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pict>
          <v:group id="_x0000_s1025" style="width:10in;height:529.45pt;margin-top:10.56pt;margin-left:0;mso-position-horizontal-relative:page;mso-position-vertical-relative:page;position:absolute;z-index:-251658240" coordorigin="0,211" coordsize="14400,105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400;height:10074;position:absolute;top:726" stroked="f">
              <v:imagedata r:id="rId4" o:title=""/>
            </v:shape>
            <v:shape id="_x0000_s1027" type="#_x0000_t75" style="width:1952;height:1949;left:11820;position:absolute;top:211" stroked="f">
              <v:imagedata r:id="rId5" o:title=""/>
            </v:shape>
            <v:shape id="_x0000_s1028" type="#_x0000_t75" style="width:1918;height:624;left:9753;position:absolute;top:847" stroked="f">
              <v:imagedata r:id="rId6" o:title=""/>
            </v:shape>
          </v:group>
        </w:pict>
      </w:r>
    </w:p>
    <w:p>
      <w:pPr>
        <w:pStyle w:val="BodyText"/>
        <w:rPr>
          <w:rFonts w:ascii="Times New Roman"/>
          <w:sz w:val="20"/>
        </w:rPr>
      </w:pPr>
    </w:p>
    <w:p>
      <w:pPr>
        <w:pStyle w:val="BodyText"/>
        <w:rPr>
          <w:rFonts w:ascii="Times New Roman"/>
          <w:sz w:val="20"/>
        </w:rPr>
      </w:pPr>
    </w:p>
    <w:p>
      <w:pPr>
        <w:pStyle w:val="BodyText"/>
        <w:spacing w:before="10"/>
        <w:rPr>
          <w:rFonts w:ascii="Times New Roman"/>
          <w:sz w:val="23"/>
        </w:rPr>
      </w:pPr>
    </w:p>
    <w:p>
      <w:pPr>
        <w:spacing w:before="0" w:line="1359" w:lineRule="exact"/>
        <w:ind w:left="661" w:right="0" w:firstLine="0"/>
        <w:jc w:val="left"/>
        <w:rPr>
          <w:b/>
          <w:sz w:val="88"/>
        </w:rPr>
      </w:pPr>
      <w:r>
        <w:rPr>
          <w:b/>
          <w:color w:val="8AC53E"/>
          <w:sz w:val="88"/>
        </w:rPr>
        <w:t>中国女性生活形态研究</w:t>
      </w:r>
    </w:p>
    <w:p>
      <w:pPr>
        <w:spacing w:before="0" w:line="749" w:lineRule="exact"/>
        <w:ind w:left="661" w:right="0" w:firstLine="0"/>
        <w:jc w:val="left"/>
        <w:rPr>
          <w:sz w:val="48"/>
        </w:rPr>
      </w:pPr>
      <w:r>
        <w:rPr>
          <w:color w:val="8AC53E"/>
          <w:sz w:val="48"/>
        </w:rPr>
        <w:t>艾瑞-美柚联合发布</w:t>
      </w:r>
    </w:p>
    <w:p>
      <w:pPr>
        <w:spacing w:before="166"/>
        <w:ind w:left="670" w:right="0" w:firstLine="0"/>
        <w:jc w:val="left"/>
        <w:rPr>
          <w:sz w:val="40"/>
        </w:rPr>
      </w:pPr>
      <w:r>
        <w:rPr>
          <w:color w:val="7E7E7E"/>
          <w:sz w:val="40"/>
        </w:rPr>
        <w:t>2017年</w:t>
      </w:r>
    </w:p>
    <w:p>
      <w:pPr>
        <w:spacing w:after="0"/>
        <w:jc w:val="left"/>
        <w:rPr>
          <w:sz w:val="40"/>
        </w:rPr>
        <w:sectPr>
          <w:type w:val="continuous"/>
          <w:pgSz w:w="14400" w:h="10800" w:orient="landscape"/>
          <w:pgMar w:top="1000" w:right="40" w:bottom="280" w:left="200" w:header="708" w:footer="708"/>
          <w:cols w:space="708"/>
        </w:sectPr>
      </w:pPr>
    </w:p>
    <w:p>
      <w:pPr>
        <w:pStyle w:val="Heading2"/>
        <w:spacing w:line="1095" w:lineRule="exact"/>
        <w:ind w:left="649"/>
      </w:pPr>
      <w:r>
        <w:pict>
          <v:group id="_x0000_s1029" style="width:677.3pt;height:529.45pt;margin-top:10.56pt;margin-left:42.72pt;mso-position-horizontal-relative:page;mso-position-vertical-relative:page;position:absolute;z-index:-251657216" coordorigin="854,211" coordsize="13546,10589">
            <v:shape id="_x0000_s1030" type="#_x0000_t75" style="width:2474;height:10074;left:11926;position:absolute;top:726" stroked="f">
              <v:imagedata r:id="rId7" o:title=""/>
            </v:shape>
            <v:shape id="_x0000_s1031" type="#_x0000_t75" style="width:1952;height:1949;left:11820;position:absolute;top:211" stroked="f">
              <v:imagedata r:id="rId5" o:title=""/>
            </v:shape>
            <v:line id="_x0000_s1032" style="position:absolute" from="854,10380" to="13554,10380" stroked="t" strokecolor="#7e7e7e" strokeweight="0.72pt">
              <v:stroke dashstyle="solid"/>
            </v:line>
            <v:line id="_x0000_s1033" style="position:absolute" from="2984,6836" to="2984,7576" stroked="t" strokecolor="#1ec7f3" strokeweight="2.28pt">
              <v:stroke dashstyle="solid"/>
            </v:line>
            <v:shape id="_x0000_s1034" style="width:908;height:908;left:1730;position:absolute;top:6751" coordorigin="1730,6751" coordsize="908,908" path="m2184,6751l2110,6757,2041,6774,1976,6802,1916,6839,1863,6884,1818,6937,1781,6996,1754,7061,1736,7131,1730,7205,1736,7278,1754,7348,1781,7413,1818,7473,1863,7526,1916,7571,1976,7608,2041,7635,2110,7652,2184,7658,2258,7652,2327,7635,2392,7608,2452,7571,2505,7526,2550,7473,2587,7413,2614,7348,2632,7278,2638,7205,2632,7131,2614,7061,2587,6996,2550,6937,2505,6884,2452,6839,2392,6802,2327,6774,2258,6757,2184,6751xe" filled="t" fillcolor="#1ec7f3" stroked="f">
              <v:fill type="solid"/>
              <v:path arrowok="t"/>
            </v:shape>
            <v:line id="_x0000_s1035" style="position:absolute" from="2984,8094" to="2984,8833" stroked="t" strokecolor="#00aee6" strokeweight="2.28pt">
              <v:stroke dashstyle="solid"/>
            </v:line>
            <v:shape id="_x0000_s1036" style="width:908;height:908;left:1730;position:absolute;top:8008" coordorigin="1730,8009" coordsize="908,908" path="m2184,8009l2110,8015,2041,8032,1976,8059,1916,8096,1863,8142,1818,8194,1781,8254,1754,8319,1736,8389,1730,8462,1736,8536,1754,8606,1781,8671,1818,8730,1863,8783,1916,8829,1976,8865,2041,8893,2110,8910,2184,8916,2258,8910,2327,8893,2392,8865,2452,8829,2505,8783,2550,8730,2587,8671,2614,8606,2632,8536,2638,8462,2632,8389,2614,8319,2587,8254,2550,8194,2505,8142,2452,8096,2392,8059,2327,8032,2258,8015,2184,8009xe" filled="t" fillcolor="#00aee6" stroked="f">
              <v:fill type="solid"/>
              <v:path arrowok="t"/>
            </v:shape>
            <v:shape id="_x0000_s1037" type="#_x0000_t75" style="width:324;height:257;left:2030;position:absolute;top:8412" stroked="f">
              <v:imagedata r:id="rId8" o:title=""/>
            </v:shape>
            <v:shape id="_x0000_s1038" style="width:449;height:228;left:1968;position:absolute;top:8210" coordorigin="1968,8210" coordsize="449,228" path="m2197,8210l2187,8210,2184,8214,1971,8415,1968,8418,1968,8428,1971,8435,1975,8438,2410,8438,2417,8432,2417,8418,2413,8415,2410,8415,2407,8412,2015,8412,2194,8241,2229,8241,2201,8214,2197,8210xm2229,8241l2194,8241,2370,8412,2407,8412,2229,8241xe" filled="t" fillcolor="white" stroked="f">
              <v:fill type="solid"/>
              <v:path arrowok="t"/>
            </v:shape>
            <v:shape id="_x0000_s1039" type="#_x0000_t75" style="width:130;height:171;left:2126;position:absolute;top:8498" stroked="f">
              <v:imagedata r:id="rId9" o:title=""/>
            </v:shape>
            <v:shape id="_x0000_s1040" style="width:29;height:106;left:2325;position:absolute;top:8272" coordorigin="2326,8273" coordsize="29,106" path="m2351,8273l2333,8273,2326,8276,2326,8372,2333,8378,2340,8378,2351,8378,2354,8372,2354,8276,2351,8273xe" filled="t" fillcolor="white" stroked="f">
              <v:fill type="solid"/>
              <v:path arrowok="t"/>
            </v:shape>
            <v:line id="_x0000_s1041" style="position:absolute" from="2984,2831" to="2984,3570" stroked="t" strokecolor="#afd12e" strokeweight="2.28pt">
              <v:stroke dashstyle="solid"/>
            </v:line>
            <v:shape id="_x0000_s1042" style="width:908;height:908;left:1730;position:absolute;top:2745" coordorigin="1730,2746" coordsize="908,908" path="m2184,2746l2110,2752,2041,2769,1976,2796,1916,2833,1863,2878,1818,2931,1781,2991,1754,3056,1736,3126,1730,3199,1736,3273,1754,3343,1781,3408,1818,3467,1863,3520,1916,3565,1976,3602,2041,3630,2110,3647,2184,3653,2258,3647,2327,3630,2392,3602,2452,3565,2505,3520,2550,3467,2587,3408,2614,3343,2632,3273,2638,3199,2632,3126,2614,3056,2587,2991,2550,2931,2505,2878,2452,2833,2392,2796,2327,2769,2258,2752,2184,2746xe" filled="t" fillcolor="#b1d234" stroked="f">
              <v:fill type="solid"/>
              <v:path arrowok="t"/>
            </v:shape>
            <v:shape id="_x0000_s1043" style="width:639;height:454;left:1865;position:absolute;top:2971" coordorigin="1865,2972" coordsize="639,454" path="m2503,3107l2503,3086,2488,3067,2476,3063,2476,3092,2476,3100,2467,3115,2447,3135,2413,3162,2394,3173,2389,3173,2383,3179,2383,3211,2380,3236,2345,3318,2287,3370,2214,3397,2175,3399,2136,3393,2076,3369,2036,3335,2039,3335,2095,3323,2154,3306,2216,3286,2275,3262,2331,3236,2383,3209,2383,3211,2383,3179,2382,3179,2382,3180,2369,3187,2264,3236,2206,3259,2146,3280,2088,3296,2015,3311,2008,3309,2006,3312,1985,3316,1943,3318,1915,3316,1899,3311,1892,3306,1893,3297,1905,3281,1932,3257,1961,3237,1965,3257,1963,3259,1967,3266,1967,3273,1973,3276,1975,3276,1980,3276,1981,3276,1985,3276,1989,3274,2079,3251,2188,3215,2294,3173,2378,3132,2379,3132,2392,3125,2395,3118,2395,3118,2395,3118,2392,3111,2389,3104,2388,3104,2379,3086,2416,3081,2451,3082,2470,3087,2476,3092,2476,3063,2458,3056,2414,3055,2363,3061,2362,3060,2362,3110,2332,3125,2232,3168,2125,3208,2022,3239,1989,3246,1984,3223,1984,3223,1985,3222,1985,3212,1984,3211,1984,3187,1989,3151,2022,3080,2079,3027,2153,3002,2192,2999,2230,3004,2300,3036,2350,3088,2362,3110,2362,3060,2316,3015,2237,2978,2193,2972,2148,2973,2065,3005,2001,3065,1964,3144,1958,3185,1959,3207,1916,3235,1883,3265,1866,3292,1865,3316,1875,3329,1891,3338,1913,3344,1942,3346,1964,3345,1976,3344,2007,3340,2018,3355,2088,3405,2160,3424,2185,3425,2203,3424,2262,3412,2336,3366,2389,3295,2409,3214,2409,3193,2426,3182,2465,3155,2491,3130,2503,3107xe" filled="t" fillcolor="white" stroked="f">
              <v:fill type="solid"/>
              <v:path arrowok="t"/>
            </v:shape>
            <v:line id="_x0000_s1044" style="position:absolute" from="2984,5502" to="2984,6241" stroked="t" strokecolor="#64ae45" strokeweight="2.28pt">
              <v:stroke dashstyle="solid"/>
            </v:line>
            <v:shape id="_x0000_s1045" style="width:908;height:908;left:1730;position:absolute;top:5395" coordorigin="1730,5395" coordsize="908,908" path="m2184,5395l2110,5401,2041,5418,1976,5446,1916,5483,1863,5528,1818,5581,1781,5640,1754,5705,1736,5775,1730,5849,1736,5922,1754,5992,1781,6057,1818,6117,1863,6170,1916,6215,1976,6252,2041,6279,2110,6296,2184,6302,2258,6296,2327,6279,2392,6252,2452,6215,2505,6170,2550,6117,2587,6057,2614,5992,2632,5922,2638,5849,2632,5775,2614,5705,2587,5640,2550,5581,2505,5528,2452,5483,2392,5446,2327,5418,2258,5401,2184,5395xe" filled="t" fillcolor="#64ae45" stroked="f">
              <v:fill type="solid"/>
              <v:path arrowok="t"/>
            </v:shape>
            <v:line id="_x0000_s1046" style="position:absolute" from="2984,4076" to="2984,4816" stroked="t" strokecolor="#8ac53e" strokeweight="2.28pt">
              <v:stroke dashstyle="solid"/>
            </v:line>
            <v:shape id="_x0000_s1047" style="width:905;height:900;left:1740;position:absolute;top:4077" coordorigin="1740,4078" coordsize="905,900" path="m2192,4078l2119,4083,2049,4101,1984,4128,1925,4164,1873,4209,1827,4262,1790,4321,1763,4385,1746,4455,1740,4528,1746,4601,1763,4670,1790,4734,1827,4793,1873,4846,1925,4891,1984,4927,2049,4955,2119,4972,2192,4978,2266,4972,2335,4955,2400,4927,2460,4891,2512,4846,2557,4793,2594,4734,2622,4670,2639,4601,2645,4528,2639,4455,2622,4385,2594,4321,2557,4262,2512,4209,2460,4164,2400,4128,2335,4101,2266,4083,2192,4078xe" filled="t" fillcolor="#8ac53e" stroked="f">
              <v:fill type="solid"/>
              <v:path arrowok="t"/>
            </v:shape>
            <v:shape id="_x0000_s1048" style="width:652;height:1963;left:1793;position:absolute;top:5477" coordorigin="1793,5477" coordsize="652,1963" path="m2350,5596l2347,5574,2339,5550,2326,5528,2318,5520,2318,5600,2317,5618,2312,5636,2303,5653,2296,5664,2288,5674,2278,5683,2267,5690,2253,5694,2239,5698,2226,5700,2192,5702,2176,5710,2165,5723,2157,5740,2153,5748,2150,5759,2150,5795,2153,5802,2159,5827,2170,5847,2186,5861,2208,5867,2221,5870,2233,5874,2245,5879,2256,5886,2278,5910,2291,5939,2293,5971,2285,6002,2263,6032,2232,6051,2197,6057,2161,6049,2132,6030,2113,6004,2104,5974,2106,5944,2110,5930,2116,5917,2123,5906,2132,5896,2144,5880,2149,5864,2149,5847,2143,5831,2136,5821,2133,5817,2129,5812,2120,5803,2110,5795,2098,5790,2086,5787,2074,5785,2062,5784,2049,5788,2036,5793,2026,5803,2015,5823,2015,5831,2011,5838,2006,5849,2000,5858,1993,5866,1985,5875,1958,5892,1928,5899,1896,5895,1865,5882,1840,5855,1828,5822,1828,5786,1843,5751,1866,5728,1894,5714,1925,5709,1956,5715,1969,5722,1981,5730,1991,5740,2000,5751,2017,5766,2038,5774,2063,5775,2088,5769,2110,5762,2117,5755,2128,5748,2134,5741,2143,5733,2151,5719,2156,5704,2156,5693,2155,5686,2150,5668,2146,5661,2143,5657,2139,5650,2134,5641,2131,5631,2129,5621,2128,5610,2131,5578,2145,5550,2167,5529,2197,5516,2214,5512,2232,5512,2251,5516,2270,5523,2286,5535,2298,5549,2307,5565,2314,5581,2318,5600,2318,5520,2310,5512,2308,5509,2285,5494,2262,5483,2237,5477,2212,5477,2186,5483,2148,5501,2118,5530,2099,5568,2091,5610,2094,5625,2097,5640,2101,5653,2106,5664,2110,5671,2117,5682,2121,5686,2124,5697,2121,5704,2117,5711,2110,5719,2106,5722,2099,5726,2084,5733,2077,5737,2063,5741,2049,5741,2036,5738,2026,5730,2014,5716,2007,5709,2001,5704,1987,5693,1971,5686,1927,5677,1884,5682,1846,5700,1814,5730,1794,5778,1793,5828,1811,5874,1847,5911,1887,5929,1930,5933,1971,5923,2007,5900,2009,5899,2020,5886,2030,5872,2038,5858,2044,5842,2044,5838,2048,5835,2048,5827,2051,5824,2059,5820,2066,5817,2073,5817,2084,5820,2091,5824,2102,5831,2110,5838,2113,5846,2117,5853,2117,5864,2110,5871,2097,5885,2086,5901,2078,5918,2073,5936,2070,5979,2082,6019,2108,6053,2146,6078,2195,6091,2244,6084,2287,6058,2288,6057,2318,6016,2329,5974,2325,5931,2308,5892,2278,5860,2263,5850,2246,5842,2227,5837,2208,5835,2201,5832,2195,5823,2190,5812,2186,5798,2183,5791,2183,5766,2186,5759,2186,5751,2194,5740,2201,5733,2208,5733,2227,5734,2233,5733,2246,5731,2264,5726,2281,5719,2297,5710,2311,5699,2323,5685,2332,5668,2343,5645,2349,5621,2350,5596xm2445,7200l2444,7183,2431,7166,2426,7161,2418,7155,2409,7150,2398,7144,2394,7142,2394,7184,2391,7188,2313,7188,2281,7189,2258,7191,2240,7197,2228,7206,2218,7221,2213,7239,2211,7263,2211,7277,2211,7380,2207,7387,2204,7380,2201,7376,2197,7369,2188,7351,2179,7336,2171,7322,2163,7311,2143,7278,2133,7261,2107,7241,2075,7245,2028,7271,2015,7277,2001,7285,1970,7304,1963,7307,1960,7311,1953,7314,1960,7300,1963,7296,1971,7278,1979,7261,1986,7247,1994,7235,2008,7206,2017,7183,2022,7166,2022,7163,2021,7148,2013,7133,2000,7119,1981,7104,1956,7086,1944,7080,1930,7071,1915,7061,1899,7050,1895,7047,1888,7043,1885,7039,1902,7039,1922,7039,1956,7036,1970,7036,1999,7036,2022,7034,2039,7030,2051,7021,2061,7006,2066,6987,2068,6962,2068,6940,2068,6916,2069,6905,2069,6898,2070,6881,2072,6862,2072,6840,2075,6844,2082,6858,2091,6876,2100,6891,2108,6905,2116,6916,2146,6964,2172,6985,2204,6982,2252,6956,2263,6949,2264,6948,2278,6940,2293,6932,2309,6924,2323,6916,2326,6913,2323,6920,2323,6924,2319,6931,2310,6949,2301,6966,2293,6980,2286,6992,2272,7021,2263,7044,2258,7063,2258,7079,2266,7094,2279,7108,2298,7122,2336,7145,2350,7154,2365,7163,2381,7173,2391,7184,2394,7184,2394,7142,2381,7132,2354,7113,2343,7105,2323,7092,2308,7082,2299,7075,2296,7068,2296,7061,2300,7049,2308,7032,2319,7010,2326,6998,2333,6984,2342,6967,2350,6949,2355,6937,2364,6917,2366,6913,2367,6909,2370,6889,2364,6874,2350,6867,2330,6869,2322,6873,2304,6882,2292,6887,2276,6898,2261,6907,2235,6924,2200,6944,2182,6949,2167,6935,2146,6898,2139,6884,2131,6869,2122,6853,2115,6840,2112,6837,2105,6827,2099,6817,2094,6809,2089,6801,2073,6788,2058,6786,2046,6797,2038,6819,2038,6827,2034,6840,2034,6932,2032,6956,2031,6974,2030,6986,2028,6992,2020,6997,2009,6999,1992,6999,1970,7000,1902,7000,1890,7002,1879,7003,1870,7003,1861,7003,1843,7012,1834,7025,1836,7041,1848,7058,1854,7063,1862,7069,1872,7075,1898,7095,1913,7105,1927,7113,1939,7119,1959,7133,1973,7144,1982,7153,1987,7159,1986,7166,1981,7176,1974,7192,1963,7213,1955,7228,1938,7262,1929,7278,1922,7293,1912,7314,1909,7336,1916,7352,1929,7359,1950,7354,1957,7351,1966,7348,1975,7343,1987,7336,2004,7328,2020,7320,2029,7314,2033,7312,2045,7304,2079,7283,2098,7278,2112,7292,2133,7329,2149,7357,2157,7373,2167,7390,2180,7409,2185,7417,2191,7423,2206,7438,2221,7440,2233,7430,2241,7409,2245,7398,2245,7387,2245,7369,2247,7348,2248,7329,2248,7314,2248,7270,2249,7252,2250,7240,2252,7235,2259,7231,2271,7228,2288,7228,2327,7228,2342,7227,2359,7226,2377,7224,2389,7224,2400,7224,2410,7222,2418,7220,2436,7213,2445,7200xe" filled="t" fillcolor="white" stroked="f">
              <v:fill type="solid"/>
              <v:path arrowok="t"/>
            </v:shape>
            <v:shape id="_x0000_s1049" type="#_x0000_t75" style="width:534;height:548;left:1953;position:absolute;top:4238" stroked="f">
              <v:imagedata r:id="rId10" o:title=""/>
            </v:shape>
          </v:group>
        </w:pict>
      </w:r>
      <w:r>
        <w:rPr>
          <w:color w:val="8AC53E"/>
        </w:rPr>
        <w:t>摘要</w:t>
      </w:r>
    </w:p>
    <w:p>
      <w:pPr>
        <w:pStyle w:val="BodyText"/>
        <w:rPr>
          <w:sz w:val="20"/>
        </w:rPr>
      </w:pPr>
    </w:p>
    <w:p>
      <w:pPr>
        <w:pStyle w:val="BodyText"/>
        <w:rPr>
          <w:sz w:val="20"/>
        </w:rPr>
      </w:pPr>
    </w:p>
    <w:p>
      <w:pPr>
        <w:pStyle w:val="BodyText"/>
        <w:spacing w:before="3"/>
        <w:rPr>
          <w:sz w:val="13"/>
        </w:rPr>
      </w:pPr>
    </w:p>
    <w:p>
      <w:pPr>
        <w:pStyle w:val="BodyText"/>
        <w:spacing w:before="148" w:line="156" w:lineRule="auto"/>
        <w:ind w:left="3270" w:right="2126"/>
      </w:pPr>
      <w:r>
        <w:rPr>
          <w:color w:val="585858"/>
        </w:rPr>
        <w:t>从2012年到2016年，女性网民年平均增速为9%，到2016年，国内女性网民数量达到34807.5万人。对接女性需求的女性APP迅速发展。通过结合美柚APP用户数据和艾瑞研究数据，描摹当前女性形象。</w:t>
      </w:r>
    </w:p>
    <w:p>
      <w:pPr>
        <w:pStyle w:val="BodyText"/>
        <w:spacing w:before="15"/>
        <w:rPr>
          <w:sz w:val="12"/>
        </w:rPr>
      </w:pPr>
    </w:p>
    <w:p>
      <w:pPr>
        <w:pStyle w:val="BodyText"/>
        <w:spacing w:before="148" w:line="156" w:lineRule="auto"/>
        <w:ind w:left="3270" w:right="2247"/>
        <w:jc w:val="both"/>
      </w:pPr>
      <w:r>
        <w:rPr>
          <w:color w:val="585858"/>
        </w:rPr>
        <w:t>在女性眼中，经济独立是优秀女性的最重要特质，但大部分女性在工作中的成就感偏低，工作是55.3%的女性对生活不满的原因；在幸福要素方面，女性放低了工作的期望，把健康和感情放在幸福生活首位，从自身和感情获取生活滋养。值得欣慰的是，76%的女性愿意学习新技能，通过提升自己以期在工作中获得更多机会。</w:t>
      </w:r>
    </w:p>
    <w:p>
      <w:pPr>
        <w:pStyle w:val="BodyText"/>
        <w:spacing w:before="212" w:line="156" w:lineRule="auto"/>
        <w:ind w:left="3270" w:right="2247"/>
      </w:pPr>
      <w:r>
        <w:rPr>
          <w:color w:val="585858"/>
        </w:rPr>
        <w:t>科学备孕成为大多女性的共识，一旦开始备孕工作，女人潜在的母性开始显现，关注各类备孕相关知识，补充营养，为迎接一个健康的宝宝做好准备。</w:t>
      </w:r>
    </w:p>
    <w:p>
      <w:pPr>
        <w:pStyle w:val="BodyText"/>
        <w:rPr>
          <w:sz w:val="20"/>
        </w:rPr>
      </w:pPr>
    </w:p>
    <w:p>
      <w:pPr>
        <w:pStyle w:val="BodyText"/>
        <w:spacing w:before="6"/>
        <w:rPr>
          <w:sz w:val="14"/>
        </w:rPr>
      </w:pPr>
    </w:p>
    <w:p>
      <w:pPr>
        <w:pStyle w:val="BodyText"/>
        <w:spacing w:before="38" w:line="365" w:lineRule="exact"/>
        <w:ind w:left="3270"/>
      </w:pPr>
      <w:r>
        <w:rPr>
          <w:color w:val="585858"/>
        </w:rPr>
        <w:t>准妈妈的关注重心更多的倾斜到宝宝，孕育宝宝是孕期中最重要的事情。关注各类</w:t>
      </w:r>
    </w:p>
    <w:p>
      <w:pPr>
        <w:pStyle w:val="BodyText"/>
        <w:spacing w:line="365" w:lineRule="exact"/>
        <w:ind w:left="3270"/>
      </w:pPr>
      <w:r>
        <w:rPr>
          <w:color w:val="585858"/>
        </w:rPr>
        <w:t>营养品，科学孕育。</w:t>
      </w:r>
    </w:p>
    <w:p>
      <w:pPr>
        <w:pStyle w:val="BodyText"/>
        <w:spacing w:before="10"/>
        <w:rPr>
          <w:sz w:val="26"/>
        </w:rPr>
      </w:pPr>
    </w:p>
    <w:p>
      <w:pPr>
        <w:pStyle w:val="BodyText"/>
        <w:spacing w:before="149" w:line="156" w:lineRule="auto"/>
        <w:ind w:left="3270" w:right="2177"/>
        <w:jc w:val="both"/>
      </w:pPr>
      <w:r>
        <w:rPr>
          <w:color w:val="585858"/>
        </w:rPr>
        <w:t>从目前的数据看，产后的妈妈体重和经期恢复情况并不乐观，但大多妈妈开始更多关注自身，保持个人良好状态是子女健康成长的前提成为大多数妈妈的共识。育儿理念翻新，传统的“穷养”理论 不再被追捧，妈妈们会为子女提供经济范围内最好的成长条件，注重激发早期潜力。</w:t>
      </w:r>
    </w:p>
    <w:p>
      <w:pPr>
        <w:pStyle w:val="BodyText"/>
        <w:rPr>
          <w:sz w:val="20"/>
        </w:rPr>
      </w:pPr>
    </w:p>
    <w:p>
      <w:pPr>
        <w:pStyle w:val="BodyText"/>
        <w:spacing w:before="15"/>
        <w:rPr>
          <w:sz w:val="16"/>
        </w:rPr>
      </w:pPr>
    </w:p>
    <w:p>
      <w:pPr>
        <w:spacing w:before="59"/>
        <w:ind w:left="649" w:right="0" w:firstLine="0"/>
        <w:jc w:val="left"/>
        <w:rPr>
          <w:sz w:val="16"/>
        </w:rPr>
      </w:pPr>
      <w:r>
        <w:rPr>
          <w:color w:val="7E7E7E"/>
          <w:sz w:val="16"/>
        </w:rPr>
        <w:t>来源：艾瑞咨询研究院自主研究绘制。</w:t>
      </w:r>
    </w:p>
    <w:p>
      <w:pPr>
        <w:tabs>
          <w:tab w:val="left" w:pos="11674"/>
          <w:tab w:val="right" w:pos="13987"/>
        </w:tabs>
        <w:spacing w:before="34"/>
        <w:ind w:left="649" w:right="0" w:firstLine="0"/>
        <w:jc w:val="left"/>
        <w:rPr>
          <w:sz w:val="24"/>
        </w:rPr>
      </w:pPr>
      <w:r>
        <w:rPr>
          <w:color w:val="7E7E7E"/>
          <w:sz w:val="16"/>
        </w:rPr>
        <w:t>©2017.9</w:t>
      </w:r>
      <w:r>
        <w:rPr>
          <w:color w:val="7E7E7E"/>
          <w:spacing w:val="3"/>
          <w:sz w:val="16"/>
        </w:rPr>
        <w:t xml:space="preserve"> </w:t>
      </w:r>
      <w:r>
        <w:rPr>
          <w:color w:val="7E7E7E"/>
          <w:sz w:val="16"/>
        </w:rPr>
        <w:t>iResearch</w:t>
      </w:r>
      <w:r>
        <w:rPr>
          <w:color w:val="7E7E7E"/>
          <w:spacing w:val="-8"/>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2</w:t>
      </w:r>
    </w:p>
    <w:p>
      <w:pPr>
        <w:spacing w:after="0"/>
        <w:jc w:val="left"/>
        <w:rPr>
          <w:sz w:val="24"/>
        </w:rPr>
        <w:sectPr>
          <w:pgSz w:w="14400" w:h="10800" w:orient="landscape"/>
          <w:pgMar w:top="660" w:right="40" w:bottom="0" w:left="200" w:header="708" w:footer="708"/>
          <w:pgNumType w:start="2"/>
          <w:cols w:space="708"/>
        </w:sectPr>
      </w:pPr>
    </w:p>
    <w:p>
      <w:pPr>
        <w:pStyle w:val="BodyText"/>
        <w:rPr>
          <w:sz w:val="20"/>
        </w:rPr>
      </w:pPr>
      <w:r>
        <w:pict>
          <v:group id="_x0000_s1050" style="width:129pt;height:529.45pt;margin-top:10.56pt;margin-left:591pt;mso-position-horizontal-relative:page;mso-position-vertical-relative:page;position:absolute;z-index:251660288" coordorigin="11820,211" coordsize="2580,10589">
            <v:shape id="_x0000_s1051" type="#_x0000_t75" style="width:2474;height:10074;left:11926;position:absolute;top:726" stroked="f">
              <v:imagedata r:id="rId7" o:title=""/>
            </v:shape>
            <v:shape id="_x0000_s1052" type="#_x0000_t75" style="width:1952;height:1949;left:11820;position:absolute;top:211" stroked="f">
              <v:imagedata r:id="rId5" o:title=""/>
            </v:shape>
            <v:shapetype id="_x0000_t202" coordsize="21600,21600" o:spt="202" path="m,l,21600r21600,l21600,xe">
              <v:stroke joinstyle="miter"/>
              <v:path gradientshapeok="t" o:connecttype="rect"/>
            </v:shapetype>
            <v:shape id="_x0000_s1053" type="#_x0000_t202" style="width:161;height:317;left:14047;position:absolute;top:10388" filled="f" stroked="f">
              <v:textbox inset="0,0,0,0">
                <w:txbxContent>
                  <w:p>
                    <w:pPr>
                      <w:spacing w:before="0" w:line="317" w:lineRule="exact"/>
                      <w:ind w:left="0" w:right="0" w:firstLine="0"/>
                      <w:jc w:val="left"/>
                      <w:rPr>
                        <w:sz w:val="24"/>
                      </w:rPr>
                    </w:pPr>
                    <w:r>
                      <w:rPr>
                        <w:color w:val="FFFFFF"/>
                        <w:sz w:val="24"/>
                      </w:rPr>
                      <w:t>3</w:t>
                    </w:r>
                  </w:p>
                </w:txbxContent>
              </v:textbox>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after="1"/>
        <w:rPr>
          <w:sz w:val="14"/>
        </w:rPr>
      </w:pPr>
    </w:p>
    <w:p>
      <w:pPr>
        <w:pStyle w:val="BodyText"/>
        <w:ind w:left="2744"/>
        <w:rPr>
          <w:sz w:val="20"/>
        </w:rPr>
      </w:pPr>
      <w:r>
        <w:rPr>
          <w:sz w:val="20"/>
        </w:rPr>
        <w:pict>
          <v:shape id="_x0000_i1054" type="#_x0000_t202" style="width:357.85pt;height:32.55pt;mso-position-horizontal-relative:char;mso-position-vertical-relative:line" filled="t" fillcolor="#b1d234" stroked="f">
            <v:fill type="solid"/>
            <v:textbox inset="0,0,0,0">
              <w:txbxContent>
                <w:p>
                  <w:pPr>
                    <w:spacing w:before="0" w:line="622" w:lineRule="exact"/>
                    <w:ind w:left="600" w:right="0" w:firstLine="0"/>
                    <w:jc w:val="left"/>
                    <w:rPr>
                      <w:sz w:val="36"/>
                    </w:rPr>
                  </w:pPr>
                  <w:r>
                    <w:rPr>
                      <w:color w:val="FFFFFF"/>
                      <w:sz w:val="36"/>
                    </w:rPr>
                    <w:t>前言</w:t>
                  </w:r>
                </w:p>
              </w:txbxContent>
            </v:textbox>
            <w10:wrap type="none"/>
            <w10:anchorlock/>
          </v:shape>
        </w:pict>
      </w:r>
      <w:r>
        <w:rPr>
          <w:sz w:val="20"/>
        </w:rPr>
        <w:pict>
          <v:shape id="_x0000_i1055" type="#_x0000_t202" style="width:67.2pt;height:32.55pt;mso-position-horizontal-relative:char;mso-position-vertical-relative:line" filled="t" fillcolor="#b1d234" stroked="f">
            <v:fill type="solid"/>
            <v:textbox inset="0,0,0,0">
              <w:txbxContent>
                <w:p>
                  <w:pPr>
                    <w:spacing w:before="94"/>
                    <w:ind w:left="50" w:right="0" w:firstLine="0"/>
                    <w:jc w:val="center"/>
                    <w:rPr>
                      <w:rFonts w:ascii="Arial"/>
                      <w:sz w:val="36"/>
                    </w:rPr>
                  </w:pPr>
                  <w:r>
                    <w:rPr>
                      <w:rFonts w:ascii="Arial"/>
                      <w:color w:val="FFFFFF"/>
                      <w:w w:val="99"/>
                      <w:sz w:val="36"/>
                    </w:rPr>
                    <w:t>1</w:t>
                  </w:r>
                </w:p>
              </w:txbxContent>
            </v:textbox>
            <w10:wrap type="none"/>
            <w10:anchorlock/>
          </v:shape>
        </w:pict>
      </w:r>
    </w:p>
    <w:p>
      <w:pPr>
        <w:pStyle w:val="BodyText"/>
        <w:spacing w:before="12"/>
        <w:rPr>
          <w:sz w:val="23"/>
        </w:rPr>
      </w:pPr>
      <w:r>
        <w:pict>
          <v:shape id="_x0000_s1056" type="#_x0000_t202" style="width:357.85pt;height:32.4pt;margin-top:23.01pt;margin-left:147.24pt;mso-position-horizontal-relative:page;mso-wrap-distance-left:0;mso-wrap-distance-right:0;position:absolute;z-index:-251655168" filled="t" fillcolor="#f1f1f1" stroked="f">
            <v:fill type="solid"/>
            <v:textbox inset="0,0,0,0">
              <w:txbxContent>
                <w:p>
                  <w:pPr>
                    <w:spacing w:before="1" w:line="647" w:lineRule="exact"/>
                    <w:ind w:left="600" w:right="0" w:firstLine="0"/>
                    <w:jc w:val="left"/>
                    <w:rPr>
                      <w:sz w:val="36"/>
                    </w:rPr>
                  </w:pPr>
                  <w:r>
                    <w:rPr>
                      <w:color w:val="7E7E7E"/>
                      <w:sz w:val="36"/>
                    </w:rPr>
                    <w:t>我是女人：健康/感情/收入诠释幸福生活</w:t>
                  </w:r>
                </w:p>
              </w:txbxContent>
            </v:textbox>
            <w10:wrap type="topAndBottom"/>
          </v:shape>
        </w:pict>
      </w:r>
      <w:r>
        <w:pict>
          <v:shape id="_x0000_s1057" type="#_x0000_t202" style="width:67.2pt;height:32.4pt;margin-top:23.01pt;margin-left:505.56pt;mso-position-horizontal-relative:page;mso-wrap-distance-left:0;mso-wrap-distance-right:0;position:absolute;z-index:-251654144" filled="t" fillcolor="#b1d234" stroked="f">
            <v:fill type="solid"/>
            <v:textbox inset="0,0,0,0">
              <w:txbxContent>
                <w:p>
                  <w:pPr>
                    <w:spacing w:before="126"/>
                    <w:ind w:left="50" w:right="0" w:firstLine="0"/>
                    <w:jc w:val="center"/>
                    <w:rPr>
                      <w:rFonts w:ascii="Arial"/>
                      <w:sz w:val="36"/>
                    </w:rPr>
                  </w:pPr>
                  <w:r>
                    <w:rPr>
                      <w:rFonts w:ascii="Arial"/>
                      <w:color w:val="FFFFFF"/>
                      <w:w w:val="100"/>
                      <w:sz w:val="36"/>
                    </w:rPr>
                    <w:t>2</w:t>
                  </w:r>
                </w:p>
              </w:txbxContent>
            </v:textbox>
            <w10:wrap type="topAndBottom"/>
          </v:shape>
        </w:pict>
      </w:r>
      <w:r>
        <w:pict>
          <v:shape id="_x0000_s1058" type="#_x0000_t202" style="width:357.85pt;height:32.55pt;margin-top:79.53pt;margin-left:147.24pt;mso-position-horizontal-relative:page;mso-wrap-distance-left:0;mso-wrap-distance-right:0;position:absolute;z-index:-251653120" filled="t" fillcolor="#f1f1f1" stroked="f">
            <v:fill type="solid"/>
            <v:textbox inset="0,0,0,0">
              <w:txbxContent>
                <w:p>
                  <w:pPr>
                    <w:spacing w:before="0" w:line="632" w:lineRule="exact"/>
                    <w:ind w:left="600" w:right="0" w:firstLine="0"/>
                    <w:jc w:val="left"/>
                    <w:rPr>
                      <w:sz w:val="36"/>
                    </w:rPr>
                  </w:pPr>
                  <w:r>
                    <w:rPr>
                      <w:color w:val="7E7E7E"/>
                      <w:sz w:val="36"/>
                    </w:rPr>
                    <w:t>我在备孕：以最好的状态迎接新的生命</w:t>
                  </w:r>
                </w:p>
              </w:txbxContent>
            </v:textbox>
            <w10:wrap type="topAndBottom"/>
          </v:shape>
        </w:pict>
      </w:r>
      <w:r>
        <w:pict>
          <v:shape id="_x0000_s1059" type="#_x0000_t202" style="width:67.2pt;height:32.55pt;margin-top:79.53pt;margin-left:505.56pt;mso-position-horizontal-relative:page;mso-wrap-distance-left:0;mso-wrap-distance-right:0;position:absolute;z-index:-251652096" filled="t" fillcolor="#b1d234" stroked="f">
            <v:fill type="solid"/>
            <v:textbox inset="0,0,0,0">
              <w:txbxContent>
                <w:p>
                  <w:pPr>
                    <w:spacing w:before="126"/>
                    <w:ind w:left="50" w:right="0" w:firstLine="0"/>
                    <w:jc w:val="center"/>
                    <w:rPr>
                      <w:rFonts w:ascii="Arial"/>
                      <w:sz w:val="36"/>
                    </w:rPr>
                  </w:pPr>
                  <w:r>
                    <w:rPr>
                      <w:rFonts w:ascii="Arial"/>
                      <w:color w:val="FFFFFF"/>
                      <w:w w:val="99"/>
                      <w:sz w:val="36"/>
                    </w:rPr>
                    <w:t>3</w:t>
                  </w:r>
                </w:p>
              </w:txbxContent>
            </v:textbox>
            <w10:wrap type="topAndBottom"/>
          </v:shape>
        </w:pict>
      </w:r>
      <w:r>
        <w:pict>
          <v:shape id="_x0000_s1060" type="#_x0000_t202" style="width:357.85pt;height:32.4pt;margin-top:136.29pt;margin-left:147.24pt;mso-position-horizontal-relative:page;mso-wrap-distance-left:0;mso-wrap-distance-right:0;position:absolute;z-index:-251651072" filled="t" fillcolor="#f1f1f1" stroked="f">
            <v:fill type="solid"/>
            <v:textbox inset="0,0,0,0">
              <w:txbxContent>
                <w:p>
                  <w:pPr>
                    <w:spacing w:before="0" w:line="631" w:lineRule="exact"/>
                    <w:ind w:left="600" w:right="0" w:firstLine="0"/>
                    <w:jc w:val="left"/>
                    <w:rPr>
                      <w:sz w:val="36"/>
                    </w:rPr>
                  </w:pPr>
                  <w:r>
                    <w:rPr>
                      <w:color w:val="7E7E7E"/>
                      <w:sz w:val="36"/>
                    </w:rPr>
                    <w:t>我怀孕了：生命中一段奇妙的旅程</w:t>
                  </w:r>
                </w:p>
              </w:txbxContent>
            </v:textbox>
            <w10:wrap type="topAndBottom"/>
          </v:shape>
        </w:pict>
      </w:r>
      <w:r>
        <w:pict>
          <v:shape id="_x0000_s1061" type="#_x0000_t202" style="width:67.2pt;height:32.4pt;margin-top:136.29pt;margin-left:505.56pt;mso-position-horizontal-relative:page;mso-wrap-distance-left:0;mso-wrap-distance-right:0;position:absolute;z-index:-251650048" filled="t" fillcolor="#b1d234" stroked="f">
            <v:fill type="solid"/>
            <v:textbox inset="0,0,0,0">
              <w:txbxContent>
                <w:p>
                  <w:pPr>
                    <w:spacing w:before="125"/>
                    <w:ind w:left="50" w:right="0" w:firstLine="0"/>
                    <w:jc w:val="center"/>
                    <w:rPr>
                      <w:rFonts w:ascii="Arial"/>
                      <w:sz w:val="36"/>
                    </w:rPr>
                  </w:pPr>
                  <w:r>
                    <w:rPr>
                      <w:rFonts w:ascii="Arial"/>
                      <w:color w:val="FFFFFF"/>
                      <w:w w:val="99"/>
                      <w:sz w:val="36"/>
                    </w:rPr>
                    <w:t>4</w:t>
                  </w:r>
                </w:p>
              </w:txbxContent>
            </v:textbox>
            <w10:wrap type="topAndBottom"/>
          </v:shape>
        </w:pict>
      </w:r>
      <w:r>
        <w:pict>
          <v:shape id="_x0000_s1062" type="#_x0000_t202" style="width:357.85pt;height:32.55pt;margin-top:192.91pt;margin-left:147.24pt;mso-position-horizontal-relative:page;mso-wrap-distance-left:0;mso-wrap-distance-right:0;position:absolute;z-index:-251649024" filled="t" fillcolor="#f1f1f1" stroked="f">
            <v:fill type="solid"/>
            <v:textbox inset="0,0,0,0">
              <w:txbxContent>
                <w:p>
                  <w:pPr>
                    <w:spacing w:before="0" w:line="632" w:lineRule="exact"/>
                    <w:ind w:left="600" w:right="0" w:firstLine="0"/>
                    <w:jc w:val="left"/>
                    <w:rPr>
                      <w:sz w:val="36"/>
                    </w:rPr>
                  </w:pPr>
                  <w:r>
                    <w:rPr>
                      <w:color w:val="7E7E7E"/>
                      <w:sz w:val="36"/>
                    </w:rPr>
                    <w:t>我是辣妈：责任中的前行</w:t>
                  </w:r>
                </w:p>
              </w:txbxContent>
            </v:textbox>
            <w10:wrap type="topAndBottom"/>
          </v:shape>
        </w:pict>
      </w:r>
      <w:r>
        <w:pict>
          <v:shape id="_x0000_s1063" type="#_x0000_t202" style="width:67.2pt;height:32.55pt;margin-top:192.91pt;margin-left:505.56pt;mso-position-horizontal-relative:page;mso-wrap-distance-left:0;mso-wrap-distance-right:0;position:absolute;z-index:-251648000" filled="t" fillcolor="#b1d234" stroked="f">
            <v:fill type="solid"/>
            <v:textbox inset="0,0,0,0">
              <w:txbxContent>
                <w:p>
                  <w:pPr>
                    <w:spacing w:before="126"/>
                    <w:ind w:left="50" w:right="0" w:firstLine="0"/>
                    <w:jc w:val="center"/>
                    <w:rPr>
                      <w:rFonts w:ascii="Arial"/>
                      <w:sz w:val="36"/>
                    </w:rPr>
                  </w:pPr>
                  <w:r>
                    <w:rPr>
                      <w:rFonts w:ascii="Arial"/>
                      <w:color w:val="FFFFFF"/>
                      <w:w w:val="99"/>
                      <w:sz w:val="36"/>
                    </w:rPr>
                    <w:t>5</w:t>
                  </w:r>
                </w:p>
              </w:txbxContent>
            </v:textbox>
            <w10:wrap type="topAndBottom"/>
          </v:shape>
        </w:pict>
      </w:r>
    </w:p>
    <w:p>
      <w:pPr>
        <w:pStyle w:val="BodyText"/>
        <w:spacing w:before="1"/>
      </w:pPr>
    </w:p>
    <w:p>
      <w:pPr>
        <w:pStyle w:val="BodyText"/>
        <w:spacing w:before="3"/>
      </w:pPr>
    </w:p>
    <w:p>
      <w:pPr>
        <w:pStyle w:val="BodyText"/>
        <w:spacing w:before="3"/>
      </w:pPr>
    </w:p>
    <w:p>
      <w:pPr>
        <w:spacing w:after="0"/>
        <w:sectPr>
          <w:pgSz w:w="14400" w:h="10800" w:orient="landscape"/>
          <w:pgMar w:top="220" w:right="40" w:bottom="0" w:left="200" w:header="708" w:footer="708"/>
          <w:pgNumType w:start="3"/>
          <w:cols w:space="708"/>
        </w:sectPr>
      </w:pPr>
    </w:p>
    <w:p>
      <w:pPr>
        <w:pStyle w:val="Heading3"/>
      </w:pPr>
      <w:r>
        <w:rPr>
          <w:color w:val="585858"/>
        </w:rPr>
        <w:t>随着网民基数的扩大 中国女性网民将继续保持大幅度增长</w:t>
      </w:r>
    </w:p>
    <w:p>
      <w:pPr>
        <w:pStyle w:val="BodyText"/>
        <w:spacing w:before="23" w:line="394" w:lineRule="exact"/>
        <w:ind w:left="649"/>
      </w:pPr>
      <w:r>
        <w:rPr>
          <w:color w:val="585858"/>
        </w:rPr>
        <w:t>从2012年到2016年，女性网民年平均增速为9%，到2016年，国内女性网民数量达到34807.5万人。随着网民基数的迅速</w:t>
      </w:r>
    </w:p>
    <w:p>
      <w:pPr>
        <w:pStyle w:val="BodyText"/>
        <w:spacing w:line="394" w:lineRule="exact"/>
        <w:ind w:left="649"/>
      </w:pPr>
      <w:r>
        <w:rPr>
          <w:color w:val="585858"/>
        </w:rPr>
        <w:t>扩大，女性网民将持续保持高速增长。</w:t>
      </w:r>
    </w:p>
    <w:p>
      <w:pPr>
        <w:pStyle w:val="BodyText"/>
        <w:rPr>
          <w:sz w:val="20"/>
        </w:rPr>
      </w:pPr>
    </w:p>
    <w:p>
      <w:pPr>
        <w:pStyle w:val="BodyText"/>
        <w:rPr>
          <w:sz w:val="20"/>
        </w:rPr>
      </w:pPr>
    </w:p>
    <w:p>
      <w:pPr>
        <w:pStyle w:val="BodyText"/>
        <w:spacing w:before="8"/>
        <w:rPr>
          <w:sz w:val="14"/>
        </w:rPr>
      </w:pPr>
    </w:p>
    <w:p>
      <w:pPr>
        <w:spacing w:after="0"/>
        <w:rPr>
          <w:sz w:val="14"/>
        </w:rPr>
        <w:sectPr>
          <w:headerReference w:type="default" r:id="rId12"/>
          <w:pgSz w:w="14400" w:h="10800" w:orient="landscape"/>
          <w:pgMar w:top="1580" w:right="40" w:bottom="0" w:left="200" w:header="742" w:footer="0"/>
          <w:pgNumType w:start="4"/>
          <w:cols w:space="708"/>
        </w:sectPr>
      </w:pPr>
    </w:p>
    <w:p>
      <w:pPr>
        <w:pStyle w:val="Heading8"/>
        <w:ind w:left="4470"/>
      </w:pPr>
      <w:r>
        <w:rPr>
          <w:color w:val="404040"/>
        </w:rPr>
        <w:t>2012-2016年全国女性网民数量及增长率</w:t>
      </w:r>
    </w:p>
    <w:p>
      <w:pPr>
        <w:spacing w:before="86" w:line="315" w:lineRule="exact"/>
        <w:ind w:left="0" w:right="431" w:firstLine="0"/>
        <w:jc w:val="right"/>
        <w:rPr>
          <w:sz w:val="20"/>
        </w:rPr>
      </w:pPr>
      <w:r>
        <w:rPr>
          <w:color w:val="585858"/>
          <w:sz w:val="20"/>
        </w:rPr>
        <w:t>12.9%</w:t>
      </w:r>
    </w:p>
    <w:p>
      <w:pPr>
        <w:tabs>
          <w:tab w:val="left" w:pos="4739"/>
        </w:tabs>
        <w:spacing w:before="0" w:line="189" w:lineRule="auto"/>
        <w:ind w:left="2714" w:right="0" w:firstLine="0"/>
        <w:jc w:val="left"/>
        <w:rPr>
          <w:sz w:val="20"/>
        </w:rPr>
      </w:pPr>
      <w:r>
        <w:rPr>
          <w:color w:val="585858"/>
          <w:sz w:val="20"/>
        </w:rPr>
        <w:t>10.2%</w:t>
        <w:tab/>
      </w:r>
      <w:r>
        <w:rPr>
          <w:color w:val="585858"/>
          <w:position w:val="-10"/>
          <w:sz w:val="20"/>
        </w:rPr>
        <w:t>9.0%</w:t>
      </w:r>
    </w:p>
    <w:p>
      <w:pPr>
        <w:spacing w:before="121"/>
        <w:ind w:left="0" w:right="2455" w:firstLine="0"/>
        <w:jc w:val="right"/>
        <w:rPr>
          <w:sz w:val="20"/>
        </w:rPr>
      </w:pPr>
      <w:r>
        <w:rPr>
          <w:color w:val="585858"/>
          <w:sz w:val="20"/>
        </w:rPr>
        <w:t>4.1%</w:t>
      </w:r>
    </w:p>
    <w:p>
      <w:pPr>
        <w:pStyle w:val="BodyText"/>
        <w:rPr>
          <w:sz w:val="26"/>
        </w:rPr>
      </w:pPr>
      <w:r>
        <w:br w:type="column"/>
      </w:r>
    </w:p>
    <w:p>
      <w:pPr>
        <w:pStyle w:val="BodyText"/>
        <w:spacing w:before="8"/>
        <w:rPr>
          <w:sz w:val="28"/>
        </w:rPr>
      </w:pPr>
    </w:p>
    <w:p>
      <w:pPr>
        <w:spacing w:before="0"/>
        <w:ind w:left="954" w:right="3040" w:firstLine="0"/>
        <w:jc w:val="center"/>
        <w:rPr>
          <w:sz w:val="20"/>
        </w:rPr>
      </w:pPr>
      <w:r>
        <w:rPr>
          <w:color w:val="585858"/>
          <w:sz w:val="20"/>
        </w:rPr>
        <w:t>9.0%</w:t>
      </w:r>
    </w:p>
    <w:p>
      <w:pPr>
        <w:pStyle w:val="BodyText"/>
        <w:spacing w:before="14"/>
        <w:rPr>
          <w:sz w:val="20"/>
        </w:rPr>
      </w:pPr>
    </w:p>
    <w:p>
      <w:pPr>
        <w:spacing w:before="1" w:line="259" w:lineRule="exact"/>
        <w:ind w:left="808" w:right="2895" w:firstLine="0"/>
        <w:jc w:val="center"/>
        <w:rPr>
          <w:sz w:val="20"/>
        </w:rPr>
      </w:pPr>
      <w:r>
        <w:rPr>
          <w:color w:val="404040"/>
          <w:sz w:val="20"/>
        </w:rPr>
        <w:t>34807.5</w:t>
      </w:r>
    </w:p>
    <w:p>
      <w:pPr>
        <w:spacing w:after="0" w:line="259" w:lineRule="exact"/>
        <w:jc w:val="center"/>
        <w:rPr>
          <w:sz w:val="20"/>
        </w:rPr>
        <w:sectPr>
          <w:headerReference w:type="default" r:id="rId13"/>
          <w:type w:val="continuous"/>
          <w:pgSz w:w="14400" w:h="10800" w:orient="landscape"/>
          <w:pgMar w:top="1000" w:right="40" w:bottom="280" w:left="200" w:header="708" w:footer="708"/>
          <w:pgNumType w:start="5"/>
          <w:cols w:num="2" w:space="708" w:equalWidth="0">
            <w:col w:w="9624" w:space="40"/>
            <w:col w:w="4496" w:space="0"/>
          </w:cols>
        </w:sectPr>
      </w:pPr>
    </w:p>
    <w:p>
      <w:pPr>
        <w:tabs>
          <w:tab w:val="left" w:pos="4593"/>
          <w:tab w:val="left" w:pos="6539"/>
        </w:tabs>
        <w:spacing w:before="162"/>
        <w:ind w:left="2607" w:right="0" w:firstLine="0"/>
        <w:jc w:val="left"/>
        <w:rPr>
          <w:sz w:val="20"/>
        </w:rPr>
      </w:pPr>
      <w:r>
        <w:rPr>
          <w:color w:val="404040"/>
          <w:position w:val="-16"/>
          <w:sz w:val="20"/>
        </w:rPr>
        <w:t>24928.8</w:t>
        <w:tab/>
      </w:r>
      <w:r>
        <w:rPr>
          <w:color w:val="404040"/>
          <w:sz w:val="20"/>
        </w:rPr>
        <w:t>27173.5</w:t>
        <w:tab/>
      </w:r>
      <w:r>
        <w:rPr>
          <w:color w:val="404040"/>
          <w:spacing w:val="-3"/>
          <w:position w:val="1"/>
          <w:sz w:val="20"/>
        </w:rPr>
        <w:t>28285.5</w:t>
      </w:r>
    </w:p>
    <w:p>
      <w:pPr>
        <w:spacing w:before="0" w:line="316" w:lineRule="exact"/>
        <w:ind w:left="1214" w:right="0" w:firstLine="0"/>
        <w:jc w:val="left"/>
        <w:rPr>
          <w:sz w:val="20"/>
        </w:rPr>
      </w:pPr>
      <w:r>
        <w:br w:type="column"/>
      </w:r>
      <w:r>
        <w:rPr>
          <w:color w:val="404040"/>
          <w:sz w:val="20"/>
        </w:rPr>
        <w:t>31935.3</w:t>
      </w:r>
    </w:p>
    <w:p>
      <w:pPr>
        <w:spacing w:after="0" w:line="316" w:lineRule="exact"/>
        <w:jc w:val="left"/>
        <w:rPr>
          <w:sz w:val="20"/>
        </w:rPr>
        <w:sectPr>
          <w:headerReference w:type="default" r:id="rId14"/>
          <w:type w:val="continuous"/>
          <w:pgSz w:w="14400" w:h="10800" w:orient="landscape"/>
          <w:pgMar w:top="1000" w:right="40" w:bottom="280" w:left="200" w:header="708" w:footer="708"/>
          <w:pgNumType w:start="6"/>
          <w:cols w:num="2" w:space="708" w:equalWidth="0">
            <w:col w:w="7291" w:space="40"/>
            <w:col w:w="6829" w:space="0"/>
          </w:cols>
        </w:sectPr>
      </w:pPr>
    </w:p>
    <w:p>
      <w:pPr>
        <w:pStyle w:val="BodyText"/>
        <w:rPr>
          <w:sz w:val="20"/>
        </w:rPr>
      </w:pPr>
      <w:r>
        <w:pict>
          <v:group id="_x0000_s1064" style="width:677.3pt;height:529.45pt;margin-top:10.56pt;margin-left:42.72pt;mso-position-horizontal-relative:page;mso-position-vertical-relative:page;position:absolute;z-index:-251646976" coordorigin="854,211" coordsize="13546,10589">
            <v:shape id="_x0000_s1065" type="#_x0000_t75" style="width:2474;height:10074;left:11926;position:absolute;top:726" stroked="f">
              <v:imagedata r:id="rId7" o:title=""/>
            </v:shape>
            <v:shape id="_x0000_s1066" type="#_x0000_t75" style="width:1952;height:1949;left:11820;position:absolute;top:211" stroked="f">
              <v:imagedata r:id="rId5" o:title=""/>
            </v:shape>
            <v:line id="_x0000_s1067" style="position:absolute" from="854,10380" to="13554,10380" stroked="t" strokecolor="#7e7e7e" strokeweight="0.72pt">
              <v:stroke dashstyle="solid"/>
            </v:line>
            <v:shape id="_x0000_s1068" style="width:9092;height:2115;left:2589;position:absolute;top:6398" coordorigin="2590,6398" coordsize="9092,2115" path="m3818,6998l2590,6998,2590,8513,3818,8513,3818,6998xm5784,6862l4555,6862,4555,8513,5784,8513,5784,6862xm7750,6794l6521,6794,6521,8513,7750,8513,7750,6794xm9715,6574l8486,6574,8486,8513,9715,8513,9715,6574xm11681,6398l10452,6398,10452,8513,11681,8513,11681,6398xe" filled="t" fillcolor="#b1d234" stroked="f">
              <v:fill type="solid"/>
              <v:path arrowok="t"/>
            </v:shape>
            <v:line id="_x0000_s1069" style="position:absolute" from="2220,8513" to="12048,8513" stroked="t" strokecolor="#7e7e7e" strokeweight="0.72pt">
              <v:stroke dashstyle="solid"/>
            </v:line>
            <v:shape id="_x0000_s1070" style="width:7863;height:840;left:3204;position:absolute;top:5373" coordorigin="3204,5374" coordsize="7863,840" path="m3204,5633l5170,5746,7135,6214,9101,5374,11066,5746e" filled="f" stroked="t" strokecolor="#1ec7f3" strokeweight="1.92pt">
              <v:stroke dashstyle="solid"/>
              <v:path arrowok="t"/>
            </v:shape>
            <v:shape id="_x0000_s1071" type="#_x0000_t75" style="width:120;height:120;left:3143;position:absolute;top:5572" stroked="f">
              <v:imagedata r:id="rId15" o:title=""/>
            </v:shape>
            <v:shape id="_x0000_s1072" type="#_x0000_t75" style="width:120;height:120;left:5109;position:absolute;top:5685" stroked="f">
              <v:imagedata r:id="rId15" o:title=""/>
            </v:shape>
            <v:shape id="_x0000_s1073" type="#_x0000_t75" style="width:120;height:120;left:7074;position:absolute;top:6153" stroked="f">
              <v:imagedata r:id="rId15" o:title=""/>
            </v:shape>
            <v:shape id="_x0000_s1074" type="#_x0000_t75" style="width:120;height:120;left:9040;position:absolute;top:5313" stroked="f">
              <v:imagedata r:id="rId15" o:title=""/>
            </v:shape>
            <v:shape id="_x0000_s1075" type="#_x0000_t75" style="width:120;height:120;left:11005;position:absolute;top:5685" stroked="f">
              <v:imagedata r:id="rId15" o:title=""/>
            </v:shape>
            <v:rect id="_x0000_s1076" style="width:384;height:120;left:3969;position:absolute;top:9321" filled="t" fillcolor="#b1d234" stroked="f">
              <v:fill type="solid"/>
            </v:rect>
            <v:line id="_x0000_s1077" style="position:absolute" from="7898,9382" to="8282,9382" stroked="t" strokecolor="#1ec7f3" strokeweight="1.92pt">
              <v:stroke dashstyle="solid"/>
            </v:line>
            <v:shape id="_x0000_s1078" style="width:120;height:120;left:8030;position:absolute;top:9321" coordorigin="8030,9322" coordsize="120,120" path="m8090,9322l8067,9326,8048,9339,8035,9358,8030,9382,8035,9405,8048,9424,8067,9437,8090,9442,8114,9437,8133,9424,8146,9405,8150,9382,8146,9358,8133,9339,8114,9326,8090,9322xe" filled="t" fillcolor="#1ec7f3" stroked="f">
              <v:fill type="solid"/>
              <v:path arrowok="t"/>
            </v:shape>
          </v:group>
        </w:pict>
      </w:r>
    </w:p>
    <w:p>
      <w:pPr>
        <w:pStyle w:val="BodyText"/>
        <w:rPr>
          <w:sz w:val="20"/>
        </w:rPr>
      </w:pPr>
    </w:p>
    <w:p>
      <w:pPr>
        <w:pStyle w:val="BodyText"/>
        <w:rPr>
          <w:sz w:val="20"/>
        </w:rPr>
      </w:pPr>
    </w:p>
    <w:p>
      <w:pPr>
        <w:pStyle w:val="BodyText"/>
        <w:spacing w:before="7"/>
        <w:rPr>
          <w:sz w:val="26"/>
        </w:rPr>
      </w:pPr>
    </w:p>
    <w:p>
      <w:pPr>
        <w:tabs>
          <w:tab w:val="left" w:pos="1966"/>
          <w:tab w:val="left" w:pos="3931"/>
          <w:tab w:val="left" w:pos="5897"/>
          <w:tab w:val="left" w:pos="7863"/>
        </w:tabs>
        <w:spacing w:before="47"/>
        <w:ind w:left="0" w:right="285" w:firstLine="0"/>
        <w:jc w:val="center"/>
        <w:rPr>
          <w:sz w:val="20"/>
        </w:rPr>
      </w:pPr>
      <w:r>
        <w:rPr>
          <w:color w:val="585858"/>
          <w:sz w:val="20"/>
        </w:rPr>
        <w:t>2012</w:t>
        <w:tab/>
        <w:t>2013</w:t>
        <w:tab/>
        <w:t>2014</w:t>
        <w:tab/>
        <w:t>2015</w:t>
        <w:tab/>
        <w:t>2016</w:t>
      </w:r>
    </w:p>
    <w:p>
      <w:pPr>
        <w:pStyle w:val="BodyText"/>
        <w:rPr>
          <w:sz w:val="9"/>
        </w:rPr>
      </w:pPr>
    </w:p>
    <w:p>
      <w:pPr>
        <w:tabs>
          <w:tab w:val="left" w:pos="4280"/>
        </w:tabs>
        <w:spacing w:before="47"/>
        <w:ind w:left="351" w:right="0" w:firstLine="0"/>
        <w:jc w:val="center"/>
        <w:rPr>
          <w:sz w:val="20"/>
        </w:rPr>
      </w:pPr>
      <w:r>
        <w:rPr>
          <w:color w:val="585858"/>
          <w:sz w:val="20"/>
        </w:rPr>
        <w:t>女性网民数量（万人）</w:t>
        <w:tab/>
        <w:t>女性网民增长比例（％）</w:t>
      </w:r>
    </w:p>
    <w:p>
      <w:pPr>
        <w:pStyle w:val="BodyText"/>
        <w:spacing w:before="14"/>
        <w:rPr>
          <w:sz w:val="20"/>
        </w:rPr>
      </w:pPr>
    </w:p>
    <w:p>
      <w:pPr>
        <w:spacing w:before="59"/>
        <w:ind w:left="649" w:right="0" w:firstLine="0"/>
        <w:jc w:val="left"/>
        <w:rPr>
          <w:sz w:val="16"/>
        </w:rPr>
      </w:pPr>
      <w:r>
        <w:rPr>
          <w:color w:val="7E7E7E"/>
          <w:sz w:val="16"/>
        </w:rPr>
        <w:t>来源：2012-2016CNNIC公开数据。</w:t>
      </w:r>
    </w:p>
    <w:p>
      <w:pPr>
        <w:tabs>
          <w:tab w:val="left" w:pos="11674"/>
          <w:tab w:val="right" w:pos="13987"/>
        </w:tabs>
        <w:spacing w:before="33"/>
        <w:ind w:left="649" w:right="0" w:firstLine="0"/>
        <w:jc w:val="left"/>
        <w:rPr>
          <w:sz w:val="24"/>
        </w:rPr>
      </w:pPr>
      <w:r>
        <w:rPr>
          <w:color w:val="7E7E7E"/>
          <w:sz w:val="16"/>
        </w:rPr>
        <w:t>©2017.9</w:t>
      </w:r>
      <w:r>
        <w:rPr>
          <w:color w:val="7E7E7E"/>
          <w:spacing w:val="3"/>
          <w:sz w:val="16"/>
        </w:rPr>
        <w:t xml:space="preserve"> </w:t>
      </w:r>
      <w:r>
        <w:rPr>
          <w:color w:val="7E7E7E"/>
          <w:sz w:val="16"/>
        </w:rPr>
        <w:t>iResearch</w:t>
      </w:r>
      <w:r>
        <w:rPr>
          <w:color w:val="7E7E7E"/>
          <w:spacing w:val="-8"/>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4</w:t>
      </w:r>
    </w:p>
    <w:p>
      <w:pPr>
        <w:spacing w:after="0"/>
        <w:jc w:val="left"/>
        <w:rPr>
          <w:sz w:val="24"/>
        </w:rPr>
        <w:sectPr>
          <w:headerReference w:type="default" r:id="rId16"/>
          <w:type w:val="continuous"/>
          <w:pgSz w:w="14400" w:h="10800" w:orient="landscape"/>
          <w:pgMar w:top="1000" w:right="40" w:bottom="280" w:left="200" w:header="708" w:footer="708"/>
          <w:pgNumType w:start="7"/>
          <w:cols w:space="708"/>
        </w:sectPr>
      </w:pPr>
    </w:p>
    <w:p>
      <w:pPr>
        <w:pStyle w:val="Heading3"/>
      </w:pPr>
      <w:r>
        <w:rPr>
          <w:color w:val="585858"/>
        </w:rPr>
        <w:t>女性地位仍有较大的提升空间，女性自我意识觉醒</w:t>
      </w:r>
    </w:p>
    <w:p>
      <w:pPr>
        <w:pStyle w:val="BodyText"/>
        <w:spacing w:before="23" w:line="394" w:lineRule="exact"/>
        <w:ind w:left="649"/>
      </w:pPr>
      <w:r>
        <w:rPr>
          <w:color w:val="585858"/>
        </w:rPr>
        <w:t>中国的女性高等教育程度较高，43%的女性获得大学学历，国际上位列第1位。但是在出生率、就业率、收入方面的性别</w:t>
      </w:r>
    </w:p>
    <w:p>
      <w:pPr>
        <w:pStyle w:val="BodyText"/>
        <w:spacing w:line="394" w:lineRule="exact"/>
        <w:ind w:left="649"/>
      </w:pPr>
      <w:r>
        <w:rPr>
          <w:color w:val="585858"/>
        </w:rPr>
        <w:t>差距依然存在。在女性社会地位有所改变的过程中，女性自身的观念也在不断提升，注重自我提升和完善。</w:t>
      </w:r>
    </w:p>
    <w:p>
      <w:pPr>
        <w:pStyle w:val="BodyText"/>
        <w:spacing w:before="7"/>
        <w:rPr>
          <w:sz w:val="16"/>
        </w:rPr>
      </w:pPr>
    </w:p>
    <w:p>
      <w:pPr>
        <w:spacing w:before="28"/>
        <w:ind w:left="0" w:right="110" w:firstLine="0"/>
        <w:jc w:val="center"/>
        <w:rPr>
          <w:b/>
          <w:sz w:val="28"/>
        </w:rPr>
      </w:pPr>
      <w:r>
        <w:rPr>
          <w:b/>
          <w:color w:val="404040"/>
          <w:sz w:val="28"/>
        </w:rPr>
        <w:t>中国女性在出生率、教育、工作等方面的情况</w:t>
      </w:r>
    </w:p>
    <w:p>
      <w:pPr>
        <w:pStyle w:val="BodyText"/>
        <w:spacing w:before="16"/>
        <w:rPr>
          <w:b/>
          <w:sz w:val="16"/>
        </w:rPr>
      </w:pPr>
    </w:p>
    <w:p>
      <w:pPr>
        <w:tabs>
          <w:tab w:val="left" w:pos="6601"/>
        </w:tabs>
        <w:spacing w:before="5"/>
        <w:ind w:left="107" w:right="0" w:firstLine="0"/>
        <w:jc w:val="center"/>
        <w:rPr>
          <w:b/>
          <w:sz w:val="36"/>
        </w:rPr>
      </w:pPr>
      <w:r>
        <w:rPr>
          <w:b/>
          <w:color w:val="4B8334"/>
          <w:position w:val="1"/>
          <w:sz w:val="36"/>
        </w:rPr>
        <w:t>出生率</w:t>
        <w:tab/>
      </w:r>
      <w:r>
        <w:rPr>
          <w:b/>
          <w:color w:val="4B8334"/>
          <w:sz w:val="36"/>
        </w:rPr>
        <w:t>教育</w:t>
      </w:r>
    </w:p>
    <w:p>
      <w:pPr>
        <w:pStyle w:val="BodyText"/>
        <w:spacing w:before="1"/>
        <w:rPr>
          <w:b/>
          <w:sz w:val="11"/>
        </w:rPr>
      </w:pPr>
    </w:p>
    <w:p>
      <w:pPr>
        <w:spacing w:after="0"/>
        <w:rPr>
          <w:sz w:val="11"/>
        </w:rPr>
        <w:sectPr>
          <w:headerReference w:type="default" r:id="rId17"/>
          <w:pgSz w:w="14400" w:h="10800" w:orient="landscape"/>
          <w:pgMar w:top="1580" w:right="40" w:bottom="0" w:left="200" w:header="742" w:footer="0"/>
          <w:pgNumType w:start="8"/>
          <w:cols w:space="708"/>
        </w:sectPr>
      </w:pPr>
    </w:p>
    <w:p>
      <w:pPr>
        <w:spacing w:before="55" w:line="365" w:lineRule="exact"/>
        <w:ind w:left="3526" w:right="0" w:firstLine="0"/>
        <w:jc w:val="left"/>
        <w:rPr>
          <w:sz w:val="20"/>
        </w:rPr>
      </w:pPr>
      <w:r>
        <w:rPr>
          <w:color w:val="FFFFFF"/>
          <w:sz w:val="20"/>
        </w:rPr>
        <w:t>国民男女性别比例0.94；</w:t>
      </w:r>
    </w:p>
    <w:p>
      <w:pPr>
        <w:spacing w:before="0" w:line="360" w:lineRule="exact"/>
        <w:ind w:left="3526" w:right="0" w:firstLine="0"/>
        <w:jc w:val="left"/>
        <w:rPr>
          <w:sz w:val="20"/>
        </w:rPr>
      </w:pPr>
      <w:r>
        <w:rPr>
          <w:color w:val="FFFFFF"/>
          <w:sz w:val="20"/>
        </w:rPr>
        <w:t>男女出生率差别巨大；</w:t>
      </w:r>
    </w:p>
    <w:p>
      <w:pPr>
        <w:spacing w:before="0" w:line="364" w:lineRule="exact"/>
        <w:ind w:left="3526" w:right="0" w:firstLine="0"/>
        <w:jc w:val="left"/>
        <w:rPr>
          <w:sz w:val="20"/>
        </w:rPr>
      </w:pPr>
      <w:r>
        <w:rPr>
          <w:color w:val="FFFFFF"/>
          <w:sz w:val="20"/>
        </w:rPr>
        <w:t>男女比例国际上位列144位。</w:t>
      </w:r>
    </w:p>
    <w:p>
      <w:pPr>
        <w:spacing w:before="50" w:line="237" w:lineRule="auto"/>
        <w:ind w:left="3526" w:right="1104" w:firstLine="0"/>
        <w:jc w:val="left"/>
        <w:rPr>
          <w:b/>
          <w:sz w:val="28"/>
        </w:rPr>
      </w:pPr>
      <w:r>
        <w:br w:type="column"/>
      </w:r>
      <w:r>
        <w:rPr>
          <w:color w:val="FFFFFF"/>
          <w:sz w:val="20"/>
        </w:rPr>
        <w:t>女性获得大学学历的比例为43%； 国际上位列</w:t>
      </w:r>
      <w:r>
        <w:rPr>
          <w:b/>
          <w:color w:val="FFFFFF"/>
          <w:sz w:val="28"/>
        </w:rPr>
        <w:t>第1位。</w:t>
      </w:r>
    </w:p>
    <w:p>
      <w:pPr>
        <w:spacing w:after="0" w:line="237" w:lineRule="auto"/>
        <w:jc w:val="left"/>
        <w:rPr>
          <w:sz w:val="28"/>
        </w:rPr>
        <w:sectPr>
          <w:headerReference w:type="default" r:id="rId18"/>
          <w:type w:val="continuous"/>
          <w:pgSz w:w="14400" w:h="10800" w:orient="landscape"/>
          <w:pgMar w:top="1000" w:right="40" w:bottom="280" w:left="200" w:header="708" w:footer="708"/>
          <w:pgNumType w:start="9"/>
          <w:cols w:num="2" w:space="708" w:equalWidth="0">
            <w:col w:w="6111" w:space="369"/>
            <w:col w:w="7680" w:space="0"/>
          </w:cols>
        </w:sectPr>
      </w:pPr>
    </w:p>
    <w:p>
      <w:pPr>
        <w:pStyle w:val="BodyText"/>
        <w:rPr>
          <w:b/>
          <w:sz w:val="20"/>
        </w:rPr>
      </w:pPr>
    </w:p>
    <w:p>
      <w:pPr>
        <w:pStyle w:val="BodyText"/>
        <w:spacing w:before="16"/>
        <w:rPr>
          <w:b/>
          <w:sz w:val="10"/>
        </w:rPr>
      </w:pPr>
    </w:p>
    <w:p>
      <w:pPr>
        <w:pStyle w:val="Heading4"/>
        <w:tabs>
          <w:tab w:val="left" w:pos="6601"/>
        </w:tabs>
        <w:spacing w:before="6"/>
      </w:pPr>
      <w:r>
        <w:rPr>
          <w:color w:val="7E7E7E"/>
          <w:position w:val="1"/>
        </w:rPr>
        <w:t>就业率</w:t>
        <w:tab/>
      </w:r>
      <w:r>
        <w:rPr>
          <w:color w:val="7E7E7E"/>
        </w:rPr>
        <w:t>收入</w:t>
      </w:r>
    </w:p>
    <w:p>
      <w:pPr>
        <w:pStyle w:val="BodyText"/>
        <w:spacing w:before="13"/>
        <w:rPr>
          <w:b/>
          <w:sz w:val="7"/>
        </w:rPr>
      </w:pPr>
    </w:p>
    <w:p>
      <w:pPr>
        <w:spacing w:after="0"/>
        <w:rPr>
          <w:sz w:val="7"/>
        </w:rPr>
        <w:sectPr>
          <w:headerReference w:type="default" r:id="rId19"/>
          <w:type w:val="continuous"/>
          <w:pgSz w:w="14400" w:h="10800" w:orient="landscape"/>
          <w:pgMar w:top="1000" w:right="40" w:bottom="280" w:left="200" w:header="708" w:footer="708"/>
          <w:pgNumType w:start="10"/>
          <w:cols w:space="708"/>
        </w:sectPr>
      </w:pPr>
    </w:p>
    <w:p>
      <w:pPr>
        <w:spacing w:before="52" w:line="235" w:lineRule="auto"/>
        <w:ind w:left="3526" w:right="38" w:firstLine="0"/>
        <w:jc w:val="left"/>
        <w:rPr>
          <w:sz w:val="20"/>
        </w:rPr>
      </w:pPr>
      <w:r>
        <w:rPr>
          <w:color w:val="FFFFFF"/>
          <w:sz w:val="20"/>
        </w:rPr>
        <w:t xml:space="preserve">女性参加工作的比例70％， 男性参加工作的比例84%； </w:t>
      </w:r>
      <w:r>
        <w:rPr>
          <w:color w:val="FFFFFF"/>
          <w:w w:val="95"/>
          <w:sz w:val="20"/>
        </w:rPr>
        <w:t>女性就业情况国际上位列57</w:t>
      </w:r>
      <w:r>
        <w:rPr>
          <w:color w:val="FFFFFF"/>
          <w:spacing w:val="-11"/>
          <w:w w:val="95"/>
          <w:sz w:val="20"/>
        </w:rPr>
        <w:t>。</w:t>
      </w:r>
    </w:p>
    <w:p>
      <w:pPr>
        <w:spacing w:before="52" w:line="235" w:lineRule="auto"/>
        <w:ind w:left="3526" w:right="1317" w:firstLine="0"/>
        <w:jc w:val="left"/>
        <w:rPr>
          <w:sz w:val="20"/>
        </w:rPr>
      </w:pPr>
      <w:r>
        <w:br w:type="column"/>
      </w:r>
      <w:r>
        <w:rPr>
          <w:color w:val="FFFFFF"/>
          <w:sz w:val="20"/>
        </w:rPr>
        <w:t>女性预期收入10049美元／年； 男性16177美元／年；</w:t>
      </w:r>
    </w:p>
    <w:p>
      <w:pPr>
        <w:spacing w:before="0" w:line="361" w:lineRule="exact"/>
        <w:ind w:left="3526" w:right="0" w:firstLine="0"/>
        <w:jc w:val="left"/>
        <w:rPr>
          <w:sz w:val="20"/>
        </w:rPr>
      </w:pPr>
      <w:r>
        <w:rPr>
          <w:color w:val="FFFFFF"/>
          <w:sz w:val="20"/>
        </w:rPr>
        <w:t>女性收入状况国际上位列59位。</w:t>
      </w:r>
    </w:p>
    <w:p>
      <w:pPr>
        <w:spacing w:after="0" w:line="361" w:lineRule="exact"/>
        <w:jc w:val="left"/>
        <w:rPr>
          <w:sz w:val="20"/>
        </w:rPr>
        <w:sectPr>
          <w:headerReference w:type="default" r:id="rId20"/>
          <w:type w:val="continuous"/>
          <w:pgSz w:w="14400" w:h="10800" w:orient="landscape"/>
          <w:pgMar w:top="1000" w:right="40" w:bottom="280" w:left="200" w:header="708" w:footer="708"/>
          <w:pgNumType w:start="11"/>
          <w:cols w:num="2" w:space="708" w:equalWidth="0">
            <w:col w:w="6193" w:space="299"/>
            <w:col w:w="7668" w:space="0"/>
          </w:cols>
        </w:sectPr>
      </w:pPr>
    </w:p>
    <w:p>
      <w:pPr>
        <w:pStyle w:val="BodyText"/>
        <w:rPr>
          <w:sz w:val="20"/>
        </w:rPr>
      </w:pPr>
      <w:r>
        <w:pict>
          <v:group id="_x0000_s1079" style="width:677.55pt;height:529.45pt;margin-top:10.56pt;margin-left:42.48pt;mso-position-horizontal-relative:page;mso-position-vertical-relative:page;position:absolute;z-index:-251645952" coordorigin="850,211" coordsize="13551,10589">
            <v:shape id="_x0000_s1080" type="#_x0000_t75" style="width:2474;height:10074;left:11926;position:absolute;top:726" stroked="f">
              <v:imagedata r:id="rId7" o:title=""/>
            </v:shape>
            <v:shape id="_x0000_s1081" type="#_x0000_t75" style="width:1952;height:1949;left:11820;position:absolute;top:211" stroked="f">
              <v:imagedata r:id="rId5" o:title=""/>
            </v:shape>
            <v:line id="_x0000_s1082" style="position:absolute" from="854,10380" to="13554,10380" stroked="t" strokecolor="#7e7e7e" strokeweight="0.72pt">
              <v:stroke dashstyle="solid"/>
            </v:line>
            <v:shape id="_x0000_s1083" style="width:3941;height:2597;left:3259;position:absolute;top:4368" coordorigin="3259,4368" coordsize="3941,2597" path="m7200,4368l3419,4368,3419,5481,3259,5666,3419,5852,3419,6965,7200,6965,7200,4368xe" filled="t" fillcolor="#b1d234" stroked="f">
              <v:fill type="solid"/>
              <v:path arrowok="t"/>
            </v:shape>
            <v:shape id="_x0000_s1084" style="width:4092;height:2648;left:9559;position:absolute;top:4351" coordorigin="9559,4351" coordsize="4092,2648" path="m13651,4351l9725,4351,9725,5486,9559,5675,9725,5864,9725,6998,13651,6998,13651,4351xe" filled="t" fillcolor="#8ac53e" stroked="f">
              <v:fill type="solid"/>
              <v:path arrowok="t"/>
            </v:shape>
            <v:shape id="_x0000_s1085" style="width:3939;height:2595;left:3264;position:absolute;top:6933" coordorigin="3264,6934" coordsize="3939,2595" path="m7202,6934l3423,6934,3423,8045,3264,8231,3423,8416,3423,9528,7202,9528,7202,6934xe" filled="t" fillcolor="#64ae45" stroked="f">
              <v:fill type="solid"/>
              <v:path arrowok="t"/>
            </v:shape>
            <v:shape id="_x0000_s1086" style="width:4056;height:2595;left:9595;position:absolute;top:6924" coordorigin="9595,6924" coordsize="4056,2595" path="m13651,6924l9759,6924,9759,8036,9595,8221,9759,8407,9759,9518,13651,9518,13651,6924xe" filled="t" fillcolor="#1ec7f3" stroked="f">
              <v:fill type="solid"/>
              <v:path arrowok="t"/>
            </v:shape>
            <v:shape id="_x0000_s1087" type="#_x0000_t75" style="width:2592;height:5160;left:849;position:absolute;top:4356" stroked="f">
              <v:imagedata r:id="rId21" o:title=""/>
            </v:shape>
            <v:shape id="_x0000_s1088" type="#_x0000_t75" style="width:2592;height:5177;left:7200;position:absolute;top:4356" stroked="f">
              <v:imagedata r:id="rId22" o:title=""/>
            </v:shape>
          </v:group>
        </w:pict>
      </w:r>
    </w:p>
    <w:p>
      <w:pPr>
        <w:pStyle w:val="BodyText"/>
        <w:rPr>
          <w:sz w:val="20"/>
        </w:rPr>
      </w:pPr>
    </w:p>
    <w:p>
      <w:pPr>
        <w:pStyle w:val="BodyText"/>
        <w:spacing w:before="14"/>
        <w:rPr>
          <w:sz w:val="13"/>
        </w:rPr>
      </w:pPr>
    </w:p>
    <w:p>
      <w:pPr>
        <w:spacing w:before="59"/>
        <w:ind w:left="649" w:right="0" w:firstLine="0"/>
        <w:jc w:val="left"/>
        <w:rPr>
          <w:sz w:val="16"/>
        </w:rPr>
      </w:pPr>
      <w:r>
        <w:rPr>
          <w:color w:val="7E7E7E"/>
          <w:sz w:val="16"/>
        </w:rPr>
        <w:t>来源：2017年联合国性别差异报告。</w:t>
      </w:r>
    </w:p>
    <w:p>
      <w:pPr>
        <w:tabs>
          <w:tab w:val="left" w:pos="11674"/>
          <w:tab w:val="right" w:pos="13987"/>
        </w:tabs>
        <w:spacing w:before="34"/>
        <w:ind w:left="649" w:right="0" w:firstLine="0"/>
        <w:jc w:val="left"/>
        <w:rPr>
          <w:sz w:val="24"/>
        </w:rPr>
      </w:pPr>
      <w:r>
        <w:rPr>
          <w:color w:val="7E7E7E"/>
          <w:sz w:val="16"/>
        </w:rPr>
        <w:t>©2017.9</w:t>
      </w:r>
      <w:r>
        <w:rPr>
          <w:color w:val="7E7E7E"/>
          <w:spacing w:val="3"/>
          <w:sz w:val="16"/>
        </w:rPr>
        <w:t xml:space="preserve"> </w:t>
      </w:r>
      <w:r>
        <w:rPr>
          <w:color w:val="7E7E7E"/>
          <w:sz w:val="16"/>
        </w:rPr>
        <w:t>iResearch</w:t>
      </w:r>
      <w:r>
        <w:rPr>
          <w:color w:val="7E7E7E"/>
          <w:spacing w:val="-8"/>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5</w:t>
      </w:r>
    </w:p>
    <w:p>
      <w:pPr>
        <w:spacing w:after="0"/>
        <w:jc w:val="left"/>
        <w:rPr>
          <w:sz w:val="24"/>
        </w:rPr>
        <w:sectPr>
          <w:headerReference w:type="default" r:id="rId23"/>
          <w:type w:val="continuous"/>
          <w:pgSz w:w="14400" w:h="10800" w:orient="landscape"/>
          <w:pgMar w:top="1000" w:right="40" w:bottom="280" w:left="200" w:header="708" w:footer="708"/>
          <w:pgNumType w:start="12"/>
          <w:cols w:space="708"/>
        </w:sectPr>
      </w:pPr>
    </w:p>
    <w:p>
      <w:pPr>
        <w:pStyle w:val="Heading3"/>
      </w:pPr>
      <w:r>
        <w:rPr>
          <w:color w:val="585858"/>
        </w:rPr>
        <w:t>亲子育儿、经期管理等APP获得大量流量</w:t>
      </w:r>
    </w:p>
    <w:p>
      <w:pPr>
        <w:pStyle w:val="BodyText"/>
        <w:spacing w:before="23" w:line="394" w:lineRule="exact"/>
        <w:ind w:left="649"/>
      </w:pPr>
      <w:r>
        <w:rPr>
          <w:color w:val="585858"/>
        </w:rPr>
        <w:t>有关亲子、健康、美容的女性APP迅速发展，根据艾瑞检测产品mUserTracker对APP应用的监测数据显示，面向女性群体</w:t>
      </w:r>
    </w:p>
    <w:p>
      <w:pPr>
        <w:pStyle w:val="BodyText"/>
        <w:spacing w:line="394" w:lineRule="exact"/>
        <w:ind w:left="649"/>
      </w:pPr>
      <w:r>
        <w:rPr>
          <w:color w:val="585858"/>
        </w:rPr>
        <w:t>的亲子育儿、经期管理、儿童教育、育儿社区、丽人丽容等平台获得大量用户流量。</w:t>
      </w:r>
    </w:p>
    <w:p>
      <w:pPr>
        <w:pStyle w:val="Heading8"/>
        <w:spacing w:before="133"/>
        <w:ind w:left="4216"/>
      </w:pPr>
      <w:r>
        <w:rPr>
          <w:color w:val="404040"/>
        </w:rPr>
        <w:t>mUserTracker-2017年9月女性APP使用情况</w:t>
      </w:r>
    </w:p>
    <w:p>
      <w:pPr>
        <w:pStyle w:val="BodyText"/>
        <w:rPr>
          <w:b/>
          <w:sz w:val="20"/>
        </w:rPr>
      </w:pPr>
    </w:p>
    <w:p>
      <w:pPr>
        <w:pStyle w:val="BodyText"/>
        <w:rPr>
          <w:b/>
          <w:sz w:val="20"/>
        </w:rPr>
      </w:pPr>
    </w:p>
    <w:p>
      <w:pPr>
        <w:pStyle w:val="BodyText"/>
        <w:rPr>
          <w:b/>
          <w:sz w:val="20"/>
        </w:rPr>
      </w:pPr>
    </w:p>
    <w:p>
      <w:pPr>
        <w:pStyle w:val="BodyText"/>
        <w:spacing w:before="1"/>
        <w:rPr>
          <w:b/>
          <w:sz w:val="21"/>
        </w:rPr>
      </w:pPr>
    </w:p>
    <w:p>
      <w:pPr>
        <w:spacing w:after="0"/>
        <w:rPr>
          <w:sz w:val="21"/>
        </w:rPr>
        <w:sectPr>
          <w:headerReference w:type="default" r:id="rId24"/>
          <w:pgSz w:w="14400" w:h="10800" w:orient="landscape"/>
          <w:pgMar w:top="1580" w:right="40" w:bottom="0" w:left="200" w:header="742" w:footer="0"/>
          <w:pgNumType w:start="13"/>
          <w:cols w:space="708"/>
        </w:sectPr>
      </w:pPr>
    </w:p>
    <w:p>
      <w:pPr>
        <w:spacing w:before="29"/>
        <w:ind w:left="1866" w:right="0" w:firstLine="0"/>
        <w:jc w:val="left"/>
        <w:rPr>
          <w:b/>
          <w:sz w:val="28"/>
        </w:rPr>
      </w:pPr>
      <w:r>
        <w:rPr>
          <w:b/>
          <w:color w:val="64AE45"/>
          <w:sz w:val="28"/>
        </w:rPr>
        <w:t>亲子育儿</w:t>
      </w:r>
    </w:p>
    <w:p>
      <w:pPr>
        <w:pStyle w:val="BodyText"/>
        <w:spacing w:before="15"/>
        <w:rPr>
          <w:b/>
          <w:sz w:val="20"/>
        </w:rPr>
      </w:pPr>
    </w:p>
    <w:p>
      <w:pPr>
        <w:spacing w:before="0"/>
        <w:ind w:left="1929" w:right="0" w:firstLine="0"/>
        <w:jc w:val="left"/>
        <w:rPr>
          <w:sz w:val="20"/>
        </w:rPr>
      </w:pPr>
      <w:r>
        <w:rPr>
          <w:color w:val="585858"/>
          <w:sz w:val="20"/>
        </w:rPr>
        <w:t>6527.0</w:t>
      </w:r>
    </w:p>
    <w:p>
      <w:pPr>
        <w:pStyle w:val="BodyText"/>
        <w:rPr>
          <w:sz w:val="26"/>
        </w:rPr>
      </w:pPr>
    </w:p>
    <w:p>
      <w:pPr>
        <w:pStyle w:val="BodyText"/>
        <w:spacing w:before="1"/>
        <w:rPr>
          <w:sz w:val="35"/>
        </w:rPr>
      </w:pPr>
    </w:p>
    <w:p>
      <w:pPr>
        <w:spacing w:before="0"/>
        <w:ind w:left="1811" w:right="0" w:firstLine="0"/>
        <w:jc w:val="left"/>
        <w:rPr>
          <w:sz w:val="20"/>
        </w:rPr>
      </w:pPr>
      <w:r>
        <w:rPr>
          <w:color w:val="585858"/>
          <w:sz w:val="20"/>
        </w:rPr>
        <w:t>131966.0</w:t>
      </w:r>
    </w:p>
    <w:p>
      <w:pPr>
        <w:pStyle w:val="BodyText"/>
        <w:spacing w:before="4"/>
        <w:rPr>
          <w:sz w:val="39"/>
        </w:rPr>
      </w:pPr>
      <w:r>
        <w:br w:type="column"/>
      </w:r>
    </w:p>
    <w:p>
      <w:pPr>
        <w:spacing w:before="1"/>
        <w:ind w:left="1171" w:right="0" w:firstLine="0"/>
        <w:jc w:val="left"/>
        <w:rPr>
          <w:b/>
          <w:sz w:val="28"/>
        </w:rPr>
      </w:pPr>
      <w:r>
        <w:rPr>
          <w:b/>
          <w:color w:val="64AE45"/>
          <w:sz w:val="28"/>
        </w:rPr>
        <w:t>经期管理</w:t>
      </w:r>
    </w:p>
    <w:p>
      <w:pPr>
        <w:pStyle w:val="BodyText"/>
        <w:spacing w:before="4"/>
        <w:rPr>
          <w:b/>
          <w:sz w:val="25"/>
        </w:rPr>
      </w:pPr>
    </w:p>
    <w:p>
      <w:pPr>
        <w:spacing w:before="0"/>
        <w:ind w:left="1273" w:right="0" w:firstLine="0"/>
        <w:jc w:val="left"/>
        <w:rPr>
          <w:sz w:val="20"/>
        </w:rPr>
      </w:pPr>
      <w:r>
        <w:rPr>
          <w:color w:val="585858"/>
          <w:sz w:val="20"/>
        </w:rPr>
        <w:t>4390.1</w:t>
      </w:r>
    </w:p>
    <w:p>
      <w:pPr>
        <w:pStyle w:val="BodyText"/>
        <w:rPr>
          <w:sz w:val="36"/>
        </w:rPr>
      </w:pPr>
      <w:r>
        <w:br w:type="column"/>
      </w:r>
    </w:p>
    <w:p>
      <w:pPr>
        <w:pStyle w:val="BodyText"/>
        <w:spacing w:before="8"/>
        <w:rPr>
          <w:sz w:val="34"/>
        </w:rPr>
      </w:pPr>
    </w:p>
    <w:p>
      <w:pPr>
        <w:spacing w:before="0"/>
        <w:ind w:left="1183" w:right="0" w:firstLine="0"/>
        <w:jc w:val="left"/>
        <w:rPr>
          <w:b/>
          <w:sz w:val="28"/>
        </w:rPr>
      </w:pPr>
      <w:r>
        <w:rPr>
          <w:b/>
          <w:color w:val="64AE45"/>
          <w:sz w:val="28"/>
        </w:rPr>
        <w:t>儿童教育</w:t>
      </w:r>
    </w:p>
    <w:p>
      <w:pPr>
        <w:spacing w:before="188"/>
        <w:ind w:left="1247" w:right="0" w:firstLine="0"/>
        <w:jc w:val="left"/>
        <w:rPr>
          <w:sz w:val="20"/>
        </w:rPr>
      </w:pPr>
      <w:r>
        <w:rPr>
          <w:color w:val="585858"/>
          <w:sz w:val="20"/>
        </w:rPr>
        <w:t>4100.8</w:t>
      </w:r>
    </w:p>
    <w:p>
      <w:pPr>
        <w:pStyle w:val="BodyText"/>
        <w:rPr>
          <w:sz w:val="36"/>
        </w:rPr>
      </w:pPr>
      <w:r>
        <w:br w:type="column"/>
      </w:r>
    </w:p>
    <w:p>
      <w:pPr>
        <w:pStyle w:val="BodyText"/>
        <w:rPr>
          <w:sz w:val="36"/>
        </w:rPr>
      </w:pPr>
    </w:p>
    <w:p>
      <w:pPr>
        <w:pStyle w:val="BodyText"/>
        <w:spacing w:before="1"/>
        <w:rPr>
          <w:sz w:val="29"/>
        </w:rPr>
      </w:pPr>
    </w:p>
    <w:p>
      <w:pPr>
        <w:spacing w:before="0"/>
        <w:ind w:left="1153" w:right="0" w:firstLine="0"/>
        <w:jc w:val="left"/>
        <w:rPr>
          <w:b/>
          <w:sz w:val="28"/>
        </w:rPr>
      </w:pPr>
      <w:r>
        <w:rPr>
          <w:b/>
          <w:color w:val="64AE45"/>
          <w:sz w:val="28"/>
        </w:rPr>
        <w:t>育儿社区</w:t>
      </w:r>
    </w:p>
    <w:p>
      <w:pPr>
        <w:spacing w:before="233"/>
        <w:ind w:left="1314" w:right="0" w:firstLine="0"/>
        <w:jc w:val="left"/>
        <w:rPr>
          <w:sz w:val="20"/>
        </w:rPr>
      </w:pPr>
      <w:r>
        <w:rPr>
          <w:color w:val="585858"/>
          <w:sz w:val="20"/>
        </w:rPr>
        <w:t>2144.3</w:t>
      </w:r>
    </w:p>
    <w:p>
      <w:pPr>
        <w:pStyle w:val="BodyText"/>
        <w:rPr>
          <w:sz w:val="36"/>
        </w:rPr>
      </w:pPr>
      <w:r>
        <w:br w:type="column"/>
      </w:r>
    </w:p>
    <w:p>
      <w:pPr>
        <w:pStyle w:val="BodyText"/>
        <w:rPr>
          <w:sz w:val="36"/>
        </w:rPr>
      </w:pPr>
    </w:p>
    <w:p>
      <w:pPr>
        <w:pStyle w:val="BodyText"/>
        <w:spacing w:before="16"/>
        <w:rPr>
          <w:sz w:val="53"/>
        </w:rPr>
      </w:pPr>
    </w:p>
    <w:p>
      <w:pPr>
        <w:spacing w:before="0"/>
        <w:ind w:left="1206" w:right="0" w:firstLine="0"/>
        <w:jc w:val="left"/>
        <w:rPr>
          <w:b/>
          <w:sz w:val="28"/>
        </w:rPr>
      </w:pPr>
      <w:r>
        <w:rPr>
          <w:b/>
          <w:color w:val="64AE45"/>
          <w:sz w:val="28"/>
        </w:rPr>
        <w:t>丽人丽容</w:t>
      </w:r>
    </w:p>
    <w:p>
      <w:pPr>
        <w:spacing w:after="0"/>
        <w:jc w:val="left"/>
        <w:rPr>
          <w:sz w:val="28"/>
        </w:rPr>
        <w:sectPr>
          <w:headerReference w:type="default" r:id="rId25"/>
          <w:type w:val="continuous"/>
          <w:pgSz w:w="14400" w:h="10800" w:orient="landscape"/>
          <w:pgMar w:top="1000" w:right="40" w:bottom="280" w:left="200" w:header="708" w:footer="708"/>
          <w:pgNumType w:start="14"/>
          <w:cols w:num="5" w:space="708" w:equalWidth="0">
            <w:col w:w="2992" w:space="40"/>
            <w:col w:w="2295" w:space="39"/>
            <w:col w:w="2308" w:space="40"/>
            <w:col w:w="2277" w:space="39"/>
            <w:col w:w="4130" w:space="0"/>
          </w:cols>
        </w:sectPr>
      </w:pPr>
    </w:p>
    <w:p>
      <w:pPr>
        <w:spacing w:before="173"/>
        <w:ind w:left="0" w:right="896" w:firstLine="0"/>
        <w:jc w:val="right"/>
        <w:rPr>
          <w:sz w:val="20"/>
        </w:rPr>
      </w:pPr>
      <w:r>
        <w:pict>
          <v:group id="_x0000_s1089" style="width:677.3pt;height:529.45pt;margin-top:10.56pt;margin-left:42.72pt;mso-position-horizontal-relative:page;mso-position-vertical-relative:page;position:absolute;z-index:-251644928" coordorigin="854,211" coordsize="13546,10589">
            <v:shape id="_x0000_s1090" type="#_x0000_t75" style="width:2474;height:10074;left:11926;position:absolute;top:726" stroked="f">
              <v:imagedata r:id="rId7" o:title=""/>
            </v:shape>
            <v:shape id="_x0000_s1091" type="#_x0000_t75" style="width:1952;height:1949;left:11820;position:absolute;top:211" stroked="f">
              <v:imagedata r:id="rId5" o:title=""/>
            </v:shape>
            <v:line id="_x0000_s1092" style="position:absolute" from="854,10380" to="13554,10380" stroked="t" strokecolor="#7e7e7e" strokeweight="0.72pt">
              <v:stroke dashstyle="solid"/>
            </v:line>
            <v:shape id="_x0000_s1093" style="width:10988;height:2396;left:1704;position:absolute;top:6784" coordorigin="1704,6785" coordsize="10988,2396" path="m3190,6785l1704,6785,1704,9180,3190,9180,3190,6785xm5566,8246l4080,8246,4080,9180,5566,9180,5566,8246xm7939,7922l6456,7922,6456,9180,7939,9180,7939,7922xm10315,8657l8832,8657,8832,9180,10315,9180,10315,8657xm12691,9101l11206,9101,11206,9180,12691,9180,12691,9101xe" filled="t" fillcolor="#b1d234" stroked="f">
              <v:fill type="solid"/>
              <v:path arrowok="t"/>
            </v:shape>
            <v:shape id="_x0000_s1094" style="width:9504;height:2156;left:2445;position:absolute;top:6811" coordorigin="2446,6811" coordsize="9504,2156" path="m2446,6811l4822,7586,7198,7692,9574,8402,11950,8966e" filled="f" stroked="t" strokecolor="#1ec7f3" strokeweight="1.92pt">
              <v:stroke dashstyle="solid"/>
              <v:path arrowok="t"/>
            </v:shape>
            <v:shape id="_x0000_s1095" type="#_x0000_t75" style="width:120;height:120;left:2386;position:absolute;top:6751" stroked="f">
              <v:imagedata r:id="rId26" o:title=""/>
            </v:shape>
            <v:shape id="_x0000_s1096" type="#_x0000_t75" style="width:120;height:120;left:4762;position:absolute;top:7526" stroked="f">
              <v:imagedata r:id="rId26" o:title=""/>
            </v:shape>
            <v:shape id="_x0000_s1097" type="#_x0000_t75" style="width:120;height:120;left:7138;position:absolute;top:7632" stroked="f">
              <v:imagedata r:id="rId26" o:title=""/>
            </v:shape>
            <v:shape id="_x0000_s1098" type="#_x0000_t75" style="width:120;height:120;left:9514;position:absolute;top:8342" stroked="f">
              <v:imagedata r:id="rId26" o:title=""/>
            </v:shape>
            <v:shape id="_x0000_s1099" style="width:120;height:120;left:11890;position:absolute;top:8906" coordorigin="11890,8907" coordsize="120,120" path="m11950,8907l11927,8911,11908,8924,11895,8943,11890,8967,11895,8990,11908,9009,11927,9022,11950,9027,11974,9022,11993,9009,12006,8990,12010,8967,12006,8943,11993,8924,11974,8911,11950,8907xe" filled="t" fillcolor="#1ec7f3" stroked="f">
              <v:fill type="solid"/>
              <v:path arrowok="t"/>
            </v:shape>
            <v:line id="_x0000_s1100" style="position:absolute" from="11950,8966" to="11858,8851" stroked="t" strokecolor="#a6a6a6" strokeweight="0.72pt">
              <v:stroke dashstyle="solid"/>
            </v:line>
            <v:rect id="_x0000_s1101" style="width:384;height:118;left:9931;position:absolute;top:9489" filled="t" fillcolor="#b1d234" stroked="f">
              <v:fill type="solid"/>
            </v:rect>
            <v:line id="_x0000_s1102" style="position:absolute" from="9931,9941" to="10315,9941" stroked="t" strokecolor="#1ec7f3" strokeweight="1.92pt">
              <v:stroke dashstyle="solid"/>
            </v:line>
            <v:shape id="_x0000_s1103" style="width:120;height:120;left:10063;position:absolute;top:9880" coordorigin="10063,9881" coordsize="120,120" path="m10123,9881l10100,9886,10081,9898,10068,9917,10063,9941,10068,9964,10081,9983,10100,9996,10123,10001,10147,9996,10166,9983,10178,9964,10183,9941,10178,9917,10166,9898,10147,9886,10123,9881xe" filled="t" fillcolor="#1ec7f3" stroked="f">
              <v:fill type="solid"/>
              <v:path arrowok="t"/>
            </v:shape>
            <v:shape id="_x0000_s1104" style="width:11739;height:2340;left:1443;position:absolute;top:5283" coordorigin="1444,5284" coordsize="11739,2340" path="m1444,5284l3799,5284,3799,6021,6155,6021m6131,6611l8486,6611,8486,7178,10842,7178m6155,5987l6155,6610m10818,7170l10818,7624m10818,7607l13182,7607e" filled="f" stroked="t" strokecolor="#64ae45" strokeweight="2.04pt">
              <v:stroke dashstyle="solid"/>
              <v:path arrowok="t"/>
            </v:shape>
            <v:shape id="_x0000_s1105" type="#_x0000_t75" style="width:1121;height:1064;left:1610;position:absolute;top:4092" stroked="f">
              <v:imagedata r:id="rId27" o:title=""/>
            </v:shape>
            <v:shape id="_x0000_s1106" type="#_x0000_t75" style="width:884;height:365;left:2757;position:absolute;top:4737" stroked="f">
              <v:imagedata r:id="rId28" o:title=""/>
            </v:shape>
            <v:shape id="_x0000_s1107" type="#_x0000_t75" style="width:562;height:560;left:2918;position:absolute;top:4137" stroked="f">
              <v:imagedata r:id="rId29" o:title=""/>
            </v:shape>
            <v:shape id="_x0000_s1108" type="#_x0000_t75" style="width:1099;height:448;left:3960;position:absolute;top:5412" stroked="f">
              <v:imagedata r:id="rId30" o:title=""/>
            </v:shape>
            <v:shape id="_x0000_s1109" type="#_x0000_t75" style="width:473;height:473;left:5138;position:absolute;top:5400" stroked="f">
              <v:imagedata r:id="rId31" o:title=""/>
            </v:shape>
            <v:shape id="_x0000_s1110" type="#_x0000_t75" style="width:919;height:355;left:9180;position:absolute;top:6050" stroked="f">
              <v:imagedata r:id="rId32" o:title=""/>
            </v:shape>
            <v:shape id="_x0000_s1111" type="#_x0000_t75" style="width:540;height:540;left:9120;position:absolute;top:6513" stroked="f">
              <v:imagedata r:id="rId33" o:title=""/>
            </v:shape>
            <v:shape id="_x0000_s1112" type="#_x0000_t75" style="width:514;height:514;left:9787;position:absolute;top:6525" stroked="f">
              <v:imagedata r:id="rId34" o:title=""/>
            </v:shape>
            <v:shape id="_x0000_s1113" type="#_x0000_t75" style="width:497;height:485;left:6595;position:absolute;top:5239" stroked="f">
              <v:imagedata r:id="rId35" o:title=""/>
            </v:shape>
            <v:shape id="_x0000_s1114" type="#_x0000_t75" style="width:512;height:524;left:7315;position:absolute;top:5239" stroked="f">
              <v:imagedata r:id="rId36" o:title=""/>
            </v:shape>
            <v:shape id="_x0000_s1115" type="#_x0000_t75" style="width:476;height:471;left:6616;position:absolute;top:5880" stroked="f">
              <v:imagedata r:id="rId37" o:title=""/>
            </v:shape>
            <v:shape id="_x0000_s1116" type="#_x0000_t75" style="width:468;height:466;left:11604;position:absolute;top:6412" stroked="f">
              <v:imagedata r:id="rId38" o:title=""/>
            </v:shape>
            <v:shape id="_x0000_s1117" type="#_x0000_t75" style="width:464;height:464;left:12180;position:absolute;top:6415" stroked="f">
              <v:imagedata r:id="rId39" o:title=""/>
            </v:shape>
            <v:shape id="_x0000_s1118" type="#_x0000_t75" style="width:504;height:480;left:11563;position:absolute;top:6933" stroked="f">
              <v:imagedata r:id="rId40" o:title=""/>
            </v:shape>
            <v:shape id="_x0000_s1119" type="#_x0000_t75" style="width:377;height:384;left:12180;position:absolute;top:6981" stroked="f">
              <v:imagedata r:id="rId41" o:title=""/>
            </v:shape>
            <v:shape id="_x0000_s1120" type="#_x0000_t75" style="width:713;height:464;left:7315;position:absolute;top:5887" stroked="f">
              <v:imagedata r:id="rId42" o:title=""/>
            </v:shape>
          </v:group>
        </w:pict>
      </w:r>
      <w:r>
        <w:rPr>
          <w:color w:val="585858"/>
          <w:sz w:val="20"/>
        </w:rPr>
        <w:t>51419.5</w:t>
      </w:r>
    </w:p>
    <w:p>
      <w:pPr>
        <w:pStyle w:val="BodyText"/>
        <w:spacing w:before="18"/>
        <w:rPr>
          <w:sz w:val="38"/>
        </w:rPr>
      </w:pPr>
    </w:p>
    <w:p>
      <w:pPr>
        <w:spacing w:before="0" w:line="156" w:lineRule="auto"/>
        <w:ind w:left="1124" w:right="38" w:hanging="476"/>
        <w:jc w:val="left"/>
        <w:rPr>
          <w:sz w:val="16"/>
        </w:rPr>
      </w:pPr>
      <w:r>
        <w:rPr>
          <w:color w:val="7E7E7E"/>
          <w:sz w:val="16"/>
        </w:rPr>
        <w:t>注释：有效使用次数：指APP被用户真正调到前台激活使用的实际使用数; 独立设备数：使用该APP的设备总数，单个设备重复使用只计1个。</w:t>
      </w:r>
    </w:p>
    <w:p>
      <w:pPr>
        <w:spacing w:before="5"/>
        <w:ind w:left="650" w:right="0" w:firstLine="0"/>
        <w:jc w:val="left"/>
        <w:rPr>
          <w:sz w:val="16"/>
        </w:rPr>
      </w:pPr>
      <w:r>
        <w:rPr>
          <w:color w:val="7E7E7E"/>
          <w:sz w:val="16"/>
        </w:rPr>
        <w:t>来源：艾瑞数据监测产品mUserTracker，数据监测时间为2017年9月。</w:t>
      </w:r>
    </w:p>
    <w:p>
      <w:pPr>
        <w:spacing w:before="97"/>
        <w:ind w:left="649" w:right="0" w:firstLine="0"/>
        <w:jc w:val="left"/>
        <w:rPr>
          <w:sz w:val="16"/>
        </w:rPr>
      </w:pPr>
      <w:r>
        <w:rPr>
          <w:color w:val="7E7E7E"/>
          <w:sz w:val="16"/>
        </w:rPr>
        <w:t>©2017.9 iResearch Inc</w:t>
      </w:r>
    </w:p>
    <w:p>
      <w:pPr>
        <w:spacing w:before="11"/>
        <w:ind w:left="648" w:right="0" w:firstLine="0"/>
        <w:jc w:val="left"/>
        <w:rPr>
          <w:sz w:val="20"/>
        </w:rPr>
      </w:pPr>
      <w:r>
        <w:br w:type="column"/>
      </w:r>
      <w:r>
        <w:rPr>
          <w:color w:val="585858"/>
          <w:sz w:val="20"/>
        </w:rPr>
        <w:t>69312.1</w:t>
      </w:r>
    </w:p>
    <w:p>
      <w:pPr>
        <w:pStyle w:val="BodyText"/>
        <w:spacing w:before="5"/>
        <w:rPr>
          <w:sz w:val="20"/>
        </w:rPr>
      </w:pPr>
      <w:r>
        <w:br w:type="column"/>
      </w:r>
    </w:p>
    <w:p>
      <w:pPr>
        <w:spacing w:before="0"/>
        <w:ind w:left="648" w:right="0" w:firstLine="0"/>
        <w:jc w:val="left"/>
        <w:rPr>
          <w:sz w:val="20"/>
        </w:rPr>
      </w:pPr>
      <w:r>
        <w:rPr>
          <w:color w:val="585858"/>
          <w:w w:val="95"/>
          <w:sz w:val="20"/>
        </w:rPr>
        <w:t>28814.6</w:t>
      </w:r>
    </w:p>
    <w:p>
      <w:pPr>
        <w:spacing w:before="109"/>
        <w:ind w:left="1610" w:right="0" w:firstLine="0"/>
        <w:jc w:val="left"/>
        <w:rPr>
          <w:sz w:val="20"/>
        </w:rPr>
      </w:pPr>
      <w:r>
        <w:br w:type="column"/>
      </w:r>
      <w:r>
        <w:rPr>
          <w:color w:val="585858"/>
          <w:sz w:val="20"/>
        </w:rPr>
        <w:t>591.3</w:t>
      </w:r>
    </w:p>
    <w:p>
      <w:pPr>
        <w:spacing w:before="114"/>
        <w:ind w:left="1725" w:right="0" w:firstLine="0"/>
        <w:jc w:val="left"/>
        <w:rPr>
          <w:sz w:val="20"/>
        </w:rPr>
      </w:pPr>
      <w:r>
        <w:rPr>
          <w:color w:val="585858"/>
          <w:sz w:val="20"/>
        </w:rPr>
        <w:t>4390.6</w:t>
      </w:r>
    </w:p>
    <w:p>
      <w:pPr>
        <w:spacing w:before="32" w:line="256" w:lineRule="auto"/>
        <w:ind w:left="369" w:right="1808" w:firstLine="0"/>
        <w:jc w:val="left"/>
        <w:rPr>
          <w:sz w:val="20"/>
        </w:rPr>
      </w:pPr>
      <w:r>
        <w:rPr>
          <w:color w:val="585858"/>
          <w:sz w:val="20"/>
        </w:rPr>
        <w:t>月度总使用次数（万次</w:t>
      </w:r>
      <w:r>
        <w:rPr>
          <w:color w:val="585858"/>
          <w:spacing w:val="-17"/>
          <w:sz w:val="20"/>
        </w:rPr>
        <w:t xml:space="preserve">） </w:t>
      </w:r>
      <w:r>
        <w:rPr>
          <w:color w:val="585858"/>
          <w:sz w:val="20"/>
        </w:rPr>
        <w:t>月独立设备数（万台）</w:t>
      </w:r>
    </w:p>
    <w:p>
      <w:pPr>
        <w:tabs>
          <w:tab w:val="right" w:pos="4199"/>
        </w:tabs>
        <w:spacing w:before="184"/>
        <w:ind w:left="1886" w:right="0" w:firstLine="0"/>
        <w:jc w:val="left"/>
        <w:rPr>
          <w:sz w:val="24"/>
        </w:rPr>
      </w:pPr>
      <w:hyperlink r:id="rId11">
        <w:r>
          <w:rPr>
            <w:color w:val="7E7E7E"/>
            <w:sz w:val="16"/>
          </w:rPr>
          <w:t>www.iresearch.com.cn</w:t>
        </w:r>
      </w:hyperlink>
      <w:r>
        <w:rPr>
          <w:color w:val="7E7E7E"/>
          <w:sz w:val="16"/>
        </w:rPr>
        <w:tab/>
      </w:r>
      <w:r>
        <w:rPr>
          <w:color w:val="FFFFFF"/>
          <w:position w:val="-2"/>
          <w:sz w:val="24"/>
        </w:rPr>
        <w:t>6</w:t>
      </w:r>
    </w:p>
    <w:p>
      <w:pPr>
        <w:spacing w:after="0"/>
        <w:jc w:val="left"/>
        <w:rPr>
          <w:sz w:val="24"/>
        </w:rPr>
        <w:sectPr>
          <w:headerReference w:type="default" r:id="rId43"/>
          <w:type w:val="continuous"/>
          <w:pgSz w:w="14400" w:h="10800" w:orient="landscape"/>
          <w:pgMar w:top="1000" w:right="40" w:bottom="280" w:left="200" w:header="708" w:footer="708"/>
          <w:pgNumType w:start="15"/>
          <w:cols w:num="4" w:space="708" w:equalWidth="0">
            <w:col w:w="5896" w:space="77"/>
            <w:col w:w="1441" w:space="935"/>
            <w:col w:w="1401" w:space="39"/>
            <w:col w:w="4371" w:space="0"/>
          </w:cols>
        </w:sectPr>
      </w:pPr>
    </w:p>
    <w:p>
      <w:pPr>
        <w:pStyle w:val="Heading3"/>
      </w:pPr>
      <w:r>
        <w:rPr>
          <w:color w:val="585858"/>
        </w:rPr>
        <w:t>关注女性话题的美柚APP月度独立使用设备超过3400万</w:t>
      </w:r>
    </w:p>
    <w:p>
      <w:pPr>
        <w:pStyle w:val="BodyText"/>
        <w:spacing w:before="90" w:line="187" w:lineRule="auto"/>
        <w:ind w:left="649" w:right="805"/>
        <w:jc w:val="both"/>
      </w:pPr>
      <w:r>
        <w:rPr>
          <w:color w:val="585858"/>
        </w:rPr>
        <w:t>有关经期管理、宝宝孕育和女性社交等女性类APP迅速发展，其中美柚贯穿经期、备孕、孕育女性重要人生阶段。艾瑞联合美柚共同研究中国女性生活现状，通过美柚平台内的大量女性用户数据和艾瑞iClick网络调研，追踪女性观点，联合发布中国女性生活形态研究报告。</w:t>
      </w:r>
    </w:p>
    <w:p>
      <w:pPr>
        <w:pStyle w:val="Heading8"/>
        <w:spacing w:before="0" w:line="421" w:lineRule="exact"/>
        <w:ind w:right="46"/>
        <w:jc w:val="center"/>
      </w:pPr>
      <w:r>
        <w:rPr>
          <w:color w:val="404040"/>
        </w:rPr>
        <w:t>美柚APP覆盖女性重要人生阶段</w:t>
      </w:r>
    </w:p>
    <w:p>
      <w:pPr>
        <w:spacing w:after="0" w:line="421" w:lineRule="exact"/>
        <w:jc w:val="center"/>
        <w:sectPr>
          <w:headerReference w:type="default" r:id="rId44"/>
          <w:pgSz w:w="14400" w:h="10800" w:orient="landscape"/>
          <w:pgMar w:top="1580" w:right="40" w:bottom="0" w:left="200" w:header="742" w:footer="0"/>
          <w:pgNumType w:start="16"/>
          <w:cols w:space="708"/>
        </w:sectPr>
      </w:pPr>
    </w:p>
    <w:p>
      <w:pPr>
        <w:pStyle w:val="BodyText"/>
        <w:rPr>
          <w:b/>
        </w:rPr>
      </w:pPr>
    </w:p>
    <w:p>
      <w:pPr>
        <w:pStyle w:val="BodyText"/>
        <w:spacing w:before="9"/>
        <w:rPr>
          <w:b/>
          <w:sz w:val="32"/>
        </w:rPr>
      </w:pPr>
    </w:p>
    <w:p>
      <w:pPr>
        <w:spacing w:before="0"/>
        <w:ind w:left="0" w:right="38" w:firstLine="0"/>
        <w:jc w:val="right"/>
        <w:rPr>
          <w:sz w:val="18"/>
        </w:rPr>
      </w:pPr>
      <w:r>
        <w:rPr>
          <w:color w:val="585858"/>
          <w:sz w:val="18"/>
        </w:rPr>
        <w:t>经期记录</w:t>
      </w:r>
    </w:p>
    <w:p>
      <w:pPr>
        <w:pStyle w:val="BodyText"/>
        <w:spacing w:before="15"/>
        <w:rPr>
          <w:sz w:val="49"/>
        </w:rPr>
      </w:pPr>
      <w:r>
        <w:br w:type="column"/>
      </w:r>
    </w:p>
    <w:p>
      <w:pPr>
        <w:pStyle w:val="Heading9"/>
        <w:ind w:left="1796"/>
      </w:pPr>
      <w:r>
        <w:rPr>
          <w:color w:val="FFFFFF"/>
        </w:rPr>
        <w:t>女性垂直APP，涵盖各年龄段／地区／全部重要人生阶段用户</w:t>
      </w:r>
    </w:p>
    <w:p>
      <w:pPr>
        <w:spacing w:after="0"/>
        <w:sectPr>
          <w:headerReference w:type="default" r:id="rId45"/>
          <w:type w:val="continuous"/>
          <w:pgSz w:w="14400" w:h="10800" w:orient="landscape"/>
          <w:pgMar w:top="1000" w:right="40" w:bottom="280" w:left="200" w:header="708" w:footer="708"/>
          <w:pgNumType w:start="17"/>
          <w:cols w:num="2" w:space="708" w:equalWidth="0">
            <w:col w:w="2557" w:space="1368"/>
            <w:col w:w="10235" w:space="0"/>
          </w:cols>
        </w:sectPr>
      </w:pPr>
    </w:p>
    <w:p>
      <w:pPr>
        <w:pStyle w:val="BodyText"/>
        <w:spacing w:before="8"/>
        <w:rPr>
          <w:sz w:val="14"/>
        </w:rPr>
      </w:pPr>
    </w:p>
    <w:p>
      <w:pPr>
        <w:spacing w:after="0"/>
        <w:rPr>
          <w:sz w:val="14"/>
        </w:rPr>
        <w:sectPr>
          <w:headerReference w:type="default" r:id="rId46"/>
          <w:type w:val="continuous"/>
          <w:pgSz w:w="14400" w:h="10800" w:orient="landscape"/>
          <w:pgMar w:top="1000" w:right="40" w:bottom="280" w:left="200" w:header="708" w:footer="708"/>
          <w:pgNumType w:start="18"/>
          <w:cols w:space="708"/>
        </w:sectPr>
      </w:pPr>
    </w:p>
    <w:p>
      <w:pPr>
        <w:spacing w:before="53"/>
        <w:ind w:left="1432" w:right="0" w:firstLine="0"/>
        <w:jc w:val="left"/>
        <w:rPr>
          <w:sz w:val="18"/>
        </w:rPr>
      </w:pPr>
      <w:r>
        <w:rPr>
          <w:color w:val="585858"/>
          <w:sz w:val="18"/>
        </w:rPr>
        <w:t>个性资讯</w:t>
      </w:r>
    </w:p>
    <w:p>
      <w:pPr>
        <w:pStyle w:val="BodyText"/>
        <w:spacing w:before="13"/>
        <w:rPr>
          <w:sz w:val="17"/>
        </w:rPr>
      </w:pPr>
    </w:p>
    <w:p>
      <w:pPr>
        <w:spacing w:before="0"/>
        <w:ind w:left="0" w:right="38" w:firstLine="0"/>
        <w:jc w:val="right"/>
        <w:rPr>
          <w:sz w:val="18"/>
        </w:rPr>
      </w:pPr>
      <w:r>
        <w:rPr>
          <w:color w:val="585858"/>
          <w:sz w:val="18"/>
        </w:rPr>
        <w:t>社区交流</w:t>
      </w:r>
    </w:p>
    <w:p>
      <w:pPr>
        <w:pStyle w:val="BodyText"/>
        <w:spacing w:before="16"/>
        <w:rPr>
          <w:sz w:val="29"/>
        </w:rPr>
      </w:pPr>
      <w:r>
        <w:br w:type="column"/>
      </w:r>
    </w:p>
    <w:p>
      <w:pPr>
        <w:pStyle w:val="Heading9"/>
        <w:tabs>
          <w:tab w:val="left" w:pos="3173"/>
          <w:tab w:val="left" w:pos="4944"/>
          <w:tab w:val="left" w:pos="6716"/>
        </w:tabs>
      </w:pPr>
      <w:r>
        <w:rPr>
          <w:color w:val="FFFFFF"/>
        </w:rPr>
        <w:t>辣妈</w:t>
        <w:tab/>
        <w:t>怀孕</w:t>
        <w:tab/>
        <w:t>备孕</w:t>
        <w:tab/>
        <w:t>经期</w:t>
      </w:r>
    </w:p>
    <w:p>
      <w:pPr>
        <w:spacing w:after="0"/>
        <w:sectPr>
          <w:headerReference w:type="default" r:id="rId47"/>
          <w:type w:val="continuous"/>
          <w:pgSz w:w="14400" w:h="10800" w:orient="landscape"/>
          <w:pgMar w:top="1000" w:right="40" w:bottom="280" w:left="200" w:header="708" w:footer="708"/>
          <w:pgNumType w:start="19"/>
          <w:cols w:num="2" w:space="708" w:equalWidth="0">
            <w:col w:w="2473" w:space="1745"/>
            <w:col w:w="9942" w:space="0"/>
          </w:cols>
        </w:sectPr>
      </w:pPr>
    </w:p>
    <w:p>
      <w:pPr>
        <w:pStyle w:val="BodyText"/>
        <w:spacing w:before="7"/>
        <w:rPr>
          <w:sz w:val="14"/>
        </w:rPr>
      </w:pPr>
    </w:p>
    <w:p>
      <w:pPr>
        <w:spacing w:after="0"/>
        <w:rPr>
          <w:sz w:val="14"/>
        </w:rPr>
        <w:sectPr>
          <w:headerReference w:type="default" r:id="rId48"/>
          <w:type w:val="continuous"/>
          <w:pgSz w:w="14400" w:h="10800" w:orient="landscape"/>
          <w:pgMar w:top="1000" w:right="40" w:bottom="280" w:left="200" w:header="708" w:footer="708"/>
          <w:pgNumType w:start="20"/>
          <w:cols w:space="708"/>
        </w:sectPr>
      </w:pPr>
    </w:p>
    <w:p>
      <w:pPr>
        <w:spacing w:before="53"/>
        <w:ind w:left="0" w:right="38" w:firstLine="0"/>
        <w:jc w:val="right"/>
        <w:rPr>
          <w:sz w:val="18"/>
        </w:rPr>
      </w:pPr>
      <w:r>
        <w:rPr>
          <w:color w:val="585858"/>
          <w:sz w:val="18"/>
        </w:rPr>
        <w:t>精选电商</w:t>
      </w:r>
    </w:p>
    <w:p>
      <w:pPr>
        <w:pStyle w:val="BodyText"/>
        <w:spacing w:before="5"/>
        <w:rPr>
          <w:sz w:val="28"/>
        </w:rPr>
      </w:pPr>
      <w:r>
        <w:br w:type="column"/>
      </w:r>
    </w:p>
    <w:p>
      <w:pPr>
        <w:pStyle w:val="Heading9"/>
        <w:ind w:left="1667" w:right="981"/>
        <w:jc w:val="center"/>
      </w:pPr>
      <w:r>
        <w:rPr>
          <w:color w:val="FFFFFF"/>
        </w:rPr>
        <w:t>月度独立使用设备超3400万，总有效使用时长超6000万小时</w:t>
      </w:r>
    </w:p>
    <w:p>
      <w:pPr>
        <w:spacing w:after="0"/>
        <w:jc w:val="center"/>
        <w:sectPr>
          <w:headerReference w:type="default" r:id="rId49"/>
          <w:type w:val="continuous"/>
          <w:pgSz w:w="14400" w:h="10800" w:orient="landscape"/>
          <w:pgMar w:top="1000" w:right="40" w:bottom="280" w:left="200" w:header="708" w:footer="708"/>
          <w:pgNumType w:start="21"/>
          <w:cols w:num="2" w:space="708" w:equalWidth="0">
            <w:col w:w="2440" w:space="1558"/>
            <w:col w:w="10162" w:space="0"/>
          </w:cols>
        </w:sectPr>
      </w:pPr>
    </w:p>
    <w:p>
      <w:pPr>
        <w:pStyle w:val="BodyText"/>
        <w:rPr>
          <w:sz w:val="20"/>
        </w:rPr>
      </w:pPr>
      <w:r>
        <w:pict>
          <v:group id="_x0000_s1121" style="width:681pt;height:529.45pt;margin-top:10.56pt;margin-left:39pt;mso-position-horizontal-relative:page;mso-position-vertical-relative:page;position:absolute;z-index:-251643904" coordorigin="780,211" coordsize="13620,10589">
            <v:shape id="_x0000_s1122" type="#_x0000_t75" style="width:2474;height:10074;left:11926;position:absolute;top:726" stroked="f">
              <v:imagedata r:id="rId7" o:title=""/>
            </v:shape>
            <v:shape id="_x0000_s1123" type="#_x0000_t75" style="width:1952;height:1949;left:11820;position:absolute;top:211" stroked="f">
              <v:imagedata r:id="rId5" o:title=""/>
            </v:shape>
            <v:line id="_x0000_s1124" style="position:absolute" from="854,10380" to="13554,10380" stroked="t" strokecolor="#7e7e7e" strokeweight="0.72pt">
              <v:stroke dashstyle="solid"/>
            </v:line>
            <v:rect id="_x0000_s1125" style="width:4356;height:776;left:9345;position:absolute;top:4795" filled="t" fillcolor="#b1d234" stroked="f">
              <v:fill type="solid"/>
            </v:rect>
            <v:shape id="_x0000_s1126" style="width:4313;height:4222;left:780;position:absolute;top:4543" coordorigin="780,4543" coordsize="4313,4222" path="m2936,4543l2859,4545,2782,4548,2706,4555,2631,4564,2557,4576,2484,4590,2411,4606,2339,4625,2269,4646,2199,4670,2131,4695,2064,4723,1997,4753,1933,4785,1869,4820,1807,4856,1746,4894,1686,4934,1628,4976,1572,5020,1517,5065,1463,5112,1412,5161,1362,5212,1313,5264,1267,5318,1222,5373,1179,5430,1138,5489,1099,5548,1062,5609,1027,5671,995,5735,964,5800,936,5865,909,5932,885,6001,864,6070,844,6140,828,6211,813,6283,801,6355,792,6429,785,6503,781,6578,780,6654,781,6730,785,6805,792,6879,801,6953,813,7025,828,7097,844,7168,864,7238,885,7307,909,7376,936,7443,964,7508,995,7573,1027,7637,1062,7699,1099,7760,1138,7819,1179,7878,1222,7935,1267,7990,1313,8044,1362,8096,1412,8147,1463,8196,1517,8243,1572,8288,1628,8332,1686,8374,1746,8414,1807,8452,1869,8488,1933,8523,1997,8555,2064,8585,2131,8613,2199,8638,2269,8662,2339,8683,2411,8702,2484,8718,2557,8732,2631,8744,2706,8753,2782,8760,2859,8763,2936,8765,3014,8763,3090,8760,3166,8753,3241,8744,3316,8732,3389,8718,3462,8702,3533,8683,3604,8662,3674,8638,3742,8613,3809,8585,3875,8555,3940,8523,4004,8488,4066,8452,4127,8414,4187,8374,4245,8332,4301,8288,4356,8243,4409,8196,4461,8147,4511,8096,4560,8044,4606,7990,4651,7935,4694,7878,4735,7819,4774,7760,4810,7699,4845,7637,4878,7573,4909,7508,4937,7443,4964,7376,4987,7307,5009,7238,5028,7168,5045,7097,5060,7025,5071,6953,5081,6879,5087,6805,5091,6730,5093,6654,5091,6578,5087,6503,5081,6429,5071,6355,5060,6283,5045,6211,5028,6140,5009,6070,4987,6001,4964,5932,4937,5865,4909,5800,4878,5735,4845,5671,4810,5609,4774,5548,4735,5489,4694,5430,4651,5373,4606,5318,4560,5264,4511,5212,4461,5161,4409,5112,4356,5065,4301,5020,4245,4976,4187,4934,4127,4894,4066,4856,4004,4820,3940,4785,3875,4753,3809,4723,3742,4695,3674,4670,3604,4646,3533,4625,3462,4606,3389,4590,3316,4576,3241,4564,3166,4555,3090,4548,3014,4545,2936,4543xe" filled="t" fillcolor="#ffdde8" stroked="f">
              <v:fill type="solid"/>
              <v:path arrowok="t"/>
            </v:shape>
            <v:shape id="_x0000_s1127" type="#_x0000_t75" style="width:168;height:166;left:1833;position:absolute;top:5102" stroked="f">
              <v:imagedata r:id="rId50" o:title=""/>
            </v:shape>
            <v:shape id="_x0000_s1128" type="#_x0000_t75" style="width:168;height:166;left:1320;position:absolute;top:5776" stroked="f">
              <v:imagedata r:id="rId51" o:title=""/>
            </v:shape>
            <v:shape id="_x0000_s1129" type="#_x0000_t75" style="width:168;height:166;left:1600;position:absolute;top:6420" stroked="f">
              <v:imagedata r:id="rId50" o:title=""/>
            </v:shape>
            <v:shape id="_x0000_s1130" type="#_x0000_t75" style="width:168;height:168;left:1567;position:absolute;top:7092" stroked="f">
              <v:imagedata r:id="rId52" o:title=""/>
            </v:shape>
            <v:shape id="_x0000_s1131" type="#_x0000_t75" style="width:3118;height:5777;left:2520;position:absolute;top:3765" stroked="f">
              <v:imagedata r:id="rId53" o:title=""/>
            </v:shape>
            <v:shape id="_x0000_s1132" type="#_x0000_t75" style="width:2189;height:3891;left:2968;position:absolute;top:4670" stroked="f">
              <v:imagedata r:id="rId54" o:title=""/>
            </v:shape>
            <v:shape id="_x0000_s1133" style="width:8494;height:776;left:5112;position:absolute;top:7404" coordorigin="5112,7404" coordsize="8494,776" path="m13606,7550l13579,7550,13579,7404,5594,7404,5594,7792,5586,7829,5565,7859,5534,7880,5497,7887,5459,7880,5428,7859,5407,7829,5400,7792,5407,7754,5459,7704,5534,7704,5586,7754,5594,7792,5594,7404,5505,7404,5112,7792,5505,8179,13579,8179,13579,8035,13606,8035,13606,7550xe" filled="t" fillcolor="#1ec7f3" stroked="f">
              <v:fill type="solid"/>
              <v:path arrowok="t"/>
            </v:shape>
            <v:shape id="_x0000_s1134" style="width:8508;height:776;left:5112;position:absolute;top:4795" coordorigin="5112,4795" coordsize="8508,776" path="m13620,4915l11280,4915,11280,4795,5602,4795,5602,5183,5594,5220,5573,5250,5542,5271,5504,5278,5466,5271,5435,5250,5414,5220,5406,5183,5414,5146,5466,5095,5542,5095,5594,5146,5602,5183,5602,4795,5509,4795,5112,5183,5509,5570,11280,5570,11280,5398,13620,5398,13620,4915xe" filled="t" fillcolor="#b1d234" stroked="f">
              <v:fill type="solid"/>
              <v:path arrowok="t"/>
            </v:shape>
            <v:shape id="_x0000_s1135" style="width:7263;height:776;left:5143;position:absolute;top:6100" coordorigin="5143,6101" coordsize="7263,776" path="m7123,6101l5531,6101,5143,6488,5531,6876,7123,6876,6736,6488,7123,6101xm8863,6101l7271,6101,6883,6488,7271,6876,8863,6876,8476,6488,8863,6101xm10634,6101l9042,6101,8654,6488,9042,6876,10634,6876,10247,6488,10634,6101xm12406,6101l10813,6101,10426,6488,10813,6876,12406,6876,12018,6488,12406,6101xe" filled="t" fillcolor="#8ac53e" stroked="f">
              <v:fill type="solid"/>
              <v:path arrowok="t"/>
            </v:shape>
          </v:group>
        </w:pict>
      </w:r>
    </w:p>
    <w:p>
      <w:pPr>
        <w:pStyle w:val="BodyText"/>
        <w:rPr>
          <w:sz w:val="20"/>
        </w:rPr>
      </w:pPr>
    </w:p>
    <w:p>
      <w:pPr>
        <w:pStyle w:val="BodyText"/>
        <w:rPr>
          <w:sz w:val="20"/>
        </w:rPr>
      </w:pPr>
    </w:p>
    <w:p>
      <w:pPr>
        <w:pStyle w:val="BodyText"/>
        <w:rPr>
          <w:sz w:val="20"/>
        </w:rPr>
      </w:pPr>
    </w:p>
    <w:p>
      <w:pPr>
        <w:pStyle w:val="BodyText"/>
        <w:spacing w:before="3"/>
        <w:rPr>
          <w:sz w:val="12"/>
        </w:rPr>
      </w:pPr>
    </w:p>
    <w:p>
      <w:pPr>
        <w:spacing w:before="89" w:line="206" w:lineRule="auto"/>
        <w:ind w:left="649" w:right="3347" w:firstLine="0"/>
        <w:jc w:val="left"/>
        <w:rPr>
          <w:sz w:val="16"/>
        </w:rPr>
      </w:pPr>
      <w:r>
        <w:rPr>
          <w:color w:val="7E7E7E"/>
          <w:spacing w:val="-1"/>
          <w:sz w:val="16"/>
        </w:rPr>
        <w:t>注释：独立设备数：使用该</w:t>
      </w:r>
      <w:r>
        <w:rPr>
          <w:color w:val="7E7E7E"/>
          <w:sz w:val="16"/>
        </w:rPr>
        <w:t>APP</w:t>
      </w:r>
      <w:r>
        <w:rPr>
          <w:color w:val="7E7E7E"/>
          <w:spacing w:val="-3"/>
          <w:sz w:val="16"/>
        </w:rPr>
        <w:t>的设备总数，单个设备重复使用只计</w:t>
      </w:r>
      <w:r>
        <w:rPr>
          <w:color w:val="7E7E7E"/>
          <w:sz w:val="16"/>
        </w:rPr>
        <w:t>1</w:t>
      </w:r>
      <w:r>
        <w:rPr>
          <w:color w:val="7E7E7E"/>
          <w:spacing w:val="-3"/>
          <w:sz w:val="16"/>
        </w:rPr>
        <w:t>个；有效使用时间：指</w:t>
      </w:r>
      <w:r>
        <w:rPr>
          <w:color w:val="7E7E7E"/>
          <w:sz w:val="16"/>
        </w:rPr>
        <w:t>APP</w:t>
      </w:r>
      <w:r>
        <w:rPr>
          <w:color w:val="7E7E7E"/>
          <w:spacing w:val="-3"/>
          <w:sz w:val="16"/>
        </w:rPr>
        <w:t>被用户真正调到前台激活使用的实际使用时间。来源：艾瑞数据监测产品mUserTracker，数据监测时间为</w:t>
      </w:r>
      <w:r>
        <w:rPr>
          <w:color w:val="7E7E7E"/>
          <w:sz w:val="16"/>
        </w:rPr>
        <w:t>2017年9月。</w:t>
      </w:r>
    </w:p>
    <w:p>
      <w:pPr>
        <w:tabs>
          <w:tab w:val="left" w:pos="11674"/>
          <w:tab w:val="right" w:pos="13987"/>
        </w:tabs>
        <w:spacing w:before="0" w:line="432" w:lineRule="exact"/>
        <w:ind w:left="649" w:right="0" w:firstLine="0"/>
        <w:jc w:val="left"/>
        <w:rPr>
          <w:sz w:val="24"/>
        </w:rPr>
      </w:pPr>
      <w:r>
        <w:rPr>
          <w:color w:val="7E7E7E"/>
          <w:sz w:val="16"/>
        </w:rPr>
        <w:t>©2017.9</w:t>
      </w:r>
      <w:r>
        <w:rPr>
          <w:color w:val="7E7E7E"/>
          <w:spacing w:val="3"/>
          <w:sz w:val="16"/>
        </w:rPr>
        <w:t xml:space="preserve"> </w:t>
      </w:r>
      <w:r>
        <w:rPr>
          <w:color w:val="7E7E7E"/>
          <w:sz w:val="16"/>
        </w:rPr>
        <w:t>iResearch</w:t>
      </w:r>
      <w:r>
        <w:rPr>
          <w:color w:val="7E7E7E"/>
          <w:spacing w:val="-8"/>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7</w:t>
      </w:r>
    </w:p>
    <w:p>
      <w:pPr>
        <w:spacing w:after="0" w:line="432" w:lineRule="exact"/>
        <w:jc w:val="left"/>
        <w:rPr>
          <w:sz w:val="24"/>
        </w:rPr>
        <w:sectPr>
          <w:headerReference w:type="default" r:id="rId55"/>
          <w:type w:val="continuous"/>
          <w:pgSz w:w="14400" w:h="10800" w:orient="landscape"/>
          <w:pgMar w:top="1000" w:right="40" w:bottom="280" w:left="200" w:header="708" w:footer="708"/>
          <w:pgNumType w:start="22"/>
          <w:cols w:space="708"/>
        </w:sectPr>
      </w:pPr>
    </w:p>
    <w:p>
      <w:pPr>
        <w:pStyle w:val="Heading2"/>
        <w:spacing w:line="1030" w:lineRule="exact"/>
        <w:ind w:left="649"/>
      </w:pPr>
      <w:r>
        <w:rPr>
          <w:color w:val="8AC53E"/>
        </w:rPr>
        <w:t>美柚覆盖女性用户重要人生阶段</w:t>
      </w:r>
    </w:p>
    <w:p>
      <w:pPr>
        <w:pStyle w:val="Heading3"/>
        <w:spacing w:line="798" w:lineRule="exact"/>
        <w:ind w:left="650"/>
      </w:pPr>
      <w:r>
        <w:rPr>
          <w:color w:val="585858"/>
        </w:rPr>
        <w:t>针对处于各个人生阶段的女性需求，形成使用闭环</w:t>
      </w:r>
    </w:p>
    <w:p>
      <w:pPr>
        <w:pStyle w:val="BodyText"/>
        <w:spacing w:before="40" w:line="187" w:lineRule="auto"/>
        <w:ind w:left="650" w:right="1064"/>
      </w:pPr>
      <w:r>
        <w:rPr>
          <w:color w:val="585858"/>
        </w:rPr>
        <w:t>美柚APP以经期管理工具为切入点，在进入女性经期健康市场之后，相继推出柚宝宝和柚子街等APP，产品布局从经期扩展到备孕、孕期及育儿阶段，覆盖女性重要生理周期。</w:t>
      </w:r>
    </w:p>
    <w:p>
      <w:pPr>
        <w:pStyle w:val="Heading8"/>
        <w:spacing w:before="97"/>
        <w:ind w:left="4828"/>
      </w:pPr>
      <w:r>
        <w:rPr>
          <w:color w:val="404040"/>
        </w:rPr>
        <w:t>美柚APP根据女性需求形成使用闭环</w:t>
      </w:r>
    </w:p>
    <w:p>
      <w:pPr>
        <w:pStyle w:val="BodyText"/>
        <w:spacing w:before="10"/>
        <w:rPr>
          <w:b/>
          <w:sz w:val="19"/>
        </w:rPr>
      </w:pPr>
    </w:p>
    <w:p>
      <w:pPr>
        <w:pStyle w:val="BodyText"/>
        <w:spacing w:before="38" w:line="396" w:lineRule="exact"/>
        <w:ind w:left="4582"/>
      </w:pPr>
      <w:r>
        <w:rPr>
          <w:color w:val="585858"/>
        </w:rPr>
        <w:t>经期</w:t>
      </w:r>
    </w:p>
    <w:p>
      <w:pPr>
        <w:pStyle w:val="BodyText"/>
        <w:spacing w:line="396" w:lineRule="exact"/>
        <w:ind w:left="9043"/>
      </w:pPr>
      <w:r>
        <w:rPr>
          <w:color w:val="585858"/>
        </w:rPr>
        <w:t>工具</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1"/>
        </w:rPr>
      </w:pPr>
    </w:p>
    <w:p>
      <w:pPr>
        <w:spacing w:after="0"/>
        <w:rPr>
          <w:sz w:val="21"/>
        </w:rPr>
        <w:sectPr>
          <w:headerReference w:type="default" r:id="rId56"/>
          <w:pgSz w:w="14400" w:h="10800" w:orient="landscape"/>
          <w:pgMar w:top="520" w:right="40" w:bottom="0" w:left="200" w:header="0" w:footer="0"/>
          <w:pgNumType w:start="23"/>
          <w:cols w:space="708"/>
        </w:sectPr>
      </w:pPr>
    </w:p>
    <w:p>
      <w:pPr>
        <w:pStyle w:val="BodyText"/>
        <w:tabs>
          <w:tab w:val="left" w:pos="5525"/>
        </w:tabs>
        <w:spacing w:before="33"/>
        <w:ind w:left="1362"/>
      </w:pPr>
      <w:r>
        <w:rPr>
          <w:color w:val="585858"/>
        </w:rPr>
        <w:t>育儿</w:t>
        <w:tab/>
      </w:r>
      <w:r>
        <w:rPr>
          <w:color w:val="585858"/>
          <w:position w:val="1"/>
        </w:rPr>
        <w:t>备孕</w:t>
      </w:r>
    </w:p>
    <w:p>
      <w:pPr>
        <w:pStyle w:val="BodyText"/>
        <w:tabs>
          <w:tab w:val="left" w:pos="991"/>
        </w:tabs>
        <w:spacing w:before="124"/>
        <w:ind w:right="23"/>
        <w:jc w:val="center"/>
      </w:pPr>
      <w:r>
        <w:br w:type="column"/>
      </w:r>
      <w:r>
        <w:rPr>
          <w:rFonts w:ascii="Times New Roman" w:eastAsia="Times New Roman"/>
          <w:color w:val="585858"/>
          <w:shd w:val="clear" w:color="auto" w:fill="FFFFFF"/>
        </w:rPr>
        <w:t xml:space="preserve">   </w:t>
      </w:r>
      <w:r>
        <w:rPr>
          <w:rFonts w:ascii="Times New Roman" w:eastAsia="Times New Roman"/>
          <w:color w:val="585858"/>
          <w:spacing w:val="18"/>
          <w:shd w:val="clear" w:color="auto" w:fill="FFFFFF"/>
        </w:rPr>
        <w:t xml:space="preserve"> </w:t>
      </w:r>
      <w:r>
        <w:rPr>
          <w:color w:val="585858"/>
          <w:shd w:val="clear" w:color="auto" w:fill="FFFFFF"/>
        </w:rPr>
        <w:t>社区</w:t>
        <w:tab/>
      </w:r>
    </w:p>
    <w:p>
      <w:pPr>
        <w:spacing w:after="0"/>
        <w:jc w:val="center"/>
        <w:sectPr>
          <w:headerReference w:type="default" r:id="rId57"/>
          <w:type w:val="continuous"/>
          <w:pgSz w:w="14400" w:h="10800" w:orient="landscape"/>
          <w:pgMar w:top="1000" w:right="40" w:bottom="280" w:left="200" w:header="708" w:footer="708"/>
          <w:pgNumType w:start="24"/>
          <w:cols w:num="2" w:space="708" w:equalWidth="0">
            <w:col w:w="6046" w:space="4372"/>
            <w:col w:w="3742" w:space="0"/>
          </w:cols>
        </w:sectPr>
      </w:pPr>
    </w:p>
    <w:p>
      <w:pPr>
        <w:pStyle w:val="BodyText"/>
        <w:rPr>
          <w:sz w:val="20"/>
        </w:rPr>
      </w:pPr>
      <w:r>
        <w:pict>
          <v:group id="_x0000_s1136" style="width:677.3pt;height:529.45pt;margin-top:10.56pt;margin-left:42.72pt;mso-position-horizontal-relative:page;mso-position-vertical-relative:page;position:absolute;z-index:-251642880" coordorigin="854,211" coordsize="13546,10589">
            <v:shape id="_x0000_s1137" type="#_x0000_t75" style="width:2474;height:10074;left:11926;position:absolute;top:726" stroked="f">
              <v:imagedata r:id="rId7" o:title=""/>
            </v:shape>
            <v:shape id="_x0000_s1138" type="#_x0000_t75" style="width:1952;height:1949;left:11820;position:absolute;top:211" stroked="f">
              <v:imagedata r:id="rId5" o:title=""/>
            </v:shape>
            <v:line id="_x0000_s1139" style="position:absolute" from="854,10380" to="13554,10380" stroked="t" strokecolor="#7e7e7e" strokeweight="0.72pt">
              <v:stroke dashstyle="solid"/>
            </v:line>
            <v:shape id="_x0000_s1140" style="width:4906;height:581;left:7970;position:absolute;top:9000" coordorigin="7970,9000" coordsize="4906,581" path="m12586,9000l8261,9000,8184,9010,8114,9040,8055,9085,8010,9144,7981,9213,7970,9290,7981,9368,8010,9437,8055,9496,8114,9541,8184,9570,8261,9581,12586,9581,12663,9570,12732,9541,12791,9496,12836,9437,12866,9368,12876,9290,12866,9213,12836,9144,12791,9085,12732,9040,12663,9010,12586,9000xe" filled="t" fillcolor="#d9d9d9" stroked="f">
              <v:fill type="solid"/>
              <v:path arrowok="t"/>
            </v:shape>
            <v:shape id="_x0000_s1141" style="width:2705;height:2703;left:9002;position:absolute;top:4965" coordorigin="9002,4966" coordsize="2705,2703" path="m10355,4966l10278,4968,10202,4974,10128,4985,10055,4999,9983,5017,9913,5039,9845,5065,9779,5094,9714,5127,9652,5162,9591,5201,9533,5244,9477,5289,9424,5336,9373,5387,9326,5440,9281,5496,9238,5554,9199,5614,9163,5677,9131,5741,9102,5808,9076,5876,9054,5946,9036,6017,9021,6090,9011,6165,9005,6240,9002,6317,9005,6393,9011,6469,9021,6543,9036,6616,9054,6688,9076,6758,9102,6826,9131,6892,9163,6957,9199,7019,9238,7080,9281,7138,9326,7193,9373,7247,9424,7297,9477,7345,9533,7390,9591,7432,9652,7471,9714,7507,9779,7540,9845,7569,9913,7594,9983,7616,10055,7635,10128,7649,10202,7660,10278,7666,10355,7668,10432,7666,10507,7660,10582,7649,10655,7635,10726,7616,10796,7594,10864,7569,10931,7540,10996,7507,11058,7471,11118,7432,11177,7390,11232,7345,11285,7297,11336,7247,11384,7193,11429,7138,11471,7080,11510,7019,11546,6957,11579,6892,11608,6826,11634,6758,11656,6688,11674,6616,11688,6543,11699,6469,11705,6393,11707,6317,11705,6240,11699,6165,11688,6090,11674,6017,11656,5946,11634,5876,11608,5808,11579,5741,11546,5677,11510,5614,11471,5554,11429,5496,11384,5440,11336,5387,11285,5336,11232,5289,11177,5244,11118,5201,11058,5162,10996,5127,10931,5094,10864,5065,10796,5039,10726,5017,10655,4999,10582,4985,10507,4974,10432,4968,10355,4966xe" filled="t" fillcolor="#64ae45" stroked="f">
              <v:fill type="solid"/>
              <v:path arrowok="t"/>
            </v:shape>
            <v:shape id="_x0000_s1142" style="width:2705;height:2703;left:9002;position:absolute;top:4965" coordorigin="9002,4966" coordsize="2705,2703" path="m9002,6317l9005,6240,9011,6165,9021,6090,9036,6017,9054,5946,9076,5876,9102,5808,9131,5741,9163,5677,9199,5614,9238,5554,9281,5496,9326,5440,9373,5387,9424,5336,9477,5289,9533,5244,9591,5201,9652,5162,9714,5127,9779,5094,9845,5065,9913,5039,9983,5017,10055,4999,10128,4985,10202,4974,10278,4968,10355,4966,10432,4968,10507,4974,10582,4985,10655,4999,10726,5017,10796,5039,10864,5065,10931,5094,10996,5127,11058,5162,11118,5201,11177,5244,11232,5289,11285,5336,11336,5387,11384,5440,11429,5496,11471,5554,11510,5614,11546,5677,11579,5741,11608,5808,11634,5876,11656,5946,11674,6017,11688,6090,11699,6165,11705,6240,11707,6317,11705,6393,11699,6469,11688,6543,11674,6616,11656,6688,11634,6758,11608,6826,11579,6892,11546,6957,11510,7019,11471,7080,11429,7138,11384,7193,11336,7247,11285,7297,11232,7345,11177,7390,11118,7432,11058,7471,10996,7507,10931,7540,10864,7569,10796,7594,10726,7616,10655,7635,10582,7649,10507,7660,10432,7666,10355,7668,10278,7666,10202,7660,10128,7649,10055,7635,9983,7616,9913,7594,9845,7569,9779,7540,9714,7507,9652,7471,9591,7432,9533,7390,9477,7345,9424,7297,9373,7247,9326,7193,9281,7138,9238,7080,9199,7019,9163,6957,9131,6892,9102,6826,9076,6758,9054,6688,9036,6616,9021,6543,9011,6469,9005,6393,9002,6317xe" filled="f" stroked="t" strokecolor="#b1d234" strokeweight="6pt">
              <v:stroke dashstyle="solid"/>
              <v:path arrowok="t"/>
            </v:shape>
            <v:shape id="_x0000_s1143" style="width:1078;height:1078;left:8734;position:absolute;top:7513" coordorigin="8735,7513" coordsize="1078,1078" path="m9274,7513l9200,7518,9130,7532,9064,7556,9002,7587,8944,7625,8893,7671,8847,7723,8808,7780,8777,7842,8754,7909,8740,7979,8735,8052,8740,8125,8754,8195,8777,8262,8808,8324,8847,8381,8893,8433,8944,8479,9002,8517,9064,8548,9130,8572,9200,8586,9274,8591,9347,8586,9417,8572,9483,8548,9546,8517,9603,8479,9655,8433,9700,8381,9739,8324,9770,8262,9793,8195,9807,8125,9812,8052,9807,7979,9793,7909,9770,7842,9739,7780,9700,7723,9655,7671,9603,7625,9546,7587,9483,7556,9417,7532,9347,7518,9274,7513xe" filled="t" fillcolor="#64ae45" stroked="f">
              <v:fill type="solid"/>
              <v:path arrowok="t"/>
            </v:shape>
            <v:shape id="_x0000_s1144" style="width:1078;height:1078;left:8734;position:absolute;top:7513" coordorigin="8735,7513" coordsize="1078,1078" path="m8735,8052l8740,7979,8754,7909,8777,7842,8808,7780,8847,7723,8893,7671,8944,7625,9002,7587,9064,7556,9130,7532,9200,7518,9274,7513,9347,7518,9417,7532,9483,7556,9546,7587,9603,7625,9655,7671,9700,7723,9739,7780,9770,7842,9793,7909,9807,7979,9812,8052,9807,8125,9793,8195,9770,8262,9739,8324,9700,8381,9655,8433,9603,8479,9546,8517,9483,8548,9417,8572,9347,8586,9274,8591,9200,8586,9130,8572,9064,8548,9002,8517,8944,8479,8893,8433,8847,8381,8808,8324,8777,8262,8754,8195,8740,8125,8735,8052xe" filled="f" stroked="t" strokecolor="#b1d234" strokeweight="3pt">
              <v:stroke dashstyle="solid"/>
              <v:path arrowok="t"/>
            </v:shape>
            <v:shape id="_x0000_s1145" style="width:4268;height:4270;left:8221;position:absolute;top:4102" coordorigin="8221,4103" coordsize="4268,4270" path="m8221,6238l8223,6161,8227,6085,8233,6010,8242,5936,8254,5862,8268,5789,8285,5717,8304,5647,8325,5577,8349,5508,8375,5440,8403,5373,8434,5308,8466,5244,8501,5181,8537,5119,8576,5059,8616,5000,8659,4943,8703,4887,8749,4832,8797,4779,8846,4728,8897,4679,8950,4631,9004,4585,9060,4540,9118,4498,9177,4457,9237,4419,9299,4382,9362,4348,9426,4315,9491,4285,9558,4257,9625,4231,9694,4207,9764,4186,9835,4167,9907,4150,9979,4136,10053,4124,10127,4115,10202,4108,10278,4104,10355,4103,10431,4104,10507,4108,10582,4115,10657,4124,10730,4136,10803,4150,10875,4167,10946,4186,11015,4207,11084,4231,11152,4257,11218,4285,11284,4315,11348,4348,11411,4382,11473,4419,11533,4457,11592,4498,11649,4540,11705,4585,11759,4631,11812,4679,11863,4728,11913,4779,11961,4832,12007,4887,12051,4943,12093,5000,12134,5059,12173,5119,12209,5181,12244,5244,12276,5308,12306,5373,12335,5440,12360,5508,12384,5577,12406,5647,12425,5717,12441,5789,12455,5862,12467,5936,12476,6010,12483,6085,12487,6161,12488,6238,12487,6314,12483,6390,12476,6465,12467,6540,12455,6613,12441,6686,12425,6758,12406,6829,12384,6899,12360,6967,12335,7035,12306,7102,12276,7167,12244,7231,12209,7294,12173,7356,12134,7416,12093,7475,12051,7533,12007,7589,11961,7643,11913,7696,11863,7747,11812,7797,11759,7845,11705,7891,11649,7935,11592,7977,11533,8018,11473,8056,11411,8093,11348,8127,11284,8160,11218,8190,11152,8218,11084,8244,11015,8268,10946,8290,10875,8309,10803,8325,10730,8339,10657,8351,10582,8360,10507,8367,10431,8371,10355,8372,10278,8371,10202,8367,10127,8360,10053,8351,9979,8339,9907,8325,9835,8309,9764,8290,9694,8268,9625,8244,9558,8218,9491,8190,9426,8160,9362,8127,9299,8093,9237,8056,9177,8018,9118,7977,9060,7935,9004,7891,8950,7845,8897,7797,8846,7747,8797,7696,8749,7643,8703,7589,8659,7533,8616,7475,8576,7416,8537,7356,8501,7294,8466,7231,8434,7167,8403,7102,8375,7035,8349,6967,8325,6899,8304,6829,8285,6758,8268,6686,8254,6613,8242,6540,8233,6465,8227,6390,8223,6314,8221,6238xe" filled="f" stroked="t" strokecolor="#64ae45" strokeweight="1.56pt">
              <v:stroke dashstyle="shortDash"/>
              <v:path arrowok="t"/>
            </v:shape>
            <v:shape id="_x0000_s1146" style="width:1078;height:1076;left:8108;position:absolute;top:4467" coordorigin="8108,4468" coordsize="1078,1076" path="m8647,4468l8574,4473,8504,4487,8437,4510,8375,4541,8318,4580,8266,4625,8221,4677,8182,4734,8151,4796,8128,4862,8113,4932,8108,5005,8113,5078,8128,5148,8151,5214,8182,5277,8221,5334,8266,5385,8318,5431,8375,5469,8437,5501,8504,5524,8574,5538,8647,5543,8720,5538,8790,5524,8857,5501,8919,5469,8976,5431,9028,5385,9074,5334,9112,5277,9144,5214,9167,5148,9181,5078,9186,5005,9181,4932,9167,4862,9144,4796,9112,4734,9074,4677,9028,4625,8976,4580,8919,4541,8857,4510,8790,4487,8720,4473,8647,4468xe" filled="t" fillcolor="#64ae45" stroked="f">
              <v:fill type="solid"/>
              <v:path arrowok="t"/>
            </v:shape>
            <v:shape id="_x0000_s1147" style="width:1078;height:1076;left:8108;position:absolute;top:4467" coordorigin="8108,4468" coordsize="1078,1076" path="m8108,5005l8113,4932,8128,4862,8151,4796,8182,4734,8221,4677,8266,4625,8318,4580,8375,4541,8437,4510,8504,4487,8574,4473,8647,4468,8720,4473,8790,4487,8857,4510,8919,4541,8976,4580,9028,4625,9074,4677,9112,4734,9144,4796,9167,4862,9181,4932,9186,5005,9181,5078,9167,5148,9144,5214,9112,5277,9074,5334,9028,5385,8976,5431,8919,5469,8857,5501,8790,5524,8720,5538,8647,5543,8574,5538,8504,5524,8437,5501,8375,5469,8318,5431,8266,5385,8221,5334,8182,5277,8151,5214,8128,5148,8113,5078,8108,5005xe" filled="f" stroked="t" strokecolor="#b1d234" strokeweight="3pt">
              <v:stroke dashstyle="solid"/>
              <v:path arrowok="t"/>
            </v:shape>
            <v:shape id="_x0000_s1148" style="width:1078;height:1078;left:11938;position:absolute;top:5742" coordorigin="11939,5742" coordsize="1078,1078" path="m12478,5742l12404,5747,12334,5761,12268,5784,12206,5816,12148,5854,12097,5900,12051,5952,12012,6009,11981,6071,11958,6138,11944,6208,11939,6281,11944,6354,11958,6424,11981,6491,12012,6553,12051,6610,12097,6662,12148,6707,12206,6746,12268,6777,12334,6800,12404,6815,12478,6820,12551,6815,12621,6800,12687,6777,12750,6746,12807,6707,12859,6662,12904,6610,12943,6553,12974,6491,12997,6424,13011,6354,13016,6281,13011,6208,12997,6138,12974,6071,12943,6009,12904,5952,12859,5900,12807,5854,12750,5816,12687,5784,12621,5761,12551,5747,12478,5742xe" filled="t" fillcolor="#64ae45" stroked="f">
              <v:fill type="solid"/>
              <v:path arrowok="t"/>
            </v:shape>
            <v:shape id="_x0000_s1149" style="width:1078;height:1078;left:11938;position:absolute;top:5742" coordorigin="11939,5742" coordsize="1078,1078" path="m11939,6281l11944,6208,11958,6138,11981,6071,12012,6009,12051,5952,12097,5900,12148,5854,12206,5816,12268,5784,12334,5761,12404,5747,12478,5742,12551,5747,12621,5761,12687,5784,12750,5816,12807,5854,12859,5900,12904,5952,12943,6009,12974,6071,12997,6138,13011,6208,13016,6281,13011,6354,12997,6424,12974,6491,12943,6553,12904,6610,12859,6662,12807,6707,12750,6746,12687,6777,12621,6800,12551,6815,12478,6820,12404,6815,12334,6800,12268,6777,12206,6746,12148,6707,12097,6662,12051,6610,12012,6553,11981,6491,11958,6424,11944,6354,11939,6281xe" filled="f" stroked="t" strokecolor="#b1d234" strokeweight="3pt">
              <v:stroke dashstyle="solid"/>
              <v:path arrowok="t"/>
            </v:shape>
            <v:shape id="_x0000_s1150" type="#_x0000_t75" style="width:682;height:648;left:8906;position:absolute;top:7725" stroked="f">
              <v:imagedata r:id="rId58" o:title=""/>
            </v:shape>
            <v:shape id="_x0000_s1151" type="#_x0000_t75" style="width:682;height:648;left:8304;position:absolute;top:4689" stroked="f">
              <v:imagedata r:id="rId59" o:title=""/>
            </v:shape>
            <v:shape id="_x0000_s1152" type="#_x0000_t75" style="width:682;height:646;left:12136;position:absolute;top:5942" stroked="f">
              <v:imagedata r:id="rId60" o:title=""/>
            </v:shape>
            <v:shape id="_x0000_s1153" style="width:5804;height:584;left:1173;position:absolute;top:9000" coordorigin="1174,9000" coordsize="5804,584" path="m6685,9000l1465,9000,1388,9010,1318,9040,1259,9085,1213,9144,1184,9214,1174,9292,1184,9369,1213,9439,1259,9498,1318,9543,1388,9573,1465,9583,6685,9583,6763,9573,6832,9543,6891,9498,6937,9439,6966,9369,6977,9292,6966,9214,6937,9144,6891,9085,6832,9040,6763,9010,6685,9000xe" filled="t" fillcolor="#d9d9d9" stroked="f">
              <v:fill type="solid"/>
              <v:path arrowok="t"/>
            </v:shape>
            <v:shape id="_x0000_s1154" style="width:2792;height:2708;left:2548;position:absolute;top:4980" coordorigin="2549,4980" coordsize="2792,2708" path="m3944,4980l3868,4982,3792,4988,3718,4998,3645,5011,3573,5028,3503,5049,3435,5073,3368,5100,3303,5131,3240,5165,3179,5202,3120,5241,3064,5284,3009,5329,2958,5376,2908,5427,2862,5479,2818,5534,2777,5591,2739,5650,2705,5712,2673,5775,2645,5839,2620,5906,2599,5974,2581,6043,2567,6114,2557,6186,2551,6259,2549,6334,2551,6408,2557,6481,2567,6553,2581,6624,2599,6693,2620,6761,2645,6828,2673,6893,2705,6956,2739,7017,2777,7076,2818,7133,2862,7188,2908,7241,2958,7291,3009,7338,3064,7384,3120,7426,3179,7466,3240,7502,3303,7536,3368,7567,3435,7594,3503,7618,3573,7639,3645,7656,3718,7669,3792,7679,3868,7685,3944,7687,4021,7685,4096,7679,4171,7669,4244,7656,4315,7639,4386,7618,4454,7594,4521,7567,4586,7536,4649,7502,4710,7466,4769,7426,4825,7384,4879,7338,4931,7291,4980,7241,5027,7188,5071,7133,5112,7076,5149,7017,5184,6956,5216,6893,5244,6828,5269,6761,5290,6693,5308,6624,5322,6553,5332,6481,5338,6408,5340,6334,5338,6259,5332,6186,5322,6114,5308,6043,5290,5974,5269,5906,5244,5839,5216,5775,5184,5712,5149,5650,5112,5591,5071,5534,5027,5479,4980,5427,4931,5376,4879,5329,4825,5284,4769,5241,4710,5202,4649,5165,4586,5131,4521,5100,4454,5073,4386,5049,4315,5028,4244,5011,4171,4998,4096,4988,4021,4982,3944,4980xe" filled="t" fillcolor="#64ae45" stroked="f">
              <v:fill type="solid"/>
              <v:path arrowok="t"/>
            </v:shape>
            <v:shape id="_x0000_s1155" style="width:2792;height:2708;left:2548;position:absolute;top:4980" coordorigin="2549,4980" coordsize="2792,2708" path="m2549,6334l2551,6259,2557,6186,2567,6114,2581,6043,2599,5974,2620,5906,2645,5839,2673,5775,2705,5712,2739,5650,2777,5591,2818,5534,2862,5479,2908,5427,2958,5376,3009,5329,3064,5284,3120,5241,3179,5202,3240,5165,3303,5131,3368,5100,3435,5073,3503,5049,3573,5028,3645,5011,3718,4998,3792,4988,3868,4982,3944,4980,4021,4982,4096,4988,4171,4998,4244,5011,4315,5028,4386,5049,4454,5073,4521,5100,4586,5131,4649,5165,4710,5202,4769,5241,4825,5284,4879,5329,4931,5376,4980,5427,5027,5479,5071,5534,5112,5591,5149,5650,5184,5712,5216,5775,5244,5839,5269,5906,5290,5974,5308,6043,5322,6114,5332,6186,5338,6259,5340,6334,5338,6408,5332,6481,5322,6553,5308,6624,5290,6693,5269,6761,5244,6828,5216,6893,5184,6956,5149,7017,5112,7076,5071,7133,5027,7188,4980,7241,4931,7291,4879,7338,4825,7384,4769,7426,4710,7466,4649,7502,4586,7536,4521,7567,4454,7594,4386,7618,4315,7639,4244,7656,4171,7669,4096,7679,4021,7685,3944,7687,3868,7685,3792,7679,3718,7669,3645,7656,3573,7639,3503,7618,3435,7594,3368,7567,3303,7536,3240,7502,3179,7466,3120,7426,3064,7384,3009,7338,2958,7291,2908,7241,2862,7188,2818,7133,2777,7076,2739,7017,2705,6956,2673,6893,2645,6828,2620,6761,2599,6693,2581,6624,2567,6553,2557,6481,2551,6408,2549,6334xe" filled="f" stroked="t" strokecolor="#b1d234" strokeweight="6pt">
              <v:stroke dashstyle="solid"/>
              <v:path arrowok="t"/>
            </v:shape>
            <v:shape id="_x0000_s1156" style="width:1112;height:1078;left:3390;position:absolute;top:7825" coordorigin="3390,7825" coordsize="1112,1078" path="m3946,7825l3870,7830,3798,7844,3729,7868,3665,7899,3606,7937,3553,7983,3506,8035,3466,8092,3434,8154,3410,8221,3395,8291,3390,8364,3395,8437,3410,8507,3434,8574,3466,8636,3506,8693,3553,8745,3606,8791,3665,8829,3729,8860,3798,8884,3870,8898,3946,8903,4021,8898,4093,8884,4162,8860,4226,8829,4285,8791,4338,8745,4385,8693,4425,8636,4458,8574,4481,8507,4496,8437,4501,8364,4496,8291,4481,8221,4458,8154,4425,8092,4385,8035,4338,7983,4285,7937,4226,7899,4162,7868,4093,7844,4021,7830,3946,7825xe" filled="t" fillcolor="#64ae45" stroked="f">
              <v:fill type="solid"/>
              <v:path arrowok="t"/>
            </v:shape>
            <v:shape id="_x0000_s1157" style="width:1112;height:1078;left:3390;position:absolute;top:7825" coordorigin="3390,7825" coordsize="1112,1078" path="m3390,8364l3395,8291,3410,8221,3434,8154,3466,8092,3506,8035,3553,7983,3606,7937,3665,7899,3729,7868,3798,7844,3870,7830,3946,7825,4021,7830,4093,7844,4162,7868,4226,7899,4285,7937,4338,7983,4385,8035,4425,8092,4458,8154,4481,8221,4496,8291,4501,8364,4496,8437,4481,8507,4458,8574,4425,8636,4385,8693,4338,8745,4285,8791,4226,8829,4162,8860,4093,8884,4021,8898,3946,8903,3870,8898,3798,8884,3729,8860,3665,8829,3606,8791,3553,8745,3506,8693,3466,8636,3434,8574,3410,8507,3395,8437,3390,8364xe" filled="f" stroked="t" strokecolor="#b1d234" strokeweight="3pt">
              <v:stroke dashstyle="solid"/>
              <v:path arrowok="t"/>
            </v:shape>
            <v:shape id="_x0000_s1158" style="width:4407;height:4270;left:1760;position:absolute;top:4141" coordorigin="1760,4141" coordsize="4407,4270" path="m1760,6276l1762,6201,1766,6127,1772,6053,1781,5980,1793,5908,1807,5837,1824,5766,1842,5697,1864,5628,1887,5561,1913,5494,1941,5429,1971,5364,2003,5301,2037,5239,2074,5178,2112,5119,2152,5061,2194,5004,2238,4949,2284,4895,2331,4842,2380,4791,2431,4742,2484,4694,2538,4648,2594,4604,2651,4561,2709,4521,2769,4482,2831,4445,2894,4409,2958,4376,3023,4345,3089,4316,3157,4289,3225,4264,3295,4241,3366,4221,3438,4202,3510,4186,3584,4173,3658,4162,3734,4153,3810,4146,3886,4142,3964,4141,4041,4142,4118,4146,4194,4153,4269,4162,4343,4173,4417,4186,4489,4202,4561,4221,4632,4241,4702,4264,4770,4289,4838,4316,4904,4345,4970,4376,5034,4409,5096,4445,5158,4482,5218,4521,5276,4561,5334,4604,5389,4648,5443,4694,5496,4742,5547,4791,5596,4842,5643,4895,5689,4949,5733,5004,5775,5061,5815,5119,5854,5178,5890,5239,5924,5301,5956,5364,5986,5429,6014,5494,6040,5561,6064,5628,6085,5697,6104,5766,6120,5837,6134,5908,6146,5980,6155,6053,6161,6127,6165,6201,6167,6276,6165,6351,6161,6425,6155,6499,6146,6572,6134,6644,6120,6715,6104,6786,6085,6855,6064,6924,6040,6991,6014,7058,5986,7123,5956,7188,5924,7251,5890,7313,5854,7374,5815,7433,5775,7491,5733,7548,5689,7603,5643,7657,5596,7710,5547,7761,5496,7810,5443,7858,5389,7904,5334,7948,5276,7991,5218,8031,5158,8070,5096,8107,5034,8143,4970,8176,4904,8207,4838,8236,4770,8263,4702,8288,4632,8311,4561,8331,4489,8350,4417,8366,4343,8379,4269,8390,4194,8399,4118,8406,4041,8410,3964,8411,3886,8410,3810,8406,3734,8399,3658,8390,3584,8379,3510,8366,3438,8350,3366,8331,3295,8311,3225,8288,3157,8263,3089,8236,3023,8207,2958,8176,2894,8143,2831,8107,2769,8070,2709,8031,2651,7991,2594,7948,2538,7904,2484,7858,2431,7810,2380,7761,2331,7710,2284,7657,2238,7603,2194,7548,2152,7491,2112,7433,2074,7374,2037,7313,2003,7251,1971,7188,1941,7123,1913,7058,1887,6991,1864,6924,1842,6855,1824,6786,1807,6715,1793,6644,1781,6572,1772,6499,1766,6425,1762,6351,1760,6276xe" filled="f" stroked="t" strokecolor="#64ae45" strokeweight="1.56pt">
              <v:stroke dashstyle="shortDash"/>
              <v:path arrowok="t"/>
            </v:shape>
            <v:shape id="_x0000_s1159" type="#_x0000_t75" style="width:1292;height:2036;left:3343;position:absolute;top:5304" stroked="f">
              <v:imagedata r:id="rId53" o:title=""/>
            </v:shape>
            <v:shape id="_x0000_s1160" type="#_x0000_t75" style="width:927;height:1366;left:3525;position:absolute;top:5613" stroked="f">
              <v:imagedata r:id="rId61" o:title=""/>
            </v:shape>
            <v:shape id="_x0000_s1161" style="width:1112;height:1076;left:1239;position:absolute;top:5710" coordorigin="1240,5711" coordsize="1112,1076" path="m1795,5711l1720,5716,1648,5730,1579,5753,1515,5784,1456,5823,1402,5868,1355,5920,1315,5977,1283,6039,1259,6105,1245,6175,1240,6248,1245,6321,1259,6391,1283,6458,1315,6520,1355,6577,1402,6629,1456,6674,1515,6713,1579,6744,1648,6767,1720,6781,1795,6786,1871,6781,1943,6767,2011,6744,2076,6713,2135,6674,2188,6629,2235,6577,2275,6520,2307,6458,2331,6391,2346,6321,2351,6248,2346,6175,2331,6105,2307,6039,2275,5977,2235,5920,2188,5868,2135,5823,2076,5784,2011,5753,1943,5730,1871,5716,1795,5711xe" filled="t" fillcolor="#64ae45" stroked="f">
              <v:fill type="solid"/>
              <v:path arrowok="t"/>
            </v:shape>
            <v:shape id="_x0000_s1162" style="width:1112;height:1076;left:1239;position:absolute;top:5710" coordorigin="1240,5711" coordsize="1112,1076" path="m1240,6248l1245,6175,1259,6105,1283,6039,1315,5977,1355,5920,1402,5868,1456,5823,1515,5784,1579,5753,1648,5730,1720,5716,1795,5711,1871,5716,1943,5730,2011,5753,2076,5784,2135,5823,2188,5868,2235,5920,2275,5977,2307,6039,2331,6105,2346,6175,2351,6248,2346,6321,2331,6391,2307,6458,2275,6520,2235,6577,2188,6629,2135,6674,2076,6713,2011,6744,1943,6767,1871,6781,1795,6786,1720,6781,1648,6767,1579,6744,1515,6713,1456,6674,1402,6629,1355,6577,1315,6520,1283,6458,1259,6391,1245,6321,1240,6248xe" filled="f" stroked="t" strokecolor="#b1d234" strokeweight="3pt">
              <v:stroke dashstyle="solid"/>
              <v:path arrowok="t"/>
            </v:shape>
            <v:shape id="_x0000_s1163" style="width:1112;height:1078;left:5547;position:absolute;top:5665" coordorigin="5548,5665" coordsize="1112,1078" path="m6103,5665l6028,5670,5956,5684,5887,5708,5823,5739,5764,5777,5710,5823,5663,5875,5623,5932,5591,5994,5567,6061,5553,6131,5548,6204,5553,6277,5567,6347,5591,6414,5623,6476,5663,6533,5710,6585,5764,6631,5823,6669,5887,6700,5956,6724,6028,6738,6103,6743,6179,6738,6251,6724,6319,6700,6384,6669,6443,6631,6496,6585,6543,6533,6583,6476,6615,6414,6639,6347,6654,6277,6659,6204,6654,6131,6639,6061,6615,5994,6583,5932,6543,5875,6496,5823,6443,5777,6384,5739,6319,5708,6251,5684,6179,5670,6103,5665xe" filled="t" fillcolor="#64ae45" stroked="f">
              <v:fill type="solid"/>
              <v:path arrowok="t"/>
            </v:shape>
            <v:shape id="_x0000_s1164" style="width:1112;height:1078;left:5547;position:absolute;top:5665" coordorigin="5548,5665" coordsize="1112,1078" path="m5548,6204l5553,6131,5567,6061,5591,5994,5623,5932,5663,5875,5710,5823,5764,5777,5823,5739,5887,5708,5956,5684,6028,5670,6103,5665,6179,5670,6251,5684,6319,5708,6384,5739,6443,5777,6496,5823,6543,5875,6583,5932,6615,5994,6639,6061,6654,6131,6659,6204,6654,6277,6639,6347,6615,6414,6583,6476,6543,6533,6496,6585,6443,6631,6384,6669,6319,6700,6251,6724,6179,6738,6103,6743,6028,6738,5956,6724,5887,6700,5823,6669,5764,6631,5710,6585,5663,6533,5623,6476,5591,6414,5567,6347,5553,6277,5548,6204xe" filled="f" stroked="t" strokecolor="#b1d234" strokeweight="3pt">
              <v:stroke dashstyle="solid"/>
              <v:path arrowok="t"/>
            </v:shape>
            <v:shape id="_x0000_s1165" style="width:1078;height:1076;left:3450;position:absolute;top:3702" coordorigin="3450,3702" coordsize="1078,1076" path="m3989,3702l3916,3707,3846,3721,3779,3744,3717,3775,3660,3814,3608,3859,3562,3911,3524,3968,3492,4030,3469,4097,3455,4167,3450,4240,3455,4313,3469,4383,3492,4449,3524,4511,3562,4568,3608,4620,3660,4665,3717,4704,3779,4735,3846,4758,3916,4772,3989,4777,4062,4772,4132,4758,4199,4735,4261,4704,4318,4665,4370,4620,4415,4568,4454,4511,4485,4449,4508,4383,4523,4313,4528,4240,4523,4167,4508,4097,4485,4030,4454,3968,4415,3911,4370,3859,4318,3814,4261,3775,4199,3744,4132,3721,4062,3707,3989,3702xe" filled="t" fillcolor="#64ae45" stroked="f">
              <v:fill type="solid"/>
              <v:path arrowok="t"/>
            </v:shape>
            <v:shape id="_x0000_s1166" style="width:1078;height:1076;left:3450;position:absolute;top:3702" coordorigin="3450,3702" coordsize="1078,1076" path="m3450,4240l3455,4167,3469,4097,3492,4030,3524,3968,3562,3911,3608,3859,3660,3814,3717,3775,3779,3744,3846,3721,3916,3707,3989,3702,4062,3707,4132,3721,4199,3744,4261,3775,4318,3814,4370,3859,4415,3911,4454,3968,4485,4030,4508,4097,4523,4167,4528,4240,4523,4313,4508,4383,4485,4449,4454,4511,4415,4568,4370,4620,4318,4665,4261,4704,4199,4735,4132,4758,4062,4772,3989,4777,3916,4772,3846,4758,3779,4735,3717,4704,3660,4665,3608,4620,3562,4568,3524,4511,3492,4449,3469,4383,3455,4313,3450,4240xe" filled="f" stroked="t" strokecolor="#b1d234" strokeweight="3pt">
              <v:stroke dashstyle="solid"/>
              <v:path arrowok="t"/>
            </v:shape>
            <v:shape id="_x0000_s1167" type="#_x0000_t75" style="width:1136;height:2036;left:9820;position:absolute;top:5236" stroked="f">
              <v:imagedata r:id="rId53" o:title=""/>
            </v:shape>
            <v:shape id="_x0000_s1168" type="#_x0000_t75" style="width:768;height:1366;left:9991;position:absolute;top:5582" stroked="f">
              <v:imagedata r:id="rId62" o:title=""/>
            </v:shape>
            <v:shape id="_x0000_s1169" type="#_x0000_t75" style="width:713;height:713;left:1425;position:absolute;top:5827" stroked="f">
              <v:imagedata r:id="rId63" o:title=""/>
            </v:shape>
            <v:shape id="_x0000_s1170" type="#_x0000_t75" style="width:728;height:728;left:3583;position:absolute;top:3868" stroked="f">
              <v:imagedata r:id="rId64" o:title=""/>
            </v:shape>
            <v:shape id="_x0000_s1171" type="#_x0000_t75" style="width:665;height:665;left:5824;position:absolute;top:5841" stroked="f">
              <v:imagedata r:id="rId65" o:title=""/>
            </v:shape>
            <v:shape id="_x0000_s1172" type="#_x0000_t75" style="width:761;height:761;left:3492;position:absolute;top:7948" stroked="f">
              <v:imagedata r:id="rId66" o:title=""/>
            </v:shape>
            <v:shape id="_x0000_s1173" style="width:5153;height:1733;left:1305;position:absolute;top:6806" coordorigin="1306,6806" coordsize="5153,1733" path="m2297,6811l1306,6811,1306,7248,2297,7248,2297,6811xm5429,8102l4438,8102,4438,8539,5429,8539,5429,8102xm6458,6806l5470,6806,5470,7241,6458,7241,6458,6806xe" filled="t" fillcolor="white" stroked="f">
              <v:fill type="solid"/>
              <v:path arrowok="t"/>
            </v:shape>
          </v:group>
        </w:pict>
      </w:r>
    </w:p>
    <w:p>
      <w:pPr>
        <w:pStyle w:val="BodyText"/>
        <w:spacing w:before="11"/>
        <w:rPr>
          <w:sz w:val="19"/>
        </w:rPr>
      </w:pPr>
    </w:p>
    <w:p>
      <w:pPr>
        <w:pStyle w:val="BodyText"/>
        <w:spacing w:before="38" w:line="370" w:lineRule="exact"/>
        <w:ind w:left="4493"/>
      </w:pPr>
      <w:r>
        <w:rPr>
          <w:color w:val="585858"/>
        </w:rPr>
        <w:t>孕期</w:t>
      </w:r>
    </w:p>
    <w:p>
      <w:pPr>
        <w:pStyle w:val="BodyText"/>
        <w:spacing w:line="370" w:lineRule="exact"/>
        <w:ind w:left="9589"/>
      </w:pPr>
      <w:r>
        <w:rPr>
          <w:color w:val="585858"/>
        </w:rPr>
        <w:t>电商</w:t>
      </w:r>
    </w:p>
    <w:p>
      <w:pPr>
        <w:pStyle w:val="BodyText"/>
        <w:spacing w:before="15"/>
        <w:rPr>
          <w:sz w:val="9"/>
        </w:rPr>
      </w:pPr>
    </w:p>
    <w:p>
      <w:pPr>
        <w:pStyle w:val="BodyText"/>
        <w:tabs>
          <w:tab w:val="left" w:pos="8577"/>
        </w:tabs>
        <w:spacing w:before="36"/>
        <w:ind w:left="993"/>
      </w:pPr>
      <w:r>
        <w:rPr>
          <w:color w:val="0D0D0D"/>
          <w:position w:val="2"/>
        </w:rPr>
        <w:t>覆盖女性从经期、备孕、孕期到育儿全部重要人生阶段</w:t>
        <w:tab/>
      </w:r>
      <w:r>
        <w:rPr>
          <w:color w:val="0D0D0D"/>
        </w:rPr>
        <w:t>打造工具+社区+电商的产业闭环</w:t>
      </w:r>
    </w:p>
    <w:p>
      <w:pPr>
        <w:pStyle w:val="BodyText"/>
        <w:spacing w:before="2"/>
        <w:rPr>
          <w:sz w:val="23"/>
        </w:rPr>
      </w:pPr>
    </w:p>
    <w:p>
      <w:pPr>
        <w:spacing w:before="59"/>
        <w:ind w:left="649" w:right="0" w:firstLine="0"/>
        <w:jc w:val="left"/>
        <w:rPr>
          <w:sz w:val="16"/>
        </w:rPr>
      </w:pPr>
      <w:r>
        <w:rPr>
          <w:color w:val="7E7E7E"/>
          <w:sz w:val="16"/>
        </w:rPr>
        <w:t>来源：网络公开数据，由艾瑞整理而得。</w:t>
      </w:r>
    </w:p>
    <w:p>
      <w:pPr>
        <w:tabs>
          <w:tab w:val="left" w:pos="11674"/>
          <w:tab w:val="right" w:pos="13987"/>
        </w:tabs>
        <w:spacing w:before="33"/>
        <w:ind w:left="649" w:right="0" w:firstLine="0"/>
        <w:jc w:val="left"/>
        <w:rPr>
          <w:sz w:val="24"/>
        </w:rPr>
      </w:pPr>
      <w:r>
        <w:rPr>
          <w:color w:val="7E7E7E"/>
          <w:sz w:val="16"/>
        </w:rPr>
        <w:t>©2017.9</w:t>
      </w:r>
      <w:r>
        <w:rPr>
          <w:color w:val="7E7E7E"/>
          <w:spacing w:val="3"/>
          <w:sz w:val="16"/>
        </w:rPr>
        <w:t xml:space="preserve"> </w:t>
      </w:r>
      <w:r>
        <w:rPr>
          <w:color w:val="7E7E7E"/>
          <w:sz w:val="16"/>
        </w:rPr>
        <w:t>iResearch</w:t>
      </w:r>
      <w:r>
        <w:rPr>
          <w:color w:val="7E7E7E"/>
          <w:spacing w:val="-8"/>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8</w:t>
      </w:r>
    </w:p>
    <w:p>
      <w:pPr>
        <w:spacing w:after="0"/>
        <w:jc w:val="left"/>
        <w:rPr>
          <w:sz w:val="24"/>
        </w:rPr>
        <w:sectPr>
          <w:headerReference w:type="default" r:id="rId67"/>
          <w:type w:val="continuous"/>
          <w:pgSz w:w="14400" w:h="10800" w:orient="landscape"/>
          <w:pgMar w:top="1000" w:right="40" w:bottom="280" w:left="200" w:header="708" w:footer="708"/>
          <w:pgNumType w:start="25"/>
          <w:cols w:space="708"/>
        </w:sectPr>
      </w:pPr>
    </w:p>
    <w:p>
      <w:pPr>
        <w:pStyle w:val="Heading3"/>
      </w:pPr>
      <w:r>
        <w:rPr>
          <w:color w:val="585858"/>
        </w:rPr>
        <w:t>UGC&amp;PGC并行，呈现多方内容</w:t>
      </w:r>
    </w:p>
    <w:p>
      <w:pPr>
        <w:pStyle w:val="BodyText"/>
        <w:spacing w:before="23" w:line="394" w:lineRule="exact"/>
        <w:ind w:left="649"/>
      </w:pPr>
      <w:r>
        <w:rPr>
          <w:color w:val="585858"/>
        </w:rPr>
        <w:t>美柚社区引入专业内容／资讯平台的内容，为女性提供感兴趣的资讯。同时建立她她圈女性交流社区，为女性提供交流平</w:t>
      </w:r>
    </w:p>
    <w:p>
      <w:pPr>
        <w:pStyle w:val="BodyText"/>
        <w:spacing w:line="394" w:lineRule="exact"/>
        <w:ind w:left="649"/>
      </w:pPr>
      <w:r>
        <w:rPr>
          <w:color w:val="585858"/>
        </w:rPr>
        <w:t>台。结合专业性和自发性，覆盖多种内容，满足女性在各个人生阶段的资讯/心理/精神需求。</w:t>
      </w:r>
    </w:p>
    <w:p>
      <w:pPr>
        <w:pStyle w:val="Heading8"/>
        <w:spacing w:before="133"/>
        <w:ind w:left="4826"/>
      </w:pPr>
      <w:r>
        <w:rPr>
          <w:color w:val="404040"/>
        </w:rPr>
        <w:t>美柚APP根据女性需求提供多种资讯</w:t>
      </w:r>
    </w:p>
    <w:p>
      <w:pPr>
        <w:pStyle w:val="BodyText"/>
        <w:spacing w:before="12"/>
        <w:rPr>
          <w:b/>
          <w:sz w:val="17"/>
        </w:rPr>
      </w:pPr>
    </w:p>
    <w:p>
      <w:pPr>
        <w:spacing w:before="0" w:line="827" w:lineRule="exact"/>
        <w:ind w:left="1637" w:right="0" w:firstLine="0"/>
        <w:jc w:val="left"/>
        <w:rPr>
          <w:b/>
          <w:sz w:val="48"/>
        </w:rPr>
      </w:pPr>
      <w:r>
        <w:rPr>
          <w:b/>
          <w:color w:val="FFFFFF"/>
          <w:sz w:val="48"/>
        </w:rPr>
        <w:t>UGC&amp;PGC并行</w:t>
      </w:r>
    </w:p>
    <w:p>
      <w:pPr>
        <w:spacing w:after="0" w:line="827" w:lineRule="exact"/>
        <w:jc w:val="left"/>
        <w:rPr>
          <w:sz w:val="48"/>
        </w:rPr>
        <w:sectPr>
          <w:headerReference w:type="default" r:id="rId68"/>
          <w:pgSz w:w="14400" w:h="10800" w:orient="landscape"/>
          <w:pgMar w:top="1580" w:right="40" w:bottom="0" w:left="200" w:header="742" w:footer="0"/>
          <w:pgNumType w:start="26"/>
          <w:cols w:space="708"/>
        </w:sectPr>
      </w:pPr>
    </w:p>
    <w:p>
      <w:pPr>
        <w:pStyle w:val="BodyText"/>
        <w:spacing w:before="3"/>
        <w:rPr>
          <w:b/>
          <w:sz w:val="40"/>
        </w:rPr>
      </w:pPr>
    </w:p>
    <w:p>
      <w:pPr>
        <w:pStyle w:val="ListParagraph"/>
        <w:numPr>
          <w:ilvl w:val="0"/>
          <w:numId w:val="6"/>
        </w:numPr>
        <w:tabs>
          <w:tab w:val="left" w:pos="1484"/>
          <w:tab w:val="left" w:pos="1485"/>
        </w:tabs>
        <w:spacing w:before="0" w:after="0" w:line="240" w:lineRule="auto"/>
        <w:ind w:left="1484" w:right="0" w:hanging="452"/>
        <w:jc w:val="left"/>
        <w:rPr>
          <w:b/>
          <w:sz w:val="24"/>
        </w:rPr>
      </w:pPr>
      <w:r>
        <w:rPr>
          <w:b/>
          <w:color w:val="FFFFFF"/>
          <w:sz w:val="24"/>
        </w:rPr>
        <w:t>女性服务平台</w:t>
      </w:r>
    </w:p>
    <w:p>
      <w:pPr>
        <w:spacing w:before="0" w:line="506" w:lineRule="exact"/>
        <w:ind w:left="0" w:right="976" w:firstLine="0"/>
        <w:jc w:val="right"/>
        <w:rPr>
          <w:b/>
          <w:sz w:val="32"/>
        </w:rPr>
      </w:pPr>
      <w:r>
        <w:br w:type="column"/>
      </w:r>
      <w:r>
        <w:rPr>
          <w:b/>
          <w:color w:val="F38285"/>
          <w:spacing w:val="-1"/>
          <w:w w:val="95"/>
          <w:sz w:val="32"/>
        </w:rPr>
        <w:t>数百个她她圈</w:t>
      </w:r>
    </w:p>
    <w:p>
      <w:pPr>
        <w:spacing w:before="4"/>
        <w:ind w:left="0" w:right="977" w:firstLine="0"/>
        <w:jc w:val="right"/>
        <w:rPr>
          <w:b/>
          <w:sz w:val="28"/>
        </w:rPr>
      </w:pPr>
      <w:r>
        <w:rPr>
          <w:b/>
          <w:color w:val="F38285"/>
          <w:spacing w:val="-3"/>
          <w:sz w:val="28"/>
        </w:rPr>
        <w:t>涵盖母婴／时尚／健康／电商／快消／理财等多个领域</w:t>
      </w:r>
    </w:p>
    <w:p>
      <w:pPr>
        <w:spacing w:after="0"/>
        <w:jc w:val="right"/>
        <w:rPr>
          <w:sz w:val="28"/>
        </w:rPr>
        <w:sectPr>
          <w:headerReference w:type="default" r:id="rId69"/>
          <w:type w:val="continuous"/>
          <w:pgSz w:w="14400" w:h="10800" w:orient="landscape"/>
          <w:pgMar w:top="1000" w:right="40" w:bottom="280" w:left="200" w:header="708" w:footer="708"/>
          <w:pgNumType w:start="27"/>
          <w:cols w:num="2" w:space="708" w:equalWidth="0">
            <w:col w:w="2965" w:space="2455"/>
            <w:col w:w="8740" w:space="0"/>
          </w:cols>
        </w:sectPr>
      </w:pPr>
    </w:p>
    <w:p>
      <w:pPr>
        <w:pStyle w:val="BodyText"/>
        <w:spacing w:before="11"/>
        <w:rPr>
          <w:b/>
          <w:sz w:val="20"/>
        </w:rPr>
      </w:pPr>
    </w:p>
    <w:p>
      <w:pPr>
        <w:numPr>
          <w:ilvl w:val="0"/>
          <w:numId w:val="6"/>
        </w:numPr>
        <w:tabs>
          <w:tab w:val="left" w:pos="1471"/>
          <w:tab w:val="left" w:pos="1472"/>
        </w:tabs>
        <w:spacing w:before="37"/>
        <w:ind w:left="1471" w:right="0" w:hanging="452"/>
        <w:jc w:val="left"/>
        <w:rPr>
          <w:b/>
          <w:sz w:val="24"/>
        </w:rPr>
      </w:pPr>
      <w:r>
        <w:rPr>
          <w:b/>
          <w:color w:val="FFFFFF"/>
          <w:sz w:val="24"/>
        </w:rPr>
        <w:t>社区交流平台</w:t>
      </w:r>
    </w:p>
    <w:p>
      <w:pPr>
        <w:pStyle w:val="BodyText"/>
        <w:spacing w:before="6"/>
        <w:rPr>
          <w:b/>
          <w:sz w:val="15"/>
        </w:rPr>
      </w:pPr>
    </w:p>
    <w:p>
      <w:pPr>
        <w:spacing w:after="0"/>
        <w:rPr>
          <w:sz w:val="15"/>
        </w:rPr>
        <w:sectPr>
          <w:headerReference w:type="default" r:id="rId70"/>
          <w:type w:val="continuous"/>
          <w:pgSz w:w="14400" w:h="10800" w:orient="landscape"/>
          <w:pgMar w:top="1000" w:right="40" w:bottom="280" w:left="200" w:header="708" w:footer="708"/>
          <w:pgNumType w:start="28"/>
          <w:cols w:space="708"/>
        </w:sectPr>
      </w:pPr>
    </w:p>
    <w:p>
      <w:pPr>
        <w:pStyle w:val="ListParagraph"/>
        <w:numPr>
          <w:ilvl w:val="0"/>
          <w:numId w:val="6"/>
        </w:numPr>
        <w:tabs>
          <w:tab w:val="left" w:pos="1471"/>
          <w:tab w:val="left" w:pos="1472"/>
        </w:tabs>
        <w:spacing w:before="135" w:after="0" w:line="240" w:lineRule="auto"/>
        <w:ind w:left="1471" w:right="0" w:hanging="452"/>
        <w:jc w:val="left"/>
        <w:rPr>
          <w:b/>
          <w:sz w:val="24"/>
        </w:rPr>
      </w:pPr>
      <w:r>
        <w:rPr>
          <w:b/>
          <w:color w:val="FFFFFF"/>
          <w:sz w:val="24"/>
        </w:rPr>
        <w:t>女性资讯平台</w:t>
      </w:r>
    </w:p>
    <w:p>
      <w:pPr>
        <w:pStyle w:val="BodyText"/>
        <w:spacing w:before="1"/>
        <w:rPr>
          <w:b/>
          <w:sz w:val="20"/>
        </w:rPr>
      </w:pPr>
    </w:p>
    <w:p>
      <w:pPr>
        <w:pStyle w:val="ListParagraph"/>
        <w:numPr>
          <w:ilvl w:val="0"/>
          <w:numId w:val="6"/>
        </w:numPr>
        <w:tabs>
          <w:tab w:val="left" w:pos="1471"/>
          <w:tab w:val="left" w:pos="1472"/>
        </w:tabs>
        <w:spacing w:before="0" w:after="0" w:line="240" w:lineRule="auto"/>
        <w:ind w:left="1471" w:right="0" w:hanging="452"/>
        <w:jc w:val="left"/>
        <w:rPr>
          <w:b/>
          <w:sz w:val="24"/>
        </w:rPr>
      </w:pPr>
      <w:r>
        <w:rPr>
          <w:b/>
          <w:color w:val="FFFFFF"/>
          <w:sz w:val="24"/>
        </w:rPr>
        <w:t>自媒体平台</w:t>
      </w:r>
    </w:p>
    <w:p>
      <w:pPr>
        <w:spacing w:before="28"/>
        <w:ind w:left="4450" w:right="0" w:firstLine="0"/>
        <w:jc w:val="left"/>
        <w:rPr>
          <w:b/>
          <w:sz w:val="28"/>
        </w:rPr>
      </w:pPr>
      <w:r>
        <w:br w:type="column"/>
      </w:r>
      <w:r>
        <w:rPr>
          <w:b/>
          <w:color w:val="B1D234"/>
          <w:spacing w:val="-2"/>
          <w:sz w:val="28"/>
        </w:rPr>
        <w:t>为女性提供感兴趣的资讯内容</w:t>
      </w:r>
    </w:p>
    <w:p>
      <w:pPr>
        <w:spacing w:before="64"/>
        <w:ind w:left="1020" w:right="0" w:firstLine="0"/>
        <w:jc w:val="left"/>
        <w:rPr>
          <w:b/>
          <w:sz w:val="17"/>
        </w:rPr>
      </w:pPr>
      <w:r>
        <w:rPr>
          <w:b/>
          <w:color w:val="585858"/>
          <w:spacing w:val="-3"/>
          <w:w w:val="90"/>
          <w:sz w:val="17"/>
        </w:rPr>
        <w:t>首页推荐／短视频／情感／娱乐／经期／搞笑／美食／奇闻／穿搭／瘦身／美容／健康／图集／本地</w:t>
      </w:r>
    </w:p>
    <w:p>
      <w:pPr>
        <w:spacing w:before="102" w:line="434" w:lineRule="exact"/>
        <w:ind w:left="5566" w:right="0" w:firstLine="0"/>
        <w:jc w:val="left"/>
        <w:rPr>
          <w:b/>
          <w:sz w:val="28"/>
        </w:rPr>
      </w:pPr>
      <w:r>
        <w:rPr>
          <w:b/>
          <w:color w:val="8AC53E"/>
          <w:sz w:val="28"/>
        </w:rPr>
        <w:t>女性自媒体大号入驻</w:t>
      </w:r>
    </w:p>
    <w:p>
      <w:pPr>
        <w:spacing w:before="0" w:line="305" w:lineRule="exact"/>
        <w:ind w:left="4620" w:right="0" w:firstLine="0"/>
        <w:jc w:val="left"/>
        <w:rPr>
          <w:b/>
          <w:sz w:val="21"/>
        </w:rPr>
      </w:pPr>
      <w:r>
        <w:rPr>
          <w:b/>
          <w:color w:val="585858"/>
          <w:w w:val="90"/>
          <w:sz w:val="21"/>
        </w:rPr>
        <w:t>流量分发/形式多样/垂直深耕/商业变现</w:t>
      </w:r>
    </w:p>
    <w:p>
      <w:pPr>
        <w:spacing w:after="0" w:line="305" w:lineRule="exact"/>
        <w:jc w:val="left"/>
        <w:rPr>
          <w:sz w:val="21"/>
        </w:rPr>
        <w:sectPr>
          <w:headerReference w:type="default" r:id="rId71"/>
          <w:type w:val="continuous"/>
          <w:pgSz w:w="14400" w:h="10800" w:orient="landscape"/>
          <w:pgMar w:top="1000" w:right="40" w:bottom="280" w:left="200" w:header="708" w:footer="708"/>
          <w:pgNumType w:start="29"/>
          <w:cols w:num="2" w:space="708" w:equalWidth="0">
            <w:col w:w="2952" w:space="2131"/>
            <w:col w:w="9077" w:space="0"/>
          </w:cols>
        </w:sectPr>
      </w:pPr>
    </w:p>
    <w:p>
      <w:pPr>
        <w:pStyle w:val="BodyText"/>
        <w:rPr>
          <w:b/>
          <w:sz w:val="20"/>
        </w:rPr>
      </w:pPr>
      <w:r>
        <w:pict>
          <v:group id="_x0000_s1174" style="width:677.55pt;height:529.45pt;margin-top:10.56pt;margin-left:42.48pt;mso-position-horizontal-relative:page;mso-position-vertical-relative:page;position:absolute;z-index:-251641856" coordorigin="850,211" coordsize="13551,10589">
            <v:shape id="_x0000_s1175" type="#_x0000_t75" style="width:2474;height:10074;left:11926;position:absolute;top:726" stroked="f">
              <v:imagedata r:id="rId7" o:title=""/>
            </v:shape>
            <v:shape id="_x0000_s1176" type="#_x0000_t75" style="width:1952;height:1949;left:11820;position:absolute;top:211" stroked="f">
              <v:imagedata r:id="rId5" o:title=""/>
            </v:shape>
            <v:line id="_x0000_s1177" style="position:absolute" from="854,10380" to="13554,10380" stroked="t" strokecolor="#7e7e7e" strokeweight="0.72pt">
              <v:stroke dashstyle="solid"/>
            </v:line>
            <v:shape id="_x0000_s1178" style="width:6526;height:922;left:849;position:absolute;top:4212" coordorigin="850,4212" coordsize="6526,922" path="m6914,4212l850,4212,1310,4673,850,5134,6914,5134,7375,4673,6914,4212xe" filled="t" fillcolor="#b1d234" stroked="f">
              <v:fill type="solid"/>
              <v:path arrowok="t"/>
            </v:shape>
            <v:shape id="_x0000_s1179" type="#_x0000_t75" style="width:610;height:600;left:8580;position:absolute;top:6204" stroked="f">
              <v:imagedata r:id="rId72" o:title=""/>
            </v:shape>
            <v:shape id="_x0000_s1180" type="#_x0000_t75" style="width:617;height:605;left:10363;position:absolute;top:6194" stroked="f">
              <v:imagedata r:id="rId73" o:title=""/>
            </v:shape>
            <v:shape id="_x0000_s1181" type="#_x0000_t75" style="width:550;height:540;left:11263;position:absolute;top:6218" stroked="f">
              <v:imagedata r:id="rId74" o:title=""/>
            </v:shape>
            <v:shape id="_x0000_s1182" type="#_x0000_t75" style="width:569;height:557;left:9494;position:absolute;top:6225" stroked="f">
              <v:imagedata r:id="rId75" o:title=""/>
            </v:shape>
            <v:shape id="_x0000_s1183" type="#_x0000_t75" style="width:538;height:528;left:12064;position:absolute;top:6204" stroked="f">
              <v:imagedata r:id="rId76" o:title=""/>
            </v:shape>
            <v:shape id="_x0000_s1184" type="#_x0000_t75" style="width:596;height:586;left:12897;position:absolute;top:6163" stroked="f">
              <v:imagedata r:id="rId77" o:title=""/>
            </v:shape>
            <v:rect id="_x0000_s1185" style="width:5451;height:89;left:8073;position:absolute;top:7044" filled="t" fillcolor="#7e7e7e" stroked="f">
              <v:fill type="solid"/>
            </v:rect>
            <v:shape id="_x0000_s1186" style="width:5244;height:3142;left:1046;position:absolute;top:5700" coordorigin="1046,5700" coordsize="5244,3142" path="m4903,8332l4895,8292,4873,8259,4841,8238,4801,8230,1148,8230,1109,8238,1076,8259,1054,8292,1046,8332,1046,8740,1054,8779,1076,8812,1109,8834,1148,8842,4801,8842,4841,8834,4873,8812,4895,8779,4903,8740,4903,8332xm5333,7520l5325,7481,5303,7448,5271,7426,5231,7418,1148,7418,1109,7426,1076,7448,1054,7481,1046,7520,1046,7928,1054,7968,1076,8001,1109,8022,1148,8030,5231,8030,5271,8022,5303,8001,5325,7968,5333,7928,5333,7520xm5782,6661l5774,6621,5752,6589,5719,6567,5680,6559,1148,6559,1109,6567,1076,6589,1054,6621,1046,6661,1046,7069,1054,7109,1076,7141,1109,7163,1148,7171,5680,7171,5719,7163,5752,7141,5774,7109,5782,7069,5782,6661xm6290,5802l6282,5762,6261,5730,6228,5708,6188,5700,1160,5700,1121,5708,1088,5730,1066,5762,1058,5802,1058,6210,1066,6250,1088,6282,1121,6304,1160,6312,6188,6312,6228,6304,6261,6282,6282,6250,6290,6210,6290,5802xe" filled="t" fillcolor="#1ec7f3" stroked="f">
              <v:fill type="solid"/>
              <v:path arrowok="t"/>
            </v:shape>
          </v:group>
        </w:pict>
      </w:r>
    </w:p>
    <w:p>
      <w:pPr>
        <w:pStyle w:val="BodyText"/>
        <w:spacing w:before="2"/>
        <w:rPr>
          <w:b/>
        </w:rPr>
      </w:pPr>
    </w:p>
    <w:p>
      <w:pPr>
        <w:spacing w:before="60"/>
        <w:ind w:left="649" w:right="0" w:firstLine="0"/>
        <w:jc w:val="left"/>
        <w:rPr>
          <w:sz w:val="16"/>
        </w:rPr>
      </w:pPr>
      <w:r>
        <w:rPr>
          <w:color w:val="7E7E7E"/>
          <w:sz w:val="16"/>
        </w:rPr>
        <w:t>来源：网络公开数据，由艾瑞整理而得。</w:t>
      </w:r>
    </w:p>
    <w:p>
      <w:pPr>
        <w:tabs>
          <w:tab w:val="left" w:pos="11674"/>
          <w:tab w:val="right" w:pos="13987"/>
        </w:tabs>
        <w:spacing w:before="33"/>
        <w:ind w:left="649" w:right="0" w:firstLine="0"/>
        <w:jc w:val="left"/>
        <w:rPr>
          <w:sz w:val="24"/>
        </w:rPr>
      </w:pPr>
      <w:r>
        <w:rPr>
          <w:color w:val="7E7E7E"/>
          <w:sz w:val="16"/>
        </w:rPr>
        <w:t>©2017.9</w:t>
      </w:r>
      <w:r>
        <w:rPr>
          <w:color w:val="7E7E7E"/>
          <w:spacing w:val="3"/>
          <w:sz w:val="16"/>
        </w:rPr>
        <w:t xml:space="preserve"> </w:t>
      </w:r>
      <w:r>
        <w:rPr>
          <w:color w:val="7E7E7E"/>
          <w:sz w:val="16"/>
        </w:rPr>
        <w:t>iResearch</w:t>
      </w:r>
      <w:r>
        <w:rPr>
          <w:color w:val="7E7E7E"/>
          <w:spacing w:val="-8"/>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9</w:t>
      </w:r>
    </w:p>
    <w:p>
      <w:pPr>
        <w:spacing w:after="0"/>
        <w:jc w:val="left"/>
        <w:rPr>
          <w:sz w:val="24"/>
        </w:rPr>
        <w:sectPr>
          <w:headerReference w:type="default" r:id="rId78"/>
          <w:type w:val="continuous"/>
          <w:pgSz w:w="14400" w:h="10800" w:orient="landscape"/>
          <w:pgMar w:top="1000" w:right="40" w:bottom="280" w:left="200" w:header="708" w:footer="708"/>
          <w:pgNumType w:start="30"/>
          <w:cols w:space="708"/>
        </w:sectPr>
      </w:pPr>
    </w:p>
    <w:p>
      <w:pPr>
        <w:pStyle w:val="Heading3"/>
      </w:pPr>
      <w:r>
        <w:rPr>
          <w:color w:val="585858"/>
        </w:rPr>
        <w:t>覆盖经期管理类近80%的独立设备，占据95%以上使用时间</w:t>
      </w:r>
    </w:p>
    <w:p>
      <w:pPr>
        <w:pStyle w:val="BodyText"/>
        <w:spacing w:before="23" w:line="394" w:lineRule="exact"/>
        <w:ind w:left="649"/>
      </w:pPr>
      <w:r>
        <w:rPr>
          <w:color w:val="585858"/>
        </w:rPr>
        <w:t>艾瑞监测数显示：2017年1-9月份，美柚APP的月度独立设备数超过3400万台，覆盖了使用经期管理类APP接近80%的独</w:t>
      </w:r>
    </w:p>
    <w:p>
      <w:pPr>
        <w:pStyle w:val="BodyText"/>
        <w:spacing w:line="346" w:lineRule="exact"/>
        <w:ind w:left="649"/>
      </w:pPr>
      <w:r>
        <w:rPr>
          <w:color w:val="585858"/>
        </w:rPr>
        <w:t>立设备；月度总有效使用时长超过6000万小时，占据了经期管理类APP使用总时长的95%以上。</w:t>
      </w:r>
    </w:p>
    <w:p>
      <w:pPr>
        <w:pStyle w:val="BodyText"/>
        <w:spacing w:before="22" w:line="187" w:lineRule="auto"/>
        <w:ind w:left="649" w:right="825"/>
      </w:pPr>
      <w:r>
        <w:rPr>
          <w:color w:val="585858"/>
        </w:rPr>
        <w:t>美柚作为一款女性主导使用的APP，以记录经期的工具类APP开始，聚集了不同人生阶段的女性用户。随着用户规模的扩大，美柚掌握了更多的女性流量入口，已初具女性服务平台的雏形。</w:t>
      </w:r>
    </w:p>
    <w:p>
      <w:pPr>
        <w:pStyle w:val="BodyText"/>
        <w:spacing w:before="11"/>
        <w:rPr>
          <w:sz w:val="14"/>
        </w:rPr>
      </w:pPr>
    </w:p>
    <w:p>
      <w:pPr>
        <w:spacing w:after="0"/>
        <w:rPr>
          <w:sz w:val="14"/>
        </w:rPr>
        <w:sectPr>
          <w:headerReference w:type="default" r:id="rId79"/>
          <w:pgSz w:w="14400" w:h="10800" w:orient="landscape"/>
          <w:pgMar w:top="1580" w:right="40" w:bottom="0" w:left="200" w:header="742" w:footer="0"/>
          <w:pgNumType w:start="31"/>
          <w:cols w:space="708"/>
        </w:sectPr>
      </w:pPr>
    </w:p>
    <w:p>
      <w:pPr>
        <w:pStyle w:val="Heading8"/>
        <w:spacing w:line="498" w:lineRule="exact"/>
        <w:ind w:left="1373" w:right="3"/>
        <w:jc w:val="center"/>
      </w:pPr>
      <w:r>
        <w:rPr>
          <w:color w:val="404040"/>
        </w:rPr>
        <w:t>mUserTracker-2017年1-9月美柚APP</w:t>
      </w:r>
    </w:p>
    <w:p>
      <w:pPr>
        <w:spacing w:before="0" w:line="498" w:lineRule="exact"/>
        <w:ind w:left="1373" w:right="3" w:firstLine="0"/>
        <w:jc w:val="center"/>
        <w:rPr>
          <w:b/>
          <w:sz w:val="28"/>
        </w:rPr>
      </w:pPr>
      <w:r>
        <w:rPr>
          <w:b/>
          <w:color w:val="404040"/>
          <w:sz w:val="28"/>
        </w:rPr>
        <w:t>月独立设备数</w:t>
      </w:r>
    </w:p>
    <w:p>
      <w:pPr>
        <w:pStyle w:val="Heading8"/>
        <w:spacing w:line="498" w:lineRule="exact"/>
        <w:ind w:left="1374" w:right="1396"/>
        <w:jc w:val="center"/>
      </w:pPr>
      <w:r>
        <w:rPr>
          <w:b w:val="0"/>
        </w:rPr>
        <w:br w:type="column"/>
      </w:r>
      <w:r>
        <w:rPr>
          <w:color w:val="404040"/>
        </w:rPr>
        <w:t>mUserTracker-2017年1-9月美柚APP</w:t>
      </w:r>
    </w:p>
    <w:p>
      <w:pPr>
        <w:spacing w:before="0" w:line="498" w:lineRule="exact"/>
        <w:ind w:left="1370" w:right="1396" w:firstLine="0"/>
        <w:jc w:val="center"/>
        <w:rPr>
          <w:b/>
          <w:sz w:val="28"/>
        </w:rPr>
      </w:pPr>
      <w:r>
        <w:rPr>
          <w:b/>
          <w:color w:val="404040"/>
          <w:sz w:val="28"/>
        </w:rPr>
        <w:t>月度总有效使用时间</w:t>
      </w:r>
    </w:p>
    <w:p>
      <w:pPr>
        <w:spacing w:after="0" w:line="498" w:lineRule="exact"/>
        <w:jc w:val="center"/>
        <w:rPr>
          <w:sz w:val="28"/>
        </w:rPr>
        <w:sectPr>
          <w:headerReference w:type="default" r:id="rId80"/>
          <w:type w:val="continuous"/>
          <w:pgSz w:w="14400" w:h="10800" w:orient="landscape"/>
          <w:pgMar w:top="1000" w:right="40" w:bottom="280" w:left="200" w:header="708" w:footer="708"/>
          <w:pgNumType w:start="32"/>
          <w:cols w:num="2" w:space="708" w:equalWidth="0">
            <w:col w:w="6357" w:space="52"/>
            <w:col w:w="7751" w:space="0"/>
          </w:cols>
        </w:sectPr>
      </w:pPr>
    </w:p>
    <w:p>
      <w:pPr>
        <w:pStyle w:val="BodyText"/>
        <w:spacing w:before="4"/>
        <w:rPr>
          <w:b/>
          <w:sz w:val="7"/>
        </w:rPr>
      </w:pPr>
    </w:p>
    <w:p>
      <w:pPr>
        <w:spacing w:after="0"/>
        <w:rPr>
          <w:sz w:val="7"/>
        </w:rPr>
        <w:sectPr>
          <w:headerReference w:type="default" r:id="rId81"/>
          <w:type w:val="continuous"/>
          <w:pgSz w:w="14400" w:h="10800" w:orient="landscape"/>
          <w:pgMar w:top="1000" w:right="40" w:bottom="280" w:left="200" w:header="708" w:footer="708"/>
          <w:pgNumType w:start="33"/>
          <w:cols w:space="708"/>
        </w:sectPr>
      </w:pPr>
    </w:p>
    <w:p>
      <w:pPr>
        <w:pStyle w:val="BodyText"/>
        <w:spacing w:before="13"/>
        <w:rPr>
          <w:b/>
          <w:sz w:val="14"/>
        </w:rPr>
      </w:pPr>
    </w:p>
    <w:p>
      <w:pPr>
        <w:spacing w:before="0"/>
        <w:ind w:left="913" w:right="0" w:firstLine="0"/>
        <w:jc w:val="left"/>
        <w:rPr>
          <w:sz w:val="20"/>
        </w:rPr>
      </w:pPr>
      <w:r>
        <w:rPr>
          <w:color w:val="404040"/>
          <w:position w:val="-3"/>
          <w:sz w:val="20"/>
        </w:rPr>
        <w:t>76.7%</w:t>
      </w:r>
      <w:r>
        <w:rPr>
          <w:color w:val="404040"/>
          <w:spacing w:val="25"/>
          <w:position w:val="-3"/>
          <w:sz w:val="20"/>
        </w:rPr>
        <w:t xml:space="preserve"> </w:t>
      </w:r>
      <w:r>
        <w:rPr>
          <w:color w:val="404040"/>
          <w:position w:val="-1"/>
          <w:sz w:val="20"/>
        </w:rPr>
        <w:t>77.9%</w:t>
      </w:r>
      <w:r>
        <w:rPr>
          <w:color w:val="404040"/>
          <w:spacing w:val="26"/>
          <w:position w:val="-1"/>
          <w:sz w:val="20"/>
        </w:rPr>
        <w:t xml:space="preserve"> </w:t>
      </w:r>
      <w:r>
        <w:rPr>
          <w:color w:val="404040"/>
          <w:position w:val="1"/>
          <w:sz w:val="20"/>
        </w:rPr>
        <w:t>79.5%</w:t>
      </w:r>
      <w:r>
        <w:rPr>
          <w:color w:val="404040"/>
          <w:spacing w:val="26"/>
          <w:position w:val="1"/>
          <w:sz w:val="20"/>
        </w:rPr>
        <w:t xml:space="preserve"> </w:t>
      </w:r>
      <w:r>
        <w:rPr>
          <w:color w:val="404040"/>
          <w:sz w:val="20"/>
        </w:rPr>
        <w:t>79.4%</w:t>
      </w:r>
      <w:r>
        <w:rPr>
          <w:color w:val="404040"/>
          <w:spacing w:val="26"/>
          <w:sz w:val="20"/>
        </w:rPr>
        <w:t xml:space="preserve"> </w:t>
      </w:r>
      <w:r>
        <w:rPr>
          <w:color w:val="404040"/>
          <w:sz w:val="20"/>
        </w:rPr>
        <w:t>79.3%</w:t>
      </w:r>
      <w:r>
        <w:rPr>
          <w:color w:val="404040"/>
          <w:spacing w:val="24"/>
          <w:sz w:val="20"/>
        </w:rPr>
        <w:t xml:space="preserve"> </w:t>
      </w:r>
      <w:r>
        <w:rPr>
          <w:color w:val="404040"/>
          <w:position w:val="1"/>
          <w:sz w:val="20"/>
        </w:rPr>
        <w:t>79.6%</w:t>
      </w:r>
      <w:r>
        <w:rPr>
          <w:color w:val="404040"/>
          <w:spacing w:val="26"/>
          <w:position w:val="1"/>
          <w:sz w:val="20"/>
        </w:rPr>
        <w:t xml:space="preserve"> </w:t>
      </w:r>
      <w:r>
        <w:rPr>
          <w:color w:val="404040"/>
          <w:position w:val="0"/>
          <w:sz w:val="20"/>
        </w:rPr>
        <w:t>78.5%</w:t>
      </w:r>
      <w:r>
        <w:rPr>
          <w:color w:val="404040"/>
          <w:spacing w:val="26"/>
          <w:position w:val="0"/>
          <w:sz w:val="20"/>
        </w:rPr>
        <w:t xml:space="preserve"> </w:t>
      </w:r>
      <w:r>
        <w:rPr>
          <w:color w:val="404040"/>
          <w:sz w:val="20"/>
        </w:rPr>
        <w:t>79.3%</w:t>
      </w:r>
      <w:r>
        <w:rPr>
          <w:color w:val="404040"/>
          <w:spacing w:val="25"/>
          <w:sz w:val="20"/>
        </w:rPr>
        <w:t xml:space="preserve"> </w:t>
      </w:r>
      <w:r>
        <w:rPr>
          <w:color w:val="404040"/>
          <w:sz w:val="20"/>
        </w:rPr>
        <w:t>79.2%</w:t>
      </w:r>
    </w:p>
    <w:p>
      <w:pPr>
        <w:pStyle w:val="BodyText"/>
        <w:spacing w:line="182" w:lineRule="exact"/>
        <w:ind w:left="1134"/>
        <w:rPr>
          <w:sz w:val="18"/>
        </w:rPr>
      </w:pPr>
      <w:r>
        <w:rPr>
          <w:position w:val="-3"/>
          <w:sz w:val="18"/>
        </w:rPr>
        <w:pict>
          <v:group id="_x0000_i1187" style="width:272.9pt;height:9.15pt;mso-position-horizontal-relative:char;mso-position-vertical-relative:line" coordorigin="0,0" coordsize="5458,183">
            <v:shape id="_x0000_s1188" style="width:5324;height:48;left:66;position:absolute;top:66" coordorigin="67,67" coordsize="5324,48" path="m67,115l734,95,1399,67,2064,69,2728,69,3393,67,4058,83,4723,71,5390,74e" filled="f" stroked="t" strokecolor="#1ec7f3" strokeweight="1.92pt">
              <v:stroke dashstyle="solid"/>
              <v:path arrowok="t"/>
            </v:shape>
            <v:shape id="_x0000_s1189" type="#_x0000_t75" style="width:135;height:135;position:absolute;top:48" stroked="f">
              <v:imagedata r:id="rId82" o:title=""/>
            </v:shape>
            <v:shape id="_x0000_s1190" type="#_x0000_t75" style="width:135;height:135;left:667;position:absolute;top:28" stroked="f">
              <v:imagedata r:id="rId83" o:title=""/>
            </v:shape>
            <v:shape id="_x0000_s1191" type="#_x0000_t75" style="width:135;height:135;left:1332;position:absolute" stroked="f">
              <v:imagedata r:id="rId84" o:title=""/>
            </v:shape>
            <v:shape id="_x0000_s1192" type="#_x0000_t75" style="width:135;height:135;left:1996;position:absolute;top:2" stroked="f">
              <v:imagedata r:id="rId83" o:title=""/>
            </v:shape>
            <v:shape id="_x0000_s1193" type="#_x0000_t75" style="width:135;height:135;left:2661;position:absolute;top:2" stroked="f">
              <v:imagedata r:id="rId83" o:title=""/>
            </v:shape>
            <v:shape id="_x0000_s1194" type="#_x0000_t75" style="width:135;height:135;left:3326;position:absolute" stroked="f">
              <v:imagedata r:id="rId83" o:title=""/>
            </v:shape>
            <v:shape id="_x0000_s1195" type="#_x0000_t75" style="width:135;height:135;left:3991;position:absolute;top:16" stroked="f">
              <v:imagedata r:id="rId83" o:title=""/>
            </v:shape>
            <v:shape id="_x0000_s1196" type="#_x0000_t75" style="width:135;height:135;left:4656;position:absolute;top:4" stroked="f">
              <v:imagedata r:id="rId85" o:title=""/>
            </v:shape>
            <v:shape id="_x0000_s1197" type="#_x0000_t75" style="width:135;height:135;left:5323;position:absolute;top:7" stroked="f">
              <v:imagedata r:id="rId83" o:title=""/>
            </v:shape>
            <w10:wrap type="none"/>
          </v:group>
        </w:pict>
      </w:r>
    </w:p>
    <w:p>
      <w:pPr>
        <w:pStyle w:val="BodyText"/>
        <w:spacing w:before="4"/>
        <w:rPr>
          <w:sz w:val="2"/>
        </w:rPr>
      </w:pPr>
    </w:p>
    <w:p>
      <w:pPr>
        <w:pStyle w:val="BodyText"/>
        <w:ind w:left="862" w:right="-87"/>
        <w:rPr>
          <w:sz w:val="20"/>
        </w:rPr>
      </w:pPr>
      <w:r>
        <w:rPr>
          <w:sz w:val="20"/>
        </w:rPr>
        <w:pict>
          <v:group id="_x0000_i1198" style="width:299.3pt;height:102.6pt;mso-position-horizontal-relative:char;mso-position-vertical-relative:line" coordorigin="0,0" coordsize="5986,2052">
            <v:shape id="_x0000_s1199" style="width:5736;height:1683;left:124;position:absolute;top:361" coordorigin="125,362" coordsize="5736,1683" path="m540,851l125,851,125,2044,540,2044,540,851xm1205,815l790,815,790,2044,1205,2044,1205,815xm1870,635l1454,635,1454,2044,1870,2044,1870,635xm2534,647l2119,647,2119,2044,2534,2044,2534,647xm3202,609l2784,609,2784,2044,3202,2044,3202,609xm3866,559l3449,559,3449,2044,3866,2044,3866,559xm4531,537l4116,537,4116,2044,4531,2044,4531,537xm5196,362l4781,362,4781,2044,5196,2044,5196,362xm5861,388l5446,388,5446,2044,5861,2044,5861,388xe" filled="t" fillcolor="#b1d234" stroked="f">
              <v:fill type="solid"/>
              <v:path arrowok="t"/>
            </v:shape>
            <v:line id="_x0000_s1200" style="position:absolute" from="0,2044" to="5986,2044" stroked="t" strokecolor="#7e7e7e" strokeweight="0.72pt">
              <v:stroke dashstyle="solid"/>
            </v:line>
            <v:shape id="_x0000_s1201" type="#_x0000_t202" style="width:1109;height:251;left:1452;position:absolute;top:271" filled="f" stroked="f">
              <v:textbox inset="0,0,0,0">
                <w:txbxContent>
                  <w:p>
                    <w:pPr>
                      <w:tabs>
                        <w:tab w:val="left" w:pos="664"/>
                      </w:tabs>
                      <w:spacing w:before="0" w:line="250" w:lineRule="exact"/>
                      <w:ind w:left="0" w:right="0" w:firstLine="0"/>
                      <w:jc w:val="left"/>
                      <w:rPr>
                        <w:sz w:val="18"/>
                      </w:rPr>
                    </w:pPr>
                    <w:r>
                      <w:rPr>
                        <w:color w:val="404040"/>
                        <w:position w:val="1"/>
                        <w:sz w:val="18"/>
                      </w:rPr>
                      <w:t>2958</w:t>
                      <w:tab/>
                    </w:r>
                    <w:r>
                      <w:rPr>
                        <w:color w:val="404040"/>
                        <w:sz w:val="18"/>
                      </w:rPr>
                      <w:t>2932</w:t>
                    </w:r>
                  </w:p>
                </w:txbxContent>
              </v:textbox>
            </v:shape>
            <v:shape id="_x0000_s1202" type="#_x0000_t202" style="width:443;height:238;left:2782;position:absolute;top:247" filled="f" stroked="f">
              <v:textbox inset="0,0,0,0">
                <w:txbxContent>
                  <w:p>
                    <w:pPr>
                      <w:spacing w:before="0" w:line="238" w:lineRule="exact"/>
                      <w:ind w:left="0" w:right="0" w:firstLine="0"/>
                      <w:jc w:val="left"/>
                      <w:rPr>
                        <w:sz w:val="18"/>
                      </w:rPr>
                    </w:pPr>
                    <w:r>
                      <w:rPr>
                        <w:color w:val="404040"/>
                        <w:sz w:val="18"/>
                      </w:rPr>
                      <w:t>3010</w:t>
                    </w:r>
                  </w:p>
                </w:txbxContent>
              </v:textbox>
            </v:shape>
            <v:shape id="_x0000_s1203" type="#_x0000_t202" style="width:443;height:238;left:3447;position:absolute;top:196" filled="f" stroked="f">
              <v:textbox inset="0,0,0,0">
                <w:txbxContent>
                  <w:p>
                    <w:pPr>
                      <w:spacing w:before="0" w:line="238" w:lineRule="exact"/>
                      <w:ind w:left="0" w:right="0" w:firstLine="0"/>
                      <w:jc w:val="left"/>
                      <w:rPr>
                        <w:sz w:val="18"/>
                      </w:rPr>
                    </w:pPr>
                    <w:r>
                      <w:rPr>
                        <w:color w:val="404040"/>
                        <w:sz w:val="18"/>
                      </w:rPr>
                      <w:t>3117</w:t>
                    </w:r>
                  </w:p>
                </w:txbxContent>
              </v:textbox>
            </v:shape>
            <v:shape id="_x0000_s1204" type="#_x0000_t202" style="width:443;height:238;left:4113;position:absolute;top:173" filled="f" stroked="f">
              <v:textbox inset="0,0,0,0">
                <w:txbxContent>
                  <w:p>
                    <w:pPr>
                      <w:spacing w:before="0" w:line="238" w:lineRule="exact"/>
                      <w:ind w:left="0" w:right="0" w:firstLine="0"/>
                      <w:jc w:val="left"/>
                      <w:rPr>
                        <w:sz w:val="18"/>
                      </w:rPr>
                    </w:pPr>
                    <w:r>
                      <w:rPr>
                        <w:color w:val="404040"/>
                        <w:sz w:val="18"/>
                      </w:rPr>
                      <w:t>3164</w:t>
                    </w:r>
                  </w:p>
                </w:txbxContent>
              </v:textbox>
            </v:shape>
            <v:shape id="_x0000_s1205" type="#_x0000_t202" style="width:1108;height:264;left:4778;position:absolute" filled="f" stroked="f">
              <v:textbox inset="0,0,0,0">
                <w:txbxContent>
                  <w:p>
                    <w:pPr>
                      <w:tabs>
                        <w:tab w:val="left" w:pos="665"/>
                      </w:tabs>
                      <w:spacing w:before="40" w:line="139" w:lineRule="auto"/>
                      <w:ind w:left="0" w:right="0" w:firstLine="0"/>
                      <w:jc w:val="left"/>
                      <w:rPr>
                        <w:sz w:val="18"/>
                      </w:rPr>
                    </w:pPr>
                    <w:r>
                      <w:rPr>
                        <w:color w:val="404040"/>
                        <w:sz w:val="18"/>
                      </w:rPr>
                      <w:t>3529</w:t>
                      <w:tab/>
                    </w:r>
                    <w:r>
                      <w:rPr>
                        <w:color w:val="404040"/>
                        <w:position w:val="-2"/>
                        <w:sz w:val="18"/>
                      </w:rPr>
                      <w:t>3475</w:t>
                    </w:r>
                  </w:p>
                </w:txbxContent>
              </v:textbox>
            </v:shape>
            <v:shape id="_x0000_s1206" type="#_x0000_t202" style="width:443;height:238;left:121;position:absolute;top:489" filled="f" stroked="f">
              <v:textbox inset="0,0,0,0">
                <w:txbxContent>
                  <w:p>
                    <w:pPr>
                      <w:spacing w:before="0" w:line="238" w:lineRule="exact"/>
                      <w:ind w:left="0" w:right="0" w:firstLine="0"/>
                      <w:jc w:val="left"/>
                      <w:rPr>
                        <w:sz w:val="18"/>
                      </w:rPr>
                    </w:pPr>
                    <w:r>
                      <w:rPr>
                        <w:color w:val="404040"/>
                        <w:sz w:val="18"/>
                      </w:rPr>
                      <w:t>2504</w:t>
                    </w:r>
                  </w:p>
                </w:txbxContent>
              </v:textbox>
            </v:shape>
            <v:shape id="_x0000_s1207" type="#_x0000_t202" style="width:443;height:238;left:787;position:absolute;top:454" filled="f" stroked="f">
              <v:textbox inset="0,0,0,0">
                <w:txbxContent>
                  <w:p>
                    <w:pPr>
                      <w:spacing w:before="0" w:line="238" w:lineRule="exact"/>
                      <w:ind w:left="0" w:right="0" w:firstLine="0"/>
                      <w:jc w:val="left"/>
                      <w:rPr>
                        <w:sz w:val="18"/>
                      </w:rPr>
                    </w:pPr>
                    <w:r>
                      <w:rPr>
                        <w:color w:val="404040"/>
                        <w:sz w:val="18"/>
                      </w:rPr>
                      <w:t>2576</w:t>
                    </w:r>
                  </w:p>
                </w:txbxContent>
              </v:textbox>
            </v:shape>
            <w10:wrap type="none"/>
          </v:group>
        </w:pict>
      </w:r>
    </w:p>
    <w:p>
      <w:pPr>
        <w:spacing w:before="51"/>
        <w:ind w:left="885" w:right="0" w:firstLine="0"/>
        <w:jc w:val="left"/>
        <w:rPr>
          <w:sz w:val="18"/>
        </w:rPr>
      </w:pPr>
      <w:r>
        <w:rPr>
          <w:color w:val="585858"/>
          <w:sz w:val="18"/>
        </w:rPr>
        <w:t>201701</w:t>
      </w:r>
      <w:r>
        <w:rPr>
          <w:color w:val="585858"/>
          <w:spacing w:val="-22"/>
          <w:sz w:val="18"/>
        </w:rPr>
        <w:t xml:space="preserve"> </w:t>
      </w:r>
      <w:r>
        <w:rPr>
          <w:color w:val="585858"/>
          <w:sz w:val="18"/>
        </w:rPr>
        <w:t>201702</w:t>
      </w:r>
      <w:r>
        <w:rPr>
          <w:color w:val="585858"/>
          <w:spacing w:val="-21"/>
          <w:sz w:val="18"/>
        </w:rPr>
        <w:t xml:space="preserve"> </w:t>
      </w:r>
      <w:r>
        <w:rPr>
          <w:color w:val="585858"/>
          <w:sz w:val="18"/>
        </w:rPr>
        <w:t>201703</w:t>
      </w:r>
      <w:r>
        <w:rPr>
          <w:color w:val="585858"/>
          <w:spacing w:val="-22"/>
          <w:sz w:val="18"/>
        </w:rPr>
        <w:t xml:space="preserve"> </w:t>
      </w:r>
      <w:r>
        <w:rPr>
          <w:color w:val="585858"/>
          <w:sz w:val="18"/>
        </w:rPr>
        <w:t>201704</w:t>
      </w:r>
      <w:r>
        <w:rPr>
          <w:color w:val="585858"/>
          <w:spacing w:val="-21"/>
          <w:sz w:val="18"/>
        </w:rPr>
        <w:t xml:space="preserve"> </w:t>
      </w:r>
      <w:r>
        <w:rPr>
          <w:color w:val="585858"/>
          <w:sz w:val="18"/>
        </w:rPr>
        <w:t>201705</w:t>
      </w:r>
      <w:r>
        <w:rPr>
          <w:color w:val="585858"/>
          <w:spacing w:val="-22"/>
          <w:sz w:val="18"/>
        </w:rPr>
        <w:t xml:space="preserve"> </w:t>
      </w:r>
      <w:r>
        <w:rPr>
          <w:color w:val="585858"/>
          <w:sz w:val="18"/>
        </w:rPr>
        <w:t>201706</w:t>
      </w:r>
      <w:r>
        <w:rPr>
          <w:color w:val="585858"/>
          <w:spacing w:val="-21"/>
          <w:sz w:val="18"/>
        </w:rPr>
        <w:t xml:space="preserve"> </w:t>
      </w:r>
      <w:r>
        <w:rPr>
          <w:color w:val="585858"/>
          <w:sz w:val="18"/>
        </w:rPr>
        <w:t>201707</w:t>
      </w:r>
      <w:r>
        <w:rPr>
          <w:color w:val="585858"/>
          <w:spacing w:val="-22"/>
          <w:sz w:val="18"/>
        </w:rPr>
        <w:t xml:space="preserve"> </w:t>
      </w:r>
      <w:r>
        <w:rPr>
          <w:color w:val="585858"/>
          <w:sz w:val="18"/>
        </w:rPr>
        <w:t>201708</w:t>
      </w:r>
      <w:r>
        <w:rPr>
          <w:color w:val="585858"/>
          <w:spacing w:val="-21"/>
          <w:sz w:val="18"/>
        </w:rPr>
        <w:t xml:space="preserve"> </w:t>
      </w:r>
      <w:r>
        <w:rPr>
          <w:color w:val="585858"/>
          <w:spacing w:val="-3"/>
          <w:sz w:val="18"/>
        </w:rPr>
        <w:t>201709</w:t>
      </w:r>
    </w:p>
    <w:p>
      <w:pPr>
        <w:spacing w:before="75"/>
        <w:ind w:left="1729" w:right="0" w:firstLine="0"/>
        <w:jc w:val="left"/>
        <w:rPr>
          <w:sz w:val="20"/>
        </w:rPr>
      </w:pPr>
      <w:r>
        <w:pict>
          <v:rect id="_x0000_s1208" style="width:19.2pt;height:5.88pt;margin-top:10.66pt;margin-left:75.24pt;mso-position-horizontal-relative:page;position:absolute;z-index:251675648" filled="t" fillcolor="#b1d234" stroked="f">
            <v:fill type="solid"/>
          </v:rect>
        </w:pict>
      </w:r>
      <w:r>
        <w:rPr>
          <w:color w:val="585858"/>
          <w:sz w:val="20"/>
        </w:rPr>
        <w:t>美柚APP月独立设备数（万台）</w:t>
      </w:r>
    </w:p>
    <w:p>
      <w:pPr>
        <w:spacing w:before="13"/>
        <w:ind w:left="1729" w:right="0" w:firstLine="0"/>
        <w:jc w:val="left"/>
        <w:rPr>
          <w:sz w:val="20"/>
        </w:rPr>
      </w:pPr>
      <w:r>
        <w:drawing>
          <wp:anchor distT="0" distB="0" distL="0" distR="0" simplePos="0" relativeHeight="251676672" behindDoc="0" locked="0" layoutInCell="1" allowOverlap="1">
            <wp:simplePos x="0" y="0"/>
            <wp:positionH relativeFrom="page">
              <wp:posOffset>955547</wp:posOffset>
            </wp:positionH>
            <wp:positionV relativeFrom="paragraph">
              <wp:posOffset>89919</wp:posOffset>
            </wp:positionV>
            <wp:extent cx="243840" cy="85343"/>
            <wp:effectExtent l="0" t="0" r="0" b="0"/>
            <wp:wrapNone/>
            <wp:docPr id="1"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52.png"/>
                    <pic:cNvPicPr/>
                  </pic:nvPicPr>
                  <pic:blipFill>
                    <a:blip xmlns:r="http://schemas.openxmlformats.org/officeDocument/2006/relationships" r:embed="rId86" cstate="print"/>
                    <a:stretch>
                      <a:fillRect/>
                    </a:stretch>
                  </pic:blipFill>
                  <pic:spPr>
                    <a:xfrm>
                      <a:off x="0" y="0"/>
                      <a:ext cx="243840" cy="85343"/>
                    </a:xfrm>
                    <a:prstGeom prst="rect">
                      <a:avLst/>
                    </a:prstGeom>
                  </pic:spPr>
                </pic:pic>
              </a:graphicData>
            </a:graphic>
          </wp:anchor>
        </w:drawing>
      </w:r>
      <w:r>
        <w:rPr>
          <w:color w:val="585858"/>
          <w:sz w:val="20"/>
        </w:rPr>
        <w:t>美柚对经期管理类APP总体月独立设备的覆盖率（%）</w:t>
      </w:r>
    </w:p>
    <w:p>
      <w:pPr>
        <w:spacing w:before="47"/>
        <w:ind w:left="0" w:right="956" w:firstLine="0"/>
        <w:jc w:val="right"/>
        <w:rPr>
          <w:sz w:val="20"/>
        </w:rPr>
      </w:pPr>
      <w:r>
        <w:br w:type="column"/>
      </w:r>
      <w:r>
        <w:rPr>
          <w:color w:val="404040"/>
          <w:sz w:val="20"/>
        </w:rPr>
        <w:t xml:space="preserve">93.4% 93.2% </w:t>
      </w:r>
      <w:r>
        <w:rPr>
          <w:color w:val="404040"/>
          <w:position w:val="1"/>
          <w:sz w:val="20"/>
        </w:rPr>
        <w:t xml:space="preserve">93.5% 93.6% 93.8% </w:t>
      </w:r>
      <w:r>
        <w:rPr>
          <w:color w:val="404040"/>
          <w:position w:val="3"/>
          <w:sz w:val="20"/>
        </w:rPr>
        <w:t xml:space="preserve">94.6% 94.9% </w:t>
      </w:r>
      <w:r>
        <w:rPr>
          <w:color w:val="404040"/>
          <w:position w:val="4"/>
          <w:sz w:val="20"/>
        </w:rPr>
        <w:t>95.2% 95.3%</w:t>
      </w:r>
    </w:p>
    <w:p>
      <w:pPr>
        <w:tabs>
          <w:tab w:val="left" w:pos="660"/>
        </w:tabs>
        <w:spacing w:before="100" w:line="129" w:lineRule="auto"/>
        <w:ind w:left="0" w:right="1033" w:firstLine="0"/>
        <w:jc w:val="right"/>
        <w:rPr>
          <w:sz w:val="18"/>
        </w:rPr>
      </w:pPr>
      <w:r>
        <w:rPr>
          <w:color w:val="404040"/>
          <w:sz w:val="18"/>
        </w:rPr>
        <w:t>6410</w:t>
        <w:tab/>
      </w:r>
      <w:r>
        <w:rPr>
          <w:color w:val="404040"/>
          <w:position w:val="-10"/>
          <w:sz w:val="18"/>
        </w:rPr>
        <w:t>6059</w:t>
      </w:r>
    </w:p>
    <w:p>
      <w:pPr>
        <w:spacing w:before="0" w:line="169" w:lineRule="exact"/>
        <w:ind w:left="3818" w:right="1676" w:firstLine="0"/>
        <w:jc w:val="center"/>
        <w:rPr>
          <w:sz w:val="18"/>
        </w:rPr>
      </w:pPr>
      <w:r>
        <w:rPr>
          <w:color w:val="404040"/>
          <w:sz w:val="18"/>
        </w:rPr>
        <w:t>5591</w:t>
      </w:r>
    </w:p>
    <w:p>
      <w:pPr>
        <w:spacing w:before="0" w:line="184" w:lineRule="exact"/>
        <w:ind w:left="3158" w:right="2336" w:firstLine="0"/>
        <w:jc w:val="center"/>
        <w:rPr>
          <w:sz w:val="18"/>
        </w:rPr>
      </w:pPr>
      <w:r>
        <w:rPr>
          <w:color w:val="404040"/>
          <w:sz w:val="18"/>
        </w:rPr>
        <w:t>4975</w:t>
      </w:r>
    </w:p>
    <w:p>
      <w:pPr>
        <w:tabs>
          <w:tab w:val="left" w:pos="1856"/>
          <w:tab w:val="left" w:pos="2516"/>
          <w:tab w:val="left" w:pos="3177"/>
        </w:tabs>
        <w:spacing w:before="0" w:line="134" w:lineRule="auto"/>
        <w:ind w:left="534" w:right="0" w:firstLine="0"/>
        <w:jc w:val="left"/>
        <w:rPr>
          <w:sz w:val="18"/>
        </w:rPr>
      </w:pPr>
      <w:r>
        <w:rPr>
          <w:color w:val="404040"/>
          <w:position w:val="-10"/>
          <w:sz w:val="18"/>
        </w:rPr>
        <w:t>3744</w:t>
        <w:tab/>
      </w:r>
      <w:r>
        <w:rPr>
          <w:color w:val="404040"/>
          <w:sz w:val="18"/>
        </w:rPr>
        <w:t>4098</w:t>
        <w:tab/>
        <w:t>4103</w:t>
        <w:tab/>
      </w:r>
      <w:r>
        <w:rPr>
          <w:color w:val="404040"/>
          <w:position w:val="10"/>
          <w:sz w:val="18"/>
        </w:rPr>
        <w:t>4407</w:t>
      </w:r>
    </w:p>
    <w:p>
      <w:pPr>
        <w:spacing w:before="0" w:line="242" w:lineRule="exact"/>
        <w:ind w:left="1195" w:right="0" w:firstLine="0"/>
        <w:jc w:val="left"/>
        <w:rPr>
          <w:sz w:val="18"/>
        </w:rPr>
      </w:pPr>
      <w:r>
        <w:rPr>
          <w:color w:val="404040"/>
          <w:sz w:val="18"/>
        </w:rPr>
        <w:t>3260</w:t>
      </w:r>
    </w:p>
    <w:p>
      <w:pPr>
        <w:pStyle w:val="BodyText"/>
      </w:pPr>
    </w:p>
    <w:p>
      <w:pPr>
        <w:pStyle w:val="BodyText"/>
      </w:pPr>
    </w:p>
    <w:p>
      <w:pPr>
        <w:pStyle w:val="BodyText"/>
        <w:spacing w:before="14"/>
        <w:rPr>
          <w:sz w:val="14"/>
        </w:rPr>
      </w:pPr>
    </w:p>
    <w:p>
      <w:pPr>
        <w:spacing w:before="0"/>
        <w:ind w:left="429" w:right="0" w:firstLine="0"/>
        <w:jc w:val="left"/>
        <w:rPr>
          <w:sz w:val="18"/>
        </w:rPr>
      </w:pPr>
      <w:r>
        <w:rPr>
          <w:color w:val="585858"/>
          <w:sz w:val="18"/>
        </w:rPr>
        <w:t>201701 201702 201703 201704 201705 201706 201707 201708 201709</w:t>
      </w:r>
    </w:p>
    <w:p>
      <w:pPr>
        <w:spacing w:before="113"/>
        <w:ind w:left="1354" w:right="0" w:firstLine="0"/>
        <w:jc w:val="left"/>
        <w:rPr>
          <w:sz w:val="20"/>
        </w:rPr>
      </w:pPr>
      <w:r>
        <w:rPr>
          <w:color w:val="585858"/>
          <w:sz w:val="20"/>
        </w:rPr>
        <w:t>美柚APP月度总有效使用时间（万小时）</w:t>
      </w:r>
    </w:p>
    <w:p>
      <w:pPr>
        <w:spacing w:before="13"/>
        <w:ind w:left="1354" w:right="0" w:firstLine="0"/>
        <w:jc w:val="left"/>
        <w:rPr>
          <w:sz w:val="20"/>
        </w:rPr>
      </w:pPr>
      <w:r>
        <w:rPr>
          <w:color w:val="585858"/>
          <w:sz w:val="20"/>
        </w:rPr>
        <w:t>美柚占经期管理类APP月度总使用时间的比例（%）</w:t>
      </w:r>
    </w:p>
    <w:p>
      <w:pPr>
        <w:spacing w:after="0"/>
        <w:jc w:val="left"/>
        <w:rPr>
          <w:sz w:val="20"/>
        </w:rPr>
        <w:sectPr>
          <w:headerReference w:type="default" r:id="rId87"/>
          <w:type w:val="continuous"/>
          <w:pgSz w:w="14400" w:h="10800" w:orient="landscape"/>
          <w:pgMar w:top="1000" w:right="40" w:bottom="280" w:left="200" w:header="708" w:footer="708"/>
          <w:pgNumType w:start="34"/>
          <w:cols w:num="2" w:space="708" w:equalWidth="0">
            <w:col w:w="6842" w:space="40"/>
            <w:col w:w="7278" w:space="0"/>
          </w:cols>
        </w:sectPr>
      </w:pPr>
    </w:p>
    <w:p>
      <w:pPr>
        <w:pStyle w:val="BodyText"/>
        <w:spacing w:before="7"/>
        <w:rPr>
          <w:sz w:val="13"/>
        </w:rPr>
      </w:pPr>
      <w:r>
        <w:pict>
          <v:group id="_x0000_s1209" style="width:347.65pt;height:529.45pt;margin-top:10.56pt;margin-left:372.36pt;mso-position-horizontal-relative:page;mso-position-vertical-relative:page;position:absolute;z-index:-251638784" coordorigin="7447,211" coordsize="6953,10589">
            <v:shape id="_x0000_s1210" type="#_x0000_t75" style="width:2474;height:10074;left:11926;position:absolute;top:726" stroked="f">
              <v:imagedata r:id="rId7" o:title=""/>
            </v:shape>
            <v:shape id="_x0000_s1211" type="#_x0000_t75" style="width:1952;height:1949;left:11820;position:absolute;top:211" stroked="f">
              <v:imagedata r:id="rId5" o:title=""/>
            </v:shape>
            <v:line id="_x0000_s1212" style="position:absolute" from="7447,10380" to="13598,10380" stroked="t" strokecolor="#7e7e7e" strokeweight="0.72pt">
              <v:stroke dashstyle="solid"/>
            </v:line>
            <v:shape id="_x0000_s1213" style="width:5698;height:2007;left:7620;position:absolute;top:6232" coordorigin="7620,6233" coordsize="5698,2007" path="m8033,7068l7620,7068,7620,8239,8033,8239,8033,7068xm8693,7219l8280,7219,8280,8239,8693,8239,8693,7219xm9355,6958l8942,6958,8942,8239,9355,8239,9355,6958xm10015,6955l9602,6955,9602,8239,10015,8239,10015,6955xm10675,6859l10262,6859,10262,8239,10675,8239,10675,6859xm11335,6682l10922,6682,10922,8239,11335,8239,11335,6682xm11998,6490l11585,6490,11585,8239,11998,8239,11998,6490xm12658,6233l12245,6233,12245,8239,12658,8239,12658,6233xm13318,6343l12905,6343,12905,8239,13318,8239,13318,6343xe" filled="t" fillcolor="#b1d234" stroked="f">
              <v:fill type="solid"/>
              <v:path arrowok="t"/>
            </v:shape>
            <v:line id="_x0000_s1214" style="position:absolute" from="7495,8239" to="13442,8239" stroked="t" strokecolor="#7e7e7e" strokeweight="0.72pt">
              <v:stroke dashstyle="solid"/>
            </v:line>
            <v:line id="_x0000_s1215" style="position:absolute" from="7807,5897" to="13130,5897" stroked="t" strokecolor="#1ec7f3" strokeweight="3.84pt">
              <v:stroke dashstyle="solid"/>
            </v:line>
            <v:shape id="_x0000_s1216" type="#_x0000_t75" style="width:135;height:135;left:7758;position:absolute;top:5844" stroked="f">
              <v:imagedata r:id="rId83" o:title=""/>
            </v:shape>
            <v:shape id="_x0000_s1217" type="#_x0000_t75" style="width:135;height:135;left:8418;position:absolute;top:5849" stroked="f">
              <v:imagedata r:id="rId83" o:title=""/>
            </v:shape>
            <v:shape id="_x0000_s1218" type="#_x0000_t75" style="width:135;height:135;left:9081;position:absolute;top:5844" stroked="f">
              <v:imagedata r:id="rId83" o:title=""/>
            </v:shape>
            <v:shape id="_x0000_s1219" type="#_x0000_t75" style="width:135;height:135;left:9741;position:absolute;top:5842" stroked="f">
              <v:imagedata r:id="rId83" o:title=""/>
            </v:shape>
            <v:shape id="_x0000_s1220" type="#_x0000_t75" style="width:135;height:135;left:10401;position:absolute;top:5837" stroked="f">
              <v:imagedata r:id="rId83" o:title=""/>
            </v:shape>
            <v:shape id="_x0000_s1221" type="#_x0000_t75" style="width:135;height:135;left:11061;position:absolute;top:5823" stroked="f">
              <v:imagedata r:id="rId83" o:title=""/>
            </v:shape>
            <v:shape id="_x0000_s1222" type="#_x0000_t75" style="width:135;height:135;left:11723;position:absolute;top:5818" stroked="f">
              <v:imagedata r:id="rId83" o:title=""/>
            </v:shape>
            <v:shape id="_x0000_s1223" type="#_x0000_t75" style="width:135;height:135;left:12383;position:absolute;top:5811" stroked="f">
              <v:imagedata r:id="rId83" o:title=""/>
            </v:shape>
            <v:shape id="_x0000_s1224" type="#_x0000_t75" style="width:135;height:135;left:13043;position:absolute;top:5811" stroked="f">
              <v:imagedata r:id="rId83" o:title=""/>
            </v:shape>
            <v:rect id="_x0000_s1225" style="width:384;height:118;left:8011;position:absolute;top:8904" filled="t" fillcolor="#b1d234" stroked="f">
              <v:fill type="solid"/>
            </v:rect>
            <v:shape id="_x0000_s1226" type="#_x0000_t75" style="width:384;height:135;left:8011;position:absolute;top:9276" stroked="f">
              <v:imagedata r:id="rId88" o:title=""/>
            </v:shape>
          </v:group>
        </w:pict>
      </w:r>
    </w:p>
    <w:p>
      <w:pPr>
        <w:tabs>
          <w:tab w:val="left" w:pos="7226"/>
        </w:tabs>
        <w:spacing w:before="115" w:line="172" w:lineRule="auto"/>
        <w:ind w:left="649" w:right="1479" w:firstLine="0"/>
        <w:jc w:val="left"/>
        <w:rPr>
          <w:sz w:val="16"/>
        </w:rPr>
      </w:pPr>
      <w:r>
        <w:rPr>
          <w:color w:val="7E7E7E"/>
          <w:position w:val="2"/>
          <w:sz w:val="16"/>
        </w:rPr>
        <w:t>注释：独立设备数：使</w:t>
      </w:r>
      <w:r>
        <w:rPr>
          <w:color w:val="7E7E7E"/>
          <w:spacing w:val="-3"/>
          <w:position w:val="2"/>
          <w:sz w:val="16"/>
        </w:rPr>
        <w:t>用</w:t>
      </w:r>
      <w:r>
        <w:rPr>
          <w:color w:val="7E7E7E"/>
          <w:position w:val="2"/>
          <w:sz w:val="16"/>
        </w:rPr>
        <w:t>该App的设</w:t>
      </w:r>
      <w:r>
        <w:rPr>
          <w:color w:val="7E7E7E"/>
          <w:spacing w:val="-3"/>
          <w:position w:val="2"/>
          <w:sz w:val="16"/>
        </w:rPr>
        <w:t>备</w:t>
      </w:r>
      <w:r>
        <w:rPr>
          <w:color w:val="7E7E7E"/>
          <w:position w:val="2"/>
          <w:sz w:val="16"/>
        </w:rPr>
        <w:t>总数</w:t>
      </w:r>
      <w:r>
        <w:rPr>
          <w:color w:val="7E7E7E"/>
          <w:spacing w:val="-3"/>
          <w:position w:val="2"/>
          <w:sz w:val="16"/>
        </w:rPr>
        <w:t>，</w:t>
      </w:r>
      <w:r>
        <w:rPr>
          <w:color w:val="7E7E7E"/>
          <w:position w:val="2"/>
          <w:sz w:val="16"/>
        </w:rPr>
        <w:t>单个</w:t>
      </w:r>
      <w:r>
        <w:rPr>
          <w:color w:val="7E7E7E"/>
          <w:spacing w:val="-3"/>
          <w:position w:val="2"/>
          <w:sz w:val="16"/>
        </w:rPr>
        <w:t>设</w:t>
      </w:r>
      <w:r>
        <w:rPr>
          <w:color w:val="7E7E7E"/>
          <w:position w:val="2"/>
          <w:sz w:val="16"/>
        </w:rPr>
        <w:t>备重</w:t>
      </w:r>
      <w:r>
        <w:rPr>
          <w:color w:val="7E7E7E"/>
          <w:spacing w:val="-3"/>
          <w:position w:val="2"/>
          <w:sz w:val="16"/>
        </w:rPr>
        <w:t>复</w:t>
      </w:r>
      <w:r>
        <w:rPr>
          <w:color w:val="7E7E7E"/>
          <w:position w:val="2"/>
          <w:sz w:val="16"/>
        </w:rPr>
        <w:t>使用</w:t>
      </w:r>
      <w:r>
        <w:rPr>
          <w:color w:val="7E7E7E"/>
          <w:spacing w:val="-3"/>
          <w:position w:val="2"/>
          <w:sz w:val="16"/>
        </w:rPr>
        <w:t>只</w:t>
      </w:r>
      <w:r>
        <w:rPr>
          <w:color w:val="7E7E7E"/>
          <w:position w:val="2"/>
          <w:sz w:val="16"/>
        </w:rPr>
        <w:t>计1个。</w:t>
        <w:tab/>
      </w:r>
      <w:r>
        <w:rPr>
          <w:color w:val="7E7E7E"/>
          <w:sz w:val="16"/>
        </w:rPr>
        <w:t>注释：有效使用时间</w:t>
      </w:r>
      <w:r>
        <w:rPr>
          <w:color w:val="7E7E7E"/>
          <w:spacing w:val="-3"/>
          <w:sz w:val="16"/>
        </w:rPr>
        <w:t>：</w:t>
      </w:r>
      <w:r>
        <w:rPr>
          <w:color w:val="7E7E7E"/>
          <w:sz w:val="16"/>
        </w:rPr>
        <w:t>指App被用</w:t>
      </w:r>
      <w:r>
        <w:rPr>
          <w:color w:val="7E7E7E"/>
          <w:spacing w:val="-3"/>
          <w:sz w:val="16"/>
        </w:rPr>
        <w:t>户</w:t>
      </w:r>
      <w:r>
        <w:rPr>
          <w:color w:val="7E7E7E"/>
          <w:sz w:val="16"/>
        </w:rPr>
        <w:t>真正</w:t>
      </w:r>
      <w:r>
        <w:rPr>
          <w:color w:val="7E7E7E"/>
          <w:spacing w:val="-3"/>
          <w:sz w:val="16"/>
        </w:rPr>
        <w:t>调</w:t>
      </w:r>
      <w:r>
        <w:rPr>
          <w:color w:val="7E7E7E"/>
          <w:sz w:val="16"/>
        </w:rPr>
        <w:t>到前</w:t>
      </w:r>
      <w:r>
        <w:rPr>
          <w:color w:val="7E7E7E"/>
          <w:spacing w:val="-3"/>
          <w:sz w:val="16"/>
        </w:rPr>
        <w:t>台</w:t>
      </w:r>
      <w:r>
        <w:rPr>
          <w:color w:val="7E7E7E"/>
          <w:sz w:val="16"/>
        </w:rPr>
        <w:t>激活</w:t>
      </w:r>
      <w:r>
        <w:rPr>
          <w:color w:val="7E7E7E"/>
          <w:spacing w:val="-3"/>
          <w:sz w:val="16"/>
        </w:rPr>
        <w:t>使</w:t>
      </w:r>
      <w:r>
        <w:rPr>
          <w:color w:val="7E7E7E"/>
          <w:sz w:val="16"/>
        </w:rPr>
        <w:t>用的</w:t>
      </w:r>
      <w:r>
        <w:rPr>
          <w:color w:val="7E7E7E"/>
          <w:spacing w:val="-3"/>
          <w:sz w:val="16"/>
        </w:rPr>
        <w:t>实</w:t>
      </w:r>
      <w:r>
        <w:rPr>
          <w:color w:val="7E7E7E"/>
          <w:sz w:val="16"/>
        </w:rPr>
        <w:t>际使</w:t>
      </w:r>
      <w:r>
        <w:rPr>
          <w:color w:val="7E7E7E"/>
          <w:spacing w:val="-3"/>
          <w:sz w:val="16"/>
        </w:rPr>
        <w:t>用</w:t>
      </w:r>
      <w:r>
        <w:rPr>
          <w:color w:val="7E7E7E"/>
          <w:sz w:val="16"/>
        </w:rPr>
        <w:t>时间</w:t>
      </w:r>
      <w:r>
        <w:rPr>
          <w:color w:val="7E7E7E"/>
          <w:spacing w:val="-12"/>
          <w:sz w:val="16"/>
        </w:rPr>
        <w:t>。</w:t>
      </w:r>
      <w:r>
        <w:rPr>
          <w:color w:val="7E7E7E"/>
          <w:position w:val="1"/>
          <w:sz w:val="16"/>
        </w:rPr>
        <w:t>来源：艾瑞数据监测产品mUserTracker，</w:t>
      </w:r>
      <w:r>
        <w:rPr>
          <w:color w:val="7E7E7E"/>
          <w:spacing w:val="-3"/>
          <w:position w:val="1"/>
          <w:sz w:val="16"/>
        </w:rPr>
        <w:t>数</w:t>
      </w:r>
      <w:r>
        <w:rPr>
          <w:color w:val="7E7E7E"/>
          <w:position w:val="1"/>
          <w:sz w:val="16"/>
        </w:rPr>
        <w:t>据监</w:t>
      </w:r>
      <w:r>
        <w:rPr>
          <w:color w:val="7E7E7E"/>
          <w:spacing w:val="-3"/>
          <w:position w:val="1"/>
          <w:sz w:val="16"/>
        </w:rPr>
        <w:t>测</w:t>
      </w:r>
      <w:r>
        <w:rPr>
          <w:color w:val="7E7E7E"/>
          <w:position w:val="1"/>
          <w:sz w:val="16"/>
        </w:rPr>
        <w:t>时间为2017年1-9月。</w:t>
        <w:tab/>
      </w:r>
      <w:r>
        <w:rPr>
          <w:color w:val="7E7E7E"/>
          <w:sz w:val="16"/>
        </w:rPr>
        <w:t>来源：艾瑞数据监测产品mUserTracker，</w:t>
      </w:r>
      <w:r>
        <w:rPr>
          <w:color w:val="7E7E7E"/>
          <w:spacing w:val="-3"/>
          <w:sz w:val="16"/>
        </w:rPr>
        <w:t>数</w:t>
      </w:r>
      <w:r>
        <w:rPr>
          <w:color w:val="7E7E7E"/>
          <w:sz w:val="16"/>
        </w:rPr>
        <w:t>据监</w:t>
      </w:r>
      <w:r>
        <w:rPr>
          <w:color w:val="7E7E7E"/>
          <w:spacing w:val="-3"/>
          <w:sz w:val="16"/>
        </w:rPr>
        <w:t>测</w:t>
      </w:r>
      <w:r>
        <w:rPr>
          <w:color w:val="7E7E7E"/>
          <w:sz w:val="16"/>
        </w:rPr>
        <w:t>时间为2017年1-9月。</w:t>
      </w:r>
    </w:p>
    <w:p>
      <w:pPr>
        <w:tabs>
          <w:tab w:val="left" w:pos="4970"/>
          <w:tab w:val="left" w:pos="7226"/>
          <w:tab w:val="left" w:pos="11547"/>
          <w:tab w:val="right" w:pos="14058"/>
        </w:tabs>
        <w:spacing w:before="0" w:line="428" w:lineRule="exact"/>
        <w:ind w:left="649" w:right="0" w:firstLine="0"/>
        <w:jc w:val="left"/>
        <w:rPr>
          <w:sz w:val="24"/>
        </w:rPr>
      </w:pPr>
      <w:r>
        <w:pict>
          <v:line id="_x0000_s1227" style="mso-position-horizontal-relative:page;position:absolute;z-index:-251637760" from="43.55pt,2.1pt" to="351.1pt,2.1pt" stroked="t" strokecolor="#7e7e7e" strokeweight="0.72pt">
            <v:stroke dashstyle="solid"/>
          </v:line>
        </w:pict>
      </w:r>
      <w:r>
        <w:rPr>
          <w:color w:val="7E7E7E"/>
          <w:sz w:val="16"/>
        </w:rPr>
        <w:t>©2017.9</w:t>
      </w:r>
      <w:r>
        <w:rPr>
          <w:color w:val="7E7E7E"/>
          <w:spacing w:val="3"/>
          <w:sz w:val="16"/>
        </w:rPr>
        <w:t xml:space="preserve"> </w:t>
      </w:r>
      <w:r>
        <w:rPr>
          <w:color w:val="7E7E7E"/>
          <w:sz w:val="16"/>
        </w:rPr>
        <w:t>iResearch</w:t>
      </w:r>
      <w:r>
        <w:rPr>
          <w:color w:val="7E7E7E"/>
          <w:spacing w:val="-10"/>
          <w:sz w:val="16"/>
        </w:rPr>
        <w:t xml:space="preserve"> </w:t>
      </w:r>
      <w:r>
        <w:rPr>
          <w:color w:val="7E7E7E"/>
          <w:sz w:val="16"/>
        </w:rPr>
        <w:t>Inc</w:t>
        <w:tab/>
      </w:r>
      <w:hyperlink r:id="rId11">
        <w:r>
          <w:rPr>
            <w:color w:val="7E7E7E"/>
            <w:sz w:val="16"/>
          </w:rPr>
          <w:t>www.iresearch.com.cn</w:t>
        </w:r>
      </w:hyperlink>
      <w:r>
        <w:rPr>
          <w:color w:val="7E7E7E"/>
          <w:sz w:val="16"/>
        </w:rPr>
        <w:tab/>
        <w:t>©2017.9</w:t>
      </w:r>
      <w:r>
        <w:rPr>
          <w:color w:val="7E7E7E"/>
          <w:spacing w:val="3"/>
          <w:sz w:val="16"/>
        </w:rPr>
        <w:t xml:space="preserve"> </w:t>
      </w:r>
      <w:r>
        <w:rPr>
          <w:color w:val="7E7E7E"/>
          <w:sz w:val="16"/>
        </w:rPr>
        <w:t>iResearch</w:t>
      </w:r>
      <w:r>
        <w:rPr>
          <w:color w:val="7E7E7E"/>
          <w:spacing w:val="-9"/>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10</w:t>
      </w:r>
    </w:p>
    <w:p>
      <w:pPr>
        <w:spacing w:after="0" w:line="428" w:lineRule="exact"/>
        <w:jc w:val="left"/>
        <w:rPr>
          <w:sz w:val="24"/>
        </w:rPr>
        <w:sectPr>
          <w:headerReference w:type="default" r:id="rId89"/>
          <w:type w:val="continuous"/>
          <w:pgSz w:w="14400" w:h="10800" w:orient="landscape"/>
          <w:pgMar w:top="1000" w:right="40" w:bottom="280" w:left="200" w:header="708" w:footer="708"/>
          <w:pgNumType w:start="35"/>
          <w:cols w:space="708"/>
        </w:sectPr>
      </w:pPr>
    </w:p>
    <w:p>
      <w:pPr>
        <w:pStyle w:val="Heading3"/>
        <w:spacing w:line="860" w:lineRule="exact"/>
      </w:pPr>
      <w:r>
        <w:rPr>
          <w:color w:val="585858"/>
        </w:rPr>
        <w:t>显示出和工具类APP低频使用属性完全不同的用户粘性</w:t>
      </w:r>
    </w:p>
    <w:p>
      <w:pPr>
        <w:pStyle w:val="BodyText"/>
        <w:spacing w:before="93" w:line="187" w:lineRule="auto"/>
        <w:ind w:left="649" w:right="724"/>
        <w:jc w:val="both"/>
      </w:pPr>
      <w:r>
        <w:rPr>
          <w:color w:val="585858"/>
        </w:rPr>
        <w:t>艾瑞监测数据显示：2017年1-9月份，美柚APP月度单机有效使用时间为76-110分钟；日均独立设备数逐月增加，结合美柚的用户月度覆盖情况，美柚已经显示出了和工具类APP低频使用属性完全不同的用户粘性，用户在其中的具体使用行为值得探究。</w:t>
      </w:r>
    </w:p>
    <w:p>
      <w:pPr>
        <w:spacing w:after="0" w:line="187" w:lineRule="auto"/>
        <w:jc w:val="both"/>
        <w:sectPr>
          <w:headerReference w:type="default" r:id="rId90"/>
          <w:pgSz w:w="14400" w:h="10800" w:orient="landscape"/>
          <w:pgMar w:top="1560" w:right="40" w:bottom="0" w:left="200" w:header="717" w:footer="0"/>
          <w:pgNumType w:start="36"/>
          <w:cols w:space="708"/>
        </w:sectPr>
      </w:pPr>
    </w:p>
    <w:p>
      <w:pPr>
        <w:pStyle w:val="Heading8"/>
        <w:spacing w:before="816" w:line="223" w:lineRule="auto"/>
        <w:ind w:left="2879" w:hanging="1470"/>
      </w:pPr>
      <w:r>
        <w:rPr>
          <w:color w:val="404040"/>
          <w:spacing w:val="-3"/>
        </w:rPr>
        <w:t>mUserTracker-2017</w:t>
      </w:r>
      <w:r>
        <w:rPr>
          <w:color w:val="404040"/>
        </w:rPr>
        <w:t>年1-9</w:t>
      </w:r>
      <w:r>
        <w:rPr>
          <w:color w:val="404040"/>
          <w:spacing w:val="-1"/>
        </w:rPr>
        <w:t>月美柚</w:t>
      </w:r>
      <w:r>
        <w:rPr>
          <w:color w:val="404040"/>
        </w:rPr>
        <w:t>APP 日均独立设备数</w:t>
      </w:r>
    </w:p>
    <w:p>
      <w:pPr>
        <w:spacing w:before="830" w:line="223" w:lineRule="auto"/>
        <w:ind w:left="2725" w:right="1443" w:hanging="1330"/>
        <w:jc w:val="left"/>
        <w:rPr>
          <w:b/>
          <w:sz w:val="28"/>
        </w:rPr>
      </w:pPr>
      <w:r>
        <w:br w:type="column"/>
      </w:r>
      <w:r>
        <w:rPr>
          <w:b/>
          <w:color w:val="404040"/>
          <w:sz w:val="28"/>
        </w:rPr>
        <w:t>mUserTracker-2017年1-9月美柚APP 单机有效使用时间</w:t>
      </w:r>
    </w:p>
    <w:p>
      <w:pPr>
        <w:tabs>
          <w:tab w:val="left" w:pos="5508"/>
          <w:tab w:val="left" w:pos="6162"/>
        </w:tabs>
        <w:spacing w:before="219" w:line="112" w:lineRule="auto"/>
        <w:ind w:left="4854" w:right="0" w:firstLine="0"/>
        <w:jc w:val="left"/>
        <w:rPr>
          <w:sz w:val="20"/>
        </w:rPr>
      </w:pPr>
      <w:r>
        <w:pict>
          <v:group id="_x0000_s1228" style="width:295.2pt;height:150.15pt;margin-top:5.08pt;margin-left:55.56pt;mso-position-horizontal-relative:page;position:absolute;z-index:251679744" coordorigin="1111,102" coordsize="5904,3003">
            <v:shape id="_x0000_s1229" style="width:5660;height:2604;left:1233;position:absolute;top:492" coordorigin="1234,493" coordsize="5660,2604" path="m1644,1201l1234,1201,1234,3097,1644,3097,1644,1201xm2299,1189l1889,1189,1889,3097,2299,3097,2299,1189xm2957,891l2546,891,2546,3097,2957,3097,2957,891xm3612,920l3202,920,3202,3097,3612,3097,3612,920xm4267,872l3859,872,3859,3097,4267,3097,4267,872xm4925,802l4514,802,4514,3097,4925,3097,4925,802xm5580,790l5170,790,5170,3097,5580,3097,5580,790xm6238,493l5827,493,5827,3097,6238,3097,6238,493xm6893,524l6482,524,6482,3097,6893,3097,6893,524xe" filled="t" fillcolor="#b1d234" stroked="f">
              <v:fill type="solid"/>
              <v:path arrowok="t"/>
            </v:shape>
            <v:line id="_x0000_s1230" style="position:absolute" from="1111,3097" to="7015,3097" stroked="t" strokecolor="#7e7e7e" strokeweight="0.72pt">
              <v:stroke dashstyle="solid"/>
            </v:line>
            <v:shape id="_x0000_s1231" type="#_x0000_t202" style="width:373;height:263;left:5856;position:absolute;top:101" filled="f" stroked="f">
              <v:textbox inset="0,0,0,0">
                <w:txbxContent>
                  <w:p>
                    <w:pPr>
                      <w:spacing w:before="0" w:line="263" w:lineRule="exact"/>
                      <w:ind w:left="0" w:right="0" w:firstLine="0"/>
                      <w:jc w:val="left"/>
                      <w:rPr>
                        <w:sz w:val="20"/>
                      </w:rPr>
                    </w:pPr>
                    <w:r>
                      <w:rPr>
                        <w:color w:val="404040"/>
                        <w:sz w:val="20"/>
                      </w:rPr>
                      <w:t>747</w:t>
                    </w:r>
                  </w:p>
                </w:txbxContent>
              </v:textbox>
            </v:shape>
            <v:shape id="_x0000_s1232" type="#_x0000_t202" style="width:373;height:263;left:6512;position:absolute;top:134" filled="f" stroked="f">
              <v:textbox inset="0,0,0,0">
                <w:txbxContent>
                  <w:p>
                    <w:pPr>
                      <w:spacing w:before="0" w:line="263" w:lineRule="exact"/>
                      <w:ind w:left="0" w:right="0" w:firstLine="0"/>
                      <w:jc w:val="left"/>
                      <w:rPr>
                        <w:sz w:val="20"/>
                      </w:rPr>
                    </w:pPr>
                    <w:r>
                      <w:rPr>
                        <w:color w:val="404040"/>
                        <w:sz w:val="20"/>
                      </w:rPr>
                      <w:t>738</w:t>
                    </w:r>
                  </w:p>
                </w:txbxContent>
              </v:textbox>
            </v:shape>
            <v:shape id="_x0000_s1233" type="#_x0000_t202" style="width:373;height:263;left:2574;position:absolute;top:500" filled="f" stroked="f">
              <v:textbox inset="0,0,0,0">
                <w:txbxContent>
                  <w:p>
                    <w:pPr>
                      <w:spacing w:before="0" w:line="263" w:lineRule="exact"/>
                      <w:ind w:left="0" w:right="0" w:firstLine="0"/>
                      <w:jc w:val="left"/>
                      <w:rPr>
                        <w:sz w:val="20"/>
                      </w:rPr>
                    </w:pPr>
                    <w:r>
                      <w:rPr>
                        <w:color w:val="404040"/>
                        <w:sz w:val="20"/>
                      </w:rPr>
                      <w:t>633</w:t>
                    </w:r>
                  </w:p>
                </w:txbxContent>
              </v:textbox>
            </v:shape>
            <v:shape id="_x0000_s1234" type="#_x0000_t202" style="width:373;height:264;left:3230;position:absolute;top:527" filled="f" stroked="f">
              <v:textbox inset="0,0,0,0">
                <w:txbxContent>
                  <w:p>
                    <w:pPr>
                      <w:spacing w:before="0" w:line="264" w:lineRule="exact"/>
                      <w:ind w:left="0" w:right="0" w:firstLine="0"/>
                      <w:jc w:val="left"/>
                      <w:rPr>
                        <w:sz w:val="20"/>
                      </w:rPr>
                    </w:pPr>
                    <w:r>
                      <w:rPr>
                        <w:color w:val="404040"/>
                        <w:sz w:val="20"/>
                      </w:rPr>
                      <w:t>625</w:t>
                    </w:r>
                  </w:p>
                </w:txbxContent>
              </v:textbox>
            </v:shape>
            <v:shape id="_x0000_s1235" type="#_x0000_t202" style="width:374;height:263;left:3886;position:absolute;top:481" filled="f" stroked="f">
              <v:textbox inset="0,0,0,0">
                <w:txbxContent>
                  <w:p>
                    <w:pPr>
                      <w:spacing w:before="0" w:line="263" w:lineRule="exact"/>
                      <w:ind w:left="0" w:right="0" w:firstLine="0"/>
                      <w:jc w:val="left"/>
                      <w:rPr>
                        <w:sz w:val="20"/>
                      </w:rPr>
                    </w:pPr>
                    <w:r>
                      <w:rPr>
                        <w:color w:val="404040"/>
                        <w:sz w:val="20"/>
                      </w:rPr>
                      <w:t>638</w:t>
                    </w:r>
                  </w:p>
                </w:txbxContent>
              </v:textbox>
            </v:shape>
            <v:shape id="_x0000_s1236" type="#_x0000_t202" style="width:373;height:263;left:4543;position:absolute;top:411" filled="f" stroked="f">
              <v:textbox inset="0,0,0,0">
                <w:txbxContent>
                  <w:p>
                    <w:pPr>
                      <w:spacing w:before="0" w:line="263" w:lineRule="exact"/>
                      <w:ind w:left="0" w:right="0" w:firstLine="0"/>
                      <w:jc w:val="left"/>
                      <w:rPr>
                        <w:sz w:val="20"/>
                      </w:rPr>
                    </w:pPr>
                    <w:r>
                      <w:rPr>
                        <w:color w:val="404040"/>
                        <w:sz w:val="20"/>
                      </w:rPr>
                      <w:t>658</w:t>
                    </w:r>
                  </w:p>
                </w:txbxContent>
              </v:textbox>
            </v:shape>
            <v:shape id="_x0000_s1237" type="#_x0000_t202" style="width:373;height:263;left:5199;position:absolute;top:399" filled="f" stroked="f">
              <v:textbox inset="0,0,0,0">
                <w:txbxContent>
                  <w:p>
                    <w:pPr>
                      <w:spacing w:before="0" w:line="263" w:lineRule="exact"/>
                      <w:ind w:left="0" w:right="0" w:firstLine="0"/>
                      <w:jc w:val="left"/>
                      <w:rPr>
                        <w:sz w:val="20"/>
                      </w:rPr>
                    </w:pPr>
                    <w:r>
                      <w:rPr>
                        <w:color w:val="404040"/>
                        <w:sz w:val="20"/>
                      </w:rPr>
                      <w:t>662</w:t>
                    </w:r>
                  </w:p>
                </w:txbxContent>
              </v:textbox>
            </v:shape>
            <v:shape id="_x0000_s1238" type="#_x0000_t202" style="width:1029;height:274;left:1261;position:absolute;top:798" filled="f" stroked="f">
              <v:textbox inset="0,0,0,0">
                <w:txbxContent>
                  <w:p>
                    <w:pPr>
                      <w:tabs>
                        <w:tab w:val="left" w:pos="656"/>
                      </w:tabs>
                      <w:spacing w:before="0" w:line="274" w:lineRule="exact"/>
                      <w:ind w:left="0" w:right="0" w:firstLine="0"/>
                      <w:jc w:val="left"/>
                      <w:rPr>
                        <w:sz w:val="20"/>
                      </w:rPr>
                    </w:pPr>
                    <w:r>
                      <w:rPr>
                        <w:color w:val="404040"/>
                        <w:sz w:val="20"/>
                      </w:rPr>
                      <w:t>544</w:t>
                      <w:tab/>
                    </w:r>
                    <w:r>
                      <w:rPr>
                        <w:color w:val="404040"/>
                        <w:position w:val="1"/>
                        <w:sz w:val="20"/>
                      </w:rPr>
                      <w:t>547</w:t>
                    </w:r>
                  </w:p>
                </w:txbxContent>
              </v:textbox>
            </v:shape>
          </v:group>
        </w:pict>
      </w:r>
      <w:r>
        <w:rPr>
          <w:color w:val="404040"/>
          <w:position w:val="-6"/>
          <w:sz w:val="20"/>
        </w:rPr>
        <w:t>106</w:t>
        <w:tab/>
      </w:r>
      <w:r>
        <w:rPr>
          <w:color w:val="404040"/>
          <w:sz w:val="20"/>
        </w:rPr>
        <w:t>109</w:t>
        <w:tab/>
      </w:r>
      <w:r>
        <w:rPr>
          <w:color w:val="404040"/>
          <w:position w:val="-9"/>
          <w:sz w:val="20"/>
        </w:rPr>
        <w:t>105</w:t>
      </w:r>
    </w:p>
    <w:p>
      <w:pPr>
        <w:spacing w:after="0" w:line="112" w:lineRule="auto"/>
        <w:jc w:val="left"/>
        <w:rPr>
          <w:sz w:val="20"/>
        </w:rPr>
        <w:sectPr>
          <w:headerReference w:type="default" r:id="rId91"/>
          <w:type w:val="continuous"/>
          <w:pgSz w:w="14400" w:h="10800" w:orient="landscape"/>
          <w:pgMar w:top="1000" w:right="40" w:bottom="280" w:left="200" w:header="708" w:footer="708"/>
          <w:pgNumType w:start="37"/>
          <w:cols w:num="2" w:space="708" w:equalWidth="0">
            <w:col w:w="6317" w:space="40"/>
            <w:col w:w="7803" w:space="0"/>
          </w:cols>
        </w:sectPr>
      </w:pPr>
    </w:p>
    <w:p>
      <w:pPr>
        <w:spacing w:before="0" w:line="204" w:lineRule="exact"/>
        <w:ind w:left="0" w:right="3306" w:firstLine="0"/>
        <w:jc w:val="right"/>
        <w:rPr>
          <w:sz w:val="20"/>
        </w:rPr>
      </w:pPr>
      <w:r>
        <w:rPr>
          <w:color w:val="404040"/>
          <w:sz w:val="20"/>
        </w:rPr>
        <w:t>96</w:t>
      </w:r>
    </w:p>
    <w:p>
      <w:pPr>
        <w:tabs>
          <w:tab w:val="left" w:pos="8653"/>
          <w:tab w:val="left" w:pos="9307"/>
          <w:tab w:val="left" w:pos="9961"/>
        </w:tabs>
        <w:spacing w:before="0" w:line="306" w:lineRule="exact"/>
        <w:ind w:left="7345" w:right="0" w:firstLine="0"/>
        <w:jc w:val="left"/>
        <w:rPr>
          <w:sz w:val="20"/>
        </w:rPr>
      </w:pPr>
      <w:r>
        <w:rPr>
          <w:color w:val="404040"/>
          <w:position w:val="15"/>
          <w:sz w:val="20"/>
        </w:rPr>
        <w:t>90</w:t>
        <w:tab/>
      </w:r>
      <w:r>
        <w:rPr>
          <w:color w:val="404040"/>
          <w:sz w:val="20"/>
        </w:rPr>
        <w:t>83</w:t>
        <w:tab/>
      </w:r>
      <w:r>
        <w:rPr>
          <w:color w:val="404040"/>
          <w:position w:val="2"/>
          <w:sz w:val="20"/>
        </w:rPr>
        <w:t>84</w:t>
        <w:tab/>
      </w:r>
      <w:r>
        <w:rPr>
          <w:color w:val="404040"/>
          <w:position w:val="11"/>
          <w:sz w:val="20"/>
        </w:rPr>
        <w:t>88</w:t>
      </w:r>
    </w:p>
    <w:p>
      <w:pPr>
        <w:spacing w:before="0" w:line="268" w:lineRule="exact"/>
        <w:ind w:left="2358" w:right="285" w:firstLine="0"/>
        <w:jc w:val="center"/>
        <w:rPr>
          <w:sz w:val="20"/>
        </w:rPr>
      </w:pPr>
      <w:r>
        <w:rPr>
          <w:color w:val="404040"/>
          <w:sz w:val="20"/>
        </w:rPr>
        <w:t>76</w:t>
      </w:r>
    </w:p>
    <w:p>
      <w:pPr>
        <w:pStyle w:val="BodyText"/>
        <w:rPr>
          <w:sz w:val="20"/>
        </w:rPr>
      </w:pPr>
    </w:p>
    <w:p>
      <w:pPr>
        <w:pStyle w:val="BodyText"/>
        <w:spacing w:before="13"/>
        <w:rPr>
          <w:sz w:val="21"/>
        </w:rPr>
      </w:pPr>
    </w:p>
    <w:p>
      <w:pPr>
        <w:spacing w:after="0"/>
        <w:rPr>
          <w:sz w:val="21"/>
        </w:rPr>
        <w:sectPr>
          <w:headerReference w:type="default" r:id="rId92"/>
          <w:type w:val="continuous"/>
          <w:pgSz w:w="14400" w:h="10800" w:orient="landscape"/>
          <w:pgMar w:top="1000" w:right="40" w:bottom="280" w:left="200" w:header="708" w:footer="708"/>
          <w:pgNumType w:start="38"/>
          <w:cols w:space="708"/>
        </w:sectPr>
      </w:pPr>
    </w:p>
    <w:p>
      <w:pPr>
        <w:tabs>
          <w:tab w:val="left" w:pos="654"/>
        </w:tabs>
        <w:spacing w:before="109"/>
        <w:ind w:left="0" w:right="0" w:firstLine="0"/>
        <w:jc w:val="right"/>
        <w:rPr>
          <w:sz w:val="20"/>
        </w:rPr>
      </w:pPr>
      <w:r>
        <w:rPr>
          <w:color w:val="585858"/>
          <w:sz w:val="20"/>
        </w:rPr>
        <w:t>23</w:t>
        <w:tab/>
      </w:r>
      <w:r>
        <w:rPr>
          <w:color w:val="585858"/>
          <w:position w:val="-6"/>
          <w:sz w:val="20"/>
        </w:rPr>
        <w:t>20</w:t>
      </w:r>
    </w:p>
    <w:p>
      <w:pPr>
        <w:tabs>
          <w:tab w:val="left" w:pos="1033"/>
          <w:tab w:val="left" w:pos="1687"/>
        </w:tabs>
        <w:spacing w:before="65"/>
        <w:ind w:left="379" w:right="0" w:firstLine="0"/>
        <w:jc w:val="left"/>
        <w:rPr>
          <w:sz w:val="20"/>
        </w:rPr>
      </w:pPr>
      <w:r>
        <w:br w:type="column"/>
      </w:r>
      <w:r>
        <w:rPr>
          <w:color w:val="585858"/>
          <w:sz w:val="20"/>
        </w:rPr>
        <w:t>21</w:t>
        <w:tab/>
      </w:r>
      <w:r>
        <w:rPr>
          <w:color w:val="585858"/>
          <w:position w:val="1"/>
          <w:sz w:val="20"/>
        </w:rPr>
        <w:t>22</w:t>
        <w:tab/>
      </w:r>
      <w:r>
        <w:rPr>
          <w:color w:val="585858"/>
          <w:spacing w:val="-9"/>
          <w:position w:val="7"/>
          <w:sz w:val="20"/>
        </w:rPr>
        <w:t>24</w:t>
      </w:r>
    </w:p>
    <w:p>
      <w:pPr>
        <w:tabs>
          <w:tab w:val="left" w:pos="1033"/>
          <w:tab w:val="left" w:pos="1688"/>
          <w:tab w:val="left" w:pos="2342"/>
        </w:tabs>
        <w:spacing w:before="45"/>
        <w:ind w:left="379" w:right="0" w:firstLine="0"/>
        <w:jc w:val="left"/>
        <w:rPr>
          <w:sz w:val="20"/>
        </w:rPr>
      </w:pPr>
      <w:r>
        <w:br w:type="column"/>
      </w:r>
      <w:r>
        <w:rPr>
          <w:color w:val="585858"/>
          <w:sz w:val="20"/>
        </w:rPr>
        <w:t>24</w:t>
        <w:tab/>
      </w:r>
      <w:r>
        <w:rPr>
          <w:color w:val="585858"/>
          <w:position w:val="2"/>
          <w:sz w:val="20"/>
        </w:rPr>
        <w:t>25</w:t>
        <w:tab/>
      </w:r>
      <w:r>
        <w:rPr>
          <w:color w:val="585858"/>
          <w:position w:val="0"/>
          <w:sz w:val="20"/>
        </w:rPr>
        <w:t>24</w:t>
        <w:tab/>
      </w:r>
      <w:r>
        <w:rPr>
          <w:color w:val="585858"/>
          <w:position w:val="-1"/>
          <w:sz w:val="20"/>
        </w:rPr>
        <w:t>23</w:t>
      </w:r>
    </w:p>
    <w:p>
      <w:pPr>
        <w:spacing w:after="0"/>
        <w:jc w:val="left"/>
        <w:rPr>
          <w:sz w:val="20"/>
        </w:rPr>
        <w:sectPr>
          <w:headerReference w:type="default" r:id="rId93"/>
          <w:type w:val="continuous"/>
          <w:pgSz w:w="14400" w:h="10800" w:orient="landscape"/>
          <w:pgMar w:top="1000" w:right="40" w:bottom="280" w:left="200" w:header="708" w:footer="708"/>
          <w:pgNumType w:start="39"/>
          <w:cols w:num="3" w:space="708" w:equalWidth="0">
            <w:col w:w="8486" w:space="40"/>
            <w:col w:w="1923" w:space="39"/>
            <w:col w:w="3672" w:space="0"/>
          </w:cols>
        </w:sectPr>
      </w:pPr>
    </w:p>
    <w:p>
      <w:pPr>
        <w:pStyle w:val="BodyText"/>
        <w:rPr>
          <w:sz w:val="29"/>
        </w:rPr>
      </w:pPr>
    </w:p>
    <w:p>
      <w:pPr>
        <w:spacing w:after="0"/>
        <w:rPr>
          <w:sz w:val="29"/>
        </w:rPr>
        <w:sectPr>
          <w:headerReference w:type="default" r:id="rId94"/>
          <w:type w:val="continuous"/>
          <w:pgSz w:w="14400" w:h="10800" w:orient="landscape"/>
          <w:pgMar w:top="1000" w:right="40" w:bottom="280" w:left="200" w:header="708" w:footer="708"/>
          <w:pgNumType w:start="40"/>
          <w:cols w:space="708"/>
        </w:sectPr>
      </w:pPr>
    </w:p>
    <w:p>
      <w:pPr>
        <w:spacing w:before="53"/>
        <w:ind w:left="921" w:right="0" w:firstLine="0"/>
        <w:jc w:val="center"/>
        <w:rPr>
          <w:sz w:val="18"/>
        </w:rPr>
      </w:pPr>
      <w:r>
        <w:rPr>
          <w:color w:val="585858"/>
          <w:sz w:val="18"/>
        </w:rPr>
        <w:t>201701</w:t>
      </w:r>
      <w:r>
        <w:rPr>
          <w:color w:val="585858"/>
          <w:spacing w:val="-30"/>
          <w:sz w:val="18"/>
        </w:rPr>
        <w:t xml:space="preserve"> </w:t>
      </w:r>
      <w:r>
        <w:rPr>
          <w:color w:val="585858"/>
          <w:sz w:val="18"/>
        </w:rPr>
        <w:t>201702</w:t>
      </w:r>
      <w:r>
        <w:rPr>
          <w:color w:val="585858"/>
          <w:spacing w:val="-30"/>
          <w:sz w:val="18"/>
        </w:rPr>
        <w:t xml:space="preserve"> </w:t>
      </w:r>
      <w:r>
        <w:rPr>
          <w:color w:val="585858"/>
          <w:sz w:val="18"/>
        </w:rPr>
        <w:t>201703</w:t>
      </w:r>
      <w:r>
        <w:rPr>
          <w:color w:val="585858"/>
          <w:spacing w:val="-30"/>
          <w:sz w:val="18"/>
        </w:rPr>
        <w:t xml:space="preserve"> </w:t>
      </w:r>
      <w:r>
        <w:rPr>
          <w:color w:val="585858"/>
          <w:sz w:val="18"/>
        </w:rPr>
        <w:t>201704</w:t>
      </w:r>
      <w:r>
        <w:rPr>
          <w:color w:val="585858"/>
          <w:spacing w:val="-30"/>
          <w:sz w:val="18"/>
        </w:rPr>
        <w:t xml:space="preserve"> </w:t>
      </w:r>
      <w:r>
        <w:rPr>
          <w:color w:val="585858"/>
          <w:sz w:val="18"/>
        </w:rPr>
        <w:t>201705</w:t>
      </w:r>
      <w:r>
        <w:rPr>
          <w:color w:val="585858"/>
          <w:spacing w:val="-30"/>
          <w:sz w:val="18"/>
        </w:rPr>
        <w:t xml:space="preserve"> </w:t>
      </w:r>
      <w:r>
        <w:rPr>
          <w:color w:val="585858"/>
          <w:sz w:val="18"/>
        </w:rPr>
        <w:t>201706201707</w:t>
      </w:r>
      <w:r>
        <w:rPr>
          <w:color w:val="585858"/>
          <w:spacing w:val="-30"/>
          <w:sz w:val="18"/>
        </w:rPr>
        <w:t xml:space="preserve"> </w:t>
      </w:r>
      <w:r>
        <w:rPr>
          <w:color w:val="585858"/>
          <w:sz w:val="18"/>
        </w:rPr>
        <w:t>201708</w:t>
      </w:r>
      <w:r>
        <w:rPr>
          <w:color w:val="585858"/>
          <w:spacing w:val="-29"/>
          <w:sz w:val="18"/>
        </w:rPr>
        <w:t xml:space="preserve"> </w:t>
      </w:r>
      <w:r>
        <w:rPr>
          <w:color w:val="585858"/>
          <w:sz w:val="18"/>
        </w:rPr>
        <w:t>201709</w:t>
      </w:r>
    </w:p>
    <w:p>
      <w:pPr>
        <w:pStyle w:val="BodyText"/>
        <w:rPr>
          <w:sz w:val="15"/>
        </w:rPr>
      </w:pPr>
    </w:p>
    <w:p>
      <w:pPr>
        <w:spacing w:before="0"/>
        <w:ind w:left="992" w:right="0" w:firstLine="0"/>
        <w:jc w:val="center"/>
        <w:rPr>
          <w:sz w:val="20"/>
        </w:rPr>
      </w:pPr>
      <w:r>
        <w:pict>
          <v:rect id="_x0000_s1239" style="width:5.88pt;height:5.88pt;margin-top:6.91pt;margin-left:127.08pt;mso-position-horizontal-relative:page;position:absolute;z-index:251680768" filled="t" fillcolor="#b1d234" stroked="f">
            <v:fill type="solid"/>
          </v:rect>
        </w:pict>
      </w:r>
      <w:r>
        <w:rPr>
          <w:color w:val="585858"/>
          <w:sz w:val="20"/>
        </w:rPr>
        <w:t>美柚APP日独立设备数（万台）</w:t>
      </w:r>
    </w:p>
    <w:p>
      <w:pPr>
        <w:spacing w:before="77"/>
        <w:ind w:left="425" w:right="0" w:firstLine="0"/>
        <w:jc w:val="left"/>
        <w:rPr>
          <w:sz w:val="18"/>
        </w:rPr>
      </w:pPr>
      <w:r>
        <w:br w:type="column"/>
      </w:r>
      <w:r>
        <w:rPr>
          <w:color w:val="585858"/>
          <w:sz w:val="18"/>
        </w:rPr>
        <w:t>201701201702201703201704201705201706201707201708201709</w:t>
      </w:r>
    </w:p>
    <w:p>
      <w:pPr>
        <w:spacing w:before="126" w:line="345" w:lineRule="exact"/>
        <w:ind w:left="1847" w:right="0" w:firstLine="0"/>
        <w:jc w:val="left"/>
        <w:rPr>
          <w:sz w:val="20"/>
        </w:rPr>
      </w:pPr>
      <w:r>
        <w:rPr>
          <w:color w:val="585858"/>
          <w:sz w:val="20"/>
        </w:rPr>
        <w:t>美柚APP单机有效使用时间（分钟）</w:t>
      </w:r>
    </w:p>
    <w:p>
      <w:pPr>
        <w:spacing w:before="0" w:line="345" w:lineRule="exact"/>
        <w:ind w:left="1847" w:right="0" w:firstLine="0"/>
        <w:jc w:val="left"/>
        <w:rPr>
          <w:sz w:val="20"/>
        </w:rPr>
      </w:pPr>
      <w:r>
        <w:rPr>
          <w:color w:val="585858"/>
          <w:sz w:val="20"/>
        </w:rPr>
        <w:t>个人工具APP单机有效使用时间（分钟）</w:t>
      </w:r>
    </w:p>
    <w:p>
      <w:pPr>
        <w:spacing w:after="0" w:line="345" w:lineRule="exact"/>
        <w:jc w:val="left"/>
        <w:rPr>
          <w:sz w:val="20"/>
        </w:rPr>
        <w:sectPr>
          <w:headerReference w:type="default" r:id="rId95"/>
          <w:type w:val="continuous"/>
          <w:pgSz w:w="14400" w:h="10800" w:orient="landscape"/>
          <w:pgMar w:top="1000" w:right="40" w:bottom="280" w:left="200" w:header="708" w:footer="708"/>
          <w:pgNumType w:start="41"/>
          <w:cols w:num="2" w:space="708" w:equalWidth="0">
            <w:col w:w="6807" w:space="40"/>
            <w:col w:w="7313" w:space="0"/>
          </w:cols>
        </w:sectPr>
      </w:pPr>
    </w:p>
    <w:p>
      <w:pPr>
        <w:tabs>
          <w:tab w:val="left" w:pos="7226"/>
        </w:tabs>
        <w:spacing w:before="191" w:line="172" w:lineRule="auto"/>
        <w:ind w:left="649" w:right="1649" w:firstLine="0"/>
        <w:jc w:val="left"/>
        <w:rPr>
          <w:sz w:val="16"/>
        </w:rPr>
      </w:pPr>
      <w:r>
        <w:pict>
          <v:group id="_x0000_s1240" style="width:347.65pt;height:529.45pt;margin-top:10.56pt;margin-left:372.36pt;mso-position-horizontal-relative:page;mso-position-vertical-relative:page;position:absolute;z-index:-251634688" coordorigin="7447,211" coordsize="6953,10589">
            <v:shape id="_x0000_s1241" type="#_x0000_t75" style="width:2474;height:10074;left:11926;position:absolute;top:726" stroked="f">
              <v:imagedata r:id="rId7" o:title=""/>
            </v:shape>
            <v:shape id="_x0000_s1242" type="#_x0000_t75" style="width:1952;height:1949;left:11820;position:absolute;top:211" stroked="f">
              <v:imagedata r:id="rId5" o:title=""/>
            </v:shape>
            <v:line id="_x0000_s1243" style="position:absolute" from="7447,10380" to="13598,10380" stroked="t" strokecolor="#7e7e7e" strokeweight="0.72pt">
              <v:stroke dashstyle="solid"/>
            </v:line>
            <v:shape id="_x0000_s1244" style="width:5484;height:2544;left:7536;position:absolute;top:5918" coordorigin="7536,5918" coordsize="5484,2544" path="m7788,6370l7536,6370,7536,8462,7788,8462,7788,6370xm8441,6691l8189,6691,8189,8462,8441,8462,8441,6691xm9096,6523l8844,6523,8844,8462,9096,8462,9096,6523xm9749,6504l9497,6504,9497,8462,9749,8462,9749,6504xm10404,6413l10152,6413,10152,8462,10404,8462,10404,6413xm11057,6228l10807,6228,10807,8462,11057,8462,11057,6228xm11712,5988l11460,5988,11460,8462,11712,8462,11712,5988xm12367,5918l12115,5918,12115,8462,12367,8462,12367,5918xm13020,6022l12768,6022,12768,8462,13020,8462,13020,6022xe" filled="t" fillcolor="#b1d234" stroked="f">
              <v:fill type="solid"/>
              <v:path arrowok="t"/>
            </v:shape>
            <v:shape id="_x0000_s1245" style="width:5484;height:586;left:7788;position:absolute;top:7876" coordorigin="7788,7877" coordsize="5484,586" path="m8038,7937l7788,7937,7788,8462,8038,8462,8038,7937xm8693,8004l8441,8004,8441,8462,8693,8462,8693,8004xm9348,7963l9096,7963,9096,8462,9348,8462,9348,7963xm10001,7954l9749,7954,9749,8462,10001,8462,10001,7954xm10656,7891l10404,7891,10404,8462,10656,8462,10656,7891xm11309,7894l11057,7894,11057,8462,11309,8462,11309,7894xm11964,7877l11712,7877,11712,8462,11964,8462,11964,7877xm12617,7906l12367,7906,12367,8462,12617,8462,12617,7906xm13272,7918l13020,7918,13020,8462,13272,8462,13272,7918xe" filled="t" fillcolor="#8ac53e" stroked="f">
              <v:fill type="solid"/>
              <v:path arrowok="t"/>
            </v:shape>
            <v:line id="_x0000_s1246" style="position:absolute" from="7459,8462" to="13346,8462" stroked="t" strokecolor="#7e7e7e" strokeweight="0.72pt">
              <v:stroke dashstyle="solid"/>
            </v:line>
            <v:rect id="_x0000_s1247" style="width:118;height:120;left:8721;position:absolute;top:9139" filled="t" fillcolor="#b1d234" stroked="f">
              <v:fill type="solid"/>
            </v:rect>
            <v:rect id="_x0000_s1248" style="width:118;height:120;left:8721;position:absolute;top:9460" filled="t" fillcolor="#8ac53e" stroked="f">
              <v:fill type="solid"/>
            </v:rect>
          </v:group>
        </w:pict>
      </w:r>
      <w:r>
        <w:rPr>
          <w:color w:val="7E7E7E"/>
          <w:position w:val="2"/>
          <w:sz w:val="16"/>
        </w:rPr>
        <w:t>注释：单机使用次数：</w:t>
      </w:r>
      <w:r>
        <w:rPr>
          <w:color w:val="7E7E7E"/>
          <w:spacing w:val="-3"/>
          <w:position w:val="2"/>
          <w:sz w:val="16"/>
        </w:rPr>
        <w:t>平</w:t>
      </w:r>
      <w:r>
        <w:rPr>
          <w:color w:val="7E7E7E"/>
          <w:position w:val="2"/>
          <w:sz w:val="16"/>
        </w:rPr>
        <w:t>均每</w:t>
      </w:r>
      <w:r>
        <w:rPr>
          <w:color w:val="7E7E7E"/>
          <w:spacing w:val="-3"/>
          <w:position w:val="2"/>
          <w:sz w:val="16"/>
        </w:rPr>
        <w:t>个</w:t>
      </w:r>
      <w:r>
        <w:rPr>
          <w:color w:val="7E7E7E"/>
          <w:position w:val="2"/>
          <w:sz w:val="16"/>
        </w:rPr>
        <w:t>设备</w:t>
      </w:r>
      <w:r>
        <w:rPr>
          <w:color w:val="7E7E7E"/>
          <w:spacing w:val="-3"/>
          <w:position w:val="2"/>
          <w:sz w:val="16"/>
        </w:rPr>
        <w:t>，</w:t>
      </w:r>
      <w:r>
        <w:rPr>
          <w:color w:val="7E7E7E"/>
          <w:position w:val="2"/>
          <w:sz w:val="16"/>
        </w:rPr>
        <w:t>该月</w:t>
      </w:r>
      <w:r>
        <w:rPr>
          <w:color w:val="7E7E7E"/>
          <w:spacing w:val="-3"/>
          <w:position w:val="2"/>
          <w:sz w:val="16"/>
        </w:rPr>
        <w:t>使</w:t>
      </w:r>
      <w:r>
        <w:rPr>
          <w:color w:val="7E7E7E"/>
          <w:position w:val="2"/>
          <w:sz w:val="16"/>
        </w:rPr>
        <w:t>用该APP的总次</w:t>
      </w:r>
      <w:r>
        <w:rPr>
          <w:color w:val="7E7E7E"/>
          <w:spacing w:val="-4"/>
          <w:position w:val="2"/>
          <w:sz w:val="16"/>
        </w:rPr>
        <w:t>数</w:t>
      </w:r>
      <w:r>
        <w:rPr>
          <w:color w:val="7E7E7E"/>
          <w:position w:val="2"/>
          <w:sz w:val="16"/>
        </w:rPr>
        <w:t>。</w:t>
        <w:tab/>
      </w:r>
      <w:r>
        <w:rPr>
          <w:color w:val="7E7E7E"/>
          <w:sz w:val="16"/>
        </w:rPr>
        <w:t>注释：单机有效使用</w:t>
      </w:r>
      <w:r>
        <w:rPr>
          <w:color w:val="7E7E7E"/>
          <w:spacing w:val="-3"/>
          <w:sz w:val="16"/>
        </w:rPr>
        <w:t>时</w:t>
      </w:r>
      <w:r>
        <w:rPr>
          <w:color w:val="7E7E7E"/>
          <w:sz w:val="16"/>
        </w:rPr>
        <w:t>间：</w:t>
      </w:r>
      <w:r>
        <w:rPr>
          <w:color w:val="7E7E7E"/>
          <w:spacing w:val="-3"/>
          <w:sz w:val="16"/>
        </w:rPr>
        <w:t>平</w:t>
      </w:r>
      <w:r>
        <w:rPr>
          <w:color w:val="7E7E7E"/>
          <w:sz w:val="16"/>
        </w:rPr>
        <w:t>均每</w:t>
      </w:r>
      <w:r>
        <w:rPr>
          <w:color w:val="7E7E7E"/>
          <w:spacing w:val="-3"/>
          <w:sz w:val="16"/>
        </w:rPr>
        <w:t>个</w:t>
      </w:r>
      <w:r>
        <w:rPr>
          <w:color w:val="7E7E7E"/>
          <w:sz w:val="16"/>
        </w:rPr>
        <w:t>设备</w:t>
      </w:r>
      <w:r>
        <w:rPr>
          <w:color w:val="7E7E7E"/>
          <w:spacing w:val="-3"/>
          <w:sz w:val="16"/>
        </w:rPr>
        <w:t>，</w:t>
      </w:r>
      <w:r>
        <w:rPr>
          <w:color w:val="7E7E7E"/>
          <w:sz w:val="16"/>
        </w:rPr>
        <w:t>该月</w:t>
      </w:r>
      <w:r>
        <w:rPr>
          <w:color w:val="7E7E7E"/>
          <w:spacing w:val="-3"/>
          <w:sz w:val="16"/>
        </w:rPr>
        <w:t>对</w:t>
      </w:r>
      <w:r>
        <w:rPr>
          <w:color w:val="7E7E7E"/>
          <w:sz w:val="16"/>
        </w:rPr>
        <w:t>该APP的有</w:t>
      </w:r>
      <w:r>
        <w:rPr>
          <w:color w:val="7E7E7E"/>
          <w:spacing w:val="-3"/>
          <w:sz w:val="16"/>
        </w:rPr>
        <w:t>效</w:t>
      </w:r>
      <w:r>
        <w:rPr>
          <w:color w:val="7E7E7E"/>
          <w:sz w:val="16"/>
        </w:rPr>
        <w:t>使用</w:t>
      </w:r>
      <w:r>
        <w:rPr>
          <w:color w:val="7E7E7E"/>
          <w:spacing w:val="-3"/>
          <w:sz w:val="16"/>
        </w:rPr>
        <w:t>时</w:t>
      </w:r>
      <w:r>
        <w:rPr>
          <w:color w:val="7E7E7E"/>
          <w:sz w:val="16"/>
        </w:rPr>
        <w:t>间</w:t>
      </w:r>
      <w:r>
        <w:rPr>
          <w:color w:val="7E7E7E"/>
          <w:spacing w:val="-12"/>
          <w:sz w:val="16"/>
        </w:rPr>
        <w:t>。</w:t>
      </w:r>
      <w:r>
        <w:rPr>
          <w:color w:val="7E7E7E"/>
          <w:position w:val="1"/>
          <w:sz w:val="16"/>
        </w:rPr>
        <w:t>来源：艾瑞数据监测产品mUserTracker，</w:t>
      </w:r>
      <w:r>
        <w:rPr>
          <w:color w:val="7E7E7E"/>
          <w:spacing w:val="-3"/>
          <w:position w:val="1"/>
          <w:sz w:val="16"/>
        </w:rPr>
        <w:t>数</w:t>
      </w:r>
      <w:r>
        <w:rPr>
          <w:color w:val="7E7E7E"/>
          <w:position w:val="1"/>
          <w:sz w:val="16"/>
        </w:rPr>
        <w:t>据监</w:t>
      </w:r>
      <w:r>
        <w:rPr>
          <w:color w:val="7E7E7E"/>
          <w:spacing w:val="-3"/>
          <w:position w:val="1"/>
          <w:sz w:val="16"/>
        </w:rPr>
        <w:t>测</w:t>
      </w:r>
      <w:r>
        <w:rPr>
          <w:color w:val="7E7E7E"/>
          <w:position w:val="1"/>
          <w:sz w:val="16"/>
        </w:rPr>
        <w:t>时间为2017年1-9月。</w:t>
        <w:tab/>
      </w:r>
      <w:r>
        <w:rPr>
          <w:color w:val="7E7E7E"/>
          <w:sz w:val="16"/>
        </w:rPr>
        <w:t>来源：艾瑞数据监测产品mUserTracker，</w:t>
      </w:r>
      <w:r>
        <w:rPr>
          <w:color w:val="7E7E7E"/>
          <w:spacing w:val="-3"/>
          <w:sz w:val="16"/>
        </w:rPr>
        <w:t>数</w:t>
      </w:r>
      <w:r>
        <w:rPr>
          <w:color w:val="7E7E7E"/>
          <w:sz w:val="16"/>
        </w:rPr>
        <w:t>据监</w:t>
      </w:r>
      <w:r>
        <w:rPr>
          <w:color w:val="7E7E7E"/>
          <w:spacing w:val="-3"/>
          <w:sz w:val="16"/>
        </w:rPr>
        <w:t>测</w:t>
      </w:r>
      <w:r>
        <w:rPr>
          <w:color w:val="7E7E7E"/>
          <w:sz w:val="16"/>
        </w:rPr>
        <w:t>时间为2017年1-9月。</w:t>
      </w:r>
    </w:p>
    <w:p>
      <w:pPr>
        <w:tabs>
          <w:tab w:val="left" w:pos="4970"/>
          <w:tab w:val="left" w:pos="7226"/>
          <w:tab w:val="left" w:pos="11547"/>
          <w:tab w:val="right" w:pos="14058"/>
        </w:tabs>
        <w:spacing w:before="0" w:line="428" w:lineRule="exact"/>
        <w:ind w:left="649" w:right="0" w:firstLine="0"/>
        <w:jc w:val="left"/>
        <w:rPr>
          <w:sz w:val="24"/>
        </w:rPr>
      </w:pPr>
      <w:r>
        <w:pict>
          <v:line id="_x0000_s1249" style="mso-position-horizontal-relative:page;position:absolute;z-index:-251633664" from="43.55pt,2.1pt" to="351.1pt,2.1pt" stroked="t" strokecolor="#7e7e7e" strokeweight="0.72pt">
            <v:stroke dashstyle="solid"/>
          </v:line>
        </w:pict>
      </w:r>
      <w:r>
        <w:rPr>
          <w:color w:val="7E7E7E"/>
          <w:sz w:val="16"/>
        </w:rPr>
        <w:t>©2017.9</w:t>
      </w:r>
      <w:r>
        <w:rPr>
          <w:color w:val="7E7E7E"/>
          <w:spacing w:val="3"/>
          <w:sz w:val="16"/>
        </w:rPr>
        <w:t xml:space="preserve"> </w:t>
      </w:r>
      <w:r>
        <w:rPr>
          <w:color w:val="7E7E7E"/>
          <w:sz w:val="16"/>
        </w:rPr>
        <w:t>iResearch</w:t>
      </w:r>
      <w:r>
        <w:rPr>
          <w:color w:val="7E7E7E"/>
          <w:spacing w:val="-10"/>
          <w:sz w:val="16"/>
        </w:rPr>
        <w:t xml:space="preserve"> </w:t>
      </w:r>
      <w:r>
        <w:rPr>
          <w:color w:val="7E7E7E"/>
          <w:sz w:val="16"/>
        </w:rPr>
        <w:t>Inc</w:t>
        <w:tab/>
      </w:r>
      <w:hyperlink r:id="rId11">
        <w:r>
          <w:rPr>
            <w:color w:val="7E7E7E"/>
            <w:sz w:val="16"/>
          </w:rPr>
          <w:t>www.iresearch.com.cn</w:t>
        </w:r>
      </w:hyperlink>
      <w:r>
        <w:rPr>
          <w:color w:val="7E7E7E"/>
          <w:sz w:val="16"/>
        </w:rPr>
        <w:tab/>
        <w:t>©2017.9</w:t>
      </w:r>
      <w:r>
        <w:rPr>
          <w:color w:val="7E7E7E"/>
          <w:spacing w:val="3"/>
          <w:sz w:val="16"/>
        </w:rPr>
        <w:t xml:space="preserve"> </w:t>
      </w:r>
      <w:r>
        <w:rPr>
          <w:color w:val="7E7E7E"/>
          <w:sz w:val="16"/>
        </w:rPr>
        <w:t>iResearch</w:t>
      </w:r>
      <w:r>
        <w:rPr>
          <w:color w:val="7E7E7E"/>
          <w:spacing w:val="-9"/>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11</w:t>
      </w:r>
    </w:p>
    <w:p>
      <w:pPr>
        <w:spacing w:after="0" w:line="428" w:lineRule="exact"/>
        <w:jc w:val="left"/>
        <w:rPr>
          <w:sz w:val="24"/>
        </w:rPr>
        <w:sectPr>
          <w:headerReference w:type="default" r:id="rId96"/>
          <w:type w:val="continuous"/>
          <w:pgSz w:w="14400" w:h="10800" w:orient="landscape"/>
          <w:pgMar w:top="1000" w:right="40" w:bottom="280" w:left="200" w:header="708" w:footer="708"/>
          <w:pgNumType w:start="42"/>
          <w:cols w:space="708"/>
        </w:sectPr>
      </w:pPr>
    </w:p>
    <w:p>
      <w:pPr>
        <w:pStyle w:val="BodyText"/>
        <w:spacing w:before="2"/>
        <w:rPr>
          <w:sz w:val="10"/>
        </w:rPr>
      </w:pPr>
    </w:p>
    <w:p>
      <w:pPr>
        <w:spacing w:after="0"/>
        <w:rPr>
          <w:sz w:val="10"/>
        </w:rPr>
        <w:sectPr>
          <w:headerReference w:type="default" r:id="rId97"/>
          <w:pgSz w:w="14400" w:h="10800" w:orient="landscape"/>
          <w:pgMar w:top="1580" w:right="40" w:bottom="0" w:left="200" w:header="742" w:footer="0"/>
          <w:pgNumType w:start="43"/>
          <w:cols w:space="708"/>
        </w:sectPr>
      </w:pPr>
    </w:p>
    <w:p>
      <w:pPr>
        <w:spacing w:before="194" w:line="235" w:lineRule="auto"/>
        <w:ind w:left="785" w:right="38" w:firstLine="0"/>
        <w:jc w:val="both"/>
        <w:rPr>
          <w:sz w:val="20"/>
        </w:rPr>
      </w:pPr>
      <w:r>
        <w:rPr>
          <w:color w:val="585858"/>
          <w:spacing w:val="-1"/>
          <w:w w:val="95"/>
          <w:sz w:val="20"/>
        </w:rPr>
        <w:t xml:space="preserve">随着社会和经济的迅速发展，中国女性的生活和心理呈现出一种怎样的状态？    </w:t>
      </w:r>
      <w:r>
        <w:rPr>
          <w:color w:val="585858"/>
          <w:sz w:val="20"/>
        </w:rPr>
        <w:t xml:space="preserve">本报告通过调研未婚女性、备孕女性、准妈妈和妈妈群体（3岁以内婴幼儿） </w:t>
      </w:r>
      <w:r>
        <w:rPr>
          <w:color w:val="585858"/>
          <w:spacing w:val="-1"/>
          <w:w w:val="95"/>
          <w:sz w:val="20"/>
        </w:rPr>
        <w:t xml:space="preserve">在生活、消费、社交婚恋、亲子、身体健康、孕育方面的行为、观点和状态，    </w:t>
      </w:r>
      <w:r>
        <w:rPr>
          <w:color w:val="585858"/>
          <w:sz w:val="20"/>
        </w:rPr>
        <w:t>全方位了解现代女性。</w:t>
      </w:r>
    </w:p>
    <w:p>
      <w:pPr>
        <w:tabs>
          <w:tab w:val="left" w:pos="1519"/>
        </w:tabs>
        <w:spacing w:before="6"/>
        <w:ind w:left="785" w:right="0" w:firstLine="0"/>
        <w:jc w:val="left"/>
        <w:rPr>
          <w:b/>
          <w:sz w:val="36"/>
        </w:rPr>
      </w:pPr>
      <w:r>
        <w:br w:type="column"/>
      </w:r>
      <w:r>
        <w:rPr>
          <w:rFonts w:ascii="Microsoft JhengHei" w:eastAsia="Microsoft JhengHei" w:hint="eastAsia"/>
          <w:b/>
          <w:color w:val="FFFFFF"/>
          <w:sz w:val="30"/>
        </w:rPr>
        <w:t>1</w:t>
        <w:tab/>
      </w:r>
      <w:r>
        <w:rPr>
          <w:b/>
          <w:color w:val="B1D234"/>
          <w:spacing w:val="60"/>
          <w:position w:val="2"/>
          <w:sz w:val="36"/>
        </w:rPr>
        <w:t>研究时间</w:t>
      </w:r>
    </w:p>
    <w:p>
      <w:pPr>
        <w:spacing w:before="96"/>
        <w:ind w:left="1519" w:right="0" w:firstLine="0"/>
        <w:jc w:val="left"/>
        <w:rPr>
          <w:b/>
          <w:sz w:val="24"/>
        </w:rPr>
      </w:pPr>
      <w:r>
        <w:rPr>
          <w:b/>
          <w:color w:val="585858"/>
          <w:sz w:val="24"/>
        </w:rPr>
        <w:t>2 0 1 7 . 2 - 2 0 1 7 . 6</w:t>
      </w:r>
    </w:p>
    <w:p>
      <w:pPr>
        <w:spacing w:after="0"/>
        <w:jc w:val="left"/>
        <w:rPr>
          <w:sz w:val="24"/>
        </w:rPr>
        <w:sectPr>
          <w:headerReference w:type="default" r:id="rId98"/>
          <w:type w:val="continuous"/>
          <w:pgSz w:w="14400" w:h="10800" w:orient="landscape"/>
          <w:pgMar w:top="1000" w:right="40" w:bottom="280" w:left="200" w:header="708" w:footer="708"/>
          <w:pgNumType w:start="44"/>
          <w:cols w:num="2" w:space="708" w:equalWidth="0">
            <w:col w:w="7612" w:space="106"/>
            <w:col w:w="6442" w:space="0"/>
          </w:cols>
        </w:sectPr>
      </w:pPr>
    </w:p>
    <w:p>
      <w:pPr>
        <w:pStyle w:val="BodyText"/>
        <w:rPr>
          <w:b/>
          <w:sz w:val="20"/>
        </w:rPr>
      </w:pPr>
    </w:p>
    <w:p>
      <w:pPr>
        <w:pStyle w:val="BodyText"/>
        <w:spacing w:before="15"/>
        <w:rPr>
          <w:b/>
          <w:sz w:val="21"/>
        </w:rPr>
      </w:pPr>
    </w:p>
    <w:p>
      <w:pPr>
        <w:spacing w:after="0"/>
        <w:rPr>
          <w:sz w:val="21"/>
        </w:rPr>
        <w:sectPr>
          <w:headerReference w:type="default" r:id="rId99"/>
          <w:type w:val="continuous"/>
          <w:pgSz w:w="14400" w:h="10800" w:orient="landscape"/>
          <w:pgMar w:top="1000" w:right="40" w:bottom="280" w:left="200" w:header="708" w:footer="708"/>
          <w:pgNumType w:start="45"/>
          <w:cols w:space="708"/>
        </w:sectPr>
      </w:pPr>
    </w:p>
    <w:p>
      <w:pPr>
        <w:tabs>
          <w:tab w:val="left" w:pos="3467"/>
        </w:tabs>
        <w:spacing w:before="6" w:line="656" w:lineRule="exact"/>
        <w:ind w:left="2886" w:right="0" w:firstLine="0"/>
        <w:jc w:val="left"/>
        <w:rPr>
          <w:b/>
          <w:sz w:val="36"/>
        </w:rPr>
      </w:pPr>
      <w:r>
        <w:rPr>
          <w:rFonts w:ascii="Microsoft JhengHei" w:eastAsia="Microsoft JhengHei" w:hint="eastAsia"/>
          <w:b/>
          <w:color w:val="FDFDFD"/>
          <w:position w:val="6"/>
          <w:sz w:val="30"/>
        </w:rPr>
        <w:t>3</w:t>
        <w:tab/>
      </w:r>
      <w:r>
        <w:rPr>
          <w:b/>
          <w:color w:val="8AC53E"/>
          <w:spacing w:val="60"/>
          <w:sz w:val="36"/>
        </w:rPr>
        <w:t>数据来源</w:t>
      </w:r>
    </w:p>
    <w:p>
      <w:pPr>
        <w:spacing w:before="0" w:line="435" w:lineRule="exact"/>
        <w:ind w:left="3479" w:right="0" w:firstLine="0"/>
        <w:jc w:val="left"/>
        <w:rPr>
          <w:b/>
          <w:sz w:val="24"/>
        </w:rPr>
      </w:pPr>
      <w:r>
        <w:rPr>
          <w:b/>
          <w:color w:val="585858"/>
          <w:sz w:val="24"/>
        </w:rPr>
        <w:t>美柚APP用户数据＋艾瑞iClick调研</w:t>
      </w:r>
    </w:p>
    <w:p>
      <w:pPr>
        <w:pStyle w:val="ListParagraph"/>
        <w:numPr>
          <w:ilvl w:val="0"/>
          <w:numId w:val="1"/>
        </w:numPr>
        <w:tabs>
          <w:tab w:val="left" w:pos="3840"/>
        </w:tabs>
        <w:spacing w:before="39" w:after="0" w:line="365" w:lineRule="exact"/>
        <w:ind w:left="3839" w:right="0" w:hanging="361"/>
        <w:jc w:val="left"/>
        <w:rPr>
          <w:sz w:val="20"/>
        </w:rPr>
      </w:pPr>
      <w:r>
        <w:rPr>
          <w:color w:val="585858"/>
          <w:sz w:val="20"/>
        </w:rPr>
        <w:t>基于美柚APP用户信息研究；</w:t>
      </w:r>
    </w:p>
    <w:p>
      <w:pPr>
        <w:pStyle w:val="ListParagraph"/>
        <w:numPr>
          <w:ilvl w:val="0"/>
          <w:numId w:val="1"/>
        </w:numPr>
        <w:tabs>
          <w:tab w:val="left" w:pos="3840"/>
        </w:tabs>
        <w:spacing w:before="2" w:after="0" w:line="235" w:lineRule="auto"/>
        <w:ind w:left="3839" w:right="2143" w:hanging="360"/>
        <w:jc w:val="left"/>
        <w:rPr>
          <w:sz w:val="20"/>
        </w:rPr>
      </w:pPr>
      <w:r>
        <w:rPr>
          <w:color w:val="585858"/>
          <w:sz w:val="20"/>
        </w:rPr>
        <w:t xml:space="preserve">艾瑞iClick调研： </w:t>
      </w:r>
      <w:r>
        <w:rPr>
          <w:color w:val="585858"/>
          <w:spacing w:val="-1"/>
          <w:sz w:val="20"/>
        </w:rPr>
        <w:t>未婚用户：</w:t>
      </w:r>
      <w:r>
        <w:rPr>
          <w:color w:val="585858"/>
          <w:spacing w:val="-4"/>
          <w:sz w:val="20"/>
        </w:rPr>
        <w:t>503；</w:t>
      </w:r>
    </w:p>
    <w:p>
      <w:pPr>
        <w:spacing w:before="0" w:line="235" w:lineRule="auto"/>
        <w:ind w:left="3839" w:right="0" w:firstLine="0"/>
        <w:jc w:val="left"/>
        <w:rPr>
          <w:sz w:val="20"/>
        </w:rPr>
      </w:pPr>
      <w:r>
        <w:rPr>
          <w:color w:val="585858"/>
          <w:sz w:val="20"/>
        </w:rPr>
        <w:t>已婚未育用户：397，其中备孕用户</w:t>
      </w:r>
      <w:r>
        <w:rPr>
          <w:color w:val="585858"/>
          <w:spacing w:val="-4"/>
          <w:sz w:val="20"/>
        </w:rPr>
        <w:t xml:space="preserve">200； </w:t>
      </w:r>
      <w:r>
        <w:rPr>
          <w:color w:val="585858"/>
          <w:sz w:val="20"/>
        </w:rPr>
        <w:t>准妈妈和妈妈用户：100；</w:t>
      </w:r>
    </w:p>
    <w:p>
      <w:pPr>
        <w:tabs>
          <w:tab w:val="left" w:pos="1664"/>
        </w:tabs>
        <w:spacing w:before="17" w:line="650" w:lineRule="exact"/>
        <w:ind w:left="941" w:right="0" w:firstLine="0"/>
        <w:jc w:val="left"/>
        <w:rPr>
          <w:b/>
          <w:sz w:val="36"/>
        </w:rPr>
      </w:pPr>
      <w:r>
        <w:br w:type="column"/>
      </w:r>
      <w:r>
        <w:rPr>
          <w:rFonts w:ascii="Microsoft JhengHei" w:eastAsia="Microsoft JhengHei" w:hint="eastAsia"/>
          <w:b/>
          <w:color w:val="FDFDFD"/>
          <w:position w:val="7"/>
          <w:sz w:val="30"/>
        </w:rPr>
        <w:t>2</w:t>
        <w:tab/>
      </w:r>
      <w:r>
        <w:rPr>
          <w:b/>
          <w:color w:val="B1D234"/>
          <w:spacing w:val="60"/>
          <w:sz w:val="36"/>
        </w:rPr>
        <w:t>研究对象</w:t>
      </w:r>
    </w:p>
    <w:p>
      <w:pPr>
        <w:spacing w:before="97" w:line="156" w:lineRule="auto"/>
        <w:ind w:left="1664" w:right="1320" w:firstLine="0"/>
        <w:jc w:val="left"/>
        <w:rPr>
          <w:b/>
          <w:sz w:val="24"/>
        </w:rPr>
      </w:pPr>
      <w:r>
        <w:rPr>
          <w:b/>
          <w:color w:val="585858"/>
          <w:sz w:val="24"/>
        </w:rPr>
        <w:t xml:space="preserve">处于各个关键人生阶段的女性群 </w:t>
      </w:r>
      <w:r>
        <w:rPr>
          <w:b/>
          <w:color w:val="585858"/>
          <w:spacing w:val="-2"/>
          <w:sz w:val="24"/>
        </w:rPr>
        <w:t>体，包括未婚、备孕、准妈妈、妈</w:t>
      </w:r>
      <w:r>
        <w:rPr>
          <w:b/>
          <w:color w:val="585858"/>
          <w:sz w:val="24"/>
        </w:rPr>
        <w:t>妈群体（3岁以内婴幼儿）</w:t>
      </w:r>
    </w:p>
    <w:p>
      <w:pPr>
        <w:spacing w:after="0" w:line="156" w:lineRule="auto"/>
        <w:jc w:val="left"/>
        <w:rPr>
          <w:sz w:val="24"/>
        </w:rPr>
        <w:sectPr>
          <w:headerReference w:type="default" r:id="rId100"/>
          <w:type w:val="continuous"/>
          <w:pgSz w:w="14400" w:h="10800" w:orient="landscape"/>
          <w:pgMar w:top="1000" w:right="40" w:bottom="280" w:left="200" w:header="708" w:footer="708"/>
          <w:pgNumType w:start="46"/>
          <w:cols w:num="2" w:space="708" w:equalWidth="0">
            <w:col w:w="7534" w:space="40"/>
            <w:col w:w="6586" w:space="0"/>
          </w:cols>
        </w:sectPr>
      </w:pPr>
    </w:p>
    <w:p>
      <w:pPr>
        <w:pStyle w:val="BodyText"/>
        <w:spacing w:before="4"/>
        <w:rPr>
          <w:b/>
          <w:sz w:val="12"/>
        </w:rPr>
      </w:pPr>
    </w:p>
    <w:p>
      <w:pPr>
        <w:spacing w:before="0" w:line="511" w:lineRule="exact"/>
        <w:ind w:left="2204" w:right="0" w:firstLine="0"/>
        <w:jc w:val="left"/>
        <w:rPr>
          <w:rFonts w:ascii="Microsoft JhengHei"/>
          <w:b/>
          <w:sz w:val="30"/>
        </w:rPr>
      </w:pPr>
      <w:r>
        <w:rPr>
          <w:rFonts w:ascii="Microsoft JhengHei"/>
          <w:b/>
          <w:color w:val="FDFDFD"/>
          <w:w w:val="83"/>
          <w:sz w:val="30"/>
        </w:rPr>
        <w:t>4</w:t>
      </w:r>
    </w:p>
    <w:p>
      <w:pPr>
        <w:pStyle w:val="BodyText"/>
        <w:spacing w:before="17"/>
        <w:rPr>
          <w:rFonts w:ascii="Microsoft JhengHei"/>
          <w:b/>
        </w:rPr>
      </w:pPr>
    </w:p>
    <w:p>
      <w:pPr>
        <w:spacing w:after="0"/>
        <w:rPr>
          <w:rFonts w:ascii="Microsoft JhengHei"/>
        </w:rPr>
        <w:sectPr>
          <w:headerReference w:type="default" r:id="rId101"/>
          <w:type w:val="continuous"/>
          <w:pgSz w:w="14400" w:h="10800" w:orient="landscape"/>
          <w:pgMar w:top="1000" w:right="40" w:bottom="280" w:left="200" w:header="708" w:footer="708"/>
          <w:pgNumType w:start="47"/>
          <w:cols w:space="708"/>
        </w:sectPr>
      </w:pPr>
    </w:p>
    <w:p>
      <w:pPr>
        <w:spacing w:before="7"/>
        <w:ind w:left="2005" w:right="0" w:firstLine="0"/>
        <w:jc w:val="left"/>
        <w:rPr>
          <w:b/>
          <w:sz w:val="36"/>
        </w:rPr>
      </w:pPr>
      <w:r>
        <w:rPr>
          <w:b/>
          <w:color w:val="64AE45"/>
          <w:spacing w:val="59"/>
          <w:sz w:val="36"/>
        </w:rPr>
        <w:t>研究方法</w:t>
      </w:r>
    </w:p>
    <w:p>
      <w:pPr>
        <w:spacing w:before="44"/>
        <w:ind w:left="2005" w:right="0" w:firstLine="0"/>
        <w:jc w:val="left"/>
        <w:rPr>
          <w:b/>
          <w:sz w:val="24"/>
        </w:rPr>
      </w:pPr>
      <w:r>
        <w:rPr>
          <w:b/>
          <w:color w:val="585858"/>
          <w:sz w:val="24"/>
        </w:rPr>
        <w:t>APP用户大数据分析、网络调研</w:t>
      </w:r>
    </w:p>
    <w:p>
      <w:pPr>
        <w:tabs>
          <w:tab w:val="left" w:pos="3398"/>
        </w:tabs>
        <w:spacing w:before="7"/>
        <w:ind w:left="2005" w:right="0" w:firstLine="0"/>
        <w:jc w:val="left"/>
        <w:rPr>
          <w:b/>
          <w:sz w:val="36"/>
        </w:rPr>
      </w:pPr>
      <w:r>
        <w:br w:type="column"/>
      </w:r>
      <w:r>
        <w:rPr>
          <w:rFonts w:ascii="Microsoft JhengHei" w:eastAsia="Microsoft JhengHei" w:hint="eastAsia"/>
          <w:b/>
          <w:color w:val="FDFDFD"/>
          <w:position w:val="1"/>
          <w:sz w:val="30"/>
        </w:rPr>
        <w:t>5</w:t>
        <w:tab/>
      </w:r>
      <w:r>
        <w:rPr>
          <w:b/>
          <w:color w:val="1EC7F3"/>
          <w:spacing w:val="59"/>
          <w:sz w:val="36"/>
        </w:rPr>
        <w:t>调研目的</w:t>
      </w:r>
    </w:p>
    <w:p>
      <w:pPr>
        <w:spacing w:before="44" w:line="365" w:lineRule="exact"/>
        <w:ind w:left="3398" w:right="0" w:firstLine="0"/>
        <w:jc w:val="left"/>
        <w:rPr>
          <w:b/>
          <w:sz w:val="24"/>
        </w:rPr>
      </w:pPr>
      <w:r>
        <w:rPr>
          <w:b/>
          <w:color w:val="585858"/>
          <w:sz w:val="24"/>
        </w:rPr>
        <w:t>了解现代女性观念、女性行为和女</w:t>
      </w:r>
    </w:p>
    <w:p>
      <w:pPr>
        <w:spacing w:before="0" w:line="365" w:lineRule="exact"/>
        <w:ind w:left="3398" w:right="0" w:firstLine="0"/>
        <w:jc w:val="left"/>
        <w:rPr>
          <w:b/>
          <w:sz w:val="24"/>
        </w:rPr>
      </w:pPr>
      <w:r>
        <w:rPr>
          <w:b/>
          <w:color w:val="585858"/>
          <w:sz w:val="24"/>
        </w:rPr>
        <w:t>性身心状态</w:t>
      </w:r>
    </w:p>
    <w:p>
      <w:pPr>
        <w:spacing w:after="0" w:line="365" w:lineRule="exact"/>
        <w:jc w:val="left"/>
        <w:rPr>
          <w:sz w:val="24"/>
        </w:rPr>
        <w:sectPr>
          <w:headerReference w:type="default" r:id="rId102"/>
          <w:type w:val="continuous"/>
          <w:pgSz w:w="14400" w:h="10800" w:orient="landscape"/>
          <w:pgMar w:top="1000" w:right="40" w:bottom="280" w:left="200" w:header="708" w:footer="708"/>
          <w:pgNumType w:start="48"/>
          <w:cols w:num="2" w:space="708" w:equalWidth="0">
            <w:col w:w="5423" w:space="588"/>
            <w:col w:w="8149" w:space="0"/>
          </w:cols>
        </w:sectPr>
      </w:pPr>
    </w:p>
    <w:p>
      <w:pPr>
        <w:pStyle w:val="BodyText"/>
        <w:spacing w:before="17"/>
        <w:rPr>
          <w:b/>
          <w:sz w:val="8"/>
        </w:rPr>
      </w:pPr>
      <w:r>
        <w:pict>
          <v:group id="_x0000_s1250" style="width:677.3pt;height:529.45pt;margin-top:10.56pt;margin-left:42.72pt;mso-position-horizontal-relative:page;mso-position-vertical-relative:page;position:absolute;z-index:-251632640" coordorigin="854,211" coordsize="13546,10589">
            <v:shape id="_x0000_s1251" type="#_x0000_t75" style="width:2474;height:10074;left:11926;position:absolute;top:726" stroked="f">
              <v:imagedata r:id="rId7" o:title=""/>
            </v:shape>
            <v:shape id="_x0000_s1252" type="#_x0000_t75" style="width:1952;height:1949;left:11820;position:absolute;top:211" stroked="f">
              <v:imagedata r:id="rId5" o:title=""/>
            </v:shape>
            <v:line id="_x0000_s1253" style="position:absolute" from="854,10380" to="13554,10380" stroked="t" strokecolor="#7e7e7e" strokeweight="0.72pt">
              <v:stroke dashstyle="solid"/>
            </v:line>
            <v:line id="_x0000_s1254" style="position:absolute" from="8778,2648" to="8778,3952" stroked="t" strokecolor="#a6a6a6" strokeweight="2.04pt">
              <v:stroke dashstyle="solid"/>
            </v:line>
            <v:shape id="_x0000_s1255" style="width:1362;height:767;left:8436;position:absolute;top:4065" coordorigin="8436,4065" coordsize="1362,767" path="m9132,4482l9125,4412,9105,4346,9073,4287,9030,4235,8979,4192,8919,4160,8854,4140,8784,4133,8714,4140,8649,4160,8589,4192,8538,4235,8495,4287,8463,4346,8443,4412,8436,4482,8443,4552,8463,4618,8495,4677,8538,4729,8589,4772,8649,4804,8714,4824,8784,4831,8854,4824,8919,4804,8979,4772,9030,4729,9073,4677,9105,4618,9125,4552,9132,4482xm9797,4237l9625,4065,9453,4237,9797,4237xe" filled="t" fillcolor="#b1d234" stroked="f">
              <v:fill type="solid"/>
              <v:path arrowok="t"/>
            </v:shape>
            <v:line id="_x0000_s1256" style="position:absolute" from="5996,4508" to="8037,4508" stroked="t" strokecolor="#a6a6a6" strokeweight="2.04pt">
              <v:stroke dashstyle="solid"/>
            </v:line>
            <v:shape id="_x0000_s1257" style="width:699;height:699;left:2829;position:absolute;top:4135" coordorigin="2830,4135" coordsize="699,699" path="m3179,4135l3108,4142,3043,4163,2984,4195,2932,4237,2889,4289,2857,4348,2837,4414,2830,4484,2837,4555,2857,4620,2889,4680,2932,4731,2984,4774,3043,4806,3108,4827,3179,4834,3249,4827,3315,4806,3374,4774,3426,4731,3468,4680,3501,4620,3521,4555,3528,4484,3521,4414,3501,4348,3468,4289,3426,4237,3374,4195,3315,4163,3249,4142,3179,4135xe" filled="t" fillcolor="#8ac53e" stroked="f">
              <v:fill opacity="57568f" type="solid"/>
              <v:path arrowok="t"/>
            </v:shape>
            <v:shape id="_x0000_s1258" style="width:345;height:173;left:3699;position:absolute;top:4078" coordorigin="3700,4078" coordsize="345,173" path="m3872,4078l3700,4250,4044,4250,3872,4078xe" filled="t" fillcolor="#8ac53e" stroked="f">
              <v:fill type="solid"/>
              <v:path arrowok="t"/>
            </v:shape>
            <v:shape id="_x0000_s1259" style="width:5883;height:3740;left:2415;position:absolute;top:4515" coordorigin="2416,4516" coordsize="5883,3740" path="m2660,4516l2416,4516,2416,4713,2416,6906m3460,7588l8298,7588,8298,7914,8298,8255e" filled="f" stroked="t" strokecolor="#a6a6a6" strokeweight="2.04pt">
              <v:stroke dashstyle="solid"/>
              <v:path arrowok="t"/>
            </v:shape>
            <v:shape id="_x0000_s1260" style="width:696;height:699;left:2138;position:absolute;top:7252" coordorigin="2138,7253" coordsize="696,699" path="m2486,7253l2416,7260,2351,7280,2292,7312,2240,7355,2198,7407,2166,7466,2145,7532,2138,7602,2145,7672,2166,7738,2198,7797,2240,7849,2292,7892,2351,7924,2416,7944,2486,7951,2557,7944,2622,7924,2681,7892,2732,7849,2775,7797,2807,7738,2827,7672,2834,7602,2827,7532,2807,7466,2775,7407,2732,7355,2681,7312,2622,7280,2557,7260,2486,7253xe" filled="t" fillcolor="#64ae45" stroked="f">
              <v:fill type="solid"/>
              <v:path arrowok="t"/>
            </v:shape>
            <v:shape id="_x0000_s1261" style="width:1306;height:699;left:7948;position:absolute;top:8340" coordorigin="7949,8340" coordsize="1306,699" path="m8645,8689l8638,8619,8617,8553,8585,8494,8543,8442,8491,8400,8432,8367,8367,8347,8297,8340,8227,8347,8161,8367,8102,8400,8051,8442,8008,8494,7976,8553,7956,8619,7949,8689,7956,8760,7976,8825,8008,8884,8051,8936,8102,8979,8161,9011,8227,9031,8297,9038,8367,9031,8432,9011,8491,8979,8543,8936,8585,8884,8617,8825,8638,8760,8645,8689xm9254,8863l9254,8519,9082,8691,9254,8863xe" filled="t" fillcolor="#1ec7f3" stroked="f">
              <v:fill type="solid"/>
              <v:path arrowok="t"/>
            </v:shape>
            <v:shape id="_x0000_s1262" style="width:345;height:173;left:2315;position:absolute;top:8141" coordorigin="2315,8142" coordsize="345,173" path="m2487,8142l2315,8314,2659,8314,2487,8142xe" filled="t" fillcolor="#64ae45" stroked="f">
              <v:fill type="solid"/>
              <v:path arrowok="t"/>
            </v:shape>
            <v:shape id="_x0000_s1263" style="width:696;height:699;left:8436;position:absolute;top:1816" coordorigin="8436,1817" coordsize="696,699" path="m8784,1817l8714,1824,8649,1844,8589,1876,8538,1919,8495,1971,8463,2030,8443,2096,8436,2166,8443,2236,8463,2302,8495,2361,8538,2413,8589,2456,8649,2488,8714,2508,8784,2515,8854,2508,8919,2488,8979,2456,9030,2413,9073,2361,9105,2302,9125,2236,9132,2166,9125,2096,9105,2030,9073,1971,9030,1919,8979,1876,8919,1844,8854,1824,8784,1817xe" filled="t" fillcolor="#ffcf00" stroked="f">
              <v:fill type="solid"/>
              <v:path arrowok="t"/>
            </v:shape>
          </v:group>
        </w:pict>
      </w:r>
    </w:p>
    <w:p>
      <w:pPr>
        <w:spacing w:before="59"/>
        <w:ind w:left="649" w:right="0" w:firstLine="0"/>
        <w:jc w:val="left"/>
        <w:rPr>
          <w:sz w:val="16"/>
        </w:rPr>
      </w:pPr>
      <w:r>
        <w:rPr>
          <w:color w:val="7E7E7E"/>
          <w:sz w:val="16"/>
        </w:rPr>
        <w:t>来源：公开数据整理而得。</w:t>
      </w:r>
    </w:p>
    <w:p>
      <w:pPr>
        <w:tabs>
          <w:tab w:val="left" w:pos="11674"/>
          <w:tab w:val="right" w:pos="14058"/>
        </w:tabs>
        <w:spacing w:before="34"/>
        <w:ind w:left="649" w:right="0" w:firstLine="0"/>
        <w:jc w:val="left"/>
        <w:rPr>
          <w:sz w:val="24"/>
        </w:rPr>
      </w:pPr>
      <w:r>
        <w:rPr>
          <w:color w:val="7E7E7E"/>
          <w:sz w:val="16"/>
        </w:rPr>
        <w:t>©2017.9</w:t>
      </w:r>
      <w:r>
        <w:rPr>
          <w:color w:val="7E7E7E"/>
          <w:spacing w:val="3"/>
          <w:sz w:val="16"/>
        </w:rPr>
        <w:t xml:space="preserve"> </w:t>
      </w:r>
      <w:r>
        <w:rPr>
          <w:color w:val="7E7E7E"/>
          <w:sz w:val="16"/>
        </w:rPr>
        <w:t>iResearch</w:t>
      </w:r>
      <w:r>
        <w:rPr>
          <w:color w:val="7E7E7E"/>
          <w:spacing w:val="-8"/>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12</w:t>
      </w:r>
    </w:p>
    <w:p>
      <w:pPr>
        <w:spacing w:after="0"/>
        <w:jc w:val="left"/>
        <w:rPr>
          <w:sz w:val="24"/>
        </w:rPr>
        <w:sectPr>
          <w:headerReference w:type="default" r:id="rId103"/>
          <w:type w:val="continuous"/>
          <w:pgSz w:w="14400" w:h="10800" w:orient="landscape"/>
          <w:pgMar w:top="1000" w:right="40" w:bottom="280" w:left="200" w:header="708" w:footer="708"/>
          <w:pgNumType w:start="49"/>
          <w:cols w:space="708"/>
        </w:sectPr>
      </w:pPr>
    </w:p>
    <w:p>
      <w:pPr>
        <w:pStyle w:val="BodyText"/>
        <w:rPr>
          <w:sz w:val="20"/>
        </w:rPr>
      </w:pPr>
      <w:r>
        <w:pict>
          <v:group id="_x0000_s1264" style="width:129pt;height:529.45pt;margin-top:10.56pt;margin-left:591pt;mso-position-horizontal-relative:page;mso-position-vertical-relative:page;position:absolute;z-index:251684864" coordorigin="11820,211" coordsize="2580,10589">
            <v:shape id="_x0000_s1265" type="#_x0000_t75" style="width:2474;height:10074;left:11926;position:absolute;top:726" stroked="f">
              <v:imagedata r:id="rId7" o:title=""/>
            </v:shape>
            <v:shape id="_x0000_s1266" type="#_x0000_t75" style="width:1952;height:1949;left:11820;position:absolute;top:211" stroked="f">
              <v:imagedata r:id="rId5" o:title=""/>
            </v:shape>
            <v:shape id="_x0000_s1267" type="#_x0000_t202" style="width:304;height:317;left:13975;position:absolute;top:10388" filled="f" stroked="f">
              <v:textbox inset="0,0,0,0">
                <w:txbxContent>
                  <w:p>
                    <w:pPr>
                      <w:spacing w:before="0" w:line="317" w:lineRule="exact"/>
                      <w:ind w:left="0" w:right="0" w:firstLine="0"/>
                      <w:jc w:val="left"/>
                      <w:rPr>
                        <w:sz w:val="24"/>
                      </w:rPr>
                    </w:pPr>
                    <w:r>
                      <w:rPr>
                        <w:color w:val="FFFFFF"/>
                        <w:sz w:val="24"/>
                      </w:rPr>
                      <w:t>13</w:t>
                    </w:r>
                  </w:p>
                </w:txbxContent>
              </v:textbox>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after="1"/>
        <w:rPr>
          <w:sz w:val="14"/>
        </w:rPr>
      </w:pPr>
    </w:p>
    <w:p>
      <w:pPr>
        <w:pStyle w:val="BodyText"/>
        <w:ind w:left="2744"/>
        <w:rPr>
          <w:sz w:val="20"/>
        </w:rPr>
      </w:pPr>
      <w:r>
        <w:rPr>
          <w:sz w:val="20"/>
        </w:rPr>
        <w:pict>
          <v:shape id="_x0000_i1268" type="#_x0000_t202" style="width:357.85pt;height:32.55pt;mso-position-horizontal-relative:char;mso-position-vertical-relative:line" filled="t" fillcolor="#f1f1f1" stroked="f">
            <v:fill type="solid"/>
            <v:textbox inset="0,0,0,0">
              <w:txbxContent>
                <w:p>
                  <w:pPr>
                    <w:spacing w:before="0" w:line="622" w:lineRule="exact"/>
                    <w:ind w:left="600" w:right="0" w:firstLine="0"/>
                    <w:jc w:val="left"/>
                    <w:rPr>
                      <w:sz w:val="36"/>
                    </w:rPr>
                  </w:pPr>
                  <w:r>
                    <w:rPr>
                      <w:color w:val="7E7E7E"/>
                      <w:sz w:val="36"/>
                    </w:rPr>
                    <w:t>前言</w:t>
                  </w:r>
                </w:p>
              </w:txbxContent>
            </v:textbox>
            <w10:wrap type="none"/>
            <w10:anchorlock/>
          </v:shape>
        </w:pict>
      </w:r>
      <w:r>
        <w:rPr>
          <w:sz w:val="20"/>
        </w:rPr>
        <w:pict>
          <v:shape id="_x0000_i1269" type="#_x0000_t202" style="width:67.2pt;height:32.55pt;mso-position-horizontal-relative:char;mso-position-vertical-relative:line" filled="t" fillcolor="#b1d234" stroked="f">
            <v:fill type="solid"/>
            <v:textbox inset="0,0,0,0">
              <w:txbxContent>
                <w:p>
                  <w:pPr>
                    <w:spacing w:before="94"/>
                    <w:ind w:left="50" w:right="0" w:firstLine="0"/>
                    <w:jc w:val="center"/>
                    <w:rPr>
                      <w:rFonts w:ascii="Arial"/>
                      <w:sz w:val="36"/>
                    </w:rPr>
                  </w:pPr>
                  <w:r>
                    <w:rPr>
                      <w:rFonts w:ascii="Arial"/>
                      <w:color w:val="FFFFFF"/>
                      <w:w w:val="99"/>
                      <w:sz w:val="36"/>
                    </w:rPr>
                    <w:t>1</w:t>
                  </w:r>
                </w:p>
              </w:txbxContent>
            </v:textbox>
            <w10:wrap type="none"/>
            <w10:anchorlock/>
          </v:shape>
        </w:pict>
      </w:r>
    </w:p>
    <w:p>
      <w:pPr>
        <w:pStyle w:val="BodyText"/>
        <w:spacing w:before="12"/>
        <w:rPr>
          <w:sz w:val="23"/>
        </w:rPr>
      </w:pPr>
      <w:r>
        <w:pict>
          <v:shape id="_x0000_s1270" type="#_x0000_t202" style="width:357.85pt;height:32.55pt;margin-top:23.01pt;margin-left:147.24pt;mso-position-horizontal-relative:page;mso-wrap-distance-left:0;mso-wrap-distance-right:0;position:absolute;z-index:-251630592" filled="t" fillcolor="#b1d234" stroked="f">
            <v:fill type="solid"/>
            <v:textbox inset="0,0,0,0">
              <w:txbxContent>
                <w:p>
                  <w:pPr>
                    <w:spacing w:before="1" w:line="649" w:lineRule="exact"/>
                    <w:ind w:left="600" w:right="0" w:firstLine="0"/>
                    <w:jc w:val="left"/>
                    <w:rPr>
                      <w:sz w:val="36"/>
                    </w:rPr>
                  </w:pPr>
                  <w:r>
                    <w:rPr>
                      <w:color w:val="FFFFFF"/>
                      <w:sz w:val="36"/>
                    </w:rPr>
                    <w:t>我是女人：健康/感情/收入诠释幸福生活</w:t>
                  </w:r>
                </w:p>
              </w:txbxContent>
            </v:textbox>
            <w10:wrap type="topAndBottom"/>
          </v:shape>
        </w:pict>
      </w:r>
      <w:r>
        <w:pict>
          <v:shape id="_x0000_s1271" type="#_x0000_t202" style="width:67.2pt;height:32.55pt;margin-top:23.01pt;margin-left:505.56pt;mso-position-horizontal-relative:page;mso-wrap-distance-left:0;mso-wrap-distance-right:0;position:absolute;z-index:-251629568" filled="t" fillcolor="#b1d234" stroked="f">
            <v:fill type="solid"/>
            <v:textbox inset="0,0,0,0">
              <w:txbxContent>
                <w:p>
                  <w:pPr>
                    <w:spacing w:before="126"/>
                    <w:ind w:left="50" w:right="0" w:firstLine="0"/>
                    <w:jc w:val="center"/>
                    <w:rPr>
                      <w:rFonts w:ascii="Arial"/>
                      <w:sz w:val="36"/>
                    </w:rPr>
                  </w:pPr>
                  <w:r>
                    <w:rPr>
                      <w:rFonts w:ascii="Arial"/>
                      <w:color w:val="FFFFFF"/>
                      <w:w w:val="100"/>
                      <w:sz w:val="36"/>
                    </w:rPr>
                    <w:t>2</w:t>
                  </w:r>
                </w:p>
              </w:txbxContent>
            </v:textbox>
            <w10:wrap type="topAndBottom"/>
          </v:shape>
        </w:pict>
      </w:r>
      <w:r>
        <w:pict>
          <v:shape id="_x0000_s1272" type="#_x0000_t202" style="width:357.85pt;height:32.55pt;margin-top:79.53pt;margin-left:147.24pt;mso-position-horizontal-relative:page;mso-wrap-distance-left:0;mso-wrap-distance-right:0;position:absolute;z-index:-251628544" filled="t" fillcolor="#f1f1f1" stroked="f">
            <v:fill type="solid"/>
            <v:textbox inset="0,0,0,0">
              <w:txbxContent>
                <w:p>
                  <w:pPr>
                    <w:spacing w:before="0" w:line="632" w:lineRule="exact"/>
                    <w:ind w:left="600" w:right="0" w:firstLine="0"/>
                    <w:jc w:val="left"/>
                    <w:rPr>
                      <w:sz w:val="36"/>
                    </w:rPr>
                  </w:pPr>
                  <w:r>
                    <w:rPr>
                      <w:color w:val="7E7E7E"/>
                      <w:sz w:val="36"/>
                    </w:rPr>
                    <w:t>我在备孕：以最好的状态迎接新的生命</w:t>
                  </w:r>
                </w:p>
              </w:txbxContent>
            </v:textbox>
            <w10:wrap type="topAndBottom"/>
          </v:shape>
        </w:pict>
      </w:r>
      <w:r>
        <w:pict>
          <v:shape id="_x0000_s1273" type="#_x0000_t202" style="width:67.2pt;height:32.55pt;margin-top:79.53pt;margin-left:505.56pt;mso-position-horizontal-relative:page;mso-wrap-distance-left:0;mso-wrap-distance-right:0;position:absolute;z-index:-251627520" filled="t" fillcolor="#b1d234" stroked="f">
            <v:fill type="solid"/>
            <v:textbox inset="0,0,0,0">
              <w:txbxContent>
                <w:p>
                  <w:pPr>
                    <w:spacing w:before="126"/>
                    <w:ind w:left="50" w:right="0" w:firstLine="0"/>
                    <w:jc w:val="center"/>
                    <w:rPr>
                      <w:rFonts w:ascii="Arial"/>
                      <w:sz w:val="36"/>
                    </w:rPr>
                  </w:pPr>
                  <w:r>
                    <w:rPr>
                      <w:rFonts w:ascii="Arial"/>
                      <w:color w:val="FFFFFF"/>
                      <w:w w:val="99"/>
                      <w:sz w:val="36"/>
                    </w:rPr>
                    <w:t>3</w:t>
                  </w:r>
                </w:p>
              </w:txbxContent>
            </v:textbox>
            <w10:wrap type="topAndBottom"/>
          </v:shape>
        </w:pict>
      </w:r>
      <w:r>
        <w:pict>
          <v:shape id="_x0000_s1274" type="#_x0000_t202" style="width:357.85pt;height:32.4pt;margin-top:136.29pt;margin-left:147.24pt;mso-position-horizontal-relative:page;mso-wrap-distance-left:0;mso-wrap-distance-right:0;position:absolute;z-index:-251626496" filled="t" fillcolor="#f1f1f1" stroked="f">
            <v:fill type="solid"/>
            <v:textbox inset="0,0,0,0">
              <w:txbxContent>
                <w:p>
                  <w:pPr>
                    <w:spacing w:before="0" w:line="631" w:lineRule="exact"/>
                    <w:ind w:left="600" w:right="0" w:firstLine="0"/>
                    <w:jc w:val="left"/>
                    <w:rPr>
                      <w:sz w:val="36"/>
                    </w:rPr>
                  </w:pPr>
                  <w:r>
                    <w:rPr>
                      <w:color w:val="7E7E7E"/>
                      <w:sz w:val="36"/>
                    </w:rPr>
                    <w:t>我怀孕了：生命中一段奇妙的旅程</w:t>
                  </w:r>
                </w:p>
              </w:txbxContent>
            </v:textbox>
            <w10:wrap type="topAndBottom"/>
          </v:shape>
        </w:pict>
      </w:r>
      <w:r>
        <w:pict>
          <v:shape id="_x0000_s1275" type="#_x0000_t202" style="width:67.2pt;height:32.4pt;margin-top:136.29pt;margin-left:505.56pt;mso-position-horizontal-relative:page;mso-wrap-distance-left:0;mso-wrap-distance-right:0;position:absolute;z-index:-251625472" filled="t" fillcolor="#b1d234" stroked="f">
            <v:fill type="solid"/>
            <v:textbox inset="0,0,0,0">
              <w:txbxContent>
                <w:p>
                  <w:pPr>
                    <w:spacing w:before="125"/>
                    <w:ind w:left="50" w:right="0" w:firstLine="0"/>
                    <w:jc w:val="center"/>
                    <w:rPr>
                      <w:rFonts w:ascii="Arial"/>
                      <w:sz w:val="36"/>
                    </w:rPr>
                  </w:pPr>
                  <w:r>
                    <w:rPr>
                      <w:rFonts w:ascii="Arial"/>
                      <w:color w:val="FFFFFF"/>
                      <w:w w:val="99"/>
                      <w:sz w:val="36"/>
                    </w:rPr>
                    <w:t>4</w:t>
                  </w:r>
                </w:p>
              </w:txbxContent>
            </v:textbox>
            <w10:wrap type="topAndBottom"/>
          </v:shape>
        </w:pict>
      </w:r>
      <w:r>
        <w:pict>
          <v:shape id="_x0000_s1276" type="#_x0000_t202" style="width:357.85pt;height:32.55pt;margin-top:192.91pt;margin-left:147.24pt;mso-position-horizontal-relative:page;mso-wrap-distance-left:0;mso-wrap-distance-right:0;position:absolute;z-index:-251624448" filled="t" fillcolor="#f1f1f1" stroked="f">
            <v:fill type="solid"/>
            <v:textbox inset="0,0,0,0">
              <w:txbxContent>
                <w:p>
                  <w:pPr>
                    <w:spacing w:before="0" w:line="632" w:lineRule="exact"/>
                    <w:ind w:left="600" w:right="0" w:firstLine="0"/>
                    <w:jc w:val="left"/>
                    <w:rPr>
                      <w:sz w:val="36"/>
                    </w:rPr>
                  </w:pPr>
                  <w:r>
                    <w:rPr>
                      <w:color w:val="7E7E7E"/>
                      <w:sz w:val="36"/>
                    </w:rPr>
                    <w:t>我是辣妈：责任中的前行</w:t>
                  </w:r>
                </w:p>
              </w:txbxContent>
            </v:textbox>
            <w10:wrap type="topAndBottom"/>
          </v:shape>
        </w:pict>
      </w:r>
      <w:r>
        <w:pict>
          <v:shape id="_x0000_s1277" type="#_x0000_t202" style="width:67.2pt;height:32.55pt;margin-top:192.91pt;margin-left:505.56pt;mso-position-horizontal-relative:page;mso-wrap-distance-left:0;mso-wrap-distance-right:0;position:absolute;z-index:-251623424" filled="t" fillcolor="#b1d234" stroked="f">
            <v:fill type="solid"/>
            <v:textbox inset="0,0,0,0">
              <w:txbxContent>
                <w:p>
                  <w:pPr>
                    <w:spacing w:before="126"/>
                    <w:ind w:left="50" w:right="0" w:firstLine="0"/>
                    <w:jc w:val="center"/>
                    <w:rPr>
                      <w:rFonts w:ascii="Arial"/>
                      <w:sz w:val="36"/>
                    </w:rPr>
                  </w:pPr>
                  <w:r>
                    <w:rPr>
                      <w:rFonts w:ascii="Arial"/>
                      <w:color w:val="FFFFFF"/>
                      <w:w w:val="99"/>
                      <w:sz w:val="36"/>
                    </w:rPr>
                    <w:t>5</w:t>
                  </w:r>
                </w:p>
              </w:txbxContent>
            </v:textbox>
            <w10:wrap type="topAndBottom"/>
          </v:shape>
        </w:pict>
      </w:r>
    </w:p>
    <w:p>
      <w:pPr>
        <w:pStyle w:val="BodyText"/>
        <w:spacing w:before="17"/>
        <w:rPr>
          <w:sz w:val="23"/>
        </w:rPr>
      </w:pPr>
    </w:p>
    <w:p>
      <w:pPr>
        <w:pStyle w:val="BodyText"/>
        <w:spacing w:before="3"/>
      </w:pPr>
    </w:p>
    <w:p>
      <w:pPr>
        <w:pStyle w:val="BodyText"/>
        <w:spacing w:before="3"/>
      </w:pPr>
    </w:p>
    <w:p>
      <w:pPr>
        <w:spacing w:after="0"/>
        <w:sectPr>
          <w:headerReference w:type="default" r:id="rId104"/>
          <w:pgSz w:w="14400" w:h="10800" w:orient="landscape"/>
          <w:pgMar w:top="220" w:right="40" w:bottom="0" w:left="200" w:header="0" w:footer="0"/>
          <w:pgNumType w:start="50"/>
          <w:cols w:space="708"/>
        </w:sectPr>
      </w:pPr>
    </w:p>
    <w:p>
      <w:pPr>
        <w:tabs>
          <w:tab w:val="left" w:pos="11396"/>
        </w:tabs>
        <w:spacing w:line="240" w:lineRule="auto"/>
        <w:ind w:left="8788" w:right="0" w:firstLine="0"/>
        <w:rPr>
          <w:sz w:val="20"/>
        </w:rPr>
      </w:pPr>
      <w:r>
        <w:pict>
          <v:rect id="_x0000_s1278" style="width:10in;height:540pt;margin-top:0;margin-left:0;mso-position-horizontal-relative:page;mso-position-vertical-relative:page;position:absolute;z-index:-251622400" filled="t" fillcolor="#8ac53e" stroked="f">
            <v:fill type="solid"/>
          </v:rect>
        </w:pict>
      </w:r>
      <w:r>
        <w:pict>
          <v:group id="_x0000_s1279" style="width:719.55pt;height:281.8pt;margin-top:258.24pt;margin-left:0;mso-position-horizontal-relative:page;mso-position-vertical-relative:page;position:absolute;z-index:-251621376" coordorigin="0,5165" coordsize="14391,5636">
            <v:shape id="_x0000_s1280" type="#_x0000_t75" style="width:4824;height:5636;left:9184;position:absolute;top:5164" stroked="f">
              <v:imagedata r:id="rId105" o:title=""/>
            </v:shape>
            <v:rect id="_x0000_s1281" style="width:14391;height:3127;position:absolute;top:5875" filled="t" fillcolor="#f0efef" stroked="f">
              <v:fill opacity="32896f" type="solid"/>
            </v:rect>
          </v:group>
        </w:pict>
      </w:r>
      <w:r>
        <w:rPr>
          <w:position w:val="20"/>
          <w:sz w:val="20"/>
        </w:rPr>
        <w:drawing>
          <wp:inline distT="0" distB="0" distL="0" distR="0">
            <wp:extent cx="1435193" cy="462819"/>
            <wp:effectExtent l="0" t="0" r="0" b="0"/>
            <wp:docPr id="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5.png"/>
                    <pic:cNvPicPr/>
                  </pic:nvPicPr>
                  <pic:blipFill>
                    <a:blip xmlns:r="http://schemas.openxmlformats.org/officeDocument/2006/relationships" r:embed="rId106" cstate="print"/>
                    <a:stretch>
                      <a:fillRect/>
                    </a:stretch>
                  </pic:blipFill>
                  <pic:spPr>
                    <a:xfrm>
                      <a:off x="0" y="0"/>
                      <a:ext cx="1435193" cy="462819"/>
                    </a:xfrm>
                    <a:prstGeom prst="rect">
                      <a:avLst/>
                    </a:prstGeom>
                  </pic:spPr>
                </pic:pic>
              </a:graphicData>
            </a:graphic>
          </wp:inline>
        </w:drawing>
      </w:r>
      <w:r>
        <w:rPr>
          <w:position w:val="20"/>
          <w:sz w:val="20"/>
        </w:rPr>
        <w:tab/>
      </w:r>
      <w:r>
        <w:rPr>
          <w:sz w:val="20"/>
        </w:rPr>
        <w:drawing>
          <wp:inline distT="0" distB="0" distL="0" distR="0">
            <wp:extent cx="1318549" cy="629412"/>
            <wp:effectExtent l="0" t="0" r="0" b="0"/>
            <wp:docPr id="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6.png"/>
                    <pic:cNvPicPr/>
                  </pic:nvPicPr>
                  <pic:blipFill>
                    <a:blip xmlns:r="http://schemas.openxmlformats.org/officeDocument/2006/relationships" r:embed="rId107" cstate="print"/>
                    <a:stretch>
                      <a:fillRect/>
                    </a:stretch>
                  </pic:blipFill>
                  <pic:spPr>
                    <a:xfrm>
                      <a:off x="0" y="0"/>
                      <a:ext cx="1318549" cy="629412"/>
                    </a:xfrm>
                    <a:prstGeom prst="rect">
                      <a:avLst/>
                    </a:prstGeom>
                  </pic:spPr>
                </pic:pic>
              </a:graphicData>
            </a:graphic>
          </wp:inline>
        </w:drawing>
      </w:r>
    </w:p>
    <w:p>
      <w:pPr>
        <w:pStyle w:val="BodyText"/>
        <w:rPr>
          <w:sz w:val="20"/>
        </w:rPr>
      </w:pPr>
    </w:p>
    <w:p>
      <w:pPr>
        <w:pStyle w:val="BodyText"/>
        <w:rPr>
          <w:sz w:val="20"/>
        </w:rPr>
      </w:pPr>
    </w:p>
    <w:p>
      <w:pPr>
        <w:pStyle w:val="BodyText"/>
        <w:spacing w:before="17"/>
        <w:rPr>
          <w:sz w:val="20"/>
        </w:rPr>
      </w:pPr>
    </w:p>
    <w:p>
      <w:pPr>
        <w:spacing w:before="0" w:line="1061" w:lineRule="exact"/>
        <w:ind w:left="455" w:right="0" w:firstLine="0"/>
        <w:jc w:val="left"/>
        <w:rPr>
          <w:rFonts w:ascii="宋体" w:eastAsia="宋体" w:hAnsi="宋体" w:hint="eastAsia"/>
          <w:sz w:val="84"/>
        </w:rPr>
      </w:pPr>
      <w:r>
        <w:rPr>
          <w:rFonts w:ascii="宋体" w:eastAsia="宋体" w:hAnsi="宋体" w:hint="eastAsia"/>
          <w:color w:val="FFFFFF"/>
          <w:w w:val="95"/>
          <w:sz w:val="84"/>
        </w:rPr>
        <w:t>“健康、感情、收入诠释幸福生活”</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7"/>
        <w:rPr>
          <w:rFonts w:ascii="宋体"/>
          <w:sz w:val="16"/>
        </w:rPr>
      </w:pPr>
    </w:p>
    <w:p>
      <w:pPr>
        <w:pStyle w:val="Heading1"/>
        <w:numPr>
          <w:ilvl w:val="0"/>
          <w:numId w:val="7"/>
        </w:numPr>
        <w:tabs>
          <w:tab w:val="left" w:pos="2444"/>
        </w:tabs>
        <w:spacing w:before="20" w:after="0" w:line="240" w:lineRule="auto"/>
        <w:ind w:left="2443" w:right="0" w:hanging="1688"/>
        <w:jc w:val="left"/>
        <w:rPr>
          <w:rFonts w:ascii="Arial Black" w:eastAsia="Arial Black"/>
          <w:color w:val="FFFFFF"/>
          <w:sz w:val="152"/>
        </w:rPr>
      </w:pPr>
      <w:r>
        <w:rPr>
          <w:color w:val="FFFFFF"/>
          <w:position w:val="1"/>
        </w:rPr>
        <w:t>我是女人</w:t>
      </w:r>
    </w:p>
    <w:p>
      <w:pPr>
        <w:spacing w:before="0" w:line="743" w:lineRule="exact"/>
        <w:ind w:left="749" w:right="0" w:firstLine="0"/>
        <w:jc w:val="left"/>
        <w:rPr>
          <w:b/>
          <w:sz w:val="42"/>
        </w:rPr>
      </w:pPr>
      <w:r>
        <w:rPr>
          <w:b/>
          <w:color w:val="FFFFFF"/>
          <w:sz w:val="42"/>
        </w:rPr>
        <w:t>对应美柚APP中用户记录状态为：“我在经期”</w:t>
      </w:r>
    </w:p>
    <w:p>
      <w:pPr>
        <w:spacing w:after="0" w:line="743" w:lineRule="exact"/>
        <w:jc w:val="left"/>
        <w:rPr>
          <w:sz w:val="42"/>
        </w:rPr>
        <w:sectPr>
          <w:headerReference w:type="default" r:id="rId108"/>
          <w:pgSz w:w="14400" w:h="10800" w:orient="landscape"/>
          <w:pgMar w:top="780" w:right="40" w:bottom="0" w:left="200" w:header="0" w:footer="0"/>
          <w:pgNumType w:start="51"/>
          <w:cols w:space="708"/>
        </w:sectPr>
      </w:pPr>
    </w:p>
    <w:p>
      <w:pPr>
        <w:spacing w:before="0" w:line="593" w:lineRule="exact"/>
        <w:ind w:left="109" w:right="0" w:firstLine="0"/>
        <w:jc w:val="left"/>
        <w:rPr>
          <w:sz w:val="36"/>
        </w:rPr>
      </w:pPr>
      <w:r>
        <w:pict>
          <v:group id="_x0000_s1282" style="width:10in;height:540pt;margin-top:0;margin-left:0;mso-position-horizontal-relative:page;mso-position-vertical-relative:page;position:absolute;z-index:-251620352" coordorigin="0,0" coordsize="14400,10800">
            <v:shape id="_x0000_s1283" type="#_x0000_t75" style="width:2474;height:10074;left:11926;position:absolute;top:726" stroked="f">
              <v:imagedata r:id="rId7" o:title=""/>
            </v:shape>
            <v:shape id="_x0000_s1284" type="#_x0000_t75" style="width:1952;height:1949;left:11820;position:absolute;top:211" stroked="f">
              <v:imagedata r:id="rId5" o:title=""/>
            </v:shape>
            <v:line id="_x0000_s1285" style="position:absolute" from="854,10380" to="13554,10380" stroked="t" strokecolor="#7e7e7e" strokeweight="0.72pt">
              <v:stroke dashstyle="solid"/>
            </v:line>
            <v:rect id="_x0000_s1286" style="width:1721;height:452;left:6422;position:absolute;top:5731" filled="t" fillcolor="#ffcf00" stroked="f">
              <v:fill type="solid"/>
            </v:rect>
            <v:rect id="_x0000_s1287" style="width:1892;height:452;left:6422;position:absolute;top:5008" filled="t" fillcolor="#1ec7f3" stroked="f">
              <v:fill type="solid"/>
            </v:rect>
            <v:shape id="_x0000_s1288" style="width:1476;height:2619;left:6422;position:absolute;top:6453" coordorigin="6422,6454" coordsize="1476,2619" path="m6907,8621l6422,8621,6422,9072,6907,9072,6907,8621xm7078,7898l6422,7898,6422,8350,7078,8350,7078,7898xm7654,7176l6422,7176,6422,7627,7654,7627,7654,7176xm7898,6454l6422,6454,6422,6905,7898,6905,7898,6454xe" filled="t" fillcolor="#b1d234" stroked="f">
              <v:fill type="solid"/>
              <v:path arrowok="t"/>
            </v:shape>
            <v:line id="_x0000_s1289" style="position:absolute" from="6422,9206" to="6422,4872" stroked="t" strokecolor="#7e7e7e" strokeweight="0.72pt">
              <v:stroke dashstyle="solid"/>
            </v:line>
            <v:shape id="_x0000_s1290" style="width:1870;height:802;position:absolute" coordorigin="0,0" coordsize="1870,802" path="m1870,l6,,,4,,572,37,599,97,634,162,667,232,697,308,723,389,746,474,766,563,781,656,792,751,799,850,802,948,799,1043,792,1136,781,1225,766,1310,746,1391,723,1467,697,1538,667,1603,634,1662,599,1714,560,1760,520,1829,432,1865,337,1870,288,1870,xe" filled="t" fillcolor="#b1d234" stroked="f">
              <v:fill type="solid"/>
              <v:path arrowok="t"/>
            </v:shape>
            <v:shape id="_x0000_s1291" style="width:2349;height:2331;left:8733;position:absolute;top:6924" coordorigin="8733,6925" coordsize="2349,2331" path="m9911,6925l9837,6926,9763,6933,9691,6944,9619,6959,9549,6979,9481,7003,9414,7031,9350,7063,9287,7099,9227,7138,9170,7181,9115,7228,9063,7278,9014,7331,8969,7387,8927,7446,8888,7508,8854,7573,8823,7640,8796,7710,8774,7782,8757,7857,8744,7933,8736,8008,8733,8082,8736,8156,8742,8230,8754,8302,8769,8373,8790,8442,8814,8510,8842,8576,8875,8640,8911,8702,8951,8762,8995,8819,9042,8874,9092,8925,9146,8974,9202,9019,9262,9061,9325,9099,9390,9134,9458,9165,9529,9191,9602,9214,9677,9231,9753,9244,9829,9252,9904,9255,9979,9253,10052,9247,10125,9236,10196,9220,10266,9200,10334,9177,10401,9149,10465,9117,10528,9081,10588,9041,10645,8998,10700,8952,10752,8902,10801,8849,10846,8793,10888,8734,10927,8672,10961,8607,10992,8539,11019,8470,11041,8397,11058,8323,11071,8247,11079,8172,11082,8097,11080,8023,11073,7950,11061,7878,11046,7807,11025,7738,11001,7670,10973,7604,10940,7539,10904,7477,10864,7418,10821,7361,10774,7306,10723,7254,10670,7206,10613,7160,10553,7118,10491,7080,10425,7045,10357,7015,10287,6988,10214,6966,10139,6948,10063,6935,9987,6927,9911,6925xe" filled="t" fillcolor="#ffcf00" stroked="f">
              <v:fill type="solid"/>
              <v:path arrowok="t"/>
            </v:shape>
            <v:shape id="_x0000_s1292" style="width:2062;height:2047;left:8920;position:absolute;top:7194" coordorigin="8921,7194" coordsize="2062,2047" path="m9928,7194l9854,7198,9781,7207,9710,7222,9640,7241,9571,7265,9505,7294,9442,7327,9380,7364,9322,7405,9266,7451,9214,7500,9165,7553,9120,7609,9079,7669,9042,7732,9010,7798,8982,7867,8959,7939,8941,8013,8928,8088,8922,8163,8921,8238,8925,8311,8935,8384,8949,8455,8969,8524,8993,8592,9022,8657,9056,8721,9093,8782,9135,8840,9181,8895,9231,8947,9285,8996,9342,9041,9402,9082,9466,9118,9532,9151,9602,9179,9674,9202,9749,9220,9825,9232,9901,9239,9975,9241,10049,9237,10122,9227,10194,9213,10264,9194,10332,9170,10398,9141,10462,9108,10523,9071,10581,9029,10637,8984,10689,8935,10738,8882,10783,8826,10824,8766,10861,8703,10894,8637,10921,8568,10944,8496,10962,8422,10975,8347,10981,8272,10983,8197,10978,8124,10969,8051,10954,7980,10934,7911,10910,7843,10881,7777,10848,7714,10810,7653,10768,7595,10722,7540,10672,7488,10619,7439,10562,7394,10501,7353,10438,7316,10371,7284,10302,7256,10229,7233,10155,7215,10079,7202,10003,7195,9928,7194xe" filled="t" fillcolor="#be9b00" stroked="f">
              <v:fill type="solid"/>
              <v:path arrowok="t"/>
            </v:shape>
            <v:shape id="_x0000_s1293" style="width:1819;height:1805;left:9003;position:absolute;top:7184" coordorigin="9003,7184" coordsize="1819,1805" path="m9944,7184l9872,7184,9800,7190,9730,7201,9661,7218,9595,7240,9530,7266,9468,7298,9408,7334,9352,7374,9298,7419,9248,7467,9202,7520,9160,7576,9122,7636,9089,7699,9061,7765,9038,7834,9020,7906,9009,7979,9003,8052,9003,8124,9009,8195,9021,8264,9038,8333,9060,8399,9087,8463,9119,8525,9155,8584,9196,8640,9241,8694,9290,8743,9343,8789,9400,8831,9461,8869,9524,8902,9591,8930,9661,8953,9733,8971,9807,8983,9880,8988,9953,8988,10024,8983,10094,8971,10163,8955,10230,8933,10294,8907,10357,8875,10416,8839,10473,8799,10526,8754,10576,8706,10622,8653,10664,8597,10702,8537,10735,8474,10763,8408,10786,8339,10804,8267,10816,8194,10821,8121,10821,8049,10815,7978,10803,7908,10787,7840,10764,7774,10737,7710,10706,7648,10669,7589,10628,7532,10583,7479,10534,7430,10481,7384,10424,7342,10364,7304,10300,7271,10233,7243,10164,7220,10091,7202,10017,7190,9944,7184xe" filled="t" fillcolor="#fff099" stroked="f">
              <v:fill type="solid"/>
              <v:path arrowok="t"/>
            </v:shape>
            <v:shape id="_x0000_s1294" style="width:1345;height:1335;left:9238;position:absolute;top:7417" coordorigin="9239,7417" coordsize="1345,1335" path="m9899,7417l9828,7422,9759,7434,9693,7453,9629,7478,9568,7510,9510,7548,9457,7591,9409,7640,9365,7693,9327,7752,9295,7814,9270,7881,9252,7952,9241,8024,9239,8095,9244,8165,9256,8233,9275,8300,9301,8363,9333,8424,9371,8481,9415,8534,9464,8582,9518,8626,9577,8663,9640,8695,9708,8720,9779,8739,9851,8750,9923,8752,9994,8748,10063,8736,10130,8717,10194,8691,10255,8660,10312,8622,10365,8579,10414,8530,10457,8477,10495,8418,10527,8356,10552,8289,10570,8218,10581,8146,10584,8075,10579,8005,10566,7936,10547,7870,10521,7806,10489,7746,10451,7689,10407,7636,10358,7588,10304,7544,10245,7506,10182,7475,10115,7449,10044,7431,9971,7420,9899,7417xe" filled="t" fillcolor="#ffcf00" stroked="f">
              <v:fill type="solid"/>
              <v:path arrowok="t"/>
            </v:shape>
            <v:shape id="_x0000_s1295" style="width:871;height:865;left:9474;position:absolute;top:7651" coordorigin="9475,7651" coordsize="871,865" path="m9918,7651l9842,7656,9769,7674,9701,7704,9639,7745,9585,7795,9540,7855,9506,7922,9483,7997,9475,8075,9480,8150,9498,8223,9528,8290,9570,8352,9621,8405,9681,8450,9749,8484,9825,8507,9903,8516,9979,8510,10052,8493,10120,8463,10181,8422,10236,8372,10280,8312,10315,8245,10337,8170,10346,8092,10340,8017,10322,7944,10292,7877,10251,7815,10200,7761,10140,7717,10071,7682,9996,7660,9918,7651xe" filled="t" fillcolor="white" stroked="f">
              <v:fill type="solid"/>
              <v:path arrowok="t"/>
            </v:shape>
            <v:shape id="_x0000_s1296" type="#_x0000_t75" style="width:390;height:387;left:9713;position:absolute;top:7896" stroked="f">
              <v:imagedata r:id="rId109" o:title=""/>
            </v:shape>
            <v:shape id="_x0000_s1297" style="width:2001;height:1440;left:9879;position:absolute;top:6648" coordorigin="9880,6649" coordsize="2001,1440" path="m11586,6649l11275,6853,11291,7100,10238,7793,10163,7521,9880,8088,10517,8050,10293,7876,11347,7183,11570,7294,11881,7089,11605,6953,11586,6649xe" filled="t" fillcolor="#1ec7f3" stroked="f">
              <v:fill type="solid"/>
              <v:path arrowok="t"/>
            </v:shape>
            <v:shape id="_x0000_s1298" style="width:1726;height:1440;left:9879;position:absolute;top:6648" coordorigin="9880,6649" coordsize="1726,1440" path="m11586,6649l11275,6853,11292,7100,10237,7793,10163,7521,9880,8088,11605,6953,11586,6649xe" filled="t" fillcolor="#78def8" stroked="f">
              <v:fill type="solid"/>
              <v:path arrowok="t"/>
            </v:shape>
          </v:group>
        </w:pict>
      </w:r>
      <w:r>
        <w:rPr>
          <w:color w:val="FFFFFF"/>
          <w:sz w:val="36"/>
        </w:rPr>
        <w:t>生活观</w:t>
      </w:r>
    </w:p>
    <w:p>
      <w:pPr>
        <w:spacing w:before="0" w:line="1056" w:lineRule="exact"/>
        <w:ind w:left="649" w:right="0" w:firstLine="0"/>
        <w:jc w:val="left"/>
        <w:rPr>
          <w:sz w:val="64"/>
        </w:rPr>
      </w:pPr>
      <w:r>
        <w:rPr>
          <w:color w:val="8AC53E"/>
          <w:sz w:val="64"/>
        </w:rPr>
        <w:t>经济独立的优秀女性成为女性楷模</w:t>
      </w:r>
    </w:p>
    <w:p>
      <w:pPr>
        <w:pStyle w:val="Heading3"/>
        <w:spacing w:line="778" w:lineRule="exact"/>
      </w:pPr>
      <w:r>
        <w:rPr>
          <w:color w:val="585858"/>
        </w:rPr>
        <w:t>保持独立被认为非常重要，其次是亲密关系的保持能力</w:t>
      </w:r>
    </w:p>
    <w:p>
      <w:pPr>
        <w:pStyle w:val="BodyText"/>
        <w:spacing w:before="91" w:line="187" w:lineRule="auto"/>
        <w:ind w:left="649" w:right="788"/>
        <w:jc w:val="both"/>
      </w:pPr>
      <w:r>
        <w:rPr>
          <w:color w:val="585858"/>
        </w:rPr>
        <w:t>女性的自主意识加强，保持经济独立被认为是优秀女性最明显的特质，对身边的人的关爱以及亲密关系的保持能力被认为是第二重要的特质。但“有一定的社会地位”并不被认为是优秀女性必备的特质，一方面女性希望通过经济独立来自我实现，另一方面受主流观念影响，大部分女性向往的自我实现局限于个人自由，而较少人愿意去充当影响他人影响社会的强势女性角色。</w:t>
      </w:r>
    </w:p>
    <w:p>
      <w:pPr>
        <w:pStyle w:val="BodyText"/>
        <w:spacing w:before="1"/>
        <w:rPr>
          <w:sz w:val="15"/>
        </w:rPr>
      </w:pPr>
    </w:p>
    <w:p>
      <w:pPr>
        <w:pStyle w:val="Heading8"/>
        <w:ind w:right="396"/>
        <w:jc w:val="center"/>
      </w:pPr>
      <w:r>
        <w:rPr>
          <w:color w:val="404040"/>
        </w:rPr>
        <w:t>你眼中的优秀女性具有哪些特质？</w:t>
      </w:r>
    </w:p>
    <w:p>
      <w:pPr>
        <w:pStyle w:val="BodyText"/>
        <w:spacing w:before="12"/>
        <w:rPr>
          <w:b/>
          <w:sz w:val="14"/>
        </w:rPr>
      </w:pPr>
    </w:p>
    <w:p>
      <w:pPr>
        <w:tabs>
          <w:tab w:val="left" w:pos="8234"/>
        </w:tabs>
        <w:spacing w:before="43"/>
        <w:ind w:left="4223" w:right="0" w:firstLine="0"/>
        <w:jc w:val="left"/>
        <w:rPr>
          <w:sz w:val="20"/>
        </w:rPr>
      </w:pPr>
      <w:r>
        <w:rPr>
          <w:color w:val="585858"/>
          <w:position w:val="2"/>
          <w:sz w:val="20"/>
        </w:rPr>
        <w:t>保持一定的经济独立</w:t>
        <w:tab/>
      </w:r>
      <w:r>
        <w:rPr>
          <w:color w:val="585858"/>
          <w:sz w:val="20"/>
        </w:rPr>
        <w:t>58.7%</w:t>
      </w:r>
    </w:p>
    <w:p>
      <w:pPr>
        <w:pStyle w:val="BodyText"/>
        <w:spacing w:before="14"/>
        <w:rPr>
          <w:sz w:val="15"/>
        </w:rPr>
      </w:pPr>
    </w:p>
    <w:p>
      <w:pPr>
        <w:tabs>
          <w:tab w:val="left" w:pos="8063"/>
        </w:tabs>
        <w:spacing w:before="43"/>
        <w:ind w:left="3425" w:right="0" w:firstLine="0"/>
        <w:jc w:val="left"/>
        <w:rPr>
          <w:sz w:val="20"/>
        </w:rPr>
      </w:pPr>
      <w:r>
        <w:rPr>
          <w:color w:val="585858"/>
          <w:position w:val="2"/>
          <w:sz w:val="20"/>
        </w:rPr>
        <w:t>关爱自己，并能关爱身边的人</w:t>
        <w:tab/>
      </w:r>
      <w:r>
        <w:rPr>
          <w:color w:val="585858"/>
          <w:sz w:val="20"/>
        </w:rPr>
        <w:t>55.2%</w:t>
      </w:r>
    </w:p>
    <w:p>
      <w:pPr>
        <w:pStyle w:val="BodyText"/>
        <w:spacing w:before="14"/>
        <w:rPr>
          <w:sz w:val="15"/>
        </w:rPr>
      </w:pPr>
    </w:p>
    <w:p>
      <w:pPr>
        <w:tabs>
          <w:tab w:val="left" w:pos="7819"/>
        </w:tabs>
        <w:spacing w:before="44"/>
        <w:ind w:left="4223" w:right="0" w:firstLine="0"/>
        <w:jc w:val="left"/>
        <w:rPr>
          <w:sz w:val="20"/>
        </w:rPr>
      </w:pPr>
      <w:r>
        <w:rPr>
          <w:color w:val="585858"/>
          <w:position w:val="2"/>
          <w:sz w:val="20"/>
        </w:rPr>
        <w:t>拥有幸福美满的家庭</w:t>
        <w:tab/>
      </w:r>
      <w:r>
        <w:rPr>
          <w:color w:val="585858"/>
          <w:sz w:val="20"/>
        </w:rPr>
        <w:t>50.2%</w:t>
      </w:r>
    </w:p>
    <w:p>
      <w:pPr>
        <w:pStyle w:val="BodyText"/>
        <w:spacing w:before="14"/>
        <w:rPr>
          <w:sz w:val="15"/>
        </w:rPr>
      </w:pPr>
    </w:p>
    <w:p>
      <w:pPr>
        <w:tabs>
          <w:tab w:val="left" w:pos="7574"/>
        </w:tabs>
        <w:spacing w:before="43"/>
        <w:ind w:left="3425" w:right="0" w:firstLine="0"/>
        <w:jc w:val="left"/>
        <w:rPr>
          <w:sz w:val="20"/>
        </w:rPr>
      </w:pPr>
      <w:r>
        <w:rPr>
          <w:color w:val="585858"/>
          <w:position w:val="2"/>
          <w:sz w:val="20"/>
        </w:rPr>
        <w:t>有强烈的社会责任感和同理心</w:t>
        <w:tab/>
      </w:r>
      <w:r>
        <w:rPr>
          <w:color w:val="585858"/>
          <w:sz w:val="20"/>
        </w:rPr>
        <w:t>45.2%</w:t>
      </w:r>
    </w:p>
    <w:p>
      <w:pPr>
        <w:pStyle w:val="BodyText"/>
        <w:spacing w:before="14"/>
        <w:rPr>
          <w:sz w:val="15"/>
        </w:rPr>
      </w:pPr>
    </w:p>
    <w:p>
      <w:pPr>
        <w:tabs>
          <w:tab w:val="left" w:pos="6997"/>
        </w:tabs>
        <w:spacing w:before="44"/>
        <w:ind w:left="4223" w:right="0" w:firstLine="0"/>
        <w:jc w:val="left"/>
        <w:rPr>
          <w:sz w:val="20"/>
        </w:rPr>
      </w:pPr>
      <w:r>
        <w:rPr>
          <w:color w:val="585858"/>
          <w:position w:val="2"/>
          <w:sz w:val="20"/>
        </w:rPr>
        <w:t>嫁给一位优秀的伴侣</w:t>
        <w:tab/>
      </w:r>
      <w:r>
        <w:rPr>
          <w:color w:val="585858"/>
          <w:sz w:val="20"/>
        </w:rPr>
        <w:t>33.4%</w:t>
      </w:r>
    </w:p>
    <w:p>
      <w:pPr>
        <w:pStyle w:val="BodyText"/>
        <w:spacing w:before="14"/>
        <w:rPr>
          <w:sz w:val="15"/>
        </w:rPr>
      </w:pPr>
    </w:p>
    <w:p>
      <w:pPr>
        <w:tabs>
          <w:tab w:val="left" w:pos="6827"/>
        </w:tabs>
        <w:spacing w:before="43"/>
        <w:ind w:left="4422" w:right="0" w:firstLine="0"/>
        <w:jc w:val="left"/>
        <w:rPr>
          <w:sz w:val="20"/>
        </w:rPr>
      </w:pPr>
      <w:r>
        <w:rPr>
          <w:color w:val="585858"/>
          <w:position w:val="2"/>
          <w:sz w:val="20"/>
        </w:rPr>
        <w:t>有一定的社会地位</w:t>
        <w:tab/>
      </w:r>
      <w:r>
        <w:rPr>
          <w:color w:val="585858"/>
          <w:sz w:val="20"/>
        </w:rPr>
        <w:t>29.9%</w:t>
      </w:r>
    </w:p>
    <w:p>
      <w:pPr>
        <w:pStyle w:val="BodyText"/>
        <w:rPr>
          <w:sz w:val="20"/>
        </w:rPr>
      </w:pPr>
    </w:p>
    <w:p>
      <w:pPr>
        <w:pStyle w:val="BodyText"/>
        <w:spacing w:before="18"/>
        <w:rPr>
          <w:sz w:val="28"/>
        </w:rPr>
      </w:pPr>
    </w:p>
    <w:p>
      <w:pPr>
        <w:spacing w:before="59"/>
        <w:ind w:left="649" w:right="0" w:firstLine="0"/>
        <w:jc w:val="left"/>
        <w:rPr>
          <w:sz w:val="16"/>
        </w:rPr>
      </w:pPr>
      <w:r>
        <w:rPr>
          <w:color w:val="7E7E7E"/>
          <w:sz w:val="16"/>
        </w:rPr>
        <w:t>来源：女性群体N=1000；于2017年5月通过iClick网络调研获得。</w:t>
      </w:r>
    </w:p>
    <w:p>
      <w:pPr>
        <w:tabs>
          <w:tab w:val="left" w:pos="11674"/>
          <w:tab w:val="right" w:pos="14058"/>
        </w:tabs>
        <w:spacing w:before="34"/>
        <w:ind w:left="649" w:right="0" w:firstLine="0"/>
        <w:jc w:val="left"/>
        <w:rPr>
          <w:sz w:val="24"/>
        </w:rPr>
      </w:pPr>
      <w:r>
        <w:rPr>
          <w:color w:val="7E7E7E"/>
          <w:sz w:val="16"/>
        </w:rPr>
        <w:t>©2017.9</w:t>
      </w:r>
      <w:r>
        <w:rPr>
          <w:color w:val="7E7E7E"/>
          <w:spacing w:val="3"/>
          <w:sz w:val="16"/>
        </w:rPr>
        <w:t xml:space="preserve"> </w:t>
      </w:r>
      <w:r>
        <w:rPr>
          <w:color w:val="7E7E7E"/>
          <w:sz w:val="16"/>
        </w:rPr>
        <w:t>iResearch</w:t>
      </w:r>
      <w:r>
        <w:rPr>
          <w:color w:val="7E7E7E"/>
          <w:spacing w:val="-8"/>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15</w:t>
      </w:r>
    </w:p>
    <w:p>
      <w:pPr>
        <w:spacing w:after="0"/>
        <w:jc w:val="left"/>
        <w:rPr>
          <w:sz w:val="24"/>
        </w:rPr>
        <w:sectPr>
          <w:headerReference w:type="default" r:id="rId110"/>
          <w:pgSz w:w="14400" w:h="10800" w:orient="landscape"/>
          <w:pgMar w:top="0" w:right="40" w:bottom="0" w:left="200" w:header="0" w:footer="0"/>
          <w:pgNumType w:start="52"/>
          <w:cols w:space="708"/>
        </w:sectPr>
      </w:pPr>
    </w:p>
    <w:p>
      <w:pPr>
        <w:spacing w:before="0" w:line="593" w:lineRule="exact"/>
        <w:ind w:left="109" w:right="0" w:firstLine="0"/>
        <w:jc w:val="left"/>
        <w:rPr>
          <w:sz w:val="36"/>
        </w:rPr>
      </w:pPr>
      <w:r>
        <w:rPr>
          <w:color w:val="FFFFFF"/>
          <w:sz w:val="36"/>
        </w:rPr>
        <w:t>生活观</w:t>
      </w:r>
    </w:p>
    <w:p>
      <w:pPr>
        <w:pStyle w:val="Heading2"/>
        <w:spacing w:line="1054" w:lineRule="exact"/>
        <w:ind w:left="649"/>
      </w:pPr>
      <w:r>
        <w:rPr>
          <w:color w:val="8AC53E"/>
        </w:rPr>
        <w:t>大部分女性对自己的工作感到不满</w:t>
      </w:r>
    </w:p>
    <w:p>
      <w:pPr>
        <w:pStyle w:val="Heading3"/>
        <w:spacing w:line="776" w:lineRule="exact"/>
      </w:pPr>
      <w:r>
        <w:rPr>
          <w:color w:val="585858"/>
        </w:rPr>
        <w:t>亲密感情是女性获取幸福的重要来源</w:t>
      </w:r>
    </w:p>
    <w:p>
      <w:pPr>
        <w:pStyle w:val="BodyText"/>
        <w:spacing w:before="93" w:line="187" w:lineRule="auto"/>
        <w:ind w:left="649" w:right="770"/>
        <w:jc w:val="both"/>
      </w:pPr>
      <w:r>
        <w:rPr>
          <w:color w:val="585858"/>
        </w:rPr>
        <w:t>28%的女性对生活说不上满意。工作中的困扰是女性对生活不满意的首要原因，其次为财务。能力不被认可、付出和收获不对等等情况可能是工作令人沮丧的原因。女性虽然认同工作和经济独立的重要性，但在女性认为的幸福要素上，健康和感情排在了收入之前，可以看出工作上的受挫让女性把更多的精力放到可控制的个人健康，并从亲密感情中获取滋养和慰籍。</w:t>
      </w:r>
    </w:p>
    <w:p>
      <w:pPr>
        <w:pStyle w:val="BodyText"/>
        <w:spacing w:before="10"/>
        <w:rPr>
          <w:sz w:val="13"/>
        </w:rPr>
      </w:pPr>
    </w:p>
    <w:p>
      <w:pPr>
        <w:spacing w:after="0"/>
        <w:rPr>
          <w:sz w:val="13"/>
        </w:rPr>
        <w:sectPr>
          <w:headerReference w:type="default" r:id="rId111"/>
          <w:pgSz w:w="14400" w:h="10800" w:orient="landscape"/>
          <w:pgMar w:top="0" w:right="40" w:bottom="0" w:left="200" w:header="0" w:footer="0"/>
          <w:pgNumType w:start="53"/>
          <w:cols w:space="708"/>
        </w:sectPr>
      </w:pPr>
    </w:p>
    <w:p>
      <w:pPr>
        <w:pStyle w:val="Heading8"/>
        <w:spacing w:before="73"/>
        <w:ind w:left="1787"/>
      </w:pPr>
      <w:r>
        <w:rPr>
          <w:color w:val="404040"/>
        </w:rPr>
        <w:t>女性对生活的满意程度</w:t>
      </w:r>
    </w:p>
    <w:p>
      <w:pPr>
        <w:spacing w:before="28"/>
        <w:ind w:left="1751" w:right="0" w:firstLine="0"/>
        <w:jc w:val="left"/>
        <w:rPr>
          <w:b/>
          <w:sz w:val="28"/>
        </w:rPr>
      </w:pPr>
      <w:r>
        <w:br w:type="column"/>
      </w:r>
      <w:r>
        <w:rPr>
          <w:b/>
          <w:color w:val="404040"/>
          <w:sz w:val="28"/>
        </w:rPr>
        <w:t>女性对生活不满意的原因</w:t>
      </w:r>
    </w:p>
    <w:p>
      <w:pPr>
        <w:pStyle w:val="Heading8"/>
        <w:spacing w:before="48"/>
        <w:ind w:left="1147"/>
      </w:pPr>
      <w:r>
        <w:rPr>
          <w:b w:val="0"/>
        </w:rPr>
        <w:br w:type="column"/>
      </w:r>
      <w:r>
        <w:rPr>
          <w:color w:val="404040"/>
        </w:rPr>
        <w:t>幸福生活的必然要素</w:t>
      </w:r>
    </w:p>
    <w:p>
      <w:pPr>
        <w:spacing w:after="0"/>
        <w:sectPr>
          <w:headerReference w:type="default" r:id="rId112"/>
          <w:type w:val="continuous"/>
          <w:pgSz w:w="14400" w:h="10800" w:orient="landscape"/>
          <w:pgMar w:top="1000" w:right="40" w:bottom="280" w:left="200" w:header="708" w:footer="708"/>
          <w:pgNumType w:start="54"/>
          <w:cols w:num="3" w:space="708" w:equalWidth="0">
            <w:col w:w="4596" w:space="40"/>
            <w:col w:w="4841" w:space="39"/>
            <w:col w:w="4644" w:space="0"/>
          </w:cols>
        </w:sectPr>
      </w:pPr>
    </w:p>
    <w:p>
      <w:pPr>
        <w:pStyle w:val="BodyText"/>
        <w:spacing w:before="6"/>
        <w:rPr>
          <w:b/>
          <w:sz w:val="17"/>
        </w:rPr>
      </w:pPr>
    </w:p>
    <w:p>
      <w:pPr>
        <w:spacing w:after="0"/>
        <w:rPr>
          <w:sz w:val="17"/>
        </w:rPr>
        <w:sectPr>
          <w:headerReference w:type="default" r:id="rId113"/>
          <w:type w:val="continuous"/>
          <w:pgSz w:w="14400" w:h="10800" w:orient="landscape"/>
          <w:pgMar w:top="1000" w:right="40" w:bottom="280" w:left="200" w:header="708" w:footer="708"/>
          <w:pgNumType w:start="55"/>
          <w:cols w:space="708"/>
        </w:sectPr>
      </w:pPr>
    </w:p>
    <w:p>
      <w:pPr>
        <w:tabs>
          <w:tab w:val="left" w:pos="3546"/>
        </w:tabs>
        <w:spacing w:before="50"/>
        <w:ind w:left="2280" w:right="0" w:firstLine="0"/>
        <w:jc w:val="left"/>
        <w:rPr>
          <w:sz w:val="20"/>
        </w:rPr>
      </w:pPr>
      <w:r>
        <w:rPr>
          <w:sz w:val="20"/>
        </w:rPr>
        <w:t>不满意</w:t>
        <w:tab/>
      </w:r>
      <w:r>
        <w:rPr>
          <w:position w:val="1"/>
          <w:sz w:val="20"/>
        </w:rPr>
        <w:t>满</w:t>
      </w:r>
      <w:r>
        <w:rPr>
          <w:spacing w:val="-20"/>
          <w:position w:val="1"/>
          <w:sz w:val="20"/>
        </w:rPr>
        <w:t>意</w:t>
      </w:r>
    </w:p>
    <w:p>
      <w:pPr>
        <w:spacing w:before="66" w:line="362" w:lineRule="auto"/>
        <w:ind w:left="2840" w:right="0" w:firstLine="0"/>
        <w:jc w:val="both"/>
        <w:rPr>
          <w:sz w:val="20"/>
        </w:rPr>
      </w:pPr>
      <w:r>
        <w:br w:type="column"/>
      </w:r>
      <w:r>
        <w:rPr>
          <w:color w:val="585858"/>
          <w:spacing w:val="-10"/>
          <w:sz w:val="20"/>
        </w:rPr>
        <w:t>工作财务感情</w:t>
      </w:r>
      <w:r>
        <w:rPr>
          <w:color w:val="585858"/>
          <w:spacing w:val="-10"/>
          <w:w w:val="95"/>
          <w:sz w:val="20"/>
        </w:rPr>
        <w:t>健康</w:t>
      </w:r>
    </w:p>
    <w:p>
      <w:pPr>
        <w:spacing w:before="0" w:line="368" w:lineRule="exact"/>
        <w:ind w:left="1843" w:right="0" w:firstLine="0"/>
        <w:jc w:val="left"/>
        <w:rPr>
          <w:sz w:val="20"/>
        </w:rPr>
      </w:pPr>
      <w:r>
        <w:rPr>
          <w:color w:val="585858"/>
          <w:spacing w:val="-3"/>
          <w:w w:val="95"/>
          <w:sz w:val="20"/>
        </w:rPr>
        <w:t>朋友／社交关系</w:t>
      </w:r>
    </w:p>
    <w:p>
      <w:pPr>
        <w:spacing w:before="188"/>
        <w:ind w:left="0" w:right="0" w:firstLine="0"/>
        <w:jc w:val="right"/>
        <w:rPr>
          <w:sz w:val="20"/>
        </w:rPr>
      </w:pPr>
      <w:r>
        <w:rPr>
          <w:color w:val="585858"/>
          <w:w w:val="95"/>
          <w:sz w:val="20"/>
        </w:rPr>
        <w:t>长辈关系</w:t>
      </w:r>
    </w:p>
    <w:p>
      <w:pPr>
        <w:tabs>
          <w:tab w:val="left" w:pos="2997"/>
        </w:tabs>
        <w:spacing w:before="82"/>
        <w:ind w:left="1959" w:right="0" w:firstLine="0"/>
        <w:jc w:val="left"/>
        <w:rPr>
          <w:sz w:val="20"/>
        </w:rPr>
      </w:pPr>
      <w:r>
        <w:br w:type="column"/>
      </w:r>
      <w:r>
        <w:rPr>
          <w:color w:val="585858"/>
          <w:sz w:val="20"/>
        </w:rPr>
        <w:t>55.3%</w:t>
        <w:tab/>
      </w:r>
      <w:r>
        <w:rPr>
          <w:color w:val="585858"/>
          <w:spacing w:val="-10"/>
          <w:w w:val="95"/>
          <w:position w:val="-2"/>
          <w:sz w:val="20"/>
        </w:rPr>
        <w:t>健康</w:t>
      </w:r>
    </w:p>
    <w:p>
      <w:pPr>
        <w:tabs>
          <w:tab w:val="left" w:pos="1221"/>
        </w:tabs>
        <w:spacing w:before="157"/>
        <w:ind w:left="0" w:right="0" w:firstLine="0"/>
        <w:jc w:val="right"/>
        <w:rPr>
          <w:sz w:val="20"/>
        </w:rPr>
      </w:pPr>
      <w:r>
        <w:rPr>
          <w:color w:val="585858"/>
          <w:sz w:val="20"/>
        </w:rPr>
        <w:t>49.2%</w:t>
        <w:tab/>
      </w:r>
      <w:r>
        <w:rPr>
          <w:color w:val="585858"/>
          <w:w w:val="95"/>
          <w:position w:val="-11"/>
          <w:sz w:val="20"/>
        </w:rPr>
        <w:t>感情</w:t>
      </w:r>
    </w:p>
    <w:p>
      <w:pPr>
        <w:spacing w:before="68" w:line="292" w:lineRule="exact"/>
        <w:ind w:left="1057" w:right="807" w:firstLine="0"/>
        <w:jc w:val="center"/>
        <w:rPr>
          <w:sz w:val="20"/>
        </w:rPr>
      </w:pPr>
      <w:r>
        <w:rPr>
          <w:color w:val="585858"/>
          <w:sz w:val="20"/>
        </w:rPr>
        <w:t>41.3%</w:t>
      </w:r>
    </w:p>
    <w:p>
      <w:pPr>
        <w:spacing w:before="0" w:line="278" w:lineRule="exact"/>
        <w:ind w:left="2997" w:right="0" w:firstLine="0"/>
        <w:jc w:val="center"/>
        <w:rPr>
          <w:sz w:val="20"/>
        </w:rPr>
      </w:pPr>
      <w:r>
        <w:rPr>
          <w:color w:val="585858"/>
          <w:sz w:val="20"/>
        </w:rPr>
        <w:t>收入</w:t>
      </w:r>
    </w:p>
    <w:p>
      <w:pPr>
        <w:spacing w:before="0" w:line="325" w:lineRule="exact"/>
        <w:ind w:left="1057" w:right="1262" w:firstLine="0"/>
        <w:jc w:val="center"/>
        <w:rPr>
          <w:sz w:val="20"/>
        </w:rPr>
      </w:pPr>
      <w:r>
        <w:rPr>
          <w:color w:val="585858"/>
          <w:sz w:val="20"/>
        </w:rPr>
        <w:t>33.7%</w:t>
      </w:r>
    </w:p>
    <w:p>
      <w:pPr>
        <w:spacing w:before="0" w:line="278" w:lineRule="exact"/>
        <w:ind w:left="2997" w:right="0" w:firstLine="0"/>
        <w:jc w:val="center"/>
        <w:rPr>
          <w:sz w:val="20"/>
        </w:rPr>
      </w:pPr>
      <w:r>
        <w:rPr>
          <w:color w:val="585858"/>
          <w:sz w:val="20"/>
        </w:rPr>
        <w:t>自由</w:t>
      </w:r>
    </w:p>
    <w:p>
      <w:pPr>
        <w:spacing w:before="0" w:line="308" w:lineRule="exact"/>
        <w:ind w:left="600" w:right="1264" w:firstLine="0"/>
        <w:jc w:val="center"/>
        <w:rPr>
          <w:sz w:val="20"/>
        </w:rPr>
      </w:pPr>
      <w:r>
        <w:rPr>
          <w:color w:val="585858"/>
          <w:sz w:val="20"/>
        </w:rPr>
        <w:t>26.1%</w:t>
      </w:r>
    </w:p>
    <w:p>
      <w:pPr>
        <w:tabs>
          <w:tab w:val="left" w:pos="2196"/>
        </w:tabs>
        <w:spacing w:before="29"/>
        <w:ind w:left="0" w:right="0" w:firstLine="0"/>
        <w:jc w:val="right"/>
        <w:rPr>
          <w:sz w:val="20"/>
        </w:rPr>
      </w:pPr>
      <w:r>
        <w:rPr>
          <w:color w:val="585858"/>
          <w:sz w:val="20"/>
        </w:rPr>
        <w:t>17.0%</w:t>
        <w:tab/>
      </w:r>
      <w:r>
        <w:rPr>
          <w:color w:val="585858"/>
          <w:position w:val="16"/>
          <w:sz w:val="20"/>
        </w:rPr>
        <w:t>梦想</w:t>
      </w:r>
    </w:p>
    <w:p>
      <w:pPr>
        <w:spacing w:before="128"/>
        <w:ind w:left="1969" w:right="0" w:firstLine="0"/>
        <w:jc w:val="left"/>
        <w:rPr>
          <w:sz w:val="20"/>
        </w:rPr>
      </w:pPr>
      <w:r>
        <w:br w:type="column"/>
      </w:r>
      <w:r>
        <w:rPr>
          <w:color w:val="585858"/>
          <w:sz w:val="20"/>
        </w:rPr>
        <w:t>72.4%</w:t>
      </w:r>
    </w:p>
    <w:p>
      <w:pPr>
        <w:pStyle w:val="BodyText"/>
        <w:spacing w:before="4"/>
        <w:rPr>
          <w:sz w:val="15"/>
        </w:rPr>
      </w:pPr>
    </w:p>
    <w:p>
      <w:pPr>
        <w:spacing w:before="0"/>
        <w:ind w:left="1217" w:right="892" w:firstLine="0"/>
        <w:jc w:val="center"/>
        <w:rPr>
          <w:sz w:val="20"/>
        </w:rPr>
      </w:pPr>
      <w:r>
        <w:rPr>
          <w:color w:val="585858"/>
          <w:sz w:val="20"/>
        </w:rPr>
        <w:t>56.7%</w:t>
      </w:r>
    </w:p>
    <w:p>
      <w:pPr>
        <w:pStyle w:val="BodyText"/>
        <w:spacing w:before="4"/>
        <w:rPr>
          <w:sz w:val="15"/>
        </w:rPr>
      </w:pPr>
    </w:p>
    <w:p>
      <w:pPr>
        <w:spacing w:before="0"/>
        <w:ind w:left="1217" w:right="965" w:firstLine="0"/>
        <w:jc w:val="center"/>
        <w:rPr>
          <w:sz w:val="20"/>
        </w:rPr>
      </w:pPr>
      <w:r>
        <w:rPr>
          <w:color w:val="585858"/>
          <w:sz w:val="20"/>
        </w:rPr>
        <w:t>55.1%</w:t>
      </w:r>
    </w:p>
    <w:p>
      <w:pPr>
        <w:pStyle w:val="BodyText"/>
        <w:spacing w:before="4"/>
        <w:rPr>
          <w:sz w:val="15"/>
        </w:rPr>
      </w:pPr>
    </w:p>
    <w:p>
      <w:pPr>
        <w:spacing w:before="1"/>
        <w:ind w:left="1217" w:right="1209" w:firstLine="0"/>
        <w:jc w:val="center"/>
        <w:rPr>
          <w:sz w:val="20"/>
        </w:rPr>
      </w:pPr>
      <w:r>
        <w:rPr>
          <w:color w:val="585858"/>
          <w:sz w:val="20"/>
        </w:rPr>
        <w:t>49.9%</w:t>
      </w:r>
    </w:p>
    <w:p>
      <w:pPr>
        <w:pStyle w:val="BodyText"/>
        <w:spacing w:before="4"/>
        <w:rPr>
          <w:sz w:val="15"/>
        </w:rPr>
      </w:pPr>
    </w:p>
    <w:p>
      <w:pPr>
        <w:spacing w:before="0"/>
        <w:ind w:left="851" w:right="1258" w:firstLine="0"/>
        <w:jc w:val="center"/>
        <w:rPr>
          <w:sz w:val="20"/>
        </w:rPr>
      </w:pPr>
      <w:r>
        <w:rPr>
          <w:color w:val="585858"/>
          <w:sz w:val="20"/>
        </w:rPr>
        <w:t>40.9%</w:t>
      </w:r>
    </w:p>
    <w:p>
      <w:pPr>
        <w:spacing w:after="0"/>
        <w:jc w:val="center"/>
        <w:rPr>
          <w:sz w:val="20"/>
        </w:rPr>
        <w:sectPr>
          <w:headerReference w:type="default" r:id="rId114"/>
          <w:type w:val="continuous"/>
          <w:pgSz w:w="14400" w:h="10800" w:orient="landscape"/>
          <w:pgMar w:top="1000" w:right="40" w:bottom="280" w:left="200" w:header="708" w:footer="708"/>
          <w:pgNumType w:start="56"/>
          <w:cols w:num="4" w:space="708" w:equalWidth="0">
            <w:col w:w="3945" w:space="40"/>
            <w:col w:w="3240" w:space="39"/>
            <w:col w:w="3397" w:space="40"/>
            <w:col w:w="3459" w:space="0"/>
          </w:cols>
        </w:sectPr>
      </w:pPr>
    </w:p>
    <w:p>
      <w:pPr>
        <w:tabs>
          <w:tab w:val="left" w:pos="1779"/>
          <w:tab w:val="left" w:pos="2914"/>
          <w:tab w:val="left" w:pos="3522"/>
          <w:tab w:val="left" w:pos="4147"/>
          <w:tab w:val="left" w:pos="5082"/>
        </w:tabs>
        <w:spacing w:before="196" w:line="319" w:lineRule="auto"/>
        <w:ind w:left="1666" w:right="38" w:hanging="1222"/>
        <w:jc w:val="left"/>
        <w:rPr>
          <w:sz w:val="20"/>
        </w:rPr>
      </w:pPr>
      <w:r>
        <w:rPr>
          <w:color w:val="585858"/>
          <w:sz w:val="20"/>
        </w:rPr>
        <w:t>非常不满意</w:t>
        <w:tab/>
        <w:tab/>
        <w:t>不满意</w:t>
        <w:tab/>
        <w:t>不好说</w:t>
        <w:tab/>
        <w:tab/>
        <w:t>满意</w:t>
        <w:tab/>
        <w:t>非常满</w:t>
      </w:r>
      <w:r>
        <w:rPr>
          <w:color w:val="585858"/>
          <w:spacing w:val="-18"/>
          <w:sz w:val="20"/>
        </w:rPr>
        <w:t>意</w:t>
      </w:r>
      <w:r>
        <w:rPr>
          <w:color w:val="585858"/>
          <w:sz w:val="20"/>
        </w:rPr>
        <w:t>总体女性（％）</w:t>
        <w:tab/>
        <w:t>未婚女性（％）</w:t>
      </w:r>
    </w:p>
    <w:p>
      <w:pPr>
        <w:spacing w:before="171"/>
        <w:ind w:left="445" w:right="0" w:firstLine="0"/>
        <w:jc w:val="left"/>
        <w:rPr>
          <w:sz w:val="20"/>
        </w:rPr>
      </w:pPr>
      <w:r>
        <w:br w:type="column"/>
      </w:r>
      <w:r>
        <w:rPr>
          <w:color w:val="585858"/>
          <w:sz w:val="20"/>
        </w:rPr>
        <w:t>夫妻关系</w:t>
      </w:r>
    </w:p>
    <w:p>
      <w:pPr>
        <w:spacing w:before="187"/>
        <w:ind w:left="445" w:right="0" w:firstLine="0"/>
        <w:jc w:val="left"/>
        <w:rPr>
          <w:sz w:val="20"/>
        </w:rPr>
      </w:pPr>
      <w:r>
        <w:br w:type="column"/>
      </w:r>
      <w:r>
        <w:rPr>
          <w:color w:val="585858"/>
          <w:sz w:val="20"/>
        </w:rPr>
        <w:t>12.1%</w:t>
      </w:r>
    </w:p>
    <w:p>
      <w:pPr>
        <w:tabs>
          <w:tab w:val="left" w:pos="2093"/>
        </w:tabs>
        <w:spacing w:before="121"/>
        <w:ind w:left="445" w:right="0" w:firstLine="0"/>
        <w:jc w:val="left"/>
        <w:rPr>
          <w:sz w:val="20"/>
        </w:rPr>
      </w:pPr>
      <w:r>
        <w:br w:type="column"/>
      </w:r>
      <w:r>
        <w:rPr>
          <w:color w:val="585858"/>
          <w:position w:val="2"/>
          <w:sz w:val="20"/>
        </w:rPr>
        <w:t>子女</w:t>
        <w:tab/>
      </w:r>
      <w:r>
        <w:rPr>
          <w:color w:val="585858"/>
          <w:sz w:val="20"/>
        </w:rPr>
        <w:t>39.8%</w:t>
      </w:r>
    </w:p>
    <w:p>
      <w:pPr>
        <w:spacing w:after="0"/>
        <w:jc w:val="left"/>
        <w:rPr>
          <w:sz w:val="20"/>
        </w:rPr>
        <w:sectPr>
          <w:headerReference w:type="default" r:id="rId115"/>
          <w:type w:val="continuous"/>
          <w:pgSz w:w="14400" w:h="10800" w:orient="landscape"/>
          <w:pgMar w:top="1000" w:right="40" w:bottom="280" w:left="200" w:header="708" w:footer="708"/>
          <w:pgNumType w:start="57"/>
          <w:cols w:num="4" w:space="708" w:equalWidth="0">
            <w:col w:w="5920" w:space="61"/>
            <w:col w:w="1282" w:space="207"/>
            <w:col w:w="1063" w:space="1284"/>
            <w:col w:w="4343" w:space="0"/>
          </w:cols>
        </w:sectPr>
      </w:pPr>
    </w:p>
    <w:p>
      <w:pPr>
        <w:pStyle w:val="BodyText"/>
        <w:spacing w:before="10"/>
        <w:rPr>
          <w:sz w:val="25"/>
        </w:rPr>
      </w:pPr>
      <w:r>
        <w:pict>
          <v:group id="_x0000_s1299" style="width:10in;height:540pt;margin-top:0;margin-left:0;mso-position-horizontal-relative:page;mso-position-vertical-relative:page;position:absolute;z-index:-251619328" coordorigin="0,0" coordsize="14400,10800">
            <v:shape id="_x0000_s1300" type="#_x0000_t75" style="width:2474;height:10074;left:11926;position:absolute;top:726" stroked="f">
              <v:imagedata r:id="rId7" o:title=""/>
            </v:shape>
            <v:shape id="_x0000_s1301" type="#_x0000_t75" style="width:1952;height:1949;left:11820;position:absolute;top:211" stroked="f">
              <v:imagedata r:id="rId5" o:title=""/>
            </v:shape>
            <v:line id="_x0000_s1302" style="position:absolute" from="854,10380" to="13554,10380" stroked="t" strokecolor="#7e7e7e" strokeweight="0.72pt">
              <v:stroke dashstyle="solid"/>
            </v:line>
            <v:shape id="_x0000_s1303" style="width:4539;height:2657;left:1143;position:absolute;top:5697" coordorigin="1143,5697" coordsize="4539,2657" path="m4547,5697l3413,7497,2278,7990,1143,8256,1143,8353,5682,8353,5682,7674,4547,5697xe" filled="t" fillcolor="#8ac53e" stroked="f">
              <v:fill type="solid"/>
              <v:path arrowok="t"/>
            </v:shape>
            <v:shape id="_x0000_s1304" style="width:4539;height:2657;left:1143;position:absolute;top:5697" coordorigin="1143,5697" coordsize="4539,2657" path="m1143,8256l2278,7990,3413,7497,4547,5697,5682,7674,5682,8353,4547,8353,3413,8353,2278,8353,1143,8353,1143,8256e" filled="f" stroked="t" strokecolor="#829a22" strokeweight="0.72pt">
              <v:stroke dashstyle="solid"/>
              <v:path arrowok="t"/>
            </v:shape>
            <v:shape id="_x0000_s1305" style="width:4539;height:2192;left:1143;position:absolute;top:6161" coordorigin="1143,6161" coordsize="4539,2192" path="m4547,6161l3413,7206,2278,7734,1143,8177,1143,8353,5682,8353,5682,7835,4547,6161xe" filled="t" fillcolor="#b1d234" stroked="f">
              <v:fill opacity="46003f" type="solid"/>
              <v:path arrowok="t"/>
            </v:shape>
            <v:shape id="_x0000_s1306" style="width:4539;height:2192;left:1143;position:absolute;top:6161" coordorigin="1143,6161" coordsize="4539,2192" path="m1143,8177l2278,7734,3413,7206,4547,6161,5682,7835,5682,8353,4547,8353,3413,8353,2278,8353,1143,8353,1143,8177e" filled="f" stroked="t" strokecolor="#829a22" strokeweight="0.72pt">
              <v:stroke dashstyle="solid"/>
              <v:path arrowok="t"/>
            </v:shape>
            <v:line id="_x0000_s1307" style="position:absolute" from="1142,8354" to="5681,8354" stroked="t" strokecolor="#7e7e7e" strokeweight="0.72pt">
              <v:stroke dashstyle="solid"/>
            </v:line>
            <v:rect id="_x0000_s1308" style="width:120;height:118;left:1694;position:absolute;top:9115" filled="t" fillcolor="#8ac53e" stroked="f">
              <v:fill type="solid"/>
            </v:rect>
            <v:rect id="_x0000_s1309" style="width:120;height:118;left:1694;position:absolute;top:9115" filled="f" stroked="t" strokecolor="#829a22" strokeweight="0.72pt">
              <v:stroke dashstyle="solid"/>
            </v:rect>
            <v:rect id="_x0000_s1310" style="width:118;height:118;left:3552;position:absolute;top:9115" filled="t" fillcolor="#b1d234" stroked="f">
              <v:fill opacity="46003f" type="solid"/>
            </v:rect>
            <v:rect id="_x0000_s1311" style="width:118;height:118;left:3552;position:absolute;top:9115" filled="f" stroked="t" strokecolor="#829a22" strokeweight="0.72pt">
              <v:stroke dashstyle="solid"/>
            </v:rect>
            <v:line id="_x0000_s1312" style="position:absolute" from="3341,5050" to="3341,8281" stroked="t" strokecolor="#bebebe" strokeweight="0.72pt">
              <v:stroke dashstyle="solid"/>
            </v:line>
            <v:shape id="_x0000_s1313" style="width:1962;height:120;left:3340;position:absolute;top:5476" coordorigin="3341,5477" coordsize="1962,120" path="m3361,5527l3341,5527,3341,5547,3361,5547,3361,5527xm3401,5527l3381,5527,3381,5547,3401,5547,3401,5527xm3441,5527l3421,5527,3421,5547,3441,5547,3441,5527xm3481,5527l3461,5527,3461,5547,3481,5547,3481,5527xm3521,5527l3501,5527,3501,5547,3521,5547,3521,5527xm3561,5527l3541,5527,3541,5547,3561,5547,3561,5527xm3601,5527l3581,5527,3581,5547,3601,5547,3601,5527xm3641,5527l3621,5527,3621,5547,3641,5547,3641,5527xm3681,5527l3661,5527,3661,5547,3681,5547,3681,5527xm3721,5527l3701,5527,3701,5547,3721,5547,3721,5527xm3761,5527l3741,5527,3741,5547,3761,5547,3761,5527xm3801,5527l3781,5527,3781,5547,3801,5547,3801,5527xm3841,5527l3821,5527,3821,5547,3841,5547,3841,5527xm3881,5527l3861,5527,3861,5547,3881,5547,3881,5527xm3921,5527l3901,5527,3901,5547,3921,5547,3921,5527xm3961,5527l3941,5527,3941,5547,3961,5547,3961,5527xm4001,5527l3981,5527,3981,5547,4001,5547,4001,5527xm4041,5527l4021,5527,4021,5547,4041,5547,4041,5527xm4081,5527l4061,5527,4061,5547,4081,5547,4081,5527xm4121,5527l4101,5527,4101,5547,4121,5547,4121,5527xm4161,5527l4141,5527,4141,5547,4161,5547,4161,5527xm4201,5527l4181,5527,4181,5547,4201,5547,4201,5527xm4241,5527l4221,5527,4221,5547,4241,5547,4241,5527xm4281,5527l4261,5527,4261,5547,4281,5547,4281,5527xm4321,5527l4301,5527,4301,5547,4321,5547,4321,5527xm4361,5527l4341,5527,4341,5547,4361,5547,4361,5527xm4401,5527l4381,5527,4381,5547,4401,5547,4401,5527xm4441,5527l4421,5527,4421,5547,4441,5547,4441,5527xm4481,5527l4461,5527,4461,5547,4481,5547,4481,5527xm4521,5527l4501,5527,4501,5547,4521,5547,4521,5527xm4561,5527l4541,5527,4541,5547,4561,5547,4561,5527xm4601,5527l4581,5527,4581,5547,4601,5547,4601,5527xm4641,5527l4621,5527,4621,5547,4641,5547,4641,5527xm4681,5527l4661,5527,4661,5547,4681,5547,4681,5527xm4721,5527l4701,5527,4701,5547,4721,5547,4721,5527xm4761,5527l4741,5527,4741,5547,4761,5547,4761,5527xm4801,5527l4781,5527,4781,5547,4801,5547,4801,5527xm4841,5527l4821,5527,4821,5547,4841,5547,4841,5527xm4881,5527l4861,5527,4861,5547,4881,5547,4881,5527xm4921,5527l4901,5527,4901,5547,4921,5547,4921,5527xm4961,5527l4941,5527,4941,5547,4961,5547,4961,5527xm5001,5527l4981,5527,4981,5547,5001,5547,5001,5527xm5041,5527l5021,5527,5021,5547,5041,5547,5041,5527xm5081,5527l5061,5527,5061,5547,5081,5547,5081,5527xm5121,5527l5101,5527,5101,5547,5121,5547,5121,5527xm5161,5527l5141,5527,5141,5547,5161,5547,5161,5527xm5182,5477l5182,5597,5282,5547,5201,5547,5201,5527,5282,5527,5182,5477xm5182,5527l5181,5527,5181,5547,5182,5547,5182,5527xm5282,5527l5201,5527,5201,5547,5282,5547,5302,5537,5282,5527xe" filled="t" fillcolor="#a6a6a6" stroked="f">
              <v:fill type="solid"/>
              <v:path arrowok="t"/>
            </v:shape>
            <v:shape id="_x0000_s1314" style="width:2582;height:120;left:758;position:absolute;top:5476" coordorigin="758,5477" coordsize="2582,120" path="m3340,5527l3320,5527,3320,5547,3340,5547,3340,5527xm3300,5527l3280,5527,3280,5547,3300,5547,3300,5527xm3260,5527l3240,5527,3240,5547,3260,5547,3260,5527xm3220,5527l3200,5527,3200,5547,3220,5547,3220,5527xm3180,5527l3160,5527,3160,5547,3180,5547,3180,5527xm3140,5527l3120,5527,3120,5547,3140,5547,3140,5527xm3100,5527l3080,5527,3080,5547,3100,5547,3100,5527xm3060,5527l3040,5527,3040,5547,3060,5547,3060,5527xm3020,5527l3000,5527,3000,5547,3020,5547,3020,5527xm2980,5527l2960,5527,2960,5547,2980,5547,2980,5527xm2940,5527l2920,5527,2920,5547,2940,5547,2940,5527xm2900,5527l2880,5527,2880,5547,2900,5547,2900,5527xm2860,5527l2840,5527,2840,5547,2860,5547,2860,5527xm2820,5527l2800,5527,2800,5547,2820,5547,2820,5527xm2780,5527l2760,5527,2760,5547,2780,5547,2780,5527xm2740,5527l2720,5527,2720,5547,2740,5547,2740,5527xm2700,5527l2680,5527,2680,5547,2700,5547,2700,5527xm2660,5527l2640,5527,2640,5547,2660,5547,2660,5527xm2620,5527l2600,5527,2600,5547,2620,5547,2620,5527xm2580,5527l2560,5527,2560,5547,2580,5547,2580,5527xm2540,5527l2520,5527,2520,5547,2540,5547,2540,5527xm2500,5527l2480,5527,2480,5547,2500,5547,2500,5527xm2460,5527l2440,5527,2440,5547,2460,5547,2460,5527xm2420,5527l2400,5527,2400,5547,2420,5547,2420,5527xm2380,5527l2360,5527,2360,5547,2380,5547,2380,5527xm2340,5527l2320,5527,2320,5547,2340,5547,2340,5527xm2300,5527l2280,5527,2280,5547,2300,5547,2300,5527xm2260,5527l2240,5527,2240,5547,2260,5547,2260,5527xm2220,5527l2200,5527,2200,5547,2220,5547,2220,5527xm2180,5527l2160,5527,2160,5547,2180,5547,2180,5527xm2140,5527l2120,5527,2120,5547,2140,5547,2140,5527xm2100,5527l2080,5527,2080,5547,2100,5547,2100,5527xm2060,5527l2040,5527,2040,5547,2060,5547,2060,5527xm2020,5527l2000,5527,2000,5547,2020,5547,2020,5527xm1980,5527l1960,5527,1960,5547,1980,5547,1980,5527xm1940,5527l1920,5527,1920,5547,1940,5547,1940,5527xm1900,5527l1880,5527,1880,5547,1900,5547,1900,5527xm1860,5527l1840,5527,1840,5547,1860,5547,1860,5527xm1820,5527l1800,5527,1800,5547,1820,5547,1820,5527xm1780,5527l1760,5527,1760,5547,1780,5547,1780,5527xm1740,5527l1720,5527,1720,5547,1740,5547,1740,5527xm1700,5527l1680,5527,1680,5547,1700,5547,1700,5527xm1660,5527l1640,5527,1640,5547,1660,5547,1660,5527xm1620,5527l1600,5527,1600,5547,1620,5547,1620,5527xm1580,5527l1560,5527,1560,5547,1580,5547,1580,5527xm1540,5527l1520,5527,1520,5547,1540,5547,1540,5527xm1500,5527l1480,5527,1480,5547,1500,5547,1500,5527xm1460,5527l1440,5527,1440,5547,1460,5547,1460,5527xm1420,5527l1400,5527,1400,5547,1420,5547,1420,5527xm1380,5527l1360,5527,1360,5547,1380,5547,1380,5527xm1340,5527l1320,5527,1320,5547,1340,5547,1340,5527xm1300,5527l1280,5527,1280,5547,1300,5547,1300,5527xm1260,5527l1240,5527,1240,5547,1260,5547,1260,5527xm1220,5527l1200,5527,1200,5547,1220,5547,1220,5527xm1180,5527l1160,5527,1160,5547,1180,5547,1180,5527xm1140,5527l1120,5527,1120,5547,1140,5547,1140,5527xm1100,5527l1080,5527,1080,5547,1100,5547,1100,5527xm1060,5527l1040,5527,1040,5547,1060,5547,1060,5527xm1020,5527l1000,5527,1000,5547,1020,5547,1020,5527xm980,5527l960,5527,960,5547,980,5547,980,5527xm940,5527l920,5527,920,5547,940,5547,940,5527xm900,5527l880,5527,880,5547,900,5547,900,5527xm878,5477l758,5537,878,5597,878,5547,858,5547,858,5527,878,5527,878,5477xm860,5527l858,5527,858,5547,860,5547,860,5527xm878,5527l860,5527,860,5547,878,5547,878,5527xe" filled="t" fillcolor="#bebebe" stroked="f">
              <v:fill type="solid"/>
              <v:path arrowok="t"/>
            </v:shape>
            <v:shape id="_x0000_s1315" style="width:1870;height:804;position:absolute" coordorigin="0,0" coordsize="1870,804" path="m1870,l7,,,5,,573,37,601,97,636,162,669,232,699,308,726,389,749,474,768,563,783,656,795,751,802,850,804,948,802,1043,795,1136,783,1225,768,1310,749,1391,726,1467,699,1538,669,1603,636,1662,601,1714,562,1760,522,1829,434,1865,339,1870,289,1870,xe" filled="t" fillcolor="#8ac53e" stroked="f">
              <v:fill type="solid"/>
              <v:path arrowok="t"/>
            </v:shape>
            <v:shape id="_x0000_s1316" style="width:1676;height:3687;left:7627;position:absolute;top:5145" coordorigin="7627,5146" coordsize="1676,3687" path="m7994,8484l7627,8484,7627,8832,7994,8832,7994,8484xm8143,7927l7627,7927,7627,8275,8143,8275,8143,7927xm8419,7370l7627,7370,7627,7718,8419,7718,8419,7370xm8647,6814l7627,6814,7627,7162,8647,7162,8647,6814xm8878,6257l7627,6257,7627,6605,8878,6605,8878,6257xm9118,5700l7627,5700,7627,6048,9118,6048,9118,5700xm9302,5146l7627,5146,7627,5494,9302,5494,9302,5146xe" filled="t" fillcolor="#b1d234" stroked="f">
              <v:fill type="solid"/>
              <v:path arrowok="t"/>
            </v:shape>
            <v:line id="_x0000_s1317" style="position:absolute" from="7627,5040" to="7627,8935" stroked="t" strokecolor="#7e7e7e" strokeweight="0.72pt">
              <v:stroke dashstyle="solid"/>
            </v:line>
            <v:shape id="_x0000_s1318" style="width:1688;height:3651;left:11061;position:absolute;top:5162" coordorigin="11062,5162" coordsize="1688,3651" path="m11988,8407l11062,8407,11062,8813,11988,8813,11988,8407xm12014,7759l11062,7759,11062,8165,12014,8165,12014,7759xm12223,7109l11062,7109,11062,7514,12223,7514,12223,7109xm12346,6461l11062,6461,11062,6866,12346,6866,12346,6461xm12382,5810l11062,5810,11062,6216,12382,6216,12382,5810xm12749,5162l11062,5162,11062,5568,12749,5568,12749,5162xe" filled="t" fillcolor="#8ac53e" stroked="f">
              <v:fill type="solid"/>
              <v:path arrowok="t"/>
            </v:shape>
            <v:line id="_x0000_s1319" style="position:absolute" from="11062,5040" to="11062,8935" stroked="t" strokecolor="#7e7e7e" strokeweight="0.72pt">
              <v:stroke dashstyle="solid"/>
            </v:line>
          </v:group>
        </w:pict>
      </w:r>
    </w:p>
    <w:p>
      <w:pPr>
        <w:spacing w:before="59"/>
        <w:ind w:left="649" w:right="0" w:firstLine="0"/>
        <w:jc w:val="left"/>
        <w:rPr>
          <w:sz w:val="16"/>
        </w:rPr>
      </w:pPr>
      <w:r>
        <w:rPr>
          <w:color w:val="7E7E7E"/>
          <w:sz w:val="16"/>
        </w:rPr>
        <w:t>来源：女性群体N=1000；于2017年5月通过iClick网络调研获得。</w:t>
      </w:r>
    </w:p>
    <w:p>
      <w:pPr>
        <w:tabs>
          <w:tab w:val="left" w:pos="11674"/>
          <w:tab w:val="right" w:pos="14058"/>
        </w:tabs>
        <w:spacing w:before="34"/>
        <w:ind w:left="649" w:right="0" w:firstLine="0"/>
        <w:jc w:val="left"/>
        <w:rPr>
          <w:sz w:val="24"/>
        </w:rPr>
      </w:pPr>
      <w:r>
        <w:rPr>
          <w:color w:val="7E7E7E"/>
          <w:sz w:val="16"/>
        </w:rPr>
        <w:t>©2017.9</w:t>
      </w:r>
      <w:r>
        <w:rPr>
          <w:color w:val="7E7E7E"/>
          <w:spacing w:val="3"/>
          <w:sz w:val="16"/>
        </w:rPr>
        <w:t xml:space="preserve"> </w:t>
      </w:r>
      <w:r>
        <w:rPr>
          <w:color w:val="7E7E7E"/>
          <w:sz w:val="16"/>
        </w:rPr>
        <w:t>iResearch</w:t>
      </w:r>
      <w:r>
        <w:rPr>
          <w:color w:val="7E7E7E"/>
          <w:spacing w:val="-8"/>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16</w:t>
      </w:r>
    </w:p>
    <w:p>
      <w:pPr>
        <w:spacing w:after="0"/>
        <w:jc w:val="left"/>
        <w:rPr>
          <w:sz w:val="24"/>
        </w:rPr>
        <w:sectPr>
          <w:headerReference w:type="default" r:id="rId116"/>
          <w:type w:val="continuous"/>
          <w:pgSz w:w="14400" w:h="10800" w:orient="landscape"/>
          <w:pgMar w:top="1000" w:right="40" w:bottom="280" w:left="200" w:header="708" w:footer="708"/>
          <w:pgNumType w:start="58"/>
          <w:cols w:space="708"/>
        </w:sectPr>
      </w:pPr>
    </w:p>
    <w:p>
      <w:pPr>
        <w:spacing w:before="0" w:line="593" w:lineRule="exact"/>
        <w:ind w:left="109" w:right="0" w:firstLine="0"/>
        <w:jc w:val="left"/>
        <w:rPr>
          <w:sz w:val="36"/>
        </w:rPr>
      </w:pPr>
      <w:r>
        <w:rPr>
          <w:color w:val="FFFFFF"/>
          <w:sz w:val="36"/>
        </w:rPr>
        <w:t>工作观</w:t>
      </w:r>
    </w:p>
    <w:p>
      <w:pPr>
        <w:pStyle w:val="Heading2"/>
        <w:spacing w:line="1055" w:lineRule="exact"/>
        <w:ind w:left="649"/>
      </w:pPr>
      <w:r>
        <w:rPr>
          <w:color w:val="8AC53E"/>
        </w:rPr>
        <w:t>女性愿意学习新技能获得工作上的突破</w:t>
      </w:r>
    </w:p>
    <w:p>
      <w:pPr>
        <w:pStyle w:val="Heading3"/>
        <w:spacing w:line="778" w:lineRule="exact"/>
      </w:pPr>
      <w:r>
        <w:rPr>
          <w:color w:val="585858"/>
        </w:rPr>
        <w:t>努力实现经济独立是女性参加工作的最重要目的</w:t>
      </w:r>
    </w:p>
    <w:p>
      <w:pPr>
        <w:pStyle w:val="BodyText"/>
        <w:spacing w:before="21" w:line="394" w:lineRule="exact"/>
        <w:ind w:left="649"/>
      </w:pPr>
      <w:r>
        <w:rPr>
          <w:rFonts w:ascii="Arial" w:eastAsia="Arial"/>
          <w:color w:val="585858"/>
        </w:rPr>
        <w:t>68</w:t>
      </w:r>
      <w:r>
        <w:rPr>
          <w:color w:val="585858"/>
        </w:rPr>
        <w:t>％的女性表示工作的主要原因是实现个人经济独立，其次有</w:t>
      </w:r>
      <w:r>
        <w:rPr>
          <w:rFonts w:ascii="Arial" w:eastAsia="Arial"/>
          <w:color w:val="585858"/>
        </w:rPr>
        <w:t>52%</w:t>
      </w:r>
      <w:r>
        <w:rPr>
          <w:color w:val="585858"/>
        </w:rPr>
        <w:t>的女性表示工作是家庭收入的来源。</w:t>
      </w:r>
      <w:r>
        <w:rPr>
          <w:rFonts w:ascii="Arial" w:eastAsia="Arial"/>
          <w:color w:val="585858"/>
        </w:rPr>
        <w:t>76%</w:t>
      </w:r>
      <w:r>
        <w:rPr>
          <w:color w:val="585858"/>
        </w:rPr>
        <w:t>的女性愿意学</w:t>
      </w:r>
    </w:p>
    <w:p>
      <w:pPr>
        <w:pStyle w:val="BodyText"/>
        <w:spacing w:line="394" w:lineRule="exact"/>
        <w:ind w:left="649"/>
      </w:pPr>
      <w:r>
        <w:rPr>
          <w:color w:val="585858"/>
        </w:rPr>
        <w:t>习新技能，提升自己，在工作中获得更多机会和合理回报。</w:t>
      </w:r>
    </w:p>
    <w:p>
      <w:pPr>
        <w:pStyle w:val="BodyText"/>
        <w:rPr>
          <w:sz w:val="20"/>
        </w:rPr>
      </w:pPr>
    </w:p>
    <w:p>
      <w:pPr>
        <w:pStyle w:val="BodyText"/>
        <w:spacing w:before="9"/>
        <w:rPr>
          <w:sz w:val="26"/>
        </w:rPr>
      </w:pPr>
    </w:p>
    <w:p>
      <w:pPr>
        <w:pStyle w:val="Heading8"/>
        <w:tabs>
          <w:tab w:val="left" w:pos="5996"/>
        </w:tabs>
        <w:spacing w:before="31"/>
        <w:ind w:left="395"/>
        <w:jc w:val="center"/>
      </w:pPr>
      <w:r>
        <w:rPr>
          <w:color w:val="404040"/>
        </w:rPr>
        <w:t>女性参加工作的动因</w:t>
        <w:tab/>
        <w:t>女性群体学习新技能的</w:t>
      </w:r>
      <w:r>
        <w:rPr>
          <w:color w:val="404040"/>
          <w:spacing w:val="-3"/>
        </w:rPr>
        <w:t>意</w:t>
      </w:r>
      <w:r>
        <w:rPr>
          <w:color w:val="404040"/>
        </w:rPr>
        <w:t>愿</w:t>
      </w:r>
    </w:p>
    <w:p>
      <w:pPr>
        <w:pStyle w:val="BodyText"/>
        <w:spacing w:before="3"/>
        <w:rPr>
          <w:b/>
          <w:sz w:val="17"/>
        </w:rPr>
      </w:pPr>
    </w:p>
    <w:p>
      <w:pPr>
        <w:tabs>
          <w:tab w:val="left" w:pos="5685"/>
        </w:tabs>
        <w:spacing w:before="44"/>
        <w:ind w:left="1011" w:right="0" w:firstLine="0"/>
        <w:jc w:val="left"/>
        <w:rPr>
          <w:sz w:val="20"/>
        </w:rPr>
      </w:pPr>
      <w:r>
        <w:rPr>
          <w:color w:val="585858"/>
          <w:position w:val="2"/>
          <w:sz w:val="20"/>
        </w:rPr>
        <w:t>实现个人经济独立</w:t>
        <w:tab/>
      </w:r>
      <w:r>
        <w:rPr>
          <w:color w:val="404040"/>
          <w:sz w:val="20"/>
        </w:rPr>
        <w:t>68.0%</w:t>
      </w:r>
    </w:p>
    <w:p>
      <w:pPr>
        <w:pStyle w:val="BodyText"/>
        <w:spacing w:before="2"/>
        <w:rPr>
          <w:sz w:val="9"/>
        </w:rPr>
      </w:pPr>
    </w:p>
    <w:p>
      <w:pPr>
        <w:tabs>
          <w:tab w:val="left" w:pos="5027"/>
        </w:tabs>
        <w:spacing w:before="43"/>
        <w:ind w:left="1410" w:right="0" w:firstLine="0"/>
        <w:jc w:val="left"/>
        <w:rPr>
          <w:sz w:val="20"/>
        </w:rPr>
      </w:pPr>
      <w:r>
        <w:rPr>
          <w:color w:val="585858"/>
          <w:position w:val="2"/>
          <w:sz w:val="20"/>
        </w:rPr>
        <w:t>家庭收入来源</w:t>
        <w:tab/>
      </w:r>
      <w:r>
        <w:rPr>
          <w:color w:val="404040"/>
          <w:sz w:val="20"/>
        </w:rPr>
        <w:t>51.7%</w:t>
      </w:r>
    </w:p>
    <w:p>
      <w:pPr>
        <w:pStyle w:val="BodyText"/>
        <w:spacing w:before="2"/>
        <w:rPr>
          <w:sz w:val="9"/>
        </w:rPr>
      </w:pPr>
    </w:p>
    <w:p>
      <w:pPr>
        <w:spacing w:after="0"/>
        <w:rPr>
          <w:sz w:val="9"/>
        </w:rPr>
        <w:sectPr>
          <w:headerReference w:type="default" r:id="rId117"/>
          <w:pgSz w:w="14400" w:h="10800" w:orient="landscape"/>
          <w:pgMar w:top="0" w:right="40" w:bottom="0" w:left="200" w:header="0" w:footer="0"/>
          <w:pgNumType w:start="59"/>
          <w:cols w:space="708"/>
        </w:sectPr>
      </w:pPr>
    </w:p>
    <w:p>
      <w:pPr>
        <w:spacing w:before="47" w:line="391" w:lineRule="auto"/>
        <w:ind w:left="1212" w:right="18" w:hanging="202"/>
        <w:jc w:val="left"/>
        <w:rPr>
          <w:sz w:val="20"/>
        </w:rPr>
      </w:pPr>
      <w:r>
        <w:rPr>
          <w:color w:val="585858"/>
          <w:sz w:val="20"/>
        </w:rPr>
        <w:t>实现个人奋斗目标擅长当前的工作</w:t>
      </w:r>
    </w:p>
    <w:p>
      <w:pPr>
        <w:spacing w:before="63"/>
        <w:ind w:left="0" w:right="38" w:firstLine="0"/>
        <w:jc w:val="right"/>
        <w:rPr>
          <w:sz w:val="20"/>
        </w:rPr>
      </w:pPr>
      <w:r>
        <w:br w:type="column"/>
      </w:r>
      <w:r>
        <w:rPr>
          <w:color w:val="404040"/>
          <w:sz w:val="20"/>
        </w:rPr>
        <w:t>45.5%</w:t>
      </w:r>
    </w:p>
    <w:p>
      <w:pPr>
        <w:spacing w:before="232"/>
        <w:ind w:left="1011" w:right="0" w:firstLine="0"/>
        <w:jc w:val="left"/>
        <w:rPr>
          <w:sz w:val="20"/>
        </w:rPr>
      </w:pPr>
      <w:r>
        <w:rPr>
          <w:color w:val="404040"/>
          <w:sz w:val="20"/>
        </w:rPr>
        <w:t>37.2%</w:t>
      </w:r>
    </w:p>
    <w:p>
      <w:pPr>
        <w:spacing w:before="235"/>
        <w:ind w:left="1011" w:right="0" w:firstLine="0"/>
        <w:jc w:val="left"/>
        <w:rPr>
          <w:b/>
          <w:sz w:val="24"/>
        </w:rPr>
      </w:pPr>
      <w:r>
        <w:br w:type="column"/>
      </w:r>
      <w:r>
        <w:rPr>
          <w:b/>
          <w:color w:val="585858"/>
          <w:sz w:val="24"/>
        </w:rPr>
        <w:t>76.0%</w:t>
      </w:r>
    </w:p>
    <w:p>
      <w:pPr>
        <w:spacing w:after="0"/>
        <w:jc w:val="left"/>
        <w:rPr>
          <w:sz w:val="24"/>
        </w:rPr>
        <w:sectPr>
          <w:headerReference w:type="default" r:id="rId118"/>
          <w:type w:val="continuous"/>
          <w:pgSz w:w="14400" w:h="10800" w:orient="landscape"/>
          <w:pgMar w:top="1000" w:right="40" w:bottom="280" w:left="200" w:header="708" w:footer="708"/>
          <w:pgNumType w:start="60"/>
          <w:cols w:num="3" w:space="708" w:equalWidth="0">
            <w:col w:w="2648" w:space="778"/>
            <w:col w:w="1967" w:space="3590"/>
            <w:col w:w="5177" w:space="0"/>
          </w:cols>
        </w:sectPr>
      </w:pPr>
    </w:p>
    <w:p>
      <w:pPr>
        <w:tabs>
          <w:tab w:val="left" w:pos="3895"/>
        </w:tabs>
        <w:spacing w:before="0" w:line="384" w:lineRule="exact"/>
        <w:ind w:left="1810" w:right="0" w:firstLine="0"/>
        <w:jc w:val="left"/>
        <w:rPr>
          <w:sz w:val="20"/>
        </w:rPr>
      </w:pPr>
      <w:r>
        <w:rPr>
          <w:color w:val="585858"/>
          <w:position w:val="2"/>
          <w:sz w:val="20"/>
        </w:rPr>
        <w:t>喜欢工作</w:t>
        <w:tab/>
      </w:r>
      <w:r>
        <w:rPr>
          <w:color w:val="404040"/>
          <w:sz w:val="20"/>
        </w:rPr>
        <w:t>23.8%</w:t>
      </w:r>
    </w:p>
    <w:p>
      <w:pPr>
        <w:pStyle w:val="BodyText"/>
        <w:spacing w:before="2"/>
        <w:rPr>
          <w:sz w:val="9"/>
        </w:rPr>
      </w:pPr>
    </w:p>
    <w:p>
      <w:pPr>
        <w:spacing w:after="0"/>
        <w:rPr>
          <w:sz w:val="9"/>
        </w:rPr>
        <w:sectPr>
          <w:headerReference w:type="default" r:id="rId119"/>
          <w:type w:val="continuous"/>
          <w:pgSz w:w="14400" w:h="10800" w:orient="landscape"/>
          <w:pgMar w:top="1000" w:right="40" w:bottom="280" w:left="200" w:header="708" w:footer="708"/>
          <w:pgNumType w:start="61"/>
          <w:cols w:space="708"/>
        </w:sectPr>
      </w:pPr>
    </w:p>
    <w:p>
      <w:pPr>
        <w:spacing w:before="47"/>
        <w:ind w:left="0" w:right="0" w:firstLine="0"/>
        <w:jc w:val="right"/>
        <w:rPr>
          <w:sz w:val="20"/>
        </w:rPr>
      </w:pPr>
      <w:r>
        <w:rPr>
          <w:color w:val="585858"/>
          <w:sz w:val="20"/>
        </w:rPr>
        <w:t>打发时间</w:t>
      </w:r>
    </w:p>
    <w:p>
      <w:pPr>
        <w:spacing w:before="63"/>
        <w:ind w:left="852" w:right="0" w:firstLine="0"/>
        <w:jc w:val="left"/>
        <w:rPr>
          <w:sz w:val="20"/>
        </w:rPr>
      </w:pPr>
      <w:r>
        <w:br w:type="column"/>
      </w:r>
      <w:r>
        <w:rPr>
          <w:color w:val="404040"/>
          <w:sz w:val="20"/>
        </w:rPr>
        <w:t>14.0%</w:t>
      </w:r>
    </w:p>
    <w:p>
      <w:pPr>
        <w:pStyle w:val="BodyText"/>
        <w:spacing w:before="1"/>
        <w:rPr>
          <w:sz w:val="16"/>
        </w:rPr>
      </w:pPr>
      <w:r>
        <w:br w:type="column"/>
      </w:r>
    </w:p>
    <w:p>
      <w:pPr>
        <w:tabs>
          <w:tab w:val="left" w:pos="2333"/>
          <w:tab w:val="left" w:pos="2856"/>
        </w:tabs>
        <w:spacing w:before="0"/>
        <w:ind w:left="1810" w:right="0" w:firstLine="0"/>
        <w:jc w:val="left"/>
        <w:rPr>
          <w:sz w:val="20"/>
        </w:rPr>
      </w:pPr>
      <w:r>
        <w:rPr>
          <w:color w:val="585858"/>
          <w:sz w:val="20"/>
        </w:rPr>
        <w:t>有</w:t>
        <w:tab/>
        <w:t>无</w:t>
        <w:tab/>
        <w:t>不好说</w:t>
      </w:r>
    </w:p>
    <w:p>
      <w:pPr>
        <w:spacing w:after="0"/>
        <w:jc w:val="left"/>
        <w:rPr>
          <w:sz w:val="20"/>
        </w:rPr>
        <w:sectPr>
          <w:headerReference w:type="default" r:id="rId120"/>
          <w:type w:val="continuous"/>
          <w:pgSz w:w="14400" w:h="10800" w:orient="landscape"/>
          <w:pgMar w:top="1000" w:right="40" w:bottom="280" w:left="200" w:header="708" w:footer="708"/>
          <w:pgNumType w:start="62"/>
          <w:cols w:num="3" w:space="708" w:equalWidth="0">
            <w:col w:w="2608" w:space="40"/>
            <w:col w:w="1470" w:space="3642"/>
            <w:col w:w="6400" w:space="0"/>
          </w:cols>
        </w:sectPr>
      </w:pPr>
    </w:p>
    <w:p>
      <w:pPr>
        <w:pStyle w:val="BodyText"/>
        <w:rPr>
          <w:sz w:val="20"/>
        </w:rPr>
      </w:pPr>
      <w:r>
        <w:pict>
          <v:group id="_x0000_s1320" style="width:10in;height:540pt;margin-top:0;margin-left:0;mso-position-horizontal-relative:page;mso-position-vertical-relative:page;position:absolute;z-index:-251618304" coordorigin="0,0" coordsize="14400,10800">
            <v:shape id="_x0000_s1321" type="#_x0000_t75" style="width:2474;height:10074;left:11926;position:absolute;top:726" stroked="f">
              <v:imagedata r:id="rId7" o:title=""/>
            </v:shape>
            <v:shape id="_x0000_s1322" type="#_x0000_t75" style="width:1952;height:1949;left:11820;position:absolute;top:211" stroked="f">
              <v:imagedata r:id="rId5" o:title=""/>
            </v:shape>
            <v:line id="_x0000_s1323" style="position:absolute" from="854,10380" to="13554,10380" stroked="t" strokecolor="#7e7e7e" strokeweight="0.72pt">
              <v:stroke dashstyle="solid"/>
            </v:line>
            <v:shape id="_x0000_s1324" style="width:2753;height:3375;left:3012;position:absolute;top:5013" coordorigin="3012,5014" coordsize="2753,3375" path="m3578,8014l3012,8014,3012,8388,3578,8388,3578,8014xm3977,7414l3012,7414,3012,7788,3977,7788,3977,7414xm4517,6814l3012,6814,3012,7188,4517,7188,4517,6814xm4855,6214l3012,6214,3012,6588,4855,6588,4855,6214xm5107,5614l3012,5614,3012,5988,5107,5988,5107,5614xm5765,5014l3012,5014,3012,5388,5765,5388,5765,5014xe" filled="t" fillcolor="#b1d234" stroked="f">
              <v:fill type="solid"/>
              <v:path arrowok="t"/>
            </v:shape>
            <v:line id="_x0000_s1325" style="position:absolute" from="3012,8501" to="3012,4901" stroked="t" strokecolor="#7e7e7e" strokeweight="0.72pt">
              <v:stroke dashstyle="solid"/>
            </v:line>
            <v:shape id="_x0000_s1326" style="width:2712;height:2712;left:9189;position:absolute;top:5217" coordorigin="9190,5217" coordsize="2712,2712" path="m10546,5217l10546,5556,10621,5559,10696,5567,10769,5581,10839,5599,10908,5622,10974,5650,11038,5683,11099,5720,11158,5761,11213,5805,11265,5854,11313,5906,11358,5961,11399,6019,11435,6080,11468,6144,11496,6210,11519,6279,11538,6350,11551,6423,11560,6497,11562,6573,11560,6649,11551,6723,11538,6796,11519,6866,11496,6935,11468,7002,11435,7065,11399,7127,11358,7185,11313,7240,11265,7292,11213,7340,11158,7385,11099,7426,11038,7463,10974,7495,10908,7523,10839,7547,10769,7565,10696,7579,10621,7587,10546,7590,10470,7587,10395,7579,10323,7565,10252,7547,10183,7523,10117,7495,10053,7463,9992,7426,9934,7385,9878,7340,9827,7292,9778,7240,9733,7185,9692,7127,9656,7065,9623,7002,9595,6935,9572,6866,9553,6796,9540,6723,9531,6649,9529,6573,9529,6541,9531,6509,9192,6488,9190,6565,9191,6641,9197,6716,9207,6790,9221,6863,9238,6934,9260,7004,9285,7072,9313,7139,9345,7204,9380,7267,9419,7327,9461,7386,9505,7442,9553,7496,9603,7547,9656,7596,9711,7642,9769,7685,9829,7725,9892,7761,9957,7795,10023,7825,10092,7851,10163,7874,10235,7893,10308,7908,10384,7919,10460,7926,10537,7929,10613,7927,10688,7921,10762,7912,10835,7898,10907,7880,10977,7859,11045,7834,11112,7805,11176,7773,11239,7738,11300,7699,11359,7658,11415,7613,11469,7566,11520,7516,11569,7463,11615,7407,11657,7349,11697,7289,11734,7226,11767,7162,11797,7095,11824,7026,11847,6956,11866,6884,11881,6810,11892,6735,11899,6658,11901,6581,11900,6505,11894,6430,11884,6356,11871,6283,11853,6212,11831,6142,11806,6073,11778,6007,11746,5942,11711,5879,11672,5818,11631,5760,11586,5703,11539,5650,11488,5598,11435,5550,11380,5504,11322,5461,11262,5421,11199,5384,11134,5351,11068,5321,10999,5295,10929,5272,10856,5253,10783,5238,10707,5227,10631,5220,10588,5218,10546,5217xe" filled="t" fillcolor="#b1d234" stroked="f">
              <v:fill type="solid"/>
              <v:path arrowok="t"/>
            </v:shape>
            <v:shape id="_x0000_s1327" style="width:667;height:937;left:9192;position:absolute;top:5572" coordorigin="9192,5573" coordsize="667,937" path="m9630,5573l9572,5629,9518,5688,9468,5751,9421,5815,9379,5883,9340,5952,9306,6024,9276,6098,9250,6173,9229,6250,9212,6328,9200,6407,9192,6488,9531,6509,9539,6431,9552,6354,9572,6279,9597,6205,9628,6134,9664,6066,9705,6000,9752,5937,9803,5878,9859,5823,9630,5573xe" filled="t" fillcolor="#8ac53e" stroked="f">
              <v:fill type="solid"/>
              <v:path arrowok="t"/>
            </v:shape>
            <v:shape id="_x0000_s1328" style="width:916;height:606;left:9630;position:absolute;top:5217" coordorigin="9630,5217" coordsize="916,606" path="m10546,5217l10468,5219,10390,5226,10314,5237,10238,5252,10164,5272,10090,5296,10019,5324,9949,5355,9881,5391,9815,5431,9751,5475,9689,5522,9630,5573,9859,5823,9917,5774,9978,5729,10042,5689,10108,5655,10177,5625,10248,5600,10321,5581,10395,5567,10470,5559,10546,5556,10546,5217xe" filled="t" fillcolor="#1ec7f3" stroked="f">
              <v:fill type="solid"/>
              <v:path arrowok="t"/>
            </v:shape>
            <v:rect id="_x0000_s1329" style="width:120;height:120;left:9597;position:absolute;top:8390" filled="t" fillcolor="#b1d234" stroked="f">
              <v:fill type="solid"/>
            </v:rect>
            <v:rect id="_x0000_s1330" style="width:120;height:120;left:10120;position:absolute;top:8390" filled="t" fillcolor="#8ac53e" stroked="f">
              <v:fill type="solid"/>
            </v:rect>
            <v:rect id="_x0000_s1331" style="width:118;height:120;left:10644;position:absolute;top:8390" filled="t" fillcolor="#1ec7f3" stroked="f">
              <v:fill type="solid"/>
            </v:rect>
            <v:shape id="_x0000_s1332" style="width:1870;height:804;position:absolute" coordorigin="0,0" coordsize="1870,804" path="m1870,l7,,,5,,573,37,601,97,636,162,669,232,699,308,726,389,749,474,768,563,783,656,795,751,802,850,804,948,802,1043,795,1136,783,1225,768,1310,749,1391,726,1467,699,1538,669,1603,636,1662,601,1714,562,1760,522,1829,434,1865,339,1870,289,1870,xe" filled="t" fillcolor="#8ac53e" stroked="f">
              <v:fill type="solid"/>
              <v:path arrowok="t"/>
            </v:shape>
          </v:group>
        </w:pict>
      </w:r>
    </w:p>
    <w:p>
      <w:pPr>
        <w:pStyle w:val="BodyText"/>
        <w:rPr>
          <w:sz w:val="20"/>
        </w:rPr>
      </w:pPr>
    </w:p>
    <w:p>
      <w:pPr>
        <w:pStyle w:val="BodyText"/>
        <w:rPr>
          <w:sz w:val="20"/>
        </w:rPr>
      </w:pPr>
    </w:p>
    <w:p>
      <w:pPr>
        <w:pStyle w:val="BodyText"/>
        <w:spacing w:before="6"/>
        <w:rPr>
          <w:sz w:val="11"/>
        </w:rPr>
      </w:pPr>
    </w:p>
    <w:p>
      <w:pPr>
        <w:spacing w:before="59"/>
        <w:ind w:left="649" w:right="0" w:firstLine="0"/>
        <w:jc w:val="left"/>
        <w:rPr>
          <w:sz w:val="16"/>
        </w:rPr>
      </w:pPr>
      <w:r>
        <w:rPr>
          <w:color w:val="7E7E7E"/>
          <w:sz w:val="16"/>
        </w:rPr>
        <w:t>来源：女性群体N=1000；于2017年5月通过iClick网络调研获得。</w:t>
      </w:r>
    </w:p>
    <w:p>
      <w:pPr>
        <w:tabs>
          <w:tab w:val="left" w:pos="11525"/>
          <w:tab w:val="right" w:pos="14058"/>
        </w:tabs>
        <w:spacing w:before="34"/>
        <w:ind w:left="649" w:right="0" w:firstLine="0"/>
        <w:jc w:val="left"/>
        <w:rPr>
          <w:sz w:val="24"/>
        </w:rPr>
      </w:pPr>
      <w:r>
        <w:rPr>
          <w:color w:val="7E7E7E"/>
          <w:sz w:val="16"/>
        </w:rPr>
        <w:t>©2017.9</w:t>
      </w:r>
      <w:r>
        <w:rPr>
          <w:color w:val="7E7E7E"/>
          <w:spacing w:val="3"/>
          <w:sz w:val="16"/>
        </w:rPr>
        <w:t xml:space="preserve"> </w:t>
      </w:r>
      <w:r>
        <w:rPr>
          <w:color w:val="7E7E7E"/>
          <w:sz w:val="16"/>
        </w:rPr>
        <w:t>iResearch</w:t>
      </w:r>
      <w:r>
        <w:rPr>
          <w:color w:val="7E7E7E"/>
          <w:spacing w:val="-10"/>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17</w:t>
      </w:r>
    </w:p>
    <w:p>
      <w:pPr>
        <w:spacing w:after="0"/>
        <w:jc w:val="left"/>
        <w:rPr>
          <w:sz w:val="24"/>
        </w:rPr>
        <w:sectPr>
          <w:headerReference w:type="default" r:id="rId121"/>
          <w:type w:val="continuous"/>
          <w:pgSz w:w="14400" w:h="10800" w:orient="landscape"/>
          <w:pgMar w:top="1000" w:right="40" w:bottom="280" w:left="200" w:header="708" w:footer="708"/>
          <w:pgNumType w:start="63"/>
          <w:cols w:space="708"/>
        </w:sectPr>
      </w:pPr>
    </w:p>
    <w:p>
      <w:pPr>
        <w:spacing w:before="0" w:line="593" w:lineRule="exact"/>
        <w:ind w:left="109" w:right="0" w:firstLine="0"/>
        <w:jc w:val="left"/>
        <w:rPr>
          <w:sz w:val="36"/>
        </w:rPr>
      </w:pPr>
      <w:r>
        <w:pict>
          <v:group id="_x0000_s1333" style="width:10in;height:540pt;margin-top:0;margin-left:0;mso-position-horizontal-relative:page;mso-position-vertical-relative:page;position:absolute;z-index:-251617280" coordorigin="0,0" coordsize="14400,10800">
            <v:shape id="_x0000_s1334" type="#_x0000_t75" style="width:2474;height:10074;left:11926;position:absolute;top:726" stroked="f">
              <v:imagedata r:id="rId7" o:title=""/>
            </v:shape>
            <v:shape id="_x0000_s1335" type="#_x0000_t75" style="width:1952;height:1949;left:11820;position:absolute;top:211" stroked="f">
              <v:imagedata r:id="rId5" o:title=""/>
            </v:shape>
            <v:line id="_x0000_s1336" style="position:absolute" from="854,10380" to="13554,10380" stroked="t" strokecolor="#7e7e7e" strokeweight="0.72pt">
              <v:stroke dashstyle="solid"/>
            </v:line>
            <v:shape id="_x0000_s1337" style="width:1870;height:802;position:absolute" coordorigin="0,0" coordsize="1870,802" path="m1870,l6,,,4,,572,37,599,97,634,162,667,232,697,308,723,389,746,474,766,563,781,656,792,751,799,850,802,948,799,1043,792,1136,781,1225,766,1310,746,1391,723,1467,697,1538,667,1603,634,1662,599,1714,560,1760,520,1829,432,1865,337,1870,288,1870,xe" filled="t" fillcolor="#b1d234" stroked="f">
              <v:fill type="solid"/>
              <v:path arrowok="t"/>
            </v:shape>
            <v:shape id="_x0000_s1338" type="#_x0000_t75" style="width:10157;height:5895;left:2176;position:absolute;top:4060" stroked="f">
              <v:imagedata r:id="rId122" o:title=""/>
            </v:shape>
          </v:group>
        </w:pict>
      </w:r>
      <w:r>
        <w:rPr>
          <w:color w:val="FFFFFF"/>
          <w:sz w:val="36"/>
        </w:rPr>
        <w:t>生活观</w:t>
      </w:r>
    </w:p>
    <w:p>
      <w:pPr>
        <w:pStyle w:val="Heading2"/>
        <w:spacing w:line="1054" w:lineRule="exact"/>
        <w:ind w:left="649"/>
      </w:pPr>
      <w:r>
        <w:rPr>
          <w:color w:val="8AC53E"/>
        </w:rPr>
        <w:t>生活的“眼前”以及“诗和远方”</w:t>
      </w:r>
    </w:p>
    <w:p>
      <w:pPr>
        <w:pStyle w:val="Heading3"/>
        <w:spacing w:line="776" w:lineRule="exact"/>
      </w:pPr>
      <w:r>
        <w:rPr>
          <w:color w:val="585858"/>
        </w:rPr>
        <w:t>爱情是永恒的主题，衣食美还有八卦成就生活的“眼前”</w:t>
      </w:r>
    </w:p>
    <w:p>
      <w:pPr>
        <w:pStyle w:val="BodyText"/>
        <w:spacing w:before="23" w:line="394" w:lineRule="exact"/>
        <w:ind w:left="649"/>
      </w:pPr>
      <w:r>
        <w:rPr>
          <w:color w:val="585858"/>
        </w:rPr>
        <w:t>美柚数据显示：经期女性（包含各类女性群体）在美柚APP中关注的圈子更多集中在“爱情”“娱乐”“瘦身”“护肤”</w:t>
      </w:r>
    </w:p>
    <w:p>
      <w:pPr>
        <w:pStyle w:val="BodyText"/>
        <w:spacing w:line="394" w:lineRule="exact"/>
        <w:ind w:left="649"/>
      </w:pPr>
      <w:r>
        <w:rPr>
          <w:color w:val="585858"/>
        </w:rPr>
        <w:t>等内容上。</w:t>
      </w:r>
    </w:p>
    <w:p>
      <w:pPr>
        <w:pStyle w:val="BodyText"/>
        <w:rPr>
          <w:sz w:val="19"/>
        </w:rPr>
      </w:pPr>
    </w:p>
    <w:p>
      <w:pPr>
        <w:pStyle w:val="Heading8"/>
        <w:spacing w:before="29"/>
        <w:ind w:right="45"/>
        <w:jc w:val="center"/>
      </w:pPr>
      <w:r>
        <w:rPr>
          <w:color w:val="404040"/>
        </w:rPr>
        <w:t>经期女性关注的美柚APP内圈子的词云分布</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8"/>
        <w:rPr>
          <w:b/>
          <w:sz w:val="14"/>
        </w:rPr>
      </w:pPr>
    </w:p>
    <w:p>
      <w:pPr>
        <w:spacing w:before="59"/>
        <w:ind w:left="649" w:right="0" w:firstLine="0"/>
        <w:jc w:val="left"/>
        <w:rPr>
          <w:sz w:val="16"/>
        </w:rPr>
      </w:pPr>
      <w:r>
        <w:rPr>
          <w:color w:val="7E7E7E"/>
          <w:sz w:val="16"/>
        </w:rPr>
        <w:t>来源：根据美柚APP2016年5月1日-2017年4月30日数据统计。</w:t>
      </w:r>
    </w:p>
    <w:p>
      <w:pPr>
        <w:tabs>
          <w:tab w:val="left" w:pos="11674"/>
          <w:tab w:val="right" w:pos="14058"/>
        </w:tabs>
        <w:spacing w:before="33"/>
        <w:ind w:left="649" w:right="0" w:firstLine="0"/>
        <w:jc w:val="left"/>
        <w:rPr>
          <w:sz w:val="24"/>
        </w:rPr>
      </w:pPr>
      <w:r>
        <w:rPr>
          <w:color w:val="7E7E7E"/>
          <w:sz w:val="16"/>
        </w:rPr>
        <w:t>©2017.9</w:t>
      </w:r>
      <w:r>
        <w:rPr>
          <w:color w:val="7E7E7E"/>
          <w:spacing w:val="3"/>
          <w:sz w:val="16"/>
        </w:rPr>
        <w:t xml:space="preserve"> </w:t>
      </w:r>
      <w:r>
        <w:rPr>
          <w:color w:val="7E7E7E"/>
          <w:sz w:val="16"/>
        </w:rPr>
        <w:t>iResearch</w:t>
      </w:r>
      <w:r>
        <w:rPr>
          <w:color w:val="7E7E7E"/>
          <w:spacing w:val="-8"/>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18</w:t>
      </w:r>
    </w:p>
    <w:p>
      <w:pPr>
        <w:spacing w:after="0"/>
        <w:jc w:val="left"/>
        <w:rPr>
          <w:sz w:val="24"/>
        </w:rPr>
        <w:sectPr>
          <w:headerReference w:type="default" r:id="rId123"/>
          <w:pgSz w:w="14400" w:h="10800" w:orient="landscape"/>
          <w:pgMar w:top="0" w:right="40" w:bottom="0" w:left="200" w:header="0" w:footer="0"/>
          <w:pgNumType w:start="64"/>
          <w:cols w:space="708"/>
        </w:sectPr>
      </w:pPr>
    </w:p>
    <w:p>
      <w:pPr>
        <w:pStyle w:val="BodyText"/>
        <w:ind w:left="-200"/>
        <w:rPr>
          <w:sz w:val="20"/>
        </w:rPr>
      </w:pPr>
      <w:r>
        <w:pict>
          <v:group id="_x0000_s1339" style="width:347.65pt;height:529.45pt;margin-top:10.56pt;margin-left:372.36pt;mso-position-horizontal-relative:page;mso-position-vertical-relative:page;position:absolute;z-index:-251616256" coordorigin="7447,211" coordsize="6953,10589">
            <v:shape id="_x0000_s1340" type="#_x0000_t75" style="width:2474;height:10074;left:11926;position:absolute;top:726" stroked="f">
              <v:imagedata r:id="rId7" o:title=""/>
            </v:shape>
            <v:shape id="_x0000_s1341" type="#_x0000_t75" style="width:1952;height:1949;left:11820;position:absolute;top:211" stroked="f">
              <v:imagedata r:id="rId5" o:title=""/>
            </v:shape>
            <v:line id="_x0000_s1342" style="position:absolute" from="7447,10380" to="13598,10380" stroked="t" strokecolor="#7e7e7e" strokeweight="0.72pt">
              <v:stroke dashstyle="solid"/>
            </v:line>
            <v:shape id="_x0000_s1343" style="width:1781;height:2782;left:11064;position:absolute;top:5342" coordorigin="11064,5342" coordsize="1781,2782" path="m12317,7817l11064,7817,11064,8124,12317,8124,12317,7817xm12415,7322l11064,7322,11064,7630,12415,7630,12415,7322xm12542,6826l11064,6826,11064,7135,12542,7135,12542,6826xm12569,6331l11064,6331,11064,6641,12569,6641,12569,6331xm12826,5837l11064,5837,11064,6146,12826,6146,12826,5837xm12845,5342l11064,5342,11064,5652,12845,5652,12845,5342xe" filled="t" fillcolor="#b1d234" stroked="f">
              <v:fill type="solid"/>
              <v:path arrowok="t"/>
            </v:shape>
            <v:line id="_x0000_s1344" style="position:absolute" from="11064,8712" to="11064,5249" stroked="t" strokecolor="#7e7e7e" strokeweight="0.72pt">
              <v:stroke dashstyle="solid"/>
            </v:line>
          </v:group>
        </w:pict>
      </w:r>
      <w:r>
        <w:rPr>
          <w:sz w:val="20"/>
        </w:rPr>
        <w:pict>
          <v:group id="_x0000_i1345" style="width:93.5pt;height:40.2pt;mso-position-horizontal-relative:char;mso-position-vertical-relative:line" coordorigin="0,0" coordsize="1870,804">
            <v:shape id="_x0000_s1346" style="width:1870;height:804;position:absolute" coordorigin="0,0" coordsize="1870,804" path="m1870,l7,,,5,,573,37,601,97,636,162,669,232,699,308,726,389,749,474,768,563,783,656,795,751,802,850,804,948,802,1043,795,1136,783,1225,768,1310,749,1391,726,1467,699,1538,669,1603,636,1662,601,1714,562,1760,522,1829,434,1865,339,1870,289,1870,xe" filled="t" fillcolor="#64ae45" stroked="f">
              <v:fill type="solid"/>
              <v:path arrowok="t"/>
            </v:shape>
            <v:shape id="_x0000_s1347" type="#_x0000_t202" style="width:1870;height:804;position:absolute" filled="f" stroked="f">
              <v:textbox inset="0,0,0,0">
                <w:txbxContent>
                  <w:p>
                    <w:pPr>
                      <w:spacing w:before="0" w:line="610" w:lineRule="exact"/>
                      <w:ind w:left="309" w:right="0" w:firstLine="0"/>
                      <w:jc w:val="left"/>
                      <w:rPr>
                        <w:sz w:val="36"/>
                      </w:rPr>
                    </w:pPr>
                    <w:r>
                      <w:rPr>
                        <w:color w:val="FFFFFF"/>
                        <w:sz w:val="36"/>
                      </w:rPr>
                      <w:t>健康观</w:t>
                    </w:r>
                  </w:p>
                </w:txbxContent>
              </v:textbox>
            </v:shape>
            <w10:wrap type="none"/>
          </v:group>
        </w:pict>
      </w:r>
    </w:p>
    <w:p>
      <w:pPr>
        <w:pStyle w:val="Heading2"/>
        <w:spacing w:line="811" w:lineRule="exact"/>
        <w:ind w:left="649"/>
      </w:pPr>
      <w:r>
        <w:rPr>
          <w:color w:val="8AC53E"/>
        </w:rPr>
        <w:t>健康观：注重健康，食疗和健身</w:t>
      </w:r>
    </w:p>
    <w:p>
      <w:pPr>
        <w:pStyle w:val="Heading3"/>
        <w:spacing w:line="776" w:lineRule="exact"/>
      </w:pPr>
      <w:r>
        <w:rPr>
          <w:color w:val="585858"/>
        </w:rPr>
        <w:t>女性注意保持良好作息，并注重健康食品的摄入</w:t>
      </w:r>
    </w:p>
    <w:p>
      <w:pPr>
        <w:pStyle w:val="BodyText"/>
        <w:spacing w:before="93" w:line="187" w:lineRule="auto"/>
        <w:ind w:left="649" w:right="810"/>
      </w:pPr>
      <w:r>
        <w:drawing>
          <wp:anchor distT="0" distB="0" distL="0" distR="0" simplePos="0" relativeHeight="251702272" behindDoc="1" locked="0" layoutInCell="1" allowOverlap="1">
            <wp:simplePos x="0" y="0"/>
            <wp:positionH relativeFrom="page">
              <wp:posOffset>553464</wp:posOffset>
            </wp:positionH>
            <wp:positionV relativeFrom="paragraph">
              <wp:posOffset>155620</wp:posOffset>
            </wp:positionV>
            <wp:extent cx="1924307" cy="4629912"/>
            <wp:effectExtent l="0" t="0" r="0" b="0"/>
            <wp:wrapNone/>
            <wp:docPr id="7"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9.png"/>
                    <pic:cNvPicPr/>
                  </pic:nvPicPr>
                  <pic:blipFill>
                    <a:blip xmlns:r="http://schemas.openxmlformats.org/officeDocument/2006/relationships" r:embed="rId124" cstate="print"/>
                    <a:stretch>
                      <a:fillRect/>
                    </a:stretch>
                  </pic:blipFill>
                  <pic:spPr>
                    <a:xfrm>
                      <a:off x="0" y="0"/>
                      <a:ext cx="1924307" cy="4629912"/>
                    </a:xfrm>
                    <a:prstGeom prst="rect">
                      <a:avLst/>
                    </a:prstGeom>
                  </pic:spPr>
                </pic:pic>
              </a:graphicData>
            </a:graphic>
          </wp:anchor>
        </w:drawing>
      </w:r>
      <w:r>
        <w:rPr>
          <w:color w:val="585858"/>
        </w:rPr>
        <w:t>女性注重定时作息，此外会选择水果蔬菜排毒餐和养生调理羹汤进行健康保养，46.9%的女性表示会关注食品的营养成 分，注重健康食品的摄入。除了食疗，女性还会通过瑜伽、舞蹈、健身等运动来提高身体素质；46.4%</w:t>
      </w:r>
      <w:r>
        <w:rPr>
          <w:color w:val="585858"/>
          <w:spacing w:val="-2"/>
        </w:rPr>
        <w:t>的女性每周至少锻</w:t>
      </w:r>
      <w:r>
        <w:rPr>
          <w:color w:val="585858"/>
        </w:rPr>
        <w:t>炼一次身体。</w:t>
      </w:r>
    </w:p>
    <w:p>
      <w:pPr>
        <w:pStyle w:val="BodyText"/>
        <w:rPr>
          <w:sz w:val="20"/>
        </w:rPr>
      </w:pPr>
    </w:p>
    <w:p>
      <w:pPr>
        <w:pStyle w:val="BodyText"/>
        <w:rPr>
          <w:sz w:val="20"/>
        </w:rPr>
      </w:pPr>
    </w:p>
    <w:p>
      <w:pPr>
        <w:pStyle w:val="BodyText"/>
        <w:spacing w:before="4"/>
        <w:rPr>
          <w:sz w:val="19"/>
        </w:rPr>
      </w:pPr>
    </w:p>
    <w:p>
      <w:pPr>
        <w:pStyle w:val="Heading8"/>
        <w:tabs>
          <w:tab w:val="left" w:pos="9584"/>
        </w:tabs>
        <w:ind w:left="3934"/>
      </w:pPr>
      <w:r>
        <w:pict>
          <v:group id="_x0000_s1348" style="width:72.15pt;height:173.2pt;margin-top:30.3pt;margin-left:221.04pt;mso-position-horizontal-relative:page;position:absolute;z-index:-251613184" coordorigin="4421,606" coordsize="1443,3464">
            <v:shape id="_x0000_s1349" style="width:1436;height:2782;left:4428;position:absolute;top:699" coordorigin="4428,700" coordsize="1436,2782" path="m5222,3174l4428,3174,4428,3481,5222,3481,5222,3174xm5441,2680l4428,2680,4428,2987,5441,2987,5441,2680xm5453,2183l4428,2183,4428,2492,5453,2492,5453,2183xm5472,1688l4428,1688,4428,1998,5472,1998,5472,1688xm5849,1194l4428,1194,4428,1504,5849,1504,5849,1194xm5863,700l4428,700,4428,1009,5863,1009,5863,700xe" filled="t" fillcolor="#b1d234" stroked="f">
              <v:fill type="solid"/>
              <v:path arrowok="t"/>
            </v:shape>
            <v:line id="_x0000_s1350" style="position:absolute" from="4428,4069" to="4428,606" stroked="t" strokecolor="#7e7e7e" strokeweight="0.72pt">
              <v:stroke dashstyle="solid"/>
            </v:line>
          </v:group>
        </w:pict>
      </w:r>
      <w:r>
        <w:rPr>
          <w:color w:val="404040"/>
        </w:rPr>
        <w:t>女性进行健康保养的方式</w:t>
        <w:tab/>
        <w:t>女性对健康生活的态度</w:t>
      </w:r>
    </w:p>
    <w:p>
      <w:pPr>
        <w:pStyle w:val="BodyText"/>
        <w:spacing w:before="7" w:after="1"/>
        <w:rPr>
          <w:b/>
          <w:sz w:val="8"/>
        </w:rPr>
      </w:pPr>
    </w:p>
    <w:tbl>
      <w:tblPr>
        <w:tblStyle w:val="TableNormal0"/>
        <w:tblW w:w="0" w:type="auto"/>
        <w:jc w:val="left"/>
        <w:tblInd w:w="2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48"/>
        <w:gridCol w:w="605"/>
        <w:gridCol w:w="1739"/>
        <w:gridCol w:w="4293"/>
        <w:gridCol w:w="970"/>
        <w:gridCol w:w="1560"/>
      </w:tblGrid>
      <w:tr>
        <w:tblPrEx>
          <w:tblW w:w="0" w:type="auto"/>
          <w:jc w:val="left"/>
          <w:tblInd w:w="2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9"/>
          <w:jc w:val="left"/>
        </w:trPr>
        <w:tc>
          <w:tcPr>
            <w:tcW w:w="1848" w:type="dxa"/>
          </w:tcPr>
          <w:p>
            <w:pPr>
              <w:pStyle w:val="TableParagraph"/>
              <w:spacing w:line="290" w:lineRule="exact"/>
              <w:ind w:right="202"/>
              <w:jc w:val="right"/>
              <w:rPr>
                <w:sz w:val="20"/>
              </w:rPr>
            </w:pPr>
            <w:r>
              <w:rPr>
                <w:color w:val="585858"/>
                <w:sz w:val="20"/>
              </w:rPr>
              <w:t>定时作息</w:t>
            </w:r>
          </w:p>
        </w:tc>
        <w:tc>
          <w:tcPr>
            <w:tcW w:w="605" w:type="dxa"/>
            <w:shd w:val="clear" w:color="auto" w:fill="B1D234"/>
          </w:tcPr>
          <w:p>
            <w:pPr>
              <w:pStyle w:val="TableParagraph"/>
              <w:rPr>
                <w:rFonts w:ascii="Times New Roman"/>
                <w:sz w:val="22"/>
              </w:rPr>
            </w:pPr>
          </w:p>
        </w:tc>
        <w:tc>
          <w:tcPr>
            <w:tcW w:w="1739" w:type="dxa"/>
          </w:tcPr>
          <w:p>
            <w:pPr>
              <w:pStyle w:val="TableParagraph"/>
              <w:spacing w:line="290" w:lineRule="exact"/>
              <w:ind w:right="210"/>
              <w:jc w:val="right"/>
              <w:rPr>
                <w:sz w:val="20"/>
              </w:rPr>
            </w:pPr>
            <w:r>
              <w:rPr>
                <w:color w:val="585858"/>
                <w:sz w:val="20"/>
              </w:rPr>
              <w:t>55.2%</w:t>
            </w:r>
          </w:p>
        </w:tc>
        <w:tc>
          <w:tcPr>
            <w:tcW w:w="4293" w:type="dxa"/>
          </w:tcPr>
          <w:p>
            <w:pPr>
              <w:pStyle w:val="TableParagraph"/>
              <w:spacing w:line="290" w:lineRule="exact"/>
              <w:ind w:right="205"/>
              <w:jc w:val="right"/>
              <w:rPr>
                <w:sz w:val="20"/>
              </w:rPr>
            </w:pPr>
            <w:r>
              <w:rPr>
                <w:color w:val="585858"/>
                <w:sz w:val="20"/>
              </w:rPr>
              <w:t>我关注食品的营养成分</w:t>
            </w:r>
          </w:p>
        </w:tc>
        <w:tc>
          <w:tcPr>
            <w:tcW w:w="970" w:type="dxa"/>
            <w:shd w:val="clear" w:color="auto" w:fill="B1D234"/>
          </w:tcPr>
          <w:p>
            <w:pPr>
              <w:pStyle w:val="TableParagraph"/>
              <w:rPr>
                <w:rFonts w:ascii="Times New Roman"/>
                <w:sz w:val="22"/>
              </w:rPr>
            </w:pPr>
          </w:p>
        </w:tc>
        <w:tc>
          <w:tcPr>
            <w:tcW w:w="1560" w:type="dxa"/>
          </w:tcPr>
          <w:p>
            <w:pPr>
              <w:pStyle w:val="TableParagraph"/>
              <w:spacing w:line="290" w:lineRule="exact"/>
              <w:ind w:right="49"/>
              <w:jc w:val="right"/>
              <w:rPr>
                <w:sz w:val="20"/>
              </w:rPr>
            </w:pPr>
            <w:r>
              <w:rPr>
                <w:color w:val="585858"/>
                <w:sz w:val="20"/>
              </w:rPr>
              <w:t>46.9%</w:t>
            </w:r>
          </w:p>
        </w:tc>
      </w:tr>
      <w:tr>
        <w:tblPrEx>
          <w:tblW w:w="0" w:type="auto"/>
          <w:jc w:val="left"/>
          <w:tblInd w:w="2387" w:type="dxa"/>
          <w:tblLayout w:type="fixed"/>
          <w:tblCellMar>
            <w:top w:w="0" w:type="dxa"/>
            <w:left w:w="0" w:type="dxa"/>
            <w:bottom w:w="0" w:type="dxa"/>
            <w:right w:w="0" w:type="dxa"/>
          </w:tblCellMar>
          <w:tblLook w:val="01E0"/>
        </w:tblPrEx>
        <w:trPr>
          <w:trHeight w:val="184"/>
          <w:jc w:val="left"/>
        </w:trPr>
        <w:tc>
          <w:tcPr>
            <w:tcW w:w="1848" w:type="dxa"/>
          </w:tcPr>
          <w:p>
            <w:pPr>
              <w:pStyle w:val="TableParagraph"/>
              <w:rPr>
                <w:rFonts w:ascii="Times New Roman"/>
                <w:sz w:val="12"/>
              </w:rPr>
            </w:pPr>
          </w:p>
        </w:tc>
        <w:tc>
          <w:tcPr>
            <w:tcW w:w="605" w:type="dxa"/>
          </w:tcPr>
          <w:p>
            <w:pPr>
              <w:pStyle w:val="TableParagraph"/>
              <w:rPr>
                <w:rFonts w:ascii="Times New Roman"/>
                <w:sz w:val="12"/>
              </w:rPr>
            </w:pPr>
          </w:p>
        </w:tc>
        <w:tc>
          <w:tcPr>
            <w:tcW w:w="1739" w:type="dxa"/>
          </w:tcPr>
          <w:p>
            <w:pPr>
              <w:pStyle w:val="TableParagraph"/>
              <w:rPr>
                <w:rFonts w:ascii="Times New Roman"/>
                <w:sz w:val="12"/>
              </w:rPr>
            </w:pPr>
          </w:p>
        </w:tc>
        <w:tc>
          <w:tcPr>
            <w:tcW w:w="4293" w:type="dxa"/>
          </w:tcPr>
          <w:p>
            <w:pPr>
              <w:pStyle w:val="TableParagraph"/>
              <w:rPr>
                <w:rFonts w:ascii="Times New Roman"/>
                <w:sz w:val="12"/>
              </w:rPr>
            </w:pPr>
          </w:p>
        </w:tc>
        <w:tc>
          <w:tcPr>
            <w:tcW w:w="970" w:type="dxa"/>
          </w:tcPr>
          <w:p>
            <w:pPr>
              <w:pStyle w:val="TableParagraph"/>
              <w:rPr>
                <w:rFonts w:ascii="Times New Roman"/>
                <w:sz w:val="12"/>
              </w:rPr>
            </w:pPr>
          </w:p>
        </w:tc>
        <w:tc>
          <w:tcPr>
            <w:tcW w:w="1560" w:type="dxa"/>
          </w:tcPr>
          <w:p>
            <w:pPr>
              <w:pStyle w:val="TableParagraph"/>
              <w:rPr>
                <w:rFonts w:ascii="Times New Roman"/>
                <w:sz w:val="12"/>
              </w:rPr>
            </w:pPr>
          </w:p>
        </w:tc>
      </w:tr>
      <w:tr>
        <w:tblPrEx>
          <w:tblW w:w="0" w:type="auto"/>
          <w:jc w:val="left"/>
          <w:tblInd w:w="2387" w:type="dxa"/>
          <w:tblLayout w:type="fixed"/>
          <w:tblCellMar>
            <w:top w:w="0" w:type="dxa"/>
            <w:left w:w="0" w:type="dxa"/>
            <w:bottom w:w="0" w:type="dxa"/>
            <w:right w:w="0" w:type="dxa"/>
          </w:tblCellMar>
          <w:tblLook w:val="01E0"/>
        </w:tblPrEx>
        <w:trPr>
          <w:trHeight w:val="309"/>
          <w:jc w:val="left"/>
        </w:trPr>
        <w:tc>
          <w:tcPr>
            <w:tcW w:w="1848" w:type="dxa"/>
          </w:tcPr>
          <w:p>
            <w:pPr>
              <w:pStyle w:val="TableParagraph"/>
              <w:spacing w:line="290" w:lineRule="exact"/>
              <w:ind w:right="203"/>
              <w:jc w:val="right"/>
              <w:rPr>
                <w:sz w:val="20"/>
              </w:rPr>
            </w:pPr>
            <w:r>
              <w:rPr>
                <w:color w:val="585858"/>
                <w:sz w:val="20"/>
              </w:rPr>
              <w:t>水果蔬菜排毒餐</w:t>
            </w:r>
          </w:p>
        </w:tc>
        <w:tc>
          <w:tcPr>
            <w:tcW w:w="605" w:type="dxa"/>
            <w:shd w:val="clear" w:color="auto" w:fill="B1D234"/>
          </w:tcPr>
          <w:p>
            <w:pPr>
              <w:pStyle w:val="TableParagraph"/>
              <w:rPr>
                <w:rFonts w:ascii="Times New Roman"/>
                <w:sz w:val="22"/>
              </w:rPr>
            </w:pPr>
          </w:p>
        </w:tc>
        <w:tc>
          <w:tcPr>
            <w:tcW w:w="1739" w:type="dxa"/>
          </w:tcPr>
          <w:p>
            <w:pPr>
              <w:pStyle w:val="TableParagraph"/>
              <w:spacing w:line="290" w:lineRule="exact"/>
              <w:ind w:right="222"/>
              <w:jc w:val="right"/>
              <w:rPr>
                <w:sz w:val="20"/>
              </w:rPr>
            </w:pPr>
            <w:r>
              <w:rPr>
                <w:color w:val="585858"/>
                <w:sz w:val="20"/>
              </w:rPr>
              <w:t>54.7%</w:t>
            </w:r>
          </w:p>
        </w:tc>
        <w:tc>
          <w:tcPr>
            <w:tcW w:w="4293" w:type="dxa"/>
          </w:tcPr>
          <w:p>
            <w:pPr>
              <w:pStyle w:val="TableParagraph"/>
              <w:spacing w:line="290" w:lineRule="exact"/>
              <w:ind w:right="205"/>
              <w:jc w:val="right"/>
              <w:rPr>
                <w:sz w:val="20"/>
              </w:rPr>
            </w:pPr>
            <w:r>
              <w:rPr>
                <w:color w:val="585858"/>
                <w:sz w:val="20"/>
              </w:rPr>
              <w:t>我每周至少一次锻炼身体</w:t>
            </w:r>
          </w:p>
        </w:tc>
        <w:tc>
          <w:tcPr>
            <w:tcW w:w="970" w:type="dxa"/>
            <w:shd w:val="clear" w:color="auto" w:fill="B1D234"/>
          </w:tcPr>
          <w:p>
            <w:pPr>
              <w:pStyle w:val="TableParagraph"/>
              <w:rPr>
                <w:rFonts w:ascii="Times New Roman"/>
                <w:sz w:val="22"/>
              </w:rPr>
            </w:pPr>
          </w:p>
        </w:tc>
        <w:tc>
          <w:tcPr>
            <w:tcW w:w="1560" w:type="dxa"/>
          </w:tcPr>
          <w:p>
            <w:pPr>
              <w:pStyle w:val="TableParagraph"/>
              <w:spacing w:line="290" w:lineRule="exact"/>
              <w:ind w:right="69"/>
              <w:jc w:val="right"/>
              <w:rPr>
                <w:sz w:val="20"/>
              </w:rPr>
            </w:pPr>
            <w:r>
              <w:rPr>
                <w:color w:val="585858"/>
                <w:sz w:val="20"/>
              </w:rPr>
              <w:t>46.4%</w:t>
            </w:r>
          </w:p>
        </w:tc>
      </w:tr>
      <w:tr>
        <w:tblPrEx>
          <w:tblW w:w="0" w:type="auto"/>
          <w:jc w:val="left"/>
          <w:tblInd w:w="2387" w:type="dxa"/>
          <w:tblLayout w:type="fixed"/>
          <w:tblCellMar>
            <w:top w:w="0" w:type="dxa"/>
            <w:left w:w="0" w:type="dxa"/>
            <w:bottom w:w="0" w:type="dxa"/>
            <w:right w:w="0" w:type="dxa"/>
          </w:tblCellMar>
          <w:tblLook w:val="01E0"/>
        </w:tblPrEx>
        <w:trPr>
          <w:trHeight w:val="184"/>
          <w:jc w:val="left"/>
        </w:trPr>
        <w:tc>
          <w:tcPr>
            <w:tcW w:w="1848" w:type="dxa"/>
          </w:tcPr>
          <w:p>
            <w:pPr>
              <w:pStyle w:val="TableParagraph"/>
              <w:rPr>
                <w:rFonts w:ascii="Times New Roman"/>
                <w:sz w:val="12"/>
              </w:rPr>
            </w:pPr>
          </w:p>
        </w:tc>
        <w:tc>
          <w:tcPr>
            <w:tcW w:w="605" w:type="dxa"/>
          </w:tcPr>
          <w:p>
            <w:pPr>
              <w:pStyle w:val="TableParagraph"/>
              <w:rPr>
                <w:rFonts w:ascii="Times New Roman"/>
                <w:sz w:val="12"/>
              </w:rPr>
            </w:pPr>
          </w:p>
        </w:tc>
        <w:tc>
          <w:tcPr>
            <w:tcW w:w="1739" w:type="dxa"/>
          </w:tcPr>
          <w:p>
            <w:pPr>
              <w:pStyle w:val="TableParagraph"/>
              <w:rPr>
                <w:rFonts w:ascii="Times New Roman"/>
                <w:sz w:val="12"/>
              </w:rPr>
            </w:pPr>
          </w:p>
        </w:tc>
        <w:tc>
          <w:tcPr>
            <w:tcW w:w="4293" w:type="dxa"/>
          </w:tcPr>
          <w:p>
            <w:pPr>
              <w:pStyle w:val="TableParagraph"/>
              <w:rPr>
                <w:rFonts w:ascii="Times New Roman"/>
                <w:sz w:val="12"/>
              </w:rPr>
            </w:pPr>
          </w:p>
        </w:tc>
        <w:tc>
          <w:tcPr>
            <w:tcW w:w="970" w:type="dxa"/>
          </w:tcPr>
          <w:p>
            <w:pPr>
              <w:pStyle w:val="TableParagraph"/>
              <w:rPr>
                <w:rFonts w:ascii="Times New Roman"/>
                <w:sz w:val="12"/>
              </w:rPr>
            </w:pPr>
          </w:p>
        </w:tc>
        <w:tc>
          <w:tcPr>
            <w:tcW w:w="1560" w:type="dxa"/>
          </w:tcPr>
          <w:p>
            <w:pPr>
              <w:pStyle w:val="TableParagraph"/>
              <w:rPr>
                <w:rFonts w:ascii="Times New Roman"/>
                <w:sz w:val="12"/>
              </w:rPr>
            </w:pPr>
          </w:p>
        </w:tc>
      </w:tr>
      <w:tr>
        <w:tblPrEx>
          <w:tblW w:w="0" w:type="auto"/>
          <w:jc w:val="left"/>
          <w:tblInd w:w="2387" w:type="dxa"/>
          <w:tblLayout w:type="fixed"/>
          <w:tblCellMar>
            <w:top w:w="0" w:type="dxa"/>
            <w:left w:w="0" w:type="dxa"/>
            <w:bottom w:w="0" w:type="dxa"/>
            <w:right w:w="0" w:type="dxa"/>
          </w:tblCellMar>
          <w:tblLook w:val="01E0"/>
        </w:tblPrEx>
        <w:trPr>
          <w:trHeight w:val="309"/>
          <w:jc w:val="left"/>
        </w:trPr>
        <w:tc>
          <w:tcPr>
            <w:tcW w:w="1848" w:type="dxa"/>
          </w:tcPr>
          <w:p>
            <w:pPr>
              <w:pStyle w:val="TableParagraph"/>
              <w:spacing w:line="290" w:lineRule="exact"/>
              <w:ind w:right="201"/>
              <w:jc w:val="right"/>
              <w:rPr>
                <w:sz w:val="20"/>
              </w:rPr>
            </w:pPr>
            <w:r>
              <w:rPr>
                <w:color w:val="585858"/>
                <w:sz w:val="20"/>
              </w:rPr>
              <w:t>养生调理羹汤</w:t>
            </w:r>
          </w:p>
        </w:tc>
        <w:tc>
          <w:tcPr>
            <w:tcW w:w="605" w:type="dxa"/>
            <w:shd w:val="clear" w:color="auto" w:fill="B1D234"/>
          </w:tcPr>
          <w:p>
            <w:pPr>
              <w:pStyle w:val="TableParagraph"/>
              <w:rPr>
                <w:rFonts w:ascii="Times New Roman"/>
                <w:sz w:val="22"/>
              </w:rPr>
            </w:pPr>
          </w:p>
        </w:tc>
        <w:tc>
          <w:tcPr>
            <w:tcW w:w="1739" w:type="dxa"/>
          </w:tcPr>
          <w:p>
            <w:pPr>
              <w:pStyle w:val="TableParagraph"/>
              <w:spacing w:line="290" w:lineRule="exact"/>
              <w:ind w:left="559"/>
              <w:rPr>
                <w:sz w:val="20"/>
              </w:rPr>
            </w:pPr>
            <w:r>
              <w:rPr>
                <w:color w:val="585858"/>
                <w:sz w:val="20"/>
              </w:rPr>
              <w:t>40.2%</w:t>
            </w:r>
          </w:p>
        </w:tc>
        <w:tc>
          <w:tcPr>
            <w:tcW w:w="4293" w:type="dxa"/>
          </w:tcPr>
          <w:p>
            <w:pPr>
              <w:pStyle w:val="TableParagraph"/>
              <w:spacing w:line="290" w:lineRule="exact"/>
              <w:ind w:right="205"/>
              <w:jc w:val="right"/>
              <w:rPr>
                <w:sz w:val="20"/>
              </w:rPr>
            </w:pPr>
            <w:r>
              <w:rPr>
                <w:color w:val="585858"/>
                <w:sz w:val="20"/>
              </w:rPr>
              <w:t>即使价格贵一点我也愿意购买有机/绿色食品</w:t>
            </w:r>
          </w:p>
        </w:tc>
        <w:tc>
          <w:tcPr>
            <w:tcW w:w="970" w:type="dxa"/>
            <w:shd w:val="clear" w:color="auto" w:fill="B1D234"/>
          </w:tcPr>
          <w:p>
            <w:pPr>
              <w:pStyle w:val="TableParagraph"/>
              <w:rPr>
                <w:rFonts w:ascii="Times New Roman"/>
                <w:sz w:val="22"/>
              </w:rPr>
            </w:pPr>
          </w:p>
        </w:tc>
        <w:tc>
          <w:tcPr>
            <w:tcW w:w="1560" w:type="dxa"/>
          </w:tcPr>
          <w:p>
            <w:pPr>
              <w:pStyle w:val="TableParagraph"/>
              <w:spacing w:line="290" w:lineRule="exact"/>
              <w:ind w:left="653"/>
              <w:rPr>
                <w:sz w:val="20"/>
              </w:rPr>
            </w:pPr>
            <w:r>
              <w:rPr>
                <w:color w:val="585858"/>
                <w:sz w:val="20"/>
              </w:rPr>
              <w:t>39.6%</w:t>
            </w:r>
          </w:p>
        </w:tc>
      </w:tr>
      <w:tr>
        <w:tblPrEx>
          <w:tblW w:w="0" w:type="auto"/>
          <w:jc w:val="left"/>
          <w:tblInd w:w="2387" w:type="dxa"/>
          <w:tblLayout w:type="fixed"/>
          <w:tblCellMar>
            <w:top w:w="0" w:type="dxa"/>
            <w:left w:w="0" w:type="dxa"/>
            <w:bottom w:w="0" w:type="dxa"/>
            <w:right w:w="0" w:type="dxa"/>
          </w:tblCellMar>
          <w:tblLook w:val="01E0"/>
        </w:tblPrEx>
        <w:trPr>
          <w:trHeight w:val="184"/>
          <w:jc w:val="left"/>
        </w:trPr>
        <w:tc>
          <w:tcPr>
            <w:tcW w:w="1848" w:type="dxa"/>
          </w:tcPr>
          <w:p>
            <w:pPr>
              <w:pStyle w:val="TableParagraph"/>
              <w:rPr>
                <w:rFonts w:ascii="Times New Roman"/>
                <w:sz w:val="12"/>
              </w:rPr>
            </w:pPr>
          </w:p>
        </w:tc>
        <w:tc>
          <w:tcPr>
            <w:tcW w:w="605" w:type="dxa"/>
          </w:tcPr>
          <w:p>
            <w:pPr>
              <w:pStyle w:val="TableParagraph"/>
              <w:rPr>
                <w:rFonts w:ascii="Times New Roman"/>
                <w:sz w:val="12"/>
              </w:rPr>
            </w:pPr>
          </w:p>
        </w:tc>
        <w:tc>
          <w:tcPr>
            <w:tcW w:w="1739" w:type="dxa"/>
          </w:tcPr>
          <w:p>
            <w:pPr>
              <w:pStyle w:val="TableParagraph"/>
              <w:rPr>
                <w:rFonts w:ascii="Times New Roman"/>
                <w:sz w:val="12"/>
              </w:rPr>
            </w:pPr>
          </w:p>
        </w:tc>
        <w:tc>
          <w:tcPr>
            <w:tcW w:w="4293" w:type="dxa"/>
          </w:tcPr>
          <w:p>
            <w:pPr>
              <w:pStyle w:val="TableParagraph"/>
              <w:rPr>
                <w:rFonts w:ascii="Times New Roman"/>
                <w:sz w:val="12"/>
              </w:rPr>
            </w:pPr>
          </w:p>
        </w:tc>
        <w:tc>
          <w:tcPr>
            <w:tcW w:w="970" w:type="dxa"/>
          </w:tcPr>
          <w:p>
            <w:pPr>
              <w:pStyle w:val="TableParagraph"/>
              <w:rPr>
                <w:rFonts w:ascii="Times New Roman"/>
                <w:sz w:val="12"/>
              </w:rPr>
            </w:pPr>
          </w:p>
        </w:tc>
        <w:tc>
          <w:tcPr>
            <w:tcW w:w="1560" w:type="dxa"/>
          </w:tcPr>
          <w:p>
            <w:pPr>
              <w:pStyle w:val="TableParagraph"/>
              <w:rPr>
                <w:rFonts w:ascii="Times New Roman"/>
                <w:sz w:val="12"/>
              </w:rPr>
            </w:pPr>
          </w:p>
        </w:tc>
      </w:tr>
      <w:tr>
        <w:tblPrEx>
          <w:tblW w:w="0" w:type="auto"/>
          <w:jc w:val="left"/>
          <w:tblInd w:w="2387" w:type="dxa"/>
          <w:tblLayout w:type="fixed"/>
          <w:tblCellMar>
            <w:top w:w="0" w:type="dxa"/>
            <w:left w:w="0" w:type="dxa"/>
            <w:bottom w:w="0" w:type="dxa"/>
            <w:right w:w="0" w:type="dxa"/>
          </w:tblCellMar>
          <w:tblLook w:val="01E0"/>
        </w:tblPrEx>
        <w:trPr>
          <w:trHeight w:val="309"/>
          <w:jc w:val="left"/>
        </w:trPr>
        <w:tc>
          <w:tcPr>
            <w:tcW w:w="1848" w:type="dxa"/>
          </w:tcPr>
          <w:p>
            <w:pPr>
              <w:pStyle w:val="TableParagraph"/>
              <w:spacing w:line="290" w:lineRule="exact"/>
              <w:ind w:right="204"/>
              <w:jc w:val="right"/>
              <w:rPr>
                <w:sz w:val="20"/>
              </w:rPr>
            </w:pPr>
            <w:r>
              <w:rPr>
                <w:color w:val="585858"/>
                <w:sz w:val="20"/>
              </w:rPr>
              <w:t>瑜伽/舞蹈/健身</w:t>
            </w:r>
          </w:p>
        </w:tc>
        <w:tc>
          <w:tcPr>
            <w:tcW w:w="605" w:type="dxa"/>
            <w:shd w:val="clear" w:color="auto" w:fill="B1D234"/>
          </w:tcPr>
          <w:p>
            <w:pPr>
              <w:pStyle w:val="TableParagraph"/>
              <w:rPr>
                <w:rFonts w:ascii="Times New Roman"/>
                <w:sz w:val="22"/>
              </w:rPr>
            </w:pPr>
          </w:p>
        </w:tc>
        <w:tc>
          <w:tcPr>
            <w:tcW w:w="1739" w:type="dxa"/>
          </w:tcPr>
          <w:p>
            <w:pPr>
              <w:pStyle w:val="TableParagraph"/>
              <w:spacing w:line="290" w:lineRule="exact"/>
              <w:ind w:left="538"/>
              <w:rPr>
                <w:sz w:val="20"/>
              </w:rPr>
            </w:pPr>
            <w:r>
              <w:rPr>
                <w:color w:val="585858"/>
                <w:sz w:val="20"/>
              </w:rPr>
              <w:t>39.4%</w:t>
            </w:r>
          </w:p>
        </w:tc>
        <w:tc>
          <w:tcPr>
            <w:tcW w:w="4293" w:type="dxa"/>
          </w:tcPr>
          <w:p>
            <w:pPr>
              <w:pStyle w:val="TableParagraph"/>
              <w:spacing w:line="290" w:lineRule="exact"/>
              <w:ind w:right="205"/>
              <w:jc w:val="right"/>
              <w:rPr>
                <w:sz w:val="20"/>
              </w:rPr>
            </w:pPr>
            <w:r>
              <w:rPr>
                <w:color w:val="585858"/>
                <w:sz w:val="20"/>
              </w:rPr>
              <w:t>即使身体健康，我也会定期体检</w:t>
            </w:r>
          </w:p>
        </w:tc>
        <w:tc>
          <w:tcPr>
            <w:tcW w:w="970" w:type="dxa"/>
            <w:shd w:val="clear" w:color="auto" w:fill="B1D234"/>
          </w:tcPr>
          <w:p>
            <w:pPr>
              <w:pStyle w:val="TableParagraph"/>
              <w:rPr>
                <w:rFonts w:ascii="Times New Roman"/>
                <w:sz w:val="22"/>
              </w:rPr>
            </w:pPr>
          </w:p>
        </w:tc>
        <w:tc>
          <w:tcPr>
            <w:tcW w:w="1560" w:type="dxa"/>
          </w:tcPr>
          <w:p>
            <w:pPr>
              <w:pStyle w:val="TableParagraph"/>
              <w:spacing w:line="290" w:lineRule="exact"/>
              <w:ind w:left="627"/>
              <w:rPr>
                <w:sz w:val="20"/>
              </w:rPr>
            </w:pPr>
            <w:r>
              <w:rPr>
                <w:color w:val="585858"/>
                <w:sz w:val="20"/>
              </w:rPr>
              <w:t>38.9%</w:t>
            </w:r>
          </w:p>
        </w:tc>
      </w:tr>
      <w:tr>
        <w:tblPrEx>
          <w:tblW w:w="0" w:type="auto"/>
          <w:jc w:val="left"/>
          <w:tblInd w:w="2387" w:type="dxa"/>
          <w:tblLayout w:type="fixed"/>
          <w:tblCellMar>
            <w:top w:w="0" w:type="dxa"/>
            <w:left w:w="0" w:type="dxa"/>
            <w:bottom w:w="0" w:type="dxa"/>
            <w:right w:w="0" w:type="dxa"/>
          </w:tblCellMar>
          <w:tblLook w:val="01E0"/>
        </w:tblPrEx>
        <w:trPr>
          <w:trHeight w:val="187"/>
          <w:jc w:val="left"/>
        </w:trPr>
        <w:tc>
          <w:tcPr>
            <w:tcW w:w="1848" w:type="dxa"/>
          </w:tcPr>
          <w:p>
            <w:pPr>
              <w:pStyle w:val="TableParagraph"/>
              <w:rPr>
                <w:rFonts w:ascii="Times New Roman"/>
                <w:sz w:val="12"/>
              </w:rPr>
            </w:pPr>
          </w:p>
        </w:tc>
        <w:tc>
          <w:tcPr>
            <w:tcW w:w="605" w:type="dxa"/>
          </w:tcPr>
          <w:p>
            <w:pPr>
              <w:pStyle w:val="TableParagraph"/>
              <w:rPr>
                <w:rFonts w:ascii="Times New Roman"/>
                <w:sz w:val="12"/>
              </w:rPr>
            </w:pPr>
          </w:p>
        </w:tc>
        <w:tc>
          <w:tcPr>
            <w:tcW w:w="1739" w:type="dxa"/>
          </w:tcPr>
          <w:p>
            <w:pPr>
              <w:pStyle w:val="TableParagraph"/>
              <w:rPr>
                <w:rFonts w:ascii="Times New Roman"/>
                <w:sz w:val="12"/>
              </w:rPr>
            </w:pPr>
          </w:p>
        </w:tc>
        <w:tc>
          <w:tcPr>
            <w:tcW w:w="4293" w:type="dxa"/>
          </w:tcPr>
          <w:p>
            <w:pPr>
              <w:pStyle w:val="TableParagraph"/>
              <w:rPr>
                <w:rFonts w:ascii="Times New Roman"/>
                <w:sz w:val="12"/>
              </w:rPr>
            </w:pPr>
          </w:p>
        </w:tc>
        <w:tc>
          <w:tcPr>
            <w:tcW w:w="970" w:type="dxa"/>
          </w:tcPr>
          <w:p>
            <w:pPr>
              <w:pStyle w:val="TableParagraph"/>
              <w:rPr>
                <w:rFonts w:ascii="Times New Roman"/>
                <w:sz w:val="12"/>
              </w:rPr>
            </w:pPr>
          </w:p>
        </w:tc>
        <w:tc>
          <w:tcPr>
            <w:tcW w:w="1560" w:type="dxa"/>
          </w:tcPr>
          <w:p>
            <w:pPr>
              <w:pStyle w:val="TableParagraph"/>
              <w:rPr>
                <w:rFonts w:ascii="Times New Roman"/>
                <w:sz w:val="12"/>
              </w:rPr>
            </w:pPr>
          </w:p>
        </w:tc>
      </w:tr>
      <w:tr>
        <w:tblPrEx>
          <w:tblW w:w="0" w:type="auto"/>
          <w:jc w:val="left"/>
          <w:tblInd w:w="2387" w:type="dxa"/>
          <w:tblLayout w:type="fixed"/>
          <w:tblCellMar>
            <w:top w:w="0" w:type="dxa"/>
            <w:left w:w="0" w:type="dxa"/>
            <w:bottom w:w="0" w:type="dxa"/>
            <w:right w:w="0" w:type="dxa"/>
          </w:tblCellMar>
          <w:tblLook w:val="01E0"/>
        </w:tblPrEx>
        <w:trPr>
          <w:trHeight w:val="307"/>
          <w:jc w:val="left"/>
        </w:trPr>
        <w:tc>
          <w:tcPr>
            <w:tcW w:w="1848" w:type="dxa"/>
          </w:tcPr>
          <w:p>
            <w:pPr>
              <w:pStyle w:val="TableParagraph"/>
              <w:spacing w:line="287" w:lineRule="exact"/>
              <w:ind w:right="202"/>
              <w:jc w:val="right"/>
              <w:rPr>
                <w:sz w:val="20"/>
              </w:rPr>
            </w:pPr>
            <w:r>
              <w:rPr>
                <w:color w:val="585858"/>
                <w:sz w:val="20"/>
              </w:rPr>
              <w:t>保健品、养生药材</w:t>
            </w:r>
          </w:p>
        </w:tc>
        <w:tc>
          <w:tcPr>
            <w:tcW w:w="605" w:type="dxa"/>
            <w:shd w:val="clear" w:color="auto" w:fill="B1D234"/>
          </w:tcPr>
          <w:p>
            <w:pPr>
              <w:pStyle w:val="TableParagraph"/>
              <w:rPr>
                <w:rFonts w:ascii="Times New Roman"/>
                <w:sz w:val="22"/>
              </w:rPr>
            </w:pPr>
          </w:p>
        </w:tc>
        <w:tc>
          <w:tcPr>
            <w:tcW w:w="1739" w:type="dxa"/>
          </w:tcPr>
          <w:p>
            <w:pPr>
              <w:pStyle w:val="TableParagraph"/>
              <w:spacing w:line="287" w:lineRule="exact"/>
              <w:ind w:left="528"/>
              <w:rPr>
                <w:sz w:val="20"/>
              </w:rPr>
            </w:pPr>
            <w:r>
              <w:rPr>
                <w:color w:val="585858"/>
                <w:sz w:val="20"/>
              </w:rPr>
              <w:t>39.0%</w:t>
            </w:r>
          </w:p>
        </w:tc>
        <w:tc>
          <w:tcPr>
            <w:tcW w:w="4293" w:type="dxa"/>
          </w:tcPr>
          <w:p>
            <w:pPr>
              <w:pStyle w:val="TableParagraph"/>
              <w:spacing w:line="287" w:lineRule="exact"/>
              <w:ind w:right="205"/>
              <w:jc w:val="right"/>
              <w:rPr>
                <w:sz w:val="20"/>
              </w:rPr>
            </w:pPr>
            <w:r>
              <w:rPr>
                <w:color w:val="585858"/>
                <w:sz w:val="20"/>
              </w:rPr>
              <w:t>我认为我的饮食很健康</w:t>
            </w:r>
          </w:p>
        </w:tc>
        <w:tc>
          <w:tcPr>
            <w:tcW w:w="970" w:type="dxa"/>
            <w:shd w:val="clear" w:color="auto" w:fill="B1D234"/>
          </w:tcPr>
          <w:p>
            <w:pPr>
              <w:pStyle w:val="TableParagraph"/>
              <w:rPr>
                <w:rFonts w:ascii="Times New Roman"/>
                <w:sz w:val="22"/>
              </w:rPr>
            </w:pPr>
          </w:p>
        </w:tc>
        <w:tc>
          <w:tcPr>
            <w:tcW w:w="1560" w:type="dxa"/>
          </w:tcPr>
          <w:p>
            <w:pPr>
              <w:pStyle w:val="TableParagraph"/>
              <w:spacing w:line="287" w:lineRule="exact"/>
              <w:ind w:left="501"/>
              <w:rPr>
                <w:sz w:val="20"/>
              </w:rPr>
            </w:pPr>
            <w:r>
              <w:rPr>
                <w:color w:val="585858"/>
                <w:sz w:val="20"/>
              </w:rPr>
              <w:t>35.6%</w:t>
            </w:r>
          </w:p>
        </w:tc>
      </w:tr>
      <w:tr>
        <w:tblPrEx>
          <w:tblW w:w="0" w:type="auto"/>
          <w:jc w:val="left"/>
          <w:tblInd w:w="2387" w:type="dxa"/>
          <w:tblLayout w:type="fixed"/>
          <w:tblCellMar>
            <w:top w:w="0" w:type="dxa"/>
            <w:left w:w="0" w:type="dxa"/>
            <w:bottom w:w="0" w:type="dxa"/>
            <w:right w:w="0" w:type="dxa"/>
          </w:tblCellMar>
          <w:tblLook w:val="01E0"/>
        </w:tblPrEx>
        <w:trPr>
          <w:trHeight w:val="187"/>
          <w:jc w:val="left"/>
        </w:trPr>
        <w:tc>
          <w:tcPr>
            <w:tcW w:w="1848" w:type="dxa"/>
          </w:tcPr>
          <w:p>
            <w:pPr>
              <w:pStyle w:val="TableParagraph"/>
              <w:rPr>
                <w:rFonts w:ascii="Times New Roman"/>
                <w:sz w:val="12"/>
              </w:rPr>
            </w:pPr>
          </w:p>
        </w:tc>
        <w:tc>
          <w:tcPr>
            <w:tcW w:w="605" w:type="dxa"/>
          </w:tcPr>
          <w:p>
            <w:pPr>
              <w:pStyle w:val="TableParagraph"/>
              <w:rPr>
                <w:rFonts w:ascii="Times New Roman"/>
                <w:sz w:val="12"/>
              </w:rPr>
            </w:pPr>
          </w:p>
        </w:tc>
        <w:tc>
          <w:tcPr>
            <w:tcW w:w="1739" w:type="dxa"/>
          </w:tcPr>
          <w:p>
            <w:pPr>
              <w:pStyle w:val="TableParagraph"/>
              <w:rPr>
                <w:rFonts w:ascii="Times New Roman"/>
                <w:sz w:val="12"/>
              </w:rPr>
            </w:pPr>
          </w:p>
        </w:tc>
        <w:tc>
          <w:tcPr>
            <w:tcW w:w="4293" w:type="dxa"/>
          </w:tcPr>
          <w:p>
            <w:pPr>
              <w:pStyle w:val="TableParagraph"/>
              <w:rPr>
                <w:rFonts w:ascii="Times New Roman"/>
                <w:sz w:val="12"/>
              </w:rPr>
            </w:pPr>
          </w:p>
        </w:tc>
        <w:tc>
          <w:tcPr>
            <w:tcW w:w="970" w:type="dxa"/>
          </w:tcPr>
          <w:p>
            <w:pPr>
              <w:pStyle w:val="TableParagraph"/>
              <w:rPr>
                <w:rFonts w:ascii="Times New Roman"/>
                <w:sz w:val="12"/>
              </w:rPr>
            </w:pPr>
          </w:p>
        </w:tc>
        <w:tc>
          <w:tcPr>
            <w:tcW w:w="1560" w:type="dxa"/>
          </w:tcPr>
          <w:p>
            <w:pPr>
              <w:pStyle w:val="TableParagraph"/>
              <w:rPr>
                <w:rFonts w:ascii="Times New Roman"/>
                <w:sz w:val="12"/>
              </w:rPr>
            </w:pPr>
          </w:p>
        </w:tc>
      </w:tr>
      <w:tr>
        <w:tblPrEx>
          <w:tblW w:w="0" w:type="auto"/>
          <w:jc w:val="left"/>
          <w:tblInd w:w="2387" w:type="dxa"/>
          <w:tblLayout w:type="fixed"/>
          <w:tblCellMar>
            <w:top w:w="0" w:type="dxa"/>
            <w:left w:w="0" w:type="dxa"/>
            <w:bottom w:w="0" w:type="dxa"/>
            <w:right w:w="0" w:type="dxa"/>
          </w:tblCellMar>
          <w:tblLook w:val="01E0"/>
        </w:tblPrEx>
        <w:trPr>
          <w:trHeight w:val="307"/>
          <w:jc w:val="left"/>
        </w:trPr>
        <w:tc>
          <w:tcPr>
            <w:tcW w:w="1848" w:type="dxa"/>
          </w:tcPr>
          <w:p>
            <w:pPr>
              <w:pStyle w:val="TableParagraph"/>
              <w:spacing w:line="287" w:lineRule="exact"/>
              <w:ind w:right="204"/>
              <w:jc w:val="right"/>
              <w:rPr>
                <w:sz w:val="20"/>
              </w:rPr>
            </w:pPr>
            <w:r>
              <w:rPr>
                <w:color w:val="585858"/>
                <w:sz w:val="20"/>
              </w:rPr>
              <w:t>推拿/针灸/拔罐</w:t>
            </w:r>
          </w:p>
        </w:tc>
        <w:tc>
          <w:tcPr>
            <w:tcW w:w="605" w:type="dxa"/>
            <w:shd w:val="clear" w:color="auto" w:fill="B1D234"/>
          </w:tcPr>
          <w:p>
            <w:pPr>
              <w:pStyle w:val="TableParagraph"/>
              <w:rPr>
                <w:rFonts w:ascii="Times New Roman"/>
                <w:sz w:val="22"/>
              </w:rPr>
            </w:pPr>
          </w:p>
        </w:tc>
        <w:tc>
          <w:tcPr>
            <w:tcW w:w="1739" w:type="dxa"/>
          </w:tcPr>
          <w:p>
            <w:pPr>
              <w:pStyle w:val="TableParagraph"/>
              <w:spacing w:line="287" w:lineRule="exact"/>
              <w:ind w:left="309"/>
              <w:rPr>
                <w:sz w:val="20"/>
              </w:rPr>
            </w:pPr>
            <w:r>
              <w:rPr>
                <w:color w:val="585858"/>
                <w:sz w:val="20"/>
              </w:rPr>
              <w:t>30.6%</w:t>
            </w:r>
          </w:p>
        </w:tc>
        <w:tc>
          <w:tcPr>
            <w:tcW w:w="4293" w:type="dxa"/>
          </w:tcPr>
          <w:p>
            <w:pPr>
              <w:pStyle w:val="TableParagraph"/>
              <w:spacing w:line="287" w:lineRule="exact"/>
              <w:ind w:right="205"/>
              <w:jc w:val="right"/>
              <w:rPr>
                <w:sz w:val="20"/>
              </w:rPr>
            </w:pPr>
            <w:r>
              <w:rPr>
                <w:color w:val="585858"/>
                <w:sz w:val="20"/>
              </w:rPr>
              <w:t>我定期服用对健康有益的保健品</w:t>
            </w:r>
          </w:p>
        </w:tc>
        <w:tc>
          <w:tcPr>
            <w:tcW w:w="970" w:type="dxa"/>
            <w:shd w:val="clear" w:color="auto" w:fill="B1D234"/>
          </w:tcPr>
          <w:p>
            <w:pPr>
              <w:pStyle w:val="TableParagraph"/>
              <w:rPr>
                <w:rFonts w:ascii="Times New Roman"/>
                <w:sz w:val="22"/>
              </w:rPr>
            </w:pPr>
          </w:p>
        </w:tc>
        <w:tc>
          <w:tcPr>
            <w:tcW w:w="1560" w:type="dxa"/>
          </w:tcPr>
          <w:p>
            <w:pPr>
              <w:pStyle w:val="TableParagraph"/>
              <w:spacing w:line="287" w:lineRule="exact"/>
              <w:ind w:left="402"/>
              <w:rPr>
                <w:sz w:val="20"/>
              </w:rPr>
            </w:pPr>
            <w:r>
              <w:rPr>
                <w:color w:val="585858"/>
                <w:sz w:val="20"/>
              </w:rPr>
              <w:t>33.0%</w:t>
            </w:r>
          </w:p>
        </w:tc>
      </w:tr>
      <w:tr>
        <w:tblPrEx>
          <w:tblW w:w="0" w:type="auto"/>
          <w:jc w:val="left"/>
          <w:tblInd w:w="2387" w:type="dxa"/>
          <w:tblLayout w:type="fixed"/>
          <w:tblCellMar>
            <w:top w:w="0" w:type="dxa"/>
            <w:left w:w="0" w:type="dxa"/>
            <w:bottom w:w="0" w:type="dxa"/>
            <w:right w:w="0" w:type="dxa"/>
          </w:tblCellMar>
          <w:tblLook w:val="01E0"/>
        </w:tblPrEx>
        <w:trPr>
          <w:trHeight w:val="187"/>
          <w:jc w:val="left"/>
        </w:trPr>
        <w:tc>
          <w:tcPr>
            <w:tcW w:w="1848" w:type="dxa"/>
          </w:tcPr>
          <w:p>
            <w:pPr>
              <w:pStyle w:val="TableParagraph"/>
              <w:rPr>
                <w:rFonts w:ascii="Times New Roman"/>
                <w:sz w:val="12"/>
              </w:rPr>
            </w:pPr>
          </w:p>
        </w:tc>
        <w:tc>
          <w:tcPr>
            <w:tcW w:w="605" w:type="dxa"/>
          </w:tcPr>
          <w:p>
            <w:pPr>
              <w:pStyle w:val="TableParagraph"/>
              <w:rPr>
                <w:rFonts w:ascii="Times New Roman"/>
                <w:sz w:val="12"/>
              </w:rPr>
            </w:pPr>
          </w:p>
        </w:tc>
        <w:tc>
          <w:tcPr>
            <w:tcW w:w="1739" w:type="dxa"/>
          </w:tcPr>
          <w:p>
            <w:pPr>
              <w:pStyle w:val="TableParagraph"/>
              <w:rPr>
                <w:rFonts w:ascii="Times New Roman"/>
                <w:sz w:val="12"/>
              </w:rPr>
            </w:pPr>
          </w:p>
        </w:tc>
        <w:tc>
          <w:tcPr>
            <w:tcW w:w="4293" w:type="dxa"/>
          </w:tcPr>
          <w:p>
            <w:pPr>
              <w:pStyle w:val="TableParagraph"/>
              <w:rPr>
                <w:rFonts w:ascii="Times New Roman"/>
                <w:sz w:val="12"/>
              </w:rPr>
            </w:pPr>
          </w:p>
        </w:tc>
        <w:tc>
          <w:tcPr>
            <w:tcW w:w="970" w:type="dxa"/>
          </w:tcPr>
          <w:p>
            <w:pPr>
              <w:pStyle w:val="TableParagraph"/>
              <w:rPr>
                <w:rFonts w:ascii="Times New Roman"/>
                <w:sz w:val="12"/>
              </w:rPr>
            </w:pPr>
          </w:p>
        </w:tc>
        <w:tc>
          <w:tcPr>
            <w:tcW w:w="1560" w:type="dxa"/>
          </w:tcPr>
          <w:p>
            <w:pPr>
              <w:pStyle w:val="TableParagraph"/>
              <w:rPr>
                <w:rFonts w:ascii="Times New Roman"/>
                <w:sz w:val="12"/>
              </w:rPr>
            </w:pPr>
          </w:p>
        </w:tc>
      </w:tr>
      <w:tr>
        <w:tblPrEx>
          <w:tblW w:w="0" w:type="auto"/>
          <w:jc w:val="left"/>
          <w:tblInd w:w="2387" w:type="dxa"/>
          <w:tblLayout w:type="fixed"/>
          <w:tblCellMar>
            <w:top w:w="0" w:type="dxa"/>
            <w:left w:w="0" w:type="dxa"/>
            <w:bottom w:w="0" w:type="dxa"/>
            <w:right w:w="0" w:type="dxa"/>
          </w:tblCellMar>
          <w:tblLook w:val="01E0"/>
        </w:tblPrEx>
        <w:trPr>
          <w:trHeight w:val="309"/>
          <w:jc w:val="left"/>
        </w:trPr>
        <w:tc>
          <w:tcPr>
            <w:tcW w:w="1848" w:type="dxa"/>
          </w:tcPr>
          <w:p>
            <w:pPr>
              <w:pStyle w:val="TableParagraph"/>
              <w:spacing w:line="290" w:lineRule="exact"/>
              <w:ind w:right="202"/>
              <w:jc w:val="right"/>
              <w:rPr>
                <w:sz w:val="20"/>
              </w:rPr>
            </w:pPr>
            <w:r>
              <w:rPr>
                <w:color w:val="585858"/>
                <w:sz w:val="20"/>
              </w:rPr>
              <w:t>SPA、精油</w:t>
            </w:r>
          </w:p>
        </w:tc>
        <w:tc>
          <w:tcPr>
            <w:tcW w:w="605" w:type="dxa"/>
            <w:shd w:val="clear" w:color="auto" w:fill="B1D234"/>
          </w:tcPr>
          <w:p>
            <w:pPr>
              <w:pStyle w:val="TableParagraph"/>
              <w:rPr>
                <w:rFonts w:ascii="Times New Roman"/>
                <w:sz w:val="22"/>
              </w:rPr>
            </w:pPr>
          </w:p>
        </w:tc>
        <w:tc>
          <w:tcPr>
            <w:tcW w:w="1739" w:type="dxa"/>
          </w:tcPr>
          <w:p>
            <w:pPr>
              <w:pStyle w:val="TableParagraph"/>
              <w:spacing w:line="290" w:lineRule="exact"/>
              <w:ind w:left="120"/>
              <w:rPr>
                <w:sz w:val="20"/>
              </w:rPr>
            </w:pPr>
            <w:r>
              <w:rPr>
                <w:color w:val="585858"/>
                <w:sz w:val="20"/>
              </w:rPr>
              <w:t>23.3%</w:t>
            </w:r>
          </w:p>
        </w:tc>
        <w:tc>
          <w:tcPr>
            <w:tcW w:w="4293" w:type="dxa"/>
          </w:tcPr>
          <w:p>
            <w:pPr>
              <w:pStyle w:val="TableParagraph"/>
              <w:spacing w:line="290" w:lineRule="exact"/>
              <w:ind w:right="207"/>
              <w:jc w:val="right"/>
              <w:rPr>
                <w:sz w:val="20"/>
              </w:rPr>
            </w:pPr>
            <w:r>
              <w:rPr>
                <w:color w:val="585858"/>
                <w:sz w:val="20"/>
              </w:rPr>
              <w:t>即使身体健康，我也会定期咨询健康顾问</w:t>
            </w:r>
          </w:p>
        </w:tc>
        <w:tc>
          <w:tcPr>
            <w:tcW w:w="970" w:type="dxa"/>
            <w:shd w:val="clear" w:color="auto" w:fill="B1D234"/>
          </w:tcPr>
          <w:p>
            <w:pPr>
              <w:pStyle w:val="TableParagraph"/>
              <w:rPr>
                <w:rFonts w:ascii="Times New Roman"/>
                <w:sz w:val="22"/>
              </w:rPr>
            </w:pPr>
          </w:p>
        </w:tc>
        <w:tc>
          <w:tcPr>
            <w:tcW w:w="1560" w:type="dxa"/>
          </w:tcPr>
          <w:p>
            <w:pPr>
              <w:pStyle w:val="TableParagraph"/>
              <w:spacing w:line="290" w:lineRule="exact"/>
              <w:ind w:left="118"/>
              <w:rPr>
                <w:sz w:val="20"/>
              </w:rPr>
            </w:pPr>
            <w:r>
              <w:rPr>
                <w:color w:val="585858"/>
                <w:sz w:val="20"/>
              </w:rPr>
              <w:t>25.5%</w:t>
            </w:r>
          </w:p>
        </w:tc>
      </w:tr>
    </w:tbl>
    <w:p>
      <w:pPr>
        <w:pStyle w:val="BodyText"/>
        <w:rPr>
          <w:b/>
          <w:sz w:val="20"/>
        </w:rPr>
      </w:pPr>
    </w:p>
    <w:p>
      <w:pPr>
        <w:pStyle w:val="BodyText"/>
        <w:rPr>
          <w:b/>
          <w:sz w:val="20"/>
        </w:rPr>
      </w:pPr>
    </w:p>
    <w:p>
      <w:pPr>
        <w:pStyle w:val="BodyText"/>
        <w:rPr>
          <w:b/>
          <w:sz w:val="20"/>
        </w:rPr>
      </w:pPr>
    </w:p>
    <w:p>
      <w:pPr>
        <w:pStyle w:val="BodyText"/>
        <w:spacing w:before="6"/>
        <w:rPr>
          <w:b/>
          <w:sz w:val="11"/>
        </w:rPr>
      </w:pPr>
    </w:p>
    <w:p>
      <w:pPr>
        <w:tabs>
          <w:tab w:val="left" w:pos="7226"/>
        </w:tabs>
        <w:spacing w:before="59"/>
        <w:ind w:left="649" w:right="0" w:firstLine="0"/>
        <w:jc w:val="left"/>
        <w:rPr>
          <w:sz w:val="16"/>
        </w:rPr>
      </w:pPr>
      <w:r>
        <w:rPr>
          <w:color w:val="7E7E7E"/>
          <w:sz w:val="16"/>
        </w:rPr>
        <w:t>来源：女性群体N=1000；于2017年5月通过iClick网络调研获得。</w:t>
        <w:tab/>
        <w:t>来源：女性群体N=1000；于2017年5月通过iClick网络调研获得。</w:t>
      </w:r>
    </w:p>
    <w:p>
      <w:pPr>
        <w:tabs>
          <w:tab w:val="left" w:pos="4970"/>
          <w:tab w:val="left" w:pos="7226"/>
          <w:tab w:val="left" w:pos="11547"/>
          <w:tab w:val="right" w:pos="14058"/>
        </w:tabs>
        <w:spacing w:before="34"/>
        <w:ind w:left="649" w:right="0" w:firstLine="0"/>
        <w:jc w:val="left"/>
        <w:rPr>
          <w:sz w:val="24"/>
        </w:rPr>
      </w:pPr>
      <w:r>
        <w:pict>
          <v:line id="_x0000_s1351" style="mso-position-horizontal-relative:page;position:absolute;z-index:-251615232" from="43.55pt,4.5pt" to="351.1pt,4.5pt" stroked="t" strokecolor="#7e7e7e" strokeweight="0.72pt">
            <v:stroke dashstyle="solid"/>
          </v:line>
        </w:pict>
      </w:r>
      <w:r>
        <w:rPr>
          <w:color w:val="7E7E7E"/>
          <w:sz w:val="16"/>
        </w:rPr>
        <w:t>©2017.9</w:t>
      </w:r>
      <w:r>
        <w:rPr>
          <w:color w:val="7E7E7E"/>
          <w:spacing w:val="3"/>
          <w:sz w:val="16"/>
        </w:rPr>
        <w:t xml:space="preserve"> </w:t>
      </w:r>
      <w:r>
        <w:rPr>
          <w:color w:val="7E7E7E"/>
          <w:sz w:val="16"/>
        </w:rPr>
        <w:t>iResearch</w:t>
      </w:r>
      <w:r>
        <w:rPr>
          <w:color w:val="7E7E7E"/>
          <w:spacing w:val="-10"/>
          <w:sz w:val="16"/>
        </w:rPr>
        <w:t xml:space="preserve"> </w:t>
      </w:r>
      <w:r>
        <w:rPr>
          <w:color w:val="7E7E7E"/>
          <w:sz w:val="16"/>
        </w:rPr>
        <w:t>Inc</w:t>
        <w:tab/>
      </w:r>
      <w:hyperlink r:id="rId11">
        <w:r>
          <w:rPr>
            <w:color w:val="7E7E7E"/>
            <w:sz w:val="16"/>
          </w:rPr>
          <w:t>www.iresearch.com.cn</w:t>
        </w:r>
      </w:hyperlink>
      <w:r>
        <w:rPr>
          <w:color w:val="7E7E7E"/>
          <w:sz w:val="16"/>
        </w:rPr>
        <w:tab/>
        <w:t>©2017.9</w:t>
      </w:r>
      <w:r>
        <w:rPr>
          <w:color w:val="7E7E7E"/>
          <w:spacing w:val="3"/>
          <w:sz w:val="16"/>
        </w:rPr>
        <w:t xml:space="preserve"> </w:t>
      </w:r>
      <w:r>
        <w:rPr>
          <w:color w:val="7E7E7E"/>
          <w:sz w:val="16"/>
        </w:rPr>
        <w:t>iResearch</w:t>
      </w:r>
      <w:r>
        <w:rPr>
          <w:color w:val="7E7E7E"/>
          <w:spacing w:val="-9"/>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19</w:t>
      </w:r>
    </w:p>
    <w:p>
      <w:pPr>
        <w:spacing w:after="0"/>
        <w:jc w:val="left"/>
        <w:rPr>
          <w:sz w:val="24"/>
        </w:rPr>
        <w:sectPr>
          <w:headerReference w:type="default" r:id="rId125"/>
          <w:pgSz w:w="14400" w:h="10800" w:orient="landscape"/>
          <w:pgMar w:top="0" w:right="40" w:bottom="0" w:left="200" w:header="0" w:footer="0"/>
          <w:pgNumType w:start="65"/>
          <w:cols w:space="708"/>
        </w:sectPr>
      </w:pPr>
    </w:p>
    <w:p>
      <w:pPr>
        <w:spacing w:before="0" w:line="593" w:lineRule="exact"/>
        <w:ind w:left="110" w:right="0" w:firstLine="0"/>
        <w:jc w:val="left"/>
        <w:rPr>
          <w:sz w:val="36"/>
        </w:rPr>
      </w:pPr>
      <w:r>
        <w:rPr>
          <w:color w:val="FFFFFF"/>
          <w:sz w:val="36"/>
        </w:rPr>
        <w:t>健康观</w:t>
      </w:r>
    </w:p>
    <w:p>
      <w:pPr>
        <w:pStyle w:val="Heading2"/>
        <w:spacing w:line="1054" w:lineRule="exact"/>
        <w:ind w:left="649"/>
      </w:pPr>
      <w:r>
        <w:rPr>
          <w:color w:val="8AC53E"/>
        </w:rPr>
        <w:t>健康现状：正常经期周期分布表</w:t>
      </w:r>
    </w:p>
    <w:p>
      <w:pPr>
        <w:pStyle w:val="Heading3"/>
        <w:spacing w:line="776" w:lineRule="exact"/>
      </w:pPr>
      <w:r>
        <w:rPr>
          <w:color w:val="585858"/>
        </w:rPr>
        <w:t>原来在实际生活中，正常的经期周期并不“正态分布”</w:t>
      </w:r>
    </w:p>
    <w:p>
      <w:pPr>
        <w:pStyle w:val="BodyText"/>
        <w:spacing w:before="23" w:line="394" w:lineRule="exact"/>
        <w:ind w:left="649"/>
      </w:pPr>
      <w:r>
        <w:rPr>
          <w:color w:val="585858"/>
        </w:rPr>
        <w:t>美柚数据显示：经期周期分布上看，有9.5%的女性生理周期不在正常范围之内；正常经期周期内，28天的标准生理周期</w:t>
      </w:r>
    </w:p>
    <w:p>
      <w:pPr>
        <w:pStyle w:val="BodyText"/>
        <w:spacing w:line="394" w:lineRule="exact"/>
        <w:ind w:left="649"/>
      </w:pPr>
      <w:r>
        <w:rPr>
          <w:color w:val="585858"/>
        </w:rPr>
        <w:t>在女性人群中占比最大，以28天为标准的话，更长的经期周期的比例（55.1%）明显高于更短的经期周期（20.2%）。</w:t>
      </w:r>
    </w:p>
    <w:p>
      <w:pPr>
        <w:pStyle w:val="BodyText"/>
        <w:spacing w:before="9"/>
        <w:rPr>
          <w:sz w:val="11"/>
        </w:rPr>
      </w:pPr>
    </w:p>
    <w:p>
      <w:pPr>
        <w:spacing w:after="0"/>
        <w:rPr>
          <w:sz w:val="11"/>
        </w:rPr>
        <w:sectPr>
          <w:headerReference w:type="default" r:id="rId126"/>
          <w:pgSz w:w="14400" w:h="10800" w:orient="landscape"/>
          <w:pgMar w:top="0" w:right="40" w:bottom="0" w:left="200" w:header="0" w:footer="0"/>
          <w:pgNumType w:start="66"/>
          <w:cols w:space="708"/>
        </w:sectPr>
      </w:pPr>
    </w:p>
    <w:p>
      <w:pPr>
        <w:spacing w:before="47"/>
        <w:ind w:left="649" w:right="0" w:firstLine="0"/>
        <w:jc w:val="left"/>
        <w:rPr>
          <w:sz w:val="20"/>
        </w:rPr>
      </w:pPr>
      <w:r>
        <w:rPr>
          <w:color w:val="64AE45"/>
          <w:w w:val="95"/>
          <w:sz w:val="20"/>
        </w:rPr>
        <w:t>注：现代医学观念认为，月经周期平均为28天，提前或者延后7天（即21-35天）均属正常范围。</w:t>
      </w:r>
    </w:p>
    <w:p>
      <w:pPr>
        <w:pStyle w:val="BodyText"/>
        <w:spacing w:before="6"/>
        <w:rPr>
          <w:sz w:val="20"/>
        </w:rPr>
      </w:pPr>
    </w:p>
    <w:p>
      <w:pPr>
        <w:pStyle w:val="Heading8"/>
        <w:spacing w:before="0" w:line="487" w:lineRule="exact"/>
        <w:ind w:left="5236"/>
      </w:pPr>
      <w:r>
        <w:pict>
          <v:group id="_x0000_s1352" style="width:174.75pt;height:37.2pt;margin-top:11.09pt;margin-left:47.04pt;mso-position-horizontal-relative:page;position:absolute;z-index:251704320" coordorigin="941,222" coordsize="3495,744">
            <v:shape id="_x0000_s1353" type="#_x0000_t202" style="width:1414;height:744;left:3021;position:absolute;top:221" filled="f" stroked="f">
              <v:textbox inset="0,0,0,0">
                <w:txbxContent>
                  <w:p>
                    <w:pPr>
                      <w:spacing w:before="102"/>
                      <w:ind w:left="387" w:right="0" w:firstLine="0"/>
                      <w:jc w:val="left"/>
                      <w:rPr>
                        <w:b/>
                        <w:sz w:val="28"/>
                      </w:rPr>
                    </w:pPr>
                    <w:r>
                      <w:rPr>
                        <w:b/>
                        <w:color w:val="7E7E7E"/>
                        <w:sz w:val="28"/>
                      </w:rPr>
                      <w:t>9.5%</w:t>
                    </w:r>
                  </w:p>
                </w:txbxContent>
              </v:textbox>
            </v:shape>
            <v:shape id="_x0000_s1354" type="#_x0000_t202" style="width:2081;height:744;left:940;position:absolute;top:221" filled="t" fillcolor="#64ae45" stroked="f">
              <v:fill type="solid"/>
              <v:textbox inset="0,0,0,0">
                <w:txbxContent>
                  <w:p>
                    <w:pPr>
                      <w:spacing w:before="0" w:line="372" w:lineRule="exact"/>
                      <w:ind w:left="92" w:right="0" w:firstLine="0"/>
                      <w:jc w:val="left"/>
                      <w:rPr>
                        <w:b/>
                        <w:sz w:val="32"/>
                      </w:rPr>
                    </w:pPr>
                    <w:r>
                      <w:rPr>
                        <w:b/>
                        <w:color w:val="FFFFFF"/>
                        <w:spacing w:val="-1"/>
                        <w:w w:val="95"/>
                        <w:sz w:val="32"/>
                      </w:rPr>
                      <w:t>女性经期周期</w:t>
                    </w:r>
                  </w:p>
                  <w:p>
                    <w:pPr>
                      <w:spacing w:before="0" w:line="372" w:lineRule="exact"/>
                      <w:ind w:left="92" w:right="0" w:firstLine="0"/>
                      <w:jc w:val="left"/>
                      <w:rPr>
                        <w:b/>
                        <w:sz w:val="32"/>
                      </w:rPr>
                    </w:pPr>
                    <w:r>
                      <w:rPr>
                        <w:b/>
                        <w:color w:val="FFFFFF"/>
                        <w:w w:val="95"/>
                        <w:sz w:val="32"/>
                      </w:rPr>
                      <w:t>不正常的占比</w:t>
                    </w:r>
                  </w:p>
                </w:txbxContent>
              </v:textbox>
            </v:shape>
          </v:group>
        </w:pict>
      </w:r>
      <w:r>
        <w:rPr>
          <w:color w:val="404040"/>
        </w:rPr>
        <w:t>女性正常经期周期分布</w:t>
      </w:r>
      <w:r>
        <w:rPr>
          <w:color w:val="404040"/>
          <w:spacing w:val="-3"/>
        </w:rPr>
        <w:t>（</w:t>
      </w:r>
      <w:r>
        <w:rPr>
          <w:color w:val="404040"/>
        </w:rPr>
        <w:t>天数</w:t>
      </w:r>
      <w:r>
        <w:rPr>
          <w:color w:val="404040"/>
          <w:spacing w:val="-20"/>
        </w:rPr>
        <w:t>）</w:t>
      </w:r>
    </w:p>
    <w:p>
      <w:pPr>
        <w:spacing w:before="0" w:line="340" w:lineRule="exact"/>
        <w:ind w:left="0" w:right="1848" w:firstLine="0"/>
        <w:jc w:val="right"/>
        <w:rPr>
          <w:sz w:val="20"/>
        </w:rPr>
      </w:pPr>
      <w:r>
        <w:rPr>
          <w:color w:val="404040"/>
          <w:sz w:val="20"/>
        </w:rPr>
        <w:t>15.2%</w:t>
      </w:r>
    </w:p>
    <w:p>
      <w:pPr>
        <w:spacing w:before="221"/>
        <w:ind w:left="0" w:right="190" w:firstLine="0"/>
        <w:jc w:val="right"/>
        <w:rPr>
          <w:sz w:val="20"/>
        </w:rPr>
      </w:pPr>
      <w:r>
        <w:rPr>
          <w:color w:val="404040"/>
          <w:sz w:val="20"/>
        </w:rPr>
        <w:t>12.9%</w:t>
      </w:r>
    </w:p>
    <w:p>
      <w:pPr>
        <w:pStyle w:val="BodyText"/>
        <w:rPr>
          <w:sz w:val="32"/>
        </w:rPr>
      </w:pPr>
      <w:r>
        <w:br w:type="column"/>
      </w:r>
    </w:p>
    <w:p>
      <w:pPr>
        <w:pStyle w:val="BodyText"/>
        <w:spacing w:before="15"/>
        <w:rPr>
          <w:sz w:val="44"/>
        </w:rPr>
      </w:pPr>
    </w:p>
    <w:p>
      <w:pPr>
        <w:spacing w:before="0" w:line="156" w:lineRule="auto"/>
        <w:ind w:left="788" w:right="3274" w:hanging="140"/>
        <w:jc w:val="left"/>
        <w:rPr>
          <w:b/>
          <w:sz w:val="24"/>
        </w:rPr>
      </w:pPr>
      <w:r>
        <w:rPr>
          <w:b/>
          <w:color w:val="64AE45"/>
          <w:sz w:val="24"/>
        </w:rPr>
        <w:t>大于28天55.1%</w:t>
      </w:r>
    </w:p>
    <w:p>
      <w:pPr>
        <w:spacing w:after="0" w:line="156" w:lineRule="auto"/>
        <w:jc w:val="left"/>
        <w:rPr>
          <w:sz w:val="24"/>
        </w:rPr>
        <w:sectPr>
          <w:headerReference w:type="default" r:id="rId127"/>
          <w:type w:val="continuous"/>
          <w:pgSz w:w="14400" w:h="10800" w:orient="landscape"/>
          <w:pgMar w:top="1000" w:right="40" w:bottom="280" w:left="200" w:header="708" w:footer="708"/>
          <w:pgNumType w:start="67"/>
          <w:cols w:num="2" w:space="708" w:equalWidth="0">
            <w:col w:w="9166" w:space="50"/>
            <w:col w:w="4944" w:space="0"/>
          </w:cols>
        </w:sectPr>
      </w:pPr>
    </w:p>
    <w:p>
      <w:pPr>
        <w:pStyle w:val="BodyText"/>
        <w:spacing w:before="3"/>
        <w:rPr>
          <w:b/>
          <w:sz w:val="6"/>
        </w:rPr>
      </w:pPr>
    </w:p>
    <w:p>
      <w:pPr>
        <w:spacing w:after="0"/>
        <w:rPr>
          <w:sz w:val="6"/>
        </w:rPr>
        <w:sectPr>
          <w:headerReference w:type="default" r:id="rId128"/>
          <w:type w:val="continuous"/>
          <w:pgSz w:w="14400" w:h="10800" w:orient="landscape"/>
          <w:pgMar w:top="1000" w:right="40" w:bottom="280" w:left="200" w:header="708" w:footer="708"/>
          <w:pgNumType w:start="68"/>
          <w:cols w:space="708"/>
        </w:sectPr>
      </w:pPr>
    </w:p>
    <w:p>
      <w:pPr>
        <w:spacing w:before="148" w:line="156" w:lineRule="auto"/>
        <w:ind w:left="3399" w:right="0" w:hanging="140"/>
        <w:jc w:val="left"/>
        <w:rPr>
          <w:b/>
          <w:sz w:val="24"/>
        </w:rPr>
      </w:pPr>
      <w:r>
        <w:rPr>
          <w:b/>
          <w:color w:val="64AE45"/>
          <w:sz w:val="24"/>
        </w:rPr>
        <w:t>小于28天20.2%</w:t>
      </w:r>
    </w:p>
    <w:p>
      <w:pPr>
        <w:pStyle w:val="BodyText"/>
        <w:rPr>
          <w:b/>
          <w:sz w:val="32"/>
        </w:rPr>
      </w:pPr>
    </w:p>
    <w:p>
      <w:pPr>
        <w:pStyle w:val="BodyText"/>
        <w:rPr>
          <w:b/>
          <w:sz w:val="32"/>
        </w:rPr>
      </w:pPr>
    </w:p>
    <w:p>
      <w:pPr>
        <w:pStyle w:val="BodyText"/>
        <w:rPr>
          <w:b/>
          <w:sz w:val="28"/>
        </w:rPr>
      </w:pPr>
    </w:p>
    <w:p>
      <w:pPr>
        <w:spacing w:before="0" w:line="281" w:lineRule="exact"/>
        <w:ind w:left="0" w:right="332" w:firstLine="0"/>
        <w:jc w:val="right"/>
        <w:rPr>
          <w:sz w:val="20"/>
        </w:rPr>
      </w:pPr>
      <w:r>
        <w:rPr>
          <w:color w:val="404040"/>
          <w:sz w:val="20"/>
        </w:rPr>
        <w:t>1.6%</w:t>
      </w:r>
    </w:p>
    <w:p>
      <w:pPr>
        <w:tabs>
          <w:tab w:val="left" w:pos="1825"/>
          <w:tab w:val="left" w:pos="2653"/>
        </w:tabs>
        <w:spacing w:before="0" w:line="158" w:lineRule="auto"/>
        <w:ind w:left="996" w:right="0" w:firstLine="0"/>
        <w:jc w:val="left"/>
        <w:rPr>
          <w:sz w:val="20"/>
        </w:rPr>
      </w:pPr>
      <w:r>
        <w:rPr>
          <w:color w:val="404040"/>
          <w:position w:val="-12"/>
          <w:sz w:val="20"/>
        </w:rPr>
        <w:t>0.3%</w:t>
        <w:tab/>
      </w:r>
      <w:r>
        <w:rPr>
          <w:color w:val="404040"/>
          <w:position w:val="-8"/>
          <w:sz w:val="20"/>
        </w:rPr>
        <w:t>0.5%</w:t>
        <w:tab/>
      </w:r>
      <w:r>
        <w:rPr>
          <w:color w:val="404040"/>
          <w:sz w:val="20"/>
        </w:rPr>
        <w:t>0.8%</w:t>
      </w:r>
    </w:p>
    <w:p>
      <w:pPr>
        <w:pStyle w:val="BodyText"/>
        <w:rPr>
          <w:sz w:val="26"/>
        </w:rPr>
      </w:pPr>
      <w:r>
        <w:br w:type="column"/>
      </w:r>
    </w:p>
    <w:p>
      <w:pPr>
        <w:pStyle w:val="BodyText"/>
        <w:rPr>
          <w:sz w:val="26"/>
        </w:rPr>
      </w:pPr>
    </w:p>
    <w:p>
      <w:pPr>
        <w:pStyle w:val="BodyText"/>
        <w:rPr>
          <w:sz w:val="26"/>
        </w:rPr>
      </w:pPr>
    </w:p>
    <w:p>
      <w:pPr>
        <w:pStyle w:val="BodyText"/>
        <w:spacing w:before="17"/>
        <w:rPr>
          <w:sz w:val="28"/>
        </w:rPr>
      </w:pPr>
    </w:p>
    <w:p>
      <w:pPr>
        <w:spacing w:before="0"/>
        <w:ind w:left="-7" w:right="0" w:firstLine="0"/>
        <w:jc w:val="left"/>
        <w:rPr>
          <w:sz w:val="20"/>
        </w:rPr>
      </w:pPr>
      <w:r>
        <w:rPr>
          <w:color w:val="404040"/>
          <w:w w:val="95"/>
          <w:sz w:val="20"/>
        </w:rPr>
        <w:t>3.3%</w:t>
      </w:r>
    </w:p>
    <w:p>
      <w:pPr>
        <w:pStyle w:val="BodyText"/>
        <w:rPr>
          <w:sz w:val="26"/>
        </w:rPr>
      </w:pPr>
      <w:r>
        <w:br w:type="column"/>
      </w:r>
    </w:p>
    <w:p>
      <w:pPr>
        <w:pStyle w:val="BodyText"/>
        <w:rPr>
          <w:sz w:val="26"/>
        </w:rPr>
      </w:pPr>
    </w:p>
    <w:p>
      <w:pPr>
        <w:pStyle w:val="BodyText"/>
        <w:spacing w:before="12"/>
        <w:rPr>
          <w:sz w:val="22"/>
        </w:rPr>
      </w:pPr>
    </w:p>
    <w:p>
      <w:pPr>
        <w:spacing w:before="0"/>
        <w:ind w:left="328" w:right="0" w:firstLine="0"/>
        <w:jc w:val="left"/>
        <w:rPr>
          <w:sz w:val="20"/>
        </w:rPr>
      </w:pPr>
      <w:r>
        <w:rPr>
          <w:color w:val="404040"/>
          <w:w w:val="95"/>
          <w:sz w:val="20"/>
        </w:rPr>
        <w:t>5.6%</w:t>
      </w:r>
    </w:p>
    <w:p>
      <w:pPr>
        <w:pStyle w:val="BodyText"/>
        <w:rPr>
          <w:sz w:val="26"/>
        </w:rPr>
      </w:pPr>
      <w:r>
        <w:br w:type="column"/>
      </w:r>
    </w:p>
    <w:p>
      <w:pPr>
        <w:pStyle w:val="BodyText"/>
        <w:spacing w:before="7"/>
        <w:rPr>
          <w:sz w:val="15"/>
        </w:rPr>
      </w:pPr>
    </w:p>
    <w:p>
      <w:pPr>
        <w:spacing w:before="0"/>
        <w:ind w:left="328" w:right="0" w:firstLine="0"/>
        <w:jc w:val="left"/>
        <w:rPr>
          <w:sz w:val="20"/>
        </w:rPr>
      </w:pPr>
      <w:r>
        <w:rPr>
          <w:color w:val="404040"/>
          <w:sz w:val="20"/>
        </w:rPr>
        <w:t>8.1%</w:t>
      </w:r>
    </w:p>
    <w:p>
      <w:pPr>
        <w:spacing w:before="203"/>
        <w:ind w:left="996" w:right="0" w:firstLine="0"/>
        <w:jc w:val="left"/>
        <w:rPr>
          <w:sz w:val="20"/>
        </w:rPr>
      </w:pPr>
      <w:r>
        <w:br w:type="column"/>
      </w:r>
      <w:r>
        <w:rPr>
          <w:color w:val="404040"/>
          <w:sz w:val="20"/>
        </w:rPr>
        <w:t>10.2%</w:t>
      </w:r>
    </w:p>
    <w:p>
      <w:pPr>
        <w:pStyle w:val="BodyText"/>
        <w:rPr>
          <w:sz w:val="25"/>
        </w:rPr>
      </w:pPr>
      <w:r>
        <w:br w:type="column"/>
      </w:r>
    </w:p>
    <w:p>
      <w:pPr>
        <w:spacing w:before="0"/>
        <w:ind w:left="0" w:right="0" w:firstLine="0"/>
        <w:jc w:val="right"/>
        <w:rPr>
          <w:sz w:val="20"/>
        </w:rPr>
      </w:pPr>
      <w:r>
        <w:rPr>
          <w:color w:val="404040"/>
          <w:sz w:val="20"/>
        </w:rPr>
        <w:t>9.2%</w:t>
      </w:r>
    </w:p>
    <w:p>
      <w:pPr>
        <w:pStyle w:val="BodyText"/>
        <w:rPr>
          <w:sz w:val="26"/>
        </w:rPr>
      </w:pPr>
      <w:r>
        <w:br w:type="column"/>
      </w:r>
    </w:p>
    <w:p>
      <w:pPr>
        <w:pStyle w:val="BodyText"/>
        <w:spacing w:before="5"/>
        <w:rPr>
          <w:sz w:val="21"/>
        </w:rPr>
      </w:pPr>
    </w:p>
    <w:p>
      <w:pPr>
        <w:spacing w:before="1"/>
        <w:ind w:left="328" w:right="0" w:firstLine="0"/>
        <w:jc w:val="left"/>
        <w:rPr>
          <w:sz w:val="20"/>
        </w:rPr>
      </w:pPr>
      <w:r>
        <w:rPr>
          <w:color w:val="404040"/>
          <w:w w:val="95"/>
          <w:sz w:val="20"/>
        </w:rPr>
        <w:t>7.6%</w:t>
      </w:r>
    </w:p>
    <w:p>
      <w:pPr>
        <w:pStyle w:val="BodyText"/>
        <w:rPr>
          <w:sz w:val="26"/>
        </w:rPr>
      </w:pPr>
      <w:r>
        <w:br w:type="column"/>
      </w:r>
    </w:p>
    <w:p>
      <w:pPr>
        <w:pStyle w:val="BodyText"/>
        <w:rPr>
          <w:sz w:val="26"/>
        </w:rPr>
      </w:pPr>
    </w:p>
    <w:p>
      <w:pPr>
        <w:pStyle w:val="BodyText"/>
        <w:spacing w:before="1"/>
        <w:rPr>
          <w:sz w:val="14"/>
        </w:rPr>
      </w:pPr>
    </w:p>
    <w:p>
      <w:pPr>
        <w:spacing w:before="0" w:line="359" w:lineRule="exact"/>
        <w:ind w:left="327" w:right="0" w:firstLine="0"/>
        <w:jc w:val="left"/>
        <w:rPr>
          <w:sz w:val="20"/>
        </w:rPr>
      </w:pPr>
      <w:r>
        <w:rPr>
          <w:color w:val="404040"/>
          <w:sz w:val="20"/>
        </w:rPr>
        <w:t>6.3%</w:t>
      </w:r>
    </w:p>
    <w:p>
      <w:pPr>
        <w:spacing w:before="0" w:line="359" w:lineRule="exact"/>
        <w:ind w:left="1156" w:right="0" w:firstLine="0"/>
        <w:jc w:val="left"/>
        <w:rPr>
          <w:sz w:val="20"/>
        </w:rPr>
      </w:pPr>
      <w:r>
        <w:rPr>
          <w:color w:val="404040"/>
          <w:w w:val="95"/>
          <w:sz w:val="20"/>
        </w:rPr>
        <w:t>4.9%</w:t>
      </w:r>
    </w:p>
    <w:p>
      <w:pPr>
        <w:pStyle w:val="BodyText"/>
        <w:rPr>
          <w:sz w:val="26"/>
        </w:rPr>
      </w:pPr>
      <w:r>
        <w:br w:type="column"/>
      </w:r>
    </w:p>
    <w:p>
      <w:pPr>
        <w:pStyle w:val="BodyText"/>
        <w:rPr>
          <w:sz w:val="26"/>
        </w:rPr>
      </w:pPr>
    </w:p>
    <w:p>
      <w:pPr>
        <w:pStyle w:val="BodyText"/>
        <w:rPr>
          <w:sz w:val="26"/>
        </w:rPr>
      </w:pPr>
    </w:p>
    <w:p>
      <w:pPr>
        <w:pStyle w:val="BodyText"/>
        <w:spacing w:before="4"/>
        <w:rPr>
          <w:sz w:val="21"/>
        </w:rPr>
      </w:pPr>
    </w:p>
    <w:p>
      <w:pPr>
        <w:spacing w:before="0"/>
        <w:ind w:left="328" w:right="0" w:firstLine="0"/>
        <w:jc w:val="left"/>
        <w:rPr>
          <w:sz w:val="20"/>
        </w:rPr>
      </w:pPr>
      <w:r>
        <w:rPr>
          <w:color w:val="404040"/>
          <w:sz w:val="20"/>
        </w:rPr>
        <w:t>3.9%</w:t>
      </w:r>
    </w:p>
    <w:p>
      <w:pPr>
        <w:spacing w:after="0"/>
        <w:jc w:val="left"/>
        <w:rPr>
          <w:sz w:val="20"/>
        </w:rPr>
        <w:sectPr>
          <w:headerReference w:type="default" r:id="rId129"/>
          <w:type w:val="continuous"/>
          <w:pgSz w:w="14400" w:h="10800" w:orient="landscape"/>
          <w:pgMar w:top="1000" w:right="40" w:bottom="280" w:left="200" w:header="708" w:footer="708"/>
          <w:pgNumType w:start="69"/>
          <w:cols w:num="9" w:space="708" w:equalWidth="0">
            <w:col w:w="4278" w:space="40"/>
            <w:col w:w="454" w:space="39"/>
            <w:col w:w="789" w:space="40"/>
            <w:col w:w="829" w:space="101"/>
            <w:col w:w="1614" w:space="104"/>
            <w:col w:w="1457" w:space="39"/>
            <w:col w:w="790" w:space="39"/>
            <w:col w:w="1617" w:space="40"/>
            <w:col w:w="1890" w:space="0"/>
          </w:cols>
        </w:sectPr>
      </w:pPr>
    </w:p>
    <w:p>
      <w:pPr>
        <w:pStyle w:val="BodyText"/>
        <w:spacing w:before="11"/>
        <w:rPr>
          <w:sz w:val="14"/>
        </w:rPr>
      </w:pPr>
      <w:r>
        <w:pict>
          <v:group id="_x0000_s1355" style="width:10in;height:540pt;margin-top:0;margin-left:0;mso-position-horizontal-relative:page;mso-position-vertical-relative:page;position:absolute;z-index:-251611136" coordorigin="0,0" coordsize="14400,10800">
            <v:shape id="_x0000_s1356" type="#_x0000_t75" style="width:2474;height:10074;left:11926;position:absolute;top:726" stroked="f">
              <v:imagedata r:id="rId7" o:title=""/>
            </v:shape>
            <v:shape id="_x0000_s1357" type="#_x0000_t75" style="width:1952;height:1949;left:11820;position:absolute;top:211" stroked="f">
              <v:imagedata r:id="rId5" o:title=""/>
            </v:shape>
            <v:line id="_x0000_s1358" style="position:absolute" from="854,10380" to="13554,10380" stroked="t" strokecolor="#7e7e7e" strokeweight="0.72pt">
              <v:stroke dashstyle="solid"/>
            </v:line>
            <v:rect id="_x0000_s1359" style="width:519;height:3888;left:6967;position:absolute;top:5140" filled="t" fillcolor="#ffcf00" stroked="f">
              <v:fill type="solid"/>
            </v:rect>
            <v:shape id="_x0000_s1360" style="width:12118;height:3300;left:1168;position:absolute;top:5728" coordorigin="1169,5729" coordsize="12118,3300" path="m1685,8947l1169,8947,1169,9029,1685,9029,1685,8947xm2515,8914l1997,8914,1997,9029,2515,9029,2515,8914xm3343,8822l2825,8822,2825,9029,3343,9029,3343,8822xm4171,8630l3653,8630,3653,9029,4171,9029,4171,8630xm4999,8182l4483,8182,4483,9029,4999,9029,4999,8182xm5830,7586l5311,7586,5311,9029,5830,9029,5830,7586xm6658,6974l6139,6974,6139,9029,6658,9029,6658,6974xm8316,6413l7798,6413,7798,9029,8316,9029,8316,6413xm9144,5729l8626,5729,8626,9029,9144,9029,9144,5729xm9972,6672l9454,6672,9454,9029,9972,9029,9972,6672xm10800,7082l10284,7082,10284,9029,10800,9029,10800,7082xm11630,7428l11112,7428,11112,9029,11630,9029,11630,7428xm12458,7778l11940,7778,11940,9029,12458,9029,12458,7778xm13286,8040l12768,8040,12768,9029,13286,9029,13286,8040xe" filled="t" fillcolor="#b1d234" stroked="f">
              <v:fill type="solid"/>
              <v:path arrowok="t"/>
            </v:shape>
            <v:line id="_x0000_s1361" style="position:absolute" from="1013,9029" to="13442,9029" stroked="t" strokecolor="#829a22" strokeweight="0.72pt">
              <v:stroke dashstyle="solid"/>
            </v:line>
            <v:shape id="_x0000_s1362" style="width:11727;height:1844;left:1413;position:absolute;top:5304" coordorigin="1414,5304" coordsize="11727,1844" path="m1414,7147l1417,7033,1428,6939,1444,6876,1463,6853,3858,6853,3877,6830,3893,6767,3903,6674,3907,6559,3911,6674,3922,6767,3937,6830,3956,6853,6352,6853,6371,6876,6386,6939,6397,7033,6401,7147m8004,5894l8008,5780,8018,5686,8034,5622,8053,5599,10523,5599,10542,5576,10558,5513,10568,5419,10572,5304,10576,5419,10586,5513,10602,5576,10621,5599,13091,5599,13110,5622,13126,5686,13136,5780,13140,5894e" filled="f" stroked="t" strokecolor="#afd12e" strokeweight="0.72pt">
              <v:stroke dashstyle="solid"/>
              <v:path arrowok="t"/>
            </v:shape>
            <v:shape id="_x0000_s1363" style="width:3495;height:836;left:986;position:absolute;top:4413" coordorigin="986,4414" coordsize="3495,836" path="m986,5249l4481,5249,4481,4414,986,4414,986,5249xm986,5249l2976,5249,2976,4414,986,4414,986,5249xe" filled="f" stroked="t" strokecolor="#64ae45" strokeweight="4.56pt">
              <v:stroke dashstyle="solid"/>
              <v:path arrowok="t"/>
            </v:shape>
            <v:shape id="_x0000_s1364" style="width:1870;height:804;position:absolute" coordorigin="0,0" coordsize="1870,804" path="m1870,l7,,,5,,573,37,601,97,636,162,669,232,699,308,726,389,749,474,768,563,783,656,795,751,802,850,804,948,802,1043,795,1136,783,1225,768,1310,749,1391,726,1467,699,1538,669,1603,636,1662,601,1714,562,1760,522,1829,434,1865,339,1870,289,1870,xe" filled="t" fillcolor="#64ae45" stroked="f">
              <v:fill type="solid"/>
              <v:path arrowok="t"/>
            </v:shape>
          </v:group>
        </w:pict>
      </w:r>
    </w:p>
    <w:p>
      <w:pPr>
        <w:tabs>
          <w:tab w:val="left" w:pos="1837"/>
          <w:tab w:val="left" w:pos="2666"/>
          <w:tab w:val="left" w:pos="3495"/>
          <w:tab w:val="left" w:pos="4324"/>
          <w:tab w:val="left" w:pos="5153"/>
          <w:tab w:val="left" w:pos="5982"/>
          <w:tab w:val="left" w:pos="6810"/>
          <w:tab w:val="left" w:pos="7639"/>
          <w:tab w:val="left" w:pos="8468"/>
          <w:tab w:val="left" w:pos="9297"/>
          <w:tab w:val="left" w:pos="10126"/>
          <w:tab w:val="left" w:pos="10954"/>
          <w:tab w:val="left" w:pos="11783"/>
          <w:tab w:val="left" w:pos="12612"/>
        </w:tabs>
        <w:spacing w:before="47"/>
        <w:ind w:left="1009" w:right="0" w:firstLine="0"/>
        <w:jc w:val="left"/>
        <w:rPr>
          <w:sz w:val="20"/>
        </w:rPr>
      </w:pPr>
      <w:r>
        <w:rPr>
          <w:color w:val="585858"/>
          <w:sz w:val="20"/>
        </w:rPr>
        <w:t>21天</w:t>
        <w:tab/>
        <w:t>22天</w:t>
        <w:tab/>
        <w:t>23天</w:t>
        <w:tab/>
        <w:t>24天</w:t>
        <w:tab/>
        <w:t>25天</w:t>
        <w:tab/>
        <w:t>26天</w:t>
        <w:tab/>
        <w:t>27天</w:t>
        <w:tab/>
        <w:t>28天</w:t>
        <w:tab/>
        <w:t>29天</w:t>
        <w:tab/>
        <w:t>30天</w:t>
        <w:tab/>
        <w:t>31天</w:t>
        <w:tab/>
        <w:t>32天</w:t>
        <w:tab/>
        <w:t>33天</w:t>
        <w:tab/>
        <w:t>34天</w:t>
        <w:tab/>
        <w:t>35天</w:t>
      </w:r>
    </w:p>
    <w:p>
      <w:pPr>
        <w:pStyle w:val="BodyText"/>
        <w:spacing w:before="1"/>
        <w:rPr>
          <w:sz w:val="22"/>
        </w:rPr>
      </w:pPr>
    </w:p>
    <w:p>
      <w:pPr>
        <w:spacing w:before="59"/>
        <w:ind w:left="649" w:right="0" w:firstLine="0"/>
        <w:jc w:val="left"/>
        <w:rPr>
          <w:sz w:val="16"/>
        </w:rPr>
      </w:pPr>
      <w:r>
        <w:rPr>
          <w:color w:val="7E7E7E"/>
          <w:sz w:val="16"/>
        </w:rPr>
        <w:t>来源：根据美柚APP2016年5月1日-2017年4月30日数据统计。此数据已用算法排除掉非认真填写以及填写记录不完整的用户。</w:t>
      </w:r>
    </w:p>
    <w:p>
      <w:pPr>
        <w:tabs>
          <w:tab w:val="left" w:pos="11674"/>
          <w:tab w:val="right" w:pos="14058"/>
        </w:tabs>
        <w:spacing w:before="34"/>
        <w:ind w:left="649" w:right="0" w:firstLine="0"/>
        <w:jc w:val="left"/>
        <w:rPr>
          <w:sz w:val="24"/>
        </w:rPr>
      </w:pPr>
      <w:r>
        <w:rPr>
          <w:color w:val="7E7E7E"/>
          <w:sz w:val="16"/>
        </w:rPr>
        <w:t>©2017.9</w:t>
      </w:r>
      <w:r>
        <w:rPr>
          <w:color w:val="7E7E7E"/>
          <w:spacing w:val="3"/>
          <w:sz w:val="16"/>
        </w:rPr>
        <w:t xml:space="preserve"> </w:t>
      </w:r>
      <w:r>
        <w:rPr>
          <w:color w:val="7E7E7E"/>
          <w:sz w:val="16"/>
        </w:rPr>
        <w:t>iResearch</w:t>
      </w:r>
      <w:r>
        <w:rPr>
          <w:color w:val="7E7E7E"/>
          <w:spacing w:val="-8"/>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20</w:t>
      </w:r>
    </w:p>
    <w:p>
      <w:pPr>
        <w:spacing w:after="0"/>
        <w:jc w:val="left"/>
        <w:rPr>
          <w:sz w:val="24"/>
        </w:rPr>
        <w:sectPr>
          <w:headerReference w:type="default" r:id="rId130"/>
          <w:type w:val="continuous"/>
          <w:pgSz w:w="14400" w:h="10800" w:orient="landscape"/>
          <w:pgMar w:top="1000" w:right="40" w:bottom="280" w:left="200" w:header="708" w:footer="708"/>
          <w:pgNumType w:start="70"/>
          <w:cols w:space="708"/>
        </w:sectPr>
      </w:pPr>
    </w:p>
    <w:p>
      <w:pPr>
        <w:spacing w:before="0" w:line="593" w:lineRule="exact"/>
        <w:ind w:left="110" w:right="0" w:firstLine="0"/>
        <w:jc w:val="left"/>
        <w:rPr>
          <w:sz w:val="36"/>
        </w:rPr>
      </w:pPr>
      <w:r>
        <w:rPr>
          <w:color w:val="FFFFFF"/>
          <w:sz w:val="36"/>
        </w:rPr>
        <w:t>健康观</w:t>
      </w:r>
    </w:p>
    <w:p>
      <w:pPr>
        <w:pStyle w:val="Heading2"/>
        <w:spacing w:line="1054" w:lineRule="exact"/>
        <w:ind w:left="649"/>
      </w:pPr>
      <w:r>
        <w:rPr>
          <w:color w:val="8AC53E"/>
        </w:rPr>
        <w:t>健康现状：正常经期时长分布表</w:t>
      </w:r>
    </w:p>
    <w:p>
      <w:pPr>
        <w:pStyle w:val="Heading3"/>
        <w:spacing w:line="776" w:lineRule="exact"/>
      </w:pPr>
      <w:r>
        <w:rPr>
          <w:color w:val="585858"/>
        </w:rPr>
        <w:t>经期时长随着年龄“增加”而“缩短”</w:t>
      </w:r>
    </w:p>
    <w:p>
      <w:pPr>
        <w:pStyle w:val="BodyText"/>
        <w:spacing w:before="23" w:line="394" w:lineRule="exact"/>
        <w:ind w:left="649"/>
      </w:pPr>
      <w:r>
        <w:rPr>
          <w:color w:val="585858"/>
        </w:rPr>
        <w:t>美柚数据显示：经期长度分布上看，超过95%的女性经期长度在正常范围（3天-7天）之内；虽然是正常的经期时长，但</w:t>
      </w:r>
    </w:p>
    <w:p>
      <w:pPr>
        <w:pStyle w:val="BodyText"/>
        <w:spacing w:line="394" w:lineRule="exact"/>
        <w:ind w:left="649"/>
      </w:pPr>
      <w:r>
        <w:rPr>
          <w:color w:val="585858"/>
        </w:rPr>
        <w:t>分不同年代的女性来看，随着年龄的增加，经期的天数在逐渐缩短。</w:t>
      </w:r>
    </w:p>
    <w:p>
      <w:pPr>
        <w:pStyle w:val="BodyText"/>
        <w:spacing w:before="9"/>
        <w:rPr>
          <w:sz w:val="11"/>
        </w:rPr>
      </w:pPr>
    </w:p>
    <w:p>
      <w:pPr>
        <w:spacing w:after="0"/>
        <w:rPr>
          <w:sz w:val="11"/>
        </w:rPr>
        <w:sectPr>
          <w:headerReference w:type="default" r:id="rId131"/>
          <w:pgSz w:w="14400" w:h="10800" w:orient="landscape"/>
          <w:pgMar w:top="0" w:right="40" w:bottom="0" w:left="200" w:header="0" w:footer="0"/>
          <w:pgNumType w:start="71"/>
          <w:cols w:space="708"/>
        </w:sectPr>
      </w:pPr>
    </w:p>
    <w:p>
      <w:pPr>
        <w:spacing w:before="47"/>
        <w:ind w:left="649" w:right="0" w:firstLine="0"/>
        <w:jc w:val="left"/>
        <w:rPr>
          <w:sz w:val="20"/>
        </w:rPr>
      </w:pPr>
      <w:r>
        <w:pict>
          <v:group id="_x0000_s1365" style="width:174.75pt;height:37.2pt;margin-top:50.61pt;margin-left:47.04pt;mso-position-horizontal-relative:page;position:absolute;z-index:251706368" coordorigin="941,1012" coordsize="3495,744">
            <v:shape id="_x0000_s1366" type="#_x0000_t202" style="width:1414;height:744;left:3021;position:absolute;top:1012" filled="f" stroked="f">
              <v:textbox inset="0,0,0,0">
                <w:txbxContent>
                  <w:p>
                    <w:pPr>
                      <w:spacing w:before="102"/>
                      <w:ind w:left="303" w:right="0" w:firstLine="0"/>
                      <w:jc w:val="left"/>
                      <w:rPr>
                        <w:b/>
                        <w:sz w:val="28"/>
                      </w:rPr>
                    </w:pPr>
                    <w:r>
                      <w:rPr>
                        <w:b/>
                        <w:color w:val="7E7E7E"/>
                        <w:sz w:val="28"/>
                      </w:rPr>
                      <w:t>95.8%</w:t>
                    </w:r>
                  </w:p>
                </w:txbxContent>
              </v:textbox>
            </v:shape>
            <v:shape id="_x0000_s1367" type="#_x0000_t202" style="width:2081;height:744;left:940;position:absolute;top:1012" filled="t" fillcolor="#64ae45" stroked="f">
              <v:fill type="solid"/>
              <v:textbox inset="0,0,0,0">
                <w:txbxContent>
                  <w:p>
                    <w:pPr>
                      <w:spacing w:before="0" w:line="372" w:lineRule="exact"/>
                      <w:ind w:left="70" w:right="51" w:firstLine="0"/>
                      <w:jc w:val="center"/>
                      <w:rPr>
                        <w:b/>
                        <w:sz w:val="32"/>
                      </w:rPr>
                    </w:pPr>
                    <w:r>
                      <w:rPr>
                        <w:b/>
                        <w:color w:val="FFFFFF"/>
                        <w:sz w:val="32"/>
                      </w:rPr>
                      <w:t>女性正常经期</w:t>
                    </w:r>
                  </w:p>
                  <w:p>
                    <w:pPr>
                      <w:spacing w:before="0" w:line="372" w:lineRule="exact"/>
                      <w:ind w:left="70" w:right="51" w:firstLine="0"/>
                      <w:jc w:val="center"/>
                      <w:rPr>
                        <w:b/>
                        <w:sz w:val="32"/>
                      </w:rPr>
                    </w:pPr>
                    <w:r>
                      <w:rPr>
                        <w:b/>
                        <w:color w:val="FFFFFF"/>
                        <w:sz w:val="32"/>
                      </w:rPr>
                      <w:t>时长占比</w:t>
                    </w:r>
                  </w:p>
                </w:txbxContent>
              </v:textbox>
            </v:shape>
          </v:group>
        </w:pict>
      </w:r>
      <w:r>
        <w:rPr>
          <w:color w:val="64AE45"/>
          <w:sz w:val="20"/>
        </w:rPr>
        <w:t>注：现代医学观念认为，月经时长正常为3-7</w:t>
      </w:r>
      <w:r>
        <w:rPr>
          <w:color w:val="64AE45"/>
          <w:spacing w:val="-9"/>
          <w:sz w:val="20"/>
        </w:rPr>
        <w:t>天。</w:t>
      </w:r>
    </w:p>
    <w:p>
      <w:pPr>
        <w:pStyle w:val="BodyText"/>
        <w:spacing w:before="16"/>
        <w:rPr>
          <w:sz w:val="42"/>
        </w:rPr>
      </w:pPr>
      <w:r>
        <w:br w:type="column"/>
      </w:r>
    </w:p>
    <w:p>
      <w:pPr>
        <w:pStyle w:val="Heading8"/>
        <w:spacing w:before="0"/>
        <w:ind w:left="359"/>
      </w:pPr>
      <w:r>
        <w:rPr>
          <w:color w:val="404040"/>
        </w:rPr>
        <w:t>女性正常经期时长分布（天数）</w:t>
      </w:r>
    </w:p>
    <w:p>
      <w:pPr>
        <w:spacing w:after="0"/>
        <w:sectPr>
          <w:headerReference w:type="default" r:id="rId132"/>
          <w:type w:val="continuous"/>
          <w:pgSz w:w="14400" w:h="10800" w:orient="landscape"/>
          <w:pgMar w:top="1000" w:right="40" w:bottom="280" w:left="200" w:header="708" w:footer="708"/>
          <w:pgNumType w:start="72"/>
          <w:cols w:num="2" w:space="708" w:equalWidth="0">
            <w:col w:w="4962" w:space="40"/>
            <w:col w:w="9158" w:space="0"/>
          </w:cols>
        </w:sectPr>
      </w:pPr>
    </w:p>
    <w:p>
      <w:pPr>
        <w:pStyle w:val="BodyText"/>
        <w:rPr>
          <w:b/>
          <w:sz w:val="20"/>
        </w:rPr>
      </w:pPr>
    </w:p>
    <w:p>
      <w:pPr>
        <w:pStyle w:val="BodyText"/>
        <w:rPr>
          <w:b/>
          <w:sz w:val="20"/>
        </w:rPr>
      </w:pPr>
    </w:p>
    <w:p>
      <w:pPr>
        <w:pStyle w:val="BodyText"/>
        <w:rPr>
          <w:b/>
          <w:sz w:val="20"/>
        </w:rPr>
      </w:pPr>
    </w:p>
    <w:p>
      <w:pPr>
        <w:pStyle w:val="BodyText"/>
        <w:spacing w:before="17"/>
        <w:rPr>
          <w:b/>
          <w:sz w:val="12"/>
        </w:rPr>
      </w:pPr>
    </w:p>
    <w:p>
      <w:pPr>
        <w:spacing w:after="0"/>
        <w:rPr>
          <w:sz w:val="12"/>
        </w:rPr>
        <w:sectPr>
          <w:headerReference w:type="default" r:id="rId133"/>
          <w:type w:val="continuous"/>
          <w:pgSz w:w="14400" w:h="10800" w:orient="landscape"/>
          <w:pgMar w:top="1000" w:right="40" w:bottom="280" w:left="200" w:header="708" w:footer="708"/>
          <w:pgNumType w:start="73"/>
          <w:cols w:space="708"/>
        </w:sectPr>
      </w:pPr>
    </w:p>
    <w:p>
      <w:pPr>
        <w:pStyle w:val="BodyText"/>
        <w:spacing w:before="38" w:line="425" w:lineRule="exact"/>
        <w:ind w:left="1188" w:right="1511"/>
        <w:jc w:val="center"/>
      </w:pPr>
      <w:r>
        <w:pict>
          <v:group id="_x0000_s1368" style="width:59.05pt;height:137.65pt;margin-top:-16.48pt;margin-left:122.76pt;mso-position-horizontal-relative:page;position:absolute;z-index:251710464" coordorigin="2455,-330" coordsize="1181,2753">
            <v:shape id="_x0000_s1369" type="#_x0000_t202" style="width:1181;height:1236;left:2455;position:absolute;top:1187" filled="t" fillcolor="#64ae45" stroked="f">
              <v:fill type="solid"/>
              <v:textbox inset="0,0,0,0">
                <w:txbxContent>
                  <w:p>
                    <w:pPr>
                      <w:spacing w:before="12" w:line="240" w:lineRule="auto"/>
                      <w:rPr>
                        <w:sz w:val="23"/>
                      </w:rPr>
                    </w:pPr>
                  </w:p>
                  <w:p>
                    <w:pPr>
                      <w:spacing w:before="0"/>
                      <w:ind w:left="299" w:right="0" w:firstLine="0"/>
                      <w:jc w:val="left"/>
                      <w:rPr>
                        <w:sz w:val="20"/>
                      </w:rPr>
                    </w:pPr>
                    <w:r>
                      <w:rPr>
                        <w:color w:val="404040"/>
                        <w:sz w:val="20"/>
                      </w:rPr>
                      <w:t>36.4%</w:t>
                    </w:r>
                  </w:p>
                </w:txbxContent>
              </v:textbox>
            </v:shape>
            <v:shape id="_x0000_s1370" type="#_x0000_t202" style="width:1181;height:1011;left:2455;position:absolute;top:176" filled="t" fillcolor="#1ec7f3" stroked="f">
              <v:fill type="solid"/>
              <v:textbox inset="0,0,0,0">
                <w:txbxContent>
                  <w:p>
                    <w:pPr>
                      <w:spacing w:before="8" w:line="240" w:lineRule="auto"/>
                      <w:rPr>
                        <w:sz w:val="17"/>
                      </w:rPr>
                    </w:pPr>
                  </w:p>
                  <w:p>
                    <w:pPr>
                      <w:spacing w:before="0"/>
                      <w:ind w:left="299" w:right="0" w:firstLine="0"/>
                      <w:jc w:val="left"/>
                      <w:rPr>
                        <w:sz w:val="20"/>
                      </w:rPr>
                    </w:pPr>
                    <w:r>
                      <w:rPr>
                        <w:color w:val="404040"/>
                        <w:sz w:val="20"/>
                      </w:rPr>
                      <w:t>29.7%</w:t>
                    </w:r>
                  </w:p>
                </w:txbxContent>
              </v:textbox>
            </v:shape>
            <v:shape id="_x0000_s1371" type="#_x0000_t202" style="width:1181;height:507;left:2455;position:absolute;top:-330" filled="t" fillcolor="#ffcf00" stroked="f">
              <v:fill type="solid"/>
              <v:textbox inset="0,0,0,0">
                <w:txbxContent>
                  <w:p>
                    <w:pPr>
                      <w:spacing w:before="71"/>
                      <w:ind w:left="299" w:right="0" w:firstLine="0"/>
                      <w:jc w:val="left"/>
                      <w:rPr>
                        <w:sz w:val="20"/>
                      </w:rPr>
                    </w:pPr>
                    <w:r>
                      <w:rPr>
                        <w:color w:val="404040"/>
                        <w:sz w:val="20"/>
                      </w:rPr>
                      <w:t>14.8%</w:t>
                    </w:r>
                  </w:p>
                </w:txbxContent>
              </v:textbox>
            </v:shape>
          </v:group>
        </w:pict>
      </w:r>
      <w:r>
        <w:rPr>
          <w:rFonts w:ascii="Verdana" w:eastAsia="Verdana"/>
          <w:color w:val="585858"/>
        </w:rPr>
        <w:t>7</w:t>
      </w:r>
      <w:r>
        <w:rPr>
          <w:color w:val="585858"/>
        </w:rPr>
        <w:t>天</w:t>
      </w:r>
    </w:p>
    <w:p>
      <w:pPr>
        <w:pStyle w:val="BodyText"/>
        <w:spacing w:line="408" w:lineRule="exact"/>
        <w:ind w:left="1188" w:right="1511"/>
        <w:jc w:val="center"/>
      </w:pPr>
      <w:r>
        <w:rPr>
          <w:rFonts w:ascii="Verdana" w:eastAsia="Verdana"/>
          <w:color w:val="585858"/>
        </w:rPr>
        <w:t>6</w:t>
      </w:r>
      <w:r>
        <w:rPr>
          <w:color w:val="585858"/>
        </w:rPr>
        <w:t>天</w:t>
      </w:r>
    </w:p>
    <w:p>
      <w:pPr>
        <w:pStyle w:val="BodyText"/>
        <w:spacing w:line="408" w:lineRule="exact"/>
        <w:ind w:left="1188" w:right="1511"/>
        <w:jc w:val="center"/>
      </w:pPr>
      <w:r>
        <w:rPr>
          <w:rFonts w:ascii="Verdana" w:eastAsia="Verdana"/>
          <w:color w:val="585858"/>
        </w:rPr>
        <w:t>5</w:t>
      </w:r>
      <w:r>
        <w:rPr>
          <w:color w:val="585858"/>
        </w:rPr>
        <w:t>天</w:t>
      </w:r>
    </w:p>
    <w:p>
      <w:pPr>
        <w:pStyle w:val="BodyText"/>
        <w:spacing w:line="408" w:lineRule="exact"/>
        <w:ind w:left="1188" w:right="1511"/>
        <w:jc w:val="center"/>
      </w:pPr>
      <w:r>
        <w:rPr>
          <w:rFonts w:ascii="Verdana" w:eastAsia="Verdana"/>
          <w:color w:val="585858"/>
        </w:rPr>
        <w:t>4</w:t>
      </w:r>
      <w:r>
        <w:rPr>
          <w:color w:val="585858"/>
        </w:rPr>
        <w:t>天</w:t>
      </w:r>
    </w:p>
    <w:p>
      <w:pPr>
        <w:pStyle w:val="BodyText"/>
        <w:spacing w:line="425" w:lineRule="exact"/>
        <w:ind w:left="1188" w:right="1511"/>
        <w:jc w:val="center"/>
      </w:pPr>
      <w:r>
        <w:rPr>
          <w:rFonts w:ascii="Verdana" w:eastAsia="Verdana"/>
          <w:color w:val="585858"/>
        </w:rPr>
        <w:t>3</w:t>
      </w:r>
      <w:r>
        <w:rPr>
          <w:color w:val="585858"/>
        </w:rPr>
        <w:t>天</w:t>
      </w:r>
    </w:p>
    <w:p>
      <w:pPr>
        <w:pStyle w:val="BodyText"/>
        <w:spacing w:before="6"/>
        <w:rPr>
          <w:sz w:val="18"/>
        </w:rPr>
      </w:pPr>
    </w:p>
    <w:p>
      <w:pPr>
        <w:spacing w:before="0" w:line="311" w:lineRule="exact"/>
        <w:ind w:left="0" w:right="0" w:firstLine="0"/>
        <w:jc w:val="right"/>
        <w:rPr>
          <w:sz w:val="20"/>
        </w:rPr>
      </w:pPr>
      <w:r>
        <w:rPr>
          <w:color w:val="404040"/>
          <w:sz w:val="20"/>
        </w:rPr>
        <w:t>12.2%</w:t>
      </w:r>
    </w:p>
    <w:p>
      <w:pPr>
        <w:spacing w:before="0" w:line="307" w:lineRule="exact"/>
        <w:ind w:left="0" w:right="55" w:firstLine="0"/>
        <w:jc w:val="right"/>
        <w:rPr>
          <w:sz w:val="20"/>
        </w:rPr>
      </w:pPr>
      <w:r>
        <w:rPr>
          <w:color w:val="404040"/>
          <w:sz w:val="20"/>
        </w:rPr>
        <w:t>2.8%</w:t>
      </w:r>
    </w:p>
    <w:p>
      <w:pPr>
        <w:spacing w:before="0" w:line="364" w:lineRule="exact"/>
        <w:ind w:left="0" w:right="85" w:firstLine="0"/>
        <w:jc w:val="right"/>
        <w:rPr>
          <w:sz w:val="20"/>
        </w:rPr>
      </w:pPr>
      <w:r>
        <w:rPr>
          <w:color w:val="585858"/>
          <w:w w:val="95"/>
          <w:sz w:val="20"/>
        </w:rPr>
        <w:t>整体</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3"/>
        <w:rPr>
          <w:sz w:val="13"/>
        </w:rPr>
      </w:pPr>
    </w:p>
    <w:p>
      <w:pPr>
        <w:tabs>
          <w:tab w:val="left" w:pos="1333"/>
          <w:tab w:val="left" w:pos="2154"/>
        </w:tabs>
        <w:spacing w:before="0"/>
        <w:ind w:left="971" w:right="0" w:firstLine="0"/>
        <w:jc w:val="center"/>
        <w:rPr>
          <w:sz w:val="20"/>
        </w:rPr>
      </w:pPr>
      <w:r>
        <w:rPr>
          <w:color w:val="404040"/>
          <w:w w:val="99"/>
          <w:sz w:val="20"/>
          <w:shd w:val="clear" w:color="auto" w:fill="B1D234"/>
        </w:rPr>
        <w:t xml:space="preserve"> </w:t>
      </w:r>
      <w:r>
        <w:rPr>
          <w:color w:val="404040"/>
          <w:sz w:val="20"/>
          <w:shd w:val="clear" w:color="auto" w:fill="B1D234"/>
        </w:rPr>
        <w:tab/>
        <w:t>6.0%</w:t>
        <w:tab/>
      </w:r>
    </w:p>
    <w:p>
      <w:pPr>
        <w:spacing w:before="46"/>
        <w:ind w:left="971" w:right="0" w:firstLine="0"/>
        <w:jc w:val="center"/>
        <w:rPr>
          <w:sz w:val="20"/>
        </w:rPr>
      </w:pPr>
      <w:r>
        <w:pict>
          <v:group id="_x0000_s1372" style="width:59.2pt;height:151.6pt;margin-top:-166.04pt;margin-left:217.2pt;mso-position-horizontal-relative:page;position:absolute;z-index:-251603968" coordorigin="4344,-3321" coordsize="1184,3032">
            <v:shape id="_x0000_s1373" type="#_x0000_t202" style="width:1184;height:627;left:4344;position:absolute;top:-916" filled="t" fillcolor="#8ac53e" stroked="f">
              <v:fill type="solid"/>
              <v:textbox inset="0,0,0,0">
                <w:txbxContent>
                  <w:p>
                    <w:pPr>
                      <w:spacing w:before="132"/>
                      <w:ind w:left="301" w:right="0" w:firstLine="0"/>
                      <w:jc w:val="left"/>
                      <w:rPr>
                        <w:sz w:val="20"/>
                      </w:rPr>
                    </w:pPr>
                    <w:r>
                      <w:rPr>
                        <w:color w:val="404040"/>
                        <w:sz w:val="20"/>
                      </w:rPr>
                      <w:t>18.4%</w:t>
                    </w:r>
                  </w:p>
                </w:txbxContent>
              </v:textbox>
            </v:shape>
            <v:shape id="_x0000_s1374" type="#_x0000_t202" style="width:1184;height:1248;left:4344;position:absolute;top:-2164" filled="t" fillcolor="#64ae45" stroked="f">
              <v:fill type="solid"/>
              <v:textbox inset="0,0,0,0">
                <w:txbxContent>
                  <w:p>
                    <w:pPr>
                      <w:spacing w:before="0" w:line="240" w:lineRule="auto"/>
                      <w:rPr>
                        <w:sz w:val="24"/>
                      </w:rPr>
                    </w:pPr>
                  </w:p>
                  <w:p>
                    <w:pPr>
                      <w:spacing w:before="0"/>
                      <w:ind w:left="301" w:right="0" w:firstLine="0"/>
                      <w:jc w:val="left"/>
                      <w:rPr>
                        <w:sz w:val="20"/>
                      </w:rPr>
                    </w:pPr>
                    <w:r>
                      <w:rPr>
                        <w:color w:val="404040"/>
                        <w:sz w:val="20"/>
                      </w:rPr>
                      <w:t>36.7%</w:t>
                    </w:r>
                  </w:p>
                </w:txbxContent>
              </v:textbox>
            </v:shape>
            <v:shape id="_x0000_s1375" type="#_x0000_t202" style="width:1184;height:783;left:4344;position:absolute;top:-2947" filled="t" fillcolor="#1ec7f3" stroked="f">
              <v:fill type="solid"/>
              <v:textbox inset="0,0,0,0">
                <w:txbxContent>
                  <w:p>
                    <w:pPr>
                      <w:spacing w:before="210"/>
                      <w:ind w:left="301" w:right="0" w:firstLine="0"/>
                      <w:jc w:val="left"/>
                      <w:rPr>
                        <w:sz w:val="20"/>
                      </w:rPr>
                    </w:pPr>
                    <w:r>
                      <w:rPr>
                        <w:color w:val="404040"/>
                        <w:sz w:val="20"/>
                      </w:rPr>
                      <w:t>22.9%</w:t>
                    </w:r>
                  </w:p>
                </w:txbxContent>
              </v:textbox>
            </v:shape>
            <v:shape id="_x0000_s1376" type="#_x0000_t202" style="width:1184;height:375;left:4344;position:absolute;top:-3321" filled="t" fillcolor="#ffcf00" stroked="f">
              <v:fill type="solid"/>
              <v:textbox inset="0,0,0,0">
                <w:txbxContent>
                  <w:p>
                    <w:pPr>
                      <w:spacing w:before="6"/>
                      <w:ind w:left="301" w:right="0" w:firstLine="0"/>
                      <w:jc w:val="left"/>
                      <w:rPr>
                        <w:sz w:val="20"/>
                      </w:rPr>
                    </w:pPr>
                    <w:r>
                      <w:rPr>
                        <w:color w:val="404040"/>
                        <w:sz w:val="20"/>
                      </w:rPr>
                      <w:t>11.0%</w:t>
                    </w:r>
                  </w:p>
                </w:txbxContent>
              </v:textbox>
            </v:shape>
          </v:group>
        </w:pict>
      </w:r>
      <w:r>
        <w:rPr>
          <w:color w:val="585858"/>
          <w:sz w:val="20"/>
        </w:rPr>
        <w:t>60后</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5"/>
        <w:rPr>
          <w:sz w:val="13"/>
        </w:rPr>
      </w:pPr>
    </w:p>
    <w:p>
      <w:pPr>
        <w:tabs>
          <w:tab w:val="left" w:pos="1028"/>
          <w:tab w:val="left" w:pos="1848"/>
        </w:tabs>
        <w:spacing w:before="0"/>
        <w:ind w:left="667" w:right="0" w:firstLine="0"/>
        <w:jc w:val="center"/>
        <w:rPr>
          <w:sz w:val="20"/>
        </w:rPr>
      </w:pPr>
      <w:r>
        <w:rPr>
          <w:color w:val="404040"/>
          <w:w w:val="99"/>
          <w:sz w:val="20"/>
          <w:shd w:val="clear" w:color="auto" w:fill="B1D234"/>
        </w:rPr>
        <w:t xml:space="preserve"> </w:t>
      </w:r>
      <w:r>
        <w:rPr>
          <w:color w:val="404040"/>
          <w:sz w:val="20"/>
          <w:shd w:val="clear" w:color="auto" w:fill="B1D234"/>
        </w:rPr>
        <w:tab/>
        <w:t>5.8%</w:t>
        <w:tab/>
      </w:r>
    </w:p>
    <w:p>
      <w:pPr>
        <w:spacing w:before="44"/>
        <w:ind w:left="1021" w:right="353" w:firstLine="0"/>
        <w:jc w:val="center"/>
        <w:rPr>
          <w:sz w:val="20"/>
        </w:rPr>
      </w:pPr>
      <w:r>
        <w:pict>
          <v:group id="_x0000_s1377" style="width:59.05pt;height:151.95pt;margin-top:-166.26pt;margin-left:311.76pt;mso-position-horizontal-relative:page;position:absolute;z-index:-251604992" coordorigin="6235,-3325" coordsize="1181,3039">
            <v:shape id="_x0000_s1378" type="#_x0000_t202" style="width:1181;height:627;left:6235;position:absolute;top:-914" filled="t" fillcolor="#8ac53e" stroked="f">
              <v:fill type="solid"/>
              <v:textbox inset="0,0,0,0">
                <w:txbxContent>
                  <w:p>
                    <w:pPr>
                      <w:spacing w:before="132"/>
                      <w:ind w:left="301" w:right="0" w:firstLine="0"/>
                      <w:jc w:val="left"/>
                      <w:rPr>
                        <w:sz w:val="20"/>
                      </w:rPr>
                    </w:pPr>
                    <w:r>
                      <w:rPr>
                        <w:color w:val="404040"/>
                        <w:sz w:val="20"/>
                      </w:rPr>
                      <w:t>18.4%</w:t>
                    </w:r>
                  </w:p>
                </w:txbxContent>
              </v:textbox>
            </v:shape>
            <v:shape id="_x0000_s1379" type="#_x0000_t202" style="width:1181;height:1212;left:6235;position:absolute;top:-2126" filled="t" fillcolor="#64ae45" stroked="f">
              <v:fill type="solid"/>
              <v:textbox inset="0,0,0,0">
                <w:txbxContent>
                  <w:p>
                    <w:pPr>
                      <w:spacing w:before="0" w:line="240" w:lineRule="auto"/>
                      <w:rPr>
                        <w:sz w:val="23"/>
                      </w:rPr>
                    </w:pPr>
                  </w:p>
                  <w:p>
                    <w:pPr>
                      <w:spacing w:before="1"/>
                      <w:ind w:left="301" w:right="0" w:firstLine="0"/>
                      <w:jc w:val="left"/>
                      <w:rPr>
                        <w:sz w:val="20"/>
                      </w:rPr>
                    </w:pPr>
                    <w:r>
                      <w:rPr>
                        <w:color w:val="404040"/>
                        <w:sz w:val="20"/>
                      </w:rPr>
                      <w:t>35.6%</w:t>
                    </w:r>
                  </w:p>
                </w:txbxContent>
              </v:textbox>
            </v:shape>
            <v:shape id="_x0000_s1380" type="#_x0000_t202" style="width:1181;height:809;left:6235;position:absolute;top:-2934" filled="t" fillcolor="#1ec7f3" stroked="f">
              <v:fill type="solid"/>
              <v:textbox inset="0,0,0,0">
                <w:txbxContent>
                  <w:p>
                    <w:pPr>
                      <w:spacing w:before="222"/>
                      <w:ind w:left="301" w:right="0" w:firstLine="0"/>
                      <w:jc w:val="left"/>
                      <w:rPr>
                        <w:sz w:val="20"/>
                      </w:rPr>
                    </w:pPr>
                    <w:r>
                      <w:rPr>
                        <w:color w:val="404040"/>
                        <w:sz w:val="20"/>
                      </w:rPr>
                      <w:t>23.8%</w:t>
                    </w:r>
                  </w:p>
                </w:txbxContent>
              </v:textbox>
            </v:shape>
            <v:shape id="_x0000_s1381" type="#_x0000_t202" style="width:1181;height:392;left:6235;position:absolute;top:-3326" filled="t" fillcolor="#ffcf00" stroked="f">
              <v:fill type="solid"/>
              <v:textbox inset="0,0,0,0">
                <w:txbxContent>
                  <w:p>
                    <w:pPr>
                      <w:spacing w:before="13"/>
                      <w:ind w:left="301" w:right="0" w:firstLine="0"/>
                      <w:jc w:val="left"/>
                      <w:rPr>
                        <w:sz w:val="20"/>
                      </w:rPr>
                    </w:pPr>
                    <w:r>
                      <w:rPr>
                        <w:color w:val="404040"/>
                        <w:sz w:val="20"/>
                      </w:rPr>
                      <w:t>11.5%</w:t>
                    </w:r>
                  </w:p>
                </w:txbxContent>
              </v:textbox>
            </v:shape>
          </v:group>
        </w:pict>
      </w:r>
      <w:r>
        <w:rPr>
          <w:color w:val="585858"/>
          <w:sz w:val="20"/>
        </w:rPr>
        <w:t>70后</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spacing w:before="12"/>
        <w:rPr>
          <w:sz w:val="25"/>
        </w:rPr>
      </w:pPr>
    </w:p>
    <w:p>
      <w:pPr>
        <w:spacing w:before="0" w:line="334" w:lineRule="exact"/>
        <w:ind w:left="970" w:right="0" w:firstLine="0"/>
        <w:jc w:val="left"/>
        <w:rPr>
          <w:sz w:val="20"/>
        </w:rPr>
      </w:pPr>
      <w:r>
        <w:pict>
          <v:group id="_x0000_s1382" style="width:59.05pt;height:133pt;margin-top:-135.74pt;margin-left:406.32pt;mso-position-horizontal-relative:page;position:absolute;z-index:251708416" coordorigin="8126,-2715" coordsize="1181,2660">
            <v:shape id="_x0000_s1383" type="#_x0000_t202" style="width:1181;height:1215;left:8126;position:absolute;top:-1271" filled="t" fillcolor="#64ae45" stroked="f">
              <v:fill type="solid"/>
              <v:textbox inset="0,0,0,0">
                <w:txbxContent>
                  <w:p>
                    <w:pPr>
                      <w:spacing w:before="1" w:line="240" w:lineRule="auto"/>
                      <w:rPr>
                        <w:sz w:val="23"/>
                      </w:rPr>
                    </w:pPr>
                  </w:p>
                  <w:p>
                    <w:pPr>
                      <w:spacing w:before="1"/>
                      <w:ind w:left="300" w:right="0" w:firstLine="0"/>
                      <w:jc w:val="left"/>
                      <w:rPr>
                        <w:sz w:val="20"/>
                      </w:rPr>
                    </w:pPr>
                    <w:r>
                      <w:rPr>
                        <w:color w:val="404040"/>
                        <w:sz w:val="20"/>
                      </w:rPr>
                      <w:t>35.7%</w:t>
                    </w:r>
                  </w:p>
                </w:txbxContent>
              </v:textbox>
            </v:shape>
            <v:shape id="_x0000_s1384" type="#_x0000_t202" style="width:1181;height:963;left:8126;position:absolute;top:-2233" filled="t" fillcolor="#1ec7f3" stroked="f">
              <v:fill type="solid"/>
              <v:textbox inset="0,0,0,0">
                <w:txbxContent>
                  <w:p>
                    <w:pPr>
                      <w:spacing w:before="4" w:line="240" w:lineRule="auto"/>
                      <w:rPr>
                        <w:sz w:val="16"/>
                      </w:rPr>
                    </w:pPr>
                  </w:p>
                  <w:p>
                    <w:pPr>
                      <w:spacing w:before="0"/>
                      <w:ind w:left="300" w:right="0" w:firstLine="0"/>
                      <w:jc w:val="left"/>
                      <w:rPr>
                        <w:sz w:val="20"/>
                      </w:rPr>
                    </w:pPr>
                    <w:r>
                      <w:rPr>
                        <w:color w:val="404040"/>
                        <w:sz w:val="20"/>
                      </w:rPr>
                      <w:t>28.2%</w:t>
                    </w:r>
                  </w:p>
                </w:txbxContent>
              </v:textbox>
            </v:shape>
            <v:shape id="_x0000_s1385" type="#_x0000_t202" style="width:1181;height:483;left:8126;position:absolute;top:-2715" filled="t" fillcolor="#ffcf00" stroked="f">
              <v:fill type="solid"/>
              <v:textbox inset="0,0,0,0">
                <w:txbxContent>
                  <w:p>
                    <w:pPr>
                      <w:spacing w:before="60"/>
                      <w:ind w:left="300" w:right="0" w:firstLine="0"/>
                      <w:jc w:val="left"/>
                      <w:rPr>
                        <w:sz w:val="20"/>
                      </w:rPr>
                    </w:pPr>
                    <w:r>
                      <w:rPr>
                        <w:color w:val="404040"/>
                        <w:sz w:val="20"/>
                      </w:rPr>
                      <w:t>14.2%</w:t>
                    </w:r>
                  </w:p>
                </w:txbxContent>
              </v:textbox>
            </v:shape>
          </v:group>
        </w:pict>
      </w:r>
      <w:r>
        <w:rPr>
          <w:color w:val="404040"/>
          <w:sz w:val="20"/>
        </w:rPr>
        <w:t>13.9%</w:t>
      </w:r>
    </w:p>
    <w:p>
      <w:pPr>
        <w:spacing w:before="0" w:line="334" w:lineRule="exact"/>
        <w:ind w:left="1030" w:right="0" w:firstLine="0"/>
        <w:jc w:val="left"/>
        <w:rPr>
          <w:sz w:val="20"/>
        </w:rPr>
      </w:pPr>
      <w:r>
        <w:rPr>
          <w:color w:val="404040"/>
          <w:sz w:val="20"/>
        </w:rPr>
        <w:t>3.7%</w:t>
      </w:r>
    </w:p>
    <w:p>
      <w:pPr>
        <w:spacing w:before="6"/>
        <w:ind w:left="1043" w:right="0" w:firstLine="0"/>
        <w:jc w:val="left"/>
        <w:rPr>
          <w:sz w:val="20"/>
        </w:rPr>
      </w:pPr>
      <w:r>
        <w:rPr>
          <w:color w:val="585858"/>
          <w:w w:val="95"/>
          <w:sz w:val="20"/>
        </w:rPr>
        <w:t>80后</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spacing w:before="1"/>
        <w:rPr>
          <w:sz w:val="30"/>
        </w:rPr>
      </w:pPr>
    </w:p>
    <w:p>
      <w:pPr>
        <w:spacing w:before="0" w:line="304" w:lineRule="exact"/>
        <w:ind w:left="0" w:right="0" w:firstLine="0"/>
        <w:jc w:val="right"/>
        <w:rPr>
          <w:sz w:val="20"/>
        </w:rPr>
      </w:pPr>
      <w:r>
        <w:pict>
          <v:group id="_x0000_s1386" style="width:59.2pt;height:140.3pt;margin-top:-141.15pt;margin-left:500.76pt;mso-position-horizontal-relative:page;position:absolute;z-index:251709440" coordorigin="10015,-2823" coordsize="1184,2806">
            <v:shape id="_x0000_s1387" type="#_x0000_t202" style="width:1184;height:1260;left:10015;position:absolute;top:-1278" filled="t" fillcolor="#64ae45" stroked="f">
              <v:fill type="solid"/>
              <v:textbox inset="0,0,0,0">
                <w:txbxContent>
                  <w:p>
                    <w:pPr>
                      <w:spacing w:before="6" w:line="240" w:lineRule="auto"/>
                      <w:rPr>
                        <w:sz w:val="24"/>
                      </w:rPr>
                    </w:pPr>
                  </w:p>
                  <w:p>
                    <w:pPr>
                      <w:spacing w:before="1"/>
                      <w:ind w:left="302" w:right="0" w:firstLine="0"/>
                      <w:jc w:val="left"/>
                      <w:rPr>
                        <w:sz w:val="20"/>
                      </w:rPr>
                    </w:pPr>
                    <w:r>
                      <w:rPr>
                        <w:color w:val="404040"/>
                        <w:sz w:val="20"/>
                      </w:rPr>
                      <w:t>37.0%</w:t>
                    </w:r>
                  </w:p>
                </w:txbxContent>
              </v:textbox>
            </v:shape>
            <v:shape id="_x0000_s1388" type="#_x0000_t202" style="width:1184;height:1047;left:10015;position:absolute;top:-2324" filled="t" fillcolor="#1ec7f3" stroked="f">
              <v:fill type="solid"/>
              <v:textbox inset="0,0,0,0">
                <w:txbxContent>
                  <w:p>
                    <w:pPr>
                      <w:spacing w:before="10" w:line="240" w:lineRule="auto"/>
                      <w:rPr>
                        <w:sz w:val="18"/>
                      </w:rPr>
                    </w:pPr>
                  </w:p>
                  <w:p>
                    <w:pPr>
                      <w:spacing w:before="0"/>
                      <w:ind w:left="302" w:right="0" w:firstLine="0"/>
                      <w:jc w:val="left"/>
                      <w:rPr>
                        <w:sz w:val="20"/>
                      </w:rPr>
                    </w:pPr>
                    <w:r>
                      <w:rPr>
                        <w:color w:val="404040"/>
                        <w:sz w:val="20"/>
                      </w:rPr>
                      <w:t>30.8%</w:t>
                    </w:r>
                  </w:p>
                </w:txbxContent>
              </v:textbox>
            </v:shape>
            <v:shape id="_x0000_s1389" type="#_x0000_t202" style="width:1184;height:500;left:10015;position:absolute;top:-2823" filled="t" fillcolor="#ffcf00" stroked="f">
              <v:fill type="solid"/>
              <v:textbox inset="0,0,0,0">
                <w:txbxContent>
                  <w:p>
                    <w:pPr>
                      <w:spacing w:before="67"/>
                      <w:ind w:left="302" w:right="0" w:firstLine="0"/>
                      <w:jc w:val="left"/>
                      <w:rPr>
                        <w:sz w:val="20"/>
                      </w:rPr>
                    </w:pPr>
                    <w:r>
                      <w:rPr>
                        <w:color w:val="404040"/>
                        <w:sz w:val="20"/>
                      </w:rPr>
                      <w:t>14.7%</w:t>
                    </w:r>
                  </w:p>
                </w:txbxContent>
              </v:textbox>
            </v:shape>
          </v:group>
        </w:pict>
      </w:r>
      <w:r>
        <w:rPr>
          <w:color w:val="404040"/>
          <w:sz w:val="20"/>
        </w:rPr>
        <w:t>11.6%</w:t>
      </w:r>
    </w:p>
    <w:p>
      <w:pPr>
        <w:spacing w:before="0" w:line="296" w:lineRule="exact"/>
        <w:ind w:left="0" w:right="55" w:firstLine="0"/>
        <w:jc w:val="right"/>
        <w:rPr>
          <w:sz w:val="20"/>
        </w:rPr>
      </w:pPr>
      <w:r>
        <w:rPr>
          <w:color w:val="404040"/>
          <w:sz w:val="20"/>
        </w:rPr>
        <w:t>2.4%</w:t>
      </w:r>
    </w:p>
    <w:p>
      <w:pPr>
        <w:spacing w:before="0" w:line="361" w:lineRule="exact"/>
        <w:ind w:left="0" w:right="68" w:firstLine="0"/>
        <w:jc w:val="right"/>
        <w:rPr>
          <w:sz w:val="20"/>
        </w:rPr>
      </w:pPr>
      <w:r>
        <w:rPr>
          <w:color w:val="585858"/>
          <w:w w:val="95"/>
          <w:sz w:val="20"/>
        </w:rPr>
        <w:t>90后</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spacing w:before="18"/>
        <w:rPr>
          <w:sz w:val="28"/>
        </w:rPr>
      </w:pPr>
    </w:p>
    <w:p>
      <w:pPr>
        <w:spacing w:before="0" w:line="306" w:lineRule="exact"/>
        <w:ind w:left="725" w:right="1023" w:firstLine="0"/>
        <w:jc w:val="center"/>
        <w:rPr>
          <w:sz w:val="20"/>
        </w:rPr>
      </w:pPr>
      <w:r>
        <w:pict>
          <v:group id="_x0000_s1390" style="width:59.05pt;height:129.75pt;margin-top:-130.06pt;margin-left:595.32pt;mso-position-horizontal-relative:page;position:absolute;z-index:251707392" coordorigin="11906,-2601" coordsize="1181,2595">
            <v:shape id="_x0000_s1391" type="#_x0000_t202" style="width:1181;height:1109;left:11906;position:absolute;top:-1116" filled="t" fillcolor="#64ae45" stroked="f">
              <v:fill type="solid"/>
              <v:textbox inset="0,0,0,0">
                <w:txbxContent>
                  <w:p>
                    <w:pPr>
                      <w:spacing w:before="372"/>
                      <w:ind w:left="301" w:right="0" w:firstLine="0"/>
                      <w:jc w:val="left"/>
                      <w:rPr>
                        <w:sz w:val="20"/>
                      </w:rPr>
                    </w:pPr>
                    <w:r>
                      <w:rPr>
                        <w:color w:val="404040"/>
                        <w:sz w:val="20"/>
                      </w:rPr>
                      <w:t>32.5%</w:t>
                    </w:r>
                  </w:p>
                </w:txbxContent>
              </v:textbox>
            </v:shape>
            <v:shape id="_x0000_s1392" type="#_x0000_t202" style="width:1181;height:860;left:11906;position:absolute;top:-1975" filled="t" fillcolor="#1ec7f3" stroked="f">
              <v:fill type="solid"/>
              <v:textbox inset="0,0,0,0">
                <w:txbxContent>
                  <w:p>
                    <w:pPr>
                      <w:spacing w:before="7" w:line="240" w:lineRule="auto"/>
                      <w:rPr>
                        <w:sz w:val="13"/>
                      </w:rPr>
                    </w:pPr>
                  </w:p>
                  <w:p>
                    <w:pPr>
                      <w:spacing w:before="0"/>
                      <w:ind w:left="301" w:right="0" w:firstLine="0"/>
                      <w:jc w:val="left"/>
                      <w:rPr>
                        <w:sz w:val="20"/>
                      </w:rPr>
                    </w:pPr>
                    <w:r>
                      <w:rPr>
                        <w:color w:val="404040"/>
                        <w:sz w:val="20"/>
                      </w:rPr>
                      <w:t>25.3%</w:t>
                    </w:r>
                  </w:p>
                </w:txbxContent>
              </v:textbox>
            </v:shape>
            <v:shape id="_x0000_s1393" type="#_x0000_t202" style="width:1181;height:627;left:11906;position:absolute;top:-2602" filled="t" fillcolor="#ffcf00" stroked="f">
              <v:fill type="solid"/>
              <v:textbox inset="0,0,0,0">
                <w:txbxContent>
                  <w:p>
                    <w:pPr>
                      <w:spacing w:before="131"/>
                      <w:ind w:left="301" w:right="0" w:firstLine="0"/>
                      <w:jc w:val="left"/>
                      <w:rPr>
                        <w:sz w:val="20"/>
                      </w:rPr>
                    </w:pPr>
                    <w:r>
                      <w:rPr>
                        <w:color w:val="404040"/>
                        <w:sz w:val="20"/>
                      </w:rPr>
                      <w:t>18.3%</w:t>
                    </w:r>
                  </w:p>
                </w:txbxContent>
              </v:textbox>
            </v:shape>
          </v:group>
        </w:pict>
      </w:r>
      <w:r>
        <w:rPr>
          <w:color w:val="404040"/>
          <w:sz w:val="20"/>
        </w:rPr>
        <w:t>11.1%</w:t>
      </w:r>
    </w:p>
    <w:p>
      <w:pPr>
        <w:spacing w:before="0" w:line="306" w:lineRule="exact"/>
        <w:ind w:left="727" w:right="1023" w:firstLine="0"/>
        <w:jc w:val="center"/>
        <w:rPr>
          <w:sz w:val="20"/>
        </w:rPr>
      </w:pPr>
      <w:r>
        <w:rPr>
          <w:color w:val="404040"/>
          <w:sz w:val="20"/>
        </w:rPr>
        <w:t>3.2%</w:t>
      </w:r>
    </w:p>
    <w:p>
      <w:pPr>
        <w:spacing w:before="0" w:line="368" w:lineRule="exact"/>
        <w:ind w:left="727" w:right="1023" w:firstLine="0"/>
        <w:jc w:val="center"/>
        <w:rPr>
          <w:sz w:val="20"/>
        </w:rPr>
      </w:pPr>
      <w:r>
        <w:rPr>
          <w:color w:val="585858"/>
          <w:sz w:val="20"/>
        </w:rPr>
        <w:t>00后及更年轻群体</w:t>
      </w:r>
    </w:p>
    <w:p>
      <w:pPr>
        <w:spacing w:after="0" w:line="368" w:lineRule="exact"/>
        <w:jc w:val="center"/>
        <w:rPr>
          <w:sz w:val="20"/>
        </w:rPr>
        <w:sectPr>
          <w:headerReference w:type="default" r:id="rId134"/>
          <w:type w:val="continuous"/>
          <w:pgSz w:w="14400" w:h="10800" w:orient="landscape"/>
          <w:pgMar w:top="1000" w:right="40" w:bottom="280" w:left="200" w:header="708" w:footer="708"/>
          <w:pgNumType w:start="74"/>
          <w:cols w:num="6" w:space="708" w:equalWidth="0">
            <w:col w:w="3133" w:space="40"/>
            <w:col w:w="2156" w:space="39"/>
            <w:col w:w="1849" w:space="39"/>
            <w:col w:w="1589" w:space="67"/>
            <w:col w:w="1784" w:space="39"/>
            <w:col w:w="3425" w:space="0"/>
          </w:cols>
        </w:sectPr>
      </w:pPr>
    </w:p>
    <w:p>
      <w:pPr>
        <w:pStyle w:val="BodyText"/>
        <w:spacing w:before="1"/>
        <w:rPr>
          <w:sz w:val="22"/>
        </w:rPr>
      </w:pPr>
      <w:r>
        <w:pict>
          <v:group id="_x0000_s1394" style="width:10in;height:540pt;margin-top:0;margin-left:0;mso-position-horizontal-relative:page;mso-position-vertical-relative:page;position:absolute;z-index:-251602944" coordorigin="0,0" coordsize="14400,10800">
            <v:shape id="_x0000_s1395" type="#_x0000_t75" style="width:2474;height:10074;left:11926;position:absolute;top:726" stroked="f">
              <v:imagedata r:id="rId7" o:title=""/>
            </v:shape>
            <v:shape id="_x0000_s1396" type="#_x0000_t75" style="width:1952;height:1949;left:11820;position:absolute;top:211" stroked="f">
              <v:imagedata r:id="rId5" o:title=""/>
            </v:shape>
            <v:line id="_x0000_s1397" style="position:absolute" from="854,10380" to="13554,10380" stroked="t" strokecolor="#7e7e7e" strokeweight="0.72pt">
              <v:stroke dashstyle="solid"/>
            </v:line>
            <v:shape id="_x0000_s1398" style="width:10632;height:125;left:2455;position:absolute;top:8904" coordorigin="2455,8904" coordsize="10632,125" path="m3636,8935l2455,8935,2455,9029,3636,9029,3636,8935xm9307,8904l8126,8904,8126,9029,9307,9029,9307,8904xm11198,8947l10015,8947,10015,9029,11198,9029,11198,8947xm13087,8918l11906,8918,11906,9029,13087,9029,13087,8918xe" filled="t" fillcolor="#b1d234" stroked="f">
              <v:fill type="solid"/>
              <v:path arrowok="t"/>
            </v:shape>
            <v:shape id="_x0000_s1399" style="width:10632;height:516;left:2455;position:absolute;top:8431" coordorigin="2455,8431" coordsize="10632,516" path="m3636,8520l2455,8520,2455,8935,3636,8935,3636,8520xm9307,8431l8126,8431,8126,8904,9307,8904,9307,8431xm11198,8551l10015,8551,10015,8947,11198,8947,11198,8551xm13087,8542l11906,8542,11906,8918,13087,8918,13087,8542xe" filled="t" fillcolor="#8ac53e" stroked="f">
              <v:fill type="solid"/>
              <v:path arrowok="t"/>
            </v:shape>
            <v:line id="_x0000_s1400" style="position:absolute" from="2100,9029" to="13442,9029" stroked="t" strokecolor="#829a22" strokeweight="0.72pt">
              <v:stroke dashstyle="solid"/>
            </v:line>
            <v:rect id="_x0000_s1401" style="width:132;height:132;left:1216;position:absolute;top:6302" filled="t" fillcolor="#ffcf00" stroked="f">
              <v:fill type="solid"/>
            </v:rect>
            <v:rect id="_x0000_s1402" style="width:132;height:130;left:1216;position:absolute;top:6710" filled="t" fillcolor="#1ec7f3" stroked="f">
              <v:fill type="solid"/>
            </v:rect>
            <v:rect id="_x0000_s1403" style="width:132;height:130;left:1216;position:absolute;top:7118" filled="t" fillcolor="#64ae45" stroked="f">
              <v:fill type="solid"/>
            </v:rect>
            <v:rect id="_x0000_s1404" style="width:132;height:130;left:1216;position:absolute;top:7526" filled="t" fillcolor="#8ac53e" stroked="f">
              <v:fill type="solid"/>
            </v:rect>
            <v:rect id="_x0000_s1405" style="width:132;height:132;left:1216;position:absolute;top:7932" filled="t" fillcolor="#b1d234" stroked="f">
              <v:fill type="solid"/>
            </v:rect>
            <v:shape id="_x0000_s1406" style="width:3495;height:836;left:986;position:absolute;top:4413" coordorigin="986,4414" coordsize="3495,836" path="m986,5249l4481,5249,4481,4414,986,4414,986,5249xm986,5249l2976,5249,2976,4414,986,4414,986,5249xe" filled="f" stroked="t" strokecolor="#64ae45" strokeweight="4.56pt">
              <v:stroke dashstyle="solid"/>
              <v:path arrowok="t"/>
            </v:shape>
            <v:shape id="_x0000_s1407" style="width:1870;height:804;position:absolute" coordorigin="0,0" coordsize="1870,804" path="m1870,l7,,,5,,573,37,601,97,636,162,669,232,699,308,726,389,749,474,768,563,783,656,795,751,802,850,804,948,802,1043,795,1136,783,1225,768,1310,749,1391,726,1467,699,1538,669,1603,636,1662,601,1714,562,1760,522,1829,434,1865,339,1870,289,1870,xe" filled="t" fillcolor="#64ae45" stroked="f">
              <v:fill type="solid"/>
              <v:path arrowok="t"/>
            </v:shape>
          </v:group>
        </w:pict>
      </w:r>
    </w:p>
    <w:p>
      <w:pPr>
        <w:spacing w:before="59"/>
        <w:ind w:left="649" w:right="0" w:firstLine="0"/>
        <w:jc w:val="left"/>
        <w:rPr>
          <w:sz w:val="16"/>
        </w:rPr>
      </w:pPr>
      <w:r>
        <w:rPr>
          <w:color w:val="7E7E7E"/>
          <w:sz w:val="16"/>
        </w:rPr>
        <w:t>来源：根据美柚APP2016年5月1日-2017年4月30日数据统计。此数据已用算法排除掉非认真填写以及填写记录不完整的用户。</w:t>
      </w:r>
    </w:p>
    <w:p>
      <w:pPr>
        <w:tabs>
          <w:tab w:val="left" w:pos="11674"/>
          <w:tab w:val="right" w:pos="14058"/>
        </w:tabs>
        <w:spacing w:before="34"/>
        <w:ind w:left="649" w:right="0" w:firstLine="0"/>
        <w:jc w:val="left"/>
        <w:rPr>
          <w:sz w:val="24"/>
        </w:rPr>
      </w:pPr>
      <w:r>
        <w:rPr>
          <w:color w:val="7E7E7E"/>
          <w:sz w:val="16"/>
        </w:rPr>
        <w:t>©2017.9</w:t>
      </w:r>
      <w:r>
        <w:rPr>
          <w:color w:val="7E7E7E"/>
          <w:spacing w:val="3"/>
          <w:sz w:val="16"/>
        </w:rPr>
        <w:t xml:space="preserve"> </w:t>
      </w:r>
      <w:r>
        <w:rPr>
          <w:color w:val="7E7E7E"/>
          <w:sz w:val="16"/>
        </w:rPr>
        <w:t>iResearch</w:t>
      </w:r>
      <w:r>
        <w:rPr>
          <w:color w:val="7E7E7E"/>
          <w:spacing w:val="-8"/>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21</w:t>
      </w:r>
    </w:p>
    <w:p>
      <w:pPr>
        <w:spacing w:after="0"/>
        <w:jc w:val="left"/>
        <w:rPr>
          <w:sz w:val="24"/>
        </w:rPr>
        <w:sectPr>
          <w:headerReference w:type="default" r:id="rId135"/>
          <w:type w:val="continuous"/>
          <w:pgSz w:w="14400" w:h="10800" w:orient="landscape"/>
          <w:pgMar w:top="1000" w:right="40" w:bottom="280" w:left="200" w:header="708" w:footer="708"/>
          <w:pgNumType w:start="75"/>
          <w:cols w:space="708"/>
        </w:sectPr>
      </w:pPr>
    </w:p>
    <w:p>
      <w:pPr>
        <w:spacing w:before="0" w:line="593" w:lineRule="exact"/>
        <w:ind w:left="110" w:right="0" w:firstLine="0"/>
        <w:jc w:val="left"/>
        <w:rPr>
          <w:sz w:val="36"/>
        </w:rPr>
      </w:pPr>
      <w:r>
        <w:rPr>
          <w:color w:val="FFFFFF"/>
          <w:sz w:val="36"/>
        </w:rPr>
        <w:t>两性观</w:t>
      </w:r>
    </w:p>
    <w:p>
      <w:pPr>
        <w:pStyle w:val="Heading2"/>
        <w:spacing w:line="1055" w:lineRule="exact"/>
        <w:ind w:left="649"/>
      </w:pPr>
      <w:r>
        <w:rPr>
          <w:color w:val="8AC53E"/>
        </w:rPr>
        <w:t>两性观：责任心和尊重他人是重点</w:t>
      </w:r>
    </w:p>
    <w:p>
      <w:pPr>
        <w:pStyle w:val="Heading3"/>
        <w:spacing w:line="778" w:lineRule="exact"/>
      </w:pPr>
      <w:r>
        <w:rPr>
          <w:color w:val="585858"/>
        </w:rPr>
        <w:t>大多女性认同理想的伴侣应该有责任心，并懂得尊重他人</w:t>
      </w:r>
    </w:p>
    <w:p>
      <w:pPr>
        <w:pStyle w:val="BodyText"/>
        <w:spacing w:before="123" w:line="187" w:lineRule="auto"/>
        <w:ind w:left="649" w:right="788"/>
        <w:jc w:val="both"/>
      </w:pPr>
      <w:r>
        <w:rPr>
          <w:color w:val="585858"/>
        </w:rPr>
        <w:t>女性对另一半最主要的要求为有责任心，其次为尊重他人、温柔顾家，希望和另一半建立互相尊重、互相体谅、共同成长的关系。谈吐气质佳、多金等外在条件并不是考量的重点。同时，大部分女性并不觉得无抱怨的付出是健康关系的基础， 平等尊重成为女性最流行的婚姻观。</w:t>
      </w:r>
    </w:p>
    <w:p>
      <w:pPr>
        <w:pStyle w:val="BodyText"/>
        <w:rPr>
          <w:sz w:val="20"/>
        </w:rPr>
      </w:pPr>
    </w:p>
    <w:p>
      <w:pPr>
        <w:pStyle w:val="BodyText"/>
        <w:spacing w:before="10"/>
        <w:rPr>
          <w:sz w:val="10"/>
        </w:rPr>
      </w:pPr>
    </w:p>
    <w:p>
      <w:pPr>
        <w:spacing w:after="0"/>
        <w:rPr>
          <w:sz w:val="10"/>
        </w:rPr>
        <w:sectPr>
          <w:headerReference w:type="default" r:id="rId136"/>
          <w:pgSz w:w="14400" w:h="10800" w:orient="landscape"/>
          <w:pgMar w:top="0" w:right="40" w:bottom="0" w:left="200" w:header="0" w:footer="0"/>
          <w:pgNumType w:start="76"/>
          <w:cols w:space="708"/>
        </w:sectPr>
      </w:pPr>
    </w:p>
    <w:p>
      <w:pPr>
        <w:pStyle w:val="Heading8"/>
        <w:spacing w:before="59"/>
        <w:ind w:left="5748"/>
      </w:pPr>
      <w:r>
        <w:rPr>
          <w:color w:val="404040"/>
        </w:rPr>
        <w:t>理想的“他”</w:t>
      </w:r>
    </w:p>
    <w:p>
      <w:pPr>
        <w:spacing w:before="168" w:line="319" w:lineRule="exact"/>
        <w:ind w:left="5748" w:right="0" w:firstLine="0"/>
        <w:jc w:val="left"/>
        <w:rPr>
          <w:sz w:val="20"/>
        </w:rPr>
      </w:pPr>
      <w:r>
        <w:pict>
          <v:shape id="_x0000_s1408" type="#_x0000_t202" style="width:12.05pt;height:24.05pt;margin-top:14.29pt;margin-left:274.78pt;mso-position-horizontal-relative:page;position:absolute;z-index:251714560" filled="f" stroked="f">
            <v:textbox inset="0,0,0,0">
              <w:txbxContent>
                <w:p>
                  <w:pPr>
                    <w:spacing w:before="0" w:line="480" w:lineRule="exact"/>
                    <w:ind w:left="0" w:right="0" w:firstLine="0"/>
                    <w:jc w:val="left"/>
                    <w:rPr>
                      <w:rFonts w:ascii="宋体"/>
                      <w:sz w:val="48"/>
                    </w:rPr>
                  </w:pPr>
                  <w:r>
                    <w:rPr>
                      <w:rFonts w:ascii="宋体"/>
                      <w:color w:val="B1D234"/>
                      <w:w w:val="100"/>
                      <w:sz w:val="48"/>
                    </w:rPr>
                    <w:t>1</w:t>
                  </w:r>
                </w:p>
              </w:txbxContent>
            </v:textbox>
          </v:shape>
        </w:pict>
      </w:r>
      <w:r>
        <w:rPr>
          <w:color w:val="585858"/>
          <w:sz w:val="20"/>
        </w:rPr>
        <w:t>有责任心</w:t>
      </w:r>
    </w:p>
    <w:p>
      <w:pPr>
        <w:spacing w:before="0" w:line="319" w:lineRule="exact"/>
        <w:ind w:left="6958" w:right="0" w:firstLine="0"/>
        <w:jc w:val="left"/>
        <w:rPr>
          <w:sz w:val="20"/>
        </w:rPr>
      </w:pPr>
      <w:r>
        <w:rPr>
          <w:color w:val="585858"/>
          <w:w w:val="95"/>
          <w:sz w:val="20"/>
        </w:rPr>
        <w:t>68.4%</w:t>
      </w:r>
    </w:p>
    <w:p>
      <w:pPr>
        <w:pStyle w:val="Heading8"/>
        <w:ind w:left="1668"/>
      </w:pPr>
      <w:r>
        <w:rPr>
          <w:b w:val="0"/>
        </w:rPr>
        <w:br w:type="column"/>
      </w:r>
      <w:r>
        <w:rPr>
          <w:color w:val="404040"/>
        </w:rPr>
        <w:t>健康的两性关系</w:t>
      </w:r>
    </w:p>
    <w:p>
      <w:pPr>
        <w:spacing w:before="167" w:line="319" w:lineRule="exact"/>
        <w:ind w:left="1668" w:right="0" w:firstLine="0"/>
        <w:jc w:val="left"/>
        <w:rPr>
          <w:sz w:val="20"/>
        </w:rPr>
      </w:pPr>
      <w:r>
        <w:pict>
          <v:shape id="_x0000_s1409" type="#_x0000_t202" style="width:12.05pt;height:24.05pt;margin-top:14.24pt;margin-left:449.5pt;mso-position-horizontal-relative:page;position:absolute;z-index:251715584" filled="f" stroked="f">
            <v:textbox inset="0,0,0,0">
              <w:txbxContent>
                <w:p>
                  <w:pPr>
                    <w:spacing w:before="0" w:line="480" w:lineRule="exact"/>
                    <w:ind w:left="0" w:right="0" w:firstLine="0"/>
                    <w:jc w:val="left"/>
                    <w:rPr>
                      <w:rFonts w:ascii="宋体"/>
                      <w:sz w:val="48"/>
                    </w:rPr>
                  </w:pPr>
                  <w:r>
                    <w:rPr>
                      <w:rFonts w:ascii="宋体"/>
                      <w:color w:val="1EC7F3"/>
                      <w:w w:val="100"/>
                      <w:sz w:val="48"/>
                    </w:rPr>
                    <w:t>1</w:t>
                  </w:r>
                </w:p>
              </w:txbxContent>
            </v:textbox>
          </v:shape>
        </w:pict>
      </w:r>
      <w:r>
        <w:rPr>
          <w:color w:val="585858"/>
          <w:sz w:val="20"/>
        </w:rPr>
        <w:t>互相尊重</w:t>
      </w:r>
    </w:p>
    <w:p>
      <w:pPr>
        <w:spacing w:before="0" w:line="319" w:lineRule="exact"/>
        <w:ind w:left="2858" w:right="3107" w:firstLine="0"/>
        <w:jc w:val="center"/>
        <w:rPr>
          <w:sz w:val="20"/>
        </w:rPr>
      </w:pPr>
      <w:r>
        <w:rPr>
          <w:color w:val="585858"/>
          <w:sz w:val="20"/>
        </w:rPr>
        <w:t>73.7%</w:t>
      </w:r>
    </w:p>
    <w:p>
      <w:pPr>
        <w:spacing w:after="0" w:line="319" w:lineRule="exact"/>
        <w:jc w:val="center"/>
        <w:rPr>
          <w:sz w:val="20"/>
        </w:rPr>
        <w:sectPr>
          <w:headerReference w:type="default" r:id="rId137"/>
          <w:type w:val="continuous"/>
          <w:pgSz w:w="14400" w:h="10800" w:orient="landscape"/>
          <w:pgMar w:top="1000" w:right="40" w:bottom="280" w:left="200" w:header="708" w:footer="708"/>
          <w:pgNumType w:start="77"/>
          <w:cols w:num="2" w:space="708" w:equalWidth="0">
            <w:col w:w="7536" w:space="40"/>
            <w:col w:w="6584" w:space="0"/>
          </w:cols>
        </w:sectPr>
      </w:pPr>
    </w:p>
    <w:p>
      <w:pPr>
        <w:spacing w:before="120" w:line="484" w:lineRule="auto"/>
        <w:ind w:left="5748" w:right="0" w:firstLine="0"/>
        <w:jc w:val="both"/>
        <w:rPr>
          <w:sz w:val="20"/>
        </w:rPr>
      </w:pPr>
      <w:r>
        <w:pict>
          <v:shape id="_x0000_s1410" type="#_x0000_t202" style="width:12pt;height:24pt;margin-top:14.14pt;margin-left:269.98pt;mso-position-horizontal-relative:page;position:absolute;z-index:251716608" filled="f" stroked="f">
            <v:textbox inset="0,0,0,0">
              <w:txbxContent>
                <w:p>
                  <w:pPr>
                    <w:spacing w:before="0" w:line="480" w:lineRule="exact"/>
                    <w:ind w:left="0" w:right="0" w:firstLine="0"/>
                    <w:jc w:val="left"/>
                    <w:rPr>
                      <w:rFonts w:ascii="宋体"/>
                      <w:sz w:val="48"/>
                    </w:rPr>
                  </w:pPr>
                  <w:r>
                    <w:rPr>
                      <w:rFonts w:ascii="宋体"/>
                      <w:color w:val="B1D234"/>
                      <w:sz w:val="48"/>
                    </w:rPr>
                    <w:t>2</w:t>
                  </w:r>
                </w:p>
              </w:txbxContent>
            </v:textbox>
          </v:shape>
        </w:pict>
      </w:r>
      <w:r>
        <w:pict>
          <v:shape id="_x0000_s1411" type="#_x0000_t202" style="width:12pt;height:24pt;margin-top:51.27pt;margin-left:270.1pt;mso-position-horizontal-relative:page;position:absolute;z-index:251717632" filled="f" stroked="f">
            <v:textbox inset="0,0,0,0">
              <w:txbxContent>
                <w:p>
                  <w:pPr>
                    <w:spacing w:before="0" w:line="480" w:lineRule="exact"/>
                    <w:ind w:left="0" w:right="0" w:firstLine="0"/>
                    <w:jc w:val="left"/>
                    <w:rPr>
                      <w:rFonts w:ascii="宋体"/>
                      <w:sz w:val="48"/>
                    </w:rPr>
                  </w:pPr>
                  <w:r>
                    <w:rPr>
                      <w:rFonts w:ascii="宋体"/>
                      <w:color w:val="B1D234"/>
                      <w:sz w:val="48"/>
                    </w:rPr>
                    <w:t>3</w:t>
                  </w:r>
                </w:p>
              </w:txbxContent>
            </v:textbox>
          </v:shape>
        </w:pict>
      </w:r>
      <w:r>
        <w:pict>
          <v:shape id="_x0000_s1412" type="#_x0000_t202" style="width:36pt;height:24pt;margin-top:88.52pt;margin-left:248.28pt;mso-position-horizontal-relative:page;position:absolute;z-index:251718656" filled="f" stroked="f">
            <v:textbox inset="0,0,0,0">
              <w:txbxContent>
                <w:p>
                  <w:pPr>
                    <w:spacing w:before="0" w:line="480" w:lineRule="exact"/>
                    <w:ind w:left="0" w:right="0" w:firstLine="0"/>
                    <w:jc w:val="left"/>
                    <w:rPr>
                      <w:rFonts w:ascii="宋体" w:eastAsia="宋体" w:hint="eastAsia"/>
                      <w:sz w:val="48"/>
                    </w:rPr>
                  </w:pPr>
                  <w:r>
                    <w:rPr>
                      <w:rFonts w:ascii="宋体" w:eastAsia="宋体" w:hint="eastAsia"/>
                      <w:color w:val="A6A6A6"/>
                      <w:sz w:val="48"/>
                    </w:rPr>
                    <w:t>－3</w:t>
                  </w:r>
                </w:p>
              </w:txbxContent>
            </v:textbox>
          </v:shape>
        </w:pict>
      </w:r>
      <w:r>
        <w:rPr>
          <w:color w:val="585858"/>
          <w:spacing w:val="-5"/>
          <w:sz w:val="20"/>
        </w:rPr>
        <w:t>尊重他人温柔顾家学识渊博</w:t>
      </w:r>
    </w:p>
    <w:p>
      <w:pPr>
        <w:pStyle w:val="BodyText"/>
        <w:spacing w:before="4"/>
        <w:rPr>
          <w:sz w:val="21"/>
        </w:rPr>
      </w:pPr>
      <w:r>
        <w:br w:type="column"/>
      </w:r>
    </w:p>
    <w:p>
      <w:pPr>
        <w:spacing w:before="0"/>
        <w:ind w:left="372" w:right="0" w:firstLine="0"/>
        <w:jc w:val="left"/>
        <w:rPr>
          <w:sz w:val="20"/>
        </w:rPr>
      </w:pPr>
      <w:r>
        <w:rPr>
          <w:color w:val="585858"/>
          <w:w w:val="95"/>
          <w:sz w:val="20"/>
        </w:rPr>
        <w:t>64.7%</w:t>
      </w:r>
    </w:p>
    <w:p>
      <w:pPr>
        <w:pStyle w:val="BodyText"/>
        <w:spacing w:before="5"/>
        <w:rPr>
          <w:sz w:val="21"/>
        </w:rPr>
      </w:pPr>
    </w:p>
    <w:p>
      <w:pPr>
        <w:spacing w:before="0"/>
        <w:ind w:left="372" w:right="0" w:firstLine="0"/>
        <w:jc w:val="left"/>
        <w:rPr>
          <w:sz w:val="20"/>
        </w:rPr>
      </w:pPr>
      <w:r>
        <w:rPr>
          <w:color w:val="585858"/>
          <w:w w:val="95"/>
          <w:sz w:val="20"/>
        </w:rPr>
        <w:t>58.0%</w:t>
      </w:r>
    </w:p>
    <w:p>
      <w:pPr>
        <w:pStyle w:val="BodyText"/>
        <w:spacing w:before="2"/>
        <w:rPr>
          <w:sz w:val="20"/>
        </w:rPr>
      </w:pPr>
    </w:p>
    <w:p>
      <w:pPr>
        <w:spacing w:before="0"/>
        <w:ind w:left="372" w:right="0" w:firstLine="0"/>
        <w:jc w:val="left"/>
        <w:rPr>
          <w:sz w:val="20"/>
        </w:rPr>
      </w:pPr>
      <w:r>
        <w:rPr>
          <w:color w:val="585858"/>
          <w:sz w:val="20"/>
        </w:rPr>
        <w:t>44%</w:t>
      </w:r>
    </w:p>
    <w:p>
      <w:pPr>
        <w:spacing w:before="89"/>
        <w:ind w:left="1668" w:right="0" w:firstLine="0"/>
        <w:jc w:val="left"/>
        <w:rPr>
          <w:sz w:val="20"/>
        </w:rPr>
      </w:pPr>
      <w:r>
        <w:br w:type="column"/>
      </w:r>
      <w:r>
        <w:rPr>
          <w:color w:val="585858"/>
          <w:spacing w:val="-5"/>
          <w:w w:val="95"/>
          <w:sz w:val="20"/>
        </w:rPr>
        <w:t>互相体谅</w:t>
      </w:r>
    </w:p>
    <w:p>
      <w:pPr>
        <w:pStyle w:val="BodyText"/>
        <w:spacing w:before="15"/>
        <w:rPr>
          <w:sz w:val="21"/>
        </w:rPr>
      </w:pPr>
    </w:p>
    <w:p>
      <w:pPr>
        <w:spacing w:before="0"/>
        <w:ind w:left="1668" w:right="0" w:firstLine="0"/>
        <w:jc w:val="left"/>
        <w:rPr>
          <w:sz w:val="20"/>
        </w:rPr>
      </w:pPr>
      <w:r>
        <w:pict>
          <v:shape id="_x0000_s1413" type="#_x0000_t202" style="width:12pt;height:24pt;margin-top:-30.4pt;margin-left:444.7pt;mso-position-horizontal-relative:page;position:absolute;z-index:251719680" filled="f" stroked="f">
            <v:textbox inset="0,0,0,0">
              <w:txbxContent>
                <w:p>
                  <w:pPr>
                    <w:spacing w:before="0" w:line="480" w:lineRule="exact"/>
                    <w:ind w:left="0" w:right="0" w:firstLine="0"/>
                    <w:jc w:val="left"/>
                    <w:rPr>
                      <w:rFonts w:ascii="宋体"/>
                      <w:sz w:val="48"/>
                    </w:rPr>
                  </w:pPr>
                  <w:r>
                    <w:rPr>
                      <w:rFonts w:ascii="宋体"/>
                      <w:color w:val="1EC7F3"/>
                      <w:sz w:val="48"/>
                    </w:rPr>
                    <w:t>2</w:t>
                  </w:r>
                </w:p>
              </w:txbxContent>
            </v:textbox>
          </v:shape>
        </w:pict>
      </w:r>
      <w:r>
        <w:pict>
          <v:shape id="_x0000_s1414" type="#_x0000_t202" style="width:12pt;height:24pt;margin-top:7.98pt;margin-left:444.7pt;mso-position-horizontal-relative:page;position:absolute;z-index:251720704" filled="f" stroked="f">
            <v:textbox inset="0,0,0,0">
              <w:txbxContent>
                <w:p>
                  <w:pPr>
                    <w:spacing w:before="0" w:line="480" w:lineRule="exact"/>
                    <w:ind w:left="0" w:right="0" w:firstLine="0"/>
                    <w:jc w:val="left"/>
                    <w:rPr>
                      <w:rFonts w:ascii="宋体"/>
                      <w:sz w:val="48"/>
                    </w:rPr>
                  </w:pPr>
                  <w:r>
                    <w:rPr>
                      <w:rFonts w:ascii="宋体"/>
                      <w:color w:val="1EC7F3"/>
                      <w:sz w:val="48"/>
                    </w:rPr>
                    <w:t>3</w:t>
                  </w:r>
                </w:p>
              </w:txbxContent>
            </v:textbox>
          </v:shape>
        </w:pict>
      </w:r>
      <w:r>
        <w:rPr>
          <w:color w:val="585858"/>
          <w:spacing w:val="-5"/>
          <w:w w:val="95"/>
          <w:sz w:val="20"/>
        </w:rPr>
        <w:t>共同成长</w:t>
      </w:r>
    </w:p>
    <w:p>
      <w:pPr>
        <w:pStyle w:val="BodyText"/>
        <w:spacing w:before="16"/>
        <w:rPr>
          <w:sz w:val="17"/>
        </w:rPr>
      </w:pPr>
    </w:p>
    <w:p>
      <w:pPr>
        <w:spacing w:before="0" w:line="259" w:lineRule="exact"/>
        <w:ind w:left="1671" w:right="0" w:firstLine="0"/>
        <w:jc w:val="left"/>
        <w:rPr>
          <w:sz w:val="20"/>
        </w:rPr>
      </w:pPr>
      <w:r>
        <w:rPr>
          <w:color w:val="585858"/>
          <w:spacing w:val="-5"/>
          <w:w w:val="95"/>
          <w:sz w:val="20"/>
        </w:rPr>
        <w:t>互相独立</w:t>
      </w:r>
    </w:p>
    <w:p>
      <w:pPr>
        <w:spacing w:before="0" w:line="505" w:lineRule="exact"/>
        <w:ind w:left="776" w:right="0" w:firstLine="0"/>
        <w:jc w:val="left"/>
        <w:rPr>
          <w:rFonts w:ascii="宋体" w:eastAsia="宋体" w:hint="eastAsia"/>
          <w:sz w:val="48"/>
        </w:rPr>
      </w:pPr>
      <w:r>
        <w:rPr>
          <w:rFonts w:ascii="宋体" w:eastAsia="宋体" w:hint="eastAsia"/>
          <w:color w:val="A6A6A6"/>
          <w:sz w:val="48"/>
        </w:rPr>
        <w:t>－2</w:t>
      </w:r>
    </w:p>
    <w:p>
      <w:pPr>
        <w:pStyle w:val="BodyText"/>
        <w:spacing w:before="1"/>
        <w:rPr>
          <w:rFonts w:ascii="宋体"/>
          <w:sz w:val="28"/>
        </w:rPr>
      </w:pPr>
      <w:r>
        <w:br w:type="column"/>
      </w:r>
    </w:p>
    <w:p>
      <w:pPr>
        <w:spacing w:before="0"/>
        <w:ind w:left="368" w:right="0" w:firstLine="0"/>
        <w:jc w:val="left"/>
        <w:rPr>
          <w:sz w:val="20"/>
        </w:rPr>
      </w:pPr>
      <w:r>
        <w:rPr>
          <w:color w:val="585858"/>
          <w:sz w:val="20"/>
        </w:rPr>
        <w:t>66.4%</w:t>
      </w:r>
    </w:p>
    <w:p>
      <w:pPr>
        <w:pStyle w:val="BodyText"/>
        <w:spacing w:before="6"/>
        <w:rPr>
          <w:sz w:val="22"/>
        </w:rPr>
      </w:pPr>
    </w:p>
    <w:p>
      <w:pPr>
        <w:spacing w:before="0"/>
        <w:ind w:left="368" w:right="0" w:firstLine="0"/>
        <w:jc w:val="left"/>
        <w:rPr>
          <w:sz w:val="20"/>
        </w:rPr>
      </w:pPr>
      <w:r>
        <w:rPr>
          <w:color w:val="585858"/>
          <w:sz w:val="20"/>
        </w:rPr>
        <w:t>59.5%</w:t>
      </w:r>
    </w:p>
    <w:p>
      <w:pPr>
        <w:pStyle w:val="BodyText"/>
        <w:spacing w:before="2"/>
        <w:rPr>
          <w:sz w:val="19"/>
        </w:rPr>
      </w:pPr>
    </w:p>
    <w:p>
      <w:pPr>
        <w:spacing w:before="0"/>
        <w:ind w:left="372" w:right="0" w:firstLine="0"/>
        <w:jc w:val="left"/>
        <w:rPr>
          <w:sz w:val="20"/>
        </w:rPr>
      </w:pPr>
      <w:r>
        <w:rPr>
          <w:color w:val="585858"/>
          <w:sz w:val="20"/>
        </w:rPr>
        <w:t>51.9%</w:t>
      </w:r>
    </w:p>
    <w:p>
      <w:pPr>
        <w:spacing w:after="0"/>
        <w:jc w:val="left"/>
        <w:rPr>
          <w:sz w:val="20"/>
        </w:rPr>
        <w:sectPr>
          <w:headerReference w:type="default" r:id="rId138"/>
          <w:type w:val="continuous"/>
          <w:pgSz w:w="14400" w:h="10800" w:orient="landscape"/>
          <w:pgMar w:top="1000" w:right="40" w:bottom="280" w:left="200" w:header="708" w:footer="708"/>
          <w:pgNumType w:start="78"/>
          <w:cols w:num="4" w:space="708" w:equalWidth="0">
            <w:col w:w="6546" w:space="40"/>
            <w:col w:w="951" w:space="39"/>
            <w:col w:w="2469" w:space="39"/>
            <w:col w:w="4076" w:space="0"/>
          </w:cols>
        </w:sectPr>
      </w:pPr>
    </w:p>
    <w:p>
      <w:pPr>
        <w:spacing w:before="14"/>
        <w:ind w:left="4765" w:right="0" w:firstLine="0"/>
        <w:jc w:val="left"/>
        <w:rPr>
          <w:sz w:val="20"/>
        </w:rPr>
      </w:pPr>
      <w:r>
        <w:rPr>
          <w:rFonts w:ascii="宋体" w:eastAsia="宋体" w:hint="eastAsia"/>
          <w:color w:val="A6A6A6"/>
          <w:position w:val="-24"/>
          <w:sz w:val="48"/>
        </w:rPr>
        <w:t xml:space="preserve">－2 </w:t>
      </w:r>
      <w:r>
        <w:rPr>
          <w:color w:val="585858"/>
          <w:sz w:val="20"/>
        </w:rPr>
        <w:t>谈吐气质佳</w:t>
      </w:r>
    </w:p>
    <w:p>
      <w:pPr>
        <w:spacing w:before="131"/>
        <w:ind w:left="4900" w:right="0" w:firstLine="0"/>
        <w:jc w:val="left"/>
        <w:rPr>
          <w:sz w:val="20"/>
        </w:rPr>
      </w:pPr>
      <w:r>
        <w:rPr>
          <w:rFonts w:ascii="宋体" w:eastAsia="宋体" w:hint="eastAsia"/>
          <w:color w:val="A6A6A6"/>
          <w:position w:val="-24"/>
          <w:sz w:val="48"/>
        </w:rPr>
        <w:t>－1</w:t>
      </w:r>
      <w:r>
        <w:rPr>
          <w:rFonts w:ascii="宋体" w:eastAsia="宋体" w:hint="eastAsia"/>
          <w:color w:val="A6A6A6"/>
          <w:spacing w:val="-172"/>
          <w:position w:val="-24"/>
          <w:sz w:val="48"/>
        </w:rPr>
        <w:t xml:space="preserve"> </w:t>
      </w:r>
      <w:r>
        <w:rPr>
          <w:color w:val="585858"/>
          <w:sz w:val="20"/>
        </w:rPr>
        <w:t>多 金</w:t>
      </w:r>
    </w:p>
    <w:p>
      <w:pPr>
        <w:pStyle w:val="BodyText"/>
        <w:spacing w:before="4"/>
        <w:rPr>
          <w:sz w:val="17"/>
        </w:rPr>
      </w:pPr>
      <w:r>
        <w:br w:type="column"/>
      </w:r>
    </w:p>
    <w:p>
      <w:pPr>
        <w:spacing w:before="0"/>
        <w:ind w:left="173" w:right="0" w:firstLine="0"/>
        <w:jc w:val="left"/>
        <w:rPr>
          <w:sz w:val="20"/>
        </w:rPr>
      </w:pPr>
      <w:r>
        <w:rPr>
          <w:color w:val="585858"/>
          <w:w w:val="95"/>
          <w:sz w:val="20"/>
        </w:rPr>
        <w:t>41.8%</w:t>
      </w:r>
    </w:p>
    <w:p>
      <w:pPr>
        <w:pStyle w:val="BodyText"/>
        <w:spacing w:before="6"/>
        <w:rPr>
          <w:sz w:val="22"/>
        </w:rPr>
      </w:pPr>
    </w:p>
    <w:p>
      <w:pPr>
        <w:spacing w:before="0"/>
        <w:ind w:left="173" w:right="0" w:firstLine="0"/>
        <w:jc w:val="left"/>
        <w:rPr>
          <w:sz w:val="20"/>
        </w:rPr>
      </w:pPr>
      <w:r>
        <w:rPr>
          <w:color w:val="585858"/>
          <w:w w:val="95"/>
          <w:sz w:val="20"/>
        </w:rPr>
        <w:t>26.8%</w:t>
      </w:r>
    </w:p>
    <w:p>
      <w:pPr>
        <w:spacing w:before="0" w:line="320" w:lineRule="exact"/>
        <w:ind w:left="1062" w:right="3105" w:firstLine="0"/>
        <w:jc w:val="center"/>
        <w:rPr>
          <w:sz w:val="20"/>
        </w:rPr>
      </w:pPr>
      <w:r>
        <w:br w:type="column"/>
      </w:r>
      <w:r>
        <w:rPr>
          <w:color w:val="585858"/>
          <w:sz w:val="20"/>
        </w:rPr>
        <w:t>无抱怨的付出</w:t>
      </w:r>
    </w:p>
    <w:p>
      <w:pPr>
        <w:spacing w:before="0" w:line="336" w:lineRule="exact"/>
        <w:ind w:left="1651" w:right="1894" w:firstLine="0"/>
        <w:jc w:val="center"/>
        <w:rPr>
          <w:sz w:val="20"/>
        </w:rPr>
      </w:pPr>
      <w:r>
        <w:pict>
          <v:shape id="_x0000_s1415" type="#_x0000_t202" style="width:36.05pt;height:24.05pt;margin-top:-11.54pt;margin-left:429.91pt;mso-position-horizontal-relative:page;position:absolute;z-index:251721728" filled="f" stroked="f">
            <v:textbox inset="0,0,0,0">
              <w:txbxContent>
                <w:p>
                  <w:pPr>
                    <w:spacing w:before="0" w:line="480" w:lineRule="exact"/>
                    <w:ind w:left="0" w:right="0" w:firstLine="0"/>
                    <w:jc w:val="left"/>
                    <w:rPr>
                      <w:rFonts w:ascii="宋体" w:eastAsia="宋体" w:hint="eastAsia"/>
                      <w:sz w:val="48"/>
                    </w:rPr>
                  </w:pPr>
                  <w:r>
                    <w:rPr>
                      <w:rFonts w:ascii="宋体" w:eastAsia="宋体" w:hint="eastAsia"/>
                      <w:color w:val="A6A6A6"/>
                      <w:sz w:val="48"/>
                    </w:rPr>
                    <w:t>－1</w:t>
                  </w:r>
                </w:p>
              </w:txbxContent>
            </v:textbox>
          </v:shape>
        </w:pict>
      </w:r>
      <w:r>
        <w:rPr>
          <w:color w:val="585858"/>
          <w:sz w:val="20"/>
        </w:rPr>
        <w:t>31.3%</w:t>
      </w:r>
    </w:p>
    <w:p>
      <w:pPr>
        <w:spacing w:after="0" w:line="336" w:lineRule="exact"/>
        <w:jc w:val="center"/>
        <w:rPr>
          <w:sz w:val="20"/>
        </w:rPr>
        <w:sectPr>
          <w:headerReference w:type="default" r:id="rId139"/>
          <w:type w:val="continuous"/>
          <w:pgSz w:w="14400" w:h="10800" w:orient="landscape"/>
          <w:pgMar w:top="1000" w:right="40" w:bottom="280" w:left="200" w:header="708" w:footer="708"/>
          <w:pgNumType w:start="79"/>
          <w:cols w:num="3" w:space="708" w:equalWidth="0">
            <w:col w:w="6745" w:space="40"/>
            <w:col w:w="751" w:space="39"/>
            <w:col w:w="6585" w:space="0"/>
          </w:cols>
        </w:sectPr>
      </w:pPr>
    </w:p>
    <w:p>
      <w:pPr>
        <w:pStyle w:val="BodyText"/>
        <w:rPr>
          <w:sz w:val="20"/>
        </w:rPr>
      </w:pPr>
      <w:r>
        <w:pict>
          <v:group id="_x0000_s1416" style="width:10in;height:540pt;margin-top:0;margin-left:0;mso-position-horizontal-relative:page;mso-position-vertical-relative:page;position:absolute;z-index:-251593728" coordorigin="0,0" coordsize="14400,10800">
            <v:shape id="_x0000_s1417" type="#_x0000_t75" style="width:2474;height:10074;left:11926;position:absolute;top:726" stroked="f">
              <v:imagedata r:id="rId7" o:title=""/>
            </v:shape>
            <v:shape id="_x0000_s1418" type="#_x0000_t75" style="width:1952;height:1949;left:11820;position:absolute;top:211" stroked="f">
              <v:imagedata r:id="rId5" o:title=""/>
            </v:shape>
            <v:line id="_x0000_s1419" style="position:absolute" from="854,10380" to="13554,10380" stroked="t" strokecolor="#7e7e7e" strokeweight="0.72pt">
              <v:stroke dashstyle="solid"/>
            </v:line>
            <v:shape id="_x0000_s1420" type="#_x0000_t75" style="width:4030;height:3409;left:924;position:absolute;top:4770" stroked="f">
              <v:imagedata r:id="rId140" o:title=""/>
            </v:shape>
            <v:shape id="_x0000_s1421" type="#_x0000_t75" style="width:187;height:376;left:5523;position:absolute;top:5083" stroked="f">
              <v:imagedata r:id="rId141" o:title=""/>
            </v:shape>
            <v:shape id="_x0000_s1422" type="#_x0000_t75" style="width:230;height:376;left:5399;position:absolute;top:5887" stroked="f">
              <v:imagedata r:id="rId142" o:title=""/>
            </v:shape>
            <v:shape id="_x0000_s1423" type="#_x0000_t75" style="width:230;height:376;left:5408;position:absolute;top:6629" stroked="f">
              <v:imagedata r:id="rId143" o:title=""/>
            </v:shape>
            <v:shape id="_x0000_s1424" type="#_x0000_t75" style="width:1124;height:1076;left:4644;position:absolute;top:7058" stroked="f">
              <v:imagedata r:id="rId144" o:title=""/>
            </v:shape>
            <v:shape id="_x0000_s1425" type="#_x0000_t75" style="width:884;height:1076;left:5124;position:absolute;top:7058" stroked="f">
              <v:imagedata r:id="rId145" o:title=""/>
            </v:shape>
            <v:shape id="_x0000_s1426" type="#_x0000_t75" style="width:1124;height:1076;left:4644;position:absolute;top:7761" stroked="f">
              <v:imagedata r:id="rId144" o:title=""/>
            </v:shape>
            <v:shape id="_x0000_s1427" type="#_x0000_t75" style="width:884;height:1076;left:5124;position:absolute;top:7761" stroked="f">
              <v:imagedata r:id="rId146" o:title=""/>
            </v:shape>
            <v:shape id="_x0000_s1428" style="width:1164;height:1822;left:5918;position:absolute;top:5205" coordorigin="5918,5206" coordsize="1164,1822" path="m7082,6720l5918,6720,5918,7027,7082,7027,7082,6720xm7082,5964l5918,5964,5918,6271,7082,6271,7082,5964xm7082,5206l5918,5206,5918,5513,7082,5513,7082,5206xe" filled="t" fillcolor="#b1d234" stroked="f">
              <v:fill type="solid"/>
              <v:path arrowok="t"/>
            </v:shape>
            <v:shape id="_x0000_s1429" style="width:1167;height:1073;left:5911;position:absolute;top:7464" coordorigin="5911,7464" coordsize="1167,1073" path="m7078,8230l5911,8230,5911,8537,7078,8537,7078,8230xm7078,7464l5911,7464,5911,7771,7078,7771,7078,7464xe" filled="t" fillcolor="#bebebe" stroked="f">
              <v:fill type="solid"/>
              <v:path arrowok="t"/>
            </v:shape>
            <v:shape id="_x0000_s1430" type="#_x0000_t75" style="width:187;height:376;left:9018;position:absolute;top:5052" stroked="f">
              <v:imagedata r:id="rId147" o:title=""/>
            </v:shape>
            <v:shape id="_x0000_s1431" type="#_x0000_t75" style="width:230;height:376;left:8893;position:absolute;top:5856" stroked="f">
              <v:imagedata r:id="rId148" o:title=""/>
            </v:shape>
            <v:shape id="_x0000_s1432" type="#_x0000_t75" style="width:223;height:376;left:8900;position:absolute;top:6624" stroked="f">
              <v:imagedata r:id="rId149" o:title=""/>
            </v:shape>
            <v:shape id="_x0000_s1433" style="width:10577;height:7020;position:absolute" coordorigin="0,0" coordsize="10577,7020" path="m1870,l7,,,5,,573,37,601,97,636,162,669,232,699,308,726,389,749,474,768,563,783,656,795,751,802,850,804,948,802,1043,795,1136,783,1225,768,1310,749,1391,726,1467,699,1538,669,1603,636,1662,601,1714,562,1760,522,1798,479,1829,434,1851,387,1865,339,1870,289,1870,xm10572,6713l9406,6713,9406,7020,10572,7020,10572,6713xm10577,5933l9410,5933,9410,6240,10577,6240,10577,5933xm10577,5174l9410,5174,9410,5482,10577,5482,10577,5174xe" filled="t" fillcolor="#1ec7f3" stroked="f">
              <v:fill type="solid"/>
              <v:path arrowok="t"/>
            </v:shape>
            <v:shape id="_x0000_s1434" type="#_x0000_t75" style="width:1124;height:1076;left:4778;position:absolute;top:8541" stroked="f">
              <v:imagedata r:id="rId150" o:title=""/>
            </v:shape>
            <v:shape id="_x0000_s1435" type="#_x0000_t75" style="width:884;height:1076;left:5258;position:absolute;top:8541" stroked="f">
              <v:imagedata r:id="rId151" o:title=""/>
            </v:shape>
            <v:rect id="_x0000_s1436" style="width:1167;height:308;left:5911;position:absolute;top:9009" filled="t" fillcolor="#bebebe" stroked="f">
              <v:fill type="solid"/>
            </v:rect>
            <v:shape id="_x0000_s1437" type="#_x0000_t75" style="width:404;height:73;left:8589;position:absolute;top:7517" stroked="f">
              <v:imagedata r:id="rId152" o:title=""/>
            </v:shape>
            <v:shape id="_x0000_s1438" type="#_x0000_t75" style="width:884;height:1076;left:8709;position:absolute;top:7063" stroked="f">
              <v:imagedata r:id="rId153" o:title=""/>
            </v:shape>
            <v:rect id="_x0000_s1439" style="width:1164;height:308;left:9410;position:absolute;top:7418" filled="t" fillcolor="#bebebe" stroked="f">
              <v:fill type="solid"/>
            </v:rect>
            <v:shape id="_x0000_s1440" type="#_x0000_t75" style="width:1124;height:1076;left:8275;position:absolute;top:7730" stroked="f">
              <v:imagedata r:id="rId154" o:title=""/>
            </v:shape>
            <v:shape id="_x0000_s1441" type="#_x0000_t75" style="width:884;height:1076;left:8755;position:absolute;top:7730" stroked="f">
              <v:imagedata r:id="rId155" o:title=""/>
            </v:shape>
            <v:rect id="_x0000_s1442" style="width:1164;height:308;left:9410;position:absolute;top:8198" filled="t" fillcolor="#bebebe" stroked="f">
              <v:fill type="solid"/>
            </v:rect>
          </v:group>
        </w:pict>
      </w:r>
    </w:p>
    <w:p>
      <w:pPr>
        <w:pStyle w:val="BodyText"/>
        <w:spacing w:before="15"/>
        <w:rPr>
          <w:sz w:val="11"/>
        </w:rPr>
      </w:pPr>
    </w:p>
    <w:p>
      <w:pPr>
        <w:spacing w:before="59"/>
        <w:ind w:left="649" w:right="0" w:firstLine="0"/>
        <w:jc w:val="left"/>
        <w:rPr>
          <w:sz w:val="16"/>
        </w:rPr>
      </w:pPr>
      <w:r>
        <w:rPr>
          <w:color w:val="7E7E7E"/>
          <w:sz w:val="16"/>
        </w:rPr>
        <w:t>来源：女性群体N=1000；于2017年5月通过iClick网络调研获得。</w:t>
      </w:r>
    </w:p>
    <w:p>
      <w:pPr>
        <w:tabs>
          <w:tab w:val="left" w:pos="11525"/>
          <w:tab w:val="right" w:pos="14058"/>
        </w:tabs>
        <w:spacing w:before="34"/>
        <w:ind w:left="649" w:right="0" w:firstLine="0"/>
        <w:jc w:val="left"/>
        <w:rPr>
          <w:sz w:val="24"/>
        </w:rPr>
      </w:pPr>
      <w:r>
        <w:rPr>
          <w:color w:val="7E7E7E"/>
          <w:sz w:val="16"/>
        </w:rPr>
        <w:t>©2017.9</w:t>
      </w:r>
      <w:r>
        <w:rPr>
          <w:color w:val="7E7E7E"/>
          <w:spacing w:val="3"/>
          <w:sz w:val="16"/>
        </w:rPr>
        <w:t xml:space="preserve"> </w:t>
      </w:r>
      <w:r>
        <w:rPr>
          <w:color w:val="7E7E7E"/>
          <w:sz w:val="16"/>
        </w:rPr>
        <w:t>iResearch</w:t>
      </w:r>
      <w:r>
        <w:rPr>
          <w:color w:val="7E7E7E"/>
          <w:spacing w:val="-10"/>
          <w:sz w:val="16"/>
        </w:rPr>
        <w:t xml:space="preserve"> </w:t>
      </w:r>
      <w:r>
        <w:rPr>
          <w:color w:val="7E7E7E"/>
          <w:sz w:val="16"/>
        </w:rPr>
        <w:t>Inc</w:t>
        <w:tab/>
      </w:r>
      <w:hyperlink r:id="rId11">
        <w:r>
          <w:rPr>
            <w:color w:val="7E7E7E"/>
            <w:sz w:val="16"/>
          </w:rPr>
          <w:t>www.iresearch.com.cn</w:t>
        </w:r>
      </w:hyperlink>
      <w:r>
        <w:rPr>
          <w:color w:val="7E7E7E"/>
          <w:sz w:val="16"/>
        </w:rPr>
        <w:tab/>
      </w:r>
      <w:r>
        <w:rPr>
          <w:color w:val="FFFFFF"/>
          <w:position w:val="-2"/>
          <w:sz w:val="24"/>
        </w:rPr>
        <w:t>22</w:t>
      </w:r>
    </w:p>
    <w:p>
      <w:pPr>
        <w:spacing w:after="0"/>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6" w:history="1">
        <w:r>
          <w:rPr>
            <w:rFonts w:ascii="SimSun" w:eastAsia="SimSun" w:hAnsi="SimSun" w:cs="SimSun"/>
            <w:b/>
            <w:bCs/>
            <w:color w:val="0000EE"/>
            <w:sz w:val="30"/>
            <w:szCs w:val="30"/>
            <w:u w:val="single" w:color="0000EE"/>
          </w:rPr>
          <w:t>https://d.book118.com/756041220213010050</w:t>
        </w:r>
      </w:hyperlink>
    </w:p>
    <w:p>
      <w:pPr>
        <w:spacing w:after="0"/>
        <w:jc w:val="left"/>
        <w:rPr>
          <w:sz w:val="24"/>
        </w:rPr>
      </w:pPr>
    </w:p>
    <w:sectPr>
      <w:headerReference w:type="default" r:id="rId157"/>
      <w:type w:val="continuous"/>
      <w:pgSz w:w="14400" w:h="10800" w:orient="landscape"/>
      <w:pgMar w:top="1000" w:right="40" w:bottom="280" w:left="200" w:header="708" w:footer="708"/>
      <w:pgNumType w:start="8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Verdana">
    <w:altName w:val="Verdana"/>
    <w:charset w:val="00"/>
    <w:family w:val="swiss"/>
    <w:pitch w:val="variable"/>
    <w:sig w:usb0="00000000" w:usb1="00000000" w:usb2="00000000" w:usb3="00000000" w:csb0="00000001" w:csb1="00000000"/>
  </w:font>
  <w:font w:name="Calibri Light">
    <w:altName w:val="Calibri Light"/>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Arial Black">
    <w:altName w:val="Arial Black"/>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482.4pt;height:44.35pt;margin-top:36.09pt;margin-left:41.48pt;mso-position-horizontal-relative:page;mso-position-vertical-relative:page;position:absolute;z-index:-251658240" filled="f" stroked="f">
          <v:textbox inset="0,0,0,0">
            <w:txbxContent>
              <w:p>
                <w:pPr>
                  <w:spacing w:before="0" w:line="886" w:lineRule="exact"/>
                  <w:ind w:left="20" w:right="0" w:firstLine="0"/>
                  <w:jc w:val="left"/>
                  <w:rPr>
                    <w:sz w:val="64"/>
                  </w:rPr>
                </w:pPr>
                <w:r>
                  <w:rPr>
                    <w:color w:val="8AC53E"/>
                    <w:sz w:val="64"/>
                  </w:rPr>
                  <w:t>女性在信息社会的参与度持续增加</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482.4pt;height:44.35pt;margin-top:36.09pt;margin-left:41.48pt;mso-position-horizontal-relative:page;mso-position-vertical-relative:page;position:absolute;z-index:-251657216" filled="f" stroked="f">
          <v:textbox inset="0,0,0,0">
            <w:txbxContent>
              <w:p>
                <w:pPr>
                  <w:spacing w:before="0" w:line="886" w:lineRule="exact"/>
                  <w:ind w:left="20" w:right="0" w:firstLine="0"/>
                  <w:jc w:val="left"/>
                  <w:rPr>
                    <w:sz w:val="64"/>
                  </w:rPr>
                </w:pPr>
                <w:r>
                  <w:rPr>
                    <w:color w:val="8AC53E"/>
                    <w:sz w:val="64"/>
                  </w:rPr>
                  <w:t>女性在信息社会的参与度持续增加</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482.4pt;height:44.35pt;margin-top:36.09pt;margin-left:41.48pt;mso-position-horizontal-relative:page;mso-position-vertical-relative:page;position:absolute;z-index:-251656192" filled="f" stroked="f">
          <v:textbox inset="0,0,0,0">
            <w:txbxContent>
              <w:p>
                <w:pPr>
                  <w:spacing w:before="0" w:line="886" w:lineRule="exact"/>
                  <w:ind w:left="20" w:right="0" w:firstLine="0"/>
                  <w:jc w:val="left"/>
                  <w:rPr>
                    <w:sz w:val="64"/>
                  </w:rPr>
                </w:pPr>
                <w:r>
                  <w:rPr>
                    <w:color w:val="8AC53E"/>
                    <w:sz w:val="64"/>
                  </w:rPr>
                  <w:t>女性在信息社会的参与度持续增加</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482.4pt;height:44.35pt;margin-top:36.09pt;margin-left:41.48pt;mso-position-horizontal-relative:page;mso-position-vertical-relative:page;position:absolute;z-index:-251655168" filled="f" stroked="f">
          <v:textbox inset="0,0,0,0">
            <w:txbxContent>
              <w:p>
                <w:pPr>
                  <w:spacing w:before="0" w:line="886" w:lineRule="exact"/>
                  <w:ind w:left="20" w:right="0" w:firstLine="0"/>
                  <w:jc w:val="left"/>
                  <w:rPr>
                    <w:sz w:val="64"/>
                  </w:rPr>
                </w:pPr>
                <w:r>
                  <w:rPr>
                    <w:color w:val="8AC53E"/>
                    <w:sz w:val="64"/>
                  </w:rPr>
                  <w:t>女性在信息社会的参与度持续增加</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482.4pt;height:44.35pt;margin-top:36.09pt;margin-left:41.48pt;mso-position-horizontal-relative:page;mso-position-vertical-relative:page;position:absolute;z-index:-251654144" filled="f" stroked="f">
          <v:textbox inset="0,0,0,0">
            <w:txbxContent>
              <w:p>
                <w:pPr>
                  <w:spacing w:before="0" w:line="886" w:lineRule="exact"/>
                  <w:ind w:left="20" w:right="0" w:firstLine="0"/>
                  <w:jc w:val="left"/>
                  <w:rPr>
                    <w:sz w:val="64"/>
                  </w:rPr>
                </w:pPr>
                <w:r>
                  <w:rPr>
                    <w:color w:val="8AC53E"/>
                    <w:sz w:val="64"/>
                  </w:rPr>
                  <w:t>中国女性受教育程度位列国际第一</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482.4pt;height:44.35pt;margin-top:36.09pt;margin-left:41.48pt;mso-position-horizontal-relative:page;mso-position-vertical-relative:page;position:absolute;z-index:-251653120" filled="f" stroked="f">
          <v:textbox inset="0,0,0,0">
            <w:txbxContent>
              <w:p>
                <w:pPr>
                  <w:spacing w:before="0" w:line="886" w:lineRule="exact"/>
                  <w:ind w:left="20" w:right="0" w:firstLine="0"/>
                  <w:jc w:val="left"/>
                  <w:rPr>
                    <w:sz w:val="64"/>
                  </w:rPr>
                </w:pPr>
                <w:r>
                  <w:rPr>
                    <w:color w:val="8AC53E"/>
                    <w:sz w:val="64"/>
                  </w:rPr>
                  <w:t>中国女性受教育程度位列国际第一</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482.4pt;height:44.35pt;margin-top:36.09pt;margin-left:41.48pt;mso-position-horizontal-relative:page;mso-position-vertical-relative:page;position:absolute;z-index:-251652096" filled="f" stroked="f">
          <v:textbox inset="0,0,0,0">
            <w:txbxContent>
              <w:p>
                <w:pPr>
                  <w:spacing w:before="0" w:line="886" w:lineRule="exact"/>
                  <w:ind w:left="20" w:right="0" w:firstLine="0"/>
                  <w:jc w:val="left"/>
                  <w:rPr>
                    <w:sz w:val="64"/>
                  </w:rPr>
                </w:pPr>
                <w:r>
                  <w:rPr>
                    <w:color w:val="8AC53E"/>
                    <w:sz w:val="64"/>
                  </w:rPr>
                  <w:t>中国女性受教育程度位列国际第一</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482.4pt;height:44.35pt;margin-top:36.09pt;margin-left:41.48pt;mso-position-horizontal-relative:page;mso-position-vertical-relative:page;position:absolute;z-index:-251651072" filled="f" stroked="f">
          <v:textbox inset="0,0,0,0">
            <w:txbxContent>
              <w:p>
                <w:pPr>
                  <w:spacing w:before="0" w:line="886" w:lineRule="exact"/>
                  <w:ind w:left="20" w:right="0" w:firstLine="0"/>
                  <w:jc w:val="left"/>
                  <w:rPr>
                    <w:sz w:val="64"/>
                  </w:rPr>
                </w:pPr>
                <w:r>
                  <w:rPr>
                    <w:color w:val="8AC53E"/>
                    <w:sz w:val="64"/>
                  </w:rPr>
                  <w:t>中国女性受教育程度位列国际第一</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482.4pt;height:44.35pt;margin-top:36.09pt;margin-left:41.48pt;mso-position-horizontal-relative:page;mso-position-vertical-relative:page;position:absolute;z-index:-251650048" filled="f" stroked="f">
          <v:textbox inset="0,0,0,0">
            <w:txbxContent>
              <w:p>
                <w:pPr>
                  <w:spacing w:before="0" w:line="886" w:lineRule="exact"/>
                  <w:ind w:left="20" w:right="0" w:firstLine="0"/>
                  <w:jc w:val="left"/>
                  <w:rPr>
                    <w:sz w:val="64"/>
                  </w:rPr>
                </w:pPr>
                <w:r>
                  <w:rPr>
                    <w:color w:val="8AC53E"/>
                    <w:sz w:val="64"/>
                  </w:rPr>
                  <w:t>中国女性受教育程度位列国际第一</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416.2pt;height:44.35pt;margin-top:36.09pt;margin-left:41.48pt;mso-position-horizontal-relative:page;mso-position-vertical-relative:page;position:absolute;z-index:-251649024" filled="f" stroked="f">
          <v:textbox inset="0,0,0,0">
            <w:txbxContent>
              <w:p>
                <w:pPr>
                  <w:spacing w:before="0" w:line="886" w:lineRule="exact"/>
                  <w:ind w:left="20" w:right="0" w:firstLine="0"/>
                  <w:jc w:val="left"/>
                  <w:rPr>
                    <w:sz w:val="64"/>
                  </w:rPr>
                </w:pPr>
                <w:r>
                  <w:rPr>
                    <w:color w:val="8AC53E"/>
                    <w:sz w:val="64"/>
                  </w:rPr>
                  <w:t>面向女性群体的APP迅速发展</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416.2pt;height:44.35pt;margin-top:36.09pt;margin-left:41.48pt;mso-position-horizontal-relative:page;mso-position-vertical-relative:page;position:absolute;z-index:-251648000" filled="f" stroked="f">
          <v:textbox inset="0,0,0,0">
            <w:txbxContent>
              <w:p>
                <w:pPr>
                  <w:spacing w:before="0" w:line="886" w:lineRule="exact"/>
                  <w:ind w:left="20" w:right="0" w:firstLine="0"/>
                  <w:jc w:val="left"/>
                  <w:rPr>
                    <w:sz w:val="64"/>
                  </w:rPr>
                </w:pPr>
                <w:r>
                  <w:rPr>
                    <w:color w:val="8AC53E"/>
                    <w:sz w:val="64"/>
                  </w:rPr>
                  <w:t>面向女性群体的APP迅速发展</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416.2pt;height:44.35pt;margin-top:36.09pt;margin-left:41.48pt;mso-position-horizontal-relative:page;mso-position-vertical-relative:page;position:absolute;z-index:-251646976" filled="f" stroked="f">
          <v:textbox inset="0,0,0,0">
            <w:txbxContent>
              <w:p>
                <w:pPr>
                  <w:spacing w:before="0" w:line="886" w:lineRule="exact"/>
                  <w:ind w:left="20" w:right="0" w:firstLine="0"/>
                  <w:jc w:val="left"/>
                  <w:rPr>
                    <w:sz w:val="64"/>
                  </w:rPr>
                </w:pPr>
                <w:r>
                  <w:rPr>
                    <w:color w:val="8AC53E"/>
                    <w:sz w:val="64"/>
                  </w:rPr>
                  <w:t>面向女性群体的APP迅速发展</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448.25pt;height:44.35pt;margin-top:36.09pt;margin-left:41.48pt;mso-position-horizontal-relative:page;mso-position-vertical-relative:page;position:absolute;z-index:-251645952" filled="f" stroked="f">
          <v:textbox inset="0,0,0,0">
            <w:txbxContent>
              <w:p>
                <w:pPr>
                  <w:spacing w:before="0" w:line="886" w:lineRule="exact"/>
                  <w:ind w:left="20" w:right="0" w:firstLine="0"/>
                  <w:jc w:val="left"/>
                  <w:rPr>
                    <w:sz w:val="64"/>
                  </w:rPr>
                </w:pPr>
                <w:r>
                  <w:rPr>
                    <w:color w:val="8AC53E"/>
                    <w:sz w:val="64"/>
                  </w:rPr>
                  <w:t>艾瑞联合女性APP了解现代女性</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448.25pt;height:44.35pt;margin-top:36.09pt;margin-left:41.48pt;mso-position-horizontal-relative:page;mso-position-vertical-relative:page;position:absolute;z-index:-251644928" filled="f" stroked="f">
          <v:textbox inset="0,0,0,0">
            <w:txbxContent>
              <w:p>
                <w:pPr>
                  <w:spacing w:before="0" w:line="886" w:lineRule="exact"/>
                  <w:ind w:left="20" w:right="0" w:firstLine="0"/>
                  <w:jc w:val="left"/>
                  <w:rPr>
                    <w:sz w:val="64"/>
                  </w:rPr>
                </w:pPr>
                <w:r>
                  <w:rPr>
                    <w:color w:val="8AC53E"/>
                    <w:sz w:val="64"/>
                  </w:rPr>
                  <w:t>艾瑞联合女性APP了解现代女性</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448.25pt;height:44.35pt;margin-top:36.09pt;margin-left:41.48pt;mso-position-horizontal-relative:page;mso-position-vertical-relative:page;position:absolute;z-index:-251643904" filled="f" stroked="f">
          <v:textbox inset="0,0,0,0">
            <w:txbxContent>
              <w:p>
                <w:pPr>
                  <w:spacing w:before="0" w:line="886" w:lineRule="exact"/>
                  <w:ind w:left="20" w:right="0" w:firstLine="0"/>
                  <w:jc w:val="left"/>
                  <w:rPr>
                    <w:sz w:val="64"/>
                  </w:rPr>
                </w:pPr>
                <w:r>
                  <w:rPr>
                    <w:color w:val="8AC53E"/>
                    <w:sz w:val="64"/>
                  </w:rPr>
                  <w:t>艾瑞联合女性APP了解现代女性</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448.25pt;height:44.35pt;margin-top:36.09pt;margin-left:41.48pt;mso-position-horizontal-relative:page;mso-position-vertical-relative:page;position:absolute;z-index:-251642880" filled="f" stroked="f">
          <v:textbox inset="0,0,0,0">
            <w:txbxContent>
              <w:p>
                <w:pPr>
                  <w:spacing w:before="0" w:line="886" w:lineRule="exact"/>
                  <w:ind w:left="20" w:right="0" w:firstLine="0"/>
                  <w:jc w:val="left"/>
                  <w:rPr>
                    <w:sz w:val="64"/>
                  </w:rPr>
                </w:pPr>
                <w:r>
                  <w:rPr>
                    <w:color w:val="8AC53E"/>
                    <w:sz w:val="64"/>
                  </w:rPr>
                  <w:t>艾瑞联合女性APP了解现代女性</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448.25pt;height:44.35pt;margin-top:36.09pt;margin-left:41.48pt;mso-position-horizontal-relative:page;mso-position-vertical-relative:page;position:absolute;z-index:-251641856" filled="f" stroked="f">
          <v:textbox inset="0,0,0,0">
            <w:txbxContent>
              <w:p>
                <w:pPr>
                  <w:spacing w:before="0" w:line="886" w:lineRule="exact"/>
                  <w:ind w:left="20" w:right="0" w:firstLine="0"/>
                  <w:jc w:val="left"/>
                  <w:rPr>
                    <w:sz w:val="64"/>
                  </w:rPr>
                </w:pPr>
                <w:r>
                  <w:rPr>
                    <w:color w:val="8AC53E"/>
                    <w:sz w:val="64"/>
                  </w:rPr>
                  <w:t>艾瑞联合女性APP了解现代女性</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448.25pt;height:44.35pt;margin-top:36.09pt;margin-left:41.48pt;mso-position-horizontal-relative:page;mso-position-vertical-relative:page;position:absolute;z-index:-251640832" filled="f" stroked="f">
          <v:textbox inset="0,0,0,0">
            <w:txbxContent>
              <w:p>
                <w:pPr>
                  <w:spacing w:before="0" w:line="886" w:lineRule="exact"/>
                  <w:ind w:left="20" w:right="0" w:firstLine="0"/>
                  <w:jc w:val="left"/>
                  <w:rPr>
                    <w:sz w:val="64"/>
                  </w:rPr>
                </w:pPr>
                <w:r>
                  <w:rPr>
                    <w:color w:val="8AC53E"/>
                    <w:sz w:val="64"/>
                  </w:rPr>
                  <w:t>艾瑞联合女性APP了解现代女性</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448.25pt;height:44.35pt;margin-top:36.09pt;margin-left:41.48pt;mso-position-horizontal-relative:page;mso-position-vertical-relative:page;position:absolute;z-index:-251639808" filled="f" stroked="f">
          <v:textbox inset="0,0,0,0">
            <w:txbxContent>
              <w:p>
                <w:pPr>
                  <w:spacing w:before="0" w:line="886" w:lineRule="exact"/>
                  <w:ind w:left="20" w:right="0" w:firstLine="0"/>
                  <w:jc w:val="left"/>
                  <w:rPr>
                    <w:sz w:val="64"/>
                  </w:rPr>
                </w:pPr>
                <w:r>
                  <w:rPr>
                    <w:color w:val="8AC53E"/>
                    <w:sz w:val="64"/>
                  </w:rPr>
                  <w:t>艾瑞联合女性APP了解现代女性</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482.4pt;height:44.35pt;margin-top:36.09pt;margin-left:41.48pt;mso-position-horizontal-relative:page;mso-position-vertical-relative:page;position:absolute;z-index:-251638784" filled="f" stroked="f">
          <v:textbox inset="0,0,0,0">
            <w:txbxContent>
              <w:p>
                <w:pPr>
                  <w:spacing w:before="0" w:line="886" w:lineRule="exact"/>
                  <w:ind w:left="20" w:right="0" w:firstLine="0"/>
                  <w:jc w:val="left"/>
                  <w:rPr>
                    <w:sz w:val="64"/>
                  </w:rPr>
                </w:pPr>
                <w:r>
                  <w:rPr>
                    <w:color w:val="8AC53E"/>
                    <w:sz w:val="64"/>
                  </w:rPr>
                  <w:t>美柚针对女性需求提供多类型资讯</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482.4pt;height:44.35pt;margin-top:36.09pt;margin-left:41.48pt;mso-position-horizontal-relative:page;mso-position-vertical-relative:page;position:absolute;z-index:-251637760" filled="f" stroked="f">
          <v:textbox inset="0,0,0,0">
            <w:txbxContent>
              <w:p>
                <w:pPr>
                  <w:spacing w:before="0" w:line="886" w:lineRule="exact"/>
                  <w:ind w:left="20" w:right="0" w:firstLine="0"/>
                  <w:jc w:val="left"/>
                  <w:rPr>
                    <w:sz w:val="64"/>
                  </w:rPr>
                </w:pPr>
                <w:r>
                  <w:rPr>
                    <w:color w:val="8AC53E"/>
                    <w:sz w:val="64"/>
                  </w:rPr>
                  <w:t>美柚针对女性需求提供多类型资讯</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482.4pt;height:44.35pt;margin-top:36.09pt;margin-left:41.48pt;mso-position-horizontal-relative:page;mso-position-vertical-relative:page;position:absolute;z-index:-251636736" filled="f" stroked="f">
          <v:textbox inset="0,0,0,0">
            <w:txbxContent>
              <w:p>
                <w:pPr>
                  <w:spacing w:before="0" w:line="886" w:lineRule="exact"/>
                  <w:ind w:left="20" w:right="0" w:firstLine="0"/>
                  <w:jc w:val="left"/>
                  <w:rPr>
                    <w:sz w:val="64"/>
                  </w:rPr>
                </w:pPr>
                <w:r>
                  <w:rPr>
                    <w:color w:val="8AC53E"/>
                    <w:sz w:val="64"/>
                  </w:rPr>
                  <w:t>美柚针对女性需求提供多类型资讯</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482.4pt;height:44.35pt;margin-top:36.09pt;margin-left:41.48pt;mso-position-horizontal-relative:page;mso-position-vertical-relative:page;position:absolute;z-index:-251635712" filled="f" stroked="f">
          <v:textbox inset="0,0,0,0">
            <w:txbxContent>
              <w:p>
                <w:pPr>
                  <w:spacing w:before="0" w:line="886" w:lineRule="exact"/>
                  <w:ind w:left="20" w:right="0" w:firstLine="0"/>
                  <w:jc w:val="left"/>
                  <w:rPr>
                    <w:sz w:val="64"/>
                  </w:rPr>
                </w:pPr>
                <w:r>
                  <w:rPr>
                    <w:color w:val="8AC53E"/>
                    <w:sz w:val="64"/>
                  </w:rPr>
                  <w:t>美柚针对女性需求提供多类型资讯</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482.4pt;height:44.35pt;margin-top:36.09pt;margin-left:41.48pt;mso-position-horizontal-relative:page;mso-position-vertical-relative:page;position:absolute;z-index:-251634688" filled="f" stroked="f">
          <v:textbox inset="0,0,0,0">
            <w:txbxContent>
              <w:p>
                <w:pPr>
                  <w:spacing w:before="0" w:line="886" w:lineRule="exact"/>
                  <w:ind w:left="20" w:right="0" w:firstLine="0"/>
                  <w:jc w:val="left"/>
                  <w:rPr>
                    <w:sz w:val="64"/>
                  </w:rPr>
                </w:pPr>
                <w:r>
                  <w:rPr>
                    <w:color w:val="8AC53E"/>
                    <w:sz w:val="64"/>
                  </w:rPr>
                  <w:t>美柚针对女性需求提供多类型资讯</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386.4pt;height:44.35pt;margin-top:36.09pt;margin-left:41.48pt;mso-position-horizontal-relative:page;mso-position-vertical-relative:page;position:absolute;z-index:-251633664" filled="f" stroked="f">
          <v:textbox inset="0,0,0,0">
            <w:txbxContent>
              <w:p>
                <w:pPr>
                  <w:spacing w:before="0" w:line="886" w:lineRule="exact"/>
                  <w:ind w:left="20" w:right="0" w:firstLine="0"/>
                  <w:jc w:val="left"/>
                  <w:rPr>
                    <w:sz w:val="64"/>
                  </w:rPr>
                </w:pPr>
                <w:r>
                  <w:rPr>
                    <w:color w:val="8AC53E"/>
                    <w:sz w:val="64"/>
                  </w:rPr>
                  <w:t>美柚聚集了较大规模的用户</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386.4pt;height:44.35pt;margin-top:36.09pt;margin-left:41.48pt;mso-position-horizontal-relative:page;mso-position-vertical-relative:page;position:absolute;z-index:-251632640" filled="f" stroked="f">
          <v:textbox inset="0,0,0,0">
            <w:txbxContent>
              <w:p>
                <w:pPr>
                  <w:spacing w:before="0" w:line="886" w:lineRule="exact"/>
                  <w:ind w:left="20" w:right="0" w:firstLine="0"/>
                  <w:jc w:val="left"/>
                  <w:rPr>
                    <w:sz w:val="64"/>
                  </w:rPr>
                </w:pPr>
                <w:r>
                  <w:rPr>
                    <w:color w:val="8AC53E"/>
                    <w:sz w:val="64"/>
                  </w:rPr>
                  <w:t>美柚聚集了较大规模的用户</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386.4pt;height:44.35pt;margin-top:36.09pt;margin-left:41.48pt;mso-position-horizontal-relative:page;mso-position-vertical-relative:page;position:absolute;z-index:-251631616" filled="f" stroked="f">
          <v:textbox inset="0,0,0,0">
            <w:txbxContent>
              <w:p>
                <w:pPr>
                  <w:spacing w:before="0" w:line="886" w:lineRule="exact"/>
                  <w:ind w:left="20" w:right="0" w:firstLine="0"/>
                  <w:jc w:val="left"/>
                  <w:rPr>
                    <w:sz w:val="64"/>
                  </w:rPr>
                </w:pPr>
                <w:r>
                  <w:rPr>
                    <w:color w:val="8AC53E"/>
                    <w:sz w:val="64"/>
                  </w:rPr>
                  <w:t>美柚聚集了较大规模的用户</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386.4pt;height:44.35pt;margin-top:36.09pt;margin-left:41.48pt;mso-position-horizontal-relative:page;mso-position-vertical-relative:page;position:absolute;z-index:-251630592" filled="f" stroked="f">
          <v:textbox inset="0,0,0,0">
            <w:txbxContent>
              <w:p>
                <w:pPr>
                  <w:spacing w:before="0" w:line="886" w:lineRule="exact"/>
                  <w:ind w:left="20" w:right="0" w:firstLine="0"/>
                  <w:jc w:val="left"/>
                  <w:rPr>
                    <w:sz w:val="64"/>
                  </w:rPr>
                </w:pPr>
                <w:r>
                  <w:rPr>
                    <w:color w:val="8AC53E"/>
                    <w:sz w:val="64"/>
                  </w:rPr>
                  <w:t>美柚聚集了较大规模的用户</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386.4pt;height:44.35pt;margin-top:36.09pt;margin-left:41.48pt;mso-position-horizontal-relative:page;mso-position-vertical-relative:page;position:absolute;z-index:-251629568" filled="f" stroked="f">
          <v:textbox inset="0,0,0,0">
            <w:txbxContent>
              <w:p>
                <w:pPr>
                  <w:spacing w:before="0" w:line="886" w:lineRule="exact"/>
                  <w:ind w:left="20" w:right="0" w:firstLine="0"/>
                  <w:jc w:val="left"/>
                  <w:rPr>
                    <w:sz w:val="64"/>
                  </w:rPr>
                </w:pPr>
                <w:r>
                  <w:rPr>
                    <w:color w:val="8AC53E"/>
                    <w:sz w:val="64"/>
                  </w:rPr>
                  <w:t>美柚聚集了较大规模的用户</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482.35pt;height:44.3pt;margin-top:34.87pt;margin-left:42.51pt;mso-position-horizontal-relative:page;mso-position-vertical-relative:page;position:absolute;z-index:-251628544" filled="f" stroked="f">
          <v:textbox inset="0,0,0,0">
            <w:txbxContent>
              <w:p>
                <w:pPr>
                  <w:spacing w:before="0" w:line="886" w:lineRule="exact"/>
                  <w:ind w:left="20" w:right="0" w:firstLine="0"/>
                  <w:jc w:val="left"/>
                  <w:rPr>
                    <w:sz w:val="64"/>
                  </w:rPr>
                </w:pPr>
                <w:r>
                  <w:rPr>
                    <w:color w:val="8AC53E"/>
                    <w:sz w:val="64"/>
                  </w:rPr>
                  <w:t>美柚工具属性弱化，内容属性增强</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482.35pt;height:44.3pt;margin-top:34.87pt;margin-left:42.51pt;mso-position-horizontal-relative:page;mso-position-vertical-relative:page;position:absolute;z-index:-251627520" filled="f" stroked="f">
          <v:textbox inset="0,0,0,0">
            <w:txbxContent>
              <w:p>
                <w:pPr>
                  <w:spacing w:before="0" w:line="886" w:lineRule="exact"/>
                  <w:ind w:left="20" w:right="0" w:firstLine="0"/>
                  <w:jc w:val="left"/>
                  <w:rPr>
                    <w:sz w:val="64"/>
                  </w:rPr>
                </w:pPr>
                <w:r>
                  <w:rPr>
                    <w:color w:val="8AC53E"/>
                    <w:sz w:val="64"/>
                  </w:rPr>
                  <w:t>美柚工具属性弱化，内容属性增强</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482.35pt;height:44.3pt;margin-top:34.87pt;margin-left:42.51pt;mso-position-horizontal-relative:page;mso-position-vertical-relative:page;position:absolute;z-index:-251626496" filled="f" stroked="f">
          <v:textbox inset="0,0,0,0">
            <w:txbxContent>
              <w:p>
                <w:pPr>
                  <w:spacing w:before="0" w:line="886" w:lineRule="exact"/>
                  <w:ind w:left="20" w:right="0" w:firstLine="0"/>
                  <w:jc w:val="left"/>
                  <w:rPr>
                    <w:sz w:val="64"/>
                  </w:rPr>
                </w:pPr>
                <w:r>
                  <w:rPr>
                    <w:color w:val="8AC53E"/>
                    <w:sz w:val="64"/>
                  </w:rPr>
                  <w:t>美柚工具属性弱化，内容属性增强</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482.35pt;height:44.3pt;margin-top:34.87pt;margin-left:42.51pt;mso-position-horizontal-relative:page;mso-position-vertical-relative:page;position:absolute;z-index:-251625472" filled="f" stroked="f">
          <v:textbox inset="0,0,0,0">
            <w:txbxContent>
              <w:p>
                <w:pPr>
                  <w:spacing w:before="0" w:line="886" w:lineRule="exact"/>
                  <w:ind w:left="20" w:right="0" w:firstLine="0"/>
                  <w:jc w:val="left"/>
                  <w:rPr>
                    <w:sz w:val="64"/>
                  </w:rPr>
                </w:pPr>
                <w:r>
                  <w:rPr>
                    <w:color w:val="8AC53E"/>
                    <w:sz w:val="64"/>
                  </w:rPr>
                  <w:t>美柚工具属性弱化，内容属性增强</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482.35pt;height:44.3pt;margin-top:34.87pt;margin-left:42.51pt;mso-position-horizontal-relative:page;mso-position-vertical-relative:page;position:absolute;z-index:-251624448" filled="f" stroked="f">
          <v:textbox inset="0,0,0,0">
            <w:txbxContent>
              <w:p>
                <w:pPr>
                  <w:spacing w:before="0" w:line="886" w:lineRule="exact"/>
                  <w:ind w:left="20" w:right="0" w:firstLine="0"/>
                  <w:jc w:val="left"/>
                  <w:rPr>
                    <w:sz w:val="64"/>
                  </w:rPr>
                </w:pPr>
                <w:r>
                  <w:rPr>
                    <w:color w:val="8AC53E"/>
                    <w:sz w:val="64"/>
                  </w:rPr>
                  <w:t>美柚工具属性弱化，内容属性增强</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482.35pt;height:44.3pt;margin-top:34.87pt;margin-left:42.51pt;mso-position-horizontal-relative:page;mso-position-vertical-relative:page;position:absolute;z-index:-251623424" filled="f" stroked="f">
          <v:textbox inset="0,0,0,0">
            <w:txbxContent>
              <w:p>
                <w:pPr>
                  <w:spacing w:before="0" w:line="886" w:lineRule="exact"/>
                  <w:ind w:left="20" w:right="0" w:firstLine="0"/>
                  <w:jc w:val="left"/>
                  <w:rPr>
                    <w:sz w:val="64"/>
                  </w:rPr>
                </w:pPr>
                <w:r>
                  <w:rPr>
                    <w:color w:val="8AC53E"/>
                    <w:sz w:val="64"/>
                  </w:rPr>
                  <w:t>美柚工具属性弱化，内容属性增强</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482.35pt;height:44.3pt;margin-top:34.87pt;margin-left:42.51pt;mso-position-horizontal-relative:page;mso-position-vertical-relative:page;position:absolute;z-index:-251622400" filled="f" stroked="f">
          <v:textbox inset="0,0,0,0">
            <w:txbxContent>
              <w:p>
                <w:pPr>
                  <w:spacing w:before="0" w:line="886" w:lineRule="exact"/>
                  <w:ind w:left="20" w:right="0" w:firstLine="0"/>
                  <w:jc w:val="left"/>
                  <w:rPr>
                    <w:sz w:val="64"/>
                  </w:rPr>
                </w:pPr>
                <w:r>
                  <w:rPr>
                    <w:color w:val="8AC53E"/>
                    <w:sz w:val="64"/>
                  </w:rPr>
                  <w:t>美柚工具属性弱化，内容属性增强</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258.4pt;height:44.35pt;margin-top:36.09pt;margin-left:41.48pt;mso-position-horizontal-relative:page;mso-position-vertical-relative:page;position:absolute;z-index:-251621376" filled="f" stroked="f">
          <v:textbox inset="0,0,0,0">
            <w:txbxContent>
              <w:p>
                <w:pPr>
                  <w:spacing w:before="0" w:line="886" w:lineRule="exact"/>
                  <w:ind w:left="20" w:right="0" w:firstLine="0"/>
                  <w:jc w:val="left"/>
                  <w:rPr>
                    <w:sz w:val="64"/>
                  </w:rPr>
                </w:pPr>
                <w:r>
                  <w:rPr>
                    <w:color w:val="8AC53E"/>
                    <w:sz w:val="64"/>
                  </w:rPr>
                  <w:t>女性生活形态研究</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58.4pt;height:44.35pt;margin-top:36.09pt;margin-left:41.48pt;mso-position-horizontal-relative:page;mso-position-vertical-relative:page;position:absolute;z-index:-251620352" filled="f" stroked="f">
          <v:textbox inset="0,0,0,0">
            <w:txbxContent>
              <w:p>
                <w:pPr>
                  <w:spacing w:before="0" w:line="886" w:lineRule="exact"/>
                  <w:ind w:left="20" w:right="0" w:firstLine="0"/>
                  <w:jc w:val="left"/>
                  <w:rPr>
                    <w:sz w:val="64"/>
                  </w:rPr>
                </w:pPr>
                <w:r>
                  <w:rPr>
                    <w:color w:val="8AC53E"/>
                    <w:sz w:val="64"/>
                  </w:rPr>
                  <w:t>女性生活形态研究</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258.4pt;height:44.35pt;margin-top:36.09pt;margin-left:41.48pt;mso-position-horizontal-relative:page;mso-position-vertical-relative:page;position:absolute;z-index:-251619328" filled="f" stroked="f">
          <v:textbox inset="0,0,0,0">
            <w:txbxContent>
              <w:p>
                <w:pPr>
                  <w:spacing w:before="0" w:line="886" w:lineRule="exact"/>
                  <w:ind w:left="20" w:right="0" w:firstLine="0"/>
                  <w:jc w:val="left"/>
                  <w:rPr>
                    <w:sz w:val="64"/>
                  </w:rPr>
                </w:pPr>
                <w:r>
                  <w:rPr>
                    <w:color w:val="8AC53E"/>
                    <w:sz w:val="64"/>
                  </w:rPr>
                  <w:t>女性生活形态研究</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58.4pt;height:44.35pt;margin-top:36.09pt;margin-left:41.48pt;mso-position-horizontal-relative:page;mso-position-vertical-relative:page;position:absolute;z-index:-251618304" filled="f" stroked="f">
          <v:textbox inset="0,0,0,0">
            <w:txbxContent>
              <w:p>
                <w:pPr>
                  <w:spacing w:before="0" w:line="886" w:lineRule="exact"/>
                  <w:ind w:left="20" w:right="0" w:firstLine="0"/>
                  <w:jc w:val="left"/>
                  <w:rPr>
                    <w:sz w:val="64"/>
                  </w:rPr>
                </w:pPr>
                <w:r>
                  <w:rPr>
                    <w:color w:val="8AC53E"/>
                    <w:sz w:val="64"/>
                  </w:rPr>
                  <w:t>女性生活形态研究</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258.4pt;height:44.35pt;margin-top:36.09pt;margin-left:41.48pt;mso-position-horizontal-relative:page;mso-position-vertical-relative:page;position:absolute;z-index:-251617280" filled="f" stroked="f">
          <v:textbox inset="0,0,0,0">
            <w:txbxContent>
              <w:p>
                <w:pPr>
                  <w:spacing w:before="0" w:line="886" w:lineRule="exact"/>
                  <w:ind w:left="20" w:right="0" w:firstLine="0"/>
                  <w:jc w:val="left"/>
                  <w:rPr>
                    <w:sz w:val="64"/>
                  </w:rPr>
                </w:pPr>
                <w:r>
                  <w:rPr>
                    <w:color w:val="8AC53E"/>
                    <w:sz w:val="64"/>
                  </w:rPr>
                  <w:t>女性生活形态研究</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58.4pt;height:44.35pt;margin-top:36.09pt;margin-left:41.48pt;mso-position-horizontal-relative:page;mso-position-vertical-relative:page;position:absolute;z-index:-251616256" filled="f" stroked="f">
          <v:textbox inset="0,0,0,0">
            <w:txbxContent>
              <w:p>
                <w:pPr>
                  <w:spacing w:before="0" w:line="886" w:lineRule="exact"/>
                  <w:ind w:left="20" w:right="0" w:firstLine="0"/>
                  <w:jc w:val="left"/>
                  <w:rPr>
                    <w:sz w:val="64"/>
                  </w:rPr>
                </w:pPr>
                <w:r>
                  <w:rPr>
                    <w:color w:val="8AC53E"/>
                    <w:sz w:val="64"/>
                  </w:rPr>
                  <w:t>女性生活形态研究</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258.4pt;height:44.35pt;margin-top:36.09pt;margin-left:41.48pt;mso-position-horizontal-relative:page;mso-position-vertical-relative:page;position:absolute;z-index:-251615232" filled="f" stroked="f">
          <v:textbox inset="0,0,0,0">
            <w:txbxContent>
              <w:p>
                <w:pPr>
                  <w:spacing w:before="0" w:line="886" w:lineRule="exact"/>
                  <w:ind w:left="20" w:right="0" w:firstLine="0"/>
                  <w:jc w:val="left"/>
                  <w:rPr>
                    <w:sz w:val="64"/>
                  </w:rPr>
                </w:pPr>
                <w:r>
                  <w:rPr>
                    <w:color w:val="8AC53E"/>
                    <w:sz w:val="64"/>
                  </w:rPr>
                  <w:t>女性生活形态研究</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555A5"/>
    <w:multiLevelType w:val="hybridMultilevel"/>
    <w:tmpl w:val="00000000"/>
    <w:lvl w:ilvl="0">
      <w:start w:val="1"/>
      <w:numFmt w:val="decimal"/>
      <w:lvlText w:val="%1."/>
      <w:lvlJc w:val="left"/>
      <w:pPr>
        <w:ind w:left="2443" w:hanging="1687"/>
        <w:jc w:val="left"/>
      </w:pPr>
      <w:rPr>
        <w:rFonts w:hint="default"/>
        <w:i/>
        <w:spacing w:val="-1"/>
        <w:w w:val="94"/>
        <w:lang w:val="en-US" w:eastAsia="zh-CN" w:bidi="ar-SA"/>
      </w:rPr>
    </w:lvl>
    <w:lvl w:ilvl="1">
      <w:start w:val="0"/>
      <w:numFmt w:val="bullet"/>
      <w:lvlText w:val="•"/>
      <w:lvlJc w:val="left"/>
      <w:pPr>
        <w:ind w:left="3612" w:hanging="1687"/>
      </w:pPr>
      <w:rPr>
        <w:rFonts w:hint="default"/>
        <w:lang w:val="en-US" w:eastAsia="zh-CN" w:bidi="ar-SA"/>
      </w:rPr>
    </w:lvl>
    <w:lvl w:ilvl="2">
      <w:start w:val="0"/>
      <w:numFmt w:val="bullet"/>
      <w:lvlText w:val="•"/>
      <w:lvlJc w:val="left"/>
      <w:pPr>
        <w:ind w:left="4784" w:hanging="1687"/>
      </w:pPr>
      <w:rPr>
        <w:rFonts w:hint="default"/>
        <w:lang w:val="en-US" w:eastAsia="zh-CN" w:bidi="ar-SA"/>
      </w:rPr>
    </w:lvl>
    <w:lvl w:ilvl="3">
      <w:start w:val="0"/>
      <w:numFmt w:val="bullet"/>
      <w:lvlText w:val="•"/>
      <w:lvlJc w:val="left"/>
      <w:pPr>
        <w:ind w:left="5956" w:hanging="1687"/>
      </w:pPr>
      <w:rPr>
        <w:rFonts w:hint="default"/>
        <w:lang w:val="en-US" w:eastAsia="zh-CN" w:bidi="ar-SA"/>
      </w:rPr>
    </w:lvl>
    <w:lvl w:ilvl="4">
      <w:start w:val="0"/>
      <w:numFmt w:val="bullet"/>
      <w:lvlText w:val="•"/>
      <w:lvlJc w:val="left"/>
      <w:pPr>
        <w:ind w:left="7128" w:hanging="1687"/>
      </w:pPr>
      <w:rPr>
        <w:rFonts w:hint="default"/>
        <w:lang w:val="en-US" w:eastAsia="zh-CN" w:bidi="ar-SA"/>
      </w:rPr>
    </w:lvl>
    <w:lvl w:ilvl="5">
      <w:start w:val="0"/>
      <w:numFmt w:val="bullet"/>
      <w:lvlText w:val="•"/>
      <w:lvlJc w:val="left"/>
      <w:pPr>
        <w:ind w:left="8300" w:hanging="1687"/>
      </w:pPr>
      <w:rPr>
        <w:rFonts w:hint="default"/>
        <w:lang w:val="en-US" w:eastAsia="zh-CN" w:bidi="ar-SA"/>
      </w:rPr>
    </w:lvl>
    <w:lvl w:ilvl="6">
      <w:start w:val="0"/>
      <w:numFmt w:val="bullet"/>
      <w:lvlText w:val="•"/>
      <w:lvlJc w:val="left"/>
      <w:pPr>
        <w:ind w:left="9472" w:hanging="1687"/>
      </w:pPr>
      <w:rPr>
        <w:rFonts w:hint="default"/>
        <w:lang w:val="en-US" w:eastAsia="zh-CN" w:bidi="ar-SA"/>
      </w:rPr>
    </w:lvl>
    <w:lvl w:ilvl="7">
      <w:start w:val="0"/>
      <w:numFmt w:val="bullet"/>
      <w:lvlText w:val="•"/>
      <w:lvlJc w:val="left"/>
      <w:pPr>
        <w:ind w:left="10644" w:hanging="1687"/>
      </w:pPr>
      <w:rPr>
        <w:rFonts w:hint="default"/>
        <w:lang w:val="en-US" w:eastAsia="zh-CN" w:bidi="ar-SA"/>
      </w:rPr>
    </w:lvl>
    <w:lvl w:ilvl="8">
      <w:start w:val="0"/>
      <w:numFmt w:val="bullet"/>
      <w:lvlText w:val="•"/>
      <w:lvlJc w:val="left"/>
      <w:pPr>
        <w:ind w:left="11816" w:hanging="1687"/>
      </w:pPr>
      <w:rPr>
        <w:rFonts w:hint="default"/>
        <w:lang w:val="en-US" w:eastAsia="zh-CN" w:bidi="ar-SA"/>
      </w:rPr>
    </w:lvl>
  </w:abstractNum>
  <w:abstractNum w:abstractNumId="1">
    <w:nsid w:val="055B0280"/>
    <w:multiLevelType w:val="hybridMultilevel"/>
    <w:tmpl w:val="00000000"/>
    <w:lvl w:ilvl="0">
      <w:start w:val="0"/>
      <w:numFmt w:val="bullet"/>
      <w:lvlText w:val="•"/>
      <w:lvlJc w:val="left"/>
      <w:pPr>
        <w:ind w:left="1110" w:hanging="272"/>
      </w:pPr>
      <w:rPr>
        <w:rFonts w:ascii="Arial" w:eastAsia="Arial" w:hAnsi="Arial" w:cs="Arial" w:hint="default"/>
        <w:color w:val="585858"/>
        <w:w w:val="99"/>
        <w:sz w:val="20"/>
        <w:szCs w:val="20"/>
        <w:lang w:val="en-US" w:eastAsia="zh-CN" w:bidi="ar-SA"/>
      </w:rPr>
    </w:lvl>
    <w:lvl w:ilvl="1">
      <w:start w:val="0"/>
      <w:numFmt w:val="bullet"/>
      <w:lvlText w:val="•"/>
      <w:lvlJc w:val="left"/>
      <w:pPr>
        <w:ind w:left="1463" w:hanging="272"/>
      </w:pPr>
      <w:rPr>
        <w:rFonts w:hint="default"/>
        <w:lang w:val="en-US" w:eastAsia="zh-CN" w:bidi="ar-SA"/>
      </w:rPr>
    </w:lvl>
    <w:lvl w:ilvl="2">
      <w:start w:val="0"/>
      <w:numFmt w:val="bullet"/>
      <w:lvlText w:val="•"/>
      <w:lvlJc w:val="left"/>
      <w:pPr>
        <w:ind w:left="1807" w:hanging="272"/>
      </w:pPr>
      <w:rPr>
        <w:rFonts w:hint="default"/>
        <w:lang w:val="en-US" w:eastAsia="zh-CN" w:bidi="ar-SA"/>
      </w:rPr>
    </w:lvl>
    <w:lvl w:ilvl="3">
      <w:start w:val="0"/>
      <w:numFmt w:val="bullet"/>
      <w:lvlText w:val="•"/>
      <w:lvlJc w:val="left"/>
      <w:pPr>
        <w:ind w:left="2150" w:hanging="272"/>
      </w:pPr>
      <w:rPr>
        <w:rFonts w:hint="default"/>
        <w:lang w:val="en-US" w:eastAsia="zh-CN" w:bidi="ar-SA"/>
      </w:rPr>
    </w:lvl>
    <w:lvl w:ilvl="4">
      <w:start w:val="0"/>
      <w:numFmt w:val="bullet"/>
      <w:lvlText w:val="•"/>
      <w:lvlJc w:val="left"/>
      <w:pPr>
        <w:ind w:left="2494" w:hanging="272"/>
      </w:pPr>
      <w:rPr>
        <w:rFonts w:hint="default"/>
        <w:lang w:val="en-US" w:eastAsia="zh-CN" w:bidi="ar-SA"/>
      </w:rPr>
    </w:lvl>
    <w:lvl w:ilvl="5">
      <w:start w:val="0"/>
      <w:numFmt w:val="bullet"/>
      <w:lvlText w:val="•"/>
      <w:lvlJc w:val="left"/>
      <w:pPr>
        <w:ind w:left="2837" w:hanging="272"/>
      </w:pPr>
      <w:rPr>
        <w:rFonts w:hint="default"/>
        <w:lang w:val="en-US" w:eastAsia="zh-CN" w:bidi="ar-SA"/>
      </w:rPr>
    </w:lvl>
    <w:lvl w:ilvl="6">
      <w:start w:val="0"/>
      <w:numFmt w:val="bullet"/>
      <w:lvlText w:val="•"/>
      <w:lvlJc w:val="left"/>
      <w:pPr>
        <w:ind w:left="3181" w:hanging="272"/>
      </w:pPr>
      <w:rPr>
        <w:rFonts w:hint="default"/>
        <w:lang w:val="en-US" w:eastAsia="zh-CN" w:bidi="ar-SA"/>
      </w:rPr>
    </w:lvl>
    <w:lvl w:ilvl="7">
      <w:start w:val="0"/>
      <w:numFmt w:val="bullet"/>
      <w:lvlText w:val="•"/>
      <w:lvlJc w:val="left"/>
      <w:pPr>
        <w:ind w:left="3524" w:hanging="272"/>
      </w:pPr>
      <w:rPr>
        <w:rFonts w:hint="default"/>
        <w:lang w:val="en-US" w:eastAsia="zh-CN" w:bidi="ar-SA"/>
      </w:rPr>
    </w:lvl>
    <w:lvl w:ilvl="8">
      <w:start w:val="0"/>
      <w:numFmt w:val="bullet"/>
      <w:lvlText w:val="•"/>
      <w:lvlJc w:val="left"/>
      <w:pPr>
        <w:ind w:left="3868" w:hanging="272"/>
      </w:pPr>
      <w:rPr>
        <w:rFonts w:hint="default"/>
        <w:lang w:val="en-US" w:eastAsia="zh-CN" w:bidi="ar-SA"/>
      </w:rPr>
    </w:lvl>
  </w:abstractNum>
  <w:abstractNum w:abstractNumId="2">
    <w:nsid w:val="06B6F471"/>
    <w:multiLevelType w:val="hybridMultilevel"/>
    <w:tmpl w:val="00000000"/>
    <w:lvl w:ilvl="0">
      <w:start w:val="1"/>
      <w:numFmt w:val="decimal"/>
      <w:lvlText w:val="%1."/>
      <w:lvlJc w:val="left"/>
      <w:pPr>
        <w:ind w:left="2443" w:hanging="1687"/>
        <w:jc w:val="left"/>
      </w:pPr>
      <w:rPr>
        <w:rFonts w:hint="default"/>
        <w:i/>
        <w:spacing w:val="-1"/>
        <w:w w:val="94"/>
        <w:lang w:val="en-US" w:eastAsia="zh-CN" w:bidi="ar-SA"/>
      </w:rPr>
    </w:lvl>
    <w:lvl w:ilvl="1">
      <w:start w:val="0"/>
      <w:numFmt w:val="bullet"/>
      <w:lvlText w:val="•"/>
      <w:lvlJc w:val="left"/>
      <w:pPr>
        <w:ind w:left="3612" w:hanging="1687"/>
      </w:pPr>
      <w:rPr>
        <w:rFonts w:hint="default"/>
        <w:lang w:val="en-US" w:eastAsia="zh-CN" w:bidi="ar-SA"/>
      </w:rPr>
    </w:lvl>
    <w:lvl w:ilvl="2">
      <w:start w:val="0"/>
      <w:numFmt w:val="bullet"/>
      <w:lvlText w:val="•"/>
      <w:lvlJc w:val="left"/>
      <w:pPr>
        <w:ind w:left="4784" w:hanging="1687"/>
      </w:pPr>
      <w:rPr>
        <w:rFonts w:hint="default"/>
        <w:lang w:val="en-US" w:eastAsia="zh-CN" w:bidi="ar-SA"/>
      </w:rPr>
    </w:lvl>
    <w:lvl w:ilvl="3">
      <w:start w:val="0"/>
      <w:numFmt w:val="bullet"/>
      <w:lvlText w:val="•"/>
      <w:lvlJc w:val="left"/>
      <w:pPr>
        <w:ind w:left="5956" w:hanging="1687"/>
      </w:pPr>
      <w:rPr>
        <w:rFonts w:hint="default"/>
        <w:lang w:val="en-US" w:eastAsia="zh-CN" w:bidi="ar-SA"/>
      </w:rPr>
    </w:lvl>
    <w:lvl w:ilvl="4">
      <w:start w:val="0"/>
      <w:numFmt w:val="bullet"/>
      <w:lvlText w:val="•"/>
      <w:lvlJc w:val="left"/>
      <w:pPr>
        <w:ind w:left="7128" w:hanging="1687"/>
      </w:pPr>
      <w:rPr>
        <w:rFonts w:hint="default"/>
        <w:lang w:val="en-US" w:eastAsia="zh-CN" w:bidi="ar-SA"/>
      </w:rPr>
    </w:lvl>
    <w:lvl w:ilvl="5">
      <w:start w:val="0"/>
      <w:numFmt w:val="bullet"/>
      <w:lvlText w:val="•"/>
      <w:lvlJc w:val="left"/>
      <w:pPr>
        <w:ind w:left="8300" w:hanging="1687"/>
      </w:pPr>
      <w:rPr>
        <w:rFonts w:hint="default"/>
        <w:lang w:val="en-US" w:eastAsia="zh-CN" w:bidi="ar-SA"/>
      </w:rPr>
    </w:lvl>
    <w:lvl w:ilvl="6">
      <w:start w:val="0"/>
      <w:numFmt w:val="bullet"/>
      <w:lvlText w:val="•"/>
      <w:lvlJc w:val="left"/>
      <w:pPr>
        <w:ind w:left="9472" w:hanging="1687"/>
      </w:pPr>
      <w:rPr>
        <w:rFonts w:hint="default"/>
        <w:lang w:val="en-US" w:eastAsia="zh-CN" w:bidi="ar-SA"/>
      </w:rPr>
    </w:lvl>
    <w:lvl w:ilvl="7">
      <w:start w:val="0"/>
      <w:numFmt w:val="bullet"/>
      <w:lvlText w:val="•"/>
      <w:lvlJc w:val="left"/>
      <w:pPr>
        <w:ind w:left="10644" w:hanging="1687"/>
      </w:pPr>
      <w:rPr>
        <w:rFonts w:hint="default"/>
        <w:lang w:val="en-US" w:eastAsia="zh-CN" w:bidi="ar-SA"/>
      </w:rPr>
    </w:lvl>
    <w:lvl w:ilvl="8">
      <w:start w:val="0"/>
      <w:numFmt w:val="bullet"/>
      <w:lvlText w:val="•"/>
      <w:lvlJc w:val="left"/>
      <w:pPr>
        <w:ind w:left="11816" w:hanging="1687"/>
      </w:pPr>
      <w:rPr>
        <w:rFonts w:hint="default"/>
        <w:lang w:val="en-US" w:eastAsia="zh-CN" w:bidi="ar-SA"/>
      </w:rPr>
    </w:lvl>
  </w:abstractNum>
  <w:abstractNum w:abstractNumId="3">
    <w:nsid w:val="246CB742"/>
    <w:multiLevelType w:val="hybridMultilevel"/>
    <w:tmpl w:val="00000000"/>
    <w:lvl w:ilvl="0">
      <w:start w:val="0"/>
      <w:numFmt w:val="bullet"/>
      <w:lvlText w:val=""/>
      <w:lvlJc w:val="left"/>
      <w:pPr>
        <w:ind w:left="1484" w:hanging="452"/>
      </w:pPr>
      <w:rPr>
        <w:rFonts w:ascii="Wingdings" w:eastAsia="Wingdings" w:hAnsi="Wingdings" w:cs="Wingdings" w:hint="default"/>
        <w:color w:val="FFFFFF"/>
        <w:w w:val="100"/>
        <w:sz w:val="24"/>
        <w:szCs w:val="24"/>
        <w:lang w:val="en-US" w:eastAsia="zh-CN" w:bidi="ar-SA"/>
      </w:rPr>
    </w:lvl>
    <w:lvl w:ilvl="1">
      <w:start w:val="0"/>
      <w:numFmt w:val="bullet"/>
      <w:lvlText w:val="•"/>
      <w:lvlJc w:val="left"/>
      <w:pPr>
        <w:ind w:left="1628" w:hanging="452"/>
      </w:pPr>
      <w:rPr>
        <w:rFonts w:hint="default"/>
        <w:lang w:val="en-US" w:eastAsia="zh-CN" w:bidi="ar-SA"/>
      </w:rPr>
    </w:lvl>
    <w:lvl w:ilvl="2">
      <w:start w:val="0"/>
      <w:numFmt w:val="bullet"/>
      <w:lvlText w:val="•"/>
      <w:lvlJc w:val="left"/>
      <w:pPr>
        <w:ind w:left="1776" w:hanging="452"/>
      </w:pPr>
      <w:rPr>
        <w:rFonts w:hint="default"/>
        <w:lang w:val="en-US" w:eastAsia="zh-CN" w:bidi="ar-SA"/>
      </w:rPr>
    </w:lvl>
    <w:lvl w:ilvl="3">
      <w:start w:val="0"/>
      <w:numFmt w:val="bullet"/>
      <w:lvlText w:val="•"/>
      <w:lvlJc w:val="left"/>
      <w:pPr>
        <w:ind w:left="1925" w:hanging="452"/>
      </w:pPr>
      <w:rPr>
        <w:rFonts w:hint="default"/>
        <w:lang w:val="en-US" w:eastAsia="zh-CN" w:bidi="ar-SA"/>
      </w:rPr>
    </w:lvl>
    <w:lvl w:ilvl="4">
      <w:start w:val="0"/>
      <w:numFmt w:val="bullet"/>
      <w:lvlText w:val="•"/>
      <w:lvlJc w:val="left"/>
      <w:pPr>
        <w:ind w:left="2073" w:hanging="452"/>
      </w:pPr>
      <w:rPr>
        <w:rFonts w:hint="default"/>
        <w:lang w:val="en-US" w:eastAsia="zh-CN" w:bidi="ar-SA"/>
      </w:rPr>
    </w:lvl>
    <w:lvl w:ilvl="5">
      <w:start w:val="0"/>
      <w:numFmt w:val="bullet"/>
      <w:lvlText w:val="•"/>
      <w:lvlJc w:val="left"/>
      <w:pPr>
        <w:ind w:left="2222" w:hanging="452"/>
      </w:pPr>
      <w:rPr>
        <w:rFonts w:hint="default"/>
        <w:lang w:val="en-US" w:eastAsia="zh-CN" w:bidi="ar-SA"/>
      </w:rPr>
    </w:lvl>
    <w:lvl w:ilvl="6">
      <w:start w:val="0"/>
      <w:numFmt w:val="bullet"/>
      <w:lvlText w:val="•"/>
      <w:lvlJc w:val="left"/>
      <w:pPr>
        <w:ind w:left="2370" w:hanging="452"/>
      </w:pPr>
      <w:rPr>
        <w:rFonts w:hint="default"/>
        <w:lang w:val="en-US" w:eastAsia="zh-CN" w:bidi="ar-SA"/>
      </w:rPr>
    </w:lvl>
    <w:lvl w:ilvl="7">
      <w:start w:val="0"/>
      <w:numFmt w:val="bullet"/>
      <w:lvlText w:val="•"/>
      <w:lvlJc w:val="left"/>
      <w:pPr>
        <w:ind w:left="2519" w:hanging="452"/>
      </w:pPr>
      <w:rPr>
        <w:rFonts w:hint="default"/>
        <w:lang w:val="en-US" w:eastAsia="zh-CN" w:bidi="ar-SA"/>
      </w:rPr>
    </w:lvl>
    <w:lvl w:ilvl="8">
      <w:start w:val="0"/>
      <w:numFmt w:val="bullet"/>
      <w:lvlText w:val="•"/>
      <w:lvlJc w:val="left"/>
      <w:pPr>
        <w:ind w:left="2667" w:hanging="452"/>
      </w:pPr>
      <w:rPr>
        <w:rFonts w:hint="default"/>
        <w:lang w:val="en-US" w:eastAsia="zh-CN" w:bidi="ar-SA"/>
      </w:rPr>
    </w:lvl>
  </w:abstractNum>
  <w:abstractNum w:abstractNumId="4">
    <w:nsid w:val="2DA0B7B3"/>
    <w:multiLevelType w:val="hybridMultilevel"/>
    <w:tmpl w:val="00000000"/>
    <w:lvl w:ilvl="0">
      <w:start w:val="0"/>
      <w:numFmt w:val="bullet"/>
      <w:lvlText w:val="•"/>
      <w:lvlJc w:val="left"/>
      <w:pPr>
        <w:ind w:left="2031" w:hanging="272"/>
      </w:pPr>
      <w:rPr>
        <w:rFonts w:ascii="Arial" w:eastAsia="Arial" w:hAnsi="Arial" w:cs="Arial" w:hint="default"/>
        <w:color w:val="585858"/>
        <w:w w:val="99"/>
        <w:sz w:val="20"/>
        <w:szCs w:val="20"/>
        <w:lang w:val="en-US" w:eastAsia="zh-CN" w:bidi="ar-SA"/>
      </w:rPr>
    </w:lvl>
    <w:lvl w:ilvl="1">
      <w:start w:val="0"/>
      <w:numFmt w:val="bullet"/>
      <w:lvlText w:val="•"/>
      <w:lvlJc w:val="left"/>
      <w:pPr>
        <w:ind w:left="2198" w:hanging="272"/>
      </w:pPr>
      <w:rPr>
        <w:rFonts w:hint="default"/>
        <w:lang w:val="en-US" w:eastAsia="zh-CN" w:bidi="ar-SA"/>
      </w:rPr>
    </w:lvl>
    <w:lvl w:ilvl="2">
      <w:start w:val="0"/>
      <w:numFmt w:val="bullet"/>
      <w:lvlText w:val="•"/>
      <w:lvlJc w:val="left"/>
      <w:pPr>
        <w:ind w:left="2357" w:hanging="272"/>
      </w:pPr>
      <w:rPr>
        <w:rFonts w:hint="default"/>
        <w:lang w:val="en-US" w:eastAsia="zh-CN" w:bidi="ar-SA"/>
      </w:rPr>
    </w:lvl>
    <w:lvl w:ilvl="3">
      <w:start w:val="0"/>
      <w:numFmt w:val="bullet"/>
      <w:lvlText w:val="•"/>
      <w:lvlJc w:val="left"/>
      <w:pPr>
        <w:ind w:left="2515" w:hanging="272"/>
      </w:pPr>
      <w:rPr>
        <w:rFonts w:hint="default"/>
        <w:lang w:val="en-US" w:eastAsia="zh-CN" w:bidi="ar-SA"/>
      </w:rPr>
    </w:lvl>
    <w:lvl w:ilvl="4">
      <w:start w:val="0"/>
      <w:numFmt w:val="bullet"/>
      <w:lvlText w:val="•"/>
      <w:lvlJc w:val="left"/>
      <w:pPr>
        <w:ind w:left="2674" w:hanging="272"/>
      </w:pPr>
      <w:rPr>
        <w:rFonts w:hint="default"/>
        <w:lang w:val="en-US" w:eastAsia="zh-CN" w:bidi="ar-SA"/>
      </w:rPr>
    </w:lvl>
    <w:lvl w:ilvl="5">
      <w:start w:val="0"/>
      <w:numFmt w:val="bullet"/>
      <w:lvlText w:val="•"/>
      <w:lvlJc w:val="left"/>
      <w:pPr>
        <w:ind w:left="2832" w:hanging="272"/>
      </w:pPr>
      <w:rPr>
        <w:rFonts w:hint="default"/>
        <w:lang w:val="en-US" w:eastAsia="zh-CN" w:bidi="ar-SA"/>
      </w:rPr>
    </w:lvl>
    <w:lvl w:ilvl="6">
      <w:start w:val="0"/>
      <w:numFmt w:val="bullet"/>
      <w:lvlText w:val="•"/>
      <w:lvlJc w:val="left"/>
      <w:pPr>
        <w:ind w:left="2991" w:hanging="272"/>
      </w:pPr>
      <w:rPr>
        <w:rFonts w:hint="default"/>
        <w:lang w:val="en-US" w:eastAsia="zh-CN" w:bidi="ar-SA"/>
      </w:rPr>
    </w:lvl>
    <w:lvl w:ilvl="7">
      <w:start w:val="0"/>
      <w:numFmt w:val="bullet"/>
      <w:lvlText w:val="•"/>
      <w:lvlJc w:val="left"/>
      <w:pPr>
        <w:ind w:left="3149" w:hanging="272"/>
      </w:pPr>
      <w:rPr>
        <w:rFonts w:hint="default"/>
        <w:lang w:val="en-US" w:eastAsia="zh-CN" w:bidi="ar-SA"/>
      </w:rPr>
    </w:lvl>
    <w:lvl w:ilvl="8">
      <w:start w:val="0"/>
      <w:numFmt w:val="bullet"/>
      <w:lvlText w:val="•"/>
      <w:lvlJc w:val="left"/>
      <w:pPr>
        <w:ind w:left="3308" w:hanging="272"/>
      </w:pPr>
      <w:rPr>
        <w:rFonts w:hint="default"/>
        <w:lang w:val="en-US" w:eastAsia="zh-CN" w:bidi="ar-SA"/>
      </w:rPr>
    </w:lvl>
  </w:abstractNum>
  <w:abstractNum w:abstractNumId="5">
    <w:nsid w:val="2E332340"/>
    <w:multiLevelType w:val="hybridMultilevel"/>
    <w:tmpl w:val="00000000"/>
    <w:lvl w:ilvl="0">
      <w:start w:val="0"/>
      <w:numFmt w:val="bullet"/>
      <w:lvlText w:val="•"/>
      <w:lvlJc w:val="left"/>
      <w:pPr>
        <w:ind w:left="1244" w:hanging="272"/>
      </w:pPr>
      <w:rPr>
        <w:rFonts w:ascii="Arial" w:eastAsia="Arial" w:hAnsi="Arial" w:cs="Arial" w:hint="default"/>
        <w:color w:val="585858"/>
        <w:w w:val="99"/>
        <w:sz w:val="20"/>
        <w:szCs w:val="20"/>
        <w:lang w:val="en-US" w:eastAsia="zh-CN" w:bidi="ar-SA"/>
      </w:rPr>
    </w:lvl>
    <w:lvl w:ilvl="1">
      <w:start w:val="0"/>
      <w:numFmt w:val="bullet"/>
      <w:lvlText w:val="•"/>
      <w:lvlJc w:val="left"/>
      <w:pPr>
        <w:ind w:left="1399" w:hanging="272"/>
      </w:pPr>
      <w:rPr>
        <w:rFonts w:hint="default"/>
        <w:lang w:val="en-US" w:eastAsia="zh-CN" w:bidi="ar-SA"/>
      </w:rPr>
    </w:lvl>
    <w:lvl w:ilvl="2">
      <w:start w:val="0"/>
      <w:numFmt w:val="bullet"/>
      <w:lvlText w:val="•"/>
      <w:lvlJc w:val="left"/>
      <w:pPr>
        <w:ind w:left="1559" w:hanging="272"/>
      </w:pPr>
      <w:rPr>
        <w:rFonts w:hint="default"/>
        <w:lang w:val="en-US" w:eastAsia="zh-CN" w:bidi="ar-SA"/>
      </w:rPr>
    </w:lvl>
    <w:lvl w:ilvl="3">
      <w:start w:val="0"/>
      <w:numFmt w:val="bullet"/>
      <w:lvlText w:val="•"/>
      <w:lvlJc w:val="left"/>
      <w:pPr>
        <w:ind w:left="1719" w:hanging="272"/>
      </w:pPr>
      <w:rPr>
        <w:rFonts w:hint="default"/>
        <w:lang w:val="en-US" w:eastAsia="zh-CN" w:bidi="ar-SA"/>
      </w:rPr>
    </w:lvl>
    <w:lvl w:ilvl="4">
      <w:start w:val="0"/>
      <w:numFmt w:val="bullet"/>
      <w:lvlText w:val="•"/>
      <w:lvlJc w:val="left"/>
      <w:pPr>
        <w:ind w:left="1879" w:hanging="272"/>
      </w:pPr>
      <w:rPr>
        <w:rFonts w:hint="default"/>
        <w:lang w:val="en-US" w:eastAsia="zh-CN" w:bidi="ar-SA"/>
      </w:rPr>
    </w:lvl>
    <w:lvl w:ilvl="5">
      <w:start w:val="0"/>
      <w:numFmt w:val="bullet"/>
      <w:lvlText w:val="•"/>
      <w:lvlJc w:val="left"/>
      <w:pPr>
        <w:ind w:left="2039" w:hanging="272"/>
      </w:pPr>
      <w:rPr>
        <w:rFonts w:hint="default"/>
        <w:lang w:val="en-US" w:eastAsia="zh-CN" w:bidi="ar-SA"/>
      </w:rPr>
    </w:lvl>
    <w:lvl w:ilvl="6">
      <w:start w:val="0"/>
      <w:numFmt w:val="bullet"/>
      <w:lvlText w:val="•"/>
      <w:lvlJc w:val="left"/>
      <w:pPr>
        <w:ind w:left="2198" w:hanging="272"/>
      </w:pPr>
      <w:rPr>
        <w:rFonts w:hint="default"/>
        <w:lang w:val="en-US" w:eastAsia="zh-CN" w:bidi="ar-SA"/>
      </w:rPr>
    </w:lvl>
    <w:lvl w:ilvl="7">
      <w:start w:val="0"/>
      <w:numFmt w:val="bullet"/>
      <w:lvlText w:val="•"/>
      <w:lvlJc w:val="left"/>
      <w:pPr>
        <w:ind w:left="2358" w:hanging="272"/>
      </w:pPr>
      <w:rPr>
        <w:rFonts w:hint="default"/>
        <w:lang w:val="en-US" w:eastAsia="zh-CN" w:bidi="ar-SA"/>
      </w:rPr>
    </w:lvl>
    <w:lvl w:ilvl="8">
      <w:start w:val="0"/>
      <w:numFmt w:val="bullet"/>
      <w:lvlText w:val="•"/>
      <w:lvlJc w:val="left"/>
      <w:pPr>
        <w:ind w:left="2518" w:hanging="272"/>
      </w:pPr>
      <w:rPr>
        <w:rFonts w:hint="default"/>
        <w:lang w:val="en-US" w:eastAsia="zh-CN" w:bidi="ar-SA"/>
      </w:rPr>
    </w:lvl>
  </w:abstractNum>
  <w:abstractNum w:abstractNumId="6">
    <w:nsid w:val="3C21F5E5"/>
    <w:multiLevelType w:val="hybridMultilevel"/>
    <w:tmpl w:val="00000000"/>
    <w:lvl w:ilvl="0">
      <w:start w:val="1"/>
      <w:numFmt w:val="decimal"/>
      <w:lvlText w:val="%1."/>
      <w:lvlJc w:val="left"/>
      <w:pPr>
        <w:ind w:left="3839" w:hanging="360"/>
        <w:jc w:val="left"/>
      </w:pPr>
      <w:rPr>
        <w:rFonts w:ascii="微软雅黑" w:eastAsia="微软雅黑" w:hAnsi="微软雅黑" w:cs="微软雅黑" w:hint="default"/>
        <w:color w:val="585858"/>
        <w:w w:val="99"/>
        <w:sz w:val="20"/>
        <w:szCs w:val="20"/>
        <w:lang w:val="en-US" w:eastAsia="zh-CN" w:bidi="ar-SA"/>
      </w:rPr>
    </w:lvl>
    <w:lvl w:ilvl="1">
      <w:start w:val="0"/>
      <w:numFmt w:val="bullet"/>
      <w:lvlText w:val="•"/>
      <w:lvlJc w:val="left"/>
      <w:pPr>
        <w:ind w:left="4209" w:hanging="360"/>
      </w:pPr>
      <w:rPr>
        <w:rFonts w:hint="default"/>
        <w:lang w:val="en-US" w:eastAsia="zh-CN" w:bidi="ar-SA"/>
      </w:rPr>
    </w:lvl>
    <w:lvl w:ilvl="2">
      <w:start w:val="0"/>
      <w:numFmt w:val="bullet"/>
      <w:lvlText w:val="•"/>
      <w:lvlJc w:val="left"/>
      <w:pPr>
        <w:ind w:left="4578" w:hanging="360"/>
      </w:pPr>
      <w:rPr>
        <w:rFonts w:hint="default"/>
        <w:lang w:val="en-US" w:eastAsia="zh-CN" w:bidi="ar-SA"/>
      </w:rPr>
    </w:lvl>
    <w:lvl w:ilvl="3">
      <w:start w:val="0"/>
      <w:numFmt w:val="bullet"/>
      <w:lvlText w:val="•"/>
      <w:lvlJc w:val="left"/>
      <w:pPr>
        <w:ind w:left="4947" w:hanging="360"/>
      </w:pPr>
      <w:rPr>
        <w:rFonts w:hint="default"/>
        <w:lang w:val="en-US" w:eastAsia="zh-CN" w:bidi="ar-SA"/>
      </w:rPr>
    </w:lvl>
    <w:lvl w:ilvl="4">
      <w:start w:val="0"/>
      <w:numFmt w:val="bullet"/>
      <w:lvlText w:val="•"/>
      <w:lvlJc w:val="left"/>
      <w:pPr>
        <w:ind w:left="5317" w:hanging="360"/>
      </w:pPr>
      <w:rPr>
        <w:rFonts w:hint="default"/>
        <w:lang w:val="en-US" w:eastAsia="zh-CN" w:bidi="ar-SA"/>
      </w:rPr>
    </w:lvl>
    <w:lvl w:ilvl="5">
      <w:start w:val="0"/>
      <w:numFmt w:val="bullet"/>
      <w:lvlText w:val="•"/>
      <w:lvlJc w:val="left"/>
      <w:pPr>
        <w:ind w:left="5686" w:hanging="360"/>
      </w:pPr>
      <w:rPr>
        <w:rFonts w:hint="default"/>
        <w:lang w:val="en-US" w:eastAsia="zh-CN" w:bidi="ar-SA"/>
      </w:rPr>
    </w:lvl>
    <w:lvl w:ilvl="6">
      <w:start w:val="0"/>
      <w:numFmt w:val="bullet"/>
      <w:lvlText w:val="•"/>
      <w:lvlJc w:val="left"/>
      <w:pPr>
        <w:ind w:left="6055" w:hanging="360"/>
      </w:pPr>
      <w:rPr>
        <w:rFonts w:hint="default"/>
        <w:lang w:val="en-US" w:eastAsia="zh-CN" w:bidi="ar-SA"/>
      </w:rPr>
    </w:lvl>
    <w:lvl w:ilvl="7">
      <w:start w:val="0"/>
      <w:numFmt w:val="bullet"/>
      <w:lvlText w:val="•"/>
      <w:lvlJc w:val="left"/>
      <w:pPr>
        <w:ind w:left="6425" w:hanging="360"/>
      </w:pPr>
      <w:rPr>
        <w:rFonts w:hint="default"/>
        <w:lang w:val="en-US" w:eastAsia="zh-CN" w:bidi="ar-SA"/>
      </w:rPr>
    </w:lvl>
    <w:lvl w:ilvl="8">
      <w:start w:val="0"/>
      <w:numFmt w:val="bullet"/>
      <w:lvlText w:val="•"/>
      <w:lvlJc w:val="left"/>
      <w:pPr>
        <w:ind w:left="6794" w:hanging="360"/>
      </w:pPr>
      <w:rPr>
        <w:rFonts w:hint="default"/>
        <w:lang w:val="en-US" w:eastAsia="zh-CN" w:bidi="ar-SA"/>
      </w:rPr>
    </w:lvl>
  </w:abstractNum>
  <w:num w:numId="1">
    <w:abstractNumId w:val="6"/>
  </w:num>
  <w:num w:numId="2">
    <w:abstractNumId w:val="1"/>
  </w:num>
  <w:num w:numId="3">
    <w:abstractNumId w:val="5"/>
  </w:num>
  <w:num w:numId="4">
    <w:abstractNumId w:val="4"/>
  </w:num>
  <w:num w:numId="5">
    <w:abstractNumId w:val="2"/>
  </w:num>
  <w:num w:numId="6">
    <w:abstractNumId w:val="3"/>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lang w:val="en-US" w:eastAsia="zh-CN" w:bidi="ar-SA"/>
    </w:rPr>
  </w:style>
  <w:style w:type="paragraph" w:styleId="Heading1">
    <w:name w:val="heading 1"/>
    <w:basedOn w:val="Normal"/>
    <w:uiPriority w:val="1"/>
    <w:qFormat/>
    <w:pPr>
      <w:spacing w:before="19"/>
      <w:ind w:left="2443" w:hanging="1688"/>
      <w:outlineLvl w:val="0"/>
    </w:pPr>
    <w:rPr>
      <w:rFonts w:ascii="微软雅黑" w:eastAsia="微软雅黑" w:hAnsi="微软雅黑" w:cs="微软雅黑"/>
      <w:b/>
      <w:bCs/>
      <w:sz w:val="132"/>
      <w:szCs w:val="132"/>
      <w:lang w:val="en-US" w:eastAsia="zh-CN" w:bidi="ar-SA"/>
    </w:rPr>
  </w:style>
  <w:style w:type="paragraph" w:styleId="Heading2">
    <w:name w:val="heading 2"/>
    <w:basedOn w:val="Normal"/>
    <w:uiPriority w:val="1"/>
    <w:qFormat/>
    <w:pPr>
      <w:spacing w:line="886" w:lineRule="exact"/>
      <w:ind w:left="20"/>
      <w:outlineLvl w:val="1"/>
    </w:pPr>
    <w:rPr>
      <w:rFonts w:ascii="微软雅黑" w:eastAsia="微软雅黑" w:hAnsi="微软雅黑" w:cs="微软雅黑"/>
      <w:sz w:val="64"/>
      <w:szCs w:val="64"/>
      <w:lang w:val="en-US" w:eastAsia="zh-CN" w:bidi="ar-SA"/>
    </w:rPr>
  </w:style>
  <w:style w:type="paragraph" w:styleId="Heading3">
    <w:name w:val="heading 3"/>
    <w:basedOn w:val="Normal"/>
    <w:uiPriority w:val="1"/>
    <w:qFormat/>
    <w:pPr>
      <w:spacing w:line="835" w:lineRule="exact"/>
      <w:ind w:left="649"/>
      <w:outlineLvl w:val="2"/>
    </w:pPr>
    <w:rPr>
      <w:rFonts w:ascii="微软雅黑" w:eastAsia="微软雅黑" w:hAnsi="微软雅黑" w:cs="微软雅黑"/>
      <w:sz w:val="48"/>
      <w:szCs w:val="48"/>
      <w:lang w:val="en-US" w:eastAsia="zh-CN" w:bidi="ar-SA"/>
    </w:rPr>
  </w:style>
  <w:style w:type="paragraph" w:styleId="Heading4">
    <w:name w:val="heading 4"/>
    <w:basedOn w:val="Normal"/>
    <w:uiPriority w:val="1"/>
    <w:qFormat/>
    <w:pPr>
      <w:spacing w:before="5"/>
      <w:ind w:left="107"/>
      <w:jc w:val="center"/>
      <w:outlineLvl w:val="3"/>
    </w:pPr>
    <w:rPr>
      <w:rFonts w:ascii="微软雅黑" w:eastAsia="微软雅黑" w:hAnsi="微软雅黑" w:cs="微软雅黑"/>
      <w:b/>
      <w:bCs/>
      <w:sz w:val="36"/>
      <w:szCs w:val="36"/>
      <w:lang w:val="en-US" w:eastAsia="zh-CN" w:bidi="ar-SA"/>
    </w:rPr>
  </w:style>
  <w:style w:type="paragraph" w:styleId="Heading5">
    <w:name w:val="heading 5"/>
    <w:basedOn w:val="Normal"/>
    <w:uiPriority w:val="1"/>
    <w:qFormat/>
    <w:pPr>
      <w:ind w:left="50"/>
      <w:outlineLvl w:val="4"/>
    </w:pPr>
    <w:rPr>
      <w:rFonts w:ascii="微软雅黑" w:eastAsia="微软雅黑" w:hAnsi="微软雅黑" w:cs="微软雅黑"/>
      <w:sz w:val="36"/>
      <w:szCs w:val="36"/>
      <w:lang w:val="en-US" w:eastAsia="zh-CN" w:bidi="ar-SA"/>
    </w:rPr>
  </w:style>
  <w:style w:type="paragraph" w:styleId="Heading6">
    <w:name w:val="heading 6"/>
    <w:basedOn w:val="Normal"/>
    <w:uiPriority w:val="1"/>
    <w:qFormat/>
    <w:pPr>
      <w:ind w:left="937"/>
      <w:outlineLvl w:val="5"/>
    </w:pPr>
    <w:rPr>
      <w:rFonts w:ascii="微软雅黑" w:eastAsia="微软雅黑" w:hAnsi="微软雅黑" w:cs="微软雅黑"/>
      <w:b/>
      <w:bCs/>
      <w:sz w:val="33"/>
      <w:szCs w:val="33"/>
      <w:lang w:val="en-US" w:eastAsia="zh-CN" w:bidi="ar-SA"/>
    </w:rPr>
  </w:style>
  <w:style w:type="paragraph" w:styleId="Heading7">
    <w:name w:val="heading 7"/>
    <w:basedOn w:val="Normal"/>
    <w:uiPriority w:val="1"/>
    <w:qFormat/>
    <w:pPr>
      <w:spacing w:line="561" w:lineRule="exact"/>
      <w:ind w:left="651"/>
      <w:outlineLvl w:val="6"/>
    </w:pPr>
    <w:rPr>
      <w:rFonts w:ascii="微软雅黑" w:eastAsia="微软雅黑" w:hAnsi="微软雅黑" w:cs="微软雅黑"/>
      <w:b/>
      <w:bCs/>
      <w:sz w:val="32"/>
      <w:szCs w:val="32"/>
      <w:lang w:val="en-US" w:eastAsia="zh-CN" w:bidi="ar-SA"/>
    </w:rPr>
  </w:style>
  <w:style w:type="paragraph" w:styleId="Heading8">
    <w:name w:val="heading 8"/>
    <w:basedOn w:val="Normal"/>
    <w:uiPriority w:val="1"/>
    <w:qFormat/>
    <w:pPr>
      <w:spacing w:before="28"/>
      <w:outlineLvl w:val="7"/>
    </w:pPr>
    <w:rPr>
      <w:rFonts w:ascii="微软雅黑" w:eastAsia="微软雅黑" w:hAnsi="微软雅黑" w:cs="微软雅黑"/>
      <w:b/>
      <w:bCs/>
      <w:sz w:val="28"/>
      <w:szCs w:val="28"/>
      <w:lang w:val="en-US" w:eastAsia="zh-CN" w:bidi="ar-SA"/>
    </w:rPr>
  </w:style>
  <w:style w:type="paragraph" w:styleId="Heading9">
    <w:name w:val="heading 9"/>
    <w:basedOn w:val="Normal"/>
    <w:uiPriority w:val="1"/>
    <w:qFormat/>
    <w:pPr>
      <w:ind w:left="1432"/>
      <w:outlineLvl w:val="8"/>
    </w:pPr>
    <w:rPr>
      <w:rFonts w:ascii="微软雅黑" w:eastAsia="微软雅黑" w:hAnsi="微软雅黑" w:cs="微软雅黑"/>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24"/>
      <w:szCs w:val="24"/>
      <w:lang w:val="en-US" w:eastAsia="zh-CN" w:bidi="ar-SA"/>
    </w:rPr>
  </w:style>
  <w:style w:type="paragraph" w:styleId="ListParagraph">
    <w:name w:val="List Paragraph"/>
    <w:basedOn w:val="Normal"/>
    <w:uiPriority w:val="1"/>
    <w:qFormat/>
    <w:pPr>
      <w:ind w:left="2443" w:hanging="272"/>
    </w:pPr>
    <w:rPr>
      <w:rFonts w:ascii="微软雅黑" w:eastAsia="微软雅黑" w:hAnsi="微软雅黑" w:cs="微软雅黑"/>
      <w:lang w:val="en-US" w:eastAsia="zh-CN" w:bidi="ar-SA"/>
    </w:rPr>
  </w:style>
  <w:style w:type="paragraph" w:customStyle="1" w:styleId="TableParagraph">
    <w:name w:val="Table Paragraph"/>
    <w:basedOn w:val="Normal"/>
    <w:uiPriority w:val="1"/>
    <w:qFormat/>
    <w:rPr>
      <w:rFonts w:ascii="微软雅黑" w:eastAsia="微软雅黑" w:hAnsi="微软雅黑" w:cs="微软雅黑"/>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header" Target="header43.xml" /><Relationship Id="rId101" Type="http://schemas.openxmlformats.org/officeDocument/2006/relationships/header" Target="header44.xml" /><Relationship Id="rId102" Type="http://schemas.openxmlformats.org/officeDocument/2006/relationships/header" Target="header45.xml" /><Relationship Id="rId103" Type="http://schemas.openxmlformats.org/officeDocument/2006/relationships/header" Target="header46.xml" /><Relationship Id="rId104" Type="http://schemas.openxmlformats.org/officeDocument/2006/relationships/header" Target="header47.xml" /><Relationship Id="rId105" Type="http://schemas.openxmlformats.org/officeDocument/2006/relationships/image" Target="media/image54.png" /><Relationship Id="rId106" Type="http://schemas.openxmlformats.org/officeDocument/2006/relationships/image" Target="media/image55.png" /><Relationship Id="rId107" Type="http://schemas.openxmlformats.org/officeDocument/2006/relationships/image" Target="media/image56.png" /><Relationship Id="rId108" Type="http://schemas.openxmlformats.org/officeDocument/2006/relationships/header" Target="header48.xml" /><Relationship Id="rId109" Type="http://schemas.openxmlformats.org/officeDocument/2006/relationships/image" Target="media/image57.png" /><Relationship Id="rId11" Type="http://schemas.openxmlformats.org/officeDocument/2006/relationships/hyperlink" Target="http://www.iresearch.com.cn/" TargetMode="External" /><Relationship Id="rId110" Type="http://schemas.openxmlformats.org/officeDocument/2006/relationships/header" Target="header49.xml" /><Relationship Id="rId111" Type="http://schemas.openxmlformats.org/officeDocument/2006/relationships/header" Target="header50.xml" /><Relationship Id="rId112" Type="http://schemas.openxmlformats.org/officeDocument/2006/relationships/header" Target="header51.xml" /><Relationship Id="rId113" Type="http://schemas.openxmlformats.org/officeDocument/2006/relationships/header" Target="header52.xml" /><Relationship Id="rId114" Type="http://schemas.openxmlformats.org/officeDocument/2006/relationships/header" Target="header53.xml" /><Relationship Id="rId115" Type="http://schemas.openxmlformats.org/officeDocument/2006/relationships/header" Target="header54.xml" /><Relationship Id="rId116" Type="http://schemas.openxmlformats.org/officeDocument/2006/relationships/header" Target="header55.xml" /><Relationship Id="rId117" Type="http://schemas.openxmlformats.org/officeDocument/2006/relationships/header" Target="header56.xml" /><Relationship Id="rId118" Type="http://schemas.openxmlformats.org/officeDocument/2006/relationships/header" Target="header57.xml" /><Relationship Id="rId119" Type="http://schemas.openxmlformats.org/officeDocument/2006/relationships/header" Target="header58.xml" /><Relationship Id="rId12" Type="http://schemas.openxmlformats.org/officeDocument/2006/relationships/header" Target="header1.xml" /><Relationship Id="rId120" Type="http://schemas.openxmlformats.org/officeDocument/2006/relationships/header" Target="header59.xml" /><Relationship Id="rId121" Type="http://schemas.openxmlformats.org/officeDocument/2006/relationships/header" Target="header60.xml" /><Relationship Id="rId122" Type="http://schemas.openxmlformats.org/officeDocument/2006/relationships/image" Target="media/image58.png" /><Relationship Id="rId123" Type="http://schemas.openxmlformats.org/officeDocument/2006/relationships/header" Target="header61.xml" /><Relationship Id="rId124" Type="http://schemas.openxmlformats.org/officeDocument/2006/relationships/image" Target="media/image59.png" /><Relationship Id="rId125" Type="http://schemas.openxmlformats.org/officeDocument/2006/relationships/header" Target="header62.xml" /><Relationship Id="rId126" Type="http://schemas.openxmlformats.org/officeDocument/2006/relationships/header" Target="header63.xml" /><Relationship Id="rId127" Type="http://schemas.openxmlformats.org/officeDocument/2006/relationships/header" Target="header64.xml" /><Relationship Id="rId128" Type="http://schemas.openxmlformats.org/officeDocument/2006/relationships/header" Target="header65.xml" /><Relationship Id="rId129" Type="http://schemas.openxmlformats.org/officeDocument/2006/relationships/header" Target="header66.xml" /><Relationship Id="rId13" Type="http://schemas.openxmlformats.org/officeDocument/2006/relationships/header" Target="header2.xml" /><Relationship Id="rId130" Type="http://schemas.openxmlformats.org/officeDocument/2006/relationships/header" Target="header67.xml" /><Relationship Id="rId131" Type="http://schemas.openxmlformats.org/officeDocument/2006/relationships/header" Target="header68.xml" /><Relationship Id="rId132" Type="http://schemas.openxmlformats.org/officeDocument/2006/relationships/header" Target="header69.xml" /><Relationship Id="rId133" Type="http://schemas.openxmlformats.org/officeDocument/2006/relationships/header" Target="header70.xml" /><Relationship Id="rId134" Type="http://schemas.openxmlformats.org/officeDocument/2006/relationships/header" Target="header71.xml" /><Relationship Id="rId135" Type="http://schemas.openxmlformats.org/officeDocument/2006/relationships/header" Target="header72.xml" /><Relationship Id="rId136" Type="http://schemas.openxmlformats.org/officeDocument/2006/relationships/header" Target="header73.xml" /><Relationship Id="rId137" Type="http://schemas.openxmlformats.org/officeDocument/2006/relationships/header" Target="header74.xml" /><Relationship Id="rId138" Type="http://schemas.openxmlformats.org/officeDocument/2006/relationships/header" Target="header75.xml" /><Relationship Id="rId139" Type="http://schemas.openxmlformats.org/officeDocument/2006/relationships/header" Target="header76.xml" /><Relationship Id="rId14" Type="http://schemas.openxmlformats.org/officeDocument/2006/relationships/header" Target="header3.xml" /><Relationship Id="rId140" Type="http://schemas.openxmlformats.org/officeDocument/2006/relationships/image" Target="media/image60.jpeg" /><Relationship Id="rId141" Type="http://schemas.openxmlformats.org/officeDocument/2006/relationships/image" Target="media/image61.png" /><Relationship Id="rId142" Type="http://schemas.openxmlformats.org/officeDocument/2006/relationships/image" Target="media/image62.png" /><Relationship Id="rId143" Type="http://schemas.openxmlformats.org/officeDocument/2006/relationships/image" Target="media/image63.png" /><Relationship Id="rId144" Type="http://schemas.openxmlformats.org/officeDocument/2006/relationships/image" Target="media/image64.png" /><Relationship Id="rId145" Type="http://schemas.openxmlformats.org/officeDocument/2006/relationships/image" Target="media/image65.png" /><Relationship Id="rId146" Type="http://schemas.openxmlformats.org/officeDocument/2006/relationships/image" Target="media/image66.png" /><Relationship Id="rId147" Type="http://schemas.openxmlformats.org/officeDocument/2006/relationships/image" Target="media/image67.png" /><Relationship Id="rId148" Type="http://schemas.openxmlformats.org/officeDocument/2006/relationships/image" Target="media/image68.png" /><Relationship Id="rId149" Type="http://schemas.openxmlformats.org/officeDocument/2006/relationships/image" Target="media/image69.png" /><Relationship Id="rId15" Type="http://schemas.openxmlformats.org/officeDocument/2006/relationships/image" Target="media/image8.png" /><Relationship Id="rId150" Type="http://schemas.openxmlformats.org/officeDocument/2006/relationships/image" Target="media/image70.png" /><Relationship Id="rId151" Type="http://schemas.openxmlformats.org/officeDocument/2006/relationships/image" Target="media/image71.png" /><Relationship Id="rId152" Type="http://schemas.openxmlformats.org/officeDocument/2006/relationships/image" Target="media/image72.png" /><Relationship Id="rId153" Type="http://schemas.openxmlformats.org/officeDocument/2006/relationships/image" Target="media/image73.png" /><Relationship Id="rId154" Type="http://schemas.openxmlformats.org/officeDocument/2006/relationships/image" Target="media/image74.png" /><Relationship Id="rId155" Type="http://schemas.openxmlformats.org/officeDocument/2006/relationships/image" Target="media/image75.png" /><Relationship Id="rId156" Type="http://schemas.openxmlformats.org/officeDocument/2006/relationships/hyperlink" Target="https://d.book118.com/756041220213010050" TargetMode="External" /><Relationship Id="rId157" Type="http://schemas.openxmlformats.org/officeDocument/2006/relationships/header" Target="header77.xml" /><Relationship Id="rId158" Type="http://schemas.openxmlformats.org/officeDocument/2006/relationships/theme" Target="theme/theme1.xml" /><Relationship Id="rId159" Type="http://schemas.openxmlformats.org/officeDocument/2006/relationships/numbering" Target="numbering.xml" /><Relationship Id="rId16" Type="http://schemas.openxmlformats.org/officeDocument/2006/relationships/header" Target="header4.xml" /><Relationship Id="rId160" Type="http://schemas.openxmlformats.org/officeDocument/2006/relationships/styles" Target="styles.xml" /><Relationship Id="rId17" Type="http://schemas.openxmlformats.org/officeDocument/2006/relationships/header" Target="header5.xml" /><Relationship Id="rId18" Type="http://schemas.openxmlformats.org/officeDocument/2006/relationships/header" Target="head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image" Target="media/image9.png" /><Relationship Id="rId22" Type="http://schemas.openxmlformats.org/officeDocument/2006/relationships/image" Target="media/image10.png" /><Relationship Id="rId23" Type="http://schemas.openxmlformats.org/officeDocument/2006/relationships/header" Target="head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image" Target="media/image13.jpeg" /><Relationship Id="rId29" Type="http://schemas.openxmlformats.org/officeDocument/2006/relationships/image" Target="media/image14.jpeg" /><Relationship Id="rId3" Type="http://schemas.openxmlformats.org/officeDocument/2006/relationships/fontTable" Target="fontTable.xml" /><Relationship Id="rId30" Type="http://schemas.openxmlformats.org/officeDocument/2006/relationships/image" Target="media/image15.jpeg" /><Relationship Id="rId31" Type="http://schemas.openxmlformats.org/officeDocument/2006/relationships/image" Target="media/image16.jpeg" /><Relationship Id="rId32" Type="http://schemas.openxmlformats.org/officeDocument/2006/relationships/image" Target="media/image17.jpeg" /><Relationship Id="rId33" Type="http://schemas.openxmlformats.org/officeDocument/2006/relationships/image" Target="media/image18.jpeg" /><Relationship Id="rId34" Type="http://schemas.openxmlformats.org/officeDocument/2006/relationships/image" Target="media/image19.jpeg" /><Relationship Id="rId35" Type="http://schemas.openxmlformats.org/officeDocument/2006/relationships/image" Target="media/image20.jpeg" /><Relationship Id="rId36" Type="http://schemas.openxmlformats.org/officeDocument/2006/relationships/image" Target="media/image21.jpeg" /><Relationship Id="rId37" Type="http://schemas.openxmlformats.org/officeDocument/2006/relationships/image" Target="media/image22.jpeg" /><Relationship Id="rId38" Type="http://schemas.openxmlformats.org/officeDocument/2006/relationships/image" Target="media/image23.jpeg" /><Relationship Id="rId39" Type="http://schemas.openxmlformats.org/officeDocument/2006/relationships/image" Target="media/image24.png" /><Relationship Id="rId4" Type="http://schemas.openxmlformats.org/officeDocument/2006/relationships/image" Target="media/image1.jpeg" /><Relationship Id="rId40" Type="http://schemas.openxmlformats.org/officeDocument/2006/relationships/image" Target="media/image25.jpeg" /><Relationship Id="rId41" Type="http://schemas.openxmlformats.org/officeDocument/2006/relationships/image" Target="media/image26.png" /><Relationship Id="rId42" Type="http://schemas.openxmlformats.org/officeDocument/2006/relationships/image" Target="media/image27.jpeg" /><Relationship Id="rId43" Type="http://schemas.openxmlformats.org/officeDocument/2006/relationships/header" Target="header12.xml" /><Relationship Id="rId44" Type="http://schemas.openxmlformats.org/officeDocument/2006/relationships/header" Target="header13.xml" /><Relationship Id="rId45" Type="http://schemas.openxmlformats.org/officeDocument/2006/relationships/header" Target="header14.xml" /><Relationship Id="rId46" Type="http://schemas.openxmlformats.org/officeDocument/2006/relationships/header" Target="header15.xml" /><Relationship Id="rId47" Type="http://schemas.openxmlformats.org/officeDocument/2006/relationships/header" Target="header16.xml" /><Relationship Id="rId48" Type="http://schemas.openxmlformats.org/officeDocument/2006/relationships/header" Target="header17.xml" /><Relationship Id="rId49" Type="http://schemas.openxmlformats.org/officeDocument/2006/relationships/header" Target="header18.xml" /><Relationship Id="rId5" Type="http://schemas.openxmlformats.org/officeDocument/2006/relationships/image" Target="media/image2.jpeg" /><Relationship Id="rId50" Type="http://schemas.openxmlformats.org/officeDocument/2006/relationships/image" Target="media/image28.png" /><Relationship Id="rId51" Type="http://schemas.openxmlformats.org/officeDocument/2006/relationships/image" Target="media/image29.png" /><Relationship Id="rId52" Type="http://schemas.openxmlformats.org/officeDocument/2006/relationships/image" Target="media/image30.png" /><Relationship Id="rId53" Type="http://schemas.openxmlformats.org/officeDocument/2006/relationships/image" Target="media/image31.png" /><Relationship Id="rId54" Type="http://schemas.openxmlformats.org/officeDocument/2006/relationships/image" Target="media/image32.jpeg" /><Relationship Id="rId55" Type="http://schemas.openxmlformats.org/officeDocument/2006/relationships/header" Target="header19.xml" /><Relationship Id="rId56" Type="http://schemas.openxmlformats.org/officeDocument/2006/relationships/header" Target="header20.xml" /><Relationship Id="rId57" Type="http://schemas.openxmlformats.org/officeDocument/2006/relationships/header" Target="header21.xml" /><Relationship Id="rId58" Type="http://schemas.openxmlformats.org/officeDocument/2006/relationships/image" Target="media/image33.png" /><Relationship Id="rId59" Type="http://schemas.openxmlformats.org/officeDocument/2006/relationships/image" Target="media/image34.png" /><Relationship Id="rId6" Type="http://schemas.openxmlformats.org/officeDocument/2006/relationships/image" Target="media/image3.png" /><Relationship Id="rId60" Type="http://schemas.openxmlformats.org/officeDocument/2006/relationships/image" Target="media/image35.png" /><Relationship Id="rId61" Type="http://schemas.openxmlformats.org/officeDocument/2006/relationships/image" Target="media/image36.png" /><Relationship Id="rId62" Type="http://schemas.openxmlformats.org/officeDocument/2006/relationships/image" Target="media/image37.jpeg" /><Relationship Id="rId63" Type="http://schemas.openxmlformats.org/officeDocument/2006/relationships/image" Target="media/image38.png" /><Relationship Id="rId64" Type="http://schemas.openxmlformats.org/officeDocument/2006/relationships/image" Target="media/image39.png" /><Relationship Id="rId65" Type="http://schemas.openxmlformats.org/officeDocument/2006/relationships/image" Target="media/image40.png" /><Relationship Id="rId66" Type="http://schemas.openxmlformats.org/officeDocument/2006/relationships/image" Target="media/image41.png" /><Relationship Id="rId67" Type="http://schemas.openxmlformats.org/officeDocument/2006/relationships/header" Target="header22.xml" /><Relationship Id="rId68" Type="http://schemas.openxmlformats.org/officeDocument/2006/relationships/header" Target="header23.xml" /><Relationship Id="rId69" Type="http://schemas.openxmlformats.org/officeDocument/2006/relationships/header" Target="header24.xml" /><Relationship Id="rId7" Type="http://schemas.openxmlformats.org/officeDocument/2006/relationships/image" Target="media/image4.jpeg" /><Relationship Id="rId70" Type="http://schemas.openxmlformats.org/officeDocument/2006/relationships/header" Target="header25.xml" /><Relationship Id="rId71" Type="http://schemas.openxmlformats.org/officeDocument/2006/relationships/header" Target="header26.xml" /><Relationship Id="rId72" Type="http://schemas.openxmlformats.org/officeDocument/2006/relationships/image" Target="media/image42.png" /><Relationship Id="rId73" Type="http://schemas.openxmlformats.org/officeDocument/2006/relationships/image" Target="media/image43.png" /><Relationship Id="rId74" Type="http://schemas.openxmlformats.org/officeDocument/2006/relationships/image" Target="media/image44.png" /><Relationship Id="rId75" Type="http://schemas.openxmlformats.org/officeDocument/2006/relationships/image" Target="media/image45.png" /><Relationship Id="rId76" Type="http://schemas.openxmlformats.org/officeDocument/2006/relationships/image" Target="media/image46.png" /><Relationship Id="rId77" Type="http://schemas.openxmlformats.org/officeDocument/2006/relationships/image" Target="media/image47.png" /><Relationship Id="rId78" Type="http://schemas.openxmlformats.org/officeDocument/2006/relationships/header" Target="header27.xml" /><Relationship Id="rId79" Type="http://schemas.openxmlformats.org/officeDocument/2006/relationships/header" Target="header28.xml" /><Relationship Id="rId8" Type="http://schemas.openxmlformats.org/officeDocument/2006/relationships/image" Target="media/image5.png" /><Relationship Id="rId80" Type="http://schemas.openxmlformats.org/officeDocument/2006/relationships/header" Target="header29.xml" /><Relationship Id="rId81" Type="http://schemas.openxmlformats.org/officeDocument/2006/relationships/header" Target="header30.xml" /><Relationship Id="rId82" Type="http://schemas.openxmlformats.org/officeDocument/2006/relationships/image" Target="media/image48.png" /><Relationship Id="rId83" Type="http://schemas.openxmlformats.org/officeDocument/2006/relationships/image" Target="media/image49.png" /><Relationship Id="rId84" Type="http://schemas.openxmlformats.org/officeDocument/2006/relationships/image" Target="media/image50.png" /><Relationship Id="rId85" Type="http://schemas.openxmlformats.org/officeDocument/2006/relationships/image" Target="media/image51.png" /><Relationship Id="rId86" Type="http://schemas.openxmlformats.org/officeDocument/2006/relationships/image" Target="media/image52.png" /><Relationship Id="rId87" Type="http://schemas.openxmlformats.org/officeDocument/2006/relationships/header" Target="header31.xml" /><Relationship Id="rId88" Type="http://schemas.openxmlformats.org/officeDocument/2006/relationships/image" Target="media/image53.png" /><Relationship Id="rId89" Type="http://schemas.openxmlformats.org/officeDocument/2006/relationships/header" Target="header32.xml" /><Relationship Id="rId9" Type="http://schemas.openxmlformats.org/officeDocument/2006/relationships/image" Target="media/image6.png" /><Relationship Id="rId90" Type="http://schemas.openxmlformats.org/officeDocument/2006/relationships/header" Target="header33.xml" /><Relationship Id="rId91" Type="http://schemas.openxmlformats.org/officeDocument/2006/relationships/header" Target="header34.xml" /><Relationship Id="rId92" Type="http://schemas.openxmlformats.org/officeDocument/2006/relationships/header" Target="header35.xml" /><Relationship Id="rId93" Type="http://schemas.openxmlformats.org/officeDocument/2006/relationships/header" Target="header36.xml" /><Relationship Id="rId94" Type="http://schemas.openxmlformats.org/officeDocument/2006/relationships/header" Target="header37.xml" /><Relationship Id="rId95" Type="http://schemas.openxmlformats.org/officeDocument/2006/relationships/header" Target="header38.xml" /><Relationship Id="rId96" Type="http://schemas.openxmlformats.org/officeDocument/2006/relationships/header" Target="header39.xml" /><Relationship Id="rId97" Type="http://schemas.openxmlformats.org/officeDocument/2006/relationships/header" Target="header40.xml" /><Relationship Id="rId98" Type="http://schemas.openxmlformats.org/officeDocument/2006/relationships/header" Target="header41.xml" /><Relationship Id="rId99" Type="http://schemas.openxmlformats.org/officeDocument/2006/relationships/header" Target="header4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幻灯片 1</dc:title>
  <dc:creator>BJB218USER</dc:creator>
  <cp:revision>0</cp:revision>
  <dcterms:created xsi:type="dcterms:W3CDTF">2024-01-20T09:25:18Z</dcterms:created>
  <dcterms:modified xsi:type="dcterms:W3CDTF">2024-01-20T09:25:18Z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2017-11-21T00:00:00Z</vt:filetime>
  </property>
  <property fmtid="{D5CDD505-2E9C-101B-9397-08002B2CF9AE}" pid="3" name="Creator">
    <vt:lpwstr>Microsoft® PowerPoint® 2013</vt:lpwstr>
  </property>
  <property fmtid="{D5CDD505-2E9C-101B-9397-08002B2CF9AE}" pid="4" name="LastSaved">
    <vt:filetime>2024-01-20T00:00:00Z</vt:filetime>
  </property>
</Properties>
</file>