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襄樊市樊城区2023-2024学年八年级上学期期末物理冲刺卷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（苏科版八年级下册《第6章 物质的物理属性》2022年单元测试卷（2））将2.5t换算成以千克为单位的正确换算式为（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.2.5t=2.5t×1000kg=2500kg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.2.5t=2.5×1000=2500kg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.2.5t=2.5t×1000=2500kg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.2.5t=2.5×1000kg=2500kg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（河北省石家庄市栾城县八年级（上）期末物理试卷）夏天来了，小红喜欢自制冰棒，她将一杯水放入冰箱中，水全部结成冰，则水结冰后（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.质量变小，密度变大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.质量不变，密度变小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.质量不变，密度不变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.质量不变，密度变大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（江苏省无锡市惠山区八年级（上）期中物理试卷）下列说法中正确的是（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.光的传播速度总是3×10</w:t>
      </w:r>
      <w:r w:rsidRPr="004E0094">
        <w:rPr>
          <w:vertAlign w:val="superscript"/>
        </w:rPr>
        <w:t>8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.光总是沿直线传播的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.物体经平面镜成正立等大的实像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.漫反射遵循光的反射定律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（河南省郑州九十六中八年级（上）第二次月考物理试卷）图中所列仪器用于测量时间的是（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38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卷尺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7pt;height:2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螺旋测微器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6pt;height:37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游标卡尺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0pt;height:41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钟表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（海南省乐东县冲坡中学九年级（下）第一次月考物理试卷）下列器件与所运用物理原理对应的是（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.温度计──液体的热胀冷缩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.电风扇--电流的热效应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.电磁起重机──电磁感应现象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.电话──电磁波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（松北区一模）冰雪大世界是哈尔滨的城市名片，给我们的城市带来一抹亮色，各地游客也趋之若鹜，下面说法中不正确的是（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.寒冷冬天，雪雕也能变小，是由于雪升华造成的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.售票处窗口的玻璃上的冰花是玻璃上的水珠凝固形成的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.在景区游玩时，吐口气则出现“白雾”，白雾是水蒸气液化而成的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.小朋友用温暖的小手握住一小块冰，不一会，冰块却变成水了，这是熔化现象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（黑龙江省鸡西一中八年级（上）期中物理试卷（五四制））小明同学学习了光现象知识后，归纳了下面一些规律，其中错误的是（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.在光的折射现象中，光路是可逆的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.潜望镜利用了平面镜能改变光的传播方向的原理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.在漫反射现象中，反射角不等于入射角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https://d.book118.com/756200211101010035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75620021110101003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