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31" w:history="1">
        <w:r>
          <w:rPr>
            <w:rFonts w:ascii="仿宋" w:eastAsia="仿宋" w:hAnsi="仿宋" w:cs="仿宋" w:hint="eastAsia"/>
            <w:lang w:eastAsia="zh-CN"/>
          </w:rPr>
          <w:t>概论</w:t>
        </w:r>
        <w:r>
          <w:tab/>
        </w:r>
        <w:r>
          <w:fldChar w:fldCharType="begin"/>
        </w:r>
        <w:r>
          <w:instrText xml:space="preserve"> PAGEREF _Toc22731 \h </w:instrText>
        </w:r>
        <w:r>
          <w:fldChar w:fldCharType="separate"/>
        </w:r>
        <w:r>
          <w:t>3</w:t>
        </w:r>
        <w:r>
          <w:fldChar w:fldCharType="end"/>
        </w:r>
      </w:hyperlink>
    </w:p>
    <w:p>
      <w:pPr>
        <w:pStyle w:val="TOC1"/>
        <w:tabs>
          <w:tab w:val="right" w:leader="dot" w:pos="8306"/>
        </w:tabs>
      </w:pPr>
      <w:hyperlink w:anchor="_Toc14778" w:history="1">
        <w:r>
          <w:rPr>
            <w:rFonts w:ascii="仿宋" w:eastAsia="仿宋" w:hAnsi="仿宋" w:cs="仿宋" w:hint="eastAsia"/>
            <w:lang w:eastAsia="zh-CN"/>
          </w:rPr>
          <w:t>一、旅游项目选址可行性分析</w:t>
        </w:r>
        <w:r>
          <w:tab/>
        </w:r>
        <w:r>
          <w:fldChar w:fldCharType="begin"/>
        </w:r>
        <w:r>
          <w:instrText xml:space="preserve"> PAGEREF _Toc14778 \h </w:instrText>
        </w:r>
        <w:r>
          <w:fldChar w:fldCharType="separate"/>
        </w:r>
        <w:r>
          <w:t>3</w:t>
        </w:r>
        <w:r>
          <w:fldChar w:fldCharType="end"/>
        </w:r>
      </w:hyperlink>
    </w:p>
    <w:p>
      <w:pPr>
        <w:pStyle w:val="TOC2"/>
        <w:tabs>
          <w:tab w:val="right" w:leader="dot" w:pos="8306"/>
        </w:tabs>
      </w:pPr>
      <w:hyperlink w:anchor="_Toc712" w:history="1">
        <w:r>
          <w:rPr>
            <w:rFonts w:ascii="仿宋" w:eastAsia="仿宋" w:hAnsi="仿宋" w:cs="仿宋" w:hint="eastAsia"/>
            <w:lang w:eastAsia="zh-CN"/>
          </w:rPr>
          <w:t>(一)、旅游项目选址</w:t>
        </w:r>
        <w:r>
          <w:tab/>
        </w:r>
        <w:r>
          <w:fldChar w:fldCharType="begin"/>
        </w:r>
        <w:r>
          <w:instrText xml:space="preserve"> PAGEREF _Toc712 \h </w:instrText>
        </w:r>
        <w:r>
          <w:fldChar w:fldCharType="separate"/>
        </w:r>
        <w:r>
          <w:t>3</w:t>
        </w:r>
        <w:r>
          <w:fldChar w:fldCharType="end"/>
        </w:r>
      </w:hyperlink>
    </w:p>
    <w:p>
      <w:pPr>
        <w:pStyle w:val="TOC2"/>
        <w:tabs>
          <w:tab w:val="right" w:leader="dot" w:pos="8306"/>
        </w:tabs>
      </w:pPr>
      <w:hyperlink w:anchor="_Toc22844" w:history="1">
        <w:r>
          <w:rPr>
            <w:rFonts w:ascii="仿宋" w:eastAsia="仿宋" w:hAnsi="仿宋" w:cs="仿宋" w:hint="eastAsia"/>
            <w:lang w:eastAsia="zh-CN"/>
          </w:rPr>
          <w:t>(二)、用地控制指标</w:t>
        </w:r>
        <w:r>
          <w:tab/>
        </w:r>
        <w:r>
          <w:fldChar w:fldCharType="begin"/>
        </w:r>
        <w:r>
          <w:instrText xml:space="preserve"> PAGEREF _Toc22844 \h </w:instrText>
        </w:r>
        <w:r>
          <w:fldChar w:fldCharType="separate"/>
        </w:r>
        <w:r>
          <w:t>3</w:t>
        </w:r>
        <w:r>
          <w:fldChar w:fldCharType="end"/>
        </w:r>
      </w:hyperlink>
    </w:p>
    <w:p>
      <w:pPr>
        <w:pStyle w:val="TOC2"/>
        <w:tabs>
          <w:tab w:val="right" w:leader="dot" w:pos="8306"/>
        </w:tabs>
      </w:pPr>
      <w:hyperlink w:anchor="_Toc8567" w:history="1">
        <w:r>
          <w:rPr>
            <w:rFonts w:ascii="仿宋" w:eastAsia="仿宋" w:hAnsi="仿宋" w:cs="仿宋" w:hint="eastAsia"/>
            <w:lang w:eastAsia="zh-CN"/>
          </w:rPr>
          <w:t>(三)、节约用地措施</w:t>
        </w:r>
        <w:r>
          <w:tab/>
        </w:r>
        <w:r>
          <w:fldChar w:fldCharType="begin"/>
        </w:r>
        <w:r>
          <w:instrText xml:space="preserve"> PAGEREF _Toc8567 \h </w:instrText>
        </w:r>
        <w:r>
          <w:fldChar w:fldCharType="separate"/>
        </w:r>
        <w:r>
          <w:t>5</w:t>
        </w:r>
        <w:r>
          <w:fldChar w:fldCharType="end"/>
        </w:r>
      </w:hyperlink>
    </w:p>
    <w:p>
      <w:pPr>
        <w:pStyle w:val="TOC2"/>
        <w:tabs>
          <w:tab w:val="right" w:leader="dot" w:pos="8306"/>
        </w:tabs>
      </w:pPr>
      <w:hyperlink w:anchor="_Toc1198" w:history="1">
        <w:r>
          <w:rPr>
            <w:rFonts w:ascii="仿宋" w:eastAsia="仿宋" w:hAnsi="仿宋" w:cs="仿宋" w:hint="eastAsia"/>
            <w:lang w:eastAsia="zh-CN"/>
          </w:rPr>
          <w:t>(四)、总图布置方案</w:t>
        </w:r>
        <w:r>
          <w:tab/>
        </w:r>
        <w:r>
          <w:fldChar w:fldCharType="begin"/>
        </w:r>
        <w:r>
          <w:instrText xml:space="preserve"> PAGEREF _Toc1198 \h </w:instrText>
        </w:r>
        <w:r>
          <w:fldChar w:fldCharType="separate"/>
        </w:r>
        <w:r>
          <w:t>6</w:t>
        </w:r>
        <w:r>
          <w:fldChar w:fldCharType="end"/>
        </w:r>
      </w:hyperlink>
    </w:p>
    <w:p>
      <w:pPr>
        <w:pStyle w:val="TOC2"/>
        <w:tabs>
          <w:tab w:val="right" w:leader="dot" w:pos="8306"/>
        </w:tabs>
      </w:pPr>
      <w:hyperlink w:anchor="_Toc2880" w:history="1">
        <w:r>
          <w:rPr>
            <w:rFonts w:ascii="仿宋" w:eastAsia="仿宋" w:hAnsi="仿宋" w:cs="仿宋" w:hint="eastAsia"/>
            <w:lang w:eastAsia="zh-CN"/>
          </w:rPr>
          <w:t>(五)、选址综合评价</w:t>
        </w:r>
        <w:r>
          <w:tab/>
        </w:r>
        <w:r>
          <w:fldChar w:fldCharType="begin"/>
        </w:r>
        <w:r>
          <w:instrText xml:space="preserve"> PAGEREF _Toc2880 \h </w:instrText>
        </w:r>
        <w:r>
          <w:fldChar w:fldCharType="separate"/>
        </w:r>
        <w:r>
          <w:t>7</w:t>
        </w:r>
        <w:r>
          <w:fldChar w:fldCharType="end"/>
        </w:r>
      </w:hyperlink>
    </w:p>
    <w:p>
      <w:pPr>
        <w:pStyle w:val="TOC1"/>
        <w:tabs>
          <w:tab w:val="right" w:leader="dot" w:pos="8306"/>
        </w:tabs>
      </w:pPr>
      <w:hyperlink w:anchor="_Toc31509" w:history="1">
        <w:r>
          <w:rPr>
            <w:rFonts w:ascii="仿宋" w:eastAsia="仿宋" w:hAnsi="仿宋" w:cs="仿宋" w:hint="eastAsia"/>
            <w:lang w:eastAsia="zh-CN"/>
          </w:rPr>
          <w:t>二、旅游项目土建工程</w:t>
        </w:r>
        <w:r>
          <w:tab/>
        </w:r>
        <w:r>
          <w:fldChar w:fldCharType="begin"/>
        </w:r>
        <w:r>
          <w:instrText xml:space="preserve"> PAGEREF _Toc31509 \h </w:instrText>
        </w:r>
        <w:r>
          <w:fldChar w:fldCharType="separate"/>
        </w:r>
        <w:r>
          <w:t>8</w:t>
        </w:r>
        <w:r>
          <w:fldChar w:fldCharType="end"/>
        </w:r>
      </w:hyperlink>
    </w:p>
    <w:p>
      <w:pPr>
        <w:pStyle w:val="TOC2"/>
        <w:tabs>
          <w:tab w:val="right" w:leader="dot" w:pos="8306"/>
        </w:tabs>
      </w:pPr>
      <w:hyperlink w:anchor="_Toc9320" w:history="1">
        <w:r>
          <w:rPr>
            <w:rFonts w:ascii="仿宋" w:eastAsia="仿宋" w:hAnsi="仿宋" w:cs="仿宋" w:hint="eastAsia"/>
            <w:lang w:eastAsia="zh-CN"/>
          </w:rPr>
          <w:t>(一)、建筑工程设计原则</w:t>
        </w:r>
        <w:r>
          <w:tab/>
        </w:r>
        <w:r>
          <w:fldChar w:fldCharType="begin"/>
        </w:r>
        <w:r>
          <w:instrText xml:space="preserve"> PAGEREF _Toc9320 \h </w:instrText>
        </w:r>
        <w:r>
          <w:fldChar w:fldCharType="separate"/>
        </w:r>
        <w:r>
          <w:t>8</w:t>
        </w:r>
        <w:r>
          <w:fldChar w:fldCharType="end"/>
        </w:r>
      </w:hyperlink>
    </w:p>
    <w:p>
      <w:pPr>
        <w:pStyle w:val="TOC2"/>
        <w:tabs>
          <w:tab w:val="right" w:leader="dot" w:pos="8306"/>
        </w:tabs>
      </w:pPr>
      <w:hyperlink w:anchor="_Toc29609" w:history="1">
        <w:r>
          <w:rPr>
            <w:rFonts w:ascii="仿宋" w:eastAsia="仿宋" w:hAnsi="仿宋" w:cs="仿宋" w:hint="eastAsia"/>
            <w:lang w:eastAsia="zh-CN"/>
          </w:rPr>
          <w:t>(二)、土建工程设计年限及安全等级</w:t>
        </w:r>
        <w:r>
          <w:tab/>
        </w:r>
        <w:r>
          <w:fldChar w:fldCharType="begin"/>
        </w:r>
        <w:r>
          <w:instrText xml:space="preserve"> PAGEREF _Toc29609 \h </w:instrText>
        </w:r>
        <w:r>
          <w:fldChar w:fldCharType="separate"/>
        </w:r>
        <w:r>
          <w:t>9</w:t>
        </w:r>
        <w:r>
          <w:fldChar w:fldCharType="end"/>
        </w:r>
      </w:hyperlink>
    </w:p>
    <w:p>
      <w:pPr>
        <w:pStyle w:val="TOC2"/>
        <w:tabs>
          <w:tab w:val="right" w:leader="dot" w:pos="8306"/>
        </w:tabs>
      </w:pPr>
      <w:hyperlink w:anchor="_Toc17189" w:history="1">
        <w:r>
          <w:rPr>
            <w:rFonts w:ascii="仿宋" w:eastAsia="仿宋" w:hAnsi="仿宋" w:cs="仿宋" w:hint="eastAsia"/>
            <w:lang w:eastAsia="zh-CN"/>
          </w:rPr>
          <w:t>(三)、建筑工程设计总体要求</w:t>
        </w:r>
        <w:r>
          <w:tab/>
        </w:r>
        <w:r>
          <w:fldChar w:fldCharType="begin"/>
        </w:r>
        <w:r>
          <w:instrText xml:space="preserve"> PAGEREF _Toc17189 \h </w:instrText>
        </w:r>
        <w:r>
          <w:fldChar w:fldCharType="separate"/>
        </w:r>
        <w:r>
          <w:t>11</w:t>
        </w:r>
        <w:r>
          <w:fldChar w:fldCharType="end"/>
        </w:r>
      </w:hyperlink>
    </w:p>
    <w:p>
      <w:pPr>
        <w:pStyle w:val="TOC2"/>
        <w:tabs>
          <w:tab w:val="right" w:leader="dot" w:pos="8306"/>
        </w:tabs>
      </w:pPr>
      <w:hyperlink w:anchor="_Toc38" w:history="1">
        <w:r>
          <w:rPr>
            <w:rFonts w:ascii="仿宋" w:eastAsia="仿宋" w:hAnsi="仿宋" w:cs="仿宋" w:hint="eastAsia"/>
            <w:lang w:eastAsia="zh-CN"/>
          </w:rPr>
          <w:t>(四)、土建工程建设指标</w:t>
        </w:r>
        <w:r>
          <w:tab/>
        </w:r>
        <w:r>
          <w:fldChar w:fldCharType="begin"/>
        </w:r>
        <w:r>
          <w:instrText xml:space="preserve"> PAGEREF _Toc38 \h </w:instrText>
        </w:r>
        <w:r>
          <w:fldChar w:fldCharType="separate"/>
        </w:r>
        <w:r>
          <w:t>11</w:t>
        </w:r>
        <w:r>
          <w:fldChar w:fldCharType="end"/>
        </w:r>
      </w:hyperlink>
    </w:p>
    <w:p>
      <w:pPr>
        <w:pStyle w:val="TOC1"/>
        <w:tabs>
          <w:tab w:val="right" w:leader="dot" w:pos="8306"/>
        </w:tabs>
      </w:pPr>
      <w:hyperlink w:anchor="_Toc23865" w:history="1">
        <w:r>
          <w:rPr>
            <w:rFonts w:ascii="仿宋" w:eastAsia="仿宋" w:hAnsi="仿宋" w:cs="仿宋" w:hint="eastAsia"/>
            <w:lang w:eastAsia="zh-CN"/>
          </w:rPr>
          <w:t>三、市场分析、调研</w:t>
        </w:r>
        <w:r>
          <w:tab/>
        </w:r>
        <w:r>
          <w:fldChar w:fldCharType="begin"/>
        </w:r>
        <w:r>
          <w:instrText xml:space="preserve"> PAGEREF _Toc23865 \h </w:instrText>
        </w:r>
        <w:r>
          <w:fldChar w:fldCharType="separate"/>
        </w:r>
        <w:r>
          <w:t>11</w:t>
        </w:r>
        <w:r>
          <w:fldChar w:fldCharType="end"/>
        </w:r>
      </w:hyperlink>
    </w:p>
    <w:p>
      <w:pPr>
        <w:pStyle w:val="TOC2"/>
        <w:tabs>
          <w:tab w:val="right" w:leader="dot" w:pos="8306"/>
        </w:tabs>
      </w:pPr>
      <w:hyperlink w:anchor="_Toc1641" w:history="1">
        <w:r>
          <w:rPr>
            <w:rFonts w:ascii="仿宋" w:eastAsia="仿宋" w:hAnsi="仿宋" w:cs="仿宋" w:hint="eastAsia"/>
            <w:lang w:eastAsia="zh-CN"/>
          </w:rPr>
          <w:t>(一)、旅游行业分析</w:t>
        </w:r>
        <w:r>
          <w:tab/>
        </w:r>
        <w:r>
          <w:fldChar w:fldCharType="begin"/>
        </w:r>
        <w:r>
          <w:instrText xml:space="preserve"> PAGEREF _Toc1641 \h </w:instrText>
        </w:r>
        <w:r>
          <w:fldChar w:fldCharType="separate"/>
        </w:r>
        <w:r>
          <w:t>11</w:t>
        </w:r>
        <w:r>
          <w:fldChar w:fldCharType="end"/>
        </w:r>
      </w:hyperlink>
    </w:p>
    <w:p>
      <w:pPr>
        <w:pStyle w:val="TOC2"/>
        <w:tabs>
          <w:tab w:val="right" w:leader="dot" w:pos="8306"/>
        </w:tabs>
      </w:pPr>
      <w:hyperlink w:anchor="_Toc5004" w:history="1">
        <w:r>
          <w:rPr>
            <w:rFonts w:ascii="仿宋" w:eastAsia="仿宋" w:hAnsi="仿宋" w:cs="仿宋" w:hint="eastAsia"/>
            <w:lang w:eastAsia="zh-CN"/>
          </w:rPr>
          <w:t>(二)、旅游市场分析预测</w:t>
        </w:r>
        <w:r>
          <w:tab/>
        </w:r>
        <w:r>
          <w:fldChar w:fldCharType="begin"/>
        </w:r>
        <w:r>
          <w:instrText xml:space="preserve"> PAGEREF _Toc5004 \h </w:instrText>
        </w:r>
        <w:r>
          <w:fldChar w:fldCharType="separate"/>
        </w:r>
        <w:r>
          <w:t>12</w:t>
        </w:r>
        <w:r>
          <w:fldChar w:fldCharType="end"/>
        </w:r>
      </w:hyperlink>
    </w:p>
    <w:p>
      <w:pPr>
        <w:pStyle w:val="TOC1"/>
        <w:tabs>
          <w:tab w:val="right" w:leader="dot" w:pos="8306"/>
        </w:tabs>
      </w:pPr>
      <w:hyperlink w:anchor="_Toc13372" w:history="1">
        <w:r>
          <w:rPr>
            <w:rFonts w:ascii="仿宋" w:eastAsia="仿宋" w:hAnsi="仿宋" w:cs="仿宋" w:hint="eastAsia"/>
            <w:lang w:eastAsia="zh-CN"/>
          </w:rPr>
          <w:t>四、产品规划分析</w:t>
        </w:r>
        <w:r>
          <w:tab/>
        </w:r>
        <w:r>
          <w:fldChar w:fldCharType="begin"/>
        </w:r>
        <w:r>
          <w:instrText xml:space="preserve"> PAGEREF _Toc13372 \h </w:instrText>
        </w:r>
        <w:r>
          <w:fldChar w:fldCharType="separate"/>
        </w:r>
        <w:r>
          <w:t>13</w:t>
        </w:r>
        <w:r>
          <w:fldChar w:fldCharType="end"/>
        </w:r>
      </w:hyperlink>
    </w:p>
    <w:p>
      <w:pPr>
        <w:pStyle w:val="TOC2"/>
        <w:tabs>
          <w:tab w:val="right" w:leader="dot" w:pos="8306"/>
        </w:tabs>
      </w:pPr>
      <w:hyperlink w:anchor="_Toc4949" w:history="1">
        <w:r>
          <w:rPr>
            <w:rFonts w:ascii="仿宋" w:eastAsia="仿宋" w:hAnsi="仿宋" w:cs="仿宋" w:hint="eastAsia"/>
            <w:lang w:eastAsia="zh-CN"/>
          </w:rPr>
          <w:t>(一)、产品规划</w:t>
        </w:r>
        <w:r>
          <w:tab/>
        </w:r>
        <w:r>
          <w:fldChar w:fldCharType="begin"/>
        </w:r>
        <w:r>
          <w:instrText xml:space="preserve"> PAGEREF _Toc4949 \h </w:instrText>
        </w:r>
        <w:r>
          <w:fldChar w:fldCharType="separate"/>
        </w:r>
        <w:r>
          <w:t>13</w:t>
        </w:r>
        <w:r>
          <w:fldChar w:fldCharType="end"/>
        </w:r>
      </w:hyperlink>
    </w:p>
    <w:p>
      <w:pPr>
        <w:pStyle w:val="TOC2"/>
        <w:tabs>
          <w:tab w:val="right" w:leader="dot" w:pos="8306"/>
        </w:tabs>
      </w:pPr>
      <w:hyperlink w:anchor="_Toc9790" w:history="1">
        <w:r>
          <w:rPr>
            <w:rFonts w:ascii="仿宋" w:eastAsia="仿宋" w:hAnsi="仿宋" w:cs="仿宋" w:hint="eastAsia"/>
            <w:lang w:eastAsia="zh-CN"/>
          </w:rPr>
          <w:t>(二)、建设规模</w:t>
        </w:r>
        <w:r>
          <w:tab/>
        </w:r>
        <w:r>
          <w:fldChar w:fldCharType="begin"/>
        </w:r>
        <w:r>
          <w:instrText xml:space="preserve"> PAGEREF _Toc9790 \h </w:instrText>
        </w:r>
        <w:r>
          <w:fldChar w:fldCharType="separate"/>
        </w:r>
        <w:r>
          <w:t>14</w:t>
        </w:r>
        <w:r>
          <w:fldChar w:fldCharType="end"/>
        </w:r>
      </w:hyperlink>
    </w:p>
    <w:p>
      <w:pPr>
        <w:pStyle w:val="TOC1"/>
        <w:tabs>
          <w:tab w:val="right" w:leader="dot" w:pos="8306"/>
        </w:tabs>
      </w:pPr>
      <w:hyperlink w:anchor="_Toc16854" w:history="1">
        <w:r>
          <w:rPr>
            <w:rFonts w:ascii="仿宋" w:eastAsia="仿宋" w:hAnsi="仿宋" w:cs="仿宋" w:hint="eastAsia"/>
            <w:lang w:eastAsia="zh-CN"/>
          </w:rPr>
          <w:t>五、旅游项目概论</w:t>
        </w:r>
        <w:r>
          <w:tab/>
        </w:r>
        <w:r>
          <w:fldChar w:fldCharType="begin"/>
        </w:r>
        <w:r>
          <w:instrText xml:space="preserve"> PAGEREF _Toc16854 \h </w:instrText>
        </w:r>
        <w:r>
          <w:fldChar w:fldCharType="separate"/>
        </w:r>
        <w:r>
          <w:t>15</w:t>
        </w:r>
        <w:r>
          <w:fldChar w:fldCharType="end"/>
        </w:r>
      </w:hyperlink>
    </w:p>
    <w:p>
      <w:pPr>
        <w:pStyle w:val="TOC2"/>
        <w:tabs>
          <w:tab w:val="right" w:leader="dot" w:pos="8306"/>
        </w:tabs>
      </w:pPr>
      <w:hyperlink w:anchor="_Toc839" w:history="1">
        <w:r>
          <w:rPr>
            <w:rFonts w:ascii="仿宋" w:eastAsia="仿宋" w:hAnsi="仿宋" w:cs="仿宋" w:hint="eastAsia"/>
            <w:lang w:eastAsia="zh-CN"/>
          </w:rPr>
          <w:t>(一)、旅游项目概况</w:t>
        </w:r>
        <w:r>
          <w:tab/>
        </w:r>
        <w:r>
          <w:fldChar w:fldCharType="begin"/>
        </w:r>
        <w:r>
          <w:instrText xml:space="preserve"> PAGEREF _Toc839 \h </w:instrText>
        </w:r>
        <w:r>
          <w:fldChar w:fldCharType="separate"/>
        </w:r>
        <w:r>
          <w:t>15</w:t>
        </w:r>
        <w:r>
          <w:fldChar w:fldCharType="end"/>
        </w:r>
      </w:hyperlink>
    </w:p>
    <w:p>
      <w:pPr>
        <w:pStyle w:val="TOC2"/>
        <w:tabs>
          <w:tab w:val="right" w:leader="dot" w:pos="8306"/>
        </w:tabs>
      </w:pPr>
      <w:hyperlink w:anchor="_Toc3769" w:history="1">
        <w:r>
          <w:rPr>
            <w:rFonts w:ascii="仿宋" w:eastAsia="仿宋" w:hAnsi="仿宋" w:cs="仿宋" w:hint="eastAsia"/>
            <w:lang w:eastAsia="zh-CN"/>
          </w:rPr>
          <w:t>(二)、旅游项目目标</w:t>
        </w:r>
        <w:r>
          <w:tab/>
        </w:r>
        <w:r>
          <w:fldChar w:fldCharType="begin"/>
        </w:r>
        <w:r>
          <w:instrText xml:space="preserve"> PAGEREF _Toc3769 \h </w:instrText>
        </w:r>
        <w:r>
          <w:fldChar w:fldCharType="separate"/>
        </w:r>
        <w:r>
          <w:t>17</w:t>
        </w:r>
        <w:r>
          <w:fldChar w:fldCharType="end"/>
        </w:r>
      </w:hyperlink>
    </w:p>
    <w:p>
      <w:pPr>
        <w:pStyle w:val="TOC2"/>
        <w:tabs>
          <w:tab w:val="right" w:leader="dot" w:pos="8306"/>
        </w:tabs>
      </w:pPr>
      <w:hyperlink w:anchor="_Toc6078" w:history="1">
        <w:r>
          <w:rPr>
            <w:rFonts w:ascii="仿宋" w:eastAsia="仿宋" w:hAnsi="仿宋" w:cs="仿宋" w:hint="eastAsia"/>
            <w:lang w:eastAsia="zh-CN"/>
          </w:rPr>
          <w:t>(三)、旅游项目提出的理由</w:t>
        </w:r>
        <w:r>
          <w:tab/>
        </w:r>
        <w:r>
          <w:fldChar w:fldCharType="begin"/>
        </w:r>
        <w:r>
          <w:instrText xml:space="preserve"> PAGEREF _Toc6078 \h </w:instrText>
        </w:r>
        <w:r>
          <w:fldChar w:fldCharType="separate"/>
        </w:r>
        <w:r>
          <w:t>18</w:t>
        </w:r>
        <w:r>
          <w:fldChar w:fldCharType="end"/>
        </w:r>
      </w:hyperlink>
    </w:p>
    <w:p>
      <w:pPr>
        <w:pStyle w:val="TOC2"/>
        <w:tabs>
          <w:tab w:val="right" w:leader="dot" w:pos="8306"/>
        </w:tabs>
      </w:pPr>
      <w:hyperlink w:anchor="_Toc27279" w:history="1">
        <w:r>
          <w:rPr>
            <w:rFonts w:ascii="仿宋" w:eastAsia="仿宋" w:hAnsi="仿宋" w:cs="仿宋" w:hint="eastAsia"/>
            <w:lang w:eastAsia="zh-CN"/>
          </w:rPr>
          <w:t>(四)、旅游项目意义</w:t>
        </w:r>
        <w:r>
          <w:tab/>
        </w:r>
        <w:r>
          <w:fldChar w:fldCharType="begin"/>
        </w:r>
        <w:r>
          <w:instrText xml:space="preserve"> PAGEREF _Toc27279 \h </w:instrText>
        </w:r>
        <w:r>
          <w:fldChar w:fldCharType="separate"/>
        </w:r>
        <w:r>
          <w:t>19</w:t>
        </w:r>
        <w:r>
          <w:fldChar w:fldCharType="end"/>
        </w:r>
      </w:hyperlink>
    </w:p>
    <w:p>
      <w:pPr>
        <w:pStyle w:val="TOC2"/>
        <w:tabs>
          <w:tab w:val="right" w:leader="dot" w:pos="8306"/>
        </w:tabs>
      </w:pPr>
      <w:hyperlink w:anchor="_Toc6321" w:history="1">
        <w:r>
          <w:rPr>
            <w:rFonts w:ascii="仿宋" w:eastAsia="仿宋" w:hAnsi="仿宋" w:cs="仿宋" w:hint="eastAsia"/>
            <w:lang w:eastAsia="zh-CN"/>
          </w:rPr>
          <w:t>(五)、旅游项目背景</w:t>
        </w:r>
        <w:r>
          <w:tab/>
        </w:r>
        <w:r>
          <w:fldChar w:fldCharType="begin"/>
        </w:r>
        <w:r>
          <w:instrText xml:space="preserve"> PAGEREF _Toc6321 \h </w:instrText>
        </w:r>
        <w:r>
          <w:fldChar w:fldCharType="separate"/>
        </w:r>
        <w:r>
          <w:t>20</w:t>
        </w:r>
        <w:r>
          <w:fldChar w:fldCharType="end"/>
        </w:r>
      </w:hyperlink>
    </w:p>
    <w:p>
      <w:pPr>
        <w:pStyle w:val="TOC1"/>
        <w:tabs>
          <w:tab w:val="right" w:leader="dot" w:pos="8306"/>
        </w:tabs>
      </w:pPr>
      <w:hyperlink w:anchor="_Toc2556" w:history="1">
        <w:r>
          <w:rPr>
            <w:rFonts w:ascii="仿宋" w:eastAsia="仿宋" w:hAnsi="仿宋" w:cs="仿宋" w:hint="eastAsia"/>
            <w:lang w:eastAsia="zh-CN"/>
          </w:rPr>
          <w:t>六、旅游项目文档管理</w:t>
        </w:r>
        <w:r>
          <w:tab/>
        </w:r>
        <w:r>
          <w:fldChar w:fldCharType="begin"/>
        </w:r>
        <w:r>
          <w:instrText xml:space="preserve"> PAGEREF _Toc2556 \h </w:instrText>
        </w:r>
        <w:r>
          <w:fldChar w:fldCharType="separate"/>
        </w:r>
        <w:r>
          <w:t>21</w:t>
        </w:r>
        <w:r>
          <w:fldChar w:fldCharType="end"/>
        </w:r>
      </w:hyperlink>
    </w:p>
    <w:p>
      <w:pPr>
        <w:pStyle w:val="TOC2"/>
        <w:tabs>
          <w:tab w:val="right" w:leader="dot" w:pos="8306"/>
        </w:tabs>
      </w:pPr>
      <w:hyperlink w:anchor="_Toc13497" w:history="1">
        <w:r>
          <w:rPr>
            <w:rFonts w:ascii="仿宋" w:eastAsia="仿宋" w:hAnsi="仿宋" w:cs="仿宋" w:hint="eastAsia"/>
            <w:lang w:eastAsia="zh-CN"/>
          </w:rPr>
          <w:t>(一)、文档编制与审查</w:t>
        </w:r>
        <w:r>
          <w:tab/>
        </w:r>
        <w:r>
          <w:fldChar w:fldCharType="begin"/>
        </w:r>
        <w:r>
          <w:instrText xml:space="preserve"> PAGEREF _Toc13497 \h </w:instrText>
        </w:r>
        <w:r>
          <w:fldChar w:fldCharType="separate"/>
        </w:r>
        <w:r>
          <w:t>21</w:t>
        </w:r>
        <w:r>
          <w:fldChar w:fldCharType="end"/>
        </w:r>
      </w:hyperlink>
    </w:p>
    <w:p>
      <w:pPr>
        <w:pStyle w:val="TOC2"/>
        <w:tabs>
          <w:tab w:val="right" w:leader="dot" w:pos="8306"/>
        </w:tabs>
      </w:pPr>
      <w:hyperlink w:anchor="_Toc9110" w:history="1">
        <w:r>
          <w:rPr>
            <w:rFonts w:ascii="仿宋" w:eastAsia="仿宋" w:hAnsi="仿宋" w:cs="仿宋" w:hint="eastAsia"/>
            <w:lang w:eastAsia="zh-CN"/>
          </w:rPr>
          <w:t>(二)、文档发布与分发</w:t>
        </w:r>
        <w:r>
          <w:tab/>
        </w:r>
        <w:r>
          <w:fldChar w:fldCharType="begin"/>
        </w:r>
        <w:r>
          <w:instrText xml:space="preserve"> PAGEREF _Toc9110 \h </w:instrText>
        </w:r>
        <w:r>
          <w:fldChar w:fldCharType="separate"/>
        </w:r>
        <w:r>
          <w:t>22</w:t>
        </w:r>
        <w:r>
          <w:fldChar w:fldCharType="end"/>
        </w:r>
      </w:hyperlink>
    </w:p>
    <w:p>
      <w:pPr>
        <w:pStyle w:val="TOC2"/>
        <w:tabs>
          <w:tab w:val="right" w:leader="dot" w:pos="8306"/>
        </w:tabs>
      </w:pPr>
      <w:hyperlink w:anchor="_Toc2286" w:history="1">
        <w:r>
          <w:rPr>
            <w:rFonts w:ascii="仿宋" w:eastAsia="仿宋" w:hAnsi="仿宋" w:cs="仿宋" w:hint="eastAsia"/>
            <w:lang w:eastAsia="zh-CN"/>
          </w:rPr>
          <w:t>(三)、文档存档与归档</w:t>
        </w:r>
        <w:r>
          <w:tab/>
        </w:r>
        <w:r>
          <w:fldChar w:fldCharType="begin"/>
        </w:r>
        <w:r>
          <w:instrText xml:space="preserve"> PAGEREF _Toc2286 \h </w:instrText>
        </w:r>
        <w:r>
          <w:fldChar w:fldCharType="separate"/>
        </w:r>
        <w:r>
          <w:t>23</w:t>
        </w:r>
        <w:r>
          <w:fldChar w:fldCharType="end"/>
        </w:r>
      </w:hyperlink>
    </w:p>
    <w:p>
      <w:pPr>
        <w:pStyle w:val="TOC1"/>
        <w:tabs>
          <w:tab w:val="right" w:leader="dot" w:pos="8306"/>
        </w:tabs>
      </w:pPr>
      <w:hyperlink w:anchor="_Toc1420" w:history="1">
        <w:r>
          <w:rPr>
            <w:rFonts w:ascii="仿宋" w:eastAsia="仿宋" w:hAnsi="仿宋" w:cs="仿宋" w:hint="eastAsia"/>
            <w:lang w:eastAsia="zh-CN"/>
          </w:rPr>
          <w:t>七、旅游项目技术管理</w:t>
        </w:r>
        <w:r>
          <w:tab/>
        </w:r>
        <w:r>
          <w:fldChar w:fldCharType="begin"/>
        </w:r>
        <w:r>
          <w:instrText xml:space="preserve"> PAGEREF _Toc1420 \h </w:instrText>
        </w:r>
        <w:r>
          <w:fldChar w:fldCharType="separate"/>
        </w:r>
        <w:r>
          <w:t>24</w:t>
        </w:r>
        <w:r>
          <w:fldChar w:fldCharType="end"/>
        </w:r>
      </w:hyperlink>
    </w:p>
    <w:p>
      <w:pPr>
        <w:pStyle w:val="TOC2"/>
        <w:tabs>
          <w:tab w:val="right" w:leader="dot" w:pos="8306"/>
        </w:tabs>
      </w:pPr>
      <w:hyperlink w:anchor="_Toc624" w:history="1">
        <w:r>
          <w:rPr>
            <w:rFonts w:ascii="仿宋" w:eastAsia="仿宋" w:hAnsi="仿宋" w:cs="仿宋" w:hint="eastAsia"/>
            <w:lang w:eastAsia="zh-CN"/>
          </w:rPr>
          <w:t>(一)、技术方案选用方向</w:t>
        </w:r>
        <w:r>
          <w:tab/>
        </w:r>
        <w:r>
          <w:fldChar w:fldCharType="begin"/>
        </w:r>
        <w:r>
          <w:instrText xml:space="preserve"> PAGEREF _Toc624 \h </w:instrText>
        </w:r>
        <w:r>
          <w:fldChar w:fldCharType="separate"/>
        </w:r>
        <w:r>
          <w:t>24</w:t>
        </w:r>
        <w:r>
          <w:fldChar w:fldCharType="end"/>
        </w:r>
      </w:hyperlink>
    </w:p>
    <w:p>
      <w:pPr>
        <w:pStyle w:val="TOC2"/>
        <w:tabs>
          <w:tab w:val="right" w:leader="dot" w:pos="8306"/>
        </w:tabs>
      </w:pPr>
      <w:hyperlink w:anchor="_Toc2430" w:history="1">
        <w:r>
          <w:rPr>
            <w:rFonts w:ascii="仿宋" w:eastAsia="仿宋" w:hAnsi="仿宋" w:cs="仿宋" w:hint="eastAsia"/>
            <w:lang w:eastAsia="zh-CN"/>
          </w:rPr>
          <w:t>(二)、工艺技术方案选用原则</w:t>
        </w:r>
        <w:r>
          <w:tab/>
        </w:r>
        <w:r>
          <w:fldChar w:fldCharType="begin"/>
        </w:r>
        <w:r>
          <w:instrText xml:space="preserve"> PAGEREF _Toc2430 \h </w:instrText>
        </w:r>
        <w:r>
          <w:fldChar w:fldCharType="separate"/>
        </w:r>
        <w:r>
          <w:t>26</w:t>
        </w:r>
        <w:r>
          <w:fldChar w:fldCharType="end"/>
        </w:r>
      </w:hyperlink>
    </w:p>
    <w:p>
      <w:pPr>
        <w:pStyle w:val="TOC2"/>
        <w:tabs>
          <w:tab w:val="right" w:leader="dot" w:pos="8306"/>
        </w:tabs>
      </w:pPr>
      <w:hyperlink w:anchor="_Toc14677" w:history="1">
        <w:r>
          <w:rPr>
            <w:rFonts w:ascii="仿宋" w:eastAsia="仿宋" w:hAnsi="仿宋" w:cs="仿宋" w:hint="eastAsia"/>
            <w:lang w:eastAsia="zh-CN"/>
          </w:rPr>
          <w:t>(三)、工艺技术方案要求</w:t>
        </w:r>
        <w:r>
          <w:tab/>
        </w:r>
        <w:r>
          <w:fldChar w:fldCharType="begin"/>
        </w:r>
        <w:r>
          <w:instrText xml:space="preserve"> PAGEREF _Toc14677 \h </w:instrText>
        </w:r>
        <w:r>
          <w:fldChar w:fldCharType="separate"/>
        </w:r>
        <w:r>
          <w:t>28</w:t>
        </w:r>
        <w:r>
          <w:fldChar w:fldCharType="end"/>
        </w:r>
      </w:hyperlink>
    </w:p>
    <w:p>
      <w:pPr>
        <w:pStyle w:val="TOC1"/>
        <w:tabs>
          <w:tab w:val="right" w:leader="dot" w:pos="8306"/>
        </w:tabs>
      </w:pPr>
      <w:hyperlink w:anchor="_Toc24634" w:history="1">
        <w:r>
          <w:rPr>
            <w:rFonts w:ascii="仿宋" w:eastAsia="仿宋" w:hAnsi="仿宋" w:cs="仿宋" w:hint="eastAsia"/>
            <w:lang w:eastAsia="zh-CN"/>
          </w:rPr>
          <w:t>八、旅游项目创新与研发</w:t>
        </w:r>
        <w:r>
          <w:tab/>
        </w:r>
        <w:r>
          <w:fldChar w:fldCharType="begin"/>
        </w:r>
        <w:r>
          <w:instrText xml:space="preserve"> PAGEREF _Toc24634 \h </w:instrText>
        </w:r>
        <w:r>
          <w:fldChar w:fldCharType="separate"/>
        </w:r>
        <w:r>
          <w:t>30</w:t>
        </w:r>
        <w:r>
          <w:fldChar w:fldCharType="end"/>
        </w:r>
      </w:hyperlink>
    </w:p>
    <w:p>
      <w:pPr>
        <w:pStyle w:val="TOC2"/>
        <w:tabs>
          <w:tab w:val="right" w:leader="dot" w:pos="8306"/>
        </w:tabs>
      </w:pPr>
      <w:hyperlink w:anchor="_Toc30721" w:history="1">
        <w:r>
          <w:rPr>
            <w:rFonts w:ascii="仿宋" w:eastAsia="仿宋" w:hAnsi="仿宋" w:cs="仿宋" w:hint="eastAsia"/>
            <w:lang w:eastAsia="zh-CN"/>
          </w:rPr>
          <w:t>(一)、创新策略与方向</w:t>
        </w:r>
        <w:r>
          <w:tab/>
        </w:r>
        <w:r>
          <w:fldChar w:fldCharType="begin"/>
        </w:r>
        <w:r>
          <w:instrText xml:space="preserve"> PAGEREF _Toc30721 \h </w:instrText>
        </w:r>
        <w:r>
          <w:fldChar w:fldCharType="separate"/>
        </w:r>
        <w:r>
          <w:t>30</w:t>
        </w:r>
        <w:r>
          <w:fldChar w:fldCharType="end"/>
        </w:r>
      </w:hyperlink>
    </w:p>
    <w:p>
      <w:pPr>
        <w:pStyle w:val="TOC2"/>
        <w:tabs>
          <w:tab w:val="right" w:leader="dot" w:pos="8306"/>
        </w:tabs>
      </w:pPr>
      <w:hyperlink w:anchor="_Toc15413" w:history="1">
        <w:r>
          <w:rPr>
            <w:rFonts w:ascii="仿宋" w:eastAsia="仿宋" w:hAnsi="仿宋" w:cs="仿宋" w:hint="eastAsia"/>
            <w:lang w:eastAsia="zh-CN"/>
          </w:rPr>
          <w:t>(二)、研发规划与投入</w:t>
        </w:r>
        <w:r>
          <w:tab/>
        </w:r>
        <w:r>
          <w:fldChar w:fldCharType="begin"/>
        </w:r>
        <w:r>
          <w:instrText xml:space="preserve"> PAGEREF _Toc15413 \h </w:instrText>
        </w:r>
        <w:r>
          <w:fldChar w:fldCharType="separate"/>
        </w:r>
        <w:r>
          <w:t>32</w:t>
        </w:r>
        <w:r>
          <w:fldChar w:fldCharType="end"/>
        </w:r>
      </w:hyperlink>
    </w:p>
    <w:p>
      <w:pPr>
        <w:pStyle w:val="TOC1"/>
        <w:tabs>
          <w:tab w:val="right" w:leader="dot" w:pos="8306"/>
        </w:tabs>
      </w:pPr>
      <w:hyperlink w:anchor="_Toc31278" w:history="1">
        <w:r>
          <w:rPr>
            <w:rFonts w:ascii="仿宋" w:eastAsia="仿宋" w:hAnsi="仿宋" w:cs="仿宋" w:hint="eastAsia"/>
            <w:lang w:eastAsia="zh-CN"/>
          </w:rPr>
          <w:t>九、旅游项目计划安排</w:t>
        </w:r>
        <w:r>
          <w:tab/>
        </w:r>
        <w:r>
          <w:fldChar w:fldCharType="begin"/>
        </w:r>
        <w:r>
          <w:instrText xml:space="preserve"> PAGEREF _Toc31278 \h </w:instrText>
        </w:r>
        <w:r>
          <w:fldChar w:fldCharType="separate"/>
        </w:r>
        <w:r>
          <w:t>33</w:t>
        </w:r>
        <w:r>
          <w:fldChar w:fldCharType="end"/>
        </w:r>
      </w:hyperlink>
    </w:p>
    <w:p>
      <w:pPr>
        <w:pStyle w:val="TOC2"/>
        <w:tabs>
          <w:tab w:val="right" w:leader="dot" w:pos="8306"/>
        </w:tabs>
      </w:pPr>
      <w:hyperlink w:anchor="_Toc22777" w:history="1">
        <w:r>
          <w:rPr>
            <w:rFonts w:ascii="仿宋" w:eastAsia="仿宋" w:hAnsi="仿宋" w:cs="仿宋" w:hint="eastAsia"/>
            <w:lang w:eastAsia="zh-CN"/>
          </w:rPr>
          <w:t>(一)、建设周期</w:t>
        </w:r>
        <w:r>
          <w:tab/>
        </w:r>
        <w:r>
          <w:fldChar w:fldCharType="begin"/>
        </w:r>
        <w:r>
          <w:instrText xml:space="preserve"> PAGEREF _Toc22777 \h </w:instrText>
        </w:r>
        <w:r>
          <w:fldChar w:fldCharType="separate"/>
        </w:r>
        <w:r>
          <w:t>33</w:t>
        </w:r>
        <w:r>
          <w:fldChar w:fldCharType="end"/>
        </w:r>
      </w:hyperlink>
    </w:p>
    <w:p>
      <w:pPr>
        <w:pStyle w:val="TOC2"/>
        <w:tabs>
          <w:tab w:val="right" w:leader="dot" w:pos="8306"/>
        </w:tabs>
      </w:pPr>
      <w:hyperlink w:anchor="_Toc2342" w:history="1">
        <w:r>
          <w:rPr>
            <w:rFonts w:ascii="仿宋" w:eastAsia="仿宋" w:hAnsi="仿宋" w:cs="仿宋" w:hint="eastAsia"/>
            <w:lang w:eastAsia="zh-CN"/>
          </w:rPr>
          <w:t>(二)、建设进度</w:t>
        </w:r>
        <w:r>
          <w:tab/>
        </w:r>
        <w:r>
          <w:fldChar w:fldCharType="begin"/>
        </w:r>
        <w:r>
          <w:instrText xml:space="preserve"> PAGEREF _Toc2342 \h </w:instrText>
        </w:r>
        <w:r>
          <w:fldChar w:fldCharType="separate"/>
        </w:r>
        <w:r>
          <w:t>34</w:t>
        </w:r>
        <w:r>
          <w:fldChar w:fldCharType="end"/>
        </w:r>
      </w:hyperlink>
    </w:p>
    <w:p>
      <w:pPr>
        <w:pStyle w:val="TOC2"/>
        <w:tabs>
          <w:tab w:val="right" w:leader="dot" w:pos="8306"/>
        </w:tabs>
      </w:pPr>
      <w:hyperlink w:anchor="_Toc3811" w:history="1">
        <w:r>
          <w:rPr>
            <w:rFonts w:ascii="仿宋" w:eastAsia="仿宋" w:hAnsi="仿宋" w:cs="仿宋" w:hint="eastAsia"/>
            <w:lang w:eastAsia="zh-CN"/>
          </w:rPr>
          <w:t>(三)、进度安排注意事项</w:t>
        </w:r>
        <w:r>
          <w:tab/>
        </w:r>
        <w:r>
          <w:fldChar w:fldCharType="begin"/>
        </w:r>
        <w:r>
          <w:instrText xml:space="preserve"> PAGEREF _Toc3811 \h </w:instrText>
        </w:r>
        <w:r>
          <w:fldChar w:fldCharType="separate"/>
        </w:r>
        <w:r>
          <w:t>35</w:t>
        </w:r>
        <w:r>
          <w:fldChar w:fldCharType="end"/>
        </w:r>
      </w:hyperlink>
    </w:p>
    <w:p>
      <w:pPr>
        <w:pStyle w:val="TOC2"/>
        <w:tabs>
          <w:tab w:val="right" w:leader="dot" w:pos="8306"/>
        </w:tabs>
      </w:pPr>
      <w:hyperlink w:anchor="_Toc1804" w:history="1">
        <w:r>
          <w:rPr>
            <w:rFonts w:ascii="仿宋" w:eastAsia="仿宋" w:hAnsi="仿宋" w:cs="仿宋" w:hint="eastAsia"/>
            <w:lang w:eastAsia="zh-CN"/>
          </w:rPr>
          <w:t>(四)、人力资源配置</w:t>
        </w:r>
        <w:r>
          <w:tab/>
        </w:r>
        <w:r>
          <w:fldChar w:fldCharType="begin"/>
        </w:r>
        <w:r>
          <w:instrText xml:space="preserve"> PAGEREF _Toc1804 \h </w:instrText>
        </w:r>
        <w:r>
          <w:fldChar w:fldCharType="separate"/>
        </w:r>
        <w:r>
          <w:t>37</w:t>
        </w:r>
        <w:r>
          <w:fldChar w:fldCharType="end"/>
        </w:r>
      </w:hyperlink>
    </w:p>
    <w:p>
      <w:pPr>
        <w:pStyle w:val="TOC1"/>
        <w:tabs>
          <w:tab w:val="right" w:leader="dot" w:pos="8306"/>
        </w:tabs>
      </w:pPr>
      <w:hyperlink w:anchor="_Toc24034" w:history="1">
        <w:r>
          <w:rPr>
            <w:rFonts w:ascii="仿宋" w:eastAsia="仿宋" w:hAnsi="仿宋" w:cs="仿宋" w:hint="eastAsia"/>
            <w:lang w:eastAsia="zh-CN"/>
          </w:rPr>
          <w:t>十、旅游项目环境影响分析</w:t>
        </w:r>
        <w:r>
          <w:tab/>
        </w:r>
        <w:r>
          <w:fldChar w:fldCharType="begin"/>
        </w:r>
        <w:r>
          <w:instrText xml:space="preserve"> PAGEREF _Toc24034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19" w:history="1">
        <w:r>
          <w:rPr>
            <w:rFonts w:ascii="仿宋" w:eastAsia="仿宋" w:hAnsi="仿宋" w:cs="仿宋" w:hint="eastAsia"/>
            <w:lang w:eastAsia="zh-CN"/>
          </w:rPr>
          <w:t>(一)、建设区域环境质量现状</w:t>
        </w:r>
        <w:r>
          <w:tab/>
        </w:r>
        <w:r>
          <w:fldChar w:fldCharType="begin"/>
        </w:r>
        <w:r>
          <w:instrText xml:space="preserve"> PAGEREF _Toc18719 \h </w:instrText>
        </w:r>
        <w:r>
          <w:fldChar w:fldCharType="separate"/>
        </w:r>
        <w:r>
          <w:t>37</w:t>
        </w:r>
        <w:r>
          <w:fldChar w:fldCharType="end"/>
        </w:r>
      </w:hyperlink>
    </w:p>
    <w:p>
      <w:pPr>
        <w:pStyle w:val="TOC2"/>
        <w:tabs>
          <w:tab w:val="right" w:leader="dot" w:pos="8306"/>
        </w:tabs>
      </w:pPr>
      <w:hyperlink w:anchor="_Toc28437" w:history="1">
        <w:r>
          <w:rPr>
            <w:rFonts w:ascii="仿宋" w:eastAsia="仿宋" w:hAnsi="仿宋" w:cs="仿宋" w:hint="eastAsia"/>
            <w:lang w:eastAsia="zh-CN"/>
          </w:rPr>
          <w:t>(二)、建设期环境保护</w:t>
        </w:r>
        <w:r>
          <w:tab/>
        </w:r>
        <w:r>
          <w:fldChar w:fldCharType="begin"/>
        </w:r>
        <w:r>
          <w:instrText xml:space="preserve"> PAGEREF _Toc28437 \h </w:instrText>
        </w:r>
        <w:r>
          <w:fldChar w:fldCharType="separate"/>
        </w:r>
        <w:r>
          <w:t>39</w:t>
        </w:r>
        <w:r>
          <w:fldChar w:fldCharType="end"/>
        </w:r>
      </w:hyperlink>
    </w:p>
    <w:p>
      <w:pPr>
        <w:pStyle w:val="TOC2"/>
        <w:tabs>
          <w:tab w:val="right" w:leader="dot" w:pos="8306"/>
        </w:tabs>
      </w:pPr>
      <w:hyperlink w:anchor="_Toc24925" w:history="1">
        <w:r>
          <w:rPr>
            <w:rFonts w:ascii="仿宋" w:eastAsia="仿宋" w:hAnsi="仿宋" w:cs="仿宋" w:hint="eastAsia"/>
            <w:lang w:eastAsia="zh-CN"/>
          </w:rPr>
          <w:t>(三)、运营期环境保护</w:t>
        </w:r>
        <w:r>
          <w:tab/>
        </w:r>
        <w:r>
          <w:fldChar w:fldCharType="begin"/>
        </w:r>
        <w:r>
          <w:instrText xml:space="preserve"> PAGEREF _Toc24925 \h </w:instrText>
        </w:r>
        <w:r>
          <w:fldChar w:fldCharType="separate"/>
        </w:r>
        <w:r>
          <w:t>40</w:t>
        </w:r>
        <w:r>
          <w:fldChar w:fldCharType="end"/>
        </w:r>
      </w:hyperlink>
    </w:p>
    <w:p>
      <w:pPr>
        <w:pStyle w:val="TOC2"/>
        <w:tabs>
          <w:tab w:val="right" w:leader="dot" w:pos="8306"/>
        </w:tabs>
      </w:pPr>
      <w:hyperlink w:anchor="_Toc19580" w:history="1">
        <w:r>
          <w:rPr>
            <w:rFonts w:ascii="仿宋" w:eastAsia="仿宋" w:hAnsi="仿宋" w:cs="仿宋" w:hint="eastAsia"/>
            <w:lang w:eastAsia="zh-CN"/>
          </w:rPr>
          <w:t>(四)、旅游项目建设对区域经济的影响</w:t>
        </w:r>
        <w:r>
          <w:tab/>
        </w:r>
        <w:r>
          <w:fldChar w:fldCharType="begin"/>
        </w:r>
        <w:r>
          <w:instrText xml:space="preserve"> PAGEREF _Toc19580 \h </w:instrText>
        </w:r>
        <w:r>
          <w:fldChar w:fldCharType="separate"/>
        </w:r>
        <w:r>
          <w:t>41</w:t>
        </w:r>
        <w:r>
          <w:fldChar w:fldCharType="end"/>
        </w:r>
      </w:hyperlink>
    </w:p>
    <w:p>
      <w:pPr>
        <w:pStyle w:val="TOC2"/>
        <w:tabs>
          <w:tab w:val="right" w:leader="dot" w:pos="8306"/>
        </w:tabs>
      </w:pPr>
      <w:hyperlink w:anchor="_Toc14829" w:history="1">
        <w:r>
          <w:rPr>
            <w:rFonts w:ascii="仿宋" w:eastAsia="仿宋" w:hAnsi="仿宋" w:cs="仿宋" w:hint="eastAsia"/>
            <w:lang w:eastAsia="zh-CN"/>
          </w:rPr>
          <w:t>(五)、废弃物处理</w:t>
        </w:r>
        <w:r>
          <w:tab/>
        </w:r>
        <w:r>
          <w:fldChar w:fldCharType="begin"/>
        </w:r>
        <w:r>
          <w:instrText xml:space="preserve"> PAGEREF _Toc14829 \h </w:instrText>
        </w:r>
        <w:r>
          <w:fldChar w:fldCharType="separate"/>
        </w:r>
        <w:r>
          <w:t>43</w:t>
        </w:r>
        <w:r>
          <w:fldChar w:fldCharType="end"/>
        </w:r>
      </w:hyperlink>
    </w:p>
    <w:p>
      <w:pPr>
        <w:pStyle w:val="TOC2"/>
        <w:tabs>
          <w:tab w:val="right" w:leader="dot" w:pos="8306"/>
        </w:tabs>
      </w:pPr>
      <w:hyperlink w:anchor="_Toc18203" w:history="1">
        <w:r>
          <w:rPr>
            <w:rFonts w:ascii="仿宋" w:eastAsia="仿宋" w:hAnsi="仿宋" w:cs="仿宋" w:hint="eastAsia"/>
            <w:lang w:eastAsia="zh-CN"/>
          </w:rPr>
          <w:t>(六)、特殊环境影响分析</w:t>
        </w:r>
        <w:r>
          <w:tab/>
        </w:r>
        <w:r>
          <w:fldChar w:fldCharType="begin"/>
        </w:r>
        <w:r>
          <w:instrText xml:space="preserve"> PAGEREF _Toc18203 \h </w:instrText>
        </w:r>
        <w:r>
          <w:fldChar w:fldCharType="separate"/>
        </w:r>
        <w:r>
          <w:t>44</w:t>
        </w:r>
        <w:r>
          <w:fldChar w:fldCharType="end"/>
        </w:r>
      </w:hyperlink>
    </w:p>
    <w:p>
      <w:pPr>
        <w:pStyle w:val="TOC2"/>
        <w:tabs>
          <w:tab w:val="right" w:leader="dot" w:pos="8306"/>
        </w:tabs>
      </w:pPr>
      <w:hyperlink w:anchor="_Toc14655" w:history="1">
        <w:r>
          <w:rPr>
            <w:rFonts w:ascii="仿宋" w:eastAsia="仿宋" w:hAnsi="仿宋" w:cs="仿宋" w:hint="eastAsia"/>
            <w:lang w:eastAsia="zh-CN"/>
          </w:rPr>
          <w:t>(七)、清洁生产</w:t>
        </w:r>
        <w:r>
          <w:tab/>
        </w:r>
        <w:r>
          <w:fldChar w:fldCharType="begin"/>
        </w:r>
        <w:r>
          <w:instrText xml:space="preserve"> PAGEREF _Toc14655 \h </w:instrText>
        </w:r>
        <w:r>
          <w:fldChar w:fldCharType="separate"/>
        </w:r>
        <w:r>
          <w:t>46</w:t>
        </w:r>
        <w:r>
          <w:fldChar w:fldCharType="end"/>
        </w:r>
      </w:hyperlink>
    </w:p>
    <w:p>
      <w:pPr>
        <w:pStyle w:val="TOC2"/>
        <w:tabs>
          <w:tab w:val="right" w:leader="dot" w:pos="8306"/>
        </w:tabs>
      </w:pPr>
      <w:hyperlink w:anchor="_Toc1851" w:history="1">
        <w:r>
          <w:rPr>
            <w:rFonts w:ascii="仿宋" w:eastAsia="仿宋" w:hAnsi="仿宋" w:cs="仿宋" w:hint="eastAsia"/>
            <w:lang w:eastAsia="zh-CN"/>
          </w:rPr>
          <w:t>(八)、环境保护综合评价</w:t>
        </w:r>
        <w:r>
          <w:tab/>
        </w:r>
        <w:r>
          <w:fldChar w:fldCharType="begin"/>
        </w:r>
        <w:r>
          <w:instrText xml:space="preserve"> PAGEREF _Toc1851 \h </w:instrText>
        </w:r>
        <w:r>
          <w:fldChar w:fldCharType="separate"/>
        </w:r>
        <w:r>
          <w:t>47</w:t>
        </w:r>
        <w:r>
          <w:fldChar w:fldCharType="end"/>
        </w:r>
      </w:hyperlink>
    </w:p>
    <w:p>
      <w:pPr>
        <w:pStyle w:val="TOC1"/>
        <w:tabs>
          <w:tab w:val="right" w:leader="dot" w:pos="8306"/>
        </w:tabs>
      </w:pPr>
      <w:hyperlink w:anchor="_Toc7105" w:history="1">
        <w:r>
          <w:rPr>
            <w:rFonts w:ascii="仿宋" w:eastAsia="仿宋" w:hAnsi="仿宋" w:cs="仿宋" w:hint="eastAsia"/>
            <w:lang w:eastAsia="zh-CN"/>
          </w:rPr>
          <w:t>十一、生产安全保护</w:t>
        </w:r>
        <w:r>
          <w:tab/>
        </w:r>
        <w:r>
          <w:fldChar w:fldCharType="begin"/>
        </w:r>
        <w:r>
          <w:instrText xml:space="preserve"> PAGEREF _Toc7105 \h </w:instrText>
        </w:r>
        <w:r>
          <w:fldChar w:fldCharType="separate"/>
        </w:r>
        <w:r>
          <w:t>48</w:t>
        </w:r>
        <w:r>
          <w:fldChar w:fldCharType="end"/>
        </w:r>
      </w:hyperlink>
    </w:p>
    <w:p>
      <w:pPr>
        <w:pStyle w:val="TOC2"/>
        <w:tabs>
          <w:tab w:val="right" w:leader="dot" w:pos="8306"/>
        </w:tabs>
      </w:pPr>
      <w:hyperlink w:anchor="_Toc24494" w:history="1">
        <w:r>
          <w:rPr>
            <w:rFonts w:ascii="仿宋" w:eastAsia="仿宋" w:hAnsi="仿宋" w:cs="仿宋" w:hint="eastAsia"/>
            <w:lang w:eastAsia="zh-CN"/>
          </w:rPr>
          <w:t>(一)、消防安全</w:t>
        </w:r>
        <w:r>
          <w:tab/>
        </w:r>
        <w:r>
          <w:fldChar w:fldCharType="begin"/>
        </w:r>
        <w:r>
          <w:instrText xml:space="preserve"> PAGEREF _Toc24494 \h </w:instrText>
        </w:r>
        <w:r>
          <w:fldChar w:fldCharType="separate"/>
        </w:r>
        <w:r>
          <w:t>48</w:t>
        </w:r>
        <w:r>
          <w:fldChar w:fldCharType="end"/>
        </w:r>
      </w:hyperlink>
    </w:p>
    <w:p>
      <w:pPr>
        <w:pStyle w:val="TOC2"/>
        <w:tabs>
          <w:tab w:val="right" w:leader="dot" w:pos="8306"/>
        </w:tabs>
      </w:pPr>
      <w:hyperlink w:anchor="_Toc22677" w:history="1">
        <w:r>
          <w:rPr>
            <w:rFonts w:ascii="仿宋" w:eastAsia="仿宋" w:hAnsi="仿宋" w:cs="仿宋" w:hint="eastAsia"/>
            <w:lang w:eastAsia="zh-CN"/>
          </w:rPr>
          <w:t>(二)、防火防爆总图布置措施</w:t>
        </w:r>
        <w:r>
          <w:tab/>
        </w:r>
        <w:r>
          <w:fldChar w:fldCharType="begin"/>
        </w:r>
        <w:r>
          <w:instrText xml:space="preserve"> PAGEREF _Toc22677 \h </w:instrText>
        </w:r>
        <w:r>
          <w:fldChar w:fldCharType="separate"/>
        </w:r>
        <w:r>
          <w:t>49</w:t>
        </w:r>
        <w:r>
          <w:fldChar w:fldCharType="end"/>
        </w:r>
      </w:hyperlink>
    </w:p>
    <w:p>
      <w:pPr>
        <w:pStyle w:val="TOC2"/>
        <w:tabs>
          <w:tab w:val="right" w:leader="dot" w:pos="8306"/>
        </w:tabs>
      </w:pPr>
      <w:hyperlink w:anchor="_Toc1094" w:history="1">
        <w:r>
          <w:rPr>
            <w:rFonts w:ascii="仿宋" w:eastAsia="仿宋" w:hAnsi="仿宋" w:cs="仿宋" w:hint="eastAsia"/>
            <w:lang w:eastAsia="zh-CN"/>
          </w:rPr>
          <w:t>(三)、自然灾害防范措施</w:t>
        </w:r>
        <w:r>
          <w:tab/>
        </w:r>
        <w:r>
          <w:fldChar w:fldCharType="begin"/>
        </w:r>
        <w:r>
          <w:instrText xml:space="preserve"> PAGEREF _Toc1094 \h </w:instrText>
        </w:r>
        <w:r>
          <w:fldChar w:fldCharType="separate"/>
        </w:r>
        <w:r>
          <w:t>50</w:t>
        </w:r>
        <w:r>
          <w:fldChar w:fldCharType="end"/>
        </w:r>
      </w:hyperlink>
    </w:p>
    <w:p>
      <w:pPr>
        <w:pStyle w:val="TOC2"/>
        <w:tabs>
          <w:tab w:val="right" w:leader="dot" w:pos="8306"/>
        </w:tabs>
      </w:pPr>
      <w:hyperlink w:anchor="_Toc20660" w:history="1">
        <w:r>
          <w:rPr>
            <w:rFonts w:ascii="仿宋" w:eastAsia="仿宋" w:hAnsi="仿宋" w:cs="仿宋" w:hint="eastAsia"/>
            <w:lang w:eastAsia="zh-CN"/>
          </w:rPr>
          <w:t>(四)、安全色及安全标志使用要求</w:t>
        </w:r>
        <w:r>
          <w:tab/>
        </w:r>
        <w:r>
          <w:fldChar w:fldCharType="begin"/>
        </w:r>
        <w:r>
          <w:instrText xml:space="preserve"> PAGEREF _Toc20660 \h </w:instrText>
        </w:r>
        <w:r>
          <w:fldChar w:fldCharType="separate"/>
        </w:r>
        <w:r>
          <w:t>51</w:t>
        </w:r>
        <w:r>
          <w:fldChar w:fldCharType="end"/>
        </w:r>
      </w:hyperlink>
    </w:p>
    <w:p>
      <w:pPr>
        <w:pStyle w:val="TOC2"/>
        <w:tabs>
          <w:tab w:val="right" w:leader="dot" w:pos="8306"/>
        </w:tabs>
      </w:pPr>
      <w:hyperlink w:anchor="_Toc1239" w:history="1">
        <w:r>
          <w:rPr>
            <w:rFonts w:ascii="仿宋" w:eastAsia="仿宋" w:hAnsi="仿宋" w:cs="仿宋" w:hint="eastAsia"/>
            <w:lang w:eastAsia="zh-CN"/>
          </w:rPr>
          <w:t>(五)、防尘防毒措施</w:t>
        </w:r>
        <w:r>
          <w:tab/>
        </w:r>
        <w:r>
          <w:fldChar w:fldCharType="begin"/>
        </w:r>
        <w:r>
          <w:instrText xml:space="preserve"> PAGEREF _Toc1239 \h </w:instrText>
        </w:r>
        <w:r>
          <w:fldChar w:fldCharType="separate"/>
        </w:r>
        <w:r>
          <w:t>52</w:t>
        </w:r>
        <w:r>
          <w:fldChar w:fldCharType="end"/>
        </w:r>
      </w:hyperlink>
    </w:p>
    <w:p>
      <w:pPr>
        <w:pStyle w:val="TOC2"/>
        <w:tabs>
          <w:tab w:val="right" w:leader="dot" w:pos="8306"/>
        </w:tabs>
      </w:pPr>
      <w:hyperlink w:anchor="_Toc17498" w:history="1">
        <w:r>
          <w:rPr>
            <w:rFonts w:ascii="仿宋" w:eastAsia="仿宋" w:hAnsi="仿宋" w:cs="仿宋" w:hint="eastAsia"/>
            <w:lang w:eastAsia="zh-CN"/>
          </w:rPr>
          <w:t>(六)、防静电、触电防护及防雷措施</w:t>
        </w:r>
        <w:r>
          <w:tab/>
        </w:r>
        <w:r>
          <w:fldChar w:fldCharType="begin"/>
        </w:r>
        <w:r>
          <w:instrText xml:space="preserve"> PAGEREF _Toc17498 \h </w:instrText>
        </w:r>
        <w:r>
          <w:fldChar w:fldCharType="separate"/>
        </w:r>
        <w:r>
          <w:t>53</w:t>
        </w:r>
        <w:r>
          <w:fldChar w:fldCharType="end"/>
        </w:r>
      </w:hyperlink>
    </w:p>
    <w:p>
      <w:pPr>
        <w:pStyle w:val="TOC2"/>
        <w:tabs>
          <w:tab w:val="right" w:leader="dot" w:pos="8306"/>
        </w:tabs>
      </w:pPr>
      <w:hyperlink w:anchor="_Toc14717" w:history="1">
        <w:r>
          <w:rPr>
            <w:rFonts w:ascii="仿宋" w:eastAsia="仿宋" w:hAnsi="仿宋" w:cs="仿宋" w:hint="eastAsia"/>
            <w:lang w:eastAsia="zh-CN"/>
          </w:rPr>
          <w:t>(七)、机械设备安全保障措施</w:t>
        </w:r>
        <w:r>
          <w:tab/>
        </w:r>
        <w:r>
          <w:fldChar w:fldCharType="begin"/>
        </w:r>
        <w:r>
          <w:instrText xml:space="preserve"> PAGEREF _Toc14717 \h </w:instrText>
        </w:r>
        <w:r>
          <w:fldChar w:fldCharType="separate"/>
        </w:r>
        <w:r>
          <w:t>54</w:t>
        </w:r>
        <w:r>
          <w:fldChar w:fldCharType="end"/>
        </w:r>
      </w:hyperlink>
    </w:p>
    <w:p>
      <w:pPr>
        <w:pStyle w:val="TOC1"/>
        <w:tabs>
          <w:tab w:val="right" w:leader="dot" w:pos="8306"/>
        </w:tabs>
      </w:pPr>
      <w:hyperlink w:anchor="_Toc10424" w:history="1">
        <w:r>
          <w:rPr>
            <w:rFonts w:ascii="仿宋" w:eastAsia="仿宋" w:hAnsi="仿宋" w:cs="仿宋" w:hint="eastAsia"/>
            <w:lang w:eastAsia="zh-CN"/>
          </w:rPr>
          <w:t>十二、旅游项目财务管理</w:t>
        </w:r>
        <w:r>
          <w:tab/>
        </w:r>
        <w:r>
          <w:fldChar w:fldCharType="begin"/>
        </w:r>
        <w:r>
          <w:instrText xml:space="preserve"> PAGEREF _Toc10424 \h </w:instrText>
        </w:r>
        <w:r>
          <w:fldChar w:fldCharType="separate"/>
        </w:r>
        <w:r>
          <w:t>55</w:t>
        </w:r>
        <w:r>
          <w:fldChar w:fldCharType="end"/>
        </w:r>
      </w:hyperlink>
    </w:p>
    <w:p>
      <w:pPr>
        <w:pStyle w:val="TOC2"/>
        <w:tabs>
          <w:tab w:val="right" w:leader="dot" w:pos="8306"/>
        </w:tabs>
      </w:pPr>
      <w:hyperlink w:anchor="_Toc29196" w:history="1">
        <w:r>
          <w:rPr>
            <w:rFonts w:ascii="仿宋" w:eastAsia="仿宋" w:hAnsi="仿宋" w:cs="仿宋" w:hint="eastAsia"/>
            <w:lang w:eastAsia="zh-CN"/>
          </w:rPr>
          <w:t>(一)、资金需求大</w:t>
        </w:r>
        <w:r>
          <w:tab/>
        </w:r>
        <w:r>
          <w:fldChar w:fldCharType="begin"/>
        </w:r>
        <w:r>
          <w:instrText xml:space="preserve"> PAGEREF _Toc29196 \h </w:instrText>
        </w:r>
        <w:r>
          <w:fldChar w:fldCharType="separate"/>
        </w:r>
        <w:r>
          <w:t>55</w:t>
        </w:r>
        <w:r>
          <w:fldChar w:fldCharType="end"/>
        </w:r>
      </w:hyperlink>
    </w:p>
    <w:p>
      <w:pPr>
        <w:pStyle w:val="TOC2"/>
        <w:tabs>
          <w:tab w:val="right" w:leader="dot" w:pos="8306"/>
        </w:tabs>
      </w:pPr>
      <w:hyperlink w:anchor="_Toc2102" w:history="1">
        <w:r>
          <w:rPr>
            <w:rFonts w:ascii="仿宋" w:eastAsia="仿宋" w:hAnsi="仿宋" w:cs="仿宋" w:hint="eastAsia"/>
            <w:lang w:eastAsia="zh-CN"/>
          </w:rPr>
          <w:t>(二)、研发周期长</w:t>
        </w:r>
        <w:r>
          <w:tab/>
        </w:r>
        <w:r>
          <w:fldChar w:fldCharType="begin"/>
        </w:r>
        <w:r>
          <w:instrText xml:space="preserve"> PAGEREF _Toc2102 \h </w:instrText>
        </w:r>
        <w:r>
          <w:fldChar w:fldCharType="separate"/>
        </w:r>
        <w:r>
          <w:t>57</w:t>
        </w:r>
        <w:r>
          <w:fldChar w:fldCharType="end"/>
        </w:r>
      </w:hyperlink>
    </w:p>
    <w:p>
      <w:pPr>
        <w:pStyle w:val="TOC2"/>
        <w:tabs>
          <w:tab w:val="right" w:leader="dot" w:pos="8306"/>
        </w:tabs>
      </w:pPr>
      <w:hyperlink w:anchor="_Toc2491" w:history="1">
        <w:r>
          <w:rPr>
            <w:rFonts w:ascii="仿宋" w:eastAsia="仿宋" w:hAnsi="仿宋" w:cs="仿宋" w:hint="eastAsia"/>
            <w:lang w:eastAsia="zh-CN"/>
          </w:rPr>
          <w:t>(三)、市场风险大</w:t>
        </w:r>
        <w:r>
          <w:tab/>
        </w:r>
        <w:r>
          <w:fldChar w:fldCharType="begin"/>
        </w:r>
        <w:r>
          <w:instrText xml:space="preserve"> PAGEREF _Toc2491 \h </w:instrText>
        </w:r>
        <w:r>
          <w:fldChar w:fldCharType="separate"/>
        </w:r>
        <w:r>
          <w:t>58</w:t>
        </w:r>
        <w:r>
          <w:fldChar w:fldCharType="end"/>
        </w:r>
      </w:hyperlink>
    </w:p>
    <w:p>
      <w:pPr>
        <w:pStyle w:val="TOC2"/>
        <w:tabs>
          <w:tab w:val="right" w:leader="dot" w:pos="8306"/>
        </w:tabs>
      </w:pPr>
      <w:hyperlink w:anchor="_Toc10703" w:history="1">
        <w:r>
          <w:rPr>
            <w:rFonts w:ascii="仿宋" w:eastAsia="仿宋" w:hAnsi="仿宋" w:cs="仿宋" w:hint="eastAsia"/>
            <w:lang w:eastAsia="zh-CN"/>
          </w:rPr>
          <w:t>(四)、利润率高</w:t>
        </w:r>
        <w:r>
          <w:tab/>
        </w:r>
        <w:r>
          <w:fldChar w:fldCharType="begin"/>
        </w:r>
        <w:r>
          <w:instrText xml:space="preserve"> PAGEREF _Toc10703 \h </w:instrText>
        </w:r>
        <w:r>
          <w:fldChar w:fldCharType="separate"/>
        </w:r>
        <w:r>
          <w:t>60</w:t>
        </w:r>
        <w:r>
          <w:fldChar w:fldCharType="end"/>
        </w:r>
      </w:hyperlink>
    </w:p>
    <w:p>
      <w:pPr>
        <w:pStyle w:val="TOC1"/>
        <w:tabs>
          <w:tab w:val="right" w:leader="dot" w:pos="8306"/>
        </w:tabs>
      </w:pPr>
      <w:hyperlink w:anchor="_Toc18843" w:history="1">
        <w:r>
          <w:rPr>
            <w:rFonts w:ascii="仿宋" w:eastAsia="仿宋" w:hAnsi="仿宋" w:cs="仿宋" w:hint="eastAsia"/>
            <w:lang w:eastAsia="zh-CN"/>
          </w:rPr>
          <w:t>十三、旅游项目实施保障措施</w:t>
        </w:r>
        <w:r>
          <w:tab/>
        </w:r>
        <w:r>
          <w:fldChar w:fldCharType="begin"/>
        </w:r>
        <w:r>
          <w:instrText xml:space="preserve"> PAGEREF _Toc18843 \h </w:instrText>
        </w:r>
        <w:r>
          <w:fldChar w:fldCharType="separate"/>
        </w:r>
        <w:r>
          <w:t>62</w:t>
        </w:r>
        <w:r>
          <w:fldChar w:fldCharType="end"/>
        </w:r>
      </w:hyperlink>
    </w:p>
    <w:p>
      <w:pPr>
        <w:pStyle w:val="TOC2"/>
        <w:tabs>
          <w:tab w:val="right" w:leader="dot" w:pos="8306"/>
        </w:tabs>
      </w:pPr>
      <w:hyperlink w:anchor="_Toc24655" w:history="1">
        <w:r>
          <w:rPr>
            <w:rFonts w:ascii="仿宋" w:eastAsia="仿宋" w:hAnsi="仿宋" w:cs="仿宋" w:hint="eastAsia"/>
            <w:lang w:eastAsia="zh-CN"/>
          </w:rPr>
          <w:t>(一)、旅游项目实施保障机制</w:t>
        </w:r>
        <w:r>
          <w:tab/>
        </w:r>
        <w:r>
          <w:fldChar w:fldCharType="begin"/>
        </w:r>
        <w:r>
          <w:instrText xml:space="preserve"> PAGEREF _Toc24655 \h </w:instrText>
        </w:r>
        <w:r>
          <w:fldChar w:fldCharType="separate"/>
        </w:r>
        <w:r>
          <w:t>62</w:t>
        </w:r>
        <w:r>
          <w:fldChar w:fldCharType="end"/>
        </w:r>
      </w:hyperlink>
    </w:p>
    <w:p>
      <w:pPr>
        <w:pStyle w:val="TOC2"/>
        <w:tabs>
          <w:tab w:val="right" w:leader="dot" w:pos="8306"/>
        </w:tabs>
      </w:pPr>
      <w:hyperlink w:anchor="_Toc5976" w:history="1">
        <w:r>
          <w:rPr>
            <w:rFonts w:ascii="仿宋" w:eastAsia="仿宋" w:hAnsi="仿宋" w:cs="仿宋" w:hint="eastAsia"/>
            <w:lang w:eastAsia="zh-CN"/>
          </w:rPr>
          <w:t>(二)、旅游项目法律合规要求</w:t>
        </w:r>
        <w:r>
          <w:tab/>
        </w:r>
        <w:r>
          <w:fldChar w:fldCharType="begin"/>
        </w:r>
        <w:r>
          <w:instrText xml:space="preserve"> PAGEREF _Toc5976 \h </w:instrText>
        </w:r>
        <w:r>
          <w:fldChar w:fldCharType="separate"/>
        </w:r>
        <w:r>
          <w:t>65</w:t>
        </w:r>
        <w:r>
          <w:fldChar w:fldCharType="end"/>
        </w:r>
      </w:hyperlink>
    </w:p>
    <w:p>
      <w:pPr>
        <w:pStyle w:val="TOC2"/>
        <w:tabs>
          <w:tab w:val="right" w:leader="dot" w:pos="8306"/>
        </w:tabs>
      </w:pPr>
      <w:hyperlink w:anchor="_Toc10363" w:history="1">
        <w:r>
          <w:rPr>
            <w:rFonts w:ascii="仿宋" w:eastAsia="仿宋" w:hAnsi="仿宋" w:cs="仿宋" w:hint="eastAsia"/>
            <w:lang w:eastAsia="zh-CN"/>
          </w:rPr>
          <w:t>(三)、旅游项目合同管理与法律事务</w:t>
        </w:r>
        <w:r>
          <w:tab/>
        </w:r>
        <w:r>
          <w:fldChar w:fldCharType="begin"/>
        </w:r>
        <w:r>
          <w:instrText xml:space="preserve"> PAGEREF _Toc10363 \h </w:instrText>
        </w:r>
        <w:r>
          <w:fldChar w:fldCharType="separate"/>
        </w:r>
        <w:r>
          <w:t>69</w:t>
        </w:r>
        <w:r>
          <w:fldChar w:fldCharType="end"/>
        </w:r>
      </w:hyperlink>
    </w:p>
    <w:p>
      <w:pPr>
        <w:pStyle w:val="TOC2"/>
        <w:tabs>
          <w:tab w:val="right" w:leader="dot" w:pos="8306"/>
        </w:tabs>
      </w:pPr>
      <w:hyperlink w:anchor="_Toc6988" w:history="1">
        <w:r>
          <w:rPr>
            <w:rFonts w:ascii="仿宋" w:eastAsia="仿宋" w:hAnsi="仿宋" w:cs="仿宋" w:hint="eastAsia"/>
            <w:lang w:eastAsia="zh-CN"/>
          </w:rPr>
          <w:t>(四)、旅游项目知识产权保护策略</w:t>
        </w:r>
        <w:r>
          <w:tab/>
        </w:r>
        <w:r>
          <w:fldChar w:fldCharType="begin"/>
        </w:r>
        <w:r>
          <w:instrText xml:space="preserve"> PAGEREF _Toc6988 \h </w:instrText>
        </w:r>
        <w:r>
          <w:fldChar w:fldCharType="separate"/>
        </w:r>
        <w:r>
          <w:t>76</w:t>
        </w:r>
        <w:r>
          <w:fldChar w:fldCharType="end"/>
        </w:r>
      </w:hyperlink>
    </w:p>
    <w:p>
      <w:pPr>
        <w:pStyle w:val="TOC1"/>
        <w:tabs>
          <w:tab w:val="right" w:leader="dot" w:pos="8306"/>
        </w:tabs>
      </w:pPr>
      <w:hyperlink w:anchor="_Toc13666" w:history="1">
        <w:r>
          <w:rPr>
            <w:rFonts w:ascii="仿宋" w:eastAsia="仿宋" w:hAnsi="仿宋" w:cs="仿宋" w:hint="eastAsia"/>
            <w:lang w:eastAsia="zh-CN"/>
          </w:rPr>
          <w:t>十四、旅游项目变更管理</w:t>
        </w:r>
        <w:r>
          <w:tab/>
        </w:r>
        <w:r>
          <w:fldChar w:fldCharType="begin"/>
        </w:r>
        <w:r>
          <w:instrText xml:space="preserve"> PAGEREF _Toc13666 \h </w:instrText>
        </w:r>
        <w:r>
          <w:fldChar w:fldCharType="separate"/>
        </w:r>
        <w:r>
          <w:t>78</w:t>
        </w:r>
        <w:r>
          <w:fldChar w:fldCharType="end"/>
        </w:r>
      </w:hyperlink>
    </w:p>
    <w:p>
      <w:pPr>
        <w:pStyle w:val="TOC2"/>
        <w:tabs>
          <w:tab w:val="right" w:leader="dot" w:pos="8306"/>
        </w:tabs>
      </w:pPr>
      <w:hyperlink w:anchor="_Toc8179" w:history="1">
        <w:r>
          <w:rPr>
            <w:rFonts w:ascii="仿宋" w:eastAsia="仿宋" w:hAnsi="仿宋" w:cs="仿宋" w:hint="eastAsia"/>
            <w:lang w:eastAsia="zh-CN"/>
          </w:rPr>
          <w:t>(一)、变更申请与评估</w:t>
        </w:r>
        <w:r>
          <w:tab/>
        </w:r>
        <w:r>
          <w:fldChar w:fldCharType="begin"/>
        </w:r>
        <w:r>
          <w:instrText xml:space="preserve"> PAGEREF _Toc8179 \h </w:instrText>
        </w:r>
        <w:r>
          <w:fldChar w:fldCharType="separate"/>
        </w:r>
        <w:r>
          <w:t>78</w:t>
        </w:r>
        <w:r>
          <w:fldChar w:fldCharType="end"/>
        </w:r>
      </w:hyperlink>
    </w:p>
    <w:p>
      <w:pPr>
        <w:pStyle w:val="TOC2"/>
        <w:tabs>
          <w:tab w:val="right" w:leader="dot" w:pos="8306"/>
        </w:tabs>
      </w:pPr>
      <w:hyperlink w:anchor="_Toc17525" w:history="1">
        <w:r>
          <w:rPr>
            <w:rFonts w:ascii="仿宋" w:eastAsia="仿宋" w:hAnsi="仿宋" w:cs="仿宋" w:hint="eastAsia"/>
            <w:lang w:eastAsia="zh-CN"/>
          </w:rPr>
          <w:t>(二)、变更实施与控制</w:t>
        </w:r>
        <w:r>
          <w:tab/>
        </w:r>
        <w:r>
          <w:fldChar w:fldCharType="begin"/>
        </w:r>
        <w:r>
          <w:instrText xml:space="preserve"> PAGEREF _Toc17525 \h </w:instrText>
        </w:r>
        <w:r>
          <w:fldChar w:fldCharType="separate"/>
        </w:r>
        <w:r>
          <w:t>78</w:t>
        </w:r>
        <w:r>
          <w:fldChar w:fldCharType="end"/>
        </w:r>
      </w:hyperlink>
    </w:p>
    <w:p>
      <w:pPr>
        <w:pStyle w:val="TOC1"/>
        <w:tabs>
          <w:tab w:val="right" w:leader="dot" w:pos="8306"/>
        </w:tabs>
      </w:pPr>
      <w:hyperlink w:anchor="_Toc15937" w:history="1">
        <w:r>
          <w:rPr>
            <w:rFonts w:ascii="仿宋" w:eastAsia="仿宋" w:hAnsi="仿宋" w:cs="仿宋" w:hint="eastAsia"/>
            <w:lang w:eastAsia="zh-CN"/>
          </w:rPr>
          <w:t>十五、利益相关者分析与沟通计划</w:t>
        </w:r>
        <w:r>
          <w:tab/>
        </w:r>
        <w:r>
          <w:fldChar w:fldCharType="begin"/>
        </w:r>
        <w:r>
          <w:instrText xml:space="preserve"> PAGEREF _Toc15937 \h </w:instrText>
        </w:r>
        <w:r>
          <w:fldChar w:fldCharType="separate"/>
        </w:r>
        <w:r>
          <w:t>79</w:t>
        </w:r>
        <w:r>
          <w:fldChar w:fldCharType="end"/>
        </w:r>
      </w:hyperlink>
    </w:p>
    <w:p>
      <w:pPr>
        <w:pStyle w:val="TOC2"/>
        <w:tabs>
          <w:tab w:val="right" w:leader="dot" w:pos="8306"/>
        </w:tabs>
      </w:pPr>
      <w:hyperlink w:anchor="_Toc7954" w:history="1">
        <w:r>
          <w:rPr>
            <w:rFonts w:ascii="仿宋" w:eastAsia="仿宋" w:hAnsi="仿宋" w:cs="仿宋" w:hint="eastAsia"/>
            <w:lang w:eastAsia="zh-CN"/>
          </w:rPr>
          <w:t>(一)、利益相关者分析</w:t>
        </w:r>
        <w:r>
          <w:tab/>
        </w:r>
        <w:r>
          <w:fldChar w:fldCharType="begin"/>
        </w:r>
        <w:r>
          <w:instrText xml:space="preserve"> PAGEREF _Toc7954 \h </w:instrText>
        </w:r>
        <w:r>
          <w:fldChar w:fldCharType="separate"/>
        </w:r>
        <w:r>
          <w:t>79</w:t>
        </w:r>
        <w:r>
          <w:fldChar w:fldCharType="end"/>
        </w:r>
      </w:hyperlink>
    </w:p>
    <w:p>
      <w:pPr>
        <w:pStyle w:val="TOC2"/>
        <w:tabs>
          <w:tab w:val="right" w:leader="dot" w:pos="8306"/>
        </w:tabs>
      </w:pPr>
      <w:hyperlink w:anchor="_Toc17774" w:history="1">
        <w:r>
          <w:rPr>
            <w:rFonts w:ascii="仿宋" w:eastAsia="仿宋" w:hAnsi="仿宋" w:cs="仿宋" w:hint="eastAsia"/>
            <w:lang w:eastAsia="zh-CN"/>
          </w:rPr>
          <w:t>(二)、沟通计划</w:t>
        </w:r>
        <w:r>
          <w:tab/>
        </w:r>
        <w:r>
          <w:fldChar w:fldCharType="begin"/>
        </w:r>
        <w:r>
          <w:instrText xml:space="preserve"> PAGEREF _Toc17774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778"/>
      <w:r>
        <w:rPr>
          <w:rFonts w:ascii="仿宋" w:eastAsia="仿宋" w:hAnsi="仿宋" w:cs="仿宋" w:hint="eastAsia"/>
          <w:sz w:val="28"/>
          <w:lang w:eastAsia="zh-CN"/>
        </w:rPr>
        <w:t>一、旅游项目选址可行性分析</w:t>
      </w:r>
      <w:bookmarkEnd w:id="2"/>
    </w:p>
    <w:p>
      <w:pPr>
        <w:pStyle w:val="Heading2"/>
        <w:rPr>
          <w:rFonts w:ascii="仿宋" w:eastAsia="仿宋" w:hAnsi="仿宋" w:cs="仿宋" w:hint="eastAsia"/>
          <w:lang w:eastAsia="zh-CN"/>
        </w:rPr>
      </w:pPr>
      <w:bookmarkStart w:id="3" w:name="_Toc712"/>
      <w:r>
        <w:rPr>
          <w:rFonts w:ascii="仿宋" w:eastAsia="仿宋" w:hAnsi="仿宋" w:cs="仿宋" w:hint="eastAsia"/>
          <w:lang w:eastAsia="zh-CN"/>
        </w:rPr>
        <w:t>(一)、旅游项目选址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该旅游项目选址位于XX省XX市XX区XXX街道</w:t>
      </w:r>
    </w:p>
    <w:p>
      <w:pPr>
        <w:pStyle w:val="Heading2"/>
        <w:ind w:firstLine="560" w:firstLineChars="200"/>
        <w:rPr>
          <w:rFonts w:ascii="仿宋" w:eastAsia="仿宋" w:hAnsi="仿宋" w:cs="仿宋" w:hint="eastAsia"/>
          <w:sz w:val="28"/>
          <w:lang w:eastAsia="zh-CN"/>
        </w:rPr>
      </w:pPr>
      <w:bookmarkStart w:id="4" w:name="_Toc2284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旅游项目的征地面积将根据旅游项目的实际规模和需求进行精确规划。具体面积XXX平方米，旨在确保旅游项目不仅能够满足当前的发展需求，还能够预留空间以适应未来的扩展。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净用地面积是在征地面积基础上去除不可利用面积后的实际可开发用地。具体面积XXX平方米，考虑到环保、交通、安全等多方面因素，以确保旅游项目在整体利用效率上达到最优。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旅游项目计划建设的建筑总规模具体面积XXX平方米。这一规模的确定综合考虑了旅游项目的性质、规模，以及城市规划的相关要求，确保建筑布局与周边环境协调一致。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绿地率是旅游项目用地中被规划为绿地的比例。具体面积XXX平方米，旨在通过合理规划绿地，改善旅游项目周边环境，提升居民生活质量，并符合城市整体绿化规划。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确保旅游项目选址与当地城市规划相一致，具体面积XXX平方米。通过与城市规划部门深入沟通，确保旅游项目不仅符合城市的整体发展方向，还能够融入城市的发展布局，为城市的长远发展贡献力量。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充分了解并确保旅游项目选址符合当地产业政策，具体面积XXX平方米。这包括旅游项目对当地经济的促进作用，以及对相关产业的带动效应，确保旅游项目与地方政府的产业政策保持一致，促进共赢合作。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用地总体要求必须符合环保和可持续发展的原则，具体面积XXX平方米。通过采用绿色建筑设计、节能减排等措施，确保旅游项目在建设和运营过程中对环境的影响最小化，达到可持续发展的要求。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确保旅游项目选址具备必要的公共设施配套，具体面积XXX平方米。这包括交通便利性、教育、医疗等基础设施，以提高居民生活品质，使得旅游项目选址更具吸引力。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考虑用地总体要求对当地社会稳定性的影响，具体面积XXX平方米。通过深入了解当地社区反馈，确保旅游项目的选址和建设过程对当地社会和谐稳定产生积极作用。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旅游项目选址不仅符合法规和规划，还在实际操作中具有可行性。这一全面规划将为旅游项目的成功实施提供坚实的基础，确保旅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5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旅游项目的设备规划和空间设计中，我们将采取灵活设备布局的措施。设备布局将根据实际需求进行灵活设计，避免不必要的浪费。通过合理规划设备摆放位置，我们将提高设备的利用率，减少设备间距，以确保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旅游项目内部引入共享设施的概念，例如共享会议室、办公区等。通过这种方式，我们可以减少对资源的重复建设，提高资源共享效率，从而减小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9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旅游项目的总图布置中，我们将不同功能区域进行明确的规划，以最大程度满足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8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旅游项目对环境的影响是综合评价的重要因素之一。我们将详细考虑选址周边的自然环境、生态保护区、水源地等情况，确保旅游项目的建设和运营对环境影响最小化，并符合当地的环保法规标准。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对选址的评价还需充分考虑当地政府的产业政策和法规。我们将详细了解旅游项目所在地的相关政策，确保旅游项目的规划和运营与当地法规相符，降低不必要的法律风险。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考虑到社会稳定性对企业运营的重要性，我们将评估选址地区的社会安全情况、劳工关系、社区反馈等方面，以确保旅游项目的建设和运营不会受到社会稳定性的负面影响。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最后，我们将综合考虑用地成本，包括土地购置费用、土地开发成本等。通过对用地成本的详细评估，我们能够做出更为精确的经济效益分析，为旅游项目的投资决策提供有力支持。</w:t>
      </w:r>
    </w:p>
    <w:p>
      <w:pPr>
        <w:pStyle w:val="Heading1"/>
        <w:ind w:firstLine="560" w:firstLineChars="200"/>
        <w:rPr>
          <w:rFonts w:ascii="仿宋" w:eastAsia="仿宋" w:hAnsi="仿宋" w:cs="仿宋" w:hint="eastAsia"/>
          <w:sz w:val="28"/>
          <w:lang w:eastAsia="zh-CN"/>
        </w:rPr>
      </w:pPr>
      <w:bookmarkStart w:id="8" w:name="_Toc31509"/>
      <w:r>
        <w:rPr>
          <w:rFonts w:ascii="仿宋" w:eastAsia="仿宋" w:hAnsi="仿宋" w:cs="仿宋" w:hint="eastAsia"/>
          <w:sz w:val="28"/>
          <w:lang w:eastAsia="zh-CN"/>
        </w:rPr>
        <w:t>二、旅游项目土建工程</w:t>
      </w:r>
      <w:bookmarkEnd w:id="8"/>
    </w:p>
    <w:p>
      <w:pPr>
        <w:pStyle w:val="Heading2"/>
        <w:rPr>
          <w:rFonts w:ascii="仿宋" w:eastAsia="仿宋" w:hAnsi="仿宋" w:cs="仿宋" w:hint="eastAsia"/>
          <w:lang w:eastAsia="zh-CN"/>
        </w:rPr>
      </w:pPr>
      <w:bookmarkStart w:id="9" w:name="_Toc932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在旅游项目的建筑工程设计中，我们将秉承一系列重要的设计原则，以确保旅游项目建筑在功能、美观、可持续性等方面达到最佳效果。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首要原则是确保建筑的功能性得到最大化的发挥。我们将充分理解旅游项目的实际需求，合理布局各个功能区域，保证建筑在满足业务需求的同时，提供高效的工作环境。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在建筑设计中，我们将综合考虑建设和运营成本。通过精细的经济效益分析，确保设计方案在高效利用资源的同时，对旅游项目的长期盈利能力有积极的贡献。</w:t>
      </w:r>
    </w:p>
    <w:p>
      <w:pPr>
        <w:pStyle w:val="Heading2"/>
        <w:ind w:firstLine="560" w:firstLineChars="200"/>
        <w:rPr>
          <w:rFonts w:ascii="仿宋" w:eastAsia="仿宋" w:hAnsi="仿宋" w:cs="仿宋" w:hint="eastAsia"/>
          <w:sz w:val="28"/>
          <w:lang w:eastAsia="zh-CN"/>
        </w:rPr>
      </w:pPr>
      <w:bookmarkStart w:id="10" w:name="_Toc2960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项目的土建工程设计中，我们将精准设定设计年限，结合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18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旅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本期工程旅游项目预计总建筑面积XXX平方米，其中：计容建筑面积XXX平方米，计划建筑工程投资XX万元，占旅游项目总投资的XX%。</w:t>
      </w:r>
    </w:p>
    <w:p>
      <w:pPr>
        <w:pStyle w:val="Heading1"/>
        <w:ind w:firstLine="560" w:firstLineChars="200"/>
        <w:rPr>
          <w:rFonts w:ascii="仿宋" w:eastAsia="仿宋" w:hAnsi="仿宋" w:cs="仿宋" w:hint="eastAsia"/>
          <w:sz w:val="28"/>
          <w:lang w:eastAsia="zh-CN"/>
        </w:rPr>
      </w:pPr>
      <w:bookmarkStart w:id="13" w:name="_Toc23865"/>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1641"/>
      <w:r>
        <w:rPr>
          <w:rFonts w:ascii="仿宋" w:eastAsia="仿宋" w:hAnsi="仿宋" w:cs="仿宋" w:hint="eastAsia"/>
          <w:lang w:eastAsia="zh-CN"/>
        </w:rPr>
        <w:t>(一)、旅游行业分析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行业一直以来都是市场的关注焦点。行业内的发展趋势、竞争态势以及潜在机会都对旅游项目的推进产生深远的影响。通过深入研究行业的整体概貌，我们将更好地理解行业的核心特征，为旅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行业，技术一直是推动创新和发展的关键因素。我们将对当前技术趋势进行详尽分析，包括但不限于人工智能、大数据应用、先进制造技术等。这有助于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旅游项目成功的基础。我们将对主要竞争对手进行深入研究，包括其市场份额、产品特点、市场定位等。通过全面了解竞争对手的优势和劣势，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5004"/>
      <w:r>
        <w:rPr>
          <w:rFonts w:ascii="仿宋" w:eastAsia="仿宋" w:hAnsi="仿宋" w:cs="仿宋" w:hint="eastAsia"/>
          <w:sz w:val="28"/>
          <w:lang w:eastAsia="zh-CN"/>
        </w:rPr>
        <w:t>(二)、旅游市场分析预测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通过对市场规模的深入调研，我们将预测旅游市场未来的增长趋势。这包括市场的整体规模、各细分领域的发展趋势等。旅游项目可以根据市场的扩张速度和潜在机会，制定更符合市场需求的发展策略。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了解消费者的需求是市场分析的核心。我们将通过调查研究，深入挖掘目标消费者的需求特点、购买习惯以及对产品和服务的期望。这有助于旅游项目更好地定位目标市场，提供更符合消费者期待的解决方案。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旅游项目实施过程中需要充分考虑的因素。我们将对市场风险进行全面评估，包括但不限于政策法规风险、市场竞争风险、技术变革风险等。通过对潜在风险的深入分析，旅游项目可以制定相应的风险缓解策略，降低不确定性对旅游项目的影响。</w:t>
      </w:r>
    </w:p>
    <w:p>
      <w:pPr>
        <w:pStyle w:val="Heading1"/>
        <w:ind w:firstLine="560" w:firstLineChars="200"/>
        <w:rPr>
          <w:rFonts w:ascii="仿宋" w:eastAsia="仿宋" w:hAnsi="仿宋" w:cs="仿宋" w:hint="eastAsia"/>
          <w:sz w:val="28"/>
          <w:lang w:eastAsia="zh-CN"/>
        </w:rPr>
      </w:pPr>
      <w:bookmarkStart w:id="16" w:name="_Toc13372"/>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494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旅游项目的主要产品是XXXX，预计年产值为XXX万元。这一产品在市场中占据着重要的地位，其广泛的应用范围使得该旅游项目的市场前景非常广阔。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旅游项目的xxx产品作为重要的原材料之一，将在多个领域发挥关键作用。其在建筑、交通、能源等方面的广泛应用将为整个产业链提供强大的支持，形成产业协同效应。旅游项目的年产值XXX万XXX万XXX万万元不仅反映了其在市场上的巨大潜力，更预示着它对国民经济的积极贡献。这种关联度高、涉及面广的产业关系，使得该旅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979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总征地面积为XXXX平方米，相当于约XX.XX亩，其中净用地面积为XXXX平方米，红线范围内相当于约XX.XX亩。这一用地规模充分考虑了旅游项目的建设需求，保障了旅游项目在合适的空间内得以充分发展。旅游项目规划的总建筑面积为XXXX平方米，其中主体工程建设占XXXX平方米，计容建筑面积达XXXX平方米。预计建筑工程的投资将达到XXXX万元，为旅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计划购置的设备共计XXXX台（套），设备购置费用为XXXX万元。这一设备购置计划充分考虑到旅游项目的生产需求和技术要求，确保了旅游项目在生产运营中具备先进的技术装备和高效的生产能力。设备的合理配置将为旅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计划总投资为XXXX万元，预计年实现营业收入为XXXX万元。这一产能规模的设定旨在确保旅游项目能够在投资与回报之间取得平衡，实现长期可持续的发展。旅游项目的总投资充分考虑到各个方面的需求，包括用地建设、设备购置等多个环节，以确保旅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6854"/>
      <w:r>
        <w:rPr>
          <w:rFonts w:ascii="仿宋" w:eastAsia="仿宋" w:hAnsi="仿宋" w:cs="仿宋" w:hint="eastAsia"/>
          <w:sz w:val="28"/>
          <w:lang w:eastAsia="zh-CN"/>
        </w:rPr>
        <w:t>五、旅游项目概论</w:t>
      </w:r>
      <w:bookmarkEnd w:id="19"/>
    </w:p>
    <w:p>
      <w:pPr>
        <w:pStyle w:val="Heading2"/>
        <w:rPr>
          <w:rFonts w:ascii="仿宋" w:eastAsia="仿宋" w:hAnsi="仿宋" w:cs="仿宋" w:hint="eastAsia"/>
          <w:lang w:eastAsia="zh-CN"/>
        </w:rPr>
      </w:pPr>
      <w:bookmarkStart w:id="20" w:name="_Toc839"/>
      <w:r>
        <w:rPr>
          <w:rFonts w:ascii="仿宋" w:eastAsia="仿宋" w:hAnsi="仿宋" w:cs="仿宋" w:hint="eastAsia"/>
          <w:lang w:eastAsia="zh-CN"/>
        </w:rPr>
        <w:t>(一)、旅游项目概况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的起源追溯至对市场的深入洞察。市场的不断演变与变革为旅游项目提供了难得的机遇。当前市场存在的需求缺口和变革的大环境共同构成了旅游项目的背景。这个旅游项目旨在充分利用市场机遇，填补行业中尚未满足的需求，为客户提供全新的解决方案。市场的变革和需求的增长使得这个旅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旅游项目正式命名为旅游。这个名称不仅仅是一个标识，更代表了旅游项目的核心理念和愿景。它蕴含着旅游项目所要解决问题的关键字，具有强烈的表达和辨识度，为旅游项目树立了鲜明的品牌形象。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旅游项目目标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旅游项目的核心目标是提供一种全新、高效的解决方案，满足客户日益增长的需求。旅游项目追求的不仅仅是满足市场需求，更是在市场中获得卓越的竞争优势。通过不断提升产品或服务的质量和创新水平，旅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全面涵盖了产品研发、制造、市场推广和售后服务，确保从产品设计到最终用户体验的全方位关注。这一全面的旅游项目范围是为了确保旅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旅游项目计划在未来18个月内完成，包括研发、测试、市场试点和正式推出等不同阶段。这个时间表的合理设计是为了确保旅游项目各个阶段的顺利推进，以便按时交付高质量的成果。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旅游项目总预算估算为XX百万美元，主要分配在研发、市场推广、人员培训和运营等方面。这一充足的预算为旅游项目提供了充足的资源，确保旅游项目在各个方面都能取得优异的表现。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旅游项目可能面临的风险包括市场接受度低、技术难题、竞争激烈等。旅游项目团队已经制定了相应的风险应对计划，通过前瞻性的风险管理，确保旅游项目在面对不确定性时能够迅速做出应对。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旅游项目团队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旅游项目汇聚了一支经验丰富、多领域专业素养的核心团队，确保旅游项目在各个方面都能拥有高水平的执行力。团队的协同作战是旅游项目成功的关键因素之一。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旅游项目背景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https://d.book118.com/757001121061006052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D43A7C"/>
    <w:rsid w:val="06D43A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001121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2024-02-29T04:08:00Z</dcterms:created>
  <dcterms:modified xsi:type="dcterms:W3CDTF">2024-02-29T04:08:25Z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B40BB1CA08B949BE9A93DD70ABBA20F6_11</vt:lpwstr>
  </property>
  <property fmtid="{D5CDD505-2E9C-101B-9397-08002B2CF9AE}" pid="3" name="KSOProductBuildVer">
    <vt:lpwstr>2052-12.1.0.16388</vt:lpwstr>
  </property>
</Properties>
</file>