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684F" w:rsidP="0031684F" w14:paraId="72C2EDFD" w14:textId="77777777">
      <w:pPr>
        <w:spacing w:before="48" w:beforeLines="20" w:after="360" w:afterLines="150" w:line="360" w:lineRule="auto"/>
        <w:jc w:val="center"/>
        <w:rPr>
          <w:rFonts w:ascii="华文中宋" w:eastAsia="华文中宋" w:hAnsi="华文中宋"/>
          <w:b/>
          <w:sz w:val="30"/>
        </w:rPr>
      </w:pPr>
      <w:r w:rsidRPr="0031684F">
        <w:rPr>
          <w:rFonts w:ascii="华文中宋" w:eastAsia="华文中宋" w:hAnsi="华文中宋"/>
          <w:b/>
          <w:sz w:val="30"/>
        </w:rPr>
        <w:t>2023</w:t>
      </w:r>
      <w:r w:rsidRPr="0031684F">
        <w:rPr>
          <w:rFonts w:ascii="华文中宋" w:eastAsia="华文中宋" w:hAnsi="华文中宋"/>
          <w:b/>
          <w:sz w:val="30"/>
        </w:rPr>
        <w:t>新疆库车市公益性岗位人员招聘</w:t>
      </w:r>
      <w:r w:rsidRPr="0031684F">
        <w:rPr>
          <w:rFonts w:ascii="华文中宋" w:eastAsia="华文中宋" w:hAnsi="华文中宋"/>
          <w:b/>
          <w:sz w:val="30"/>
        </w:rPr>
        <w:t>79</w:t>
      </w:r>
      <w:r w:rsidRPr="0031684F">
        <w:rPr>
          <w:rFonts w:ascii="华文中宋" w:eastAsia="华文中宋" w:hAnsi="华文中宋"/>
          <w:b/>
          <w:sz w:val="30"/>
        </w:rPr>
        <w:t>人</w:t>
      </w:r>
      <w:r w:rsidRPr="0031684F">
        <w:rPr>
          <w:rFonts w:ascii="华文中宋" w:eastAsia="华文中宋" w:hAnsi="华文中宋"/>
          <w:b/>
          <w:sz w:val="30"/>
        </w:rPr>
        <w:t xml:space="preserve"> </w:t>
      </w:r>
      <w:r w:rsidRPr="0031684F">
        <w:rPr>
          <w:rFonts w:ascii="华文中宋" w:eastAsia="华文中宋" w:hAnsi="华文中宋"/>
          <w:b/>
          <w:sz w:val="30"/>
        </w:rPr>
        <w:t>（第</w:t>
      </w:r>
      <w:r w:rsidRPr="0031684F">
        <w:rPr>
          <w:rFonts w:ascii="华文中宋" w:eastAsia="华文中宋" w:hAnsi="华文中宋"/>
          <w:b/>
          <w:sz w:val="30"/>
        </w:rPr>
        <w:t>7</w:t>
      </w:r>
      <w:r w:rsidRPr="0031684F">
        <w:rPr>
          <w:rFonts w:ascii="华文中宋" w:eastAsia="华文中宋" w:hAnsi="华文中宋"/>
          <w:b/>
          <w:sz w:val="30"/>
        </w:rPr>
        <w:t>批）笔试备考题库及答案解析</w:t>
      </w:r>
    </w:p>
    <w:p w:rsidR="00A77B3E" w14:paraId="3B30F5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3A9956" w14:textId="77777777">
      <w:pPr>
        <w:spacing w:after="260" w:line="360" w:lineRule="auto"/>
      </w:pPr>
      <w:r>
        <w:rPr>
          <w:rFonts w:ascii="微软雅黑" w:eastAsia="微软雅黑" w:cs="微软雅黑"/>
        </w:rPr>
        <w:t>一、选择题</w:t>
      </w:r>
    </w:p>
    <w:p w:rsidR="006D34C4" w14:paraId="431957D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E4C17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082859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0F0F5D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B878C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A1C7E3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23E8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68F675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67CF9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38835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B724A5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A9A53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3D843C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1AE3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3945C8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DADEE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04940D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EC8488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49292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261661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3A140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C34CFB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1239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233804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715BB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7CE928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2AD7157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8601F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AB28D9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EEEB7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https://d.book118.com/757066161161006035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paraId="3B8E1B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84F" w14:paraId="3F160FE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paraId="55CEFF4A" w14:textId="2E7016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684F" w14:paraId="24F3A9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paraId="3E538D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8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textId="2E7016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68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68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rsidP="00B77510" w14:textId="2E7016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68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paraId="1E88FD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paraId="60B6C38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paraId="0B5A51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68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684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F6DFB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1684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684F"/>
    <w:rPr>
      <w:sz w:val="18"/>
      <w:szCs w:val="18"/>
    </w:rPr>
  </w:style>
  <w:style w:type="paragraph" w:styleId="Footer">
    <w:name w:val="footer"/>
    <w:basedOn w:val="Normal"/>
    <w:link w:val="a0"/>
    <w:rsid w:val="0031684F"/>
    <w:pPr>
      <w:tabs>
        <w:tab w:val="center" w:pos="4153"/>
        <w:tab w:val="right" w:pos="8306"/>
      </w:tabs>
      <w:snapToGrid w:val="0"/>
    </w:pPr>
    <w:rPr>
      <w:sz w:val="18"/>
      <w:szCs w:val="18"/>
    </w:rPr>
  </w:style>
  <w:style w:type="character" w:customStyle="1" w:styleId="a0">
    <w:name w:val="页脚 字符"/>
    <w:basedOn w:val="DefaultParagraphFont"/>
    <w:link w:val="Footer"/>
    <w:rsid w:val="0031684F"/>
    <w:rPr>
      <w:sz w:val="18"/>
      <w:szCs w:val="18"/>
    </w:rPr>
  </w:style>
  <w:style w:type="character" w:styleId="PageNumber">
    <w:name w:val="page number"/>
    <w:basedOn w:val="DefaultParagraphFont"/>
    <w:rsid w:val="00316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706616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2809</Words>
  <Characters>16012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