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8" w:line="188" w:lineRule="auto"/>
        <w:ind w:left="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ICS</w:t>
      </w:r>
      <w:r>
        <w:rPr>
          <w:rFonts w:ascii="Times New Roman" w:eastAsia="Times New Roman" w:hAnsi="Times New Roman" w:cs="Times New Roman"/>
          <w:spacing w:val="11"/>
          <w:sz w:val="20"/>
          <w:szCs w:val="20"/>
        </w:rPr>
        <w:t xml:space="preserve">     </w:t>
      </w:r>
      <w:r>
        <w:rPr>
          <w:rFonts w:ascii="Times New Roman" w:eastAsia="Times New Roman" w:hAnsi="Times New Roman" w:cs="Times New Roman"/>
          <w:spacing w:val="-2"/>
          <w:sz w:val="20"/>
          <w:szCs w:val="20"/>
        </w:rPr>
        <w:t>65.020.01</w:t>
      </w:r>
    </w:p>
    <w:p>
      <w:pPr>
        <w:spacing w:before="128" w:line="192" w:lineRule="auto"/>
        <w:ind w:left="4"/>
        <w:rPr>
          <w:rFonts w:ascii="Times New Roman" w:eastAsia="Times New Roman" w:hAnsi="Times New Roman" w:cs="Times New Roman"/>
          <w:sz w:val="127"/>
          <w:szCs w:val="127"/>
        </w:rPr>
      </w:pPr>
      <w:r>
        <w:rPr>
          <w:rFonts w:ascii="Arial" w:eastAsia="Arial" w:hAnsi="Arial" w:cs="Arial"/>
          <w:spacing w:val="-9"/>
          <w:position w:val="73"/>
          <w:sz w:val="20"/>
          <w:szCs w:val="20"/>
        </w:rPr>
        <w:t>B</w:t>
      </w:r>
      <w:r>
        <w:rPr>
          <w:rFonts w:ascii="Arial" w:eastAsia="Arial" w:hAnsi="Arial" w:cs="Arial"/>
          <w:spacing w:val="3"/>
          <w:position w:val="73"/>
          <w:sz w:val="20"/>
          <w:szCs w:val="20"/>
        </w:rPr>
        <w:t xml:space="preserve">  </w:t>
      </w:r>
      <w:r>
        <w:rPr>
          <w:rFonts w:ascii="Arial" w:eastAsia="Arial" w:hAnsi="Arial" w:cs="Arial"/>
          <w:spacing w:val="-9"/>
          <w:position w:val="73"/>
          <w:sz w:val="20"/>
          <w:szCs w:val="20"/>
        </w:rPr>
        <w:t>07</w:t>
      </w:r>
      <w:r>
        <w:rPr>
          <w:rFonts w:ascii="Arial" w:eastAsia="Arial" w:hAnsi="Arial" w:cs="Arial"/>
          <w:position w:val="73"/>
          <w:sz w:val="20"/>
          <w:szCs w:val="20"/>
        </w:rPr>
        <w:t xml:space="preserve">                                                                                                           </w:t>
      </w:r>
      <w:r>
        <w:rPr>
          <w:rFonts w:ascii="Times New Roman" w:eastAsia="Times New Roman" w:hAnsi="Times New Roman" w:cs="Times New Roman"/>
          <w:b/>
          <w:bCs/>
          <w:spacing w:val="-9"/>
          <w:position w:val="-1"/>
          <w:sz w:val="127"/>
          <w:szCs w:val="127"/>
        </w:rPr>
        <w:t>DB65</w:t>
      </w:r>
    </w:p>
    <w:p>
      <w:pPr>
        <w:spacing w:before="211" w:line="221" w:lineRule="auto"/>
        <w:ind w:left="11"/>
        <w:rPr>
          <w:rFonts w:ascii="SimHei" w:eastAsia="SimHei" w:hAnsi="SimHei" w:cs="SimHei"/>
          <w:sz w:val="50"/>
          <w:szCs w:val="50"/>
        </w:rPr>
      </w:pPr>
      <w:r>
        <w:rPr>
          <w:rFonts w:ascii="SimHei" w:eastAsia="SimHei" w:hAnsi="SimHei" w:cs="SimHei"/>
          <w:b/>
          <w:bCs/>
          <w:spacing w:val="-33"/>
          <w:sz w:val="50"/>
          <w:szCs w:val="50"/>
        </w:rPr>
        <w:t>新</w:t>
      </w:r>
      <w:r>
        <w:rPr>
          <w:rFonts w:ascii="SimHei" w:eastAsia="SimHei" w:hAnsi="SimHei" w:cs="SimHei"/>
          <w:spacing w:val="73"/>
          <w:sz w:val="50"/>
          <w:szCs w:val="50"/>
        </w:rPr>
        <w:t xml:space="preserve"> </w:t>
      </w:r>
      <w:r>
        <w:rPr>
          <w:rFonts w:ascii="SimHei" w:eastAsia="SimHei" w:hAnsi="SimHei" w:cs="SimHei"/>
          <w:b/>
          <w:bCs/>
          <w:spacing w:val="-33"/>
          <w:sz w:val="50"/>
          <w:szCs w:val="50"/>
        </w:rPr>
        <w:t>疆</w:t>
      </w:r>
      <w:r>
        <w:rPr>
          <w:rFonts w:ascii="SimHei" w:eastAsia="SimHei" w:hAnsi="SimHei" w:cs="SimHei"/>
          <w:spacing w:val="69"/>
          <w:sz w:val="50"/>
          <w:szCs w:val="50"/>
        </w:rPr>
        <w:t xml:space="preserve"> </w:t>
      </w:r>
      <w:r>
        <w:rPr>
          <w:rFonts w:ascii="SimHei" w:eastAsia="SimHei" w:hAnsi="SimHei" w:cs="SimHei"/>
          <w:b/>
          <w:bCs/>
          <w:spacing w:val="-33"/>
          <w:sz w:val="50"/>
          <w:szCs w:val="50"/>
        </w:rPr>
        <w:t>维</w:t>
      </w:r>
      <w:r>
        <w:rPr>
          <w:rFonts w:ascii="SimHei" w:eastAsia="SimHei" w:hAnsi="SimHei" w:cs="SimHei"/>
          <w:spacing w:val="91"/>
          <w:sz w:val="50"/>
          <w:szCs w:val="50"/>
        </w:rPr>
        <w:t xml:space="preserve"> </w:t>
      </w:r>
      <w:r>
        <w:rPr>
          <w:rFonts w:ascii="SimHei" w:eastAsia="SimHei" w:hAnsi="SimHei" w:cs="SimHei"/>
          <w:b/>
          <w:bCs/>
          <w:spacing w:val="-33"/>
          <w:sz w:val="50"/>
          <w:szCs w:val="50"/>
        </w:rPr>
        <w:t>吾</w:t>
      </w:r>
      <w:r>
        <w:rPr>
          <w:rFonts w:ascii="SimHei" w:eastAsia="SimHei" w:hAnsi="SimHei" w:cs="SimHei"/>
          <w:spacing w:val="80"/>
          <w:sz w:val="50"/>
          <w:szCs w:val="50"/>
        </w:rPr>
        <w:t xml:space="preserve"> </w:t>
      </w:r>
      <w:r>
        <w:rPr>
          <w:rFonts w:ascii="SimHei" w:eastAsia="SimHei" w:hAnsi="SimHei" w:cs="SimHei"/>
          <w:b/>
          <w:bCs/>
          <w:spacing w:val="-33"/>
          <w:sz w:val="50"/>
          <w:szCs w:val="50"/>
        </w:rPr>
        <w:t>尔</w:t>
      </w:r>
      <w:r>
        <w:rPr>
          <w:rFonts w:ascii="SimHei" w:eastAsia="SimHei" w:hAnsi="SimHei" w:cs="SimHei"/>
          <w:spacing w:val="136"/>
          <w:sz w:val="50"/>
          <w:szCs w:val="50"/>
        </w:rPr>
        <w:t xml:space="preserve"> </w:t>
      </w:r>
      <w:r>
        <w:rPr>
          <w:rFonts w:ascii="SimHei" w:eastAsia="SimHei" w:hAnsi="SimHei" w:cs="SimHei"/>
          <w:b/>
          <w:bCs/>
          <w:spacing w:val="-33"/>
          <w:sz w:val="50"/>
          <w:szCs w:val="50"/>
        </w:rPr>
        <w:t>自</w:t>
      </w:r>
      <w:r>
        <w:rPr>
          <w:rFonts w:ascii="SimHei" w:eastAsia="SimHei" w:hAnsi="SimHei" w:cs="SimHei"/>
          <w:spacing w:val="80"/>
          <w:sz w:val="50"/>
          <w:szCs w:val="50"/>
        </w:rPr>
        <w:t xml:space="preserve"> </w:t>
      </w:r>
      <w:r>
        <w:rPr>
          <w:rFonts w:ascii="SimHei" w:eastAsia="SimHei" w:hAnsi="SimHei" w:cs="SimHei"/>
          <w:b/>
          <w:bCs/>
          <w:spacing w:val="-33"/>
          <w:sz w:val="50"/>
          <w:szCs w:val="50"/>
        </w:rPr>
        <w:t>治</w:t>
      </w:r>
      <w:r>
        <w:rPr>
          <w:rFonts w:ascii="SimHei" w:eastAsia="SimHei" w:hAnsi="SimHei" w:cs="SimHei"/>
          <w:spacing w:val="183"/>
          <w:sz w:val="50"/>
          <w:szCs w:val="50"/>
        </w:rPr>
        <w:t xml:space="preserve"> </w:t>
      </w:r>
      <w:r>
        <w:rPr>
          <w:rFonts w:ascii="SimHei" w:eastAsia="SimHei" w:hAnsi="SimHei" w:cs="SimHei"/>
          <w:b/>
          <w:bCs/>
          <w:spacing w:val="-33"/>
          <w:sz w:val="50"/>
          <w:szCs w:val="50"/>
        </w:rPr>
        <w:t>区</w:t>
      </w:r>
      <w:r>
        <w:rPr>
          <w:rFonts w:ascii="SimHei" w:eastAsia="SimHei" w:hAnsi="SimHei" w:cs="SimHei"/>
          <w:spacing w:val="84"/>
          <w:sz w:val="50"/>
          <w:szCs w:val="50"/>
        </w:rPr>
        <w:t xml:space="preserve"> </w:t>
      </w:r>
      <w:r>
        <w:rPr>
          <w:rFonts w:ascii="SimHei" w:eastAsia="SimHei" w:hAnsi="SimHei" w:cs="SimHei"/>
          <w:b/>
          <w:bCs/>
          <w:spacing w:val="-33"/>
          <w:sz w:val="50"/>
          <w:szCs w:val="50"/>
        </w:rPr>
        <w:t>地</w:t>
      </w:r>
      <w:r>
        <w:rPr>
          <w:rFonts w:ascii="SimHei" w:eastAsia="SimHei" w:hAnsi="SimHei" w:cs="SimHei"/>
          <w:spacing w:val="93"/>
          <w:sz w:val="50"/>
          <w:szCs w:val="50"/>
        </w:rPr>
        <w:t xml:space="preserve"> </w:t>
      </w:r>
      <w:r>
        <w:rPr>
          <w:rFonts w:ascii="SimHei" w:eastAsia="SimHei" w:hAnsi="SimHei" w:cs="SimHei"/>
          <w:b/>
          <w:bCs/>
          <w:spacing w:val="-33"/>
          <w:sz w:val="50"/>
          <w:szCs w:val="50"/>
        </w:rPr>
        <w:t>方</w:t>
      </w:r>
      <w:r>
        <w:rPr>
          <w:rFonts w:ascii="SimHei" w:eastAsia="SimHei" w:hAnsi="SimHei" w:cs="SimHei"/>
          <w:spacing w:val="73"/>
          <w:sz w:val="50"/>
          <w:szCs w:val="50"/>
        </w:rPr>
        <w:t xml:space="preserve"> </w:t>
      </w:r>
      <w:r>
        <w:rPr>
          <w:rFonts w:ascii="SimHei" w:eastAsia="SimHei" w:hAnsi="SimHei" w:cs="SimHei"/>
          <w:b/>
          <w:bCs/>
          <w:spacing w:val="-33"/>
          <w:sz w:val="50"/>
          <w:szCs w:val="50"/>
        </w:rPr>
        <w:t>标</w:t>
      </w:r>
      <w:r>
        <w:rPr>
          <w:rFonts w:ascii="SimHei" w:eastAsia="SimHei" w:hAnsi="SimHei" w:cs="SimHei"/>
          <w:spacing w:val="84"/>
          <w:sz w:val="50"/>
          <w:szCs w:val="50"/>
        </w:rPr>
        <w:t xml:space="preserve"> </w:t>
      </w:r>
      <w:r>
        <w:rPr>
          <w:rFonts w:ascii="SimHei" w:eastAsia="SimHei" w:hAnsi="SimHei" w:cs="SimHei"/>
          <w:b/>
          <w:bCs/>
          <w:spacing w:val="-33"/>
          <w:sz w:val="50"/>
          <w:szCs w:val="50"/>
        </w:rPr>
        <w:t>准</w:t>
      </w:r>
    </w:p>
    <w:p>
      <w:pPr>
        <w:spacing w:line="294" w:lineRule="auto"/>
        <w:rPr>
          <w:rFonts w:ascii="Arial"/>
          <w:sz w:val="21"/>
        </w:rPr>
      </w:pPr>
    </w:p>
    <w:p>
      <w:pPr>
        <w:spacing w:before="83" w:line="188" w:lineRule="auto"/>
        <w:ind w:right="300"/>
        <w:jc w:val="right"/>
        <w:rPr>
          <w:rFonts w:ascii="Times New Roman" w:eastAsia="Times New Roman" w:hAnsi="Times New Roman" w:cs="Times New Roman"/>
          <w:sz w:val="29"/>
          <w:szCs w:val="29"/>
        </w:rPr>
      </w:pPr>
      <w:r>
        <w:rPr>
          <w:rFonts w:ascii="Times New Roman" w:eastAsia="Times New Roman" w:hAnsi="Times New Roman" w:cs="Times New Roman"/>
          <w:b/>
          <w:bCs/>
          <w:spacing w:val="-1"/>
          <w:sz w:val="29"/>
          <w:szCs w:val="29"/>
        </w:rPr>
        <w:t>DB65/T</w:t>
      </w:r>
      <w:r>
        <w:rPr>
          <w:rFonts w:ascii="Times New Roman" w:eastAsia="Times New Roman" w:hAnsi="Times New Roman" w:cs="Times New Roman"/>
          <w:spacing w:val="78"/>
          <w:sz w:val="29"/>
          <w:szCs w:val="29"/>
        </w:rPr>
        <w:t xml:space="preserve"> </w:t>
      </w:r>
      <w:r>
        <w:rPr>
          <w:rFonts w:ascii="Times New Roman" w:eastAsia="Times New Roman" w:hAnsi="Times New Roman" w:cs="Times New Roman"/>
          <w:b/>
          <w:bCs/>
          <w:spacing w:val="-1"/>
          <w:sz w:val="29"/>
          <w:szCs w:val="29"/>
        </w:rPr>
        <w:t>3908.6—2016</w:t>
      </w:r>
    </w:p>
    <w:p>
      <w:pPr>
        <w:spacing w:line="338" w:lineRule="auto"/>
        <w:rPr>
          <w:rFonts w:ascii="Arial"/>
          <w:sz w:val="21"/>
        </w:rPr>
      </w:pPr>
    </w:p>
    <w:p>
      <w:pPr>
        <w:spacing w:line="339" w:lineRule="auto"/>
        <w:rPr>
          <w:rFonts w:ascii="Arial"/>
          <w:sz w:val="21"/>
        </w:rPr>
      </w:pPr>
    </w:p>
    <w:p>
      <w:pPr>
        <w:spacing w:before="1" w:line="20" w:lineRule="exact"/>
        <w:ind w:firstLine="4"/>
        <w:textAlignment w:val="center"/>
      </w:pPr>
      <w:r>
        <w:drawing>
          <wp:inline distT="0" distB="0" distL="0" distR="0">
            <wp:extent cx="6159486" cy="1272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59486" cy="12725"/>
                    </a:xfrm>
                    <a:prstGeom prst="rect">
                      <a:avLst/>
                    </a:prstGeom>
                  </pic:spPr>
                </pic:pic>
              </a:graphicData>
            </a:graphic>
          </wp:inline>
        </w:drawing>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163" w:line="221" w:lineRule="auto"/>
        <w:ind w:left="2272"/>
        <w:rPr>
          <w:rFonts w:ascii="SimHei" w:eastAsia="SimHei" w:hAnsi="SimHei" w:cs="SimHei"/>
          <w:sz w:val="50"/>
          <w:szCs w:val="50"/>
        </w:rPr>
      </w:pPr>
      <w:r>
        <w:rPr>
          <w:rFonts w:ascii="SimHei" w:eastAsia="SimHei" w:hAnsi="SimHei" w:cs="SimHei"/>
          <w:b/>
          <w:bCs/>
          <w:spacing w:val="8"/>
          <w:sz w:val="50"/>
          <w:szCs w:val="50"/>
        </w:rPr>
        <w:t>农村基础信息数据元</w:t>
      </w:r>
    </w:p>
    <w:p>
      <w:pPr>
        <w:spacing w:before="71" w:line="221" w:lineRule="auto"/>
        <w:ind w:left="1351"/>
        <w:rPr>
          <w:rFonts w:ascii="SimHei" w:eastAsia="SimHei" w:hAnsi="SimHei" w:cs="SimHei"/>
          <w:sz w:val="50"/>
          <w:szCs w:val="50"/>
        </w:rPr>
      </w:pPr>
      <w:r>
        <w:rPr>
          <w:rFonts w:ascii="SimHei" w:eastAsia="SimHei" w:hAnsi="SimHei" w:cs="SimHei"/>
          <w:b/>
          <w:bCs/>
          <w:spacing w:val="28"/>
          <w:sz w:val="50"/>
          <w:szCs w:val="50"/>
        </w:rPr>
        <w:t>第6部分：自然资源基础信息</w:t>
      </w:r>
    </w:p>
    <w:p>
      <w:pPr>
        <w:spacing w:line="368" w:lineRule="auto"/>
        <w:rPr>
          <w:rFonts w:ascii="Arial"/>
          <w:sz w:val="21"/>
        </w:rPr>
      </w:pPr>
    </w:p>
    <w:p>
      <w:pPr>
        <w:spacing w:before="84" w:line="192" w:lineRule="auto"/>
        <w:ind w:left="2374"/>
        <w:rPr>
          <w:rFonts w:ascii="Times New Roman" w:eastAsia="Times New Roman" w:hAnsi="Times New Roman" w:cs="Times New Roman"/>
          <w:sz w:val="29"/>
          <w:szCs w:val="29"/>
        </w:rPr>
      </w:pPr>
      <w:r>
        <w:rPr>
          <w:rFonts w:ascii="Times New Roman" w:eastAsia="Times New Roman" w:hAnsi="Times New Roman" w:cs="Times New Roman"/>
          <w:spacing w:val="-1"/>
          <w:sz w:val="29"/>
          <w:szCs w:val="29"/>
        </w:rPr>
        <w:t>Rural</w:t>
      </w:r>
      <w:r>
        <w:rPr>
          <w:rFonts w:ascii="Times New Roman" w:eastAsia="Times New Roman" w:hAnsi="Times New Roman" w:cs="Times New Roman"/>
          <w:spacing w:val="25"/>
          <w:sz w:val="29"/>
          <w:szCs w:val="29"/>
        </w:rPr>
        <w:t xml:space="preserve">  </w:t>
      </w:r>
      <w:r>
        <w:rPr>
          <w:rFonts w:ascii="Times New Roman" w:eastAsia="Times New Roman" w:hAnsi="Times New Roman" w:cs="Times New Roman"/>
          <w:spacing w:val="-1"/>
          <w:sz w:val="29"/>
          <w:szCs w:val="29"/>
        </w:rPr>
        <w:t>Fundamental</w:t>
      </w:r>
      <w:r>
        <w:rPr>
          <w:rFonts w:ascii="Times New Roman" w:eastAsia="Times New Roman" w:hAnsi="Times New Roman" w:cs="Times New Roman"/>
          <w:spacing w:val="24"/>
          <w:sz w:val="29"/>
          <w:szCs w:val="29"/>
        </w:rPr>
        <w:t xml:space="preserve">  </w:t>
      </w:r>
      <w:r>
        <w:rPr>
          <w:rFonts w:ascii="Times New Roman" w:eastAsia="Times New Roman" w:hAnsi="Times New Roman" w:cs="Times New Roman"/>
          <w:spacing w:val="-1"/>
          <w:sz w:val="29"/>
          <w:szCs w:val="29"/>
        </w:rPr>
        <w:t>Data</w:t>
      </w:r>
      <w:r>
        <w:rPr>
          <w:rFonts w:ascii="Times New Roman" w:eastAsia="Times New Roman" w:hAnsi="Times New Roman" w:cs="Times New Roman"/>
          <w:spacing w:val="24"/>
          <w:w w:val="101"/>
          <w:sz w:val="29"/>
          <w:szCs w:val="29"/>
        </w:rPr>
        <w:t xml:space="preserve">  </w:t>
      </w:r>
      <w:r>
        <w:rPr>
          <w:rFonts w:ascii="Times New Roman" w:eastAsia="Times New Roman" w:hAnsi="Times New Roman" w:cs="Times New Roman"/>
          <w:spacing w:val="-1"/>
          <w:sz w:val="29"/>
          <w:szCs w:val="29"/>
        </w:rPr>
        <w:t>Elements</w:t>
      </w:r>
    </w:p>
    <w:p>
      <w:pPr>
        <w:spacing w:before="134" w:line="192" w:lineRule="auto"/>
        <w:ind w:left="1174"/>
        <w:rPr>
          <w:rFonts w:ascii="Times New Roman" w:eastAsia="Times New Roman" w:hAnsi="Times New Roman" w:cs="Times New Roman"/>
          <w:sz w:val="29"/>
          <w:szCs w:val="29"/>
        </w:rPr>
      </w:pPr>
      <w:r>
        <w:rPr>
          <w:rFonts w:ascii="Times New Roman" w:eastAsia="Times New Roman" w:hAnsi="Times New Roman" w:cs="Times New Roman"/>
          <w:spacing w:val="-1"/>
          <w:sz w:val="29"/>
          <w:szCs w:val="29"/>
        </w:rPr>
        <w:t>Part</w:t>
      </w:r>
      <w:r>
        <w:rPr>
          <w:rFonts w:ascii="Times New Roman" w:eastAsia="Times New Roman" w:hAnsi="Times New Roman" w:cs="Times New Roman"/>
          <w:spacing w:val="13"/>
          <w:sz w:val="29"/>
          <w:szCs w:val="29"/>
        </w:rPr>
        <w:t xml:space="preserve">   </w:t>
      </w:r>
      <w:r>
        <w:rPr>
          <w:rFonts w:ascii="Times New Roman" w:eastAsia="Times New Roman" w:hAnsi="Times New Roman" w:cs="Times New Roman"/>
          <w:spacing w:val="-1"/>
          <w:sz w:val="29"/>
          <w:szCs w:val="29"/>
        </w:rPr>
        <w:t>6:</w:t>
      </w:r>
      <w:r>
        <w:rPr>
          <w:rFonts w:ascii="Times New Roman" w:eastAsia="Times New Roman" w:hAnsi="Times New Roman" w:cs="Times New Roman"/>
          <w:spacing w:val="6"/>
          <w:sz w:val="29"/>
          <w:szCs w:val="29"/>
        </w:rPr>
        <w:t xml:space="preserve">   </w:t>
      </w:r>
      <w:r>
        <w:rPr>
          <w:rFonts w:ascii="Times New Roman" w:eastAsia="Times New Roman" w:hAnsi="Times New Roman" w:cs="Times New Roman"/>
          <w:spacing w:val="-1"/>
          <w:sz w:val="29"/>
          <w:szCs w:val="29"/>
        </w:rPr>
        <w:t>Natural</w:t>
      </w:r>
      <w:r>
        <w:rPr>
          <w:rFonts w:ascii="Times New Roman" w:eastAsia="Times New Roman" w:hAnsi="Times New Roman" w:cs="Times New Roman"/>
          <w:spacing w:val="8"/>
          <w:sz w:val="29"/>
          <w:szCs w:val="29"/>
        </w:rPr>
        <w:t xml:space="preserve">   </w:t>
      </w:r>
      <w:r>
        <w:rPr>
          <w:rFonts w:ascii="Times New Roman" w:eastAsia="Times New Roman" w:hAnsi="Times New Roman" w:cs="Times New Roman"/>
          <w:spacing w:val="-1"/>
          <w:sz w:val="29"/>
          <w:szCs w:val="29"/>
        </w:rPr>
        <w:t>Resource</w:t>
      </w:r>
      <w:r>
        <w:rPr>
          <w:rFonts w:ascii="Times New Roman" w:eastAsia="Times New Roman" w:hAnsi="Times New Roman" w:cs="Times New Roman"/>
          <w:spacing w:val="8"/>
          <w:sz w:val="29"/>
          <w:szCs w:val="29"/>
        </w:rPr>
        <w:t xml:space="preserve">   </w:t>
      </w:r>
      <w:r>
        <w:rPr>
          <w:rFonts w:ascii="Times New Roman" w:eastAsia="Times New Roman" w:hAnsi="Times New Roman" w:cs="Times New Roman"/>
          <w:spacing w:val="-1"/>
          <w:sz w:val="29"/>
          <w:szCs w:val="29"/>
        </w:rPr>
        <w:t>Fundamental</w:t>
      </w:r>
      <w:r>
        <w:rPr>
          <w:rFonts w:ascii="Times New Roman" w:eastAsia="Times New Roman" w:hAnsi="Times New Roman" w:cs="Times New Roman"/>
          <w:spacing w:val="10"/>
          <w:sz w:val="29"/>
          <w:szCs w:val="29"/>
        </w:rPr>
        <w:t xml:space="preserve">   </w:t>
      </w:r>
      <w:r>
        <w:rPr>
          <w:rFonts w:ascii="Times New Roman" w:eastAsia="Times New Roman" w:hAnsi="Times New Roman" w:cs="Times New Roman"/>
          <w:spacing w:val="-1"/>
          <w:sz w:val="29"/>
          <w:szCs w:val="29"/>
        </w:rPr>
        <w:t>Information</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sectPr>
          <w:pgSz w:w="11910" w:h="16840"/>
          <w:pgMar w:top="651" w:right="930" w:bottom="0" w:left="1275" w:header="0" w:footer="0" w:gutter="0"/>
          <w:cols w:space="708"/>
        </w:sect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before="94" w:line="222" w:lineRule="auto"/>
        <w:ind w:right="21"/>
        <w:jc w:val="right"/>
        <w:rPr>
          <w:rFonts w:ascii="SimHei" w:eastAsia="SimHei" w:hAnsi="SimHei" w:cs="SimHei"/>
          <w:sz w:val="29"/>
          <w:szCs w:val="29"/>
        </w:rPr>
      </w:pPr>
      <w:r>
        <w:drawing>
          <wp:anchor distT="0" distB="0" distL="0" distR="0" simplePos="0" relativeHeight="251659264" behindDoc="0" locked="0" layoutInCell="1" allowOverlap="1">
            <wp:simplePos x="0" y="0"/>
            <wp:positionH relativeFrom="column">
              <wp:posOffset>0</wp:posOffset>
            </wp:positionH>
            <wp:positionV relativeFrom="paragraph">
              <wp:posOffset>234283</wp:posOffset>
            </wp:positionV>
            <wp:extent cx="6143249" cy="9944"/>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43249" cy="9944"/>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1025" type="#_x0000_t202" style="width:116.95pt;height:19.35pt;margin-top:3.69pt;margin-left:-0.55pt;position:absolute;z-index:251658240" filled="f" stroked="f">
            <o:lock v:ext="edit" aspectratio="f"/>
            <v:textbox inset="0,0,0,0">
              <w:txbxContent>
                <w:p>
                  <w:pPr>
                    <w:spacing w:before="19" w:line="221" w:lineRule="auto"/>
                    <w:ind w:left="20"/>
                    <w:rPr>
                      <w:rFonts w:ascii="SimHei" w:eastAsia="SimHei" w:hAnsi="SimHei" w:cs="SimHei"/>
                      <w:sz w:val="29"/>
                      <w:szCs w:val="29"/>
                    </w:rPr>
                  </w:pPr>
                  <w:r>
                    <w:rPr>
                      <w:rFonts w:ascii="SimHei" w:eastAsia="SimHei" w:hAnsi="SimHei" w:cs="SimHei"/>
                      <w:b/>
                      <w:bCs/>
                      <w:spacing w:val="19"/>
                      <w:sz w:val="29"/>
                      <w:szCs w:val="29"/>
                    </w:rPr>
                    <w:t>2016-07-01发布</w:t>
                  </w:r>
                </w:p>
              </w:txbxContent>
            </v:textbox>
          </v:shape>
        </w:pict>
      </w:r>
      <w:r>
        <w:rPr>
          <w:rFonts w:ascii="SimHei" w:eastAsia="SimHei" w:hAnsi="SimHei" w:cs="SimHei"/>
          <w:b/>
          <w:bCs/>
          <w:spacing w:val="-15"/>
          <w:sz w:val="29"/>
          <w:szCs w:val="29"/>
        </w:rPr>
        <w:t>2</w:t>
      </w:r>
      <w:r>
        <w:rPr>
          <w:rFonts w:ascii="SimHei" w:eastAsia="SimHei" w:hAnsi="SimHei" w:cs="SimHei"/>
          <w:spacing w:val="-37"/>
          <w:sz w:val="29"/>
          <w:szCs w:val="29"/>
        </w:rPr>
        <w:t xml:space="preserve"> </w:t>
      </w:r>
      <w:r>
        <w:rPr>
          <w:rFonts w:ascii="SimHei" w:eastAsia="SimHei" w:hAnsi="SimHei" w:cs="SimHei"/>
          <w:b/>
          <w:bCs/>
          <w:spacing w:val="-15"/>
          <w:sz w:val="29"/>
          <w:szCs w:val="29"/>
        </w:rPr>
        <w:t>0</w:t>
      </w:r>
      <w:r>
        <w:rPr>
          <w:rFonts w:ascii="SimHei" w:eastAsia="SimHei" w:hAnsi="SimHei" w:cs="SimHei"/>
          <w:spacing w:val="-25"/>
          <w:sz w:val="29"/>
          <w:szCs w:val="29"/>
        </w:rPr>
        <w:t xml:space="preserve"> </w:t>
      </w:r>
      <w:r>
        <w:rPr>
          <w:rFonts w:ascii="SimHei" w:eastAsia="SimHei" w:hAnsi="SimHei" w:cs="SimHei"/>
          <w:b/>
          <w:bCs/>
          <w:spacing w:val="-15"/>
          <w:sz w:val="29"/>
          <w:szCs w:val="29"/>
        </w:rPr>
        <w:t>1</w:t>
      </w:r>
      <w:r>
        <w:rPr>
          <w:rFonts w:ascii="SimHei" w:eastAsia="SimHei" w:hAnsi="SimHei" w:cs="SimHei"/>
          <w:spacing w:val="-40"/>
          <w:sz w:val="29"/>
          <w:szCs w:val="29"/>
        </w:rPr>
        <w:t xml:space="preserve"> </w:t>
      </w:r>
      <w:r>
        <w:rPr>
          <w:rFonts w:ascii="SimHei" w:eastAsia="SimHei" w:hAnsi="SimHei" w:cs="SimHei"/>
          <w:b/>
          <w:bCs/>
          <w:spacing w:val="-15"/>
          <w:sz w:val="29"/>
          <w:szCs w:val="29"/>
        </w:rPr>
        <w:t>6</w:t>
      </w:r>
      <w:r>
        <w:rPr>
          <w:rFonts w:ascii="SimHei" w:eastAsia="SimHei" w:hAnsi="SimHei" w:cs="SimHei"/>
          <w:spacing w:val="-45"/>
          <w:sz w:val="29"/>
          <w:szCs w:val="29"/>
        </w:rPr>
        <w:t xml:space="preserve"> </w:t>
      </w:r>
      <w:r>
        <w:rPr>
          <w:rFonts w:ascii="SimHei" w:eastAsia="SimHei" w:hAnsi="SimHei" w:cs="SimHei"/>
          <w:b/>
          <w:bCs/>
          <w:spacing w:val="-15"/>
          <w:sz w:val="29"/>
          <w:szCs w:val="29"/>
        </w:rPr>
        <w:t>-</w:t>
      </w:r>
      <w:r>
        <w:rPr>
          <w:rFonts w:ascii="SimHei" w:eastAsia="SimHei" w:hAnsi="SimHei" w:cs="SimHei"/>
          <w:spacing w:val="-42"/>
          <w:sz w:val="29"/>
          <w:szCs w:val="29"/>
        </w:rPr>
        <w:t xml:space="preserve"> </w:t>
      </w:r>
      <w:r>
        <w:rPr>
          <w:rFonts w:ascii="SimHei" w:eastAsia="SimHei" w:hAnsi="SimHei" w:cs="SimHei"/>
          <w:b/>
          <w:bCs/>
          <w:spacing w:val="-15"/>
          <w:sz w:val="29"/>
          <w:szCs w:val="29"/>
        </w:rPr>
        <w:t>0</w:t>
      </w:r>
      <w:r>
        <w:rPr>
          <w:rFonts w:ascii="SimHei" w:eastAsia="SimHei" w:hAnsi="SimHei" w:cs="SimHei"/>
          <w:spacing w:val="-43"/>
          <w:sz w:val="29"/>
          <w:szCs w:val="29"/>
        </w:rPr>
        <w:t xml:space="preserve"> </w:t>
      </w:r>
      <w:r>
        <w:rPr>
          <w:rFonts w:ascii="SimHei" w:eastAsia="SimHei" w:hAnsi="SimHei" w:cs="SimHei"/>
          <w:b/>
          <w:bCs/>
          <w:spacing w:val="-15"/>
          <w:sz w:val="29"/>
          <w:szCs w:val="29"/>
        </w:rPr>
        <w:t>8</w:t>
      </w:r>
      <w:r>
        <w:rPr>
          <w:rFonts w:ascii="SimHei" w:eastAsia="SimHei" w:hAnsi="SimHei" w:cs="SimHei"/>
          <w:spacing w:val="-45"/>
          <w:sz w:val="29"/>
          <w:szCs w:val="29"/>
        </w:rPr>
        <w:t xml:space="preserve"> </w:t>
      </w:r>
      <w:r>
        <w:rPr>
          <w:rFonts w:ascii="SimHei" w:eastAsia="SimHei" w:hAnsi="SimHei" w:cs="SimHei"/>
          <w:b/>
          <w:bCs/>
          <w:spacing w:val="-15"/>
          <w:sz w:val="29"/>
          <w:szCs w:val="29"/>
        </w:rPr>
        <w:t>-</w:t>
      </w:r>
      <w:r>
        <w:rPr>
          <w:rFonts w:ascii="SimHei" w:eastAsia="SimHei" w:hAnsi="SimHei" w:cs="SimHei"/>
          <w:spacing w:val="-42"/>
          <w:sz w:val="29"/>
          <w:szCs w:val="29"/>
        </w:rPr>
        <w:t xml:space="preserve"> </w:t>
      </w:r>
      <w:r>
        <w:rPr>
          <w:rFonts w:ascii="SimHei" w:eastAsia="SimHei" w:hAnsi="SimHei" w:cs="SimHei"/>
          <w:b/>
          <w:bCs/>
          <w:spacing w:val="-15"/>
          <w:sz w:val="29"/>
          <w:szCs w:val="29"/>
        </w:rPr>
        <w:t>0</w:t>
      </w:r>
      <w:r>
        <w:rPr>
          <w:rFonts w:ascii="SimHei" w:eastAsia="SimHei" w:hAnsi="SimHei" w:cs="SimHei"/>
          <w:spacing w:val="-25"/>
          <w:sz w:val="29"/>
          <w:szCs w:val="29"/>
        </w:rPr>
        <w:t xml:space="preserve"> </w:t>
      </w:r>
      <w:r>
        <w:rPr>
          <w:rFonts w:ascii="SimHei" w:eastAsia="SimHei" w:hAnsi="SimHei" w:cs="SimHei"/>
          <w:b/>
          <w:bCs/>
          <w:spacing w:val="-15"/>
          <w:sz w:val="29"/>
          <w:szCs w:val="29"/>
        </w:rPr>
        <w:t>1</w:t>
      </w:r>
      <w:r>
        <w:rPr>
          <w:rFonts w:ascii="SimHei" w:eastAsia="SimHei" w:hAnsi="SimHei" w:cs="SimHei"/>
          <w:spacing w:val="-32"/>
          <w:sz w:val="29"/>
          <w:szCs w:val="29"/>
        </w:rPr>
        <w:t xml:space="preserve"> </w:t>
      </w:r>
      <w:r>
        <w:rPr>
          <w:rFonts w:ascii="SimHei" w:eastAsia="SimHei" w:hAnsi="SimHei" w:cs="SimHei"/>
          <w:b/>
          <w:bCs/>
          <w:spacing w:val="-15"/>
          <w:sz w:val="29"/>
          <w:szCs w:val="29"/>
        </w:rPr>
        <w:t>实</w:t>
      </w:r>
      <w:r>
        <w:rPr>
          <w:rFonts w:ascii="SimHei" w:eastAsia="SimHei" w:hAnsi="SimHei" w:cs="SimHei"/>
          <w:spacing w:val="-42"/>
          <w:sz w:val="29"/>
          <w:szCs w:val="29"/>
        </w:rPr>
        <w:t xml:space="preserve"> </w:t>
      </w:r>
      <w:r>
        <w:rPr>
          <w:rFonts w:ascii="SimHei" w:eastAsia="SimHei" w:hAnsi="SimHei" w:cs="SimHei"/>
          <w:b/>
          <w:bCs/>
          <w:spacing w:val="-15"/>
          <w:sz w:val="29"/>
          <w:szCs w:val="29"/>
        </w:rPr>
        <w:t>施</w:t>
      </w:r>
    </w:p>
    <w:p>
      <w:pPr>
        <w:spacing w:line="282" w:lineRule="auto"/>
        <w:rPr>
          <w:rFonts w:ascii="Arial"/>
          <w:sz w:val="21"/>
        </w:rPr>
      </w:pPr>
    </w:p>
    <w:p>
      <w:pPr>
        <w:spacing w:line="283" w:lineRule="auto"/>
        <w:rPr>
          <w:rFonts w:ascii="Arial"/>
          <w:sz w:val="21"/>
        </w:rPr>
      </w:pPr>
    </w:p>
    <w:p>
      <w:pPr>
        <w:spacing w:before="124" w:line="221" w:lineRule="auto"/>
        <w:ind w:left="940"/>
        <w:rPr>
          <w:rFonts w:ascii="SimHei" w:eastAsia="SimHei" w:hAnsi="SimHei" w:cs="SimHei"/>
          <w:sz w:val="38"/>
          <w:szCs w:val="38"/>
        </w:rPr>
      </w:pPr>
      <w:r>
        <w:rPr>
          <w:rFonts w:ascii="SimHei" w:eastAsia="SimHei" w:hAnsi="SimHei" w:cs="SimHei"/>
          <w:b/>
          <w:bCs/>
          <w:spacing w:val="25"/>
          <w:sz w:val="38"/>
          <w:szCs w:val="38"/>
        </w:rPr>
        <w:t>新疆维吾尔自治区质量技术监督局</w:t>
      </w:r>
      <w:r>
        <w:rPr>
          <w:rFonts w:ascii="SimHei" w:eastAsia="SimHei" w:hAnsi="SimHei" w:cs="SimHei"/>
          <w:spacing w:val="28"/>
          <w:sz w:val="38"/>
          <w:szCs w:val="38"/>
        </w:rPr>
        <w:t xml:space="preserve">  </w:t>
      </w:r>
      <w:r>
        <w:rPr>
          <w:rFonts w:ascii="SimHei" w:eastAsia="SimHei" w:hAnsi="SimHei" w:cs="SimHei"/>
          <w:b/>
          <w:bCs/>
          <w:spacing w:val="25"/>
          <w:sz w:val="38"/>
          <w:szCs w:val="38"/>
        </w:rPr>
        <w:t>发布</w:t>
      </w:r>
    </w:p>
    <w:p>
      <w:pPr>
        <w:sectPr>
          <w:type w:val="nextPage"/>
          <w:pgSz w:w="11910" w:h="16840"/>
          <w:pgMar w:top="651" w:right="930" w:bottom="0" w:left="1275" w:header="0" w:footer="0" w:gutter="0"/>
          <w:pgNumType w:start="2"/>
          <w:cols w:space="708"/>
          <w:titlePg w:val="0"/>
        </w:sectPr>
      </w:pPr>
    </w:p>
    <w:p>
      <w:pPr>
        <w:rPr>
          <w:rFonts w:ascii="Arial"/>
          <w:sz w:val="21"/>
        </w:rPr>
      </w:pPr>
    </w:p>
    <w:p>
      <w:pPr>
        <w:sectPr>
          <w:headerReference w:type="default" r:id="rId6"/>
          <w:footerReference w:type="default" r:id="rId7"/>
          <w:pgSz w:w="11910" w:h="16840"/>
          <w:pgMar w:top="0" w:right="0" w:bottom="0" w:left="0" w:header="0" w:footer="0" w:gutter="0"/>
          <w:pgNumType w:start="3"/>
          <w:cols w:space="708"/>
        </w:sectPr>
      </w:pPr>
    </w:p>
    <w:p>
      <w:pPr>
        <w:spacing w:line="276" w:lineRule="auto"/>
        <w:rPr>
          <w:rFonts w:ascii="Arial"/>
          <w:sz w:val="21"/>
        </w:rPr>
      </w:pPr>
    </w:p>
    <w:p>
      <w:pPr>
        <w:spacing w:line="276" w:lineRule="auto"/>
        <w:rPr>
          <w:rFonts w:ascii="Arial"/>
          <w:sz w:val="21"/>
        </w:rPr>
      </w:pPr>
    </w:p>
    <w:p>
      <w:pPr>
        <w:spacing w:line="277" w:lineRule="auto"/>
        <w:rPr>
          <w:rFonts w:ascii="Arial"/>
          <w:sz w:val="21"/>
        </w:rPr>
      </w:pPr>
    </w:p>
    <w:p>
      <w:pPr>
        <w:spacing w:line="277" w:lineRule="auto"/>
        <w:rPr>
          <w:rFonts w:ascii="Arial"/>
          <w:sz w:val="21"/>
        </w:rPr>
      </w:pPr>
    </w:p>
    <w:p>
      <w:pPr>
        <w:spacing w:before="52" w:line="198" w:lineRule="auto"/>
        <w:jc w:val="right"/>
        <w:rPr>
          <w:rFonts w:ascii="Arial" w:eastAsia="Arial" w:hAnsi="Arial" w:cs="Arial"/>
          <w:sz w:val="18"/>
          <w:szCs w:val="18"/>
        </w:rPr>
      </w:pPr>
      <w:r>
        <w:rPr>
          <w:rFonts w:ascii="Arial" w:eastAsia="Arial" w:hAnsi="Arial" w:cs="Arial"/>
          <w:spacing w:val="-2"/>
          <w:sz w:val="18"/>
          <w:szCs w:val="18"/>
        </w:rPr>
        <w:t>DB65/T</w:t>
      </w:r>
      <w:r>
        <w:rPr>
          <w:rFonts w:ascii="Arial" w:eastAsia="Arial" w:hAnsi="Arial" w:cs="Arial"/>
          <w:spacing w:val="12"/>
          <w:sz w:val="18"/>
          <w:szCs w:val="18"/>
        </w:rPr>
        <w:t xml:space="preserve">     </w:t>
      </w:r>
      <w:r>
        <w:rPr>
          <w:rFonts w:ascii="Arial" w:eastAsia="Arial" w:hAnsi="Arial" w:cs="Arial"/>
          <w:spacing w:val="-2"/>
          <w:sz w:val="18"/>
          <w:szCs w:val="18"/>
        </w:rPr>
        <w:t>3908.6—2016</w:t>
      </w:r>
    </w:p>
    <w:p>
      <w:pPr>
        <w:spacing w:line="283" w:lineRule="auto"/>
        <w:rPr>
          <w:rFonts w:ascii="Arial"/>
          <w:sz w:val="21"/>
        </w:rPr>
      </w:pPr>
    </w:p>
    <w:p>
      <w:pPr>
        <w:spacing w:line="284" w:lineRule="auto"/>
        <w:rPr>
          <w:rFonts w:ascii="Arial"/>
          <w:sz w:val="21"/>
        </w:rPr>
      </w:pPr>
    </w:p>
    <w:p>
      <w:pPr>
        <w:spacing w:line="284" w:lineRule="auto"/>
        <w:rPr>
          <w:rFonts w:ascii="Arial"/>
          <w:sz w:val="21"/>
        </w:rPr>
      </w:pPr>
    </w:p>
    <w:p>
      <w:pPr>
        <w:spacing w:before="117" w:line="222" w:lineRule="auto"/>
        <w:ind w:left="4055"/>
        <w:rPr>
          <w:rFonts w:ascii="SimHei" w:eastAsia="SimHei" w:hAnsi="SimHei" w:cs="SimHei"/>
          <w:sz w:val="36"/>
          <w:szCs w:val="36"/>
        </w:rPr>
      </w:pPr>
      <w:r>
        <w:rPr>
          <w:rFonts w:ascii="SimHei" w:eastAsia="SimHei" w:hAnsi="SimHei" w:cs="SimHei"/>
          <w:b/>
          <w:bCs/>
          <w:spacing w:val="-11"/>
          <w:sz w:val="36"/>
          <w:szCs w:val="36"/>
        </w:rPr>
        <w:t>前</w:t>
      </w:r>
      <w:r>
        <w:rPr>
          <w:rFonts w:ascii="SimHei" w:eastAsia="SimHei" w:hAnsi="SimHei" w:cs="SimHei"/>
          <w:spacing w:val="21"/>
          <w:sz w:val="36"/>
          <w:szCs w:val="36"/>
        </w:rPr>
        <w:t xml:space="preserve">   </w:t>
      </w:r>
      <w:r>
        <w:rPr>
          <w:rFonts w:ascii="SimHei" w:eastAsia="SimHei" w:hAnsi="SimHei" w:cs="SimHei"/>
          <w:b/>
          <w:bCs/>
          <w:spacing w:val="-11"/>
          <w:sz w:val="36"/>
          <w:szCs w:val="36"/>
        </w:rPr>
        <w:t>言</w:t>
      </w:r>
    </w:p>
    <w:p>
      <w:pPr>
        <w:spacing w:line="306" w:lineRule="auto"/>
        <w:rPr>
          <w:rFonts w:ascii="Arial"/>
          <w:sz w:val="21"/>
        </w:rPr>
      </w:pPr>
    </w:p>
    <w:p>
      <w:pPr>
        <w:spacing w:line="306" w:lineRule="auto"/>
        <w:rPr>
          <w:rFonts w:ascii="Arial"/>
          <w:sz w:val="21"/>
        </w:rPr>
      </w:pPr>
    </w:p>
    <w:p>
      <w:pPr>
        <w:spacing w:before="69" w:line="250" w:lineRule="auto"/>
        <w:ind w:left="410" w:right="617"/>
        <w:rPr>
          <w:rFonts w:ascii="SimSun" w:eastAsia="SimSun" w:hAnsi="SimSun" w:cs="SimSun"/>
          <w:sz w:val="21"/>
          <w:szCs w:val="21"/>
        </w:rPr>
      </w:pPr>
      <w:r>
        <w:rPr>
          <w:rFonts w:ascii="SimSun" w:eastAsia="SimSun" w:hAnsi="SimSun" w:cs="SimSun"/>
          <w:spacing w:val="-3"/>
          <w:sz w:val="21"/>
          <w:szCs w:val="21"/>
        </w:rPr>
        <w:t>本标准依据</w:t>
      </w:r>
      <w:r>
        <w:rPr>
          <w:rFonts w:ascii="SimSun" w:eastAsia="SimSun" w:hAnsi="SimSun" w:cs="SimSun"/>
          <w:spacing w:val="3"/>
          <w:sz w:val="21"/>
          <w:szCs w:val="21"/>
        </w:rPr>
        <w:t xml:space="preserve"> </w:t>
      </w:r>
      <w:r>
        <w:rPr>
          <w:rFonts w:ascii="SimSun" w:eastAsia="SimSun" w:hAnsi="SimSun" w:cs="SimSun"/>
          <w:spacing w:val="-3"/>
          <w:sz w:val="21"/>
          <w:szCs w:val="21"/>
        </w:rPr>
        <w:t>GB/T1.1-2009</w:t>
      </w:r>
      <w:r>
        <w:rPr>
          <w:rFonts w:ascii="SimSun" w:eastAsia="SimSun" w:hAnsi="SimSun" w:cs="SimSun"/>
          <w:sz w:val="21"/>
          <w:szCs w:val="21"/>
        </w:rPr>
        <w:t xml:space="preserve">   </w:t>
      </w:r>
      <w:r>
        <w:rPr>
          <w:rFonts w:ascii="SimSun" w:eastAsia="SimSun" w:hAnsi="SimSun" w:cs="SimSun"/>
          <w:spacing w:val="-3"/>
          <w:sz w:val="21"/>
          <w:szCs w:val="21"/>
        </w:rPr>
        <w:t>《标准</w:t>
      </w:r>
      <w:r>
        <w:rPr>
          <w:rFonts w:ascii="SimSun" w:eastAsia="SimSun" w:hAnsi="SimSun" w:cs="SimSun"/>
          <w:spacing w:val="-4"/>
          <w:sz w:val="21"/>
          <w:szCs w:val="21"/>
        </w:rPr>
        <w:t>化工作导则第1部分：标准的结构和编写》的规定编写。</w:t>
      </w:r>
      <w:r>
        <w:rPr>
          <w:rFonts w:ascii="SimSun" w:eastAsia="SimSun" w:hAnsi="SimSun" w:cs="SimSun"/>
          <w:spacing w:val="1"/>
          <w:sz w:val="21"/>
          <w:szCs w:val="21"/>
        </w:rPr>
        <w:t xml:space="preserve"> </w:t>
      </w:r>
      <w:r>
        <w:rPr>
          <w:rFonts w:ascii="SimSun" w:eastAsia="SimSun" w:hAnsi="SimSun" w:cs="SimSun"/>
          <w:sz w:val="21"/>
          <w:szCs w:val="21"/>
        </w:rPr>
        <w:t>DB</w:t>
      </w:r>
      <w:r>
        <w:rPr>
          <w:rFonts w:ascii="SimSun" w:eastAsia="SimSun" w:hAnsi="SimSun" w:cs="SimSun"/>
          <w:spacing w:val="2"/>
          <w:sz w:val="21"/>
          <w:szCs w:val="21"/>
        </w:rPr>
        <w:t>65/T</w:t>
      </w:r>
      <w:r>
        <w:rPr>
          <w:rFonts w:ascii="SimSun" w:eastAsia="SimSun" w:hAnsi="SimSun" w:cs="SimSun"/>
          <w:spacing w:val="12"/>
          <w:sz w:val="21"/>
          <w:szCs w:val="21"/>
        </w:rPr>
        <w:t xml:space="preserve"> </w:t>
      </w:r>
      <w:r>
        <w:rPr>
          <w:rFonts w:ascii="SimSun" w:eastAsia="SimSun" w:hAnsi="SimSun" w:cs="SimSun"/>
          <w:spacing w:val="2"/>
          <w:sz w:val="21"/>
          <w:szCs w:val="21"/>
        </w:rPr>
        <w:t>3908</w:t>
      </w:r>
      <w:r>
        <w:rPr>
          <w:rFonts w:ascii="SimSun" w:eastAsia="SimSun" w:hAnsi="SimSun" w:cs="SimSun"/>
          <w:spacing w:val="94"/>
          <w:sz w:val="21"/>
          <w:szCs w:val="21"/>
        </w:rPr>
        <w:t xml:space="preserve"> </w:t>
      </w:r>
      <w:r>
        <w:rPr>
          <w:rFonts w:ascii="SimSun" w:eastAsia="SimSun" w:hAnsi="SimSun" w:cs="SimSun"/>
          <w:spacing w:val="2"/>
          <w:sz w:val="21"/>
          <w:szCs w:val="21"/>
        </w:rPr>
        <w:t>《农村基础信息数据元》分为6个部分：</w:t>
      </w:r>
    </w:p>
    <w:p>
      <w:pPr>
        <w:spacing w:before="62" w:line="219" w:lineRule="auto"/>
        <w:ind w:left="410"/>
        <w:rPr>
          <w:rFonts w:ascii="SimSun" w:eastAsia="SimSun" w:hAnsi="SimSun" w:cs="SimSun"/>
          <w:sz w:val="21"/>
          <w:szCs w:val="21"/>
        </w:rPr>
      </w:pPr>
      <w:r>
        <w:rPr>
          <w:rFonts w:ascii="SimSun" w:eastAsia="SimSun" w:hAnsi="SimSun" w:cs="SimSun"/>
          <w:spacing w:val="-1"/>
          <w:sz w:val="21"/>
          <w:szCs w:val="21"/>
        </w:rPr>
        <w:t>—</w:t>
      </w:r>
      <w:r>
        <w:rPr>
          <w:rFonts w:ascii="SimSun" w:eastAsia="SimSun" w:hAnsi="SimSun" w:cs="SimSun"/>
          <w:spacing w:val="-44"/>
          <w:sz w:val="21"/>
          <w:szCs w:val="21"/>
        </w:rPr>
        <w:t xml:space="preserve"> </w:t>
      </w:r>
      <w:r>
        <w:rPr>
          <w:rFonts w:ascii="SimSun" w:eastAsia="SimSun" w:hAnsi="SimSun" w:cs="SimSun"/>
          <w:spacing w:val="-1"/>
          <w:sz w:val="21"/>
          <w:szCs w:val="21"/>
        </w:rPr>
        <w:t>—</w:t>
      </w:r>
      <w:r>
        <w:rPr>
          <w:rFonts w:ascii="SimSun" w:eastAsia="SimSun" w:hAnsi="SimSun" w:cs="SimSun"/>
          <w:spacing w:val="-49"/>
          <w:sz w:val="21"/>
          <w:szCs w:val="21"/>
        </w:rPr>
        <w:t xml:space="preserve"> </w:t>
      </w:r>
      <w:r>
        <w:rPr>
          <w:rFonts w:ascii="SimSun" w:eastAsia="SimSun" w:hAnsi="SimSun" w:cs="SimSun"/>
          <w:spacing w:val="-1"/>
          <w:sz w:val="21"/>
          <w:szCs w:val="21"/>
        </w:rPr>
        <w:t>第1</w:t>
      </w:r>
      <w:r>
        <w:rPr>
          <w:rFonts w:ascii="SimSun" w:eastAsia="SimSun" w:hAnsi="SimSun" w:cs="SimSun"/>
          <w:spacing w:val="-37"/>
          <w:sz w:val="21"/>
          <w:szCs w:val="21"/>
        </w:rPr>
        <w:t xml:space="preserve"> </w:t>
      </w:r>
      <w:r>
        <w:rPr>
          <w:rFonts w:ascii="SimSun" w:eastAsia="SimSun" w:hAnsi="SimSun" w:cs="SimSun"/>
          <w:spacing w:val="-1"/>
          <w:sz w:val="21"/>
          <w:szCs w:val="21"/>
        </w:rPr>
        <w:t>部分：分类与结构；</w:t>
      </w:r>
    </w:p>
    <w:p>
      <w:pPr>
        <w:spacing w:line="18" w:lineRule="exact"/>
      </w:pPr>
    </w:p>
    <w:p>
      <w:pPr>
        <w:sectPr>
          <w:headerReference w:type="default" r:id="rId8"/>
          <w:footerReference w:type="default" r:id="rId9"/>
          <w:pgSz w:w="11910" w:h="16840"/>
          <w:pgMar w:top="400" w:right="1211" w:bottom="1241" w:left="1319" w:header="0" w:footer="1054" w:gutter="0"/>
          <w:pgNumType w:start="4"/>
          <w:cols w:num="1" w:space="708" w:equalWidth="0">
            <w:col w:w="9379" w:space="0"/>
          </w:cols>
        </w:sectPr>
      </w:pPr>
    </w:p>
    <w:p>
      <w:pPr>
        <w:tabs>
          <w:tab w:val="left" w:pos="880"/>
          <w:tab w:val="left" w:pos="920"/>
        </w:tabs>
        <w:spacing w:before="41" w:line="255" w:lineRule="auto"/>
        <w:ind w:left="410"/>
        <w:jc w:val="both"/>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95"/>
          <w:sz w:val="21"/>
          <w:szCs w:val="21"/>
        </w:rPr>
        <w:t xml:space="preserve"> </w:t>
      </w:r>
      <w:r>
        <w:rPr>
          <w:rFonts w:ascii="SimSun" w:eastAsia="SimSun" w:hAnsi="SimSun" w:cs="SimSun"/>
          <w:spacing w:val="-10"/>
          <w:sz w:val="21"/>
          <w:szCs w:val="21"/>
        </w:rPr>
        <w:t>第</w:t>
      </w:r>
      <w:r>
        <w:rPr>
          <w:rFonts w:ascii="SimSun" w:eastAsia="SimSun" w:hAnsi="SimSun" w:cs="SimSun"/>
          <w:spacing w:val="-19"/>
          <w:sz w:val="21"/>
          <w:szCs w:val="21"/>
        </w:rPr>
        <w:t xml:space="preserve"> </w:t>
      </w:r>
      <w:r>
        <w:rPr>
          <w:rFonts w:ascii="SimSun" w:eastAsia="SimSun" w:hAnsi="SimSun" w:cs="SimSun"/>
          <w:spacing w:val="-10"/>
          <w:sz w:val="21"/>
          <w:szCs w:val="21"/>
        </w:rPr>
        <w:t>2</w:t>
      </w:r>
      <w:r>
        <w:rPr>
          <w:rFonts w:ascii="SimSun" w:eastAsia="SimSun" w:hAnsi="SimSun" w:cs="SimSun"/>
          <w:sz w:val="21"/>
          <w:szCs w:val="21"/>
        </w:rPr>
        <w:t xml:space="preserve"> </w:t>
      </w:r>
      <w:r>
        <w:rPr>
          <w:rFonts w:ascii="SimSun" w:eastAsia="SimSun" w:hAnsi="SimSun" w:cs="SimSun"/>
          <w:sz w:val="21"/>
          <w:szCs w:val="21"/>
          <w:u w:val="single" w:color="auto"/>
        </w:rPr>
        <w:tab/>
      </w:r>
      <w:r>
        <w:rPr>
          <w:rFonts w:ascii="SimSun" w:eastAsia="SimSun" w:hAnsi="SimSun" w:cs="SimSun"/>
          <w:spacing w:val="-11"/>
          <w:sz w:val="21"/>
          <w:szCs w:val="21"/>
        </w:rPr>
        <w:t>第</w:t>
      </w:r>
      <w:r>
        <w:rPr>
          <w:rFonts w:ascii="SimSun" w:eastAsia="SimSun" w:hAnsi="SimSun" w:cs="SimSun"/>
          <w:spacing w:val="-7"/>
          <w:sz w:val="21"/>
          <w:szCs w:val="21"/>
        </w:rPr>
        <w:t xml:space="preserve"> </w:t>
      </w:r>
      <w:r>
        <w:rPr>
          <w:rFonts w:ascii="SimSun" w:eastAsia="SimSun" w:hAnsi="SimSun" w:cs="SimSun"/>
          <w:spacing w:val="-11"/>
          <w:sz w:val="21"/>
          <w:szCs w:val="21"/>
        </w:rPr>
        <w:t>3</w:t>
      </w:r>
      <w:r>
        <w:rPr>
          <w:rFonts w:ascii="SimSun" w:eastAsia="SimSun" w:hAnsi="SimSun" w:cs="SimSun"/>
          <w:sz w:val="21"/>
          <w:szCs w:val="21"/>
        </w:rPr>
        <w:t xml:space="preserve"> </w:t>
      </w:r>
      <w:r>
        <w:rPr>
          <w:rFonts w:ascii="SimSun" w:eastAsia="SimSun" w:hAnsi="SimSun" w:cs="SimSun"/>
          <w:sz w:val="21"/>
          <w:szCs w:val="21"/>
          <w:u w:val="single" w:color="auto"/>
        </w:rPr>
        <w:tab/>
      </w:r>
      <w:r>
        <w:rPr>
          <w:rFonts w:ascii="SimSun" w:eastAsia="SimSun" w:hAnsi="SimSun" w:cs="SimSun"/>
          <w:spacing w:val="-8"/>
          <w:sz w:val="21"/>
          <w:szCs w:val="21"/>
        </w:rPr>
        <w:t>第</w:t>
      </w:r>
      <w:r>
        <w:rPr>
          <w:rFonts w:ascii="SimSun" w:eastAsia="SimSun" w:hAnsi="SimSun" w:cs="SimSun"/>
          <w:spacing w:val="-18"/>
          <w:sz w:val="21"/>
          <w:szCs w:val="21"/>
        </w:rPr>
        <w:t xml:space="preserve"> </w:t>
      </w:r>
      <w:r>
        <w:rPr>
          <w:rFonts w:ascii="SimSun" w:eastAsia="SimSun" w:hAnsi="SimSun" w:cs="SimSun"/>
          <w:spacing w:val="-8"/>
          <w:sz w:val="21"/>
          <w:szCs w:val="21"/>
        </w:rPr>
        <w:t>4</w:t>
      </w:r>
      <w:r>
        <w:rPr>
          <w:rFonts w:ascii="SimSun" w:eastAsia="SimSun" w:hAnsi="SimSun" w:cs="SimSun"/>
          <w:sz w:val="21"/>
          <w:szCs w:val="21"/>
        </w:rPr>
        <w:t xml:space="preserve"> </w:t>
      </w:r>
      <w:r>
        <w:rPr>
          <w:rFonts w:ascii="SimSun" w:eastAsia="SimSun" w:hAnsi="SimSun" w:cs="SimSun"/>
          <w:sz w:val="21"/>
          <w:szCs w:val="21"/>
          <w:u w:val="single" w:color="auto"/>
        </w:rPr>
        <w:tab/>
      </w:r>
      <w:r>
        <w:rPr>
          <w:rFonts w:ascii="SimSun" w:eastAsia="SimSun" w:hAnsi="SimSun" w:cs="SimSun"/>
          <w:spacing w:val="-95"/>
          <w:sz w:val="21"/>
          <w:szCs w:val="21"/>
        </w:rPr>
        <w:t xml:space="preserve"> </w:t>
      </w:r>
      <w:r>
        <w:rPr>
          <w:rFonts w:ascii="SimSun" w:eastAsia="SimSun" w:hAnsi="SimSun" w:cs="SimSun"/>
          <w:spacing w:val="-11"/>
          <w:sz w:val="21"/>
          <w:szCs w:val="21"/>
        </w:rPr>
        <w:t>第</w:t>
      </w:r>
      <w:r>
        <w:rPr>
          <w:rFonts w:ascii="SimSun" w:eastAsia="SimSun" w:hAnsi="SimSun" w:cs="SimSun"/>
          <w:spacing w:val="-17"/>
          <w:sz w:val="21"/>
          <w:szCs w:val="21"/>
        </w:rPr>
        <w:t xml:space="preserve"> </w:t>
      </w:r>
      <w:r>
        <w:rPr>
          <w:rFonts w:ascii="SimSun" w:eastAsia="SimSun" w:hAnsi="SimSun" w:cs="SimSun"/>
          <w:spacing w:val="-11"/>
          <w:sz w:val="21"/>
          <w:szCs w:val="21"/>
        </w:rPr>
        <w:t>5</w:t>
      </w:r>
      <w:r>
        <w:rPr>
          <w:rFonts w:ascii="SimSun" w:eastAsia="SimSun" w:hAnsi="SimSun" w:cs="SimSun"/>
          <w:sz w:val="21"/>
          <w:szCs w:val="21"/>
        </w:rPr>
        <w:t xml:space="preserve"> </w:t>
      </w:r>
      <w:r>
        <w:rPr>
          <w:rFonts w:ascii="SimSun" w:eastAsia="SimSun" w:hAnsi="SimSun" w:cs="SimSun"/>
          <w:sz w:val="21"/>
          <w:szCs w:val="21"/>
          <w:u w:val="single" w:color="auto"/>
        </w:rPr>
        <w:tab/>
      </w:r>
      <w:r>
        <w:rPr>
          <w:rFonts w:ascii="SimSun" w:eastAsia="SimSun" w:hAnsi="SimSun" w:cs="SimSun"/>
          <w:sz w:val="21"/>
          <w:szCs w:val="21"/>
          <w:u w:val="single" w:color="auto"/>
        </w:rPr>
        <w:tab/>
      </w:r>
      <w:r>
        <w:rPr>
          <w:rFonts w:ascii="SimSun" w:eastAsia="SimSun" w:hAnsi="SimSun" w:cs="SimSun"/>
          <w:spacing w:val="17"/>
          <w:sz w:val="21"/>
          <w:szCs w:val="21"/>
        </w:rPr>
        <w:t>第6</w:t>
      </w:r>
    </w:p>
    <w:p>
      <w:pPr>
        <w:spacing w:line="14" w:lineRule="auto"/>
        <w:rPr>
          <w:rFonts w:ascii="Arial"/>
          <w:sz w:val="2"/>
        </w:rPr>
      </w:pPr>
      <w:r>
        <w:rPr>
          <w:rFonts w:ascii="Arial" w:eastAsia="Arial" w:hAnsi="Arial" w:cs="Arial"/>
          <w:sz w:val="2"/>
          <w:szCs w:val="2"/>
        </w:rPr>
        <w:br w:type="column"/>
      </w:r>
    </w:p>
    <w:p>
      <w:pPr>
        <w:spacing w:before="41" w:line="219" w:lineRule="auto"/>
        <w:ind w:left="20"/>
        <w:rPr>
          <w:rFonts w:ascii="SimSun" w:eastAsia="SimSun" w:hAnsi="SimSun" w:cs="SimSun"/>
          <w:sz w:val="21"/>
          <w:szCs w:val="21"/>
        </w:rPr>
      </w:pPr>
      <w:r>
        <w:rPr>
          <w:rFonts w:ascii="SimSun" w:eastAsia="SimSun" w:hAnsi="SimSun" w:cs="SimSun"/>
          <w:spacing w:val="-6"/>
          <w:sz w:val="21"/>
          <w:szCs w:val="21"/>
        </w:rPr>
        <w:t>部分：个人基础信息：</w:t>
      </w:r>
    </w:p>
    <w:p>
      <w:pPr>
        <w:spacing w:before="60" w:line="219" w:lineRule="auto"/>
        <w:rPr>
          <w:rFonts w:ascii="SimSun" w:eastAsia="SimSun" w:hAnsi="SimSun" w:cs="SimSun"/>
          <w:sz w:val="21"/>
          <w:szCs w:val="21"/>
        </w:rPr>
      </w:pPr>
      <w:r>
        <w:rPr>
          <w:rFonts w:ascii="SimSun" w:eastAsia="SimSun" w:hAnsi="SimSun" w:cs="SimSun"/>
          <w:spacing w:val="-3"/>
          <w:sz w:val="21"/>
          <w:szCs w:val="21"/>
        </w:rPr>
        <w:t>部分：组织基础信息；</w:t>
      </w:r>
    </w:p>
    <w:p>
      <w:pPr>
        <w:spacing w:before="60" w:line="311" w:lineRule="exact"/>
        <w:ind w:left="20"/>
        <w:rPr>
          <w:rFonts w:ascii="SimSun" w:eastAsia="SimSun" w:hAnsi="SimSun" w:cs="SimSun"/>
          <w:sz w:val="21"/>
          <w:szCs w:val="21"/>
        </w:rPr>
      </w:pPr>
      <w:r>
        <w:rPr>
          <w:rFonts w:ascii="SimSun" w:eastAsia="SimSun" w:hAnsi="SimSun" w:cs="SimSun"/>
          <w:spacing w:val="-6"/>
          <w:position w:val="7"/>
          <w:sz w:val="21"/>
          <w:szCs w:val="21"/>
        </w:rPr>
        <w:t>部分：社会基础信息；</w:t>
      </w:r>
    </w:p>
    <w:p>
      <w:pPr>
        <w:spacing w:line="219" w:lineRule="auto"/>
        <w:ind w:left="30"/>
        <w:rPr>
          <w:rFonts w:ascii="SimSun" w:eastAsia="SimSun" w:hAnsi="SimSun" w:cs="SimSun"/>
          <w:sz w:val="21"/>
          <w:szCs w:val="21"/>
        </w:rPr>
      </w:pPr>
      <w:r>
        <w:rPr>
          <w:rFonts w:ascii="SimSun" w:eastAsia="SimSun" w:hAnsi="SimSun" w:cs="SimSun"/>
          <w:spacing w:val="-6"/>
          <w:sz w:val="21"/>
          <w:szCs w:val="21"/>
        </w:rPr>
        <w:t>部分；经济基础信息；</w:t>
      </w:r>
    </w:p>
    <w:p>
      <w:pPr>
        <w:spacing w:before="61" w:line="184" w:lineRule="auto"/>
        <w:ind w:left="20"/>
        <w:rPr>
          <w:rFonts w:ascii="SimSun" w:eastAsia="SimSun" w:hAnsi="SimSun" w:cs="SimSun"/>
          <w:sz w:val="21"/>
          <w:szCs w:val="21"/>
        </w:rPr>
      </w:pPr>
      <w:r>
        <w:rPr>
          <w:rFonts w:ascii="SimSun" w:eastAsia="SimSun" w:hAnsi="SimSun" w:cs="SimSun"/>
          <w:spacing w:val="-4"/>
          <w:sz w:val="21"/>
          <w:szCs w:val="21"/>
        </w:rPr>
        <w:t>部分：自然资源基础信息。</w:t>
      </w:r>
    </w:p>
    <w:p>
      <w:pPr>
        <w:sectPr>
          <w:headerReference w:type="default" r:id="rId10"/>
          <w:footerReference w:type="default" r:id="rId11"/>
          <w:type w:val="continuous"/>
          <w:pgSz w:w="11910" w:h="16840"/>
          <w:pgMar w:top="400" w:right="1211" w:bottom="1241" w:left="1319" w:header="0" w:footer="1054" w:gutter="0"/>
          <w:pgNumType w:start="5"/>
          <w:cols w:num="2" w:space="708" w:equalWidth="0">
            <w:col w:w="1273" w:space="87"/>
            <w:col w:w="8019" w:space="0"/>
          </w:cols>
        </w:sectPr>
      </w:pPr>
    </w:p>
    <w:p>
      <w:pPr>
        <w:spacing w:before="99" w:line="219" w:lineRule="auto"/>
        <w:ind w:left="410"/>
        <w:rPr>
          <w:rFonts w:ascii="SimSun" w:eastAsia="SimSun" w:hAnsi="SimSun" w:cs="SimSun"/>
          <w:sz w:val="21"/>
          <w:szCs w:val="21"/>
        </w:rPr>
      </w:pPr>
      <w:r>
        <w:rPr>
          <w:rFonts w:ascii="SimSun" w:eastAsia="SimSun" w:hAnsi="SimSun" w:cs="SimSun"/>
          <w:spacing w:val="-4"/>
          <w:sz w:val="21"/>
          <w:szCs w:val="21"/>
        </w:rPr>
        <w:t>本部分为</w:t>
      </w:r>
      <w:r>
        <w:rPr>
          <w:rFonts w:ascii="SimSun" w:eastAsia="SimSun" w:hAnsi="SimSun" w:cs="SimSun"/>
          <w:spacing w:val="-17"/>
          <w:sz w:val="21"/>
          <w:szCs w:val="21"/>
        </w:rPr>
        <w:t xml:space="preserve"> </w:t>
      </w:r>
      <w:r>
        <w:rPr>
          <w:rFonts w:ascii="SimSun" w:eastAsia="SimSun" w:hAnsi="SimSun" w:cs="SimSun"/>
          <w:spacing w:val="-4"/>
          <w:sz w:val="21"/>
          <w:szCs w:val="21"/>
        </w:rPr>
        <w:t>DB65/T</w:t>
      </w:r>
      <w:r>
        <w:rPr>
          <w:rFonts w:ascii="SimSun" w:eastAsia="SimSun" w:hAnsi="SimSun" w:cs="SimSun"/>
          <w:spacing w:val="13"/>
          <w:sz w:val="21"/>
          <w:szCs w:val="21"/>
        </w:rPr>
        <w:t xml:space="preserve"> </w:t>
      </w:r>
      <w:r>
        <w:rPr>
          <w:rFonts w:ascii="SimSun" w:eastAsia="SimSun" w:hAnsi="SimSun" w:cs="SimSun"/>
          <w:spacing w:val="-4"/>
          <w:sz w:val="21"/>
          <w:szCs w:val="21"/>
        </w:rPr>
        <w:t>3908</w:t>
      </w:r>
      <w:r>
        <w:rPr>
          <w:rFonts w:ascii="SimSun" w:eastAsia="SimSun" w:hAnsi="SimSun" w:cs="SimSun"/>
          <w:spacing w:val="34"/>
          <w:sz w:val="21"/>
          <w:szCs w:val="21"/>
        </w:rPr>
        <w:t xml:space="preserve"> </w:t>
      </w:r>
      <w:r>
        <w:rPr>
          <w:rFonts w:ascii="SimSun" w:eastAsia="SimSun" w:hAnsi="SimSun" w:cs="SimSun"/>
          <w:spacing w:val="-4"/>
          <w:sz w:val="21"/>
          <w:szCs w:val="21"/>
        </w:rPr>
        <w:t>的</w:t>
      </w:r>
      <w:r>
        <w:rPr>
          <w:rFonts w:ascii="SimSun" w:eastAsia="SimSun" w:hAnsi="SimSun" w:cs="SimSun"/>
          <w:spacing w:val="-41"/>
          <w:sz w:val="21"/>
          <w:szCs w:val="21"/>
        </w:rPr>
        <w:t xml:space="preserve"> </w:t>
      </w:r>
      <w:r>
        <w:rPr>
          <w:rFonts w:ascii="SimSun" w:eastAsia="SimSun" w:hAnsi="SimSun" w:cs="SimSun"/>
          <w:spacing w:val="-4"/>
          <w:sz w:val="21"/>
          <w:szCs w:val="21"/>
        </w:rPr>
        <w:t>第</w:t>
      </w:r>
      <w:r>
        <w:rPr>
          <w:rFonts w:ascii="SimSun" w:eastAsia="SimSun" w:hAnsi="SimSun" w:cs="SimSun"/>
          <w:spacing w:val="-40"/>
          <w:sz w:val="21"/>
          <w:szCs w:val="21"/>
        </w:rPr>
        <w:t xml:space="preserve"> </w:t>
      </w:r>
      <w:r>
        <w:rPr>
          <w:rFonts w:ascii="SimSun" w:eastAsia="SimSun" w:hAnsi="SimSun" w:cs="SimSun"/>
          <w:spacing w:val="-4"/>
          <w:sz w:val="21"/>
          <w:szCs w:val="21"/>
        </w:rPr>
        <w:t>6</w:t>
      </w:r>
      <w:r>
        <w:rPr>
          <w:rFonts w:ascii="SimSun" w:eastAsia="SimSun" w:hAnsi="SimSun" w:cs="SimSun"/>
          <w:spacing w:val="-6"/>
          <w:sz w:val="21"/>
          <w:szCs w:val="21"/>
        </w:rPr>
        <w:t xml:space="preserve"> </w:t>
      </w:r>
      <w:r>
        <w:rPr>
          <w:rFonts w:ascii="SimSun" w:eastAsia="SimSun" w:hAnsi="SimSun" w:cs="SimSun"/>
          <w:spacing w:val="-4"/>
          <w:sz w:val="21"/>
          <w:szCs w:val="21"/>
        </w:rPr>
        <w:t>部分。</w:t>
      </w:r>
    </w:p>
    <w:p>
      <w:pPr>
        <w:spacing w:before="61" w:line="219" w:lineRule="auto"/>
        <w:ind w:left="410"/>
        <w:rPr>
          <w:rFonts w:ascii="SimSun" w:eastAsia="SimSun" w:hAnsi="SimSun" w:cs="SimSun"/>
          <w:sz w:val="21"/>
          <w:szCs w:val="21"/>
        </w:rPr>
      </w:pPr>
      <w:r>
        <w:rPr>
          <w:rFonts w:ascii="SimSun" w:eastAsia="SimSun" w:hAnsi="SimSun" w:cs="SimSun"/>
          <w:spacing w:val="-3"/>
          <w:sz w:val="21"/>
          <w:szCs w:val="21"/>
        </w:rPr>
        <w:t>本标准由新疆农业大学提出。</w:t>
      </w:r>
    </w:p>
    <w:p>
      <w:pPr>
        <w:spacing w:before="61" w:line="219" w:lineRule="auto"/>
        <w:ind w:left="410"/>
        <w:rPr>
          <w:rFonts w:ascii="SimSun" w:eastAsia="SimSun" w:hAnsi="SimSun" w:cs="SimSun"/>
          <w:sz w:val="21"/>
          <w:szCs w:val="21"/>
        </w:rPr>
      </w:pPr>
      <w:r>
        <w:rPr>
          <w:rFonts w:ascii="SimSun" w:eastAsia="SimSun" w:hAnsi="SimSun" w:cs="SimSun"/>
          <w:spacing w:val="-2"/>
          <w:sz w:val="21"/>
          <w:szCs w:val="21"/>
        </w:rPr>
        <w:t>本标准由新疆维吾尔自治区信息技术标准化委员会归口。</w:t>
      </w:r>
    </w:p>
    <w:p>
      <w:pPr>
        <w:spacing w:before="90" w:line="246" w:lineRule="auto"/>
        <w:ind w:left="20" w:right="47" w:firstLine="390"/>
        <w:rPr>
          <w:rFonts w:ascii="SimSun" w:eastAsia="SimSun" w:hAnsi="SimSun" w:cs="SimSun"/>
          <w:sz w:val="21"/>
          <w:szCs w:val="21"/>
        </w:rPr>
      </w:pPr>
      <w:r>
        <w:rPr>
          <w:rFonts w:ascii="SimSun" w:eastAsia="SimSun" w:hAnsi="SimSun" w:cs="SimSun"/>
          <w:spacing w:val="-3"/>
          <w:sz w:val="21"/>
          <w:szCs w:val="21"/>
        </w:rPr>
        <w:t>本准标起草单位：新疆维吾尔自治区农业厅信息化中心、新疆农业大学、新疆世纪通联网络科技有</w:t>
      </w:r>
      <w:r>
        <w:rPr>
          <w:rFonts w:ascii="SimSun" w:eastAsia="SimSun" w:hAnsi="SimSun" w:cs="SimSun"/>
          <w:spacing w:val="18"/>
          <w:sz w:val="21"/>
          <w:szCs w:val="21"/>
        </w:rPr>
        <w:t xml:space="preserve"> </w:t>
      </w:r>
      <w:r>
        <w:rPr>
          <w:rFonts w:ascii="SimSun" w:eastAsia="SimSun" w:hAnsi="SimSun" w:cs="SimSun"/>
          <w:spacing w:val="-3"/>
          <w:sz w:val="21"/>
          <w:szCs w:val="21"/>
        </w:rPr>
        <w:t>限公司、新疆维吾尔自治区标准化研究院。</w:t>
      </w:r>
    </w:p>
    <w:p>
      <w:pPr>
        <w:spacing w:before="71" w:line="220" w:lineRule="auto"/>
        <w:ind w:right="45" w:firstLine="410"/>
        <w:rPr>
          <w:rFonts w:ascii="SimSun" w:eastAsia="SimSun" w:hAnsi="SimSun" w:cs="SimSun"/>
          <w:sz w:val="21"/>
          <w:szCs w:val="21"/>
        </w:rPr>
      </w:pPr>
      <w:r>
        <w:rPr>
          <w:rFonts w:ascii="SimSun" w:eastAsia="SimSun" w:hAnsi="SimSun" w:cs="SimSun"/>
          <w:spacing w:val="-2"/>
          <w:sz w:val="21"/>
          <w:szCs w:val="21"/>
        </w:rPr>
        <w:t>本标准主要起草人：韩多文、靳晟、陈燕红、解</w:t>
      </w:r>
      <w:r>
        <w:rPr>
          <w:rFonts w:ascii="SimSun" w:eastAsia="SimSun" w:hAnsi="SimSun" w:cs="SimSun"/>
          <w:spacing w:val="-3"/>
          <w:sz w:val="21"/>
          <w:szCs w:val="21"/>
        </w:rPr>
        <w:t>翠平、朱翔、李全胜、黎凌、李瑜、郭慧娟、柯俊</w:t>
      </w:r>
      <w:r>
        <w:rPr>
          <w:rFonts w:ascii="SimSun" w:eastAsia="SimSun" w:hAnsi="SimSun" w:cs="SimSun"/>
          <w:sz w:val="21"/>
          <w:szCs w:val="21"/>
        </w:rPr>
        <w:t xml:space="preserve"> </w:t>
      </w:r>
      <w:r>
        <w:rPr>
          <w:rFonts w:ascii="SimSun" w:eastAsia="SimSun" w:hAnsi="SimSun" w:cs="SimSun"/>
          <w:spacing w:val="-2"/>
          <w:sz w:val="21"/>
          <w:szCs w:val="21"/>
        </w:rPr>
        <w:t>帆。</w:t>
      </w:r>
    </w:p>
    <w:p>
      <w:pPr>
        <w:sectPr>
          <w:headerReference w:type="default" r:id="rId12"/>
          <w:footerReference w:type="default" r:id="rId13"/>
          <w:type w:val="continuous"/>
          <w:pgSz w:w="11910" w:h="16840"/>
          <w:pgMar w:top="400" w:right="1211" w:bottom="1241" w:left="1319" w:header="0" w:footer="1054" w:gutter="0"/>
          <w:pgNumType w:start="6"/>
          <w:cols w:num="1" w:space="708" w:equalWidth="0">
            <w:col w:w="9379" w:space="0"/>
          </w:cols>
        </w:sectPr>
      </w:pPr>
    </w:p>
    <w:p>
      <w:pPr>
        <w:rPr>
          <w:rFonts w:ascii="Arial"/>
          <w:sz w:val="21"/>
        </w:rPr>
      </w:pPr>
    </w:p>
    <w:p>
      <w:pPr>
        <w:sectPr>
          <w:headerReference w:type="default" r:id="rId14"/>
          <w:footerReference w:type="default" r:id="rId15"/>
          <w:pgSz w:w="11910" w:h="16840"/>
          <w:pgMar w:top="0" w:right="0" w:bottom="0" w:left="0" w:header="0" w:footer="0" w:gutter="0"/>
          <w:pgNumType w:start="7"/>
          <w:cols w:space="708"/>
        </w:sect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before="101" w:line="221" w:lineRule="auto"/>
        <w:ind w:left="3324"/>
        <w:rPr>
          <w:rFonts w:ascii="SimHei" w:eastAsia="SimHei" w:hAnsi="SimHei" w:cs="SimHei"/>
          <w:sz w:val="31"/>
          <w:szCs w:val="31"/>
        </w:rPr>
      </w:pPr>
      <w:r>
        <w:rPr>
          <w:rFonts w:ascii="SimHei" w:eastAsia="SimHei" w:hAnsi="SimHei" w:cs="SimHei"/>
          <w:b/>
          <w:bCs/>
          <w:spacing w:val="-1"/>
          <w:sz w:val="31"/>
          <w:szCs w:val="31"/>
        </w:rPr>
        <w:t>农村基础信息数据元</w:t>
      </w:r>
    </w:p>
    <w:p>
      <w:pPr>
        <w:spacing w:before="88" w:line="221" w:lineRule="auto"/>
        <w:ind w:left="2664"/>
        <w:rPr>
          <w:rFonts w:ascii="SimHei" w:eastAsia="SimHei" w:hAnsi="SimHei" w:cs="SimHei"/>
          <w:sz w:val="31"/>
          <w:szCs w:val="31"/>
        </w:rPr>
      </w:pPr>
      <w:r>
        <w:rPr>
          <w:rFonts w:ascii="SimHei" w:eastAsia="SimHei" w:hAnsi="SimHei" w:cs="SimHei"/>
          <w:b/>
          <w:bCs/>
          <w:spacing w:val="15"/>
          <w:sz w:val="31"/>
          <w:szCs w:val="31"/>
        </w:rPr>
        <w:t>第6部分：自然资源基础信息</w:t>
      </w:r>
    </w:p>
    <w:p>
      <w:pPr>
        <w:spacing w:line="252" w:lineRule="auto"/>
        <w:rPr>
          <w:rFonts w:ascii="Arial"/>
          <w:sz w:val="21"/>
        </w:rPr>
      </w:pPr>
    </w:p>
    <w:p>
      <w:pPr>
        <w:spacing w:line="253" w:lineRule="auto"/>
        <w:rPr>
          <w:rFonts w:ascii="Arial"/>
          <w:sz w:val="21"/>
        </w:rPr>
      </w:pPr>
    </w:p>
    <w:p>
      <w:pPr>
        <w:spacing w:before="71" w:line="223" w:lineRule="auto"/>
        <w:ind w:left="3"/>
        <w:rPr>
          <w:rFonts w:ascii="SimHei" w:eastAsia="SimHei" w:hAnsi="SimHei" w:cs="SimHei"/>
          <w:sz w:val="22"/>
          <w:szCs w:val="22"/>
        </w:rPr>
      </w:pPr>
      <w:r>
        <w:rPr>
          <w:rFonts w:ascii="SimHei" w:eastAsia="SimHei" w:hAnsi="SimHei" w:cs="SimHei"/>
          <w:b/>
          <w:bCs/>
          <w:spacing w:val="-11"/>
          <w:sz w:val="22"/>
          <w:szCs w:val="22"/>
        </w:rPr>
        <w:t>1</w:t>
      </w:r>
      <w:r>
        <w:rPr>
          <w:rFonts w:ascii="SimHei" w:eastAsia="SimHei" w:hAnsi="SimHei" w:cs="SimHei"/>
          <w:spacing w:val="109"/>
          <w:sz w:val="22"/>
          <w:szCs w:val="22"/>
        </w:rPr>
        <w:t xml:space="preserve"> </w:t>
      </w:r>
      <w:r>
        <w:rPr>
          <w:rFonts w:ascii="SimHei" w:eastAsia="SimHei" w:hAnsi="SimHei" w:cs="SimHei"/>
          <w:b/>
          <w:bCs/>
          <w:spacing w:val="-11"/>
          <w:sz w:val="22"/>
          <w:szCs w:val="22"/>
        </w:rPr>
        <w:t>范围</w:t>
      </w:r>
    </w:p>
    <w:p>
      <w:pPr>
        <w:spacing w:line="283" w:lineRule="auto"/>
        <w:rPr>
          <w:rFonts w:ascii="Arial"/>
          <w:sz w:val="21"/>
        </w:rPr>
      </w:pPr>
    </w:p>
    <w:p>
      <w:pPr>
        <w:spacing w:before="72" w:line="248" w:lineRule="auto"/>
        <w:ind w:firstLine="440"/>
        <w:rPr>
          <w:rFonts w:ascii="SimSun" w:eastAsia="SimSun" w:hAnsi="SimSun" w:cs="SimSun"/>
          <w:sz w:val="22"/>
          <w:szCs w:val="22"/>
        </w:rPr>
      </w:pPr>
      <w:r>
        <w:rPr>
          <w:rFonts w:ascii="SimSun" w:eastAsia="SimSun" w:hAnsi="SimSun" w:cs="SimSun"/>
          <w:spacing w:val="-15"/>
          <w:sz w:val="22"/>
          <w:szCs w:val="22"/>
        </w:rPr>
        <w:t>本标准规定了农村基础信息数据元中对自然资源基础信息的术语和定义、数据元组成、数据元分类、</w:t>
      </w:r>
      <w:r>
        <w:rPr>
          <w:rFonts w:ascii="SimSun" w:eastAsia="SimSun" w:hAnsi="SimSun" w:cs="SimSun"/>
          <w:spacing w:val="8"/>
          <w:sz w:val="22"/>
          <w:szCs w:val="22"/>
        </w:rPr>
        <w:t xml:space="preserve"> </w:t>
      </w:r>
      <w:r>
        <w:rPr>
          <w:rFonts w:ascii="SimSun" w:eastAsia="SimSun" w:hAnsi="SimSun" w:cs="SimSun"/>
          <w:spacing w:val="-10"/>
          <w:sz w:val="22"/>
          <w:szCs w:val="22"/>
        </w:rPr>
        <w:t>数据元结构的要求。</w:t>
      </w:r>
    </w:p>
    <w:p>
      <w:pPr>
        <w:spacing w:before="47" w:line="219" w:lineRule="auto"/>
        <w:ind w:left="440"/>
        <w:rPr>
          <w:rFonts w:ascii="SimSun" w:eastAsia="SimSun" w:hAnsi="SimSun" w:cs="SimSun"/>
          <w:sz w:val="22"/>
          <w:szCs w:val="22"/>
        </w:rPr>
      </w:pPr>
      <w:r>
        <w:rPr>
          <w:rFonts w:ascii="SimSun" w:eastAsia="SimSun" w:hAnsi="SimSun" w:cs="SimSun"/>
          <w:spacing w:val="-10"/>
          <w:sz w:val="22"/>
          <w:szCs w:val="22"/>
        </w:rPr>
        <w:t>本标准适用于农村基础信息数据元自然资源基础信息</w:t>
      </w:r>
      <w:r>
        <w:rPr>
          <w:rFonts w:ascii="SimSun" w:eastAsia="SimSun" w:hAnsi="SimSun" w:cs="SimSun"/>
          <w:spacing w:val="-11"/>
          <w:sz w:val="22"/>
          <w:szCs w:val="22"/>
        </w:rPr>
        <w:t>的规划、采集与管理。</w:t>
      </w:r>
    </w:p>
    <w:p>
      <w:pPr>
        <w:spacing w:line="292" w:lineRule="auto"/>
        <w:rPr>
          <w:rFonts w:ascii="Arial"/>
          <w:sz w:val="21"/>
        </w:rPr>
      </w:pPr>
    </w:p>
    <w:p>
      <w:pPr>
        <w:spacing w:before="72" w:line="222" w:lineRule="auto"/>
        <w:ind w:left="3"/>
        <w:rPr>
          <w:rFonts w:ascii="SimHei" w:eastAsia="SimHei" w:hAnsi="SimHei" w:cs="SimHei"/>
          <w:sz w:val="22"/>
          <w:szCs w:val="22"/>
        </w:rPr>
      </w:pPr>
      <w:r>
        <w:rPr>
          <w:rFonts w:ascii="SimHei" w:eastAsia="SimHei" w:hAnsi="SimHei" w:cs="SimHei"/>
          <w:b/>
          <w:bCs/>
          <w:spacing w:val="-10"/>
          <w:sz w:val="22"/>
          <w:szCs w:val="22"/>
        </w:rPr>
        <w:t>2</w:t>
      </w:r>
      <w:r>
        <w:rPr>
          <w:rFonts w:ascii="SimHei" w:eastAsia="SimHei" w:hAnsi="SimHei" w:cs="SimHei"/>
          <w:spacing w:val="112"/>
          <w:sz w:val="22"/>
          <w:szCs w:val="22"/>
        </w:rPr>
        <w:t xml:space="preserve"> </w:t>
      </w:r>
      <w:r>
        <w:rPr>
          <w:rFonts w:ascii="SimHei" w:eastAsia="SimHei" w:hAnsi="SimHei" w:cs="SimHei"/>
          <w:b/>
          <w:bCs/>
          <w:spacing w:val="-10"/>
          <w:sz w:val="22"/>
          <w:szCs w:val="22"/>
        </w:rPr>
        <w:t>规范性引用文件</w:t>
      </w:r>
    </w:p>
    <w:p>
      <w:pPr>
        <w:spacing w:line="275" w:lineRule="auto"/>
        <w:rPr>
          <w:rFonts w:ascii="Arial"/>
          <w:sz w:val="21"/>
        </w:rPr>
      </w:pPr>
    </w:p>
    <w:p>
      <w:pPr>
        <w:spacing w:before="72" w:line="248" w:lineRule="auto"/>
        <w:ind w:right="98" w:firstLine="440"/>
        <w:rPr>
          <w:rFonts w:ascii="SimSun" w:eastAsia="SimSun" w:hAnsi="SimSun" w:cs="SimSun"/>
          <w:sz w:val="22"/>
          <w:szCs w:val="22"/>
        </w:rPr>
      </w:pPr>
      <w:r>
        <w:rPr>
          <w:rFonts w:ascii="SimSun" w:eastAsia="SimSun" w:hAnsi="SimSun" w:cs="SimSun"/>
          <w:spacing w:val="-12"/>
          <w:sz w:val="22"/>
          <w:szCs w:val="22"/>
        </w:rPr>
        <w:t>下列文件对于本文件的应用是必不可少的。凡是注日期的引用文件，</w:t>
      </w:r>
      <w:r>
        <w:rPr>
          <w:rFonts w:ascii="SimSun" w:eastAsia="SimSun" w:hAnsi="SimSun" w:cs="SimSun"/>
          <w:spacing w:val="-13"/>
          <w:sz w:val="22"/>
          <w:szCs w:val="22"/>
        </w:rPr>
        <w:t>仅所注日期的版本适用于本文</w:t>
      </w:r>
      <w:r>
        <w:rPr>
          <w:rFonts w:ascii="SimSun" w:eastAsia="SimSun" w:hAnsi="SimSun" w:cs="SimSun"/>
          <w:sz w:val="22"/>
          <w:szCs w:val="22"/>
        </w:rPr>
        <w:t xml:space="preserve"> </w:t>
      </w:r>
      <w:r>
        <w:rPr>
          <w:rFonts w:ascii="SimSun" w:eastAsia="SimSun" w:hAnsi="SimSun" w:cs="SimSun"/>
          <w:spacing w:val="-4"/>
          <w:sz w:val="22"/>
          <w:szCs w:val="22"/>
        </w:rPr>
        <w:t>件。凡是不注日期的引用文件，其最新版本(包括所有</w:t>
      </w:r>
      <w:r>
        <w:rPr>
          <w:rFonts w:ascii="SimSun" w:eastAsia="SimSun" w:hAnsi="SimSun" w:cs="SimSun"/>
          <w:spacing w:val="-5"/>
          <w:sz w:val="22"/>
          <w:szCs w:val="22"/>
        </w:rPr>
        <w:t>的修改单)适用于本文件。</w:t>
      </w:r>
    </w:p>
    <w:p>
      <w:pPr>
        <w:spacing w:before="41" w:line="219" w:lineRule="auto"/>
        <w:ind w:left="440"/>
        <w:rPr>
          <w:rFonts w:ascii="SimSun" w:eastAsia="SimSun" w:hAnsi="SimSun" w:cs="SimSun"/>
          <w:sz w:val="22"/>
          <w:szCs w:val="22"/>
        </w:rPr>
      </w:pPr>
      <w:r>
        <w:rPr>
          <w:rFonts w:ascii="SimSun" w:eastAsia="SimSun" w:hAnsi="SimSun" w:cs="SimSun"/>
          <w:spacing w:val="-5"/>
          <w:sz w:val="22"/>
          <w:szCs w:val="22"/>
        </w:rPr>
        <w:t>GB/T</w:t>
      </w:r>
      <w:r>
        <w:rPr>
          <w:rFonts w:ascii="SimSun" w:eastAsia="SimSun" w:hAnsi="SimSun" w:cs="SimSun"/>
          <w:spacing w:val="23"/>
          <w:sz w:val="22"/>
          <w:szCs w:val="22"/>
        </w:rPr>
        <w:t xml:space="preserve"> </w:t>
      </w:r>
      <w:r>
        <w:rPr>
          <w:rFonts w:ascii="SimSun" w:eastAsia="SimSun" w:hAnsi="SimSun" w:cs="SimSun"/>
          <w:spacing w:val="-5"/>
          <w:sz w:val="22"/>
          <w:szCs w:val="22"/>
        </w:rPr>
        <w:t>7408</w:t>
      </w:r>
      <w:r>
        <w:rPr>
          <w:rFonts w:ascii="SimSun" w:eastAsia="SimSun" w:hAnsi="SimSun" w:cs="SimSun"/>
          <w:spacing w:val="98"/>
          <w:sz w:val="22"/>
          <w:szCs w:val="22"/>
        </w:rPr>
        <w:t xml:space="preserve"> </w:t>
      </w:r>
      <w:r>
        <w:rPr>
          <w:rFonts w:ascii="SimSun" w:eastAsia="SimSun" w:hAnsi="SimSun" w:cs="SimSun"/>
          <w:spacing w:val="-5"/>
          <w:sz w:val="22"/>
          <w:szCs w:val="22"/>
        </w:rPr>
        <w:t>数据元和交换格式信息交换日期和时间表示法</w:t>
      </w:r>
    </w:p>
    <w:p>
      <w:pPr>
        <w:spacing w:before="48" w:line="310" w:lineRule="exact"/>
        <w:ind w:left="440"/>
        <w:rPr>
          <w:rFonts w:ascii="SimSun" w:eastAsia="SimSun" w:hAnsi="SimSun" w:cs="SimSun"/>
          <w:sz w:val="22"/>
          <w:szCs w:val="22"/>
        </w:rPr>
      </w:pPr>
      <w:r>
        <w:rPr>
          <w:rFonts w:ascii="SimSun" w:eastAsia="SimSun" w:hAnsi="SimSun" w:cs="SimSun"/>
          <w:spacing w:val="-6"/>
          <w:position w:val="6"/>
          <w:sz w:val="22"/>
          <w:szCs w:val="22"/>
        </w:rPr>
        <w:t>GB/T</w:t>
      </w:r>
      <w:r>
        <w:rPr>
          <w:rFonts w:ascii="SimSun" w:eastAsia="SimSun" w:hAnsi="SimSun" w:cs="SimSun"/>
          <w:spacing w:val="17"/>
          <w:position w:val="6"/>
          <w:sz w:val="22"/>
          <w:szCs w:val="22"/>
        </w:rPr>
        <w:t xml:space="preserve"> </w:t>
      </w:r>
      <w:r>
        <w:rPr>
          <w:rFonts w:ascii="SimSun" w:eastAsia="SimSun" w:hAnsi="SimSun" w:cs="SimSun"/>
          <w:spacing w:val="-6"/>
          <w:position w:val="6"/>
          <w:sz w:val="22"/>
          <w:szCs w:val="22"/>
        </w:rPr>
        <w:t>21010</w:t>
      </w:r>
      <w:r>
        <w:rPr>
          <w:rFonts w:ascii="SimSun" w:eastAsia="SimSun" w:hAnsi="SimSun" w:cs="SimSun"/>
          <w:spacing w:val="79"/>
          <w:position w:val="6"/>
          <w:sz w:val="22"/>
          <w:szCs w:val="22"/>
        </w:rPr>
        <w:t xml:space="preserve"> </w:t>
      </w:r>
      <w:r>
        <w:rPr>
          <w:rFonts w:ascii="SimSun" w:eastAsia="SimSun" w:hAnsi="SimSun" w:cs="SimSun"/>
          <w:spacing w:val="-6"/>
          <w:position w:val="6"/>
          <w:sz w:val="22"/>
          <w:szCs w:val="22"/>
        </w:rPr>
        <w:t>土地利用现状分类</w:t>
      </w:r>
    </w:p>
    <w:p>
      <w:pPr>
        <w:spacing w:before="1" w:line="219" w:lineRule="auto"/>
        <w:ind w:left="440"/>
        <w:rPr>
          <w:rFonts w:ascii="SimSun" w:eastAsia="SimSun" w:hAnsi="SimSun" w:cs="SimSun"/>
          <w:sz w:val="22"/>
          <w:szCs w:val="22"/>
        </w:rPr>
      </w:pPr>
      <w:r>
        <w:rPr>
          <w:rFonts w:ascii="SimSun" w:eastAsia="SimSun" w:hAnsi="SimSun" w:cs="SimSun"/>
          <w:spacing w:val="-6"/>
          <w:sz w:val="22"/>
          <w:szCs w:val="22"/>
        </w:rPr>
        <w:t>GB/T</w:t>
      </w:r>
      <w:r>
        <w:rPr>
          <w:rFonts w:ascii="SimSun" w:eastAsia="SimSun" w:hAnsi="SimSun" w:cs="SimSun"/>
          <w:spacing w:val="13"/>
          <w:sz w:val="22"/>
          <w:szCs w:val="22"/>
        </w:rPr>
        <w:t xml:space="preserve"> </w:t>
      </w:r>
      <w:r>
        <w:rPr>
          <w:rFonts w:ascii="SimSun" w:eastAsia="SimSun" w:hAnsi="SimSun" w:cs="SimSun"/>
          <w:spacing w:val="-6"/>
          <w:sz w:val="22"/>
          <w:szCs w:val="22"/>
        </w:rPr>
        <w:t>21984</w:t>
      </w:r>
      <w:r>
        <w:rPr>
          <w:rFonts w:ascii="SimSun" w:eastAsia="SimSun" w:hAnsi="SimSun" w:cs="SimSun"/>
          <w:spacing w:val="82"/>
          <w:sz w:val="22"/>
          <w:szCs w:val="22"/>
        </w:rPr>
        <w:t xml:space="preserve"> </w:t>
      </w:r>
      <w:r>
        <w:rPr>
          <w:rFonts w:ascii="SimSun" w:eastAsia="SimSun" w:hAnsi="SimSun" w:cs="SimSun"/>
          <w:spacing w:val="-6"/>
          <w:sz w:val="22"/>
          <w:szCs w:val="22"/>
        </w:rPr>
        <w:t>短期天气预报</w:t>
      </w:r>
    </w:p>
    <w:p>
      <w:pPr>
        <w:spacing w:before="47" w:line="219" w:lineRule="auto"/>
        <w:ind w:left="440"/>
        <w:rPr>
          <w:rFonts w:ascii="SimSun" w:eastAsia="SimSun" w:hAnsi="SimSun" w:cs="SimSun"/>
          <w:sz w:val="22"/>
          <w:szCs w:val="22"/>
        </w:rPr>
      </w:pPr>
      <w:r>
        <w:rPr>
          <w:rFonts w:ascii="SimSun" w:eastAsia="SimSun" w:hAnsi="SimSun" w:cs="SimSun"/>
          <w:sz w:val="22"/>
          <w:szCs w:val="22"/>
        </w:rPr>
        <w:t>DB65/T</w:t>
      </w:r>
      <w:r>
        <w:rPr>
          <w:rFonts w:ascii="SimSun" w:eastAsia="SimSun" w:hAnsi="SimSun" w:cs="SimSun"/>
          <w:spacing w:val="9"/>
          <w:sz w:val="22"/>
          <w:szCs w:val="22"/>
        </w:rPr>
        <w:t xml:space="preserve"> </w:t>
      </w:r>
      <w:r>
        <w:rPr>
          <w:rFonts w:ascii="SimSun" w:eastAsia="SimSun" w:hAnsi="SimSun" w:cs="SimSun"/>
          <w:sz w:val="22"/>
          <w:szCs w:val="22"/>
        </w:rPr>
        <w:t>3908.1</w:t>
      </w:r>
      <w:r>
        <w:rPr>
          <w:rFonts w:ascii="SimSun" w:eastAsia="SimSun" w:hAnsi="SimSun" w:cs="SimSun"/>
          <w:spacing w:val="-12"/>
          <w:sz w:val="22"/>
          <w:szCs w:val="22"/>
        </w:rPr>
        <w:t xml:space="preserve"> </w:t>
      </w:r>
      <w:r>
        <w:rPr>
          <w:rFonts w:ascii="SimSun" w:eastAsia="SimSun" w:hAnsi="SimSun" w:cs="SimSun"/>
          <w:sz w:val="22"/>
          <w:szCs w:val="22"/>
        </w:rPr>
        <w:t>农村基础信息数据元第1</w:t>
      </w:r>
      <w:r>
        <w:rPr>
          <w:rFonts w:ascii="SimSun" w:eastAsia="SimSun" w:hAnsi="SimSun" w:cs="SimSun"/>
          <w:spacing w:val="-23"/>
          <w:sz w:val="22"/>
          <w:szCs w:val="22"/>
        </w:rPr>
        <w:t xml:space="preserve"> </w:t>
      </w:r>
      <w:r>
        <w:rPr>
          <w:rFonts w:ascii="SimSun" w:eastAsia="SimSun" w:hAnsi="SimSun" w:cs="SimSun"/>
          <w:sz w:val="22"/>
          <w:szCs w:val="22"/>
        </w:rPr>
        <w:t>部分：分类</w:t>
      </w:r>
      <w:r>
        <w:rPr>
          <w:rFonts w:ascii="SimSun" w:eastAsia="SimSun" w:hAnsi="SimSun" w:cs="SimSun"/>
          <w:spacing w:val="-1"/>
          <w:sz w:val="22"/>
          <w:szCs w:val="22"/>
        </w:rPr>
        <w:t>与结构</w:t>
      </w:r>
    </w:p>
    <w:p>
      <w:pPr>
        <w:spacing w:line="313" w:lineRule="auto"/>
        <w:rPr>
          <w:rFonts w:ascii="Arial"/>
          <w:sz w:val="21"/>
        </w:rPr>
      </w:pPr>
    </w:p>
    <w:p>
      <w:pPr>
        <w:spacing w:before="73" w:line="222" w:lineRule="auto"/>
        <w:ind w:left="3"/>
        <w:rPr>
          <w:rFonts w:ascii="SimHei" w:eastAsia="SimHei" w:hAnsi="SimHei" w:cs="SimHei"/>
          <w:sz w:val="22"/>
          <w:szCs w:val="22"/>
        </w:rPr>
      </w:pPr>
      <w:r>
        <w:rPr>
          <w:rFonts w:ascii="SimHei" w:eastAsia="SimHei" w:hAnsi="SimHei" w:cs="SimHei"/>
          <w:b/>
          <w:bCs/>
          <w:spacing w:val="-5"/>
          <w:sz w:val="22"/>
          <w:szCs w:val="22"/>
        </w:rPr>
        <w:t>3</w:t>
      </w:r>
      <w:r>
        <w:rPr>
          <w:rFonts w:ascii="SimHei" w:eastAsia="SimHei" w:hAnsi="SimHei" w:cs="SimHei"/>
          <w:spacing w:val="109"/>
          <w:sz w:val="22"/>
          <w:szCs w:val="22"/>
        </w:rPr>
        <w:t xml:space="preserve"> </w:t>
      </w:r>
      <w:r>
        <w:rPr>
          <w:rFonts w:ascii="SimHei" w:eastAsia="SimHei" w:hAnsi="SimHei" w:cs="SimHei"/>
          <w:b/>
          <w:bCs/>
          <w:spacing w:val="-5"/>
          <w:sz w:val="22"/>
          <w:szCs w:val="22"/>
        </w:rPr>
        <w:t>术语与定义</w:t>
      </w:r>
    </w:p>
    <w:p>
      <w:pPr>
        <w:spacing w:line="284" w:lineRule="auto"/>
        <w:rPr>
          <w:rFonts w:ascii="Arial"/>
          <w:sz w:val="21"/>
        </w:rPr>
      </w:pPr>
    </w:p>
    <w:p>
      <w:pPr>
        <w:spacing w:before="71" w:line="497" w:lineRule="exact"/>
        <w:ind w:left="440"/>
        <w:rPr>
          <w:rFonts w:ascii="SimSun" w:eastAsia="SimSun" w:hAnsi="SimSun" w:cs="SimSun"/>
          <w:sz w:val="22"/>
          <w:szCs w:val="22"/>
        </w:rPr>
      </w:pPr>
      <w:r>
        <w:rPr>
          <w:rFonts w:ascii="SimSun" w:eastAsia="SimSun" w:hAnsi="SimSun" w:cs="SimSun"/>
          <w:spacing w:val="-9"/>
          <w:position w:val="21"/>
          <w:sz w:val="22"/>
          <w:szCs w:val="22"/>
        </w:rPr>
        <w:t>DB65/T</w:t>
      </w:r>
      <w:r>
        <w:rPr>
          <w:rFonts w:ascii="SimSun" w:eastAsia="SimSun" w:hAnsi="SimSun" w:cs="SimSun"/>
          <w:spacing w:val="13"/>
          <w:position w:val="21"/>
          <w:sz w:val="22"/>
          <w:szCs w:val="22"/>
        </w:rPr>
        <w:t xml:space="preserve"> </w:t>
      </w:r>
      <w:r>
        <w:rPr>
          <w:rFonts w:ascii="SimSun" w:eastAsia="SimSun" w:hAnsi="SimSun" w:cs="SimSun"/>
          <w:spacing w:val="-9"/>
          <w:position w:val="21"/>
          <w:sz w:val="22"/>
          <w:szCs w:val="22"/>
        </w:rPr>
        <w:t>3908.1</w:t>
      </w:r>
      <w:r>
        <w:rPr>
          <w:rFonts w:ascii="SimSun" w:eastAsia="SimSun" w:hAnsi="SimSun" w:cs="SimSun"/>
          <w:spacing w:val="-2"/>
          <w:position w:val="21"/>
          <w:sz w:val="22"/>
          <w:szCs w:val="22"/>
        </w:rPr>
        <w:t xml:space="preserve"> </w:t>
      </w:r>
      <w:r>
        <w:rPr>
          <w:rFonts w:ascii="SimSun" w:eastAsia="SimSun" w:hAnsi="SimSun" w:cs="SimSun"/>
          <w:spacing w:val="-9"/>
          <w:position w:val="21"/>
          <w:sz w:val="22"/>
          <w:szCs w:val="22"/>
        </w:rPr>
        <w:t>界定的及下列术语和定义适用于本文件。</w:t>
      </w:r>
    </w:p>
    <w:p>
      <w:pPr>
        <w:spacing w:before="1" w:line="183" w:lineRule="auto"/>
        <w:rPr>
          <w:rFonts w:ascii="SimSun" w:eastAsia="SimSun" w:hAnsi="SimSun" w:cs="SimSun"/>
          <w:sz w:val="22"/>
          <w:szCs w:val="22"/>
        </w:rPr>
      </w:pPr>
      <w:r>
        <w:rPr>
          <w:rFonts w:ascii="SimSun" w:eastAsia="SimSun" w:hAnsi="SimSun" w:cs="SimSun"/>
          <w:spacing w:val="-3"/>
          <w:sz w:val="22"/>
          <w:szCs w:val="22"/>
        </w:rPr>
        <w:t>3.1</w:t>
      </w:r>
    </w:p>
    <w:p>
      <w:pPr>
        <w:spacing w:before="225" w:line="219" w:lineRule="auto"/>
        <w:ind w:left="440"/>
        <w:rPr>
          <w:rFonts w:ascii="SimSun" w:eastAsia="SimSun" w:hAnsi="SimSun" w:cs="SimSun"/>
          <w:sz w:val="22"/>
          <w:szCs w:val="22"/>
        </w:rPr>
      </w:pPr>
      <w:r>
        <w:rPr>
          <w:rFonts w:ascii="SimSun" w:eastAsia="SimSun" w:hAnsi="SimSun" w:cs="SimSun"/>
          <w:spacing w:val="-8"/>
          <w:sz w:val="22"/>
          <w:szCs w:val="22"/>
        </w:rPr>
        <w:t>自然资源基础信息</w:t>
      </w:r>
      <w:r>
        <w:rPr>
          <w:rFonts w:ascii="SimSun" w:eastAsia="SimSun" w:hAnsi="SimSun" w:cs="SimSun"/>
          <w:spacing w:val="-56"/>
          <w:sz w:val="22"/>
          <w:szCs w:val="22"/>
        </w:rPr>
        <w:t xml:space="preserve"> </w:t>
      </w:r>
      <w:r>
        <w:rPr>
          <w:rFonts w:ascii="SimSun" w:eastAsia="SimSun" w:hAnsi="SimSun" w:cs="SimSun"/>
          <w:spacing w:val="-7"/>
          <w:sz w:val="22"/>
          <w:szCs w:val="22"/>
        </w:rPr>
        <w:t>natural</w:t>
      </w:r>
      <w:r>
        <w:rPr>
          <w:rFonts w:ascii="SimSun" w:eastAsia="SimSun" w:hAnsi="SimSun" w:cs="SimSun"/>
          <w:spacing w:val="1"/>
          <w:sz w:val="22"/>
          <w:szCs w:val="22"/>
        </w:rPr>
        <w:t xml:space="preserve"> </w:t>
      </w:r>
      <w:r>
        <w:rPr>
          <w:rFonts w:ascii="SimSun" w:eastAsia="SimSun" w:hAnsi="SimSun" w:cs="SimSun"/>
          <w:spacing w:val="-7"/>
          <w:sz w:val="22"/>
          <w:szCs w:val="22"/>
        </w:rPr>
        <w:t>resource</w:t>
      </w:r>
      <w:r>
        <w:rPr>
          <w:rFonts w:ascii="SimSun" w:eastAsia="SimSun" w:hAnsi="SimSun" w:cs="SimSun"/>
          <w:spacing w:val="7"/>
          <w:sz w:val="22"/>
          <w:szCs w:val="22"/>
        </w:rPr>
        <w:t xml:space="preserve"> </w:t>
      </w:r>
      <w:r>
        <w:rPr>
          <w:rFonts w:ascii="SimSun" w:eastAsia="SimSun" w:hAnsi="SimSun" w:cs="SimSun"/>
          <w:spacing w:val="-7"/>
          <w:sz w:val="22"/>
          <w:szCs w:val="22"/>
        </w:rPr>
        <w:t>fundamental</w:t>
      </w:r>
      <w:r>
        <w:rPr>
          <w:rFonts w:ascii="SimSun" w:eastAsia="SimSun" w:hAnsi="SimSun" w:cs="SimSun"/>
          <w:spacing w:val="17"/>
          <w:sz w:val="22"/>
          <w:szCs w:val="22"/>
        </w:rPr>
        <w:t xml:space="preserve"> </w:t>
      </w:r>
      <w:r>
        <w:rPr>
          <w:rFonts w:ascii="SimSun" w:eastAsia="SimSun" w:hAnsi="SimSun" w:cs="SimSun"/>
          <w:spacing w:val="-7"/>
          <w:sz w:val="22"/>
          <w:szCs w:val="22"/>
        </w:rPr>
        <w:t>informa</w:t>
      </w:r>
      <w:r>
        <w:rPr>
          <w:rFonts w:ascii="SimSun" w:eastAsia="SimSun" w:hAnsi="SimSun" w:cs="SimSun"/>
          <w:spacing w:val="-8"/>
          <w:sz w:val="22"/>
          <w:szCs w:val="22"/>
        </w:rPr>
        <w:t>tion</w:t>
      </w:r>
    </w:p>
    <w:p>
      <w:pPr>
        <w:spacing w:before="208" w:line="219" w:lineRule="auto"/>
        <w:ind w:left="440"/>
        <w:rPr>
          <w:rFonts w:ascii="SimSun" w:eastAsia="SimSun" w:hAnsi="SimSun" w:cs="SimSun"/>
          <w:sz w:val="22"/>
          <w:szCs w:val="22"/>
        </w:rPr>
      </w:pPr>
      <w:r>
        <w:rPr>
          <w:rFonts w:ascii="SimSun" w:eastAsia="SimSun" w:hAnsi="SimSun" w:cs="SimSun"/>
          <w:spacing w:val="-10"/>
          <w:sz w:val="22"/>
          <w:szCs w:val="22"/>
        </w:rPr>
        <w:t>能够客观真实地反映出农村自然资源概貌，应用范围广和公用</w:t>
      </w:r>
      <w:r>
        <w:rPr>
          <w:rFonts w:ascii="SimSun" w:eastAsia="SimSun" w:hAnsi="SimSun" w:cs="SimSun"/>
          <w:spacing w:val="-11"/>
          <w:sz w:val="22"/>
          <w:szCs w:val="22"/>
        </w:rPr>
        <w:t>性强的自然资源信息。</w:t>
      </w:r>
    </w:p>
    <w:p>
      <w:pPr>
        <w:spacing w:line="294" w:lineRule="auto"/>
        <w:rPr>
          <w:rFonts w:ascii="Arial"/>
          <w:sz w:val="21"/>
        </w:rPr>
      </w:pPr>
    </w:p>
    <w:p>
      <w:pPr>
        <w:spacing w:before="71" w:line="222" w:lineRule="auto"/>
        <w:ind w:left="3"/>
        <w:rPr>
          <w:rFonts w:ascii="SimHei" w:eastAsia="SimHei" w:hAnsi="SimHei" w:cs="SimHei"/>
          <w:sz w:val="22"/>
          <w:szCs w:val="22"/>
        </w:rPr>
      </w:pPr>
      <w:r>
        <w:rPr>
          <w:rFonts w:ascii="SimHei" w:eastAsia="SimHei" w:hAnsi="SimHei" w:cs="SimHei"/>
          <w:b/>
          <w:bCs/>
          <w:spacing w:val="-5"/>
          <w:sz w:val="22"/>
          <w:szCs w:val="22"/>
        </w:rPr>
        <w:t>4</w:t>
      </w:r>
      <w:r>
        <w:rPr>
          <w:rFonts w:ascii="SimHei" w:eastAsia="SimHei" w:hAnsi="SimHei" w:cs="SimHei"/>
          <w:spacing w:val="97"/>
          <w:sz w:val="22"/>
          <w:szCs w:val="22"/>
        </w:rPr>
        <w:t xml:space="preserve"> </w:t>
      </w:r>
      <w:r>
        <w:rPr>
          <w:rFonts w:ascii="SimHei" w:eastAsia="SimHei" w:hAnsi="SimHei" w:cs="SimHei"/>
          <w:b/>
          <w:bCs/>
          <w:spacing w:val="-5"/>
          <w:sz w:val="22"/>
          <w:szCs w:val="22"/>
        </w:rPr>
        <w:t>数据元组成</w:t>
      </w:r>
    </w:p>
    <w:p>
      <w:pPr>
        <w:spacing w:line="283" w:lineRule="auto"/>
        <w:rPr>
          <w:rFonts w:ascii="Arial"/>
          <w:sz w:val="21"/>
        </w:rPr>
      </w:pPr>
    </w:p>
    <w:p>
      <w:pPr>
        <w:spacing w:before="73" w:line="219" w:lineRule="auto"/>
        <w:ind w:left="440"/>
        <w:rPr>
          <w:rFonts w:ascii="SimSun" w:eastAsia="SimSun" w:hAnsi="SimSun" w:cs="SimSun"/>
          <w:sz w:val="22"/>
          <w:szCs w:val="22"/>
        </w:rPr>
        <w:sectPr>
          <w:headerReference w:type="default" r:id="rId16"/>
          <w:footerReference w:type="default" r:id="rId17"/>
          <w:pgSz w:w="11910" w:h="16840"/>
          <w:pgMar w:top="1129" w:right="1150" w:bottom="1038" w:left="1289" w:header="1000" w:footer="899" w:gutter="0"/>
          <w:pgNumType w:start="8"/>
          <w:cols w:space="708"/>
        </w:sectPr>
      </w:pPr>
      <w:r>
        <w:rPr>
          <w:rFonts w:ascii="SimSun" w:eastAsia="SimSun" w:hAnsi="SimSun" w:cs="SimSun"/>
          <w:spacing w:val="-12"/>
          <w:sz w:val="22"/>
          <w:szCs w:val="22"/>
        </w:rPr>
        <w:t>自然资源基础信息的数据元组成参见附录A。</w:t>
      </w:r>
    </w:p>
    <w:p>
      <w:pPr>
        <w:spacing w:line="291" w:lineRule="auto"/>
        <w:rPr>
          <w:rFonts w:ascii="Arial"/>
          <w:sz w:val="21"/>
        </w:rPr>
      </w:pPr>
    </w:p>
    <w:p>
      <w:pPr>
        <w:spacing w:before="72" w:line="221" w:lineRule="auto"/>
        <w:ind w:left="3"/>
        <w:rPr>
          <w:rFonts w:ascii="SimHei" w:eastAsia="SimHei" w:hAnsi="SimHei" w:cs="SimHei"/>
          <w:sz w:val="22"/>
          <w:szCs w:val="22"/>
        </w:rPr>
      </w:pPr>
      <w:r>
        <w:rPr>
          <w:rFonts w:ascii="SimHei" w:eastAsia="SimHei" w:hAnsi="SimHei" w:cs="SimHei"/>
          <w:b/>
          <w:bCs/>
          <w:spacing w:val="-5"/>
          <w:sz w:val="22"/>
          <w:szCs w:val="22"/>
        </w:rPr>
        <w:t>5</w:t>
      </w:r>
      <w:r>
        <w:rPr>
          <w:rFonts w:ascii="SimHei" w:eastAsia="SimHei" w:hAnsi="SimHei" w:cs="SimHei"/>
          <w:spacing w:val="107"/>
          <w:sz w:val="22"/>
          <w:szCs w:val="22"/>
        </w:rPr>
        <w:t xml:space="preserve"> </w:t>
      </w:r>
      <w:r>
        <w:rPr>
          <w:rFonts w:ascii="SimHei" w:eastAsia="SimHei" w:hAnsi="SimHei" w:cs="SimHei"/>
          <w:b/>
          <w:bCs/>
          <w:spacing w:val="-5"/>
          <w:sz w:val="22"/>
          <w:szCs w:val="22"/>
        </w:rPr>
        <w:t>数据元分类</w:t>
      </w:r>
    </w:p>
    <w:p>
      <w:pPr>
        <w:spacing w:line="266" w:lineRule="auto"/>
        <w:rPr>
          <w:rFonts w:ascii="Arial"/>
          <w:sz w:val="21"/>
        </w:rPr>
      </w:pPr>
    </w:p>
    <w:p>
      <w:pPr>
        <w:spacing w:before="73" w:line="247" w:lineRule="auto"/>
        <w:ind w:right="39" w:firstLine="440"/>
        <w:jc w:val="both"/>
        <w:rPr>
          <w:rFonts w:ascii="SimSun" w:eastAsia="SimSun" w:hAnsi="SimSun" w:cs="SimSun"/>
          <w:sz w:val="22"/>
          <w:szCs w:val="22"/>
        </w:rPr>
      </w:pPr>
      <w:r>
        <w:rPr>
          <w:rFonts w:ascii="SimSun" w:eastAsia="SimSun" w:hAnsi="SimSun" w:cs="SimSun"/>
          <w:spacing w:val="-9"/>
          <w:sz w:val="22"/>
          <w:szCs w:val="22"/>
        </w:rPr>
        <w:t>自然资源基础信息数据元应符合</w:t>
      </w:r>
      <w:r>
        <w:rPr>
          <w:rFonts w:ascii="SimSun" w:eastAsia="SimSun" w:hAnsi="SimSun" w:cs="SimSun"/>
          <w:spacing w:val="-10"/>
          <w:sz w:val="22"/>
          <w:szCs w:val="22"/>
        </w:rPr>
        <w:t xml:space="preserve"> </w:t>
      </w:r>
      <w:r>
        <w:rPr>
          <w:rFonts w:ascii="SimSun" w:eastAsia="SimSun" w:hAnsi="SimSun" w:cs="SimSun"/>
          <w:spacing w:val="-9"/>
          <w:sz w:val="22"/>
          <w:szCs w:val="22"/>
        </w:rPr>
        <w:t>DB65/T3908.1</w:t>
      </w:r>
      <w:r>
        <w:rPr>
          <w:rFonts w:ascii="SimSun" w:eastAsia="SimSun" w:hAnsi="SimSun" w:cs="SimSun"/>
          <w:spacing w:val="-16"/>
          <w:sz w:val="22"/>
          <w:szCs w:val="22"/>
        </w:rPr>
        <w:t xml:space="preserve"> </w:t>
      </w:r>
      <w:r>
        <w:rPr>
          <w:rFonts w:ascii="SimSun" w:eastAsia="SimSun" w:hAnsi="SimSun" w:cs="SimSun"/>
          <w:spacing w:val="-9"/>
          <w:sz w:val="22"/>
          <w:szCs w:val="22"/>
        </w:rPr>
        <w:t>的规定，其分类至</w:t>
      </w:r>
      <w:r>
        <w:rPr>
          <w:rFonts w:ascii="SimSun" w:eastAsia="SimSun" w:hAnsi="SimSun" w:cs="SimSun"/>
          <w:spacing w:val="-10"/>
          <w:sz w:val="22"/>
          <w:szCs w:val="22"/>
        </w:rPr>
        <w:t>少包括：气象信息、能源信息、</w:t>
      </w:r>
      <w:r>
        <w:rPr>
          <w:rFonts w:ascii="SimSun" w:eastAsia="SimSun" w:hAnsi="SimSun" w:cs="SimSun"/>
          <w:sz w:val="22"/>
          <w:szCs w:val="22"/>
        </w:rPr>
        <w:t xml:space="preserve"> </w:t>
      </w:r>
      <w:r>
        <w:rPr>
          <w:rFonts w:ascii="SimSun" w:eastAsia="SimSun" w:hAnsi="SimSun" w:cs="SimSun"/>
          <w:spacing w:val="-13"/>
          <w:sz w:val="22"/>
          <w:szCs w:val="22"/>
        </w:rPr>
        <w:t>水利信息、集体土地信息、土壤信息、生物信息、矿藏信息、旅游资源信息、地理信息、其他自然资源</w:t>
      </w:r>
      <w:r>
        <w:rPr>
          <w:rFonts w:ascii="SimSun" w:eastAsia="SimSun" w:hAnsi="SimSun" w:cs="SimSun"/>
          <w:spacing w:val="6"/>
          <w:sz w:val="22"/>
          <w:szCs w:val="22"/>
        </w:rPr>
        <w:t xml:space="preserve">  </w:t>
      </w:r>
      <w:r>
        <w:rPr>
          <w:rFonts w:ascii="SimSun" w:eastAsia="SimSun" w:hAnsi="SimSun" w:cs="SimSun"/>
          <w:spacing w:val="-16"/>
          <w:sz w:val="22"/>
          <w:szCs w:val="22"/>
        </w:rPr>
        <w:t>基础信息。</w:t>
      </w:r>
    </w:p>
    <w:p>
      <w:pPr>
        <w:sectPr>
          <w:headerReference w:type="default" r:id="rId18"/>
          <w:footerReference w:type="default" r:id="rId19"/>
          <w:type w:val="nextPage"/>
          <w:pgSz w:w="11910" w:h="16840"/>
          <w:pgMar w:top="1129" w:right="1150" w:bottom="1038" w:left="1289" w:header="1000" w:footer="899" w:gutter="0"/>
          <w:pgNumType w:start="9"/>
          <w:cols w:space="708"/>
          <w:titlePg w:val="0"/>
        </w:sectPr>
      </w:pPr>
    </w:p>
    <w:p>
      <w:pPr>
        <w:spacing w:line="270" w:lineRule="auto"/>
        <w:rPr>
          <w:rFonts w:ascii="Arial"/>
          <w:sz w:val="21"/>
        </w:rPr>
      </w:pPr>
    </w:p>
    <w:p>
      <w:pPr>
        <w:spacing w:line="270" w:lineRule="auto"/>
        <w:rPr>
          <w:rFonts w:ascii="Arial"/>
          <w:sz w:val="21"/>
        </w:rPr>
      </w:pPr>
    </w:p>
    <w:p>
      <w:pPr>
        <w:spacing w:before="51" w:line="198" w:lineRule="auto"/>
        <w:rPr>
          <w:rFonts w:ascii="Arial" w:eastAsia="Arial" w:hAnsi="Arial" w:cs="Arial"/>
          <w:sz w:val="18"/>
          <w:szCs w:val="18"/>
        </w:rPr>
      </w:pPr>
      <w:r>
        <w:rPr>
          <w:rFonts w:ascii="Arial" w:eastAsia="Arial" w:hAnsi="Arial" w:cs="Arial"/>
          <w:b/>
          <w:bCs/>
          <w:spacing w:val="-2"/>
          <w:sz w:val="18"/>
          <w:szCs w:val="18"/>
        </w:rPr>
        <w:t>DB65/T</w:t>
      </w:r>
      <w:r>
        <w:rPr>
          <w:rFonts w:ascii="Arial" w:eastAsia="Arial" w:hAnsi="Arial" w:cs="Arial"/>
          <w:spacing w:val="7"/>
          <w:sz w:val="18"/>
          <w:szCs w:val="18"/>
        </w:rPr>
        <w:t xml:space="preserve">     </w:t>
      </w:r>
      <w:r>
        <w:rPr>
          <w:rFonts w:ascii="Arial" w:eastAsia="Arial" w:hAnsi="Arial" w:cs="Arial"/>
          <w:b/>
          <w:bCs/>
          <w:spacing w:val="-2"/>
          <w:sz w:val="18"/>
          <w:szCs w:val="18"/>
        </w:rPr>
        <w:t>3908.6—2016</w:t>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72" w:line="222" w:lineRule="auto"/>
        <w:ind w:left="3"/>
        <w:rPr>
          <w:rFonts w:ascii="SimHei" w:eastAsia="SimHei" w:hAnsi="SimHei" w:cs="SimHei"/>
          <w:sz w:val="22"/>
          <w:szCs w:val="22"/>
        </w:rPr>
      </w:pPr>
      <w:r>
        <w:rPr>
          <w:rFonts w:ascii="SimHei" w:eastAsia="SimHei" w:hAnsi="SimHei" w:cs="SimHei"/>
          <w:b/>
          <w:bCs/>
          <w:spacing w:val="-10"/>
          <w:sz w:val="22"/>
          <w:szCs w:val="22"/>
        </w:rPr>
        <w:t>6</w:t>
      </w:r>
      <w:r>
        <w:rPr>
          <w:rFonts w:ascii="SimHei" w:eastAsia="SimHei" w:hAnsi="SimHei" w:cs="SimHei"/>
          <w:spacing w:val="110"/>
          <w:sz w:val="22"/>
          <w:szCs w:val="22"/>
        </w:rPr>
        <w:t xml:space="preserve"> </w:t>
      </w:r>
      <w:r>
        <w:rPr>
          <w:rFonts w:ascii="SimHei" w:eastAsia="SimHei" w:hAnsi="SimHei" w:cs="SimHei"/>
          <w:b/>
          <w:bCs/>
          <w:spacing w:val="-10"/>
          <w:sz w:val="22"/>
          <w:szCs w:val="22"/>
        </w:rPr>
        <w:t>数据元结构</w:t>
      </w:r>
    </w:p>
    <w:p>
      <w:pPr>
        <w:spacing w:line="292" w:lineRule="auto"/>
        <w:rPr>
          <w:rFonts w:ascii="Arial"/>
          <w:sz w:val="21"/>
        </w:rPr>
      </w:pPr>
    </w:p>
    <w:p>
      <w:pPr>
        <w:spacing w:before="71" w:line="222" w:lineRule="auto"/>
        <w:ind w:left="3"/>
        <w:outlineLvl w:val="0"/>
        <w:rPr>
          <w:rFonts w:ascii="SimHei" w:eastAsia="SimHei" w:hAnsi="SimHei" w:cs="SimHei"/>
          <w:sz w:val="22"/>
          <w:szCs w:val="22"/>
        </w:rPr>
      </w:pPr>
      <w:r>
        <w:rPr>
          <w:rFonts w:ascii="SimHei" w:eastAsia="SimHei" w:hAnsi="SimHei" w:cs="SimHei"/>
          <w:b/>
          <w:bCs/>
          <w:spacing w:val="-8"/>
          <w:sz w:val="22"/>
          <w:szCs w:val="22"/>
        </w:rPr>
        <w:t>6.1</w:t>
      </w:r>
      <w:r>
        <w:rPr>
          <w:rFonts w:ascii="SimHei" w:eastAsia="SimHei" w:hAnsi="SimHei" w:cs="SimHei"/>
          <w:spacing w:val="100"/>
          <w:sz w:val="22"/>
          <w:szCs w:val="22"/>
        </w:rPr>
        <w:t xml:space="preserve"> </w:t>
      </w:r>
      <w:r>
        <w:rPr>
          <w:rFonts w:ascii="SimHei" w:eastAsia="SimHei" w:hAnsi="SimHei" w:cs="SimHei"/>
          <w:b/>
          <w:bCs/>
          <w:spacing w:val="-8"/>
          <w:sz w:val="22"/>
          <w:szCs w:val="22"/>
        </w:rPr>
        <w:t>气象信息</w:t>
      </w:r>
    </w:p>
    <w:p>
      <w:pPr>
        <w:spacing w:before="208" w:line="219" w:lineRule="auto"/>
        <w:ind w:left="429"/>
        <w:rPr>
          <w:rFonts w:ascii="SimSun" w:eastAsia="SimSun" w:hAnsi="SimSun" w:cs="SimSun"/>
          <w:sz w:val="22"/>
          <w:szCs w:val="22"/>
        </w:rPr>
      </w:pPr>
      <w:r>
        <w:rPr>
          <w:rFonts w:ascii="SimSun" w:eastAsia="SimSun" w:hAnsi="SimSun" w:cs="SimSun"/>
          <w:spacing w:val="-10"/>
          <w:sz w:val="22"/>
          <w:szCs w:val="22"/>
        </w:rPr>
        <w:t>气象信息数据元见表1。</w:t>
      </w:r>
    </w:p>
    <w:p>
      <w:pPr>
        <w:spacing w:before="196" w:line="222" w:lineRule="auto"/>
        <w:ind w:left="9433"/>
        <w:rPr>
          <w:rFonts w:ascii="SimHei" w:eastAsia="SimHei" w:hAnsi="SimHei" w:cs="SimHei"/>
          <w:sz w:val="22"/>
          <w:szCs w:val="22"/>
        </w:rPr>
      </w:pPr>
      <w:r>
        <w:rPr>
          <w:rFonts w:ascii="SimHei" w:eastAsia="SimHei" w:hAnsi="SimHei" w:cs="SimHei"/>
          <w:b/>
          <w:bCs/>
          <w:spacing w:val="-12"/>
          <w:sz w:val="22"/>
          <w:szCs w:val="22"/>
        </w:rPr>
        <w:t>表</w:t>
      </w:r>
      <w:r>
        <w:rPr>
          <w:rFonts w:ascii="SimHei" w:eastAsia="SimHei" w:hAnsi="SimHei" w:cs="SimHei"/>
          <w:spacing w:val="-23"/>
          <w:sz w:val="22"/>
          <w:szCs w:val="22"/>
        </w:rPr>
        <w:t xml:space="preserve"> </w:t>
      </w:r>
      <w:r>
        <w:rPr>
          <w:rFonts w:ascii="SimHei" w:eastAsia="SimHei" w:hAnsi="SimHei" w:cs="SimHei"/>
          <w:b/>
          <w:bCs/>
          <w:spacing w:val="-12"/>
          <w:sz w:val="22"/>
          <w:szCs w:val="22"/>
        </w:rPr>
        <w:t>1</w:t>
      </w:r>
      <w:r>
        <w:rPr>
          <w:rFonts w:ascii="SimHei" w:eastAsia="SimHei" w:hAnsi="SimHei" w:cs="SimHei"/>
          <w:spacing w:val="11"/>
          <w:sz w:val="22"/>
          <w:szCs w:val="22"/>
        </w:rPr>
        <w:t xml:space="preserve"> </w:t>
      </w:r>
      <w:r>
        <w:rPr>
          <w:rFonts w:ascii="SimHei" w:eastAsia="SimHei" w:hAnsi="SimHei" w:cs="SimHei"/>
          <w:b/>
          <w:bCs/>
          <w:spacing w:val="-12"/>
          <w:sz w:val="22"/>
          <w:szCs w:val="22"/>
        </w:rPr>
        <w:t>气象信息数据元</w:t>
      </w:r>
    </w:p>
    <w:tbl>
      <w:tblPr>
        <w:tblStyle w:val="TableNormal0"/>
        <w:tblW w:w="14179"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525"/>
        <w:gridCol w:w="1159"/>
        <w:gridCol w:w="3268"/>
        <w:gridCol w:w="4397"/>
        <w:gridCol w:w="779"/>
        <w:gridCol w:w="949"/>
        <w:gridCol w:w="829"/>
        <w:gridCol w:w="2273"/>
      </w:tblGrid>
      <w:tr>
        <w:tblPrEx>
          <w:tblW w:w="14179"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55"/>
        </w:trPr>
        <w:tc>
          <w:tcPr>
            <w:tcW w:w="525" w:type="dxa"/>
            <w:vAlign w:val="top"/>
          </w:tcPr>
          <w:p>
            <w:pPr>
              <w:spacing w:before="43" w:line="217" w:lineRule="auto"/>
              <w:ind w:left="74"/>
              <w:rPr>
                <w:rFonts w:ascii="SimSun" w:eastAsia="SimSun" w:hAnsi="SimSun" w:cs="SimSun"/>
                <w:sz w:val="18"/>
                <w:szCs w:val="18"/>
              </w:rPr>
            </w:pPr>
            <w:r>
              <w:rPr>
                <w:rFonts w:ascii="SimSun" w:eastAsia="SimSun" w:hAnsi="SimSun" w:cs="SimSun"/>
                <w:spacing w:val="-2"/>
                <w:sz w:val="18"/>
                <w:szCs w:val="18"/>
              </w:rPr>
              <w:t>序号</w:t>
            </w:r>
          </w:p>
        </w:tc>
        <w:tc>
          <w:tcPr>
            <w:tcW w:w="1159" w:type="dxa"/>
            <w:vAlign w:val="top"/>
          </w:tcPr>
          <w:p>
            <w:pPr>
              <w:spacing w:before="43" w:line="217" w:lineRule="auto"/>
              <w:ind w:left="209"/>
              <w:rPr>
                <w:rFonts w:ascii="SimSun" w:eastAsia="SimSun" w:hAnsi="SimSun" w:cs="SimSun"/>
                <w:sz w:val="18"/>
                <w:szCs w:val="18"/>
              </w:rPr>
            </w:pPr>
            <w:r>
              <w:rPr>
                <w:rFonts w:ascii="SimSun" w:eastAsia="SimSun" w:hAnsi="SimSun" w:cs="SimSun"/>
                <w:spacing w:val="2"/>
                <w:sz w:val="18"/>
                <w:szCs w:val="18"/>
              </w:rPr>
              <w:t>中文名称</w:t>
            </w:r>
          </w:p>
        </w:tc>
        <w:tc>
          <w:tcPr>
            <w:tcW w:w="3268" w:type="dxa"/>
            <w:vAlign w:val="top"/>
          </w:tcPr>
          <w:p>
            <w:pPr>
              <w:spacing w:before="43" w:line="217" w:lineRule="auto"/>
              <w:ind w:left="1270"/>
              <w:rPr>
                <w:rFonts w:ascii="SimSun" w:eastAsia="SimSun" w:hAnsi="SimSun" w:cs="SimSun"/>
                <w:sz w:val="18"/>
                <w:szCs w:val="18"/>
              </w:rPr>
            </w:pPr>
            <w:r>
              <w:rPr>
                <w:rFonts w:ascii="SimSun" w:eastAsia="SimSun" w:hAnsi="SimSun" w:cs="SimSun"/>
                <w:spacing w:val="7"/>
                <w:sz w:val="18"/>
                <w:szCs w:val="18"/>
              </w:rPr>
              <w:t>英文名称</w:t>
            </w:r>
          </w:p>
        </w:tc>
        <w:tc>
          <w:tcPr>
            <w:tcW w:w="4397" w:type="dxa"/>
            <w:vAlign w:val="top"/>
          </w:tcPr>
          <w:p>
            <w:pPr>
              <w:spacing w:before="43" w:line="217" w:lineRule="auto"/>
              <w:ind w:left="2022"/>
              <w:rPr>
                <w:rFonts w:ascii="SimSun" w:eastAsia="SimSun" w:hAnsi="SimSun" w:cs="SimSun"/>
                <w:sz w:val="18"/>
                <w:szCs w:val="18"/>
              </w:rPr>
            </w:pPr>
            <w:r>
              <w:rPr>
                <w:rFonts w:ascii="SimSun" w:eastAsia="SimSun" w:hAnsi="SimSun" w:cs="SimSun"/>
                <w:spacing w:val="4"/>
                <w:sz w:val="18"/>
                <w:szCs w:val="18"/>
              </w:rPr>
              <w:t>定义</w:t>
            </w:r>
          </w:p>
        </w:tc>
        <w:tc>
          <w:tcPr>
            <w:tcW w:w="779" w:type="dxa"/>
            <w:vAlign w:val="top"/>
          </w:tcPr>
          <w:p>
            <w:pPr>
              <w:spacing w:before="43" w:line="217" w:lineRule="auto"/>
              <w:ind w:left="115"/>
              <w:rPr>
                <w:rFonts w:ascii="SimSun" w:eastAsia="SimSun" w:hAnsi="SimSun" w:cs="SimSun"/>
                <w:sz w:val="18"/>
                <w:szCs w:val="18"/>
              </w:rPr>
            </w:pPr>
            <w:r>
              <w:rPr>
                <w:rFonts w:ascii="SimSun" w:eastAsia="SimSun" w:hAnsi="SimSun" w:cs="SimSun"/>
                <w:spacing w:val="4"/>
                <w:sz w:val="18"/>
                <w:szCs w:val="18"/>
              </w:rPr>
              <w:t>表示词</w:t>
            </w:r>
          </w:p>
        </w:tc>
        <w:tc>
          <w:tcPr>
            <w:tcW w:w="949" w:type="dxa"/>
            <w:vAlign w:val="top"/>
          </w:tcPr>
          <w:p>
            <w:pPr>
              <w:spacing w:before="42" w:line="218" w:lineRule="auto"/>
              <w:ind w:left="106"/>
              <w:rPr>
                <w:rFonts w:ascii="SimSun" w:eastAsia="SimSun" w:hAnsi="SimSun" w:cs="SimSun"/>
                <w:sz w:val="18"/>
                <w:szCs w:val="18"/>
              </w:rPr>
            </w:pPr>
            <w:r>
              <w:rPr>
                <w:rFonts w:ascii="SimSun" w:eastAsia="SimSun" w:hAnsi="SimSun" w:cs="SimSun"/>
                <w:spacing w:val="2"/>
                <w:sz w:val="18"/>
                <w:szCs w:val="18"/>
              </w:rPr>
              <w:t>数据类型</w:t>
            </w:r>
          </w:p>
        </w:tc>
        <w:tc>
          <w:tcPr>
            <w:tcW w:w="829" w:type="dxa"/>
            <w:vAlign w:val="top"/>
          </w:tcPr>
          <w:p>
            <w:pPr>
              <w:spacing w:before="42" w:line="218" w:lineRule="auto"/>
              <w:ind w:left="47"/>
              <w:rPr>
                <w:rFonts w:ascii="SimSun" w:eastAsia="SimSun" w:hAnsi="SimSun" w:cs="SimSun"/>
                <w:sz w:val="18"/>
                <w:szCs w:val="18"/>
              </w:rPr>
            </w:pPr>
            <w:r>
              <w:rPr>
                <w:rFonts w:ascii="SimSun" w:eastAsia="SimSun" w:hAnsi="SimSun" w:cs="SimSun"/>
                <w:spacing w:val="-2"/>
                <w:sz w:val="18"/>
                <w:szCs w:val="18"/>
              </w:rPr>
              <w:t>数据格式</w:t>
            </w:r>
          </w:p>
        </w:tc>
        <w:tc>
          <w:tcPr>
            <w:tcW w:w="2273" w:type="dxa"/>
            <w:vAlign w:val="top"/>
          </w:tcPr>
          <w:p>
            <w:pPr>
              <w:spacing w:before="42" w:line="218" w:lineRule="auto"/>
              <w:ind w:left="768"/>
              <w:rPr>
                <w:rFonts w:ascii="SimSun" w:eastAsia="SimSun" w:hAnsi="SimSun" w:cs="SimSun"/>
                <w:sz w:val="18"/>
                <w:szCs w:val="18"/>
              </w:rPr>
            </w:pPr>
            <w:r>
              <w:rPr>
                <w:rFonts w:ascii="SimSun" w:eastAsia="SimSun" w:hAnsi="SimSun" w:cs="SimSun"/>
                <w:spacing w:val="-2"/>
                <w:sz w:val="18"/>
                <w:szCs w:val="18"/>
              </w:rPr>
              <w:t>应用约束</w:t>
            </w:r>
          </w:p>
        </w:tc>
      </w:tr>
      <w:tr>
        <w:tblPrEx>
          <w:tblW w:w="14179" w:type="dxa"/>
          <w:tblInd w:w="40" w:type="dxa"/>
          <w:tblLayout w:type="fixed"/>
        </w:tblPrEx>
        <w:trPr>
          <w:trHeight w:val="260"/>
        </w:trPr>
        <w:tc>
          <w:tcPr>
            <w:tcW w:w="525" w:type="dxa"/>
            <w:vAlign w:val="top"/>
          </w:tcPr>
          <w:p>
            <w:pPr>
              <w:spacing w:before="62" w:line="184" w:lineRule="auto"/>
              <w:ind w:left="204"/>
              <w:rPr>
                <w:rFonts w:ascii="SimSun" w:eastAsia="SimSun" w:hAnsi="SimSun" w:cs="SimSun"/>
                <w:sz w:val="18"/>
                <w:szCs w:val="18"/>
              </w:rPr>
            </w:pPr>
            <w:r>
              <w:rPr>
                <w:rFonts w:ascii="SimSun" w:eastAsia="SimSun" w:hAnsi="SimSun" w:cs="SimSun"/>
                <w:sz w:val="18"/>
                <w:szCs w:val="18"/>
              </w:rPr>
              <w:t>1</w:t>
            </w:r>
          </w:p>
        </w:tc>
        <w:tc>
          <w:tcPr>
            <w:tcW w:w="1159" w:type="dxa"/>
            <w:vAlign w:val="top"/>
          </w:tcPr>
          <w:p>
            <w:pPr>
              <w:spacing w:before="37" w:line="219" w:lineRule="auto"/>
              <w:ind w:left="299"/>
              <w:rPr>
                <w:rFonts w:ascii="SimSun" w:eastAsia="SimSun" w:hAnsi="SimSun" w:cs="SimSun"/>
                <w:sz w:val="18"/>
                <w:szCs w:val="18"/>
              </w:rPr>
            </w:pPr>
            <w:r>
              <w:rPr>
                <w:rFonts w:ascii="SimSun" w:eastAsia="SimSun" w:hAnsi="SimSun" w:cs="SimSun"/>
                <w:spacing w:val="-3"/>
                <w:sz w:val="18"/>
                <w:szCs w:val="18"/>
              </w:rPr>
              <w:t>总辐射</w:t>
            </w:r>
          </w:p>
        </w:tc>
        <w:tc>
          <w:tcPr>
            <w:tcW w:w="3268" w:type="dxa"/>
            <w:vAlign w:val="top"/>
          </w:tcPr>
          <w:p>
            <w:pPr>
              <w:spacing w:before="31" w:line="214" w:lineRule="auto"/>
              <w:ind w:left="870"/>
              <w:rPr>
                <w:rFonts w:ascii="SimSun" w:eastAsia="SimSun" w:hAnsi="SimSun" w:cs="SimSun"/>
                <w:sz w:val="18"/>
                <w:szCs w:val="18"/>
              </w:rPr>
            </w:pPr>
            <w:r>
              <w:rPr>
                <w:rFonts w:ascii="SimSun" w:eastAsia="SimSun" w:hAnsi="SimSun" w:cs="SimSun"/>
                <w:spacing w:val="-1"/>
                <w:sz w:val="18"/>
                <w:szCs w:val="18"/>
              </w:rPr>
              <w:t>global</w:t>
            </w:r>
            <w:r>
              <w:rPr>
                <w:rFonts w:ascii="SimSun" w:eastAsia="SimSun" w:hAnsi="SimSun" w:cs="SimSun"/>
                <w:spacing w:val="5"/>
                <w:sz w:val="18"/>
                <w:szCs w:val="18"/>
              </w:rPr>
              <w:t xml:space="preserve">  </w:t>
            </w:r>
            <w:r>
              <w:rPr>
                <w:rFonts w:ascii="SimSun" w:eastAsia="SimSun" w:hAnsi="SimSun" w:cs="SimSun"/>
                <w:spacing w:val="-1"/>
                <w:sz w:val="18"/>
                <w:szCs w:val="18"/>
              </w:rPr>
              <w:t>radiation</w:t>
            </w:r>
          </w:p>
        </w:tc>
        <w:tc>
          <w:tcPr>
            <w:tcW w:w="4397" w:type="dxa"/>
            <w:vAlign w:val="top"/>
          </w:tcPr>
          <w:p>
            <w:pPr>
              <w:spacing w:before="37" w:line="219" w:lineRule="auto"/>
              <w:ind w:left="32"/>
              <w:rPr>
                <w:rFonts w:ascii="SimSun" w:eastAsia="SimSun" w:hAnsi="SimSun" w:cs="SimSun"/>
                <w:sz w:val="18"/>
                <w:szCs w:val="18"/>
              </w:rPr>
            </w:pPr>
            <w:r>
              <w:rPr>
                <w:rFonts w:ascii="SimSun" w:eastAsia="SimSun" w:hAnsi="SimSun" w:cs="SimSun"/>
                <w:sz w:val="18"/>
                <w:szCs w:val="18"/>
              </w:rPr>
              <w:t>同时达到水平面上的太阳直接辐射和天空散射辐射之和</w:t>
            </w:r>
          </w:p>
        </w:tc>
        <w:tc>
          <w:tcPr>
            <w:tcW w:w="779" w:type="dxa"/>
            <w:vAlign w:val="top"/>
          </w:tcPr>
          <w:p>
            <w:pPr>
              <w:spacing w:before="37" w:line="219" w:lineRule="auto"/>
              <w:ind w:left="205"/>
              <w:rPr>
                <w:rFonts w:ascii="SimSun" w:eastAsia="SimSun" w:hAnsi="SimSun" w:cs="SimSun"/>
                <w:sz w:val="18"/>
                <w:szCs w:val="18"/>
              </w:rPr>
            </w:pPr>
            <w:r>
              <w:rPr>
                <w:rFonts w:ascii="SimSun" w:eastAsia="SimSun" w:hAnsi="SimSun" w:cs="SimSun"/>
                <w:spacing w:val="-2"/>
                <w:sz w:val="18"/>
                <w:szCs w:val="18"/>
              </w:rPr>
              <w:t>量值</w:t>
            </w:r>
          </w:p>
        </w:tc>
        <w:tc>
          <w:tcPr>
            <w:tcW w:w="949" w:type="dxa"/>
            <w:vAlign w:val="top"/>
          </w:tcPr>
          <w:p>
            <w:pPr>
              <w:spacing w:before="37" w:line="219" w:lineRule="auto"/>
              <w:ind w:left="196"/>
              <w:rPr>
                <w:rFonts w:ascii="SimSun" w:eastAsia="SimSun" w:hAnsi="SimSun" w:cs="SimSun"/>
                <w:sz w:val="18"/>
                <w:szCs w:val="18"/>
              </w:rPr>
            </w:pPr>
            <w:r>
              <w:rPr>
                <w:rFonts w:ascii="SimSun" w:eastAsia="SimSun" w:hAnsi="SimSun" w:cs="SimSun"/>
                <w:spacing w:val="3"/>
                <w:sz w:val="18"/>
                <w:szCs w:val="18"/>
              </w:rPr>
              <w:t>数字型</w:t>
            </w:r>
          </w:p>
        </w:tc>
        <w:tc>
          <w:tcPr>
            <w:tcW w:w="829" w:type="dxa"/>
            <w:vAlign w:val="top"/>
          </w:tcPr>
          <w:p>
            <w:pPr>
              <w:spacing w:before="62" w:line="183" w:lineRule="auto"/>
              <w:ind w:left="137"/>
              <w:rPr>
                <w:rFonts w:ascii="SimSun" w:eastAsia="SimSun" w:hAnsi="SimSun" w:cs="SimSun"/>
                <w:sz w:val="18"/>
                <w:szCs w:val="18"/>
              </w:rPr>
            </w:pPr>
            <w:r>
              <w:rPr>
                <w:rFonts w:ascii="SimSun" w:eastAsia="SimSun" w:hAnsi="SimSun" w:cs="SimSun"/>
                <w:spacing w:val="-1"/>
                <w:sz w:val="18"/>
                <w:szCs w:val="18"/>
              </w:rPr>
              <w:t>n4..6,2</w:t>
            </w:r>
          </w:p>
        </w:tc>
        <w:tc>
          <w:tcPr>
            <w:tcW w:w="2273" w:type="dxa"/>
            <w:vAlign w:val="top"/>
          </w:tcPr>
          <w:p>
            <w:pPr>
              <w:spacing w:before="83" w:line="181" w:lineRule="auto"/>
              <w:ind w:left="678"/>
              <w:rPr>
                <w:rFonts w:ascii="SimSun" w:eastAsia="SimSun" w:hAnsi="SimSun" w:cs="SimSun"/>
                <w:sz w:val="18"/>
                <w:szCs w:val="18"/>
              </w:rPr>
            </w:pPr>
            <w:r>
              <w:rPr>
                <w:rFonts w:ascii="SimSun" w:eastAsia="SimSun" w:hAnsi="SimSun" w:cs="SimSun"/>
                <w:spacing w:val="-1"/>
                <w:sz w:val="18"/>
                <w:szCs w:val="18"/>
              </w:rPr>
              <w:t>0～1000.00</w:t>
            </w:r>
          </w:p>
        </w:tc>
      </w:tr>
      <w:tr>
        <w:tblPrEx>
          <w:tblW w:w="14179" w:type="dxa"/>
          <w:tblInd w:w="40" w:type="dxa"/>
          <w:tblLayout w:type="fixed"/>
        </w:tblPrEx>
        <w:trPr>
          <w:trHeight w:val="269"/>
        </w:trPr>
        <w:tc>
          <w:tcPr>
            <w:tcW w:w="525" w:type="dxa"/>
            <w:vAlign w:val="top"/>
          </w:tcPr>
          <w:p>
            <w:pPr>
              <w:spacing w:before="93" w:line="180" w:lineRule="auto"/>
              <w:ind w:left="204"/>
              <w:rPr>
                <w:rFonts w:ascii="SimSun" w:eastAsia="SimSun" w:hAnsi="SimSun" w:cs="SimSun"/>
                <w:sz w:val="18"/>
                <w:szCs w:val="18"/>
              </w:rPr>
            </w:pPr>
            <w:r>
              <w:rPr>
                <w:rFonts w:ascii="SimSun" w:eastAsia="SimSun" w:hAnsi="SimSun" w:cs="SimSun"/>
                <w:sz w:val="18"/>
                <w:szCs w:val="18"/>
              </w:rPr>
              <w:t>2</w:t>
            </w:r>
          </w:p>
        </w:tc>
        <w:tc>
          <w:tcPr>
            <w:tcW w:w="1159" w:type="dxa"/>
            <w:vAlign w:val="top"/>
          </w:tcPr>
          <w:p>
            <w:pPr>
              <w:spacing w:before="47" w:line="219" w:lineRule="auto"/>
              <w:ind w:left="299"/>
              <w:rPr>
                <w:rFonts w:ascii="SimSun" w:eastAsia="SimSun" w:hAnsi="SimSun" w:cs="SimSun"/>
                <w:sz w:val="18"/>
                <w:szCs w:val="18"/>
              </w:rPr>
            </w:pPr>
            <w:r>
              <w:rPr>
                <w:rFonts w:ascii="SimSun" w:eastAsia="SimSun" w:hAnsi="SimSun" w:cs="SimSun"/>
                <w:spacing w:val="-2"/>
                <w:sz w:val="18"/>
                <w:szCs w:val="18"/>
              </w:rPr>
              <w:t>光照度</w:t>
            </w:r>
          </w:p>
        </w:tc>
        <w:tc>
          <w:tcPr>
            <w:tcW w:w="3268" w:type="dxa"/>
            <w:vAlign w:val="top"/>
          </w:tcPr>
          <w:p>
            <w:pPr>
              <w:spacing w:before="43" w:line="215" w:lineRule="auto"/>
              <w:ind w:left="490"/>
              <w:rPr>
                <w:rFonts w:ascii="SimSun" w:eastAsia="SimSun" w:hAnsi="SimSun" w:cs="SimSun"/>
                <w:sz w:val="18"/>
                <w:szCs w:val="18"/>
              </w:rPr>
            </w:pPr>
            <w:r>
              <w:rPr>
                <w:rFonts w:ascii="SimSun" w:eastAsia="SimSun" w:hAnsi="SimSun" w:cs="SimSun"/>
                <w:spacing w:val="-2"/>
                <w:sz w:val="18"/>
                <w:szCs w:val="18"/>
              </w:rPr>
              <w:t>intensity</w:t>
            </w:r>
            <w:r>
              <w:rPr>
                <w:rFonts w:ascii="SimSun" w:eastAsia="SimSun" w:hAnsi="SimSun" w:cs="SimSun"/>
                <w:spacing w:val="35"/>
                <w:w w:val="101"/>
                <w:sz w:val="18"/>
                <w:szCs w:val="18"/>
              </w:rPr>
              <w:t xml:space="preserve"> </w:t>
            </w:r>
            <w:r>
              <w:rPr>
                <w:rFonts w:ascii="SimSun" w:eastAsia="SimSun" w:hAnsi="SimSun" w:cs="SimSun"/>
                <w:spacing w:val="-2"/>
                <w:sz w:val="18"/>
                <w:szCs w:val="18"/>
              </w:rPr>
              <w:t>of</w:t>
            </w:r>
            <w:r>
              <w:rPr>
                <w:rFonts w:ascii="SimSun" w:eastAsia="SimSun" w:hAnsi="SimSun" w:cs="SimSun"/>
                <w:spacing w:val="46"/>
                <w:sz w:val="18"/>
                <w:szCs w:val="18"/>
              </w:rPr>
              <w:t xml:space="preserve"> </w:t>
            </w:r>
            <w:r>
              <w:rPr>
                <w:rFonts w:ascii="SimSun" w:eastAsia="SimSun" w:hAnsi="SimSun" w:cs="SimSun"/>
                <w:spacing w:val="-2"/>
                <w:sz w:val="18"/>
                <w:szCs w:val="18"/>
              </w:rPr>
              <w:t>illumination</w:t>
            </w:r>
          </w:p>
        </w:tc>
        <w:tc>
          <w:tcPr>
            <w:tcW w:w="4397" w:type="dxa"/>
            <w:vAlign w:val="top"/>
          </w:tcPr>
          <w:p>
            <w:pPr>
              <w:spacing w:before="47" w:line="219" w:lineRule="auto"/>
              <w:ind w:left="32"/>
              <w:rPr>
                <w:rFonts w:ascii="SimSun" w:eastAsia="SimSun" w:hAnsi="SimSun" w:cs="SimSun"/>
                <w:sz w:val="18"/>
                <w:szCs w:val="18"/>
              </w:rPr>
            </w:pPr>
            <w:r>
              <w:rPr>
                <w:rFonts w:ascii="SimSun" w:eastAsia="SimSun" w:hAnsi="SimSun" w:cs="SimSun"/>
                <w:spacing w:val="-1"/>
                <w:sz w:val="18"/>
                <w:szCs w:val="18"/>
              </w:rPr>
              <w:t>单位面积上所接受的光通量</w:t>
            </w:r>
          </w:p>
        </w:tc>
        <w:tc>
          <w:tcPr>
            <w:tcW w:w="779" w:type="dxa"/>
            <w:vAlign w:val="top"/>
          </w:tcPr>
          <w:p>
            <w:pPr>
              <w:spacing w:before="47" w:line="219" w:lineRule="auto"/>
              <w:ind w:left="205"/>
              <w:rPr>
                <w:rFonts w:ascii="SimSun" w:eastAsia="SimSun" w:hAnsi="SimSun" w:cs="SimSun"/>
                <w:sz w:val="18"/>
                <w:szCs w:val="18"/>
              </w:rPr>
            </w:pPr>
            <w:r>
              <w:rPr>
                <w:rFonts w:ascii="SimSun" w:eastAsia="SimSun" w:hAnsi="SimSun" w:cs="SimSun"/>
                <w:spacing w:val="-2"/>
                <w:sz w:val="18"/>
                <w:szCs w:val="18"/>
              </w:rPr>
              <w:t>量值</w:t>
            </w:r>
          </w:p>
        </w:tc>
        <w:tc>
          <w:tcPr>
            <w:tcW w:w="949" w:type="dxa"/>
            <w:vAlign w:val="top"/>
          </w:tcPr>
          <w:p>
            <w:pPr>
              <w:spacing w:before="47" w:line="219" w:lineRule="auto"/>
              <w:ind w:left="196"/>
              <w:rPr>
                <w:rFonts w:ascii="SimSun" w:eastAsia="SimSun" w:hAnsi="SimSun" w:cs="SimSun"/>
                <w:sz w:val="18"/>
                <w:szCs w:val="18"/>
              </w:rPr>
            </w:pPr>
            <w:r>
              <w:rPr>
                <w:rFonts w:ascii="SimSun" w:eastAsia="SimSun" w:hAnsi="SimSun" w:cs="SimSun"/>
                <w:spacing w:val="3"/>
                <w:sz w:val="18"/>
                <w:szCs w:val="18"/>
              </w:rPr>
              <w:t>数字型</w:t>
            </w:r>
          </w:p>
        </w:tc>
        <w:tc>
          <w:tcPr>
            <w:tcW w:w="829" w:type="dxa"/>
            <w:vAlign w:val="top"/>
          </w:tcPr>
          <w:p>
            <w:pPr>
              <w:spacing w:before="71" w:line="184" w:lineRule="auto"/>
              <w:ind w:left="137"/>
              <w:rPr>
                <w:rFonts w:ascii="SimSun" w:eastAsia="SimSun" w:hAnsi="SimSun" w:cs="SimSun"/>
                <w:sz w:val="18"/>
                <w:szCs w:val="18"/>
              </w:rPr>
            </w:pPr>
            <w:r>
              <w:rPr>
                <w:rFonts w:ascii="SimSun" w:eastAsia="SimSun" w:hAnsi="SimSun" w:cs="SimSun"/>
                <w:spacing w:val="-1"/>
                <w:sz w:val="18"/>
                <w:szCs w:val="18"/>
              </w:rPr>
              <w:t>n3..7,1</w:t>
            </w:r>
          </w:p>
        </w:tc>
        <w:tc>
          <w:tcPr>
            <w:tcW w:w="2273" w:type="dxa"/>
            <w:vAlign w:val="top"/>
          </w:tcPr>
          <w:p>
            <w:pPr>
              <w:spacing w:before="93" w:line="180" w:lineRule="auto"/>
              <w:ind w:left="638"/>
              <w:rPr>
                <w:rFonts w:ascii="SimSun" w:eastAsia="SimSun" w:hAnsi="SimSun" w:cs="SimSun"/>
                <w:sz w:val="18"/>
                <w:szCs w:val="18"/>
              </w:rPr>
            </w:pPr>
            <w:r>
              <w:rPr>
                <w:rFonts w:ascii="SimSun" w:eastAsia="SimSun" w:hAnsi="SimSun" w:cs="SimSun"/>
                <w:spacing w:val="-1"/>
                <w:sz w:val="18"/>
                <w:szCs w:val="18"/>
              </w:rPr>
              <w:t>0～300000.0</w:t>
            </w:r>
          </w:p>
        </w:tc>
      </w:tr>
      <w:tr>
        <w:tblPrEx>
          <w:tblW w:w="14179" w:type="dxa"/>
          <w:tblInd w:w="40" w:type="dxa"/>
          <w:tblLayout w:type="fixed"/>
        </w:tblPrEx>
        <w:trPr>
          <w:trHeight w:val="250"/>
        </w:trPr>
        <w:tc>
          <w:tcPr>
            <w:tcW w:w="525" w:type="dxa"/>
            <w:vAlign w:val="top"/>
          </w:tcPr>
          <w:p>
            <w:pPr>
              <w:spacing w:before="85" w:line="169" w:lineRule="auto"/>
              <w:ind w:left="204"/>
              <w:rPr>
                <w:rFonts w:ascii="SimSun" w:eastAsia="SimSun" w:hAnsi="SimSun" w:cs="SimSun"/>
                <w:sz w:val="18"/>
                <w:szCs w:val="18"/>
              </w:rPr>
            </w:pPr>
            <w:r>
              <w:rPr>
                <w:rFonts w:ascii="SimSun" w:eastAsia="SimSun" w:hAnsi="SimSun" w:cs="SimSun"/>
                <w:sz w:val="18"/>
                <w:szCs w:val="18"/>
              </w:rPr>
              <w:t>3</w:t>
            </w:r>
          </w:p>
        </w:tc>
        <w:tc>
          <w:tcPr>
            <w:tcW w:w="1159" w:type="dxa"/>
            <w:vAlign w:val="top"/>
          </w:tcPr>
          <w:p>
            <w:pPr>
              <w:spacing w:before="38" w:line="217" w:lineRule="auto"/>
              <w:ind w:left="209"/>
              <w:rPr>
                <w:rFonts w:ascii="SimSun" w:eastAsia="SimSun" w:hAnsi="SimSun" w:cs="SimSun"/>
                <w:sz w:val="18"/>
                <w:szCs w:val="18"/>
              </w:rPr>
            </w:pPr>
            <w:r>
              <w:rPr>
                <w:rFonts w:ascii="SimSun" w:eastAsia="SimSun" w:hAnsi="SimSun" w:cs="SimSun"/>
                <w:spacing w:val="1"/>
                <w:sz w:val="18"/>
                <w:szCs w:val="18"/>
              </w:rPr>
              <w:t>日照时数</w:t>
            </w:r>
          </w:p>
        </w:tc>
        <w:tc>
          <w:tcPr>
            <w:tcW w:w="3268" w:type="dxa"/>
            <w:vAlign w:val="top"/>
          </w:tcPr>
          <w:p>
            <w:pPr>
              <w:spacing w:before="56" w:line="198" w:lineRule="auto"/>
              <w:ind w:left="840"/>
              <w:rPr>
                <w:rFonts w:ascii="SimSun" w:eastAsia="SimSun" w:hAnsi="SimSun" w:cs="SimSun"/>
                <w:sz w:val="18"/>
                <w:szCs w:val="18"/>
              </w:rPr>
            </w:pPr>
            <w:r>
              <w:rPr>
                <w:rFonts w:ascii="SimSun" w:eastAsia="SimSun" w:hAnsi="SimSun" w:cs="SimSun"/>
                <w:spacing w:val="-2"/>
                <w:sz w:val="18"/>
                <w:szCs w:val="18"/>
              </w:rPr>
              <w:t>sunshine</w:t>
            </w:r>
            <w:r>
              <w:rPr>
                <w:rFonts w:ascii="SimSun" w:eastAsia="SimSun" w:hAnsi="SimSun" w:cs="SimSun"/>
                <w:spacing w:val="67"/>
                <w:w w:val="101"/>
                <w:sz w:val="18"/>
                <w:szCs w:val="18"/>
              </w:rPr>
              <w:t xml:space="preserve"> </w:t>
            </w:r>
            <w:r>
              <w:rPr>
                <w:rFonts w:ascii="SimSun" w:eastAsia="SimSun" w:hAnsi="SimSun" w:cs="SimSun"/>
                <w:spacing w:val="-2"/>
                <w:sz w:val="18"/>
                <w:szCs w:val="18"/>
              </w:rPr>
              <w:t>duration</w:t>
            </w:r>
          </w:p>
        </w:tc>
        <w:tc>
          <w:tcPr>
            <w:tcW w:w="4397" w:type="dxa"/>
            <w:vAlign w:val="top"/>
          </w:tcPr>
          <w:p>
            <w:pPr>
              <w:spacing w:before="38" w:line="217" w:lineRule="auto"/>
              <w:ind w:left="32"/>
              <w:rPr>
                <w:rFonts w:ascii="SimSun" w:eastAsia="SimSun" w:hAnsi="SimSun" w:cs="SimSun"/>
                <w:sz w:val="18"/>
                <w:szCs w:val="18"/>
              </w:rPr>
            </w:pPr>
            <w:r>
              <w:rPr>
                <w:rFonts w:ascii="SimSun" w:eastAsia="SimSun" w:hAnsi="SimSun" w:cs="SimSun"/>
                <w:spacing w:val="1"/>
                <w:sz w:val="18"/>
                <w:szCs w:val="18"/>
              </w:rPr>
              <w:t>任一地点一天内受太阳光照射的时间</w:t>
            </w:r>
          </w:p>
        </w:tc>
        <w:tc>
          <w:tcPr>
            <w:tcW w:w="779" w:type="dxa"/>
            <w:vAlign w:val="top"/>
          </w:tcPr>
          <w:p>
            <w:pPr>
              <w:spacing w:before="38" w:line="217" w:lineRule="auto"/>
              <w:ind w:left="205"/>
              <w:rPr>
                <w:rFonts w:ascii="SimSun" w:eastAsia="SimSun" w:hAnsi="SimSun" w:cs="SimSun"/>
                <w:sz w:val="18"/>
                <w:szCs w:val="18"/>
              </w:rPr>
            </w:pPr>
            <w:r>
              <w:rPr>
                <w:rFonts w:ascii="SimSun" w:eastAsia="SimSun" w:hAnsi="SimSun" w:cs="SimSun"/>
                <w:spacing w:val="-2"/>
                <w:sz w:val="18"/>
                <w:szCs w:val="18"/>
              </w:rPr>
              <w:t>量值</w:t>
            </w:r>
          </w:p>
        </w:tc>
        <w:tc>
          <w:tcPr>
            <w:tcW w:w="949" w:type="dxa"/>
            <w:vAlign w:val="top"/>
          </w:tcPr>
          <w:p>
            <w:pPr>
              <w:spacing w:before="38" w:line="217" w:lineRule="auto"/>
              <w:ind w:left="196"/>
              <w:rPr>
                <w:rFonts w:ascii="SimSun" w:eastAsia="SimSun" w:hAnsi="SimSun" w:cs="SimSun"/>
                <w:sz w:val="18"/>
                <w:szCs w:val="18"/>
              </w:rPr>
            </w:pPr>
            <w:r>
              <w:rPr>
                <w:rFonts w:ascii="SimSun" w:eastAsia="SimSun" w:hAnsi="SimSun" w:cs="SimSun"/>
                <w:spacing w:val="3"/>
                <w:sz w:val="18"/>
                <w:szCs w:val="18"/>
              </w:rPr>
              <w:t>数字型</w:t>
            </w:r>
          </w:p>
        </w:tc>
        <w:tc>
          <w:tcPr>
            <w:tcW w:w="829" w:type="dxa"/>
            <w:vAlign w:val="top"/>
          </w:tcPr>
          <w:p>
            <w:pPr>
              <w:spacing w:before="62" w:line="184" w:lineRule="auto"/>
              <w:ind w:left="137"/>
              <w:rPr>
                <w:rFonts w:ascii="SimSun" w:eastAsia="SimSun" w:hAnsi="SimSun" w:cs="SimSun"/>
                <w:sz w:val="18"/>
                <w:szCs w:val="18"/>
              </w:rPr>
            </w:pPr>
            <w:r>
              <w:rPr>
                <w:rFonts w:ascii="SimSun" w:eastAsia="SimSun" w:hAnsi="SimSun" w:cs="SimSun"/>
                <w:spacing w:val="-1"/>
                <w:sz w:val="18"/>
                <w:szCs w:val="18"/>
              </w:rPr>
              <w:t>n2..3,1</w:t>
            </w:r>
          </w:p>
        </w:tc>
        <w:tc>
          <w:tcPr>
            <w:tcW w:w="2273" w:type="dxa"/>
            <w:vAlign w:val="top"/>
          </w:tcPr>
          <w:p>
            <w:pPr>
              <w:spacing w:before="85" w:line="169" w:lineRule="auto"/>
              <w:ind w:left="818"/>
              <w:rPr>
                <w:rFonts w:ascii="SimSun" w:eastAsia="SimSun" w:hAnsi="SimSun" w:cs="SimSun"/>
                <w:sz w:val="18"/>
                <w:szCs w:val="18"/>
              </w:rPr>
            </w:pPr>
            <w:r>
              <w:rPr>
                <w:rFonts w:ascii="SimSun" w:eastAsia="SimSun" w:hAnsi="SimSun" w:cs="SimSun"/>
                <w:spacing w:val="-2"/>
                <w:sz w:val="18"/>
                <w:szCs w:val="18"/>
              </w:rPr>
              <w:t>0～24.0</w:t>
            </w:r>
          </w:p>
        </w:tc>
      </w:tr>
      <w:tr>
        <w:tblPrEx>
          <w:tblW w:w="14179" w:type="dxa"/>
          <w:tblInd w:w="40" w:type="dxa"/>
          <w:tblLayout w:type="fixed"/>
        </w:tblPrEx>
        <w:trPr>
          <w:trHeight w:val="279"/>
        </w:trPr>
        <w:tc>
          <w:tcPr>
            <w:tcW w:w="525" w:type="dxa"/>
            <w:vAlign w:val="top"/>
          </w:tcPr>
          <w:p>
            <w:pPr>
              <w:spacing w:before="84" w:line="183" w:lineRule="auto"/>
              <w:ind w:left="204"/>
              <w:rPr>
                <w:rFonts w:ascii="SimSun" w:eastAsia="SimSun" w:hAnsi="SimSun" w:cs="SimSun"/>
                <w:sz w:val="18"/>
                <w:szCs w:val="18"/>
              </w:rPr>
            </w:pPr>
            <w:r>
              <w:rPr>
                <w:rFonts w:ascii="SimSun" w:eastAsia="SimSun" w:hAnsi="SimSun" w:cs="SimSun"/>
                <w:sz w:val="18"/>
                <w:szCs w:val="18"/>
              </w:rPr>
              <w:t>4</w:t>
            </w:r>
          </w:p>
        </w:tc>
        <w:tc>
          <w:tcPr>
            <w:tcW w:w="1159" w:type="dxa"/>
            <w:vAlign w:val="top"/>
          </w:tcPr>
          <w:p>
            <w:pPr>
              <w:spacing w:before="48" w:line="219" w:lineRule="auto"/>
              <w:ind w:left="119"/>
              <w:rPr>
                <w:rFonts w:ascii="SimSun" w:eastAsia="SimSun" w:hAnsi="SimSun" w:cs="SimSun"/>
                <w:sz w:val="18"/>
                <w:szCs w:val="18"/>
              </w:rPr>
            </w:pPr>
            <w:r>
              <w:rPr>
                <w:rFonts w:ascii="SimSun" w:eastAsia="SimSun" w:hAnsi="SimSun" w:cs="SimSun"/>
                <w:spacing w:val="2"/>
                <w:sz w:val="18"/>
                <w:szCs w:val="18"/>
              </w:rPr>
              <w:t>日最高温度</w:t>
            </w:r>
          </w:p>
        </w:tc>
        <w:tc>
          <w:tcPr>
            <w:tcW w:w="3268" w:type="dxa"/>
            <w:vAlign w:val="top"/>
          </w:tcPr>
          <w:p>
            <w:pPr>
              <w:spacing w:before="43" w:line="214" w:lineRule="auto"/>
              <w:ind w:left="770"/>
              <w:rPr>
                <w:rFonts w:ascii="SimSun" w:eastAsia="SimSun" w:hAnsi="SimSun" w:cs="SimSun"/>
                <w:sz w:val="18"/>
                <w:szCs w:val="18"/>
              </w:rPr>
            </w:pPr>
            <w:r>
              <w:rPr>
                <w:rFonts w:ascii="SimSun" w:eastAsia="SimSun" w:hAnsi="SimSun" w:cs="SimSun"/>
                <w:spacing w:val="-1"/>
                <w:sz w:val="18"/>
                <w:szCs w:val="18"/>
              </w:rPr>
              <w:t>maximum</w:t>
            </w:r>
            <w:r>
              <w:rPr>
                <w:rFonts w:ascii="SimSun" w:eastAsia="SimSun" w:hAnsi="SimSun" w:cs="SimSun"/>
                <w:spacing w:val="78"/>
                <w:sz w:val="18"/>
                <w:szCs w:val="18"/>
              </w:rPr>
              <w:t xml:space="preserve"> </w:t>
            </w:r>
            <w:r>
              <w:rPr>
                <w:rFonts w:ascii="SimSun" w:eastAsia="SimSun" w:hAnsi="SimSun" w:cs="SimSun"/>
                <w:spacing w:val="-1"/>
                <w:sz w:val="18"/>
                <w:szCs w:val="18"/>
              </w:rPr>
              <w:t>temperature</w:t>
            </w:r>
          </w:p>
        </w:tc>
        <w:tc>
          <w:tcPr>
            <w:tcW w:w="4397" w:type="dxa"/>
            <w:vAlign w:val="top"/>
          </w:tcPr>
          <w:p>
            <w:pPr>
              <w:spacing w:before="48" w:line="219" w:lineRule="auto"/>
              <w:ind w:left="32"/>
              <w:rPr>
                <w:rFonts w:ascii="SimSun" w:eastAsia="SimSun" w:hAnsi="SimSun" w:cs="SimSun"/>
                <w:sz w:val="18"/>
                <w:szCs w:val="18"/>
              </w:rPr>
            </w:pPr>
            <w:r>
              <w:rPr>
                <w:rFonts w:ascii="SimSun" w:eastAsia="SimSun" w:hAnsi="SimSun" w:cs="SimSun"/>
                <w:spacing w:val="5"/>
                <w:sz w:val="18"/>
                <w:szCs w:val="18"/>
              </w:rPr>
              <w:t>日中空气温度出现的最高值</w:t>
            </w:r>
          </w:p>
        </w:tc>
        <w:tc>
          <w:tcPr>
            <w:tcW w:w="779" w:type="dxa"/>
            <w:vAlign w:val="top"/>
          </w:tcPr>
          <w:p>
            <w:pPr>
              <w:spacing w:before="48" w:line="219" w:lineRule="auto"/>
              <w:ind w:left="205"/>
              <w:rPr>
                <w:rFonts w:ascii="SimSun" w:eastAsia="SimSun" w:hAnsi="SimSun" w:cs="SimSun"/>
                <w:sz w:val="18"/>
                <w:szCs w:val="18"/>
              </w:rPr>
            </w:pPr>
            <w:r>
              <w:rPr>
                <w:rFonts w:ascii="SimSun" w:eastAsia="SimSun" w:hAnsi="SimSun" w:cs="SimSun"/>
                <w:spacing w:val="-2"/>
                <w:sz w:val="18"/>
                <w:szCs w:val="18"/>
              </w:rPr>
              <w:t>量值</w:t>
            </w:r>
          </w:p>
        </w:tc>
        <w:tc>
          <w:tcPr>
            <w:tcW w:w="949" w:type="dxa"/>
            <w:vAlign w:val="top"/>
          </w:tcPr>
          <w:p>
            <w:pPr>
              <w:spacing w:before="48" w:line="219" w:lineRule="auto"/>
              <w:ind w:left="196"/>
              <w:rPr>
                <w:rFonts w:ascii="SimSun" w:eastAsia="SimSun" w:hAnsi="SimSun" w:cs="SimSun"/>
                <w:sz w:val="18"/>
                <w:szCs w:val="18"/>
              </w:rPr>
            </w:pPr>
            <w:r>
              <w:rPr>
                <w:rFonts w:ascii="SimSun" w:eastAsia="SimSun" w:hAnsi="SimSun" w:cs="SimSun"/>
                <w:spacing w:val="3"/>
                <w:sz w:val="18"/>
                <w:szCs w:val="18"/>
              </w:rPr>
              <w:t>数字型</w:t>
            </w:r>
          </w:p>
        </w:tc>
        <w:tc>
          <w:tcPr>
            <w:tcW w:w="829" w:type="dxa"/>
            <w:vAlign w:val="top"/>
          </w:tcPr>
          <w:p>
            <w:pPr>
              <w:spacing w:before="72" w:line="184" w:lineRule="auto"/>
              <w:ind w:left="137"/>
              <w:rPr>
                <w:rFonts w:ascii="SimSun" w:eastAsia="SimSun" w:hAnsi="SimSun" w:cs="SimSun"/>
                <w:sz w:val="18"/>
                <w:szCs w:val="18"/>
              </w:rPr>
            </w:pPr>
            <w:r>
              <w:rPr>
                <w:rFonts w:ascii="SimSun" w:eastAsia="SimSun" w:hAnsi="SimSun" w:cs="SimSun"/>
                <w:spacing w:val="-1"/>
                <w:sz w:val="18"/>
                <w:szCs w:val="18"/>
              </w:rPr>
              <w:t>n2..3,1</w:t>
            </w:r>
          </w:p>
        </w:tc>
        <w:tc>
          <w:tcPr>
            <w:tcW w:w="2273" w:type="dxa"/>
            <w:vAlign w:val="top"/>
          </w:tcPr>
          <w:p>
            <w:pPr>
              <w:spacing w:before="94" w:line="183" w:lineRule="auto"/>
              <w:ind w:left="638"/>
              <w:rPr>
                <w:rFonts w:ascii="SimSun" w:eastAsia="SimSun" w:hAnsi="SimSun" w:cs="SimSun"/>
                <w:sz w:val="18"/>
                <w:szCs w:val="18"/>
              </w:rPr>
            </w:pPr>
            <w:r>
              <w:rPr>
                <w:rFonts w:ascii="SimSun" w:eastAsia="SimSun" w:hAnsi="SimSun" w:cs="SimSun"/>
                <w:spacing w:val="-1"/>
                <w:sz w:val="18"/>
                <w:szCs w:val="18"/>
              </w:rPr>
              <w:t>-50.0～50.0</w:t>
            </w:r>
          </w:p>
        </w:tc>
      </w:tr>
      <w:tr>
        <w:tblPrEx>
          <w:tblW w:w="14179" w:type="dxa"/>
          <w:tblInd w:w="40" w:type="dxa"/>
          <w:tblLayout w:type="fixed"/>
        </w:tblPrEx>
        <w:trPr>
          <w:trHeight w:val="260"/>
        </w:trPr>
        <w:tc>
          <w:tcPr>
            <w:tcW w:w="525" w:type="dxa"/>
            <w:vAlign w:val="top"/>
          </w:tcPr>
          <w:p>
            <w:pPr>
              <w:spacing w:before="87" w:line="177" w:lineRule="auto"/>
              <w:ind w:left="204"/>
              <w:rPr>
                <w:rFonts w:ascii="SimSun" w:eastAsia="SimSun" w:hAnsi="SimSun" w:cs="SimSun"/>
                <w:sz w:val="18"/>
                <w:szCs w:val="18"/>
              </w:rPr>
            </w:pPr>
            <w:r>
              <w:rPr>
                <w:rFonts w:ascii="SimSun" w:eastAsia="SimSun" w:hAnsi="SimSun" w:cs="SimSun"/>
                <w:sz w:val="18"/>
                <w:szCs w:val="18"/>
              </w:rPr>
              <w:t>5</w:t>
            </w:r>
          </w:p>
        </w:tc>
        <w:tc>
          <w:tcPr>
            <w:tcW w:w="1159" w:type="dxa"/>
            <w:vAlign w:val="top"/>
          </w:tcPr>
          <w:p>
            <w:pPr>
              <w:spacing w:before="39" w:line="219" w:lineRule="auto"/>
              <w:ind w:left="119"/>
              <w:rPr>
                <w:rFonts w:ascii="SimSun" w:eastAsia="SimSun" w:hAnsi="SimSun" w:cs="SimSun"/>
                <w:sz w:val="18"/>
                <w:szCs w:val="18"/>
              </w:rPr>
            </w:pPr>
            <w:r>
              <w:rPr>
                <w:rFonts w:ascii="SimSun" w:eastAsia="SimSun" w:hAnsi="SimSun" w:cs="SimSun"/>
                <w:spacing w:val="2"/>
                <w:sz w:val="18"/>
                <w:szCs w:val="18"/>
              </w:rPr>
              <w:t>日最低温度</w:t>
            </w:r>
          </w:p>
        </w:tc>
        <w:tc>
          <w:tcPr>
            <w:tcW w:w="3268" w:type="dxa"/>
            <w:vAlign w:val="top"/>
          </w:tcPr>
          <w:p>
            <w:pPr>
              <w:spacing w:before="34" w:line="214" w:lineRule="auto"/>
              <w:ind w:left="750"/>
              <w:rPr>
                <w:rFonts w:ascii="SimSun" w:eastAsia="SimSun" w:hAnsi="SimSun" w:cs="SimSun"/>
                <w:sz w:val="18"/>
                <w:szCs w:val="18"/>
              </w:rPr>
            </w:pPr>
            <w:r>
              <w:rPr>
                <w:rFonts w:ascii="SimSun" w:eastAsia="SimSun" w:hAnsi="SimSun" w:cs="SimSun"/>
                <w:spacing w:val="-1"/>
                <w:sz w:val="18"/>
                <w:szCs w:val="18"/>
              </w:rPr>
              <w:t>minimum</w:t>
            </w:r>
            <w:r>
              <w:rPr>
                <w:rFonts w:ascii="SimSun" w:eastAsia="SimSun" w:hAnsi="SimSun" w:cs="SimSun"/>
                <w:spacing w:val="78"/>
                <w:sz w:val="18"/>
                <w:szCs w:val="18"/>
              </w:rPr>
              <w:t xml:space="preserve"> </w:t>
            </w:r>
            <w:r>
              <w:rPr>
                <w:rFonts w:ascii="SimSun" w:eastAsia="SimSun" w:hAnsi="SimSun" w:cs="SimSun"/>
                <w:spacing w:val="-1"/>
                <w:sz w:val="18"/>
                <w:szCs w:val="18"/>
              </w:rPr>
              <w:t>temperature</w:t>
            </w:r>
          </w:p>
        </w:tc>
        <w:tc>
          <w:tcPr>
            <w:tcW w:w="4397" w:type="dxa"/>
            <w:vAlign w:val="top"/>
          </w:tcPr>
          <w:p>
            <w:pPr>
              <w:spacing w:before="39" w:line="219" w:lineRule="auto"/>
              <w:ind w:left="32"/>
              <w:rPr>
                <w:rFonts w:ascii="SimSun" w:eastAsia="SimSun" w:hAnsi="SimSun" w:cs="SimSun"/>
                <w:sz w:val="18"/>
                <w:szCs w:val="18"/>
              </w:rPr>
            </w:pPr>
            <w:r>
              <w:rPr>
                <w:rFonts w:ascii="SimSun" w:eastAsia="SimSun" w:hAnsi="SimSun" w:cs="SimSun"/>
                <w:spacing w:val="-4"/>
                <w:sz w:val="18"/>
                <w:szCs w:val="18"/>
              </w:rPr>
              <w:t>一</w:t>
            </w:r>
            <w:r>
              <w:rPr>
                <w:rFonts w:ascii="SimSun" w:eastAsia="SimSun" w:hAnsi="SimSun" w:cs="SimSun"/>
                <w:spacing w:val="-46"/>
                <w:sz w:val="18"/>
                <w:szCs w:val="18"/>
              </w:rPr>
              <w:t xml:space="preserve"> </w:t>
            </w:r>
            <w:r>
              <w:rPr>
                <w:rFonts w:ascii="SimSun" w:eastAsia="SimSun" w:hAnsi="SimSun" w:cs="SimSun"/>
                <w:spacing w:val="-4"/>
                <w:sz w:val="18"/>
                <w:szCs w:val="18"/>
              </w:rPr>
              <w:t>日中空气温度出现的最低值</w:t>
            </w:r>
          </w:p>
        </w:tc>
        <w:tc>
          <w:tcPr>
            <w:tcW w:w="779" w:type="dxa"/>
            <w:vAlign w:val="top"/>
          </w:tcPr>
          <w:p>
            <w:pPr>
              <w:spacing w:before="39" w:line="219" w:lineRule="auto"/>
              <w:ind w:left="205"/>
              <w:rPr>
                <w:rFonts w:ascii="SimSun" w:eastAsia="SimSun" w:hAnsi="SimSun" w:cs="SimSun"/>
                <w:sz w:val="18"/>
                <w:szCs w:val="18"/>
              </w:rPr>
            </w:pPr>
            <w:r>
              <w:rPr>
                <w:rFonts w:ascii="SimSun" w:eastAsia="SimSun" w:hAnsi="SimSun" w:cs="SimSun"/>
                <w:spacing w:val="-2"/>
                <w:sz w:val="18"/>
                <w:szCs w:val="18"/>
              </w:rPr>
              <w:t>量值</w:t>
            </w:r>
          </w:p>
        </w:tc>
        <w:tc>
          <w:tcPr>
            <w:tcW w:w="949" w:type="dxa"/>
            <w:vAlign w:val="top"/>
          </w:tcPr>
          <w:p>
            <w:pPr>
              <w:spacing w:before="49" w:line="216" w:lineRule="auto"/>
              <w:ind w:left="196"/>
              <w:rPr>
                <w:rFonts w:ascii="SimSun" w:eastAsia="SimSun" w:hAnsi="SimSun" w:cs="SimSun"/>
                <w:sz w:val="18"/>
                <w:szCs w:val="18"/>
              </w:rPr>
            </w:pPr>
            <w:r>
              <w:rPr>
                <w:rFonts w:ascii="SimSun" w:eastAsia="SimSun" w:hAnsi="SimSun" w:cs="SimSun"/>
                <w:spacing w:val="3"/>
                <w:sz w:val="18"/>
                <w:szCs w:val="18"/>
              </w:rPr>
              <w:t>数字型</w:t>
            </w:r>
          </w:p>
        </w:tc>
        <w:tc>
          <w:tcPr>
            <w:tcW w:w="829" w:type="dxa"/>
            <w:vAlign w:val="top"/>
          </w:tcPr>
          <w:p>
            <w:pPr>
              <w:spacing w:before="63" w:line="184" w:lineRule="auto"/>
              <w:ind w:left="137"/>
              <w:rPr>
                <w:rFonts w:ascii="SimSun" w:eastAsia="SimSun" w:hAnsi="SimSun" w:cs="SimSun"/>
                <w:sz w:val="18"/>
                <w:szCs w:val="18"/>
              </w:rPr>
            </w:pPr>
            <w:r>
              <w:rPr>
                <w:rFonts w:ascii="SimSun" w:eastAsia="SimSun" w:hAnsi="SimSun" w:cs="SimSun"/>
                <w:spacing w:val="-1"/>
                <w:sz w:val="18"/>
                <w:szCs w:val="18"/>
              </w:rPr>
              <w:t>n2..3,1</w:t>
            </w:r>
          </w:p>
        </w:tc>
        <w:tc>
          <w:tcPr>
            <w:tcW w:w="2273" w:type="dxa"/>
            <w:vAlign w:val="top"/>
          </w:tcPr>
          <w:p>
            <w:pPr>
              <w:spacing w:before="85" w:line="179" w:lineRule="auto"/>
              <w:ind w:left="638"/>
              <w:rPr>
                <w:rFonts w:ascii="SimSun" w:eastAsia="SimSun" w:hAnsi="SimSun" w:cs="SimSun"/>
                <w:sz w:val="18"/>
                <w:szCs w:val="18"/>
              </w:rPr>
            </w:pPr>
            <w:r>
              <w:rPr>
                <w:rFonts w:ascii="SimSun" w:eastAsia="SimSun" w:hAnsi="SimSun" w:cs="SimSun"/>
                <w:spacing w:val="-1"/>
                <w:sz w:val="18"/>
                <w:szCs w:val="18"/>
              </w:rPr>
              <w:t>-50.0～50.0</w:t>
            </w:r>
          </w:p>
        </w:tc>
      </w:tr>
      <w:tr>
        <w:tblPrEx>
          <w:tblW w:w="14179" w:type="dxa"/>
          <w:tblInd w:w="40" w:type="dxa"/>
          <w:tblLayout w:type="fixed"/>
        </w:tblPrEx>
        <w:trPr>
          <w:trHeight w:val="260"/>
        </w:trPr>
        <w:tc>
          <w:tcPr>
            <w:tcW w:w="525" w:type="dxa"/>
            <w:vAlign w:val="top"/>
          </w:tcPr>
          <w:p>
            <w:pPr>
              <w:spacing w:before="65" w:line="183" w:lineRule="auto"/>
              <w:ind w:left="204"/>
              <w:rPr>
                <w:rFonts w:ascii="SimSun" w:eastAsia="SimSun" w:hAnsi="SimSun" w:cs="SimSun"/>
                <w:sz w:val="18"/>
                <w:szCs w:val="18"/>
              </w:rPr>
            </w:pPr>
            <w:r>
              <w:rPr>
                <w:rFonts w:ascii="SimSun" w:eastAsia="SimSun" w:hAnsi="SimSun" w:cs="SimSun"/>
                <w:sz w:val="18"/>
                <w:szCs w:val="18"/>
              </w:rPr>
              <w:t>6</w:t>
            </w:r>
          </w:p>
        </w:tc>
        <w:tc>
          <w:tcPr>
            <w:tcW w:w="1159" w:type="dxa"/>
            <w:vAlign w:val="top"/>
          </w:tcPr>
          <w:p>
            <w:pPr>
              <w:spacing w:before="40" w:line="220" w:lineRule="auto"/>
              <w:ind w:left="119"/>
              <w:rPr>
                <w:rFonts w:ascii="SimSun" w:eastAsia="SimSun" w:hAnsi="SimSun" w:cs="SimSun"/>
                <w:sz w:val="18"/>
                <w:szCs w:val="18"/>
              </w:rPr>
            </w:pPr>
            <w:r>
              <w:rPr>
                <w:rFonts w:ascii="SimSun" w:eastAsia="SimSun" w:hAnsi="SimSun" w:cs="SimSun"/>
                <w:spacing w:val="2"/>
                <w:sz w:val="18"/>
                <w:szCs w:val="18"/>
              </w:rPr>
              <w:t>日平均温度</w:t>
            </w:r>
          </w:p>
        </w:tc>
        <w:tc>
          <w:tcPr>
            <w:tcW w:w="3268" w:type="dxa"/>
            <w:vAlign w:val="top"/>
          </w:tcPr>
          <w:p>
            <w:pPr>
              <w:spacing w:before="34" w:line="214" w:lineRule="auto"/>
              <w:ind w:left="630"/>
              <w:rPr>
                <w:rFonts w:ascii="SimSun" w:eastAsia="SimSun" w:hAnsi="SimSun" w:cs="SimSun"/>
                <w:sz w:val="18"/>
                <w:szCs w:val="18"/>
              </w:rPr>
            </w:pPr>
            <w:r>
              <w:rPr>
                <w:rFonts w:ascii="SimSun" w:eastAsia="SimSun" w:hAnsi="SimSun" w:cs="SimSun"/>
                <w:spacing w:val="-2"/>
                <w:sz w:val="18"/>
                <w:szCs w:val="18"/>
              </w:rPr>
              <w:t>daily</w:t>
            </w:r>
            <w:r>
              <w:rPr>
                <w:rFonts w:ascii="SimSun" w:eastAsia="SimSun" w:hAnsi="SimSun" w:cs="SimSun"/>
                <w:spacing w:val="38"/>
                <w:sz w:val="18"/>
                <w:szCs w:val="18"/>
              </w:rPr>
              <w:t xml:space="preserve"> </w:t>
            </w:r>
            <w:r>
              <w:rPr>
                <w:rFonts w:ascii="SimSun" w:eastAsia="SimSun" w:hAnsi="SimSun" w:cs="SimSun"/>
                <w:spacing w:val="-2"/>
                <w:sz w:val="18"/>
                <w:szCs w:val="18"/>
              </w:rPr>
              <w:t>mean</w:t>
            </w:r>
            <w:r>
              <w:rPr>
                <w:rFonts w:ascii="SimSun" w:eastAsia="SimSun" w:hAnsi="SimSun" w:cs="SimSun"/>
                <w:spacing w:val="32"/>
                <w:sz w:val="18"/>
                <w:szCs w:val="18"/>
              </w:rPr>
              <w:t xml:space="preserve"> </w:t>
            </w:r>
            <w:r>
              <w:rPr>
                <w:rFonts w:ascii="SimSun" w:eastAsia="SimSun" w:hAnsi="SimSun" w:cs="SimSun"/>
                <w:spacing w:val="-2"/>
                <w:sz w:val="18"/>
                <w:szCs w:val="18"/>
              </w:rPr>
              <w:t>temperature</w:t>
            </w:r>
          </w:p>
        </w:tc>
        <w:tc>
          <w:tcPr>
            <w:tcW w:w="4397" w:type="dxa"/>
            <w:vAlign w:val="top"/>
          </w:tcPr>
          <w:p>
            <w:pPr>
              <w:spacing w:before="39" w:line="219" w:lineRule="auto"/>
              <w:ind w:left="32"/>
              <w:rPr>
                <w:rFonts w:ascii="SimSun" w:eastAsia="SimSun" w:hAnsi="SimSun" w:cs="SimSun"/>
                <w:sz w:val="18"/>
                <w:szCs w:val="18"/>
              </w:rPr>
            </w:pPr>
            <w:r>
              <w:rPr>
                <w:rFonts w:ascii="SimSun" w:eastAsia="SimSun" w:hAnsi="SimSun" w:cs="SimSun"/>
                <w:spacing w:val="4"/>
                <w:sz w:val="18"/>
                <w:szCs w:val="18"/>
              </w:rPr>
              <w:t>日中空气温度的平均值</w:t>
            </w:r>
          </w:p>
        </w:tc>
        <w:tc>
          <w:tcPr>
            <w:tcW w:w="779" w:type="dxa"/>
            <w:vAlign w:val="top"/>
          </w:tcPr>
          <w:p>
            <w:pPr>
              <w:spacing w:before="39" w:line="219" w:lineRule="auto"/>
              <w:ind w:left="205"/>
              <w:rPr>
                <w:rFonts w:ascii="SimSun" w:eastAsia="SimSun" w:hAnsi="SimSun" w:cs="SimSun"/>
                <w:sz w:val="18"/>
                <w:szCs w:val="18"/>
              </w:rPr>
            </w:pPr>
            <w:r>
              <w:rPr>
                <w:rFonts w:ascii="SimSun" w:eastAsia="SimSun" w:hAnsi="SimSun" w:cs="SimSun"/>
                <w:spacing w:val="-2"/>
                <w:sz w:val="18"/>
                <w:szCs w:val="18"/>
              </w:rPr>
              <w:t>量值</w:t>
            </w:r>
          </w:p>
        </w:tc>
        <w:tc>
          <w:tcPr>
            <w:tcW w:w="949" w:type="dxa"/>
            <w:vAlign w:val="top"/>
          </w:tcPr>
          <w:p>
            <w:pPr>
              <w:spacing w:before="39" w:line="219" w:lineRule="auto"/>
              <w:ind w:left="196"/>
              <w:rPr>
                <w:rFonts w:ascii="SimSun" w:eastAsia="SimSun" w:hAnsi="SimSun" w:cs="SimSun"/>
                <w:sz w:val="18"/>
                <w:szCs w:val="18"/>
              </w:rPr>
            </w:pPr>
            <w:r>
              <w:rPr>
                <w:rFonts w:ascii="SimSun" w:eastAsia="SimSun" w:hAnsi="SimSun" w:cs="SimSun"/>
                <w:spacing w:val="3"/>
                <w:sz w:val="18"/>
                <w:szCs w:val="18"/>
              </w:rPr>
              <w:t>数字型</w:t>
            </w:r>
          </w:p>
        </w:tc>
        <w:tc>
          <w:tcPr>
            <w:tcW w:w="829" w:type="dxa"/>
            <w:vAlign w:val="top"/>
          </w:tcPr>
          <w:p>
            <w:pPr>
              <w:spacing w:before="63" w:line="184" w:lineRule="auto"/>
              <w:ind w:left="137"/>
              <w:rPr>
                <w:rFonts w:ascii="SimSun" w:eastAsia="SimSun" w:hAnsi="SimSun" w:cs="SimSun"/>
                <w:sz w:val="18"/>
                <w:szCs w:val="18"/>
              </w:rPr>
            </w:pPr>
            <w:r>
              <w:rPr>
                <w:rFonts w:ascii="SimSun" w:eastAsia="SimSun" w:hAnsi="SimSun" w:cs="SimSun"/>
                <w:spacing w:val="-1"/>
                <w:sz w:val="18"/>
                <w:szCs w:val="18"/>
              </w:rPr>
              <w:t>n2..3,1</w:t>
            </w:r>
          </w:p>
        </w:tc>
        <w:tc>
          <w:tcPr>
            <w:tcW w:w="2273" w:type="dxa"/>
            <w:vAlign w:val="top"/>
          </w:tcPr>
          <w:p>
            <w:pPr>
              <w:spacing w:before="85" w:line="179" w:lineRule="auto"/>
              <w:ind w:left="638"/>
              <w:rPr>
                <w:rFonts w:ascii="SimSun" w:eastAsia="SimSun" w:hAnsi="SimSun" w:cs="SimSun"/>
                <w:sz w:val="18"/>
                <w:szCs w:val="18"/>
              </w:rPr>
            </w:pPr>
            <w:r>
              <w:rPr>
                <w:rFonts w:ascii="SimSun" w:eastAsia="SimSun" w:hAnsi="SimSun" w:cs="SimSun"/>
                <w:spacing w:val="-1"/>
                <w:sz w:val="18"/>
                <w:szCs w:val="18"/>
              </w:rPr>
              <w:t>-50.0～50.0</w:t>
            </w:r>
          </w:p>
        </w:tc>
      </w:tr>
      <w:tr>
        <w:tblPrEx>
          <w:tblW w:w="14179" w:type="dxa"/>
          <w:tblInd w:w="40" w:type="dxa"/>
          <w:tblLayout w:type="fixed"/>
        </w:tblPrEx>
        <w:trPr>
          <w:trHeight w:val="269"/>
        </w:trPr>
        <w:tc>
          <w:tcPr>
            <w:tcW w:w="525" w:type="dxa"/>
            <w:vAlign w:val="top"/>
          </w:tcPr>
          <w:p>
            <w:pPr>
              <w:spacing w:before="97" w:line="176" w:lineRule="auto"/>
              <w:ind w:left="204"/>
              <w:rPr>
                <w:rFonts w:ascii="SimSun" w:eastAsia="SimSun" w:hAnsi="SimSun" w:cs="SimSun"/>
                <w:sz w:val="18"/>
                <w:szCs w:val="18"/>
              </w:rPr>
            </w:pPr>
            <w:r>
              <w:rPr>
                <w:rFonts w:ascii="SimSun" w:eastAsia="SimSun" w:hAnsi="SimSun" w:cs="SimSun"/>
                <w:sz w:val="18"/>
                <w:szCs w:val="18"/>
              </w:rPr>
              <w:t>7</w:t>
            </w:r>
          </w:p>
        </w:tc>
        <w:tc>
          <w:tcPr>
            <w:tcW w:w="1159" w:type="dxa"/>
            <w:vAlign w:val="top"/>
          </w:tcPr>
          <w:p>
            <w:pPr>
              <w:spacing w:before="50" w:line="220" w:lineRule="auto"/>
              <w:ind w:left="209"/>
              <w:rPr>
                <w:rFonts w:ascii="SimSun" w:eastAsia="SimSun" w:hAnsi="SimSun" w:cs="SimSun"/>
                <w:sz w:val="18"/>
                <w:szCs w:val="18"/>
              </w:rPr>
            </w:pPr>
            <w:r>
              <w:rPr>
                <w:rFonts w:ascii="SimSun" w:eastAsia="SimSun" w:hAnsi="SimSun" w:cs="SimSun"/>
                <w:spacing w:val="-2"/>
                <w:sz w:val="18"/>
                <w:szCs w:val="18"/>
              </w:rPr>
              <w:t>地表温度</w:t>
            </w:r>
          </w:p>
        </w:tc>
        <w:tc>
          <w:tcPr>
            <w:tcW w:w="3268" w:type="dxa"/>
            <w:vAlign w:val="top"/>
          </w:tcPr>
          <w:p>
            <w:pPr>
              <w:spacing w:before="44" w:line="214" w:lineRule="auto"/>
              <w:ind w:left="350"/>
              <w:rPr>
                <w:rFonts w:ascii="SimSun" w:eastAsia="SimSun" w:hAnsi="SimSun" w:cs="SimSun"/>
                <w:sz w:val="18"/>
                <w:szCs w:val="18"/>
              </w:rPr>
            </w:pPr>
            <w:r>
              <w:rPr>
                <w:rFonts w:ascii="SimSun" w:eastAsia="SimSun" w:hAnsi="SimSun" w:cs="SimSun"/>
                <w:spacing w:val="-2"/>
                <w:sz w:val="18"/>
                <w:szCs w:val="18"/>
              </w:rPr>
              <w:t>temperature</w:t>
            </w:r>
            <w:r>
              <w:rPr>
                <w:rFonts w:ascii="SimSun" w:eastAsia="SimSun" w:hAnsi="SimSun" w:cs="SimSun"/>
                <w:spacing w:val="34"/>
                <w:sz w:val="18"/>
                <w:szCs w:val="18"/>
              </w:rPr>
              <w:t xml:space="preserve"> </w:t>
            </w:r>
            <w:r>
              <w:rPr>
                <w:rFonts w:ascii="SimSun" w:eastAsia="SimSun" w:hAnsi="SimSun" w:cs="SimSun"/>
                <w:spacing w:val="-2"/>
                <w:sz w:val="18"/>
                <w:szCs w:val="18"/>
              </w:rPr>
              <w:t>of</w:t>
            </w:r>
            <w:r>
              <w:rPr>
                <w:rFonts w:ascii="SimSun" w:eastAsia="SimSun" w:hAnsi="SimSun" w:cs="SimSun"/>
                <w:spacing w:val="32"/>
                <w:sz w:val="18"/>
                <w:szCs w:val="18"/>
              </w:rPr>
              <w:t xml:space="preserve"> </w:t>
            </w:r>
            <w:r>
              <w:rPr>
                <w:rFonts w:ascii="SimSun" w:eastAsia="SimSun" w:hAnsi="SimSun" w:cs="SimSun"/>
                <w:spacing w:val="-2"/>
                <w:sz w:val="18"/>
                <w:szCs w:val="18"/>
              </w:rPr>
              <w:t>earth</w:t>
            </w:r>
            <w:r>
              <w:rPr>
                <w:rFonts w:ascii="SimSun" w:eastAsia="SimSun" w:hAnsi="SimSun" w:cs="SimSun"/>
                <w:spacing w:val="35"/>
                <w:sz w:val="18"/>
                <w:szCs w:val="18"/>
              </w:rPr>
              <w:t xml:space="preserve"> </w:t>
            </w:r>
            <w:r>
              <w:rPr>
                <w:rFonts w:ascii="SimSun" w:eastAsia="SimSun" w:hAnsi="SimSun" w:cs="SimSun"/>
                <w:spacing w:val="-2"/>
                <w:sz w:val="18"/>
                <w:szCs w:val="18"/>
              </w:rPr>
              <w:t>surface</w:t>
            </w:r>
          </w:p>
        </w:tc>
        <w:tc>
          <w:tcPr>
            <w:tcW w:w="4397" w:type="dxa"/>
            <w:vAlign w:val="top"/>
          </w:tcPr>
          <w:p>
            <w:pPr>
              <w:spacing w:before="50" w:line="220" w:lineRule="auto"/>
              <w:ind w:left="32"/>
              <w:rPr>
                <w:rFonts w:ascii="SimSun" w:eastAsia="SimSun" w:hAnsi="SimSun" w:cs="SimSun"/>
                <w:sz w:val="18"/>
                <w:szCs w:val="18"/>
              </w:rPr>
            </w:pPr>
            <w:r>
              <w:rPr>
                <w:rFonts w:ascii="SimSun" w:eastAsia="SimSun" w:hAnsi="SimSun" w:cs="SimSun"/>
                <w:sz w:val="18"/>
                <w:szCs w:val="18"/>
              </w:rPr>
              <w:t>空气与地表交界处的温度</w:t>
            </w:r>
          </w:p>
        </w:tc>
        <w:tc>
          <w:tcPr>
            <w:tcW w:w="779" w:type="dxa"/>
            <w:vAlign w:val="top"/>
          </w:tcPr>
          <w:p>
            <w:pPr>
              <w:spacing w:before="49" w:line="219" w:lineRule="auto"/>
              <w:ind w:left="205"/>
              <w:rPr>
                <w:rFonts w:ascii="SimSun" w:eastAsia="SimSun" w:hAnsi="SimSun" w:cs="SimSun"/>
                <w:sz w:val="18"/>
                <w:szCs w:val="18"/>
              </w:rPr>
            </w:pPr>
            <w:r>
              <w:rPr>
                <w:rFonts w:ascii="SimSun" w:eastAsia="SimSun" w:hAnsi="SimSun" w:cs="SimSun"/>
                <w:spacing w:val="-2"/>
                <w:sz w:val="18"/>
                <w:szCs w:val="18"/>
              </w:rPr>
              <w:t>量值</w:t>
            </w:r>
          </w:p>
        </w:tc>
        <w:tc>
          <w:tcPr>
            <w:tcW w:w="949" w:type="dxa"/>
            <w:vAlign w:val="top"/>
          </w:tcPr>
          <w:p>
            <w:pPr>
              <w:spacing w:before="49" w:line="219" w:lineRule="auto"/>
              <w:ind w:left="196"/>
              <w:rPr>
                <w:rFonts w:ascii="SimSun" w:eastAsia="SimSun" w:hAnsi="SimSun" w:cs="SimSun"/>
                <w:sz w:val="18"/>
                <w:szCs w:val="18"/>
              </w:rPr>
            </w:pPr>
            <w:r>
              <w:rPr>
                <w:rFonts w:ascii="SimSun" w:eastAsia="SimSun" w:hAnsi="SimSun" w:cs="SimSun"/>
                <w:spacing w:val="3"/>
                <w:sz w:val="18"/>
                <w:szCs w:val="18"/>
              </w:rPr>
              <w:t>数字型</w:t>
            </w:r>
          </w:p>
        </w:tc>
        <w:tc>
          <w:tcPr>
            <w:tcW w:w="829" w:type="dxa"/>
            <w:vAlign w:val="top"/>
          </w:tcPr>
          <w:p>
            <w:pPr>
              <w:spacing w:before="73" w:line="184" w:lineRule="auto"/>
              <w:ind w:left="137"/>
              <w:rPr>
                <w:rFonts w:ascii="SimSun" w:eastAsia="SimSun" w:hAnsi="SimSun" w:cs="SimSun"/>
                <w:sz w:val="18"/>
                <w:szCs w:val="18"/>
              </w:rPr>
            </w:pPr>
            <w:r>
              <w:rPr>
                <w:rFonts w:ascii="SimSun" w:eastAsia="SimSun" w:hAnsi="SimSun" w:cs="SimSun"/>
                <w:spacing w:val="-1"/>
                <w:sz w:val="18"/>
                <w:szCs w:val="18"/>
              </w:rPr>
              <w:t>n2..4,1</w:t>
            </w:r>
          </w:p>
        </w:tc>
        <w:tc>
          <w:tcPr>
            <w:tcW w:w="2273" w:type="dxa"/>
            <w:vAlign w:val="top"/>
          </w:tcPr>
          <w:p>
            <w:pPr>
              <w:spacing w:before="95" w:line="178" w:lineRule="auto"/>
              <w:ind w:left="548"/>
              <w:rPr>
                <w:rFonts w:ascii="SimSun" w:eastAsia="SimSun" w:hAnsi="SimSun" w:cs="SimSun"/>
                <w:sz w:val="18"/>
                <w:szCs w:val="18"/>
              </w:rPr>
            </w:pPr>
            <w:r>
              <w:rPr>
                <w:rFonts w:ascii="SimSun" w:eastAsia="SimSun" w:hAnsi="SimSun" w:cs="SimSun"/>
                <w:spacing w:val="-1"/>
                <w:sz w:val="18"/>
                <w:szCs w:val="18"/>
              </w:rPr>
              <w:t>-100.0～100.0</w:t>
            </w:r>
          </w:p>
        </w:tc>
      </w:tr>
      <w:tr>
        <w:tblPrEx>
          <w:tblW w:w="14179" w:type="dxa"/>
          <w:tblInd w:w="40" w:type="dxa"/>
          <w:tblLayout w:type="fixed"/>
        </w:tblPrEx>
        <w:trPr>
          <w:trHeight w:val="250"/>
        </w:trPr>
        <w:tc>
          <w:tcPr>
            <w:tcW w:w="525" w:type="dxa"/>
            <w:vAlign w:val="top"/>
          </w:tcPr>
          <w:p>
            <w:pPr>
              <w:spacing w:before="87" w:line="167" w:lineRule="auto"/>
              <w:ind w:left="204"/>
              <w:rPr>
                <w:rFonts w:ascii="SimSun" w:eastAsia="SimSun" w:hAnsi="SimSun" w:cs="SimSun"/>
                <w:sz w:val="18"/>
                <w:szCs w:val="18"/>
              </w:rPr>
            </w:pPr>
            <w:r>
              <w:rPr>
                <w:rFonts w:ascii="SimSun" w:eastAsia="SimSun" w:hAnsi="SimSun" w:cs="SimSun"/>
                <w:sz w:val="18"/>
                <w:szCs w:val="18"/>
              </w:rPr>
              <w:t>8</w:t>
            </w:r>
          </w:p>
        </w:tc>
        <w:tc>
          <w:tcPr>
            <w:tcW w:w="1159" w:type="dxa"/>
            <w:vAlign w:val="top"/>
          </w:tcPr>
          <w:p>
            <w:pPr>
              <w:spacing w:before="40" w:line="215" w:lineRule="auto"/>
              <w:ind w:left="119"/>
              <w:rPr>
                <w:rFonts w:ascii="SimSun" w:eastAsia="SimSun" w:hAnsi="SimSun" w:cs="SimSun"/>
                <w:sz w:val="18"/>
                <w:szCs w:val="18"/>
              </w:rPr>
            </w:pPr>
            <w:r>
              <w:rPr>
                <w:rFonts w:ascii="SimSun" w:eastAsia="SimSun" w:hAnsi="SimSun" w:cs="SimSun"/>
                <w:spacing w:val="-2"/>
                <w:sz w:val="18"/>
                <w:szCs w:val="18"/>
              </w:rPr>
              <w:t>候平均温度</w:t>
            </w:r>
          </w:p>
        </w:tc>
        <w:tc>
          <w:tcPr>
            <w:tcW w:w="3268" w:type="dxa"/>
            <w:vAlign w:val="top"/>
          </w:tcPr>
          <w:p>
            <w:pPr>
              <w:spacing w:before="35" w:line="214" w:lineRule="auto"/>
              <w:ind w:left="390"/>
              <w:rPr>
                <w:rFonts w:ascii="SimSun" w:eastAsia="SimSun" w:hAnsi="SimSun" w:cs="SimSun"/>
                <w:sz w:val="18"/>
                <w:szCs w:val="18"/>
              </w:rPr>
            </w:pPr>
            <w:r>
              <w:rPr>
                <w:rFonts w:ascii="SimSun" w:eastAsia="SimSun" w:hAnsi="SimSun" w:cs="SimSun"/>
                <w:spacing w:val="-1"/>
                <w:sz w:val="18"/>
                <w:szCs w:val="18"/>
              </w:rPr>
              <w:t>pentad</w:t>
            </w:r>
            <w:r>
              <w:rPr>
                <w:rFonts w:ascii="SimSun" w:eastAsia="SimSun" w:hAnsi="SimSun" w:cs="SimSun"/>
                <w:spacing w:val="23"/>
                <w:w w:val="101"/>
                <w:sz w:val="18"/>
                <w:szCs w:val="18"/>
              </w:rPr>
              <w:t xml:space="preserve"> </w:t>
            </w:r>
            <w:r>
              <w:rPr>
                <w:rFonts w:ascii="SimSun" w:eastAsia="SimSun" w:hAnsi="SimSun" w:cs="SimSun"/>
                <w:spacing w:val="-1"/>
                <w:sz w:val="18"/>
                <w:szCs w:val="18"/>
              </w:rPr>
              <w:t>mean</w:t>
            </w:r>
            <w:r>
              <w:rPr>
                <w:rFonts w:ascii="SimSun" w:eastAsia="SimSun" w:hAnsi="SimSun" w:cs="SimSun"/>
                <w:spacing w:val="29"/>
                <w:sz w:val="18"/>
                <w:szCs w:val="18"/>
              </w:rPr>
              <w:t xml:space="preserve"> </w:t>
            </w:r>
            <w:r>
              <w:rPr>
                <w:rFonts w:ascii="SimSun" w:eastAsia="SimSun" w:hAnsi="SimSun" w:cs="SimSun"/>
                <w:spacing w:val="-1"/>
                <w:sz w:val="18"/>
                <w:szCs w:val="18"/>
              </w:rPr>
              <w:t>air</w:t>
            </w:r>
            <w:r>
              <w:rPr>
                <w:rFonts w:ascii="SimSun" w:eastAsia="SimSun" w:hAnsi="SimSun" w:cs="SimSun"/>
                <w:spacing w:val="33"/>
                <w:sz w:val="18"/>
                <w:szCs w:val="18"/>
              </w:rPr>
              <w:t xml:space="preserve"> </w:t>
            </w:r>
            <w:r>
              <w:rPr>
                <w:rFonts w:ascii="SimSun" w:eastAsia="SimSun" w:hAnsi="SimSun" w:cs="SimSun"/>
                <w:spacing w:val="-1"/>
                <w:sz w:val="18"/>
                <w:szCs w:val="18"/>
              </w:rPr>
              <w:t>temperatu</w:t>
            </w:r>
            <w:r>
              <w:rPr>
                <w:rFonts w:ascii="SimSun" w:eastAsia="SimSun" w:hAnsi="SimSun" w:cs="SimSun"/>
                <w:spacing w:val="-2"/>
                <w:sz w:val="18"/>
                <w:szCs w:val="18"/>
              </w:rPr>
              <w:t>re</w:t>
            </w:r>
          </w:p>
        </w:tc>
        <w:tc>
          <w:tcPr>
            <w:tcW w:w="4397" w:type="dxa"/>
            <w:vAlign w:val="top"/>
          </w:tcPr>
          <w:p>
            <w:pPr>
              <w:spacing w:before="40" w:line="215" w:lineRule="auto"/>
              <w:ind w:left="32"/>
              <w:rPr>
                <w:rFonts w:ascii="SimSun" w:eastAsia="SimSun" w:hAnsi="SimSun" w:cs="SimSun"/>
                <w:sz w:val="18"/>
                <w:szCs w:val="18"/>
              </w:rPr>
            </w:pPr>
            <w:r>
              <w:rPr>
                <w:rFonts w:ascii="SimSun" w:eastAsia="SimSun" w:hAnsi="SimSun" w:cs="SimSun"/>
                <w:spacing w:val="9"/>
                <w:sz w:val="18"/>
                <w:szCs w:val="18"/>
              </w:rPr>
              <w:t>连续5日内平均气温的平均值</w:t>
            </w:r>
          </w:p>
        </w:tc>
        <w:tc>
          <w:tcPr>
            <w:tcW w:w="779" w:type="dxa"/>
            <w:vAlign w:val="top"/>
          </w:tcPr>
          <w:p>
            <w:pPr>
              <w:spacing w:before="40" w:line="215" w:lineRule="auto"/>
              <w:ind w:left="205"/>
              <w:rPr>
                <w:rFonts w:ascii="SimSun" w:eastAsia="SimSun" w:hAnsi="SimSun" w:cs="SimSun"/>
                <w:sz w:val="18"/>
                <w:szCs w:val="18"/>
              </w:rPr>
            </w:pPr>
            <w:r>
              <w:rPr>
                <w:rFonts w:ascii="SimSun" w:eastAsia="SimSun" w:hAnsi="SimSun" w:cs="SimSun"/>
                <w:spacing w:val="-2"/>
                <w:sz w:val="18"/>
                <w:szCs w:val="18"/>
              </w:rPr>
              <w:t>量值</w:t>
            </w:r>
          </w:p>
        </w:tc>
        <w:tc>
          <w:tcPr>
            <w:tcW w:w="949" w:type="dxa"/>
            <w:vAlign w:val="top"/>
          </w:tcPr>
          <w:p>
            <w:pPr>
              <w:spacing w:before="40" w:line="215" w:lineRule="auto"/>
              <w:ind w:left="196"/>
              <w:rPr>
                <w:rFonts w:ascii="SimSun" w:eastAsia="SimSun" w:hAnsi="SimSun" w:cs="SimSun"/>
                <w:sz w:val="18"/>
                <w:szCs w:val="18"/>
              </w:rPr>
            </w:pPr>
            <w:r>
              <w:rPr>
                <w:rFonts w:ascii="SimSun" w:eastAsia="SimSun" w:hAnsi="SimSun" w:cs="SimSun"/>
                <w:spacing w:val="3"/>
                <w:sz w:val="18"/>
                <w:szCs w:val="18"/>
              </w:rPr>
              <w:t>数字型</w:t>
            </w:r>
          </w:p>
        </w:tc>
        <w:tc>
          <w:tcPr>
            <w:tcW w:w="829" w:type="dxa"/>
            <w:vAlign w:val="top"/>
          </w:tcPr>
          <w:p>
            <w:pPr>
              <w:spacing w:before="64" w:line="184" w:lineRule="auto"/>
              <w:ind w:left="137"/>
              <w:rPr>
                <w:rFonts w:ascii="SimSun" w:eastAsia="SimSun" w:hAnsi="SimSun" w:cs="SimSun"/>
                <w:sz w:val="18"/>
                <w:szCs w:val="18"/>
              </w:rPr>
            </w:pPr>
            <w:r>
              <w:rPr>
                <w:rFonts w:ascii="SimSun" w:eastAsia="SimSun" w:hAnsi="SimSun" w:cs="SimSun"/>
                <w:spacing w:val="-1"/>
                <w:sz w:val="18"/>
                <w:szCs w:val="18"/>
              </w:rPr>
              <w:t>n2..3,1</w:t>
            </w:r>
          </w:p>
        </w:tc>
        <w:tc>
          <w:tcPr>
            <w:tcW w:w="2273" w:type="dxa"/>
            <w:vAlign w:val="top"/>
          </w:tcPr>
          <w:p>
            <w:pPr>
              <w:spacing w:before="87" w:line="167" w:lineRule="auto"/>
              <w:ind w:left="638"/>
              <w:rPr>
                <w:rFonts w:ascii="SimSun" w:eastAsia="SimSun" w:hAnsi="SimSun" w:cs="SimSun"/>
                <w:sz w:val="18"/>
                <w:szCs w:val="18"/>
              </w:rPr>
            </w:pPr>
            <w:r>
              <w:rPr>
                <w:rFonts w:ascii="SimSun" w:eastAsia="SimSun" w:hAnsi="SimSun" w:cs="SimSun"/>
                <w:spacing w:val="-1"/>
                <w:sz w:val="18"/>
                <w:szCs w:val="18"/>
              </w:rPr>
              <w:t>-50.0～50.0</w:t>
            </w:r>
          </w:p>
        </w:tc>
      </w:tr>
      <w:tr>
        <w:tblPrEx>
          <w:tblW w:w="14179" w:type="dxa"/>
          <w:tblInd w:w="40" w:type="dxa"/>
          <w:tblLayout w:type="fixed"/>
        </w:tblPrEx>
        <w:trPr>
          <w:trHeight w:val="269"/>
        </w:trPr>
        <w:tc>
          <w:tcPr>
            <w:tcW w:w="525" w:type="dxa"/>
            <w:vAlign w:val="top"/>
          </w:tcPr>
          <w:p>
            <w:pPr>
              <w:spacing w:before="97" w:line="176" w:lineRule="auto"/>
              <w:ind w:left="204"/>
              <w:rPr>
                <w:rFonts w:ascii="SimSun" w:eastAsia="SimSun" w:hAnsi="SimSun" w:cs="SimSun"/>
                <w:sz w:val="18"/>
                <w:szCs w:val="18"/>
              </w:rPr>
            </w:pPr>
            <w:r>
              <w:rPr>
                <w:rFonts w:ascii="SimSun" w:eastAsia="SimSun" w:hAnsi="SimSun" w:cs="SimSun"/>
                <w:sz w:val="18"/>
                <w:szCs w:val="18"/>
              </w:rPr>
              <w:t>9</w:t>
            </w:r>
          </w:p>
        </w:tc>
        <w:tc>
          <w:tcPr>
            <w:tcW w:w="1159" w:type="dxa"/>
            <w:vAlign w:val="top"/>
          </w:tcPr>
          <w:p>
            <w:pPr>
              <w:spacing w:before="51" w:line="220" w:lineRule="auto"/>
              <w:ind w:left="119"/>
              <w:rPr>
                <w:rFonts w:ascii="SimSun" w:eastAsia="SimSun" w:hAnsi="SimSun" w:cs="SimSun"/>
                <w:sz w:val="18"/>
                <w:szCs w:val="18"/>
              </w:rPr>
            </w:pPr>
            <w:r>
              <w:rPr>
                <w:rFonts w:ascii="SimSun" w:eastAsia="SimSun" w:hAnsi="SimSun" w:cs="SimSun"/>
                <w:spacing w:val="-2"/>
                <w:sz w:val="18"/>
                <w:szCs w:val="18"/>
              </w:rPr>
              <w:t>旬平均气温</w:t>
            </w:r>
          </w:p>
        </w:tc>
        <w:tc>
          <w:tcPr>
            <w:tcW w:w="3268" w:type="dxa"/>
            <w:vAlign w:val="top"/>
          </w:tcPr>
          <w:p>
            <w:pPr>
              <w:spacing w:before="45" w:line="214" w:lineRule="auto"/>
              <w:ind w:left="360"/>
              <w:rPr>
                <w:rFonts w:ascii="SimSun" w:eastAsia="SimSun" w:hAnsi="SimSun" w:cs="SimSun"/>
                <w:sz w:val="18"/>
                <w:szCs w:val="18"/>
              </w:rPr>
            </w:pPr>
            <w:r>
              <w:rPr>
                <w:rFonts w:ascii="SimSun" w:eastAsia="SimSun" w:hAnsi="SimSun" w:cs="SimSun"/>
                <w:spacing w:val="-2"/>
                <w:sz w:val="18"/>
                <w:szCs w:val="18"/>
              </w:rPr>
              <w:t>ten-day</w:t>
            </w:r>
            <w:r>
              <w:rPr>
                <w:rFonts w:ascii="SimSun" w:eastAsia="SimSun" w:hAnsi="SimSun" w:cs="SimSun"/>
                <w:spacing w:val="33"/>
                <w:sz w:val="18"/>
                <w:szCs w:val="18"/>
              </w:rPr>
              <w:t xml:space="preserve"> </w:t>
            </w:r>
            <w:r>
              <w:rPr>
                <w:rFonts w:ascii="SimSun" w:eastAsia="SimSun" w:hAnsi="SimSun" w:cs="SimSun"/>
                <w:spacing w:val="-2"/>
                <w:sz w:val="18"/>
                <w:szCs w:val="18"/>
              </w:rPr>
              <w:t>mean</w:t>
            </w:r>
            <w:r>
              <w:rPr>
                <w:rFonts w:ascii="SimSun" w:eastAsia="SimSun" w:hAnsi="SimSun" w:cs="SimSun"/>
                <w:spacing w:val="22"/>
                <w:sz w:val="18"/>
                <w:szCs w:val="18"/>
              </w:rPr>
              <w:t xml:space="preserve"> </w:t>
            </w:r>
            <w:r>
              <w:rPr>
                <w:rFonts w:ascii="SimSun" w:eastAsia="SimSun" w:hAnsi="SimSun" w:cs="SimSun"/>
                <w:spacing w:val="-2"/>
                <w:sz w:val="18"/>
                <w:szCs w:val="18"/>
              </w:rPr>
              <w:t>air</w:t>
            </w:r>
            <w:r>
              <w:rPr>
                <w:rFonts w:ascii="SimSun" w:eastAsia="SimSun" w:hAnsi="SimSun" w:cs="SimSun"/>
                <w:spacing w:val="25"/>
                <w:sz w:val="18"/>
                <w:szCs w:val="18"/>
              </w:rPr>
              <w:t xml:space="preserve"> </w:t>
            </w:r>
            <w:r>
              <w:rPr>
                <w:rFonts w:ascii="SimSun" w:eastAsia="SimSun" w:hAnsi="SimSun" w:cs="SimSun"/>
                <w:spacing w:val="-2"/>
                <w:sz w:val="18"/>
                <w:szCs w:val="18"/>
              </w:rPr>
              <w:t>temperature</w:t>
            </w:r>
          </w:p>
        </w:tc>
        <w:tc>
          <w:tcPr>
            <w:tcW w:w="4397" w:type="dxa"/>
            <w:vAlign w:val="top"/>
          </w:tcPr>
          <w:p>
            <w:pPr>
              <w:spacing w:before="50" w:line="219" w:lineRule="auto"/>
              <w:ind w:left="32"/>
              <w:rPr>
                <w:rFonts w:ascii="SimSun" w:eastAsia="SimSun" w:hAnsi="SimSun" w:cs="SimSun"/>
                <w:sz w:val="18"/>
                <w:szCs w:val="18"/>
              </w:rPr>
            </w:pPr>
            <w:r>
              <w:rPr>
                <w:rFonts w:ascii="SimSun" w:eastAsia="SimSun" w:hAnsi="SimSun" w:cs="SimSun"/>
                <w:spacing w:val="5"/>
                <w:sz w:val="18"/>
                <w:szCs w:val="18"/>
              </w:rPr>
              <w:t>连续10日内日平均气温的平均值</w:t>
            </w:r>
          </w:p>
        </w:tc>
        <w:tc>
          <w:tcPr>
            <w:tcW w:w="779" w:type="dxa"/>
            <w:vAlign w:val="top"/>
          </w:tcPr>
          <w:p>
            <w:pPr>
              <w:spacing w:before="50" w:line="219" w:lineRule="auto"/>
              <w:ind w:left="205"/>
              <w:rPr>
                <w:rFonts w:ascii="SimSun" w:eastAsia="SimSun" w:hAnsi="SimSun" w:cs="SimSun"/>
                <w:sz w:val="18"/>
                <w:szCs w:val="18"/>
              </w:rPr>
            </w:pPr>
            <w:r>
              <w:rPr>
                <w:rFonts w:ascii="SimSun" w:eastAsia="SimSun" w:hAnsi="SimSun" w:cs="SimSun"/>
                <w:spacing w:val="-2"/>
                <w:sz w:val="18"/>
                <w:szCs w:val="18"/>
              </w:rPr>
              <w:t>量值</w:t>
            </w:r>
          </w:p>
        </w:tc>
        <w:tc>
          <w:tcPr>
            <w:tcW w:w="949" w:type="dxa"/>
            <w:vAlign w:val="top"/>
          </w:tcPr>
          <w:p>
            <w:pPr>
              <w:spacing w:before="50" w:line="219" w:lineRule="auto"/>
              <w:ind w:left="196"/>
              <w:rPr>
                <w:rFonts w:ascii="SimSun" w:eastAsia="SimSun" w:hAnsi="SimSun" w:cs="SimSun"/>
                <w:sz w:val="18"/>
                <w:szCs w:val="18"/>
              </w:rPr>
            </w:pPr>
            <w:r>
              <w:rPr>
                <w:rFonts w:ascii="SimSun" w:eastAsia="SimSun" w:hAnsi="SimSun" w:cs="SimSun"/>
                <w:spacing w:val="3"/>
                <w:sz w:val="18"/>
                <w:szCs w:val="18"/>
              </w:rPr>
              <w:t>数字型</w:t>
            </w:r>
          </w:p>
        </w:tc>
        <w:tc>
          <w:tcPr>
            <w:tcW w:w="829" w:type="dxa"/>
            <w:vAlign w:val="top"/>
          </w:tcPr>
          <w:p>
            <w:pPr>
              <w:spacing w:before="74" w:line="184" w:lineRule="auto"/>
              <w:ind w:left="137"/>
              <w:rPr>
                <w:rFonts w:ascii="SimSun" w:eastAsia="SimSun" w:hAnsi="SimSun" w:cs="SimSun"/>
                <w:sz w:val="18"/>
                <w:szCs w:val="18"/>
              </w:rPr>
            </w:pPr>
            <w:r>
              <w:rPr>
                <w:rFonts w:ascii="SimSun" w:eastAsia="SimSun" w:hAnsi="SimSun" w:cs="SimSun"/>
                <w:spacing w:val="-1"/>
                <w:sz w:val="18"/>
                <w:szCs w:val="18"/>
              </w:rPr>
              <w:t>n2..3,1</w:t>
            </w:r>
          </w:p>
        </w:tc>
        <w:tc>
          <w:tcPr>
            <w:tcW w:w="2273" w:type="dxa"/>
            <w:vAlign w:val="top"/>
          </w:tcPr>
          <w:p>
            <w:pPr>
              <w:spacing w:before="97" w:line="176" w:lineRule="auto"/>
              <w:ind w:left="638"/>
              <w:rPr>
                <w:rFonts w:ascii="SimSun" w:eastAsia="SimSun" w:hAnsi="SimSun" w:cs="SimSun"/>
                <w:sz w:val="18"/>
                <w:szCs w:val="18"/>
              </w:rPr>
            </w:pPr>
            <w:r>
              <w:rPr>
                <w:rFonts w:ascii="SimSun" w:eastAsia="SimSun" w:hAnsi="SimSun" w:cs="SimSun"/>
                <w:spacing w:val="-1"/>
                <w:sz w:val="18"/>
                <w:szCs w:val="18"/>
              </w:rPr>
              <w:t>-50.0～50.0</w:t>
            </w:r>
          </w:p>
        </w:tc>
      </w:tr>
      <w:tr>
        <w:tblPrEx>
          <w:tblW w:w="14179" w:type="dxa"/>
          <w:tblInd w:w="40" w:type="dxa"/>
          <w:tblLayout w:type="fixed"/>
        </w:tblPrEx>
        <w:trPr>
          <w:trHeight w:val="250"/>
        </w:trPr>
        <w:tc>
          <w:tcPr>
            <w:tcW w:w="525" w:type="dxa"/>
            <w:vAlign w:val="top"/>
          </w:tcPr>
          <w:p>
            <w:pPr>
              <w:spacing w:before="87" w:line="167" w:lineRule="auto"/>
              <w:ind w:left="164"/>
              <w:rPr>
                <w:rFonts w:ascii="SimSun" w:eastAsia="SimSun" w:hAnsi="SimSun" w:cs="SimSun"/>
                <w:sz w:val="18"/>
                <w:szCs w:val="18"/>
              </w:rPr>
            </w:pPr>
            <w:r>
              <w:rPr>
                <w:rFonts w:ascii="SimSun" w:eastAsia="SimSun" w:hAnsi="SimSun" w:cs="SimSun"/>
                <w:spacing w:val="-6"/>
                <w:sz w:val="18"/>
                <w:szCs w:val="18"/>
              </w:rPr>
              <w:t>10</w:t>
            </w:r>
          </w:p>
        </w:tc>
        <w:tc>
          <w:tcPr>
            <w:tcW w:w="1159" w:type="dxa"/>
            <w:vAlign w:val="top"/>
          </w:tcPr>
          <w:p>
            <w:pPr>
              <w:spacing w:before="41" w:line="214" w:lineRule="auto"/>
              <w:ind w:left="119"/>
              <w:rPr>
                <w:rFonts w:ascii="SimSun" w:eastAsia="SimSun" w:hAnsi="SimSun" w:cs="SimSun"/>
                <w:sz w:val="18"/>
                <w:szCs w:val="18"/>
              </w:rPr>
            </w:pPr>
            <w:r>
              <w:rPr>
                <w:rFonts w:ascii="SimSun" w:eastAsia="SimSun" w:hAnsi="SimSun" w:cs="SimSun"/>
                <w:spacing w:val="-2"/>
                <w:sz w:val="18"/>
                <w:szCs w:val="18"/>
              </w:rPr>
              <w:t>月平均气温</w:t>
            </w:r>
          </w:p>
        </w:tc>
        <w:tc>
          <w:tcPr>
            <w:tcW w:w="3268" w:type="dxa"/>
            <w:vAlign w:val="top"/>
          </w:tcPr>
          <w:p>
            <w:pPr>
              <w:spacing w:before="36" w:line="214" w:lineRule="auto"/>
              <w:ind w:left="330"/>
              <w:rPr>
                <w:rFonts w:ascii="SimSun" w:eastAsia="SimSun" w:hAnsi="SimSun" w:cs="SimSun"/>
                <w:sz w:val="18"/>
                <w:szCs w:val="18"/>
              </w:rPr>
            </w:pPr>
            <w:r>
              <w:rPr>
                <w:rFonts w:ascii="SimSun" w:eastAsia="SimSun" w:hAnsi="SimSun" w:cs="SimSun"/>
                <w:spacing w:val="-1"/>
                <w:sz w:val="18"/>
                <w:szCs w:val="18"/>
              </w:rPr>
              <w:t>monthly</w:t>
            </w:r>
            <w:r>
              <w:rPr>
                <w:rFonts w:ascii="SimSun" w:eastAsia="SimSun" w:hAnsi="SimSun" w:cs="SimSun"/>
                <w:spacing w:val="34"/>
                <w:sz w:val="18"/>
                <w:szCs w:val="18"/>
              </w:rPr>
              <w:t xml:space="preserve"> </w:t>
            </w:r>
            <w:r>
              <w:rPr>
                <w:rFonts w:ascii="SimSun" w:eastAsia="SimSun" w:hAnsi="SimSun" w:cs="SimSun"/>
                <w:spacing w:val="-1"/>
                <w:sz w:val="18"/>
                <w:szCs w:val="18"/>
              </w:rPr>
              <w:t>mean</w:t>
            </w:r>
            <w:r>
              <w:rPr>
                <w:rFonts w:ascii="SimSun" w:eastAsia="SimSun" w:hAnsi="SimSun" w:cs="SimSun"/>
                <w:spacing w:val="39"/>
                <w:sz w:val="18"/>
                <w:szCs w:val="18"/>
              </w:rPr>
              <w:t xml:space="preserve"> </w:t>
            </w:r>
            <w:r>
              <w:rPr>
                <w:rFonts w:ascii="SimSun" w:eastAsia="SimSun" w:hAnsi="SimSun" w:cs="SimSun"/>
                <w:spacing w:val="-1"/>
                <w:sz w:val="18"/>
                <w:szCs w:val="18"/>
              </w:rPr>
              <w:t>air</w:t>
            </w:r>
            <w:r>
              <w:rPr>
                <w:rFonts w:ascii="SimSun" w:eastAsia="SimSun" w:hAnsi="SimSun" w:cs="SimSun"/>
                <w:spacing w:val="42"/>
                <w:sz w:val="18"/>
                <w:szCs w:val="18"/>
              </w:rPr>
              <w:t xml:space="preserve"> </w:t>
            </w:r>
            <w:r>
              <w:rPr>
                <w:rFonts w:ascii="SimSun" w:eastAsia="SimSun" w:hAnsi="SimSun" w:cs="SimSun"/>
                <w:spacing w:val="-1"/>
                <w:sz w:val="18"/>
                <w:szCs w:val="18"/>
              </w:rPr>
              <w:t>temperature</w:t>
            </w:r>
          </w:p>
        </w:tc>
        <w:tc>
          <w:tcPr>
            <w:tcW w:w="4397" w:type="dxa"/>
            <w:vAlign w:val="top"/>
          </w:tcPr>
          <w:p>
            <w:pPr>
              <w:spacing w:before="41" w:line="214" w:lineRule="auto"/>
              <w:ind w:left="32"/>
              <w:rPr>
                <w:rFonts w:ascii="SimSun" w:eastAsia="SimSun" w:hAnsi="SimSun" w:cs="SimSun"/>
                <w:sz w:val="18"/>
                <w:szCs w:val="18"/>
              </w:rPr>
            </w:pPr>
            <w:r>
              <w:rPr>
                <w:rFonts w:ascii="SimSun" w:eastAsia="SimSun" w:hAnsi="SimSun" w:cs="SimSun"/>
                <w:spacing w:val="2"/>
                <w:sz w:val="18"/>
                <w:szCs w:val="18"/>
              </w:rPr>
              <w:t>1个自然月内日平均气温的平均值</w:t>
            </w:r>
          </w:p>
        </w:tc>
        <w:tc>
          <w:tcPr>
            <w:tcW w:w="779" w:type="dxa"/>
            <w:vAlign w:val="top"/>
          </w:tcPr>
          <w:p>
            <w:pPr>
              <w:spacing w:before="41" w:line="214" w:lineRule="auto"/>
              <w:ind w:left="205"/>
              <w:rPr>
                <w:rFonts w:ascii="SimSun" w:eastAsia="SimSun" w:hAnsi="SimSun" w:cs="SimSun"/>
                <w:sz w:val="18"/>
                <w:szCs w:val="18"/>
              </w:rPr>
            </w:pPr>
            <w:r>
              <w:rPr>
                <w:rFonts w:ascii="SimSun" w:eastAsia="SimSun" w:hAnsi="SimSun" w:cs="SimSun"/>
                <w:spacing w:val="-2"/>
                <w:sz w:val="18"/>
                <w:szCs w:val="18"/>
              </w:rPr>
              <w:t>量值</w:t>
            </w:r>
          </w:p>
        </w:tc>
        <w:tc>
          <w:tcPr>
            <w:tcW w:w="949" w:type="dxa"/>
            <w:vAlign w:val="top"/>
          </w:tcPr>
          <w:p>
            <w:pPr>
              <w:spacing w:before="41" w:line="214" w:lineRule="auto"/>
              <w:ind w:left="196"/>
              <w:rPr>
                <w:rFonts w:ascii="SimSun" w:eastAsia="SimSun" w:hAnsi="SimSun" w:cs="SimSun"/>
                <w:sz w:val="18"/>
                <w:szCs w:val="18"/>
              </w:rPr>
            </w:pPr>
            <w:r>
              <w:rPr>
                <w:rFonts w:ascii="SimSun" w:eastAsia="SimSun" w:hAnsi="SimSun" w:cs="SimSun"/>
                <w:spacing w:val="3"/>
                <w:sz w:val="18"/>
                <w:szCs w:val="18"/>
              </w:rPr>
              <w:t>数字型</w:t>
            </w:r>
          </w:p>
        </w:tc>
        <w:tc>
          <w:tcPr>
            <w:tcW w:w="829" w:type="dxa"/>
            <w:vAlign w:val="top"/>
          </w:tcPr>
          <w:p>
            <w:pPr>
              <w:spacing w:before="65" w:line="184" w:lineRule="auto"/>
              <w:ind w:left="137"/>
              <w:rPr>
                <w:rFonts w:ascii="SimSun" w:eastAsia="SimSun" w:hAnsi="SimSun" w:cs="SimSun"/>
                <w:sz w:val="18"/>
                <w:szCs w:val="18"/>
              </w:rPr>
            </w:pPr>
            <w:r>
              <w:rPr>
                <w:rFonts w:ascii="SimSun" w:eastAsia="SimSun" w:hAnsi="SimSun" w:cs="SimSun"/>
                <w:spacing w:val="-1"/>
                <w:sz w:val="18"/>
                <w:szCs w:val="18"/>
              </w:rPr>
              <w:t>n2..3,1</w:t>
            </w:r>
          </w:p>
        </w:tc>
        <w:tc>
          <w:tcPr>
            <w:tcW w:w="2273" w:type="dxa"/>
            <w:vAlign w:val="top"/>
          </w:tcPr>
          <w:p>
            <w:pPr>
              <w:spacing w:before="88" w:line="166" w:lineRule="auto"/>
              <w:ind w:left="638"/>
              <w:rPr>
                <w:rFonts w:ascii="SimSun" w:eastAsia="SimSun" w:hAnsi="SimSun" w:cs="SimSun"/>
                <w:sz w:val="18"/>
                <w:szCs w:val="18"/>
              </w:rPr>
            </w:pPr>
            <w:r>
              <w:rPr>
                <w:rFonts w:ascii="SimSun" w:eastAsia="SimSun" w:hAnsi="SimSun" w:cs="SimSun"/>
                <w:spacing w:val="-1"/>
                <w:sz w:val="18"/>
                <w:szCs w:val="18"/>
              </w:rPr>
              <w:t>-50.0～50.0</w:t>
            </w:r>
          </w:p>
        </w:tc>
      </w:tr>
    </w:tbl>
    <w:p>
      <w:pPr>
        <w:sectPr>
          <w:headerReference w:type="default" r:id="rId20"/>
          <w:footerReference w:type="default" r:id="rId21"/>
          <w:pgSz w:w="16840" w:h="11910"/>
          <w:pgMar w:top="400" w:right="1254" w:bottom="1068" w:left="1359" w:header="0" w:footer="929" w:gutter="0"/>
          <w:pgNumType w:start="10"/>
          <w:cols w:space="708"/>
        </w:sectPr>
      </w:pPr>
    </w:p>
    <w:tbl>
      <w:tblPr>
        <w:tblStyle w:val="TableNormal1"/>
        <w:tblW w:w="14179"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525"/>
        <w:gridCol w:w="1159"/>
        <w:gridCol w:w="3268"/>
        <w:gridCol w:w="4397"/>
        <w:gridCol w:w="779"/>
        <w:gridCol w:w="949"/>
        <w:gridCol w:w="829"/>
        <w:gridCol w:w="2273"/>
      </w:tblGrid>
      <w:tr>
        <w:tblPrEx>
          <w:tblW w:w="14179"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69"/>
        </w:trPr>
        <w:tc>
          <w:tcPr>
            <w:tcW w:w="525" w:type="dxa"/>
            <w:vAlign w:val="top"/>
          </w:tcPr>
          <w:p>
            <w:pPr>
              <w:spacing w:before="97" w:line="176" w:lineRule="auto"/>
              <w:ind w:left="164"/>
              <w:rPr>
                <w:rFonts w:ascii="SimSun" w:eastAsia="SimSun" w:hAnsi="SimSun" w:cs="SimSun"/>
                <w:sz w:val="18"/>
                <w:szCs w:val="18"/>
              </w:rPr>
            </w:pPr>
            <w:r>
              <w:rPr>
                <w:rFonts w:ascii="SimSun" w:eastAsia="SimSun" w:hAnsi="SimSun" w:cs="SimSun"/>
                <w:spacing w:val="-6"/>
                <w:sz w:val="18"/>
                <w:szCs w:val="18"/>
              </w:rPr>
              <w:t>11</w:t>
            </w:r>
          </w:p>
        </w:tc>
        <w:tc>
          <w:tcPr>
            <w:tcW w:w="1159" w:type="dxa"/>
            <w:vAlign w:val="top"/>
          </w:tcPr>
          <w:p>
            <w:pPr>
              <w:spacing w:before="51" w:line="219" w:lineRule="auto"/>
              <w:ind w:left="119"/>
              <w:rPr>
                <w:rFonts w:ascii="SimSun" w:eastAsia="SimSun" w:hAnsi="SimSun" w:cs="SimSun"/>
                <w:sz w:val="18"/>
                <w:szCs w:val="18"/>
              </w:rPr>
            </w:pPr>
            <w:r>
              <w:rPr>
                <w:rFonts w:ascii="SimSun" w:eastAsia="SimSun" w:hAnsi="SimSun" w:cs="SimSun"/>
                <w:spacing w:val="-2"/>
                <w:sz w:val="18"/>
                <w:szCs w:val="18"/>
              </w:rPr>
              <w:t>年平均气温</w:t>
            </w:r>
          </w:p>
        </w:tc>
        <w:tc>
          <w:tcPr>
            <w:tcW w:w="3268" w:type="dxa"/>
            <w:vAlign w:val="top"/>
          </w:tcPr>
          <w:p>
            <w:pPr>
              <w:spacing w:before="46" w:line="214" w:lineRule="auto"/>
              <w:ind w:left="400"/>
              <w:rPr>
                <w:rFonts w:ascii="SimSun" w:eastAsia="SimSun" w:hAnsi="SimSun" w:cs="SimSun"/>
                <w:sz w:val="18"/>
                <w:szCs w:val="18"/>
              </w:rPr>
            </w:pPr>
            <w:r>
              <w:rPr>
                <w:rFonts w:ascii="SimSun" w:eastAsia="SimSun" w:hAnsi="SimSun" w:cs="SimSun"/>
                <w:spacing w:val="-1"/>
                <w:sz w:val="18"/>
                <w:szCs w:val="18"/>
              </w:rPr>
              <w:t>yearly</w:t>
            </w:r>
            <w:r>
              <w:rPr>
                <w:rFonts w:ascii="SimSun" w:eastAsia="SimSun" w:hAnsi="SimSun" w:cs="SimSun"/>
                <w:spacing w:val="18"/>
                <w:sz w:val="18"/>
                <w:szCs w:val="18"/>
              </w:rPr>
              <w:t xml:space="preserve"> </w:t>
            </w:r>
            <w:r>
              <w:rPr>
                <w:rFonts w:ascii="SimSun" w:eastAsia="SimSun" w:hAnsi="SimSun" w:cs="SimSun"/>
                <w:spacing w:val="-1"/>
                <w:sz w:val="18"/>
                <w:szCs w:val="18"/>
              </w:rPr>
              <w:t>mean</w:t>
            </w:r>
            <w:r>
              <w:rPr>
                <w:rFonts w:ascii="SimSun" w:eastAsia="SimSun" w:hAnsi="SimSun" w:cs="SimSun"/>
                <w:spacing w:val="23"/>
                <w:w w:val="101"/>
                <w:sz w:val="18"/>
                <w:szCs w:val="18"/>
              </w:rPr>
              <w:t xml:space="preserve"> </w:t>
            </w:r>
            <w:r>
              <w:rPr>
                <w:rFonts w:ascii="SimSun" w:eastAsia="SimSun" w:hAnsi="SimSun" w:cs="SimSun"/>
                <w:spacing w:val="-1"/>
                <w:sz w:val="18"/>
                <w:szCs w:val="18"/>
              </w:rPr>
              <w:t>air</w:t>
            </w:r>
            <w:r>
              <w:rPr>
                <w:rFonts w:ascii="SimSun" w:eastAsia="SimSun" w:hAnsi="SimSun" w:cs="SimSun"/>
                <w:spacing w:val="27"/>
                <w:sz w:val="18"/>
                <w:szCs w:val="18"/>
              </w:rPr>
              <w:t xml:space="preserve"> </w:t>
            </w:r>
            <w:r>
              <w:rPr>
                <w:rFonts w:ascii="SimSun" w:eastAsia="SimSun" w:hAnsi="SimSun" w:cs="SimSun"/>
                <w:spacing w:val="-1"/>
                <w:sz w:val="18"/>
                <w:szCs w:val="18"/>
              </w:rPr>
              <w:t>tempera</w:t>
            </w:r>
            <w:r>
              <w:rPr>
                <w:rFonts w:ascii="SimSun" w:eastAsia="SimSun" w:hAnsi="SimSun" w:cs="SimSun"/>
                <w:spacing w:val="-2"/>
                <w:sz w:val="18"/>
                <w:szCs w:val="18"/>
              </w:rPr>
              <w:t>ture</w:t>
            </w:r>
          </w:p>
        </w:tc>
        <w:tc>
          <w:tcPr>
            <w:tcW w:w="4397" w:type="dxa"/>
            <w:vAlign w:val="top"/>
          </w:tcPr>
          <w:p>
            <w:pPr>
              <w:spacing w:before="51" w:line="219" w:lineRule="auto"/>
              <w:ind w:left="32"/>
              <w:rPr>
                <w:rFonts w:ascii="SimSun" w:eastAsia="SimSun" w:hAnsi="SimSun" w:cs="SimSun"/>
                <w:sz w:val="18"/>
                <w:szCs w:val="18"/>
              </w:rPr>
            </w:pPr>
            <w:r>
              <w:rPr>
                <w:rFonts w:ascii="SimSun" w:eastAsia="SimSun" w:hAnsi="SimSun" w:cs="SimSun"/>
                <w:spacing w:val="1"/>
                <w:sz w:val="18"/>
                <w:szCs w:val="18"/>
              </w:rPr>
              <w:t>1个自然年内日平均气温的均值</w:t>
            </w:r>
          </w:p>
        </w:tc>
        <w:tc>
          <w:tcPr>
            <w:tcW w:w="779" w:type="dxa"/>
            <w:vAlign w:val="top"/>
          </w:tcPr>
          <w:p>
            <w:pPr>
              <w:spacing w:before="51" w:line="219" w:lineRule="auto"/>
              <w:ind w:left="205"/>
              <w:rPr>
                <w:rFonts w:ascii="SimSun" w:eastAsia="SimSun" w:hAnsi="SimSun" w:cs="SimSun"/>
                <w:sz w:val="18"/>
                <w:szCs w:val="18"/>
              </w:rPr>
            </w:pPr>
            <w:r>
              <w:rPr>
                <w:rFonts w:ascii="SimSun" w:eastAsia="SimSun" w:hAnsi="SimSun" w:cs="SimSun"/>
                <w:spacing w:val="-2"/>
                <w:sz w:val="18"/>
                <w:szCs w:val="18"/>
              </w:rPr>
              <w:t>量值</w:t>
            </w:r>
          </w:p>
        </w:tc>
        <w:tc>
          <w:tcPr>
            <w:tcW w:w="949" w:type="dxa"/>
            <w:vAlign w:val="top"/>
          </w:tcPr>
          <w:p>
            <w:pPr>
              <w:spacing w:before="51" w:line="219" w:lineRule="auto"/>
              <w:ind w:left="196"/>
              <w:rPr>
                <w:rFonts w:ascii="SimSun" w:eastAsia="SimSun" w:hAnsi="SimSun" w:cs="SimSun"/>
                <w:sz w:val="18"/>
                <w:szCs w:val="18"/>
              </w:rPr>
            </w:pPr>
            <w:r>
              <w:rPr>
                <w:rFonts w:ascii="SimSun" w:eastAsia="SimSun" w:hAnsi="SimSun" w:cs="SimSun"/>
                <w:spacing w:val="3"/>
                <w:sz w:val="18"/>
                <w:szCs w:val="18"/>
              </w:rPr>
              <w:t>数字型</w:t>
            </w:r>
          </w:p>
        </w:tc>
        <w:tc>
          <w:tcPr>
            <w:tcW w:w="829" w:type="dxa"/>
            <w:vAlign w:val="top"/>
          </w:tcPr>
          <w:p>
            <w:pPr>
              <w:spacing w:before="75" w:line="184" w:lineRule="auto"/>
              <w:ind w:left="137"/>
              <w:rPr>
                <w:rFonts w:ascii="SimSun" w:eastAsia="SimSun" w:hAnsi="SimSun" w:cs="SimSun"/>
                <w:sz w:val="18"/>
                <w:szCs w:val="18"/>
              </w:rPr>
            </w:pPr>
            <w:r>
              <w:rPr>
                <w:rFonts w:ascii="SimSun" w:eastAsia="SimSun" w:hAnsi="SimSun" w:cs="SimSun"/>
                <w:spacing w:val="-1"/>
                <w:sz w:val="18"/>
                <w:szCs w:val="18"/>
              </w:rPr>
              <w:t>n2..3,1</w:t>
            </w:r>
          </w:p>
        </w:tc>
        <w:tc>
          <w:tcPr>
            <w:tcW w:w="2273" w:type="dxa"/>
            <w:vAlign w:val="top"/>
          </w:tcPr>
          <w:p>
            <w:pPr>
              <w:spacing w:before="98" w:line="175" w:lineRule="auto"/>
              <w:ind w:left="638"/>
              <w:rPr>
                <w:rFonts w:ascii="SimSun" w:eastAsia="SimSun" w:hAnsi="SimSun" w:cs="SimSun"/>
                <w:sz w:val="18"/>
                <w:szCs w:val="18"/>
              </w:rPr>
            </w:pPr>
            <w:r>
              <w:rPr>
                <w:rFonts w:ascii="SimSun" w:eastAsia="SimSun" w:hAnsi="SimSun" w:cs="SimSun"/>
                <w:spacing w:val="-1"/>
                <w:sz w:val="18"/>
                <w:szCs w:val="18"/>
              </w:rPr>
              <w:t>-50.0～50.0</w:t>
            </w:r>
          </w:p>
        </w:tc>
      </w:tr>
      <w:tr>
        <w:tblPrEx>
          <w:tblW w:w="14179" w:type="dxa"/>
          <w:tblInd w:w="40" w:type="dxa"/>
          <w:tblLayout w:type="fixed"/>
        </w:tblPrEx>
        <w:trPr>
          <w:trHeight w:val="279"/>
        </w:trPr>
        <w:tc>
          <w:tcPr>
            <w:tcW w:w="525" w:type="dxa"/>
            <w:vAlign w:val="top"/>
          </w:tcPr>
          <w:p>
            <w:pPr>
              <w:spacing w:before="118" w:line="165" w:lineRule="auto"/>
              <w:ind w:left="164"/>
              <w:rPr>
                <w:rFonts w:ascii="SimSun" w:eastAsia="SimSun" w:hAnsi="SimSun" w:cs="SimSun"/>
                <w:sz w:val="18"/>
                <w:szCs w:val="18"/>
              </w:rPr>
            </w:pPr>
            <w:r>
              <w:rPr>
                <w:rFonts w:ascii="SimSun" w:eastAsia="SimSun" w:hAnsi="SimSun" w:cs="SimSun"/>
                <w:spacing w:val="-6"/>
                <w:sz w:val="18"/>
                <w:szCs w:val="18"/>
              </w:rPr>
              <w:t>12</w:t>
            </w:r>
          </w:p>
        </w:tc>
        <w:tc>
          <w:tcPr>
            <w:tcW w:w="1159" w:type="dxa"/>
            <w:vAlign w:val="top"/>
          </w:tcPr>
          <w:p>
            <w:pPr>
              <w:spacing w:before="53" w:line="220" w:lineRule="auto"/>
              <w:ind w:left="299"/>
              <w:rPr>
                <w:rFonts w:ascii="SimSun" w:eastAsia="SimSun" w:hAnsi="SimSun" w:cs="SimSun"/>
                <w:sz w:val="18"/>
                <w:szCs w:val="18"/>
              </w:rPr>
            </w:pPr>
            <w:r>
              <w:rPr>
                <w:rFonts w:ascii="SimSun" w:eastAsia="SimSun" w:hAnsi="SimSun" w:cs="SimSun"/>
                <w:spacing w:val="-3"/>
                <w:sz w:val="18"/>
                <w:szCs w:val="18"/>
              </w:rPr>
              <w:t>总积温</w:t>
            </w:r>
          </w:p>
        </w:tc>
        <w:tc>
          <w:tcPr>
            <w:tcW w:w="3268" w:type="dxa"/>
            <w:vAlign w:val="top"/>
          </w:tcPr>
          <w:p>
            <w:pPr>
              <w:spacing w:before="67" w:line="214" w:lineRule="auto"/>
              <w:ind w:left="570"/>
              <w:rPr>
                <w:rFonts w:ascii="SimSun" w:eastAsia="SimSun" w:hAnsi="SimSun" w:cs="SimSun"/>
                <w:sz w:val="18"/>
                <w:szCs w:val="18"/>
              </w:rPr>
            </w:pPr>
            <w:r>
              <w:rPr>
                <w:rFonts w:ascii="SimSun" w:eastAsia="SimSun" w:hAnsi="SimSun" w:cs="SimSun"/>
                <w:spacing w:val="-1"/>
                <w:sz w:val="18"/>
                <w:szCs w:val="18"/>
              </w:rPr>
              <w:t>accumulated</w:t>
            </w:r>
            <w:r>
              <w:rPr>
                <w:rFonts w:ascii="SimSun" w:eastAsia="SimSun" w:hAnsi="SimSun" w:cs="SimSun"/>
                <w:spacing w:val="82"/>
                <w:sz w:val="18"/>
                <w:szCs w:val="18"/>
              </w:rPr>
              <w:t xml:space="preserve"> </w:t>
            </w:r>
            <w:r>
              <w:rPr>
                <w:rFonts w:ascii="SimSun" w:eastAsia="SimSun" w:hAnsi="SimSun" w:cs="SimSun"/>
                <w:spacing w:val="-1"/>
                <w:sz w:val="18"/>
                <w:szCs w:val="18"/>
              </w:rPr>
              <w:t>temperature</w:t>
            </w:r>
          </w:p>
        </w:tc>
        <w:tc>
          <w:tcPr>
            <w:tcW w:w="4397" w:type="dxa"/>
            <w:vAlign w:val="top"/>
          </w:tcPr>
          <w:p>
            <w:pPr>
              <w:spacing w:before="52" w:line="219" w:lineRule="auto"/>
              <w:ind w:left="32"/>
              <w:rPr>
                <w:rFonts w:ascii="SimSun" w:eastAsia="SimSun" w:hAnsi="SimSun" w:cs="SimSun"/>
                <w:sz w:val="18"/>
                <w:szCs w:val="18"/>
              </w:rPr>
            </w:pPr>
            <w:r>
              <w:rPr>
                <w:rFonts w:ascii="SimSun" w:eastAsia="SimSun" w:hAnsi="SimSun" w:cs="SimSun"/>
                <w:spacing w:val="2"/>
                <w:sz w:val="18"/>
                <w:szCs w:val="18"/>
              </w:rPr>
              <w:t>定时期内逐日平均气温之和</w:t>
            </w:r>
          </w:p>
        </w:tc>
        <w:tc>
          <w:tcPr>
            <w:tcW w:w="779" w:type="dxa"/>
            <w:vAlign w:val="top"/>
          </w:tcPr>
          <w:p>
            <w:pPr>
              <w:spacing w:before="52" w:line="219" w:lineRule="auto"/>
              <w:ind w:left="205"/>
              <w:rPr>
                <w:rFonts w:ascii="SimSun" w:eastAsia="SimSun" w:hAnsi="SimSun" w:cs="SimSun"/>
                <w:sz w:val="18"/>
                <w:szCs w:val="18"/>
              </w:rPr>
            </w:pPr>
            <w:r>
              <w:rPr>
                <w:rFonts w:ascii="SimSun" w:eastAsia="SimSun" w:hAnsi="SimSun" w:cs="SimSun"/>
                <w:spacing w:val="-2"/>
                <w:sz w:val="18"/>
                <w:szCs w:val="18"/>
              </w:rPr>
              <w:t>量值</w:t>
            </w:r>
          </w:p>
        </w:tc>
        <w:tc>
          <w:tcPr>
            <w:tcW w:w="949" w:type="dxa"/>
            <w:vAlign w:val="top"/>
          </w:tcPr>
          <w:p>
            <w:pPr>
              <w:spacing w:before="52" w:line="219" w:lineRule="auto"/>
              <w:ind w:left="196"/>
              <w:rPr>
                <w:rFonts w:ascii="SimSun" w:eastAsia="SimSun" w:hAnsi="SimSun" w:cs="SimSun"/>
                <w:sz w:val="18"/>
                <w:szCs w:val="18"/>
              </w:rPr>
            </w:pPr>
            <w:r>
              <w:rPr>
                <w:rFonts w:ascii="SimSun" w:eastAsia="SimSun" w:hAnsi="SimSun" w:cs="SimSun"/>
                <w:spacing w:val="3"/>
                <w:sz w:val="18"/>
                <w:szCs w:val="18"/>
              </w:rPr>
              <w:t>数字型</w:t>
            </w:r>
          </w:p>
        </w:tc>
        <w:tc>
          <w:tcPr>
            <w:tcW w:w="829" w:type="dxa"/>
            <w:vAlign w:val="top"/>
          </w:tcPr>
          <w:p>
            <w:pPr>
              <w:spacing w:before="76" w:line="184" w:lineRule="auto"/>
              <w:ind w:left="137"/>
              <w:rPr>
                <w:rFonts w:ascii="SimSun" w:eastAsia="SimSun" w:hAnsi="SimSun" w:cs="SimSun"/>
                <w:sz w:val="18"/>
                <w:szCs w:val="18"/>
              </w:rPr>
            </w:pPr>
            <w:r>
              <w:rPr>
                <w:rFonts w:ascii="SimSun" w:eastAsia="SimSun" w:hAnsi="SimSun" w:cs="SimSun"/>
                <w:spacing w:val="-1"/>
                <w:sz w:val="18"/>
                <w:szCs w:val="18"/>
              </w:rPr>
              <w:t>n2..6,1</w:t>
            </w:r>
          </w:p>
        </w:tc>
        <w:tc>
          <w:tcPr>
            <w:tcW w:w="2273" w:type="dxa"/>
            <w:vAlign w:val="top"/>
          </w:tcPr>
          <w:p>
            <w:pPr>
              <w:spacing w:before="98" w:line="184" w:lineRule="auto"/>
              <w:ind w:left="368"/>
              <w:rPr>
                <w:rFonts w:ascii="SimSun" w:eastAsia="SimSun" w:hAnsi="SimSun" w:cs="SimSun"/>
                <w:sz w:val="18"/>
                <w:szCs w:val="18"/>
              </w:rPr>
            </w:pPr>
            <w:r>
              <w:rPr>
                <w:rFonts w:ascii="SimSun" w:eastAsia="SimSun" w:hAnsi="SimSun" w:cs="SimSun"/>
                <w:spacing w:val="-1"/>
                <w:sz w:val="18"/>
                <w:szCs w:val="18"/>
              </w:rPr>
              <w:t>-10000.0～10000.0</w:t>
            </w:r>
          </w:p>
        </w:tc>
      </w:tr>
      <w:tr>
        <w:tblPrEx>
          <w:tblW w:w="14179" w:type="dxa"/>
          <w:tblInd w:w="40" w:type="dxa"/>
          <w:tblLayout w:type="fixed"/>
        </w:tblPrEx>
        <w:trPr>
          <w:trHeight w:val="269"/>
        </w:trPr>
        <w:tc>
          <w:tcPr>
            <w:tcW w:w="525" w:type="dxa"/>
            <w:vAlign w:val="top"/>
          </w:tcPr>
          <w:p>
            <w:pPr>
              <w:spacing w:before="99" w:line="174" w:lineRule="auto"/>
              <w:ind w:left="164"/>
              <w:rPr>
                <w:rFonts w:ascii="SimSun" w:eastAsia="SimSun" w:hAnsi="SimSun" w:cs="SimSun"/>
                <w:sz w:val="18"/>
                <w:szCs w:val="18"/>
              </w:rPr>
            </w:pPr>
            <w:r>
              <w:rPr>
                <w:rFonts w:ascii="SimSun" w:eastAsia="SimSun" w:hAnsi="SimSun" w:cs="SimSun"/>
                <w:spacing w:val="-6"/>
                <w:sz w:val="18"/>
                <w:szCs w:val="18"/>
              </w:rPr>
              <w:t>13</w:t>
            </w:r>
          </w:p>
        </w:tc>
        <w:tc>
          <w:tcPr>
            <w:tcW w:w="1159" w:type="dxa"/>
            <w:vAlign w:val="top"/>
          </w:tcPr>
          <w:p>
            <w:pPr>
              <w:spacing w:before="54" w:line="220" w:lineRule="auto"/>
              <w:ind w:left="209"/>
              <w:rPr>
                <w:rFonts w:ascii="SimSun" w:eastAsia="SimSun" w:hAnsi="SimSun" w:cs="SimSun"/>
                <w:sz w:val="18"/>
                <w:szCs w:val="18"/>
              </w:rPr>
            </w:pPr>
            <w:r>
              <w:rPr>
                <w:rFonts w:ascii="SimSun" w:eastAsia="SimSun" w:hAnsi="SimSun" w:cs="SimSun"/>
                <w:spacing w:val="-2"/>
                <w:sz w:val="18"/>
                <w:szCs w:val="18"/>
              </w:rPr>
              <w:t>有效积温</w:t>
            </w:r>
          </w:p>
        </w:tc>
        <w:tc>
          <w:tcPr>
            <w:tcW w:w="3268" w:type="dxa"/>
            <w:vAlign w:val="top"/>
          </w:tcPr>
          <w:p>
            <w:pPr>
              <w:spacing w:before="48" w:line="214" w:lineRule="auto"/>
              <w:ind w:left="80"/>
              <w:rPr>
                <w:rFonts w:ascii="SimSun" w:eastAsia="SimSun" w:hAnsi="SimSun" w:cs="SimSun"/>
                <w:sz w:val="18"/>
                <w:szCs w:val="18"/>
              </w:rPr>
            </w:pPr>
            <w:r>
              <w:rPr>
                <w:rFonts w:ascii="SimSun" w:eastAsia="SimSun" w:hAnsi="SimSun" w:cs="SimSun"/>
                <w:spacing w:val="-1"/>
                <w:sz w:val="18"/>
                <w:szCs w:val="18"/>
              </w:rPr>
              <w:t>effective</w:t>
            </w:r>
            <w:r>
              <w:rPr>
                <w:rFonts w:ascii="SimSun" w:eastAsia="SimSun" w:hAnsi="SimSun" w:cs="SimSun"/>
                <w:spacing w:val="24"/>
                <w:sz w:val="18"/>
                <w:szCs w:val="18"/>
              </w:rPr>
              <w:t xml:space="preserve"> </w:t>
            </w:r>
            <w:r>
              <w:rPr>
                <w:rFonts w:ascii="SimSun" w:eastAsia="SimSun" w:hAnsi="SimSun" w:cs="SimSun"/>
                <w:spacing w:val="-1"/>
                <w:sz w:val="18"/>
                <w:szCs w:val="18"/>
              </w:rPr>
              <w:t>accumulated</w:t>
            </w:r>
            <w:r>
              <w:rPr>
                <w:rFonts w:ascii="SimSun" w:eastAsia="SimSun" w:hAnsi="SimSun" w:cs="SimSun"/>
                <w:spacing w:val="27"/>
                <w:sz w:val="18"/>
                <w:szCs w:val="18"/>
              </w:rPr>
              <w:t xml:space="preserve"> </w:t>
            </w:r>
            <w:r>
              <w:rPr>
                <w:rFonts w:ascii="SimSun" w:eastAsia="SimSun" w:hAnsi="SimSun" w:cs="SimSun"/>
                <w:spacing w:val="-1"/>
                <w:sz w:val="18"/>
                <w:szCs w:val="18"/>
              </w:rPr>
              <w:t>temperature</w:t>
            </w:r>
          </w:p>
        </w:tc>
        <w:tc>
          <w:tcPr>
            <w:tcW w:w="4397" w:type="dxa"/>
            <w:vAlign w:val="top"/>
          </w:tcPr>
          <w:p>
            <w:pPr>
              <w:spacing w:before="53" w:line="219" w:lineRule="auto"/>
              <w:ind w:left="32"/>
              <w:rPr>
                <w:rFonts w:ascii="SimSun" w:eastAsia="SimSun" w:hAnsi="SimSun" w:cs="SimSun"/>
                <w:sz w:val="18"/>
                <w:szCs w:val="18"/>
              </w:rPr>
            </w:pPr>
            <w:r>
              <w:rPr>
                <w:rFonts w:ascii="SimSun" w:eastAsia="SimSun" w:hAnsi="SimSun" w:cs="SimSun"/>
                <w:sz w:val="18"/>
                <w:szCs w:val="18"/>
              </w:rPr>
              <w:t>某生物在物候期或农事季节内有效的日平均气温之和</w:t>
            </w:r>
          </w:p>
        </w:tc>
        <w:tc>
          <w:tcPr>
            <w:tcW w:w="779" w:type="dxa"/>
            <w:vAlign w:val="top"/>
          </w:tcPr>
          <w:p>
            <w:pPr>
              <w:spacing w:before="53" w:line="219" w:lineRule="auto"/>
              <w:ind w:left="205"/>
              <w:rPr>
                <w:rFonts w:ascii="SimSun" w:eastAsia="SimSun" w:hAnsi="SimSun" w:cs="SimSun"/>
                <w:sz w:val="18"/>
                <w:szCs w:val="18"/>
              </w:rPr>
            </w:pPr>
            <w:r>
              <w:rPr>
                <w:rFonts w:ascii="SimSun" w:eastAsia="SimSun" w:hAnsi="SimSun" w:cs="SimSun"/>
                <w:spacing w:val="-2"/>
                <w:sz w:val="18"/>
                <w:szCs w:val="18"/>
              </w:rPr>
              <w:t>量值</w:t>
            </w:r>
          </w:p>
        </w:tc>
        <w:tc>
          <w:tcPr>
            <w:tcW w:w="949" w:type="dxa"/>
            <w:vAlign w:val="top"/>
          </w:tcPr>
          <w:p>
            <w:pPr>
              <w:spacing w:before="53" w:line="219" w:lineRule="auto"/>
              <w:ind w:left="196"/>
              <w:rPr>
                <w:rFonts w:ascii="SimSun" w:eastAsia="SimSun" w:hAnsi="SimSun" w:cs="SimSun"/>
                <w:sz w:val="18"/>
                <w:szCs w:val="18"/>
              </w:rPr>
            </w:pPr>
            <w:r>
              <w:rPr>
                <w:rFonts w:ascii="SimSun" w:eastAsia="SimSun" w:hAnsi="SimSun" w:cs="SimSun"/>
                <w:spacing w:val="3"/>
                <w:sz w:val="18"/>
                <w:szCs w:val="18"/>
              </w:rPr>
              <w:t>数字型</w:t>
            </w:r>
          </w:p>
        </w:tc>
        <w:tc>
          <w:tcPr>
            <w:tcW w:w="829" w:type="dxa"/>
            <w:vAlign w:val="top"/>
          </w:tcPr>
          <w:p>
            <w:pPr>
              <w:spacing w:before="77" w:line="184" w:lineRule="auto"/>
              <w:ind w:left="137"/>
              <w:rPr>
                <w:rFonts w:ascii="SimSun" w:eastAsia="SimSun" w:hAnsi="SimSun" w:cs="SimSun"/>
                <w:sz w:val="18"/>
                <w:szCs w:val="18"/>
              </w:rPr>
            </w:pPr>
            <w:r>
              <w:rPr>
                <w:rFonts w:ascii="SimSun" w:eastAsia="SimSun" w:hAnsi="SimSun" w:cs="SimSun"/>
                <w:spacing w:val="-1"/>
                <w:sz w:val="18"/>
                <w:szCs w:val="18"/>
              </w:rPr>
              <w:t>n2..6,1</w:t>
            </w:r>
          </w:p>
        </w:tc>
        <w:tc>
          <w:tcPr>
            <w:tcW w:w="2273" w:type="dxa"/>
            <w:vAlign w:val="top"/>
          </w:tcPr>
          <w:p>
            <w:pPr>
              <w:spacing w:before="99" w:line="174" w:lineRule="auto"/>
              <w:ind w:left="368"/>
              <w:rPr>
                <w:rFonts w:ascii="SimSun" w:eastAsia="SimSun" w:hAnsi="SimSun" w:cs="SimSun"/>
                <w:sz w:val="18"/>
                <w:szCs w:val="18"/>
              </w:rPr>
            </w:pPr>
            <w:r>
              <w:rPr>
                <w:rFonts w:ascii="SimSun" w:eastAsia="SimSun" w:hAnsi="SimSun" w:cs="SimSun"/>
                <w:spacing w:val="-1"/>
                <w:sz w:val="18"/>
                <w:szCs w:val="18"/>
              </w:rPr>
              <w:t>-10000.0～10000.0</w:t>
            </w:r>
          </w:p>
        </w:tc>
      </w:tr>
      <w:tr>
        <w:tblPrEx>
          <w:tblW w:w="14179" w:type="dxa"/>
          <w:tblInd w:w="40" w:type="dxa"/>
          <w:tblLayout w:type="fixed"/>
        </w:tblPrEx>
        <w:trPr>
          <w:trHeight w:val="250"/>
        </w:trPr>
        <w:tc>
          <w:tcPr>
            <w:tcW w:w="525" w:type="dxa"/>
            <w:vAlign w:val="top"/>
          </w:tcPr>
          <w:p>
            <w:pPr>
              <w:spacing w:before="100" w:line="150" w:lineRule="exact"/>
              <w:ind w:left="164"/>
              <w:rPr>
                <w:rFonts w:ascii="SimSun" w:eastAsia="SimSun" w:hAnsi="SimSun" w:cs="SimSun"/>
                <w:sz w:val="18"/>
                <w:szCs w:val="18"/>
              </w:rPr>
            </w:pPr>
            <w:r>
              <w:rPr>
                <w:rFonts w:ascii="SimSun" w:eastAsia="SimSun" w:hAnsi="SimSun" w:cs="SimSun"/>
                <w:spacing w:val="-6"/>
                <w:position w:val="-2"/>
                <w:sz w:val="18"/>
                <w:szCs w:val="18"/>
              </w:rPr>
              <w:t>14</w:t>
            </w:r>
          </w:p>
        </w:tc>
        <w:tc>
          <w:tcPr>
            <w:tcW w:w="1159" w:type="dxa"/>
            <w:vAlign w:val="top"/>
          </w:tcPr>
          <w:p>
            <w:pPr>
              <w:spacing w:before="44" w:line="211" w:lineRule="auto"/>
              <w:ind w:left="209"/>
              <w:rPr>
                <w:rFonts w:ascii="SimSun" w:eastAsia="SimSun" w:hAnsi="SimSun" w:cs="SimSun"/>
                <w:sz w:val="18"/>
                <w:szCs w:val="18"/>
              </w:rPr>
            </w:pPr>
            <w:r>
              <w:rPr>
                <w:rFonts w:ascii="SimSun" w:eastAsia="SimSun" w:hAnsi="SimSun" w:cs="SimSun"/>
                <w:spacing w:val="1"/>
                <w:sz w:val="18"/>
                <w:szCs w:val="18"/>
              </w:rPr>
              <w:t>日降水量</w:t>
            </w:r>
          </w:p>
        </w:tc>
        <w:tc>
          <w:tcPr>
            <w:tcW w:w="3268" w:type="dxa"/>
            <w:vAlign w:val="top"/>
          </w:tcPr>
          <w:p>
            <w:pPr>
              <w:spacing w:before="39" w:line="214" w:lineRule="auto"/>
              <w:ind w:left="310"/>
              <w:rPr>
                <w:rFonts w:ascii="SimSun" w:eastAsia="SimSun" w:hAnsi="SimSun" w:cs="SimSun"/>
                <w:sz w:val="18"/>
                <w:szCs w:val="18"/>
              </w:rPr>
            </w:pPr>
            <w:r>
              <w:rPr>
                <w:rFonts w:ascii="SimSun" w:eastAsia="SimSun" w:hAnsi="SimSun" w:cs="SimSun"/>
                <w:spacing w:val="-1"/>
                <w:sz w:val="18"/>
                <w:szCs w:val="18"/>
              </w:rPr>
              <w:t>daily</w:t>
            </w:r>
            <w:r>
              <w:rPr>
                <w:rFonts w:ascii="SimSun" w:eastAsia="SimSun" w:hAnsi="SimSun" w:cs="SimSun"/>
                <w:spacing w:val="23"/>
                <w:sz w:val="18"/>
                <w:szCs w:val="18"/>
              </w:rPr>
              <w:t xml:space="preserve"> </w:t>
            </w:r>
            <w:r>
              <w:rPr>
                <w:rFonts w:ascii="SimSun" w:eastAsia="SimSun" w:hAnsi="SimSun" w:cs="SimSun"/>
                <w:spacing w:val="-1"/>
                <w:sz w:val="18"/>
                <w:szCs w:val="18"/>
              </w:rPr>
              <w:t>amount</w:t>
            </w:r>
            <w:r>
              <w:rPr>
                <w:rFonts w:ascii="SimSun" w:eastAsia="SimSun" w:hAnsi="SimSun" w:cs="SimSun"/>
                <w:spacing w:val="23"/>
                <w:sz w:val="18"/>
                <w:szCs w:val="18"/>
              </w:rPr>
              <w:t xml:space="preserve"> </w:t>
            </w:r>
            <w:r>
              <w:rPr>
                <w:rFonts w:ascii="SimSun" w:eastAsia="SimSun" w:hAnsi="SimSun" w:cs="SimSun"/>
                <w:spacing w:val="-1"/>
                <w:sz w:val="18"/>
                <w:szCs w:val="18"/>
              </w:rPr>
              <w:t>of</w:t>
            </w:r>
            <w:r>
              <w:rPr>
                <w:rFonts w:ascii="SimSun" w:eastAsia="SimSun" w:hAnsi="SimSun" w:cs="SimSun"/>
                <w:spacing w:val="20"/>
                <w:sz w:val="18"/>
                <w:szCs w:val="18"/>
              </w:rPr>
              <w:t xml:space="preserve"> </w:t>
            </w:r>
            <w:r>
              <w:rPr>
                <w:rFonts w:ascii="SimSun" w:eastAsia="SimSun" w:hAnsi="SimSun" w:cs="SimSun"/>
                <w:spacing w:val="-1"/>
                <w:sz w:val="18"/>
                <w:szCs w:val="18"/>
              </w:rPr>
              <w:t>precipi</w:t>
            </w:r>
            <w:r>
              <w:rPr>
                <w:rFonts w:ascii="SimSun" w:eastAsia="SimSun" w:hAnsi="SimSun" w:cs="SimSun"/>
                <w:spacing w:val="-2"/>
                <w:sz w:val="18"/>
                <w:szCs w:val="18"/>
              </w:rPr>
              <w:t>tation</w:t>
            </w:r>
          </w:p>
        </w:tc>
        <w:tc>
          <w:tcPr>
            <w:tcW w:w="4397" w:type="dxa"/>
            <w:vAlign w:val="top"/>
          </w:tcPr>
          <w:p>
            <w:pPr>
              <w:spacing w:before="44" w:line="211" w:lineRule="auto"/>
              <w:ind w:left="32"/>
              <w:rPr>
                <w:rFonts w:ascii="SimSun" w:eastAsia="SimSun" w:hAnsi="SimSun" w:cs="SimSun"/>
                <w:sz w:val="18"/>
                <w:szCs w:val="18"/>
              </w:rPr>
            </w:pPr>
            <w:r>
              <w:rPr>
                <w:rFonts w:ascii="SimSun" w:eastAsia="SimSun" w:hAnsi="SimSun" w:cs="SimSun"/>
                <w:spacing w:val="1"/>
                <w:sz w:val="18"/>
                <w:szCs w:val="18"/>
              </w:rPr>
              <w:t>1日内由云中降落到地面的液态和固态水量</w:t>
            </w:r>
          </w:p>
        </w:tc>
        <w:tc>
          <w:tcPr>
            <w:tcW w:w="779" w:type="dxa"/>
            <w:vAlign w:val="top"/>
          </w:tcPr>
          <w:p>
            <w:pPr>
              <w:spacing w:before="44" w:line="211" w:lineRule="auto"/>
              <w:ind w:left="205"/>
              <w:rPr>
                <w:rFonts w:ascii="SimSun" w:eastAsia="SimSun" w:hAnsi="SimSun" w:cs="SimSun"/>
                <w:sz w:val="18"/>
                <w:szCs w:val="18"/>
              </w:rPr>
            </w:pPr>
            <w:r>
              <w:rPr>
                <w:rFonts w:ascii="SimSun" w:eastAsia="SimSun" w:hAnsi="SimSun" w:cs="SimSun"/>
                <w:spacing w:val="-2"/>
                <w:sz w:val="18"/>
                <w:szCs w:val="18"/>
              </w:rPr>
              <w:t>量值</w:t>
            </w:r>
          </w:p>
        </w:tc>
        <w:tc>
          <w:tcPr>
            <w:tcW w:w="949" w:type="dxa"/>
            <w:vAlign w:val="top"/>
          </w:tcPr>
          <w:p>
            <w:pPr>
              <w:spacing w:before="44" w:line="211" w:lineRule="auto"/>
              <w:ind w:left="196"/>
              <w:rPr>
                <w:rFonts w:ascii="SimSun" w:eastAsia="SimSun" w:hAnsi="SimSun" w:cs="SimSun"/>
                <w:sz w:val="18"/>
                <w:szCs w:val="18"/>
              </w:rPr>
            </w:pPr>
            <w:r>
              <w:rPr>
                <w:rFonts w:ascii="SimSun" w:eastAsia="SimSun" w:hAnsi="SimSun" w:cs="SimSun"/>
                <w:spacing w:val="3"/>
                <w:sz w:val="18"/>
                <w:szCs w:val="18"/>
              </w:rPr>
              <w:t>数字型</w:t>
            </w:r>
          </w:p>
        </w:tc>
        <w:tc>
          <w:tcPr>
            <w:tcW w:w="829" w:type="dxa"/>
            <w:vAlign w:val="top"/>
          </w:tcPr>
          <w:p>
            <w:pPr>
              <w:spacing w:before="68" w:line="184" w:lineRule="auto"/>
              <w:ind w:left="137"/>
              <w:rPr>
                <w:rFonts w:ascii="SimSun" w:eastAsia="SimSun" w:hAnsi="SimSun" w:cs="SimSun"/>
                <w:sz w:val="18"/>
                <w:szCs w:val="18"/>
              </w:rPr>
            </w:pPr>
            <w:r>
              <w:rPr>
                <w:rFonts w:ascii="SimSun" w:eastAsia="SimSun" w:hAnsi="SimSun" w:cs="SimSun"/>
                <w:spacing w:val="-1"/>
                <w:sz w:val="18"/>
                <w:szCs w:val="18"/>
              </w:rPr>
              <w:t>n2..5,1</w:t>
            </w:r>
          </w:p>
        </w:tc>
        <w:tc>
          <w:tcPr>
            <w:tcW w:w="2273" w:type="dxa"/>
            <w:vAlign w:val="top"/>
          </w:tcPr>
          <w:p>
            <w:pPr>
              <w:spacing w:before="90" w:line="164" w:lineRule="auto"/>
              <w:ind w:left="728"/>
              <w:rPr>
                <w:rFonts w:ascii="SimSun" w:eastAsia="SimSun" w:hAnsi="SimSun" w:cs="SimSun"/>
                <w:sz w:val="18"/>
                <w:szCs w:val="18"/>
              </w:rPr>
            </w:pPr>
            <w:r>
              <w:rPr>
                <w:rFonts w:ascii="SimSun" w:eastAsia="SimSun" w:hAnsi="SimSun" w:cs="SimSun"/>
                <w:spacing w:val="-2"/>
                <w:sz w:val="18"/>
                <w:szCs w:val="18"/>
              </w:rPr>
              <w:t>0～1000.0</w:t>
            </w:r>
          </w:p>
        </w:tc>
      </w:tr>
      <w:tr>
        <w:tblPrEx>
          <w:tblW w:w="14179" w:type="dxa"/>
          <w:tblInd w:w="40" w:type="dxa"/>
          <w:tblLayout w:type="fixed"/>
        </w:tblPrEx>
        <w:trPr>
          <w:trHeight w:val="279"/>
        </w:trPr>
        <w:tc>
          <w:tcPr>
            <w:tcW w:w="525" w:type="dxa"/>
            <w:vAlign w:val="top"/>
          </w:tcPr>
          <w:p>
            <w:pPr>
              <w:spacing w:before="100" w:line="183" w:lineRule="auto"/>
              <w:ind w:left="164"/>
              <w:rPr>
                <w:rFonts w:ascii="SimSun" w:eastAsia="SimSun" w:hAnsi="SimSun" w:cs="SimSun"/>
                <w:sz w:val="18"/>
                <w:szCs w:val="18"/>
              </w:rPr>
            </w:pPr>
            <w:r>
              <w:rPr>
                <w:rFonts w:ascii="SimSun" w:eastAsia="SimSun" w:hAnsi="SimSun" w:cs="SimSun"/>
                <w:spacing w:val="-6"/>
                <w:sz w:val="18"/>
                <w:szCs w:val="18"/>
              </w:rPr>
              <w:t>15</w:t>
            </w:r>
          </w:p>
        </w:tc>
        <w:tc>
          <w:tcPr>
            <w:tcW w:w="1159" w:type="dxa"/>
            <w:vAlign w:val="top"/>
          </w:tcPr>
          <w:p>
            <w:pPr>
              <w:spacing w:before="34" w:line="219" w:lineRule="auto"/>
              <w:ind w:left="209"/>
              <w:rPr>
                <w:rFonts w:ascii="SimSun" w:eastAsia="SimSun" w:hAnsi="SimSun" w:cs="SimSun"/>
                <w:sz w:val="18"/>
                <w:szCs w:val="18"/>
              </w:rPr>
            </w:pPr>
            <w:r>
              <w:rPr>
                <w:rFonts w:ascii="SimSun" w:eastAsia="SimSun" w:hAnsi="SimSun" w:cs="SimSun"/>
                <w:spacing w:val="-2"/>
                <w:sz w:val="18"/>
                <w:szCs w:val="18"/>
              </w:rPr>
              <w:t>年降水量</w:t>
            </w:r>
          </w:p>
        </w:tc>
        <w:tc>
          <w:tcPr>
            <w:tcW w:w="3268" w:type="dxa"/>
            <w:vAlign w:val="top"/>
          </w:tcPr>
          <w:p>
            <w:pPr>
              <w:spacing w:before="49" w:line="214" w:lineRule="auto"/>
              <w:ind w:left="340"/>
              <w:rPr>
                <w:rFonts w:ascii="SimSun" w:eastAsia="SimSun" w:hAnsi="SimSun" w:cs="SimSun"/>
                <w:sz w:val="18"/>
                <w:szCs w:val="18"/>
              </w:rPr>
            </w:pPr>
            <w:r>
              <w:rPr>
                <w:rFonts w:ascii="SimSun" w:eastAsia="SimSun" w:hAnsi="SimSun" w:cs="SimSun"/>
                <w:spacing w:val="-1"/>
                <w:sz w:val="18"/>
                <w:szCs w:val="18"/>
              </w:rPr>
              <w:t>year</w:t>
            </w:r>
            <w:r>
              <w:rPr>
                <w:rFonts w:ascii="SimSun" w:eastAsia="SimSun" w:hAnsi="SimSun" w:cs="SimSun"/>
                <w:spacing w:val="25"/>
                <w:sz w:val="18"/>
                <w:szCs w:val="18"/>
              </w:rPr>
              <w:t xml:space="preserve"> </w:t>
            </w:r>
            <w:r>
              <w:rPr>
                <w:rFonts w:ascii="SimSun" w:eastAsia="SimSun" w:hAnsi="SimSun" w:cs="SimSun"/>
                <w:spacing w:val="-1"/>
                <w:sz w:val="18"/>
                <w:szCs w:val="18"/>
              </w:rPr>
              <w:t>amount</w:t>
            </w:r>
            <w:r>
              <w:rPr>
                <w:rFonts w:ascii="SimSun" w:eastAsia="SimSun" w:hAnsi="SimSun" w:cs="SimSun"/>
                <w:spacing w:val="26"/>
                <w:sz w:val="18"/>
                <w:szCs w:val="18"/>
              </w:rPr>
              <w:t xml:space="preserve"> </w:t>
            </w:r>
            <w:r>
              <w:rPr>
                <w:rFonts w:ascii="SimSun" w:eastAsia="SimSun" w:hAnsi="SimSun" w:cs="SimSun"/>
                <w:spacing w:val="-1"/>
                <w:sz w:val="18"/>
                <w:szCs w:val="18"/>
              </w:rPr>
              <w:t>of</w:t>
            </w:r>
            <w:r>
              <w:rPr>
                <w:rFonts w:ascii="SimSun" w:eastAsia="SimSun" w:hAnsi="SimSun" w:cs="SimSun"/>
                <w:spacing w:val="22"/>
                <w:w w:val="101"/>
                <w:sz w:val="18"/>
                <w:szCs w:val="18"/>
              </w:rPr>
              <w:t xml:space="preserve"> </w:t>
            </w:r>
            <w:r>
              <w:rPr>
                <w:rFonts w:ascii="SimSun" w:eastAsia="SimSun" w:hAnsi="SimSun" w:cs="SimSun"/>
                <w:spacing w:val="-1"/>
                <w:sz w:val="18"/>
                <w:szCs w:val="18"/>
              </w:rPr>
              <w:t>precipita</w:t>
            </w:r>
            <w:r>
              <w:rPr>
                <w:rFonts w:ascii="SimSun" w:eastAsia="SimSun" w:hAnsi="SimSun" w:cs="SimSun"/>
                <w:spacing w:val="-2"/>
                <w:sz w:val="18"/>
                <w:szCs w:val="18"/>
              </w:rPr>
              <w:t>tion</w:t>
            </w:r>
          </w:p>
        </w:tc>
        <w:tc>
          <w:tcPr>
            <w:tcW w:w="4397" w:type="dxa"/>
            <w:vAlign w:val="top"/>
          </w:tcPr>
          <w:p>
            <w:pPr>
              <w:spacing w:before="54" w:line="219" w:lineRule="auto"/>
              <w:ind w:left="32"/>
              <w:rPr>
                <w:rFonts w:ascii="SimSun" w:eastAsia="SimSun" w:hAnsi="SimSun" w:cs="SimSun"/>
                <w:sz w:val="18"/>
                <w:szCs w:val="18"/>
              </w:rPr>
            </w:pPr>
            <w:r>
              <w:rPr>
                <w:rFonts w:ascii="SimSun" w:eastAsia="SimSun" w:hAnsi="SimSun" w:cs="SimSun"/>
                <w:spacing w:val="4"/>
                <w:sz w:val="18"/>
                <w:szCs w:val="18"/>
              </w:rPr>
              <w:t>1年内由云中降落到地面的液态和固态水量</w:t>
            </w:r>
          </w:p>
        </w:tc>
        <w:tc>
          <w:tcPr>
            <w:tcW w:w="779" w:type="dxa"/>
            <w:vAlign w:val="top"/>
          </w:tcPr>
          <w:p>
            <w:pPr>
              <w:spacing w:before="54" w:line="219" w:lineRule="auto"/>
              <w:ind w:left="205"/>
              <w:rPr>
                <w:rFonts w:ascii="SimSun" w:eastAsia="SimSun" w:hAnsi="SimSun" w:cs="SimSun"/>
                <w:sz w:val="18"/>
                <w:szCs w:val="18"/>
              </w:rPr>
            </w:pPr>
            <w:r>
              <w:rPr>
                <w:rFonts w:ascii="SimSun" w:eastAsia="SimSun" w:hAnsi="SimSun" w:cs="SimSun"/>
                <w:spacing w:val="-2"/>
                <w:sz w:val="18"/>
                <w:szCs w:val="18"/>
              </w:rPr>
              <w:t>量值</w:t>
            </w:r>
          </w:p>
        </w:tc>
        <w:tc>
          <w:tcPr>
            <w:tcW w:w="949" w:type="dxa"/>
            <w:vAlign w:val="top"/>
          </w:tcPr>
          <w:p>
            <w:pPr>
              <w:spacing w:before="54" w:line="219" w:lineRule="auto"/>
              <w:ind w:left="196"/>
              <w:rPr>
                <w:rFonts w:ascii="SimSun" w:eastAsia="SimSun" w:hAnsi="SimSun" w:cs="SimSun"/>
                <w:sz w:val="18"/>
                <w:szCs w:val="18"/>
              </w:rPr>
            </w:pPr>
            <w:r>
              <w:rPr>
                <w:rFonts w:ascii="SimSun" w:eastAsia="SimSun" w:hAnsi="SimSun" w:cs="SimSun"/>
                <w:spacing w:val="3"/>
                <w:sz w:val="18"/>
                <w:szCs w:val="18"/>
              </w:rPr>
              <w:t>数字型</w:t>
            </w:r>
          </w:p>
        </w:tc>
        <w:tc>
          <w:tcPr>
            <w:tcW w:w="829" w:type="dxa"/>
            <w:vAlign w:val="top"/>
          </w:tcPr>
          <w:p>
            <w:pPr>
              <w:spacing w:before="78" w:line="184" w:lineRule="auto"/>
              <w:ind w:left="137"/>
              <w:rPr>
                <w:rFonts w:ascii="SimSun" w:eastAsia="SimSun" w:hAnsi="SimSun" w:cs="SimSun"/>
                <w:sz w:val="18"/>
                <w:szCs w:val="18"/>
              </w:rPr>
            </w:pPr>
            <w:r>
              <w:rPr>
                <w:rFonts w:ascii="SimSun" w:eastAsia="SimSun" w:hAnsi="SimSun" w:cs="SimSun"/>
                <w:spacing w:val="-1"/>
                <w:sz w:val="18"/>
                <w:szCs w:val="18"/>
              </w:rPr>
              <w:t>n2..5,1</w:t>
            </w:r>
          </w:p>
        </w:tc>
        <w:tc>
          <w:tcPr>
            <w:tcW w:w="2273" w:type="dxa"/>
            <w:vAlign w:val="top"/>
          </w:tcPr>
          <w:p>
            <w:pPr>
              <w:spacing w:before="100" w:line="183" w:lineRule="auto"/>
              <w:ind w:left="728"/>
              <w:rPr>
                <w:rFonts w:ascii="SimSun" w:eastAsia="SimSun" w:hAnsi="SimSun" w:cs="SimSun"/>
                <w:sz w:val="18"/>
                <w:szCs w:val="18"/>
              </w:rPr>
            </w:pPr>
            <w:r>
              <w:rPr>
                <w:rFonts w:ascii="SimSun" w:eastAsia="SimSun" w:hAnsi="SimSun" w:cs="SimSun"/>
                <w:spacing w:val="-2"/>
                <w:sz w:val="18"/>
                <w:szCs w:val="18"/>
              </w:rPr>
              <w:t>0～3000.0</w:t>
            </w:r>
          </w:p>
        </w:tc>
      </w:tr>
      <w:tr>
        <w:tblPrEx>
          <w:tblW w:w="14179" w:type="dxa"/>
          <w:tblInd w:w="40" w:type="dxa"/>
          <w:tblLayout w:type="fixed"/>
        </w:tblPrEx>
        <w:trPr>
          <w:trHeight w:val="709"/>
        </w:trPr>
        <w:tc>
          <w:tcPr>
            <w:tcW w:w="525" w:type="dxa"/>
            <w:vAlign w:val="top"/>
          </w:tcPr>
          <w:p>
            <w:pPr>
              <w:spacing w:line="260" w:lineRule="auto"/>
              <w:rPr>
                <w:rFonts w:ascii="Arial"/>
                <w:sz w:val="21"/>
              </w:rPr>
            </w:pPr>
          </w:p>
          <w:p>
            <w:pPr>
              <w:spacing w:before="59" w:line="184" w:lineRule="auto"/>
              <w:ind w:left="164"/>
              <w:rPr>
                <w:rFonts w:ascii="SimSun" w:eastAsia="SimSun" w:hAnsi="SimSun" w:cs="SimSun"/>
                <w:sz w:val="18"/>
                <w:szCs w:val="18"/>
              </w:rPr>
            </w:pPr>
            <w:r>
              <w:rPr>
                <w:rFonts w:ascii="SimSun" w:eastAsia="SimSun" w:hAnsi="SimSun" w:cs="SimSun"/>
                <w:spacing w:val="-6"/>
                <w:sz w:val="18"/>
                <w:szCs w:val="18"/>
              </w:rPr>
              <w:t>16</w:t>
            </w:r>
          </w:p>
        </w:tc>
        <w:tc>
          <w:tcPr>
            <w:tcW w:w="1159" w:type="dxa"/>
            <w:vAlign w:val="top"/>
          </w:tcPr>
          <w:p>
            <w:pPr>
              <w:spacing w:before="275" w:line="219" w:lineRule="auto"/>
              <w:ind w:left="119"/>
              <w:rPr>
                <w:rFonts w:ascii="SimSun" w:eastAsia="SimSun" w:hAnsi="SimSun" w:cs="SimSun"/>
                <w:sz w:val="18"/>
                <w:szCs w:val="18"/>
              </w:rPr>
            </w:pPr>
            <w:r>
              <w:rPr>
                <w:rFonts w:ascii="SimSun" w:eastAsia="SimSun" w:hAnsi="SimSun" w:cs="SimSun"/>
                <w:spacing w:val="2"/>
                <w:sz w:val="18"/>
                <w:szCs w:val="18"/>
              </w:rPr>
              <w:t>降水量等级</w:t>
            </w:r>
          </w:p>
        </w:tc>
        <w:tc>
          <w:tcPr>
            <w:tcW w:w="3268" w:type="dxa"/>
            <w:vAlign w:val="top"/>
          </w:tcPr>
          <w:p>
            <w:pPr>
              <w:spacing w:before="269" w:line="214" w:lineRule="auto"/>
              <w:ind w:left="630"/>
              <w:rPr>
                <w:rFonts w:ascii="SimSun" w:eastAsia="SimSun" w:hAnsi="SimSun" w:cs="SimSun"/>
                <w:sz w:val="18"/>
                <w:szCs w:val="18"/>
              </w:rPr>
            </w:pPr>
            <w:r>
              <w:rPr>
                <w:rFonts w:ascii="SimSun" w:eastAsia="SimSun" w:hAnsi="SimSun" w:cs="SimSun"/>
                <w:spacing w:val="-2"/>
                <w:sz w:val="18"/>
                <w:szCs w:val="18"/>
              </w:rPr>
              <w:t>grade</w:t>
            </w:r>
            <w:r>
              <w:rPr>
                <w:rFonts w:ascii="SimSun" w:eastAsia="SimSun" w:hAnsi="SimSun" w:cs="SimSun"/>
                <w:spacing w:val="62"/>
                <w:sz w:val="18"/>
                <w:szCs w:val="18"/>
              </w:rPr>
              <w:t xml:space="preserve"> </w:t>
            </w:r>
            <w:r>
              <w:rPr>
                <w:rFonts w:ascii="SimSun" w:eastAsia="SimSun" w:hAnsi="SimSun" w:cs="SimSun"/>
                <w:spacing w:val="-2"/>
                <w:sz w:val="18"/>
                <w:szCs w:val="18"/>
              </w:rPr>
              <w:t>of</w:t>
            </w:r>
            <w:r>
              <w:rPr>
                <w:rFonts w:ascii="SimSun" w:eastAsia="SimSun" w:hAnsi="SimSun" w:cs="SimSun"/>
                <w:spacing w:val="42"/>
                <w:w w:val="101"/>
                <w:sz w:val="18"/>
                <w:szCs w:val="18"/>
              </w:rPr>
              <w:t xml:space="preserve"> </w:t>
            </w:r>
            <w:r>
              <w:rPr>
                <w:rFonts w:ascii="SimSun" w:eastAsia="SimSun" w:hAnsi="SimSun" w:cs="SimSun"/>
                <w:spacing w:val="-2"/>
                <w:sz w:val="18"/>
                <w:szCs w:val="18"/>
              </w:rPr>
              <w:t>precipitation</w:t>
            </w:r>
          </w:p>
        </w:tc>
        <w:tc>
          <w:tcPr>
            <w:tcW w:w="4397" w:type="dxa"/>
            <w:vAlign w:val="top"/>
          </w:tcPr>
          <w:p>
            <w:pPr>
              <w:spacing w:before="155" w:line="231" w:lineRule="auto"/>
              <w:ind w:left="32"/>
              <w:rPr>
                <w:rFonts w:ascii="SimSun" w:eastAsia="SimSun" w:hAnsi="SimSun" w:cs="SimSun"/>
                <w:sz w:val="17"/>
                <w:szCs w:val="17"/>
              </w:rPr>
            </w:pPr>
            <w:r>
              <w:rPr>
                <w:rFonts w:ascii="SimSun" w:eastAsia="SimSun" w:hAnsi="SimSun" w:cs="SimSun"/>
                <w:spacing w:val="17"/>
                <w:sz w:val="17"/>
                <w:szCs w:val="17"/>
              </w:rPr>
              <w:t>按12小时内或者24小时内降水总量划分的降水强度的</w:t>
            </w:r>
            <w:r>
              <w:rPr>
                <w:rFonts w:ascii="SimSun" w:eastAsia="SimSun" w:hAnsi="SimSun" w:cs="SimSun"/>
                <w:spacing w:val="18"/>
                <w:sz w:val="17"/>
                <w:szCs w:val="17"/>
              </w:rPr>
              <w:t xml:space="preserve"> </w:t>
            </w:r>
            <w:r>
              <w:rPr>
                <w:rFonts w:ascii="SimSun" w:eastAsia="SimSun" w:hAnsi="SimSun" w:cs="SimSun"/>
                <w:spacing w:val="1"/>
                <w:sz w:val="17"/>
                <w:szCs w:val="17"/>
              </w:rPr>
              <w:t>名</w:t>
            </w:r>
            <w:r>
              <w:rPr>
                <w:rFonts w:ascii="SimSun" w:eastAsia="SimSun" w:hAnsi="SimSun" w:cs="SimSun"/>
                <w:spacing w:val="-20"/>
                <w:sz w:val="17"/>
                <w:szCs w:val="17"/>
              </w:rPr>
              <w:t xml:space="preserve"> </w:t>
            </w:r>
            <w:r>
              <w:rPr>
                <w:rFonts w:ascii="SimSun" w:eastAsia="SimSun" w:hAnsi="SimSun" w:cs="SimSun"/>
                <w:spacing w:val="1"/>
                <w:sz w:val="17"/>
                <w:szCs w:val="17"/>
              </w:rPr>
              <w:t>称</w:t>
            </w:r>
          </w:p>
        </w:tc>
        <w:tc>
          <w:tcPr>
            <w:tcW w:w="779" w:type="dxa"/>
            <w:vAlign w:val="top"/>
          </w:tcPr>
          <w:p>
            <w:pPr>
              <w:spacing w:before="277" w:line="221" w:lineRule="auto"/>
              <w:ind w:left="205"/>
              <w:rPr>
                <w:rFonts w:ascii="SimSun" w:eastAsia="SimSun" w:hAnsi="SimSun" w:cs="SimSun"/>
                <w:sz w:val="18"/>
                <w:szCs w:val="18"/>
              </w:rPr>
            </w:pPr>
            <w:r>
              <w:rPr>
                <w:rFonts w:ascii="SimSun" w:eastAsia="SimSun" w:hAnsi="SimSun" w:cs="SimSun"/>
                <w:spacing w:val="-3"/>
                <w:sz w:val="18"/>
                <w:szCs w:val="18"/>
              </w:rPr>
              <w:t>名称</w:t>
            </w:r>
          </w:p>
        </w:tc>
        <w:tc>
          <w:tcPr>
            <w:tcW w:w="949" w:type="dxa"/>
            <w:vAlign w:val="top"/>
          </w:tcPr>
          <w:p>
            <w:pPr>
              <w:spacing w:before="275" w:line="219" w:lineRule="auto"/>
              <w:ind w:left="196"/>
              <w:rPr>
                <w:rFonts w:ascii="SimSun" w:eastAsia="SimSun" w:hAnsi="SimSun" w:cs="SimSun"/>
                <w:sz w:val="18"/>
                <w:szCs w:val="18"/>
              </w:rPr>
            </w:pPr>
            <w:r>
              <w:rPr>
                <w:rFonts w:ascii="SimSun" w:eastAsia="SimSun" w:hAnsi="SimSun" w:cs="SimSun"/>
                <w:spacing w:val="-2"/>
                <w:sz w:val="18"/>
                <w:szCs w:val="18"/>
              </w:rPr>
              <w:t>字符型</w:t>
            </w:r>
          </w:p>
        </w:tc>
        <w:tc>
          <w:tcPr>
            <w:tcW w:w="829" w:type="dxa"/>
            <w:vAlign w:val="top"/>
          </w:tcPr>
          <w:p>
            <w:pPr>
              <w:spacing w:before="293" w:line="239" w:lineRule="auto"/>
              <w:ind w:left="157"/>
              <w:rPr>
                <w:rFonts w:ascii="SimSun" w:eastAsia="SimSun" w:hAnsi="SimSun" w:cs="SimSun"/>
                <w:sz w:val="18"/>
                <w:szCs w:val="18"/>
              </w:rPr>
            </w:pPr>
            <w:r>
              <w:rPr>
                <w:rFonts w:ascii="SimSun" w:eastAsia="SimSun" w:hAnsi="SimSun" w:cs="SimSun"/>
                <w:spacing w:val="-2"/>
                <w:sz w:val="18"/>
                <w:szCs w:val="18"/>
              </w:rPr>
              <w:t>a..10</w:t>
            </w:r>
          </w:p>
        </w:tc>
        <w:tc>
          <w:tcPr>
            <w:tcW w:w="2273" w:type="dxa"/>
            <w:vAlign w:val="top"/>
          </w:tcPr>
          <w:p>
            <w:pPr>
              <w:spacing w:before="34" w:line="244" w:lineRule="auto"/>
              <w:ind w:left="48"/>
              <w:jc w:val="both"/>
              <w:rPr>
                <w:rFonts w:ascii="SimSun" w:eastAsia="SimSun" w:hAnsi="SimSun" w:cs="SimSun"/>
                <w:sz w:val="17"/>
                <w:szCs w:val="17"/>
              </w:rPr>
            </w:pPr>
            <w:r>
              <w:rPr>
                <w:rFonts w:ascii="SimSun" w:eastAsia="SimSun" w:hAnsi="SimSun" w:cs="SimSun"/>
                <w:spacing w:val="14"/>
                <w:sz w:val="17"/>
                <w:szCs w:val="17"/>
              </w:rPr>
              <w:t>小雨、中雨、大雨、暴雨、</w:t>
            </w:r>
            <w:r>
              <w:rPr>
                <w:rFonts w:ascii="SimSun" w:eastAsia="SimSun" w:hAnsi="SimSun" w:cs="SimSun"/>
                <w:spacing w:val="1"/>
                <w:sz w:val="17"/>
                <w:szCs w:val="17"/>
              </w:rPr>
              <w:t xml:space="preserve"> </w:t>
            </w:r>
            <w:r>
              <w:rPr>
                <w:rFonts w:ascii="SimSun" w:eastAsia="SimSun" w:hAnsi="SimSun" w:cs="SimSun"/>
                <w:spacing w:val="14"/>
                <w:sz w:val="17"/>
                <w:szCs w:val="17"/>
              </w:rPr>
              <w:t>大暴雨、特大暴雨，小雪、</w:t>
            </w:r>
            <w:r>
              <w:rPr>
                <w:rFonts w:ascii="SimSun" w:eastAsia="SimSun" w:hAnsi="SimSun" w:cs="SimSun"/>
                <w:spacing w:val="1"/>
                <w:sz w:val="17"/>
                <w:szCs w:val="17"/>
              </w:rPr>
              <w:t xml:space="preserve"> </w:t>
            </w:r>
            <w:r>
              <w:rPr>
                <w:rFonts w:ascii="SimSun" w:eastAsia="SimSun" w:hAnsi="SimSun" w:cs="SimSun"/>
                <w:spacing w:val="13"/>
                <w:sz w:val="17"/>
                <w:szCs w:val="17"/>
              </w:rPr>
              <w:t>中雪、大雪、暴雪</w:t>
            </w:r>
          </w:p>
        </w:tc>
      </w:tr>
      <w:tr>
        <w:tblPrEx>
          <w:tblW w:w="14179" w:type="dxa"/>
          <w:tblInd w:w="40" w:type="dxa"/>
          <w:tblLayout w:type="fixed"/>
        </w:tblPrEx>
        <w:trPr>
          <w:trHeight w:val="260"/>
        </w:trPr>
        <w:tc>
          <w:tcPr>
            <w:tcW w:w="525" w:type="dxa"/>
            <w:vAlign w:val="top"/>
          </w:tcPr>
          <w:p>
            <w:pPr>
              <w:spacing w:before="92" w:line="172" w:lineRule="auto"/>
              <w:ind w:left="164"/>
              <w:rPr>
                <w:rFonts w:ascii="SimSun" w:eastAsia="SimSun" w:hAnsi="SimSun" w:cs="SimSun"/>
                <w:sz w:val="18"/>
                <w:szCs w:val="18"/>
              </w:rPr>
            </w:pPr>
            <w:r>
              <w:rPr>
                <w:rFonts w:ascii="SimSun" w:eastAsia="SimSun" w:hAnsi="SimSun" w:cs="SimSun"/>
                <w:spacing w:val="-6"/>
                <w:sz w:val="18"/>
                <w:szCs w:val="18"/>
              </w:rPr>
              <w:t>17</w:t>
            </w:r>
          </w:p>
        </w:tc>
        <w:tc>
          <w:tcPr>
            <w:tcW w:w="1159" w:type="dxa"/>
            <w:vAlign w:val="top"/>
          </w:tcPr>
          <w:p>
            <w:pPr>
              <w:spacing w:before="47" w:line="218" w:lineRule="auto"/>
              <w:ind w:left="209"/>
              <w:rPr>
                <w:rFonts w:ascii="SimSun" w:eastAsia="SimSun" w:hAnsi="SimSun" w:cs="SimSun"/>
                <w:sz w:val="18"/>
                <w:szCs w:val="18"/>
              </w:rPr>
            </w:pPr>
            <w:r>
              <w:rPr>
                <w:rFonts w:ascii="SimSun" w:eastAsia="SimSun" w:hAnsi="SimSun" w:cs="SimSun"/>
                <w:spacing w:val="-2"/>
                <w:sz w:val="18"/>
                <w:szCs w:val="18"/>
              </w:rPr>
              <w:t>相对湿度</w:t>
            </w:r>
          </w:p>
        </w:tc>
        <w:tc>
          <w:tcPr>
            <w:tcW w:w="3268" w:type="dxa"/>
            <w:vAlign w:val="top"/>
          </w:tcPr>
          <w:p>
            <w:pPr>
              <w:spacing w:before="42" w:line="215" w:lineRule="auto"/>
              <w:ind w:left="821"/>
              <w:rPr>
                <w:rFonts w:ascii="SimSun" w:eastAsia="SimSun" w:hAnsi="SimSun" w:cs="SimSun"/>
                <w:sz w:val="18"/>
                <w:szCs w:val="18"/>
              </w:rPr>
            </w:pPr>
            <w:r>
              <w:rPr>
                <w:rFonts w:ascii="SimSun" w:eastAsia="SimSun" w:hAnsi="SimSun" w:cs="SimSun"/>
                <w:spacing w:val="-1"/>
                <w:sz w:val="18"/>
                <w:szCs w:val="18"/>
              </w:rPr>
              <w:t>relative</w:t>
            </w:r>
            <w:r>
              <w:rPr>
                <w:rFonts w:ascii="SimSun" w:eastAsia="SimSun" w:hAnsi="SimSun" w:cs="SimSun"/>
                <w:spacing w:val="91"/>
                <w:sz w:val="18"/>
                <w:szCs w:val="18"/>
              </w:rPr>
              <w:t xml:space="preserve"> </w:t>
            </w:r>
            <w:r>
              <w:rPr>
                <w:rFonts w:ascii="SimSun" w:eastAsia="SimSun" w:hAnsi="SimSun" w:cs="SimSun"/>
                <w:spacing w:val="-1"/>
                <w:sz w:val="18"/>
                <w:szCs w:val="18"/>
              </w:rPr>
              <w:t>humidity</w:t>
            </w:r>
          </w:p>
        </w:tc>
        <w:tc>
          <w:tcPr>
            <w:tcW w:w="4397" w:type="dxa"/>
            <w:vAlign w:val="top"/>
          </w:tcPr>
          <w:p>
            <w:pPr>
              <w:spacing w:before="46" w:line="219" w:lineRule="auto"/>
              <w:ind w:left="32"/>
              <w:rPr>
                <w:rFonts w:ascii="SimSun" w:eastAsia="SimSun" w:hAnsi="SimSun" w:cs="SimSun"/>
                <w:sz w:val="18"/>
                <w:szCs w:val="18"/>
              </w:rPr>
            </w:pPr>
            <w:r>
              <w:rPr>
                <w:rFonts w:ascii="SimSun" w:eastAsia="SimSun" w:hAnsi="SimSun" w:cs="SimSun"/>
                <w:sz w:val="18"/>
                <w:szCs w:val="18"/>
              </w:rPr>
              <w:t>空气中实际水气压与当时温度下的饱和水气压的百分比</w:t>
            </w:r>
          </w:p>
        </w:tc>
        <w:tc>
          <w:tcPr>
            <w:tcW w:w="779" w:type="dxa"/>
            <w:vAlign w:val="top"/>
          </w:tcPr>
          <w:p>
            <w:pPr>
              <w:spacing w:before="46" w:line="219" w:lineRule="auto"/>
              <w:ind w:left="205"/>
              <w:rPr>
                <w:rFonts w:ascii="SimSun" w:eastAsia="SimSun" w:hAnsi="SimSun" w:cs="SimSun"/>
                <w:sz w:val="18"/>
                <w:szCs w:val="18"/>
              </w:rPr>
            </w:pPr>
            <w:r>
              <w:rPr>
                <w:rFonts w:ascii="SimSun" w:eastAsia="SimSun" w:hAnsi="SimSun" w:cs="SimSun"/>
                <w:spacing w:val="-2"/>
                <w:sz w:val="18"/>
                <w:szCs w:val="18"/>
              </w:rPr>
              <w:t>量值</w:t>
            </w:r>
          </w:p>
        </w:tc>
        <w:tc>
          <w:tcPr>
            <w:tcW w:w="949" w:type="dxa"/>
            <w:vAlign w:val="top"/>
          </w:tcPr>
          <w:p>
            <w:pPr>
              <w:spacing w:before="46" w:line="219" w:lineRule="auto"/>
              <w:ind w:left="196"/>
              <w:rPr>
                <w:rFonts w:ascii="SimSun" w:eastAsia="SimSun" w:hAnsi="SimSun" w:cs="SimSun"/>
                <w:sz w:val="18"/>
                <w:szCs w:val="18"/>
              </w:rPr>
            </w:pPr>
            <w:r>
              <w:rPr>
                <w:rFonts w:ascii="SimSun" w:eastAsia="SimSun" w:hAnsi="SimSun" w:cs="SimSun"/>
                <w:spacing w:val="3"/>
                <w:sz w:val="18"/>
                <w:szCs w:val="18"/>
              </w:rPr>
              <w:t>数字型</w:t>
            </w:r>
          </w:p>
        </w:tc>
        <w:tc>
          <w:tcPr>
            <w:tcW w:w="829" w:type="dxa"/>
            <w:vAlign w:val="top"/>
          </w:tcPr>
          <w:p>
            <w:pPr>
              <w:spacing w:before="70" w:line="184" w:lineRule="auto"/>
              <w:ind w:left="137"/>
              <w:rPr>
                <w:rFonts w:ascii="SimSun" w:eastAsia="SimSun" w:hAnsi="SimSun" w:cs="SimSun"/>
                <w:sz w:val="18"/>
                <w:szCs w:val="18"/>
              </w:rPr>
            </w:pPr>
            <w:r>
              <w:rPr>
                <w:rFonts w:ascii="SimSun" w:eastAsia="SimSun" w:hAnsi="SimSun" w:cs="SimSun"/>
                <w:spacing w:val="-1"/>
                <w:sz w:val="18"/>
                <w:szCs w:val="18"/>
              </w:rPr>
              <w:t>n2..4,1</w:t>
            </w:r>
          </w:p>
        </w:tc>
        <w:tc>
          <w:tcPr>
            <w:tcW w:w="2273" w:type="dxa"/>
            <w:vAlign w:val="top"/>
          </w:tcPr>
          <w:p>
            <w:pPr>
              <w:spacing w:before="92" w:line="172" w:lineRule="auto"/>
              <w:ind w:left="768"/>
              <w:rPr>
                <w:rFonts w:ascii="SimSun" w:eastAsia="SimSun" w:hAnsi="SimSun" w:cs="SimSun"/>
                <w:sz w:val="18"/>
                <w:szCs w:val="18"/>
              </w:rPr>
            </w:pPr>
            <w:r>
              <w:rPr>
                <w:rFonts w:ascii="SimSun" w:eastAsia="SimSun" w:hAnsi="SimSun" w:cs="SimSun"/>
                <w:spacing w:val="-2"/>
                <w:sz w:val="18"/>
                <w:szCs w:val="18"/>
              </w:rPr>
              <w:t>0～100.0</w:t>
            </w:r>
          </w:p>
        </w:tc>
      </w:tr>
      <w:tr>
        <w:tblPrEx>
          <w:tblW w:w="14179" w:type="dxa"/>
          <w:tblInd w:w="40" w:type="dxa"/>
          <w:tblLayout w:type="fixed"/>
        </w:tblPrEx>
        <w:trPr>
          <w:trHeight w:val="274"/>
        </w:trPr>
        <w:tc>
          <w:tcPr>
            <w:tcW w:w="525" w:type="dxa"/>
            <w:vAlign w:val="top"/>
          </w:tcPr>
          <w:p>
            <w:pPr>
              <w:spacing w:before="122" w:line="151" w:lineRule="exact"/>
              <w:ind w:left="164"/>
              <w:rPr>
                <w:rFonts w:ascii="SimSun" w:eastAsia="SimSun" w:hAnsi="SimSun" w:cs="SimSun"/>
                <w:sz w:val="18"/>
                <w:szCs w:val="18"/>
              </w:rPr>
            </w:pPr>
            <w:r>
              <w:rPr>
                <w:rFonts w:ascii="SimSun" w:eastAsia="SimSun" w:hAnsi="SimSun" w:cs="SimSun"/>
                <w:spacing w:val="-6"/>
                <w:position w:val="-2"/>
                <w:sz w:val="18"/>
                <w:szCs w:val="18"/>
              </w:rPr>
              <w:t>18</w:t>
            </w:r>
          </w:p>
        </w:tc>
        <w:tc>
          <w:tcPr>
            <w:tcW w:w="1159" w:type="dxa"/>
            <w:vAlign w:val="top"/>
          </w:tcPr>
          <w:p>
            <w:pPr>
              <w:spacing w:before="57" w:line="220" w:lineRule="auto"/>
              <w:ind w:left="389"/>
              <w:rPr>
                <w:rFonts w:ascii="SimSun" w:eastAsia="SimSun" w:hAnsi="SimSun" w:cs="SimSun"/>
                <w:sz w:val="18"/>
                <w:szCs w:val="18"/>
              </w:rPr>
            </w:pPr>
            <w:r>
              <w:rPr>
                <w:rFonts w:ascii="SimSun" w:eastAsia="SimSun" w:hAnsi="SimSun" w:cs="SimSun"/>
                <w:spacing w:val="-2"/>
                <w:sz w:val="18"/>
                <w:szCs w:val="18"/>
              </w:rPr>
              <w:t>风速</w:t>
            </w:r>
          </w:p>
        </w:tc>
        <w:tc>
          <w:tcPr>
            <w:tcW w:w="3268" w:type="dxa"/>
            <w:vAlign w:val="top"/>
          </w:tcPr>
          <w:p>
            <w:pPr>
              <w:spacing w:before="51" w:line="214" w:lineRule="auto"/>
              <w:ind w:left="1120"/>
              <w:rPr>
                <w:rFonts w:ascii="SimSun" w:eastAsia="SimSun" w:hAnsi="SimSun" w:cs="SimSun"/>
                <w:sz w:val="18"/>
                <w:szCs w:val="18"/>
              </w:rPr>
            </w:pPr>
            <w:r>
              <w:rPr>
                <w:rFonts w:ascii="SimSun" w:eastAsia="SimSun" w:hAnsi="SimSun" w:cs="SimSun"/>
                <w:spacing w:val="-2"/>
                <w:sz w:val="18"/>
                <w:szCs w:val="18"/>
              </w:rPr>
              <w:t>wind</w:t>
            </w:r>
            <w:r>
              <w:rPr>
                <w:rFonts w:ascii="SimSun" w:eastAsia="SimSun" w:hAnsi="SimSun" w:cs="SimSun"/>
                <w:spacing w:val="17"/>
                <w:sz w:val="18"/>
                <w:szCs w:val="18"/>
              </w:rPr>
              <w:t xml:space="preserve">  </w:t>
            </w:r>
            <w:r>
              <w:rPr>
                <w:rFonts w:ascii="SimSun" w:eastAsia="SimSun" w:hAnsi="SimSun" w:cs="SimSun"/>
                <w:spacing w:val="-2"/>
                <w:sz w:val="18"/>
                <w:szCs w:val="18"/>
              </w:rPr>
              <w:t>speed</w:t>
            </w:r>
          </w:p>
        </w:tc>
        <w:tc>
          <w:tcPr>
            <w:tcW w:w="4397" w:type="dxa"/>
            <w:vAlign w:val="top"/>
          </w:tcPr>
          <w:p>
            <w:pPr>
              <w:spacing w:before="56" w:line="219" w:lineRule="auto"/>
              <w:ind w:left="32"/>
              <w:rPr>
                <w:rFonts w:ascii="SimSun" w:eastAsia="SimSun" w:hAnsi="SimSun" w:cs="SimSun"/>
                <w:sz w:val="18"/>
                <w:szCs w:val="18"/>
              </w:rPr>
            </w:pPr>
            <w:r>
              <w:rPr>
                <w:rFonts w:ascii="SimSun" w:eastAsia="SimSun" w:hAnsi="SimSun" w:cs="SimSun"/>
                <w:spacing w:val="-1"/>
                <w:sz w:val="18"/>
                <w:szCs w:val="18"/>
              </w:rPr>
              <w:t>单位时间内空气在水平方向的位移</w:t>
            </w:r>
          </w:p>
        </w:tc>
        <w:tc>
          <w:tcPr>
            <w:tcW w:w="779" w:type="dxa"/>
            <w:vAlign w:val="top"/>
          </w:tcPr>
          <w:p>
            <w:pPr>
              <w:spacing w:before="56" w:line="219" w:lineRule="auto"/>
              <w:ind w:left="205"/>
              <w:rPr>
                <w:rFonts w:ascii="SimSun" w:eastAsia="SimSun" w:hAnsi="SimSun" w:cs="SimSun"/>
                <w:sz w:val="18"/>
                <w:szCs w:val="18"/>
              </w:rPr>
            </w:pPr>
            <w:r>
              <w:rPr>
                <w:rFonts w:ascii="SimSun" w:eastAsia="SimSun" w:hAnsi="SimSun" w:cs="SimSun"/>
                <w:spacing w:val="-2"/>
                <w:sz w:val="18"/>
                <w:szCs w:val="18"/>
              </w:rPr>
              <w:t>量值</w:t>
            </w:r>
          </w:p>
        </w:tc>
        <w:tc>
          <w:tcPr>
            <w:tcW w:w="949" w:type="dxa"/>
            <w:vAlign w:val="top"/>
          </w:tcPr>
          <w:p>
            <w:pPr>
              <w:spacing w:before="56" w:line="219" w:lineRule="auto"/>
              <w:ind w:left="196"/>
              <w:rPr>
                <w:rFonts w:ascii="SimSun" w:eastAsia="SimSun" w:hAnsi="SimSun" w:cs="SimSun"/>
                <w:sz w:val="18"/>
                <w:szCs w:val="18"/>
              </w:rPr>
            </w:pPr>
            <w:r>
              <w:rPr>
                <w:rFonts w:ascii="SimSun" w:eastAsia="SimSun" w:hAnsi="SimSun" w:cs="SimSun"/>
                <w:spacing w:val="3"/>
                <w:sz w:val="18"/>
                <w:szCs w:val="18"/>
              </w:rPr>
              <w:t>数字型</w:t>
            </w:r>
          </w:p>
        </w:tc>
        <w:tc>
          <w:tcPr>
            <w:tcW w:w="829" w:type="dxa"/>
            <w:vAlign w:val="top"/>
          </w:tcPr>
          <w:p>
            <w:pPr>
              <w:spacing w:before="80" w:line="184" w:lineRule="auto"/>
              <w:ind w:left="137"/>
              <w:rPr>
                <w:rFonts w:ascii="SimSun" w:eastAsia="SimSun" w:hAnsi="SimSun" w:cs="SimSun"/>
                <w:sz w:val="18"/>
                <w:szCs w:val="18"/>
              </w:rPr>
            </w:pPr>
            <w:r>
              <w:rPr>
                <w:rFonts w:ascii="SimSun" w:eastAsia="SimSun" w:hAnsi="SimSun" w:cs="SimSun"/>
                <w:spacing w:val="-1"/>
                <w:sz w:val="18"/>
                <w:szCs w:val="18"/>
              </w:rPr>
              <w:t>n2..3,1</w:t>
            </w:r>
          </w:p>
        </w:tc>
        <w:tc>
          <w:tcPr>
            <w:tcW w:w="2273" w:type="dxa"/>
            <w:vAlign w:val="top"/>
          </w:tcPr>
          <w:p>
            <w:pPr>
              <w:spacing w:before="103" w:line="175" w:lineRule="auto"/>
              <w:ind w:left="818"/>
              <w:rPr>
                <w:rFonts w:ascii="SimSun" w:eastAsia="SimSun" w:hAnsi="SimSun" w:cs="SimSun"/>
                <w:sz w:val="18"/>
                <w:szCs w:val="18"/>
              </w:rPr>
            </w:pPr>
            <w:r>
              <w:rPr>
                <w:rFonts w:ascii="SimSun" w:eastAsia="SimSun" w:hAnsi="SimSun" w:cs="SimSun"/>
                <w:spacing w:val="-2"/>
                <w:sz w:val="18"/>
                <w:szCs w:val="18"/>
              </w:rPr>
              <w:t>0～40.0</w:t>
            </w:r>
          </w:p>
        </w:tc>
      </w:tr>
    </w:tbl>
    <w:p>
      <w:pPr>
        <w:rPr>
          <w:rFonts w:ascii="Arial"/>
          <w:sz w:val="21"/>
        </w:rPr>
      </w:pP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2" w:history="1">
        <w:r>
          <w:rPr>
            <w:rFonts w:ascii="SimSun" w:eastAsia="SimSun" w:hAnsi="SimSun" w:cs="SimSun"/>
            <w:b/>
            <w:bCs/>
            <w:noProof w:val="0"/>
            <w:snapToGrid/>
            <w:color w:val="0000EE"/>
            <w:kern w:val="0"/>
            <w:sz w:val="30"/>
            <w:szCs w:val="30"/>
            <w:u w:val="single" w:color="0000EE"/>
          </w:rPr>
          <w:t>https://d.book118.com/757112145114006035</w:t>
        </w:r>
      </w:hyperlink>
    </w:p>
    <w:p/>
    <w:sectPr>
      <w:headerReference w:type="default" r:id="rId23"/>
      <w:footerReference w:type="default" r:id="rId24"/>
      <w:type w:val="nextPage"/>
      <w:pgSz w:w="16840" w:h="11910"/>
      <w:pgMar w:top="400" w:right="1254" w:bottom="1068" w:left="1359" w:header="0" w:footer="929" w:gutter="0"/>
      <w:pgNumType w:start="11"/>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268"/>
      <w:jc w:val="right"/>
      <w:rPr>
        <w:rFonts w:ascii="Times New Roman" w:eastAsia="Times New Roman" w:hAnsi="Times New Roman" w:cs="Times New Roman"/>
        <w:sz w:val="21"/>
        <w:szCs w:val="21"/>
      </w:rPr>
    </w:pPr>
    <w:r>
      <w:rPr>
        <w:rFonts w:ascii="Times New Roman" w:eastAsia="Times New Roman" w:hAnsi="Times New Roman" w:cs="Times New Roman"/>
        <w:sz w:val="21"/>
        <w:szCs w:val="21"/>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268"/>
      <w:jc w:val="right"/>
      <w:rPr>
        <w:rFonts w:ascii="Times New Roman" w:eastAsia="Times New Roman" w:hAnsi="Times New Roman" w:cs="Times New Roman"/>
        <w:sz w:val="21"/>
        <w:szCs w:val="21"/>
      </w:rPr>
    </w:pPr>
    <w:r>
      <w:rPr>
        <w:rFonts w:ascii="Times New Roman" w:eastAsia="Times New Roman" w:hAnsi="Times New Roman" w:cs="Times New Roman"/>
        <w:sz w:val="21"/>
        <w:szCs w:val="21"/>
      </w:rPr>
      <w:t>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268"/>
      <w:jc w:val="right"/>
      <w:rPr>
        <w:rFonts w:ascii="Times New Roman" w:eastAsia="Times New Roman" w:hAnsi="Times New Roman" w:cs="Times New Roman"/>
        <w:sz w:val="21"/>
        <w:szCs w:val="21"/>
      </w:rPr>
    </w:pPr>
    <w:r>
      <w:rPr>
        <w:rFonts w:ascii="Times New Roman" w:eastAsia="Times New Roman" w:hAnsi="Times New Roman" w:cs="Times New Roman"/>
        <w:sz w:val="21"/>
        <w:szCs w:val="21"/>
      </w:rPr>
      <w:t>I</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19"/>
      <w:jc w:val="right"/>
      <w:rPr>
        <w:rFonts w:ascii="SimSun" w:eastAsia="SimSun" w:hAnsi="SimSun" w:cs="SimSun"/>
        <w:sz w:val="14"/>
        <w:szCs w:val="14"/>
      </w:rPr>
    </w:pPr>
    <w:r>
      <w:rPr>
        <w:rFonts w:ascii="SimSun" w:eastAsia="SimSun" w:hAnsi="SimSun" w:cs="SimSun"/>
        <w:sz w:val="14"/>
        <w:szCs w:val="14"/>
      </w:rPr>
      <w:t>1</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19"/>
      <w:jc w:val="right"/>
      <w:rPr>
        <w:rFonts w:ascii="SimSun" w:eastAsia="SimSun" w:hAnsi="SimSun" w:cs="SimSun"/>
        <w:sz w:val="14"/>
        <w:szCs w:val="14"/>
      </w:rPr>
    </w:pPr>
    <w:r>
      <w:rPr>
        <w:rFonts w:ascii="SimSun" w:eastAsia="SimSun" w:hAnsi="SimSun" w:cs="SimSun"/>
        <w:sz w:val="14"/>
        <w:szCs w:val="14"/>
      </w:rPr>
      <w:t>1</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50"/>
      <w:rPr>
        <w:rFonts w:ascii="SimSun" w:eastAsia="SimSun" w:hAnsi="SimSun" w:cs="SimSun"/>
        <w:sz w:val="14"/>
        <w:szCs w:val="14"/>
      </w:rPr>
    </w:pPr>
    <w:r>
      <w:rPr>
        <w:rFonts w:ascii="SimSun" w:eastAsia="SimSun" w:hAnsi="SimSun" w:cs="SimSun"/>
        <w:sz w:val="14"/>
        <w:szCs w:val="14"/>
      </w:rPr>
      <w:t>2</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50"/>
      <w:rPr>
        <w:rFonts w:ascii="SimSun" w:eastAsia="SimSun" w:hAnsi="SimSun" w:cs="SimSun"/>
        <w:sz w:val="14"/>
        <w:szCs w:val="14"/>
      </w:rPr>
    </w:pPr>
    <w:r>
      <w:rPr>
        <w:rFonts w:ascii="SimSun" w:eastAsia="SimSun" w:hAnsi="SimSun" w:cs="SimSun"/>
        <w:sz w:val="14"/>
        <w:szCs w:val="14"/>
      </w:rPr>
      <w:t>2</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29" w:lineRule="exact"/>
      <w:ind w:right="52"/>
      <w:jc w:val="right"/>
      <w:rPr>
        <w:rFonts w:ascii="Times New Roman" w:eastAsia="Times New Roman" w:hAnsi="Times New Roman" w:cs="Times New Roman"/>
        <w:sz w:val="18"/>
        <w:szCs w:val="18"/>
      </w:rPr>
    </w:pPr>
    <w:r>
      <w:rPr>
        <w:rFonts w:ascii="Times New Roman" w:eastAsia="Times New Roman" w:hAnsi="Times New Roman" w:cs="Times New Roman"/>
        <w:spacing w:val="-1"/>
        <w:position w:val="-2"/>
        <w:sz w:val="18"/>
        <w:szCs w:val="18"/>
      </w:rPr>
      <w:t>DB65/T</w:t>
    </w:r>
    <w:r>
      <w:rPr>
        <w:rFonts w:ascii="Times New Roman" w:eastAsia="Times New Roman" w:hAnsi="Times New Roman" w:cs="Times New Roman"/>
        <w:spacing w:val="6"/>
        <w:position w:val="-2"/>
        <w:sz w:val="18"/>
        <w:szCs w:val="18"/>
      </w:rPr>
      <w:t xml:space="preserve">        </w:t>
    </w:r>
    <w:r>
      <w:rPr>
        <w:rFonts w:ascii="Times New Roman" w:eastAsia="Times New Roman" w:hAnsi="Times New Roman" w:cs="Times New Roman"/>
        <w:spacing w:val="-1"/>
        <w:position w:val="-2"/>
        <w:sz w:val="18"/>
        <w:szCs w:val="18"/>
      </w:rPr>
      <w:t>3908.6—2016</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29" w:lineRule="exact"/>
      <w:ind w:right="52"/>
      <w:jc w:val="right"/>
      <w:rPr>
        <w:rFonts w:ascii="Times New Roman" w:eastAsia="Times New Roman" w:hAnsi="Times New Roman" w:cs="Times New Roman"/>
        <w:sz w:val="18"/>
        <w:szCs w:val="18"/>
      </w:rPr>
    </w:pPr>
    <w:r>
      <w:rPr>
        <w:rFonts w:ascii="Times New Roman" w:eastAsia="Times New Roman" w:hAnsi="Times New Roman" w:cs="Times New Roman"/>
        <w:spacing w:val="-1"/>
        <w:position w:val="-2"/>
        <w:sz w:val="18"/>
        <w:szCs w:val="18"/>
      </w:rPr>
      <w:t>DB65/T</w:t>
    </w:r>
    <w:r>
      <w:rPr>
        <w:rFonts w:ascii="Times New Roman" w:eastAsia="Times New Roman" w:hAnsi="Times New Roman" w:cs="Times New Roman"/>
        <w:spacing w:val="6"/>
        <w:position w:val="-2"/>
        <w:sz w:val="18"/>
        <w:szCs w:val="18"/>
      </w:rPr>
      <w:t xml:space="preserve">        </w:t>
    </w:r>
    <w:r>
      <w:rPr>
        <w:rFonts w:ascii="Times New Roman" w:eastAsia="Times New Roman" w:hAnsi="Times New Roman" w:cs="Times New Roman"/>
        <w:spacing w:val="-1"/>
        <w:position w:val="-2"/>
        <w:sz w:val="18"/>
        <w:szCs w:val="18"/>
      </w:rPr>
      <w:t>3908.6—2016</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yperlink" Target="https://d.book118.com/757112145114006035" TargetMode="Externa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jpe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2023-05-18T13:27:05Z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2023-05-18T13:27:09Z</vt:filetime>
  </property>
  <property fmtid="{D5CDD505-2E9C-101B-9397-08002B2CF9AE}" pid="3" name="CRO">
    <vt:lpwstr>wqlLaW5nc29mdCBQREYgdG8gV1BTIDg1</vt:lpwstr>
  </property>
  <property fmtid="{D5CDD505-2E9C-101B-9397-08002B2CF9AE}" pid="4" name="UsrData">
    <vt:lpwstr>6465b71e1854fd001fdb963b</vt:lpwstr>
  </property>
</Properties>
</file>