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63682D" w:rsidP="0063682D">
      <w:pPr>
        <w:pStyle w:val="p0"/>
        <w:ind w:firstLine="2064" w:firstLineChars="645"/>
        <w:rPr>
          <w:rFonts w:ascii="宋体" w:hAnsi="宋体" w:hint="eastAsia"/>
          <w:b/>
          <w:bCs/>
          <w:sz w:val="32"/>
          <w:szCs w:val="32"/>
        </w:rPr>
      </w:pPr>
      <w:r w:rsidR="000F13EC">
        <w:rPr>
          <w:rFonts w:ascii="宋体" w:hAnsi="宋体" w:hint="eastAsia"/>
          <w:b/>
          <w:bCs/>
          <w:sz w:val="32"/>
          <w:szCs w:val="32"/>
        </w:rPr>
        <w:t>华秦小学三年级下册美术教案</w:t>
      </w:r>
    </w:p>
    <w:p w:rsidR="0063682D" w:rsidRPr="002F410F" w:rsidP="0063682D">
      <w:pPr>
        <w:pStyle w:val="p0"/>
        <w:jc w:val="center"/>
        <w:rPr>
          <w:rFonts w:ascii="宋体" w:hAnsi="宋体" w:hint="eastAsia"/>
          <w:b/>
          <w:sz w:val="32"/>
          <w:szCs w:val="32"/>
        </w:rPr>
      </w:pPr>
      <w:r w:rsidRPr="002F410F">
        <w:rPr>
          <w:rFonts w:ascii="宋体" w:hAnsi="宋体" w:hint="eastAsia"/>
          <w:b/>
          <w:sz w:val="32"/>
          <w:szCs w:val="32"/>
        </w:rPr>
        <w:t xml:space="preserve">第1课  </w:t>
      </w:r>
      <w:r w:rsidRPr="002F410F">
        <w:rPr>
          <w:rFonts w:ascii="Verdana" w:hAnsi="Verdana" w:cs="宋体"/>
          <w:b/>
          <w:color w:val="000000"/>
          <w:sz w:val="32"/>
          <w:szCs w:val="32"/>
        </w:rPr>
        <w:t>我们的社区</w:t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49"/>
        <w:gridCol w:w="3780"/>
        <w:gridCol w:w="1298"/>
        <w:gridCol w:w="1241"/>
        <w:gridCol w:w="66"/>
        <w:gridCol w:w="1431"/>
      </w:tblGrid>
      <w:tr w:rsidTr="0063682D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24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课   题</w:t>
            </w:r>
          </w:p>
        </w:tc>
        <w:tc>
          <w:tcPr>
            <w:tcW w:w="5078" w:type="dxa"/>
            <w:gridSpan w:val="2"/>
            <w:vAlign w:val="center"/>
          </w:tcPr>
          <w:p w:rsidR="0063682D" w:rsidP="0063682D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Verdana" w:hAnsi="Verdana" w:cs="宋体"/>
                <w:color w:val="000000"/>
                <w:kern w:val="0"/>
                <w:sz w:val="24"/>
              </w:rPr>
              <w:t>我们的社区</w:t>
            </w:r>
          </w:p>
        </w:tc>
        <w:tc>
          <w:tcPr>
            <w:tcW w:w="1241" w:type="dxa"/>
            <w:vAlign w:val="center"/>
          </w:tcPr>
          <w:p w:rsidR="0063682D" w:rsidP="0063682D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课   型</w:t>
            </w:r>
          </w:p>
        </w:tc>
        <w:tc>
          <w:tcPr>
            <w:tcW w:w="1497" w:type="dxa"/>
            <w:gridSpan w:val="2"/>
            <w:vAlign w:val="center"/>
          </w:tcPr>
          <w:p w:rsidR="0063682D" w:rsidP="0063682D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造型</w:t>
            </w:r>
            <w:r>
              <w:rPr>
                <w:rFonts w:ascii="宋体" w:hAnsi="宋体" w:hint="eastAsia"/>
                <w:sz w:val="24"/>
              </w:rPr>
              <w:t>·</w:t>
            </w:r>
            <w:r>
              <w:rPr>
                <w:rFonts w:ascii="宋体" w:hAnsi="宋体" w:hint="eastAsia"/>
                <w:sz w:val="24"/>
              </w:rPr>
              <w:t>表现</w:t>
            </w:r>
          </w:p>
        </w:tc>
      </w:tr>
      <w:tr w:rsidTr="0063682D">
        <w:tblPrEx>
          <w:tblW w:w="0" w:type="auto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课   时</w:t>
            </w:r>
          </w:p>
        </w:tc>
        <w:tc>
          <w:tcPr>
            <w:tcW w:w="5078" w:type="dxa"/>
            <w:gridSpan w:val="2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第     课时</w:t>
            </w:r>
          </w:p>
        </w:tc>
        <w:tc>
          <w:tcPr>
            <w:tcW w:w="1241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上课时间</w:t>
            </w:r>
          </w:p>
        </w:tc>
        <w:tc>
          <w:tcPr>
            <w:tcW w:w="1497" w:type="dxa"/>
            <w:gridSpan w:val="2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Tr="0063682D">
        <w:tblPrEx>
          <w:tblW w:w="0" w:type="auto"/>
          <w:jc w:val="center"/>
          <w:tblLayout w:type="fixed"/>
          <w:tblLook w:val="0000"/>
        </w:tblPrEx>
        <w:trPr>
          <w:trHeight w:val="1609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教学目标</w:t>
            </w:r>
          </w:p>
        </w:tc>
        <w:tc>
          <w:tcPr>
            <w:tcW w:w="7816" w:type="dxa"/>
            <w:gridSpan w:val="5"/>
            <w:vAlign w:val="center"/>
          </w:tcPr>
          <w:p w:rsidR="0063682D" w:rsidP="0063682D">
            <w:pPr>
              <w:tabs>
                <w:tab w:val="left" w:pos="1125"/>
              </w:tabs>
              <w:jc w:val="center"/>
              <w:rPr>
                <w:rFonts w:ascii="Verdana" w:hAnsi="Verdana" w:cs="宋体"/>
                <w:color w:val="000000"/>
                <w:kern w:val="0"/>
                <w:sz w:val="24"/>
              </w:rPr>
            </w:pPr>
          </w:p>
          <w:p w:rsidR="0063682D" w:rsidP="0063682D">
            <w:pPr>
              <w:tabs>
                <w:tab w:val="left" w:pos="1125"/>
              </w:tabs>
              <w:jc w:val="left"/>
              <w:rPr>
                <w:rFonts w:ascii="Verdana" w:hAnsi="Verdana" w:cs="宋体" w:hint="eastAsia"/>
                <w:color w:val="000000"/>
                <w:kern w:val="0"/>
                <w:sz w:val="24"/>
              </w:rPr>
            </w:pPr>
            <w:r>
              <w:rPr>
                <w:rFonts w:ascii="Verdana" w:hAnsi="Verdana" w:cs="宋体"/>
                <w:color w:val="000000"/>
                <w:kern w:val="0"/>
                <w:sz w:val="24"/>
              </w:rPr>
              <w:t>1、观察了解自己社区的人物活动和景色，并以绘画的形式来表现社区新貌。</w:t>
              <w:br/>
              <w:t>2、培养学生细致的观察力及美术表现能力。</w:t>
              <w:br/>
              <w:t>3、通过学习，使学生深刻地感受到社会巨大的变化，培养学生热爱生活、热爱家乡的思想感情。</w:t>
              <w:br/>
            </w:r>
          </w:p>
        </w:tc>
      </w:tr>
      <w:tr w:rsidTr="0063682D">
        <w:tblPrEx>
          <w:tblW w:w="0" w:type="auto"/>
          <w:jc w:val="center"/>
          <w:tblLayout w:type="fixed"/>
          <w:tblLook w:val="0000"/>
        </w:tblPrEx>
        <w:trPr>
          <w:trHeight w:val="720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教学重点</w:t>
            </w:r>
          </w:p>
        </w:tc>
        <w:tc>
          <w:tcPr>
            <w:tcW w:w="7816" w:type="dxa"/>
            <w:gridSpan w:val="5"/>
            <w:vAlign w:val="center"/>
          </w:tcPr>
          <w:p w:rsidR="0063682D" w:rsidP="0063682D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了解社区的人物活动和景色，并画下来。</w:t>
            </w:r>
          </w:p>
        </w:tc>
      </w:tr>
      <w:tr w:rsidTr="0063682D">
        <w:tblPrEx>
          <w:tblW w:w="0" w:type="auto"/>
          <w:jc w:val="center"/>
          <w:tblLayout w:type="fixed"/>
          <w:tblLook w:val="0000"/>
        </w:tblPrEx>
        <w:trPr>
          <w:trHeight w:val="690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教学难点</w:t>
            </w:r>
          </w:p>
        </w:tc>
        <w:tc>
          <w:tcPr>
            <w:tcW w:w="7816" w:type="dxa"/>
            <w:gridSpan w:val="5"/>
            <w:vAlign w:val="center"/>
          </w:tcPr>
          <w:p w:rsidR="0063682D" w:rsidP="0063682D">
            <w:pPr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能从独特的角度表现社区美好的生活景象。</w:t>
            </w:r>
          </w:p>
        </w:tc>
      </w:tr>
      <w:tr w:rsidTr="0063682D">
        <w:tblPrEx>
          <w:tblW w:w="0" w:type="auto"/>
          <w:jc w:val="center"/>
          <w:tblLayout w:type="fixed"/>
          <w:tblLook w:val="0000"/>
        </w:tblPrEx>
        <w:trPr>
          <w:trHeight w:val="578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教学准备</w:t>
            </w:r>
          </w:p>
        </w:tc>
        <w:tc>
          <w:tcPr>
            <w:tcW w:w="7816" w:type="dxa"/>
            <w:gridSpan w:val="5"/>
            <w:vAlign w:val="center"/>
          </w:tcPr>
          <w:p w:rsidR="0063682D" w:rsidP="0063682D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彩色笔、油画棒、社区照片、图片等。</w:t>
            </w:r>
          </w:p>
        </w:tc>
      </w:tr>
      <w:tr w:rsidTr="0063682D">
        <w:tblPrEx>
          <w:tblW w:w="0" w:type="auto"/>
          <w:jc w:val="center"/>
          <w:tblLayout w:type="fixed"/>
          <w:tblLook w:val="0000"/>
        </w:tblPrEx>
        <w:trPr>
          <w:trHeight w:val="578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课堂流程</w:t>
            </w:r>
          </w:p>
        </w:tc>
        <w:tc>
          <w:tcPr>
            <w:tcW w:w="3780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教师活动</w:t>
            </w:r>
          </w:p>
        </w:tc>
        <w:tc>
          <w:tcPr>
            <w:tcW w:w="2605" w:type="dxa"/>
            <w:gridSpan w:val="3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学生活动</w:t>
            </w:r>
          </w:p>
        </w:tc>
        <w:tc>
          <w:tcPr>
            <w:tcW w:w="1431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教学意图</w:t>
            </w:r>
          </w:p>
        </w:tc>
      </w:tr>
      <w:tr w:rsidTr="0063682D">
        <w:tblPrEx>
          <w:tblW w:w="0" w:type="auto"/>
          <w:jc w:val="center"/>
          <w:tblLayout w:type="fixed"/>
          <w:tblLook w:val="0000"/>
        </w:tblPrEx>
        <w:trPr>
          <w:trHeight w:val="1438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教学流程1</w:t>
            </w:r>
          </w:p>
        </w:tc>
        <w:tc>
          <w:tcPr>
            <w:tcW w:w="3780" w:type="dxa"/>
            <w:vAlign w:val="center"/>
          </w:tcPr>
          <w:p w:rsidR="0063682D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1、师语：</w:t>
            </w: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同学们，随着发展，现在，人们的生活条件与生活环境是越来越好了。今天，我们就来画一画我们的社区。</w:t>
              <w:br/>
              <w:t>（板书课题）</w:t>
              <w:br/>
              <w:t>2、什么叫社区？</w:t>
              <w:br/>
              <w:t>（自己居住的小区一带；农村叫村庄）。</w:t>
              <w:br/>
              <w:t>3、谁来想大家介绍一下自己生活的村庄或小区有些什么？是怎样的？</w:t>
              <w:br/>
              <w:t>4、师小结：</w:t>
            </w: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看来，同学们对自己生活的社区都非常关心，了解得可真多！</w:t>
            </w:r>
          </w:p>
        </w:tc>
        <w:tc>
          <w:tcPr>
            <w:tcW w:w="2605" w:type="dxa"/>
            <w:gridSpan w:val="3"/>
            <w:vAlign w:val="center"/>
          </w:tcPr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  <w:r w:rsidRPr="002F410F">
              <w:rPr>
                <w:rFonts w:ascii="宋体" w:hAnsi="宋体" w:hint="eastAsia"/>
                <w:bCs/>
                <w:sz w:val="24"/>
              </w:rPr>
              <w:t>学生利用自己带来的小区图片介绍自己家的小区。</w:t>
            </w: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观察小区环境、设施以及人物活动的特点。</w:t>
            </w: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RPr="002F410F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 w:rsidRPr="002F410F">
              <w:rPr>
                <w:rFonts w:ascii="宋体" w:hAnsi="宋体" w:hint="eastAsia"/>
                <w:bCs/>
                <w:sz w:val="24"/>
              </w:rPr>
              <w:t>激发学生的学习兴趣，了解小区的特点，培养学生热爱生活的情感和爱护环境的意识。</w:t>
            </w: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RPr="002F410F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培养学生观察、分析能力。</w:t>
            </w:r>
          </w:p>
        </w:tc>
      </w:tr>
      <w:tr w:rsidTr="0063682D">
        <w:tblPrEx>
          <w:tblW w:w="0" w:type="auto"/>
          <w:jc w:val="center"/>
          <w:tblLayout w:type="fixed"/>
          <w:tblLook w:val="0000"/>
        </w:tblPrEx>
        <w:trPr>
          <w:trHeight w:val="1555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教学流程2</w:t>
            </w:r>
          </w:p>
        </w:tc>
        <w:tc>
          <w:tcPr>
            <w:tcW w:w="3780" w:type="dxa"/>
            <w:vAlign w:val="center"/>
          </w:tcPr>
          <w:p w:rsidR="0063682D" w:rsidRPr="00BD0540" w:rsidP="0063682D">
            <w:pPr>
              <w:spacing w:after="0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2605" w:type="dxa"/>
            <w:gridSpan w:val="3"/>
            <w:vAlign w:val="center"/>
          </w:tcPr>
          <w:p w:rsidR="0063682D" w:rsidRPr="00BD0540" w:rsidP="0063682D">
            <w:pPr>
              <w:widowControl/>
              <w:ind w:firstLine="240" w:firstLineChars="100"/>
              <w:jc w:val="left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cs="宋体" w:hint="eastAsia"/>
                <w:color w:val="000000"/>
                <w:kern w:val="0"/>
                <w:sz w:val="24"/>
              </w:rPr>
              <w:t>同桌交流，指名描述.</w:t>
            </w:r>
          </w:p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BD0540">
              <w:rPr>
                <w:rFonts w:ascii="宋体" w:hAnsi="宋体" w:cs="宋体" w:hint="eastAsia"/>
                <w:color w:val="000000"/>
                <w:kern w:val="0"/>
                <w:sz w:val="24"/>
              </w:rPr>
              <w:t>学生描述。</w:t>
            </w:r>
          </w:p>
        </w:tc>
        <w:tc>
          <w:tcPr>
            <w:tcW w:w="1431" w:type="dxa"/>
            <w:vAlign w:val="center"/>
          </w:tcPr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hint="eastAsia"/>
                <w:bCs/>
                <w:sz w:val="24"/>
              </w:rPr>
              <w:t>解决教学难题。</w:t>
            </w:r>
          </w:p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</w:tc>
      </w:tr>
    </w:tbl>
    <w:p>
      <w:p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49"/>
        <w:gridCol w:w="3780"/>
        <w:gridCol w:w="2605"/>
        <w:gridCol w:w="1431"/>
      </w:tblGrid>
      <w:tr w:rsidTr="0063682D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1555"/>
          <w:jc w:val="center"/>
        </w:trPr>
        <w:tc>
          <w:tcPr>
            <w:tcW w:w="1749" w:type="dxa"/>
            <w:vAlign w:val="center"/>
          </w:tcPr>
          <w:p/>
        </w:tc>
        <w:tc>
          <w:tcPr>
            <w:tcW w:w="3780" w:type="dxa"/>
            <w:vAlign w:val="center"/>
          </w:tcPr>
          <w:p w:rsidR="0063682D" w:rsidRPr="00BD0540" w:rsidP="0063682D">
            <w:pPr>
              <w:spacing w:before="0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cs="宋体" w:hint="eastAsia"/>
                <w:color w:val="000000"/>
                <w:kern w:val="0"/>
                <w:sz w:val="24"/>
              </w:rPr>
              <w:t>5、那么，通过课前的了解，你觉得自己社区最美的景色是什么？把你所了解到的讲给同桌听一听。</w:t>
              <w:br/>
              <w:t>师：真羡慕你们的社区！</w:t>
              <w:br/>
              <w:t>6、在这么美的社区里，人们的生活怎么样呢？有些什么有益的活动呢？</w:t>
              <w:br/>
              <w:br/>
              <w:t>3、师：社区里的人们真是生活的有滋有味啊！我们来看看一些小朋友是怎样来夸自己的社区的？</w:t>
              <w:br/>
              <w:t>4、欣赏（书上的学生作品）。</w:t>
              <w:br/>
              <w:t>（1）</w:t>
            </w:r>
            <w:r w:rsidRPr="00BD054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社区全貌（线描）：表现了社区的繁华与热闹。</w:t>
              <w:br/>
              <w:t>（2）</w:t>
            </w:r>
            <w:r w:rsidRPr="00BD054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海岛（色彩）：表现了社区的宁静与朴素。</w:t>
              <w:br/>
              <w:t>（3）</w:t>
            </w:r>
            <w:r w:rsidRPr="00BD0540"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健身、下棋（线描）：表现了社区健康、活力的生活。</w:t>
              <w:br/>
              <w:t>通过欣赏，使学生明确表现的形式（线描与色彩）以及从哪个角度去反映社区，表现社区的哪些方面（环境与生活）。</w:t>
            </w:r>
          </w:p>
        </w:tc>
        <w:tc>
          <w:tcPr>
            <w:tcW w:w="2605" w:type="dxa"/>
            <w:vAlign w:val="center"/>
          </w:tcPr>
          <w:p w:rsidR="0063682D" w:rsidRPr="00BD0540" w:rsidP="0063682D">
            <w:pPr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RPr="00BD0540" w:rsidP="0063682D">
            <w:pPr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RPr="00BD0540" w:rsidP="0063682D">
            <w:pPr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RPr="00BD0540" w:rsidP="0063682D">
            <w:pPr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RPr="00BD0540" w:rsidP="0063682D">
            <w:pPr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RPr="00BD0540" w:rsidP="0063682D">
            <w:pPr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BD0540">
              <w:rPr>
                <w:rFonts w:ascii="宋体" w:hAnsi="宋体" w:cs="宋体" w:hint="eastAsia"/>
                <w:color w:val="000000"/>
                <w:kern w:val="0"/>
                <w:sz w:val="24"/>
              </w:rPr>
              <w:t>小组讨论:</w:t>
            </w:r>
          </w:p>
          <w:p w:rsidR="0063682D" w:rsidRPr="00BD0540" w:rsidP="0063682D">
            <w:pPr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BD0540">
              <w:rPr>
                <w:rFonts w:ascii="宋体" w:hAnsi="宋体" w:cs="宋体" w:hint="eastAsia"/>
                <w:color w:val="000000"/>
                <w:kern w:val="0"/>
                <w:sz w:val="24"/>
              </w:rPr>
              <w:t>画面上用了哪些表现方法。</w:t>
            </w:r>
          </w:p>
          <w:p w:rsidR="0063682D" w:rsidRPr="00BD0540" w:rsidP="0063682D">
            <w:pPr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BD0540">
              <w:rPr>
                <w:rFonts w:ascii="宋体" w:hAnsi="宋体" w:cs="宋体" w:hint="eastAsia"/>
                <w:color w:val="000000"/>
                <w:kern w:val="0"/>
                <w:sz w:val="24"/>
              </w:rPr>
              <w:t>线描、色彩。</w:t>
            </w:r>
          </w:p>
          <w:p w:rsidR="0063682D" w:rsidRPr="00BD0540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cs="宋体" w:hint="eastAsia"/>
                <w:color w:val="000000"/>
                <w:kern w:val="0"/>
                <w:sz w:val="24"/>
              </w:rPr>
              <w:t>环境与生活。</w:t>
            </w:r>
          </w:p>
        </w:tc>
        <w:tc>
          <w:tcPr>
            <w:tcW w:w="1431" w:type="dxa"/>
            <w:vAlign w:val="center"/>
          </w:tcPr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hint="eastAsia"/>
                <w:bCs/>
                <w:sz w:val="24"/>
              </w:rPr>
              <w:t>培养观察分析能力。</w:t>
            </w:r>
          </w:p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</w:tc>
      </w:tr>
      <w:tr w:rsidTr="0063682D"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学生作业</w:t>
            </w:r>
          </w:p>
        </w:tc>
        <w:tc>
          <w:tcPr>
            <w:tcW w:w="3780" w:type="dxa"/>
            <w:vAlign w:val="center"/>
          </w:tcPr>
          <w:p w:rsidR="0063682D" w:rsidRPr="00BD0540" w:rsidP="0063682D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cs="宋体" w:hint="eastAsia"/>
                <w:color w:val="000000"/>
                <w:kern w:val="0"/>
                <w:sz w:val="24"/>
              </w:rPr>
              <w:t>1、想一想，你准备夸一夸社区的哪方面？你想用什么绘画形式来表现？</w:t>
              <w:br/>
              <w:t>2、学生作业，教师巡视辅导。</w:t>
              <w:br/>
            </w:r>
          </w:p>
        </w:tc>
        <w:tc>
          <w:tcPr>
            <w:tcW w:w="2605" w:type="dxa"/>
            <w:vAlign w:val="center"/>
          </w:tcPr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hint="eastAsia"/>
                <w:bCs/>
                <w:sz w:val="24"/>
              </w:rPr>
              <w:t>学生完成作业。</w:t>
            </w:r>
          </w:p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hint="eastAsia"/>
                <w:bCs/>
                <w:sz w:val="24"/>
              </w:rPr>
              <w:t>个人或两人合作完成。</w:t>
            </w:r>
          </w:p>
        </w:tc>
        <w:tc>
          <w:tcPr>
            <w:tcW w:w="1431" w:type="dxa"/>
            <w:vAlign w:val="center"/>
          </w:tcPr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hint="eastAsia"/>
                <w:bCs/>
                <w:sz w:val="24"/>
              </w:rPr>
              <w:t>培养学生</w:t>
            </w:r>
            <w:r>
              <w:rPr>
                <w:rFonts w:ascii="宋体" w:hAnsi="宋体" w:hint="eastAsia"/>
                <w:bCs/>
                <w:sz w:val="24"/>
              </w:rPr>
              <w:t>的</w:t>
            </w:r>
            <w:r w:rsidRPr="00BD0540">
              <w:rPr>
                <w:rFonts w:ascii="宋体" w:hAnsi="宋体" w:hint="eastAsia"/>
                <w:bCs/>
                <w:sz w:val="24"/>
              </w:rPr>
              <w:t>创作能力</w:t>
            </w:r>
            <w:r>
              <w:rPr>
                <w:rFonts w:ascii="宋体" w:hAnsi="宋体" w:hint="eastAsia"/>
                <w:bCs/>
                <w:sz w:val="24"/>
              </w:rPr>
              <w:t>和合作学习能力</w:t>
            </w:r>
            <w:r w:rsidRPr="00BD0540">
              <w:rPr>
                <w:rFonts w:ascii="宋体" w:hAnsi="宋体" w:hint="eastAsia"/>
                <w:bCs/>
                <w:sz w:val="24"/>
              </w:rPr>
              <w:t>。</w:t>
            </w:r>
          </w:p>
        </w:tc>
      </w:tr>
      <w:tr w:rsidTr="0063682D"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展示讲评作业</w:t>
            </w:r>
          </w:p>
        </w:tc>
        <w:tc>
          <w:tcPr>
            <w:tcW w:w="3780" w:type="dxa"/>
            <w:vAlign w:val="center"/>
          </w:tcPr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cs="宋体"/>
                <w:color w:val="000000"/>
                <w:sz w:val="24"/>
              </w:rPr>
              <w:t xml:space="preserve">组织展示、讲评作业。 </w:t>
            </w:r>
          </w:p>
        </w:tc>
        <w:tc>
          <w:tcPr>
            <w:tcW w:w="2605" w:type="dxa"/>
            <w:vAlign w:val="center"/>
          </w:tcPr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hint="eastAsia"/>
                <w:bCs/>
                <w:sz w:val="24"/>
              </w:rPr>
              <w:t>自评，组内讲评，班内讲评相结合。</w:t>
            </w:r>
          </w:p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hint="eastAsia"/>
                <w:bCs/>
                <w:sz w:val="24"/>
              </w:rPr>
              <w:t>培养和提高学生的评价能力。</w:t>
            </w:r>
          </w:p>
        </w:tc>
      </w:tr>
      <w:tr w:rsidTr="0063682D">
        <w:tblPrEx>
          <w:tblW w:w="0" w:type="auto"/>
          <w:jc w:val="center"/>
          <w:tblLayout w:type="fixed"/>
          <w:tblLook w:val="0000"/>
        </w:tblPrEx>
        <w:trPr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小结</w:t>
            </w:r>
          </w:p>
        </w:tc>
        <w:tc>
          <w:tcPr>
            <w:tcW w:w="3780" w:type="dxa"/>
            <w:vAlign w:val="center"/>
          </w:tcPr>
          <w:p w:rsidR="0063682D" w:rsidRPr="00BD0540" w:rsidP="0063682D">
            <w:pPr>
              <w:widowControl/>
              <w:jc w:val="left"/>
              <w:rPr>
                <w:rFonts w:ascii="宋体" w:hAnsi="宋体" w:cs="宋体" w:hint="eastAsia"/>
                <w:color w:val="000000"/>
                <w:sz w:val="24"/>
              </w:rPr>
            </w:pPr>
            <w:r w:rsidRPr="00BD0540">
              <w:rPr>
                <w:rFonts w:ascii="宋体" w:hAnsi="宋体" w:cs="宋体"/>
                <w:color w:val="000000"/>
                <w:sz w:val="24"/>
              </w:rPr>
              <w:t>通过本课教学你学到了什么</w:t>
            </w:r>
            <w:r w:rsidRPr="00BD0540">
              <w:rPr>
                <w:rFonts w:ascii="宋体" w:hAnsi="宋体" w:cs="宋体" w:hint="eastAsia"/>
                <w:color w:val="000000"/>
                <w:sz w:val="24"/>
              </w:rPr>
              <w:t>？</w:t>
            </w:r>
          </w:p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cs="宋体"/>
                <w:color w:val="000000"/>
                <w:sz w:val="24"/>
              </w:rPr>
              <w:t>还有什么问题需要解决？</w:t>
            </w:r>
          </w:p>
        </w:tc>
        <w:tc>
          <w:tcPr>
            <w:tcW w:w="2605" w:type="dxa"/>
            <w:vAlign w:val="center"/>
          </w:tcPr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hint="eastAsia"/>
                <w:bCs/>
                <w:sz w:val="24"/>
              </w:rPr>
              <w:t>学生发言。</w:t>
            </w:r>
          </w:p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引导学生到自己熟悉的环境中去发现美，认识美，并创造美。</w:t>
            </w:r>
          </w:p>
        </w:tc>
      </w:tr>
      <w:tr w:rsidTr="0063682D">
        <w:tblPrEx>
          <w:tblW w:w="0" w:type="auto"/>
          <w:jc w:val="center"/>
          <w:tblLayout w:type="fixed"/>
          <w:tblLook w:val="0000"/>
        </w:tblPrEx>
        <w:trPr>
          <w:trHeight w:val="3051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教学反思</w:t>
            </w:r>
          </w:p>
        </w:tc>
        <w:tc>
          <w:tcPr>
            <w:tcW w:w="7816" w:type="dxa"/>
            <w:gridSpan w:val="3"/>
            <w:vAlign w:val="center"/>
          </w:tcPr>
          <w:p w:rsidR="0063682D" w:rsidP="0063682D">
            <w:pPr>
              <w:widowControl/>
              <w:jc w:val="left"/>
              <w:rPr>
                <w:rFonts w:ascii="宋体" w:hAnsi="宋体" w:hint="eastAsia"/>
                <w:bCs/>
                <w:sz w:val="22"/>
              </w:rPr>
            </w:pPr>
          </w:p>
          <w:p w:rsidR="0063682D" w:rsidP="0063682D">
            <w:pPr>
              <w:widowControl/>
              <w:jc w:val="left"/>
              <w:rPr>
                <w:rFonts w:ascii="宋体" w:hAnsi="宋体" w:hint="eastAsia"/>
                <w:bCs/>
                <w:sz w:val="22"/>
              </w:rPr>
            </w:pPr>
          </w:p>
          <w:p w:rsidR="0063682D" w:rsidP="0063682D">
            <w:pPr>
              <w:widowControl/>
              <w:jc w:val="left"/>
              <w:rPr>
                <w:rFonts w:ascii="宋体" w:hAnsi="宋体" w:hint="eastAsia"/>
                <w:bCs/>
                <w:sz w:val="22"/>
              </w:rPr>
            </w:pPr>
          </w:p>
          <w:p w:rsidR="0063682D" w:rsidP="0063682D">
            <w:pPr>
              <w:rPr>
                <w:rFonts w:ascii="宋体" w:hAnsi="宋体" w:hint="eastAsia"/>
                <w:bCs/>
                <w:sz w:val="22"/>
              </w:rPr>
            </w:pPr>
          </w:p>
        </w:tc>
      </w:tr>
    </w:tbl>
    <w:p w:rsidR="0063682D" w:rsidP="0063682D">
      <w:pPr>
        <w:widowControl/>
        <w:wordWrap w:val="0"/>
        <w:spacing w:before="100" w:beforeAutospacing="1" w:after="100" w:afterAutospacing="1" w:line="360" w:lineRule="auto"/>
        <w:jc w:val="left"/>
        <w:rPr>
          <w:rFonts w:ascii="宋体" w:hAnsi="宋体" w:cs="宋体" w:hint="eastAsia"/>
          <w:color w:val="000000"/>
          <w:kern w:val="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20"/>
          <w:titlePg w:val="0"/>
          <w:docGrid w:type="lines" w:linePitch="312"/>
        </w:sectPr>
      </w:pPr>
    </w:p>
    <w:p w:rsidR="0063682D" w:rsidP="0063682D">
      <w:pPr>
        <w:pStyle w:val="p0"/>
        <w:rPr>
          <w:rFonts w:hint="eastAsia"/>
        </w:rPr>
      </w:pPr>
    </w:p>
    <w:p w:rsidR="0063682D" w:rsidRPr="007B3E04" w:rsidP="0063682D">
      <w:pPr>
        <w:pStyle w:val="p0"/>
        <w:jc w:val="center"/>
        <w:rPr>
          <w:rFonts w:ascii="宋体" w:hAnsi="宋体" w:hint="eastAsia"/>
          <w:b/>
          <w:sz w:val="32"/>
          <w:szCs w:val="32"/>
        </w:rPr>
      </w:pPr>
      <w:r w:rsidRPr="007B3E04">
        <w:rPr>
          <w:rFonts w:hint="eastAsia"/>
          <w:b/>
          <w:sz w:val="32"/>
          <w:szCs w:val="32"/>
        </w:rPr>
        <w:t>第</w:t>
      </w:r>
      <w:r>
        <w:rPr>
          <w:rFonts w:hint="eastAsia"/>
          <w:b/>
          <w:sz w:val="32"/>
          <w:szCs w:val="32"/>
        </w:rPr>
        <w:t>2</w:t>
      </w:r>
      <w:r w:rsidRPr="007B3E04">
        <w:rPr>
          <w:rFonts w:hint="eastAsia"/>
          <w:b/>
          <w:sz w:val="32"/>
          <w:szCs w:val="32"/>
        </w:rPr>
        <w:t xml:space="preserve">课  </w:t>
      </w:r>
      <w:r w:rsidRPr="007B3E04">
        <w:rPr>
          <w:rFonts w:ascii="Verdana" w:hAnsi="Verdana" w:cs="宋体" w:hint="eastAsia"/>
          <w:b/>
          <w:color w:val="000000"/>
          <w:sz w:val="32"/>
          <w:szCs w:val="32"/>
        </w:rPr>
        <w:t>恐龙世界</w:t>
      </w:r>
    </w:p>
    <w:tbl>
      <w:tblPr>
        <w:tblStyle w:val="TableNormal"/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49"/>
        <w:gridCol w:w="4101"/>
        <w:gridCol w:w="977"/>
        <w:gridCol w:w="1241"/>
        <w:gridCol w:w="66"/>
        <w:gridCol w:w="1431"/>
      </w:tblGrid>
      <w:tr w:rsidTr="0063682D">
        <w:tblPrEx>
          <w:tblW w:w="956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24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课   题</w:t>
            </w:r>
          </w:p>
        </w:tc>
        <w:tc>
          <w:tcPr>
            <w:tcW w:w="5078" w:type="dxa"/>
            <w:gridSpan w:val="2"/>
            <w:vAlign w:val="center"/>
          </w:tcPr>
          <w:p w:rsidR="0063682D" w:rsidP="0063682D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Verdana" w:hAnsi="Verdana" w:cs="宋体" w:hint="eastAsia"/>
                <w:color w:val="000000"/>
                <w:kern w:val="0"/>
                <w:sz w:val="24"/>
              </w:rPr>
              <w:t>恐龙世界</w:t>
            </w:r>
          </w:p>
        </w:tc>
        <w:tc>
          <w:tcPr>
            <w:tcW w:w="1241" w:type="dxa"/>
            <w:vAlign w:val="center"/>
          </w:tcPr>
          <w:p w:rsidR="0063682D" w:rsidP="0063682D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课   型</w:t>
            </w:r>
          </w:p>
        </w:tc>
        <w:tc>
          <w:tcPr>
            <w:tcW w:w="1497" w:type="dxa"/>
            <w:gridSpan w:val="2"/>
            <w:vAlign w:val="center"/>
          </w:tcPr>
          <w:p w:rsidR="0063682D" w:rsidP="0063682D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造型</w:t>
            </w:r>
            <w:r>
              <w:rPr>
                <w:rFonts w:ascii="宋体" w:hAnsi="宋体" w:hint="eastAsia"/>
                <w:sz w:val="24"/>
              </w:rPr>
              <w:t>·</w:t>
            </w:r>
            <w:r>
              <w:rPr>
                <w:rFonts w:ascii="宋体" w:hAnsi="宋体" w:hint="eastAsia"/>
                <w:sz w:val="24"/>
              </w:rPr>
              <w:t>表现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课   时</w:t>
            </w:r>
          </w:p>
        </w:tc>
        <w:tc>
          <w:tcPr>
            <w:tcW w:w="5078" w:type="dxa"/>
            <w:gridSpan w:val="2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第     课时</w:t>
            </w:r>
          </w:p>
        </w:tc>
        <w:tc>
          <w:tcPr>
            <w:tcW w:w="1241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上课时间</w:t>
            </w:r>
          </w:p>
        </w:tc>
        <w:tc>
          <w:tcPr>
            <w:tcW w:w="1497" w:type="dxa"/>
            <w:gridSpan w:val="2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1609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教学目标</w:t>
            </w:r>
          </w:p>
        </w:tc>
        <w:tc>
          <w:tcPr>
            <w:tcW w:w="7816" w:type="dxa"/>
            <w:gridSpan w:val="5"/>
            <w:vAlign w:val="center"/>
          </w:tcPr>
          <w:p w:rsidR="0063682D" w:rsidP="0063682D">
            <w:pPr>
              <w:tabs>
                <w:tab w:val="left" w:pos="1125"/>
              </w:tabs>
              <w:jc w:val="center"/>
              <w:rPr>
                <w:rFonts w:ascii="Verdana" w:hAnsi="Verdana" w:cs="宋体"/>
                <w:color w:val="000000"/>
                <w:kern w:val="0"/>
                <w:sz w:val="24"/>
              </w:rPr>
            </w:pPr>
          </w:p>
          <w:p w:rsidR="0063682D" w:rsidP="0063682D">
            <w:pPr>
              <w:tabs>
                <w:tab w:val="left" w:pos="1125"/>
              </w:tabs>
              <w:jc w:val="left"/>
              <w:rPr>
                <w:rFonts w:ascii="Verdana" w:hAnsi="Verdana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1、了解恐龙消失的原因，增加对恐龙的认识。</w:t>
              <w:br/>
              <w:t>2、以学生兴趣为导向，初步学习如何捏制各类造型。</w:t>
              <w:br/>
              <w:t>3、通过故事形式，引起学生想进一步了解的恐龙的学习欲望。</w:t>
              <w:br/>
              <w:t>4、能够以想象和仿制结合的方式完成一只恐龙造型。</w:t>
            </w:r>
            <w:r>
              <w:rPr>
                <w:rFonts w:ascii="Verdana" w:hAnsi="Verdana" w:cs="宋体"/>
                <w:color w:val="000000"/>
                <w:kern w:val="0"/>
                <w:sz w:val="24"/>
              </w:rPr>
              <w:br/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720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教学重点</w:t>
            </w:r>
          </w:p>
        </w:tc>
        <w:tc>
          <w:tcPr>
            <w:tcW w:w="7816" w:type="dxa"/>
            <w:gridSpan w:val="5"/>
            <w:vAlign w:val="center"/>
          </w:tcPr>
          <w:p w:rsidR="0063682D" w:rsidP="0063682D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独立完成一只恐龙造型。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690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教学难点</w:t>
            </w:r>
          </w:p>
        </w:tc>
        <w:tc>
          <w:tcPr>
            <w:tcW w:w="7816" w:type="dxa"/>
            <w:gridSpan w:val="5"/>
            <w:vAlign w:val="center"/>
          </w:tcPr>
          <w:p w:rsidR="0063682D" w:rsidP="0063682D">
            <w:pPr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正确把握不同体型恐龙的身体各部分的比例。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578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教学准备</w:t>
            </w:r>
          </w:p>
        </w:tc>
        <w:tc>
          <w:tcPr>
            <w:tcW w:w="7816" w:type="dxa"/>
            <w:gridSpan w:val="5"/>
            <w:vAlign w:val="center"/>
          </w:tcPr>
          <w:p w:rsidR="0063682D" w:rsidP="0063682D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师：范作</w:t>
              <w:br/>
              <w:t>生：橡皮泥、各类小型的恐龙玩具。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578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课堂流程</w:t>
            </w:r>
          </w:p>
        </w:tc>
        <w:tc>
          <w:tcPr>
            <w:tcW w:w="4101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教师活动</w:t>
            </w:r>
          </w:p>
        </w:tc>
        <w:tc>
          <w:tcPr>
            <w:tcW w:w="2284" w:type="dxa"/>
            <w:gridSpan w:val="3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学生活动</w:t>
            </w:r>
          </w:p>
        </w:tc>
        <w:tc>
          <w:tcPr>
            <w:tcW w:w="1431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教学意图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1438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组织教学</w:t>
            </w:r>
          </w:p>
        </w:tc>
        <w:tc>
          <w:tcPr>
            <w:tcW w:w="4101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检查学生用具准备情况。</w:t>
            </w:r>
          </w:p>
        </w:tc>
        <w:tc>
          <w:tcPr>
            <w:tcW w:w="2284" w:type="dxa"/>
            <w:gridSpan w:val="3"/>
            <w:vAlign w:val="center"/>
          </w:tcPr>
          <w:p w:rsidR="0063682D" w:rsidRPr="005437D3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5437D3">
              <w:rPr>
                <w:rFonts w:ascii="宋体" w:hAnsi="宋体" w:hint="eastAsia"/>
                <w:bCs/>
                <w:sz w:val="24"/>
              </w:rPr>
              <w:t>准备上课。</w:t>
            </w:r>
          </w:p>
        </w:tc>
        <w:tc>
          <w:tcPr>
            <w:tcW w:w="1431" w:type="dxa"/>
            <w:vAlign w:val="center"/>
          </w:tcPr>
          <w:p w:rsidR="0063682D" w:rsidRPr="005437D3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 w:rsidRPr="005437D3">
              <w:rPr>
                <w:rFonts w:ascii="宋体" w:hAnsi="宋体" w:hint="eastAsia"/>
                <w:bCs/>
                <w:sz w:val="24"/>
              </w:rPr>
              <w:t>稳定学生情绪。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1438"/>
          <w:jc w:val="center"/>
        </w:trPr>
        <w:tc>
          <w:tcPr>
            <w:tcW w:w="1749" w:type="dxa"/>
            <w:vAlign w:val="center"/>
          </w:tcPr>
          <w:p w:rsidR="0063682D" w:rsidRPr="00A64346" w:rsidP="0063682D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A64346">
              <w:rPr>
                <w:rFonts w:ascii="宋体" w:hAnsi="宋体" w:cs="宋体" w:hint="eastAsia"/>
                <w:kern w:val="0"/>
                <w:sz w:val="24"/>
              </w:rPr>
              <w:t>导入新课</w:t>
            </w:r>
          </w:p>
        </w:tc>
        <w:tc>
          <w:tcPr>
            <w:tcW w:w="4101" w:type="dxa"/>
            <w:vAlign w:val="center"/>
          </w:tcPr>
          <w:p w:rsidR="0063682D" w:rsidRPr="00A64346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1、你参观过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恐龙的展览吗？你知道各种恐龙的名称吗？</w:t>
            </w:r>
          </w:p>
          <w:p w:rsidR="0063682D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2、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庞然大物--恐龙几百万年前就神秘地消失了，给人类留下了无穷的奥秘。</w:t>
            </w: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揭题板书: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“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今天我们来和恐龙玩一玩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，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做一做。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”</w:t>
            </w:r>
          </w:p>
          <w:p w:rsidR="0063682D" w:rsidRPr="00A64346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--恐龙世界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</w:r>
          </w:p>
        </w:tc>
        <w:tc>
          <w:tcPr>
            <w:tcW w:w="2284" w:type="dxa"/>
            <w:gridSpan w:val="3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学生讨论发言。</w:t>
            </w:r>
          </w:p>
          <w:p w:rsidR="0063682D" w:rsidRPr="00A64346" w:rsidP="0063682D">
            <w:pPr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63682D" w:rsidRPr="00A64346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激发学生的学习兴趣。了解恐龙的相关知识。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1555"/>
          <w:jc w:val="center"/>
        </w:trPr>
        <w:tc>
          <w:tcPr>
            <w:tcW w:w="1749" w:type="dxa"/>
            <w:vAlign w:val="center"/>
          </w:tcPr>
          <w:p w:rsidR="0063682D" w:rsidRPr="00A64346" w:rsidP="0063682D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A64346">
              <w:rPr>
                <w:rFonts w:ascii="宋体" w:hAnsi="宋体" w:cs="宋体" w:hint="eastAsia"/>
                <w:kern w:val="0"/>
                <w:sz w:val="24"/>
              </w:rPr>
              <w:t>讲授新课</w:t>
            </w:r>
          </w:p>
        </w:tc>
        <w:tc>
          <w:tcPr>
            <w:tcW w:w="4101" w:type="dxa"/>
            <w:vAlign w:val="center"/>
          </w:tcPr>
          <w:p w:rsidR="0063682D" w:rsidP="0063682D">
            <w:pPr>
              <w:numPr>
                <w:ilvl w:val="0"/>
                <w:numId w:val="1"/>
              </w:num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出示范作。</w:t>
            </w:r>
          </w:p>
          <w:p w:rsidR="0063682D" w:rsidRPr="00A64346" w:rsidP="0063682D">
            <w:pPr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问：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这是什么？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它生长在什么时期？它是哪种恐龙？你还知道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都有哪些种类？</w:t>
            </w:r>
          </w:p>
          <w:p w:rsidR="0063682D" w:rsidRPr="00A64346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left="239" w:firstLine="120" w:leftChars="114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你最喜欢哪头恐龙？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……</w:t>
            </w:r>
          </w:p>
          <w:p w:rsidR="0063682D" w:rsidP="0063682D">
            <w:pPr>
              <w:spacing w:after="0"/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284" w:type="dxa"/>
            <w:gridSpan w:val="3"/>
            <w:vAlign w:val="center"/>
          </w:tcPr>
          <w:p w:rsidR="0063682D" w:rsidP="0063682D">
            <w:pPr>
              <w:widowControl/>
              <w:ind w:firstLine="240" w:firstLineChars="100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widowControl/>
              <w:ind w:firstLine="240" w:firstLineChars="100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widowControl/>
              <w:ind w:firstLine="240" w:firstLineChars="100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学生介绍自己所了解的恐龙：</w:t>
            </w:r>
          </w:p>
          <w:p w:rsidR="0063682D" w:rsidRPr="00A64346" w:rsidP="0063682D">
            <w:pPr>
              <w:widowControl/>
              <w:ind w:firstLine="240" w:firstLineChars="100"/>
              <w:jc w:val="center"/>
              <w:rPr>
                <w:rFonts w:ascii="宋体" w:hAnsi="宋体" w:hint="eastAsia"/>
                <w:bCs/>
                <w:sz w:val="24"/>
              </w:rPr>
            </w:pP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恐龙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、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长颈龙、三角龙、剑齿龙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……</w:t>
            </w:r>
          </w:p>
          <w:p w:rsidR="0063682D" w:rsidRPr="004034F9" w:rsidP="0063682D">
            <w:pPr>
              <w:widowControl/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引起学生兴趣，激发学习热情。</w:t>
              <w:br/>
            </w: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20"/>
          <w:titlePg w:val="0"/>
          <w:docGrid w:type="lines" w:linePitch="312"/>
        </w:sectPr>
      </w:pPr>
    </w:p>
    <w:tbl>
      <w:tblPr>
        <w:tblStyle w:val="TableNormal"/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49"/>
        <w:gridCol w:w="4101"/>
        <w:gridCol w:w="2284"/>
        <w:gridCol w:w="1431"/>
      </w:tblGrid>
      <w:tr w:rsidTr="0063682D">
        <w:tblPrEx>
          <w:tblW w:w="956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1555"/>
          <w:jc w:val="center"/>
        </w:trPr>
        <w:tc>
          <w:tcPr>
            <w:tcW w:w="1749" w:type="dxa"/>
            <w:vAlign w:val="center"/>
          </w:tcPr>
          <w:p/>
        </w:tc>
        <w:tc>
          <w:tcPr>
            <w:tcW w:w="4101" w:type="dxa"/>
            <w:vAlign w:val="center"/>
          </w:tcPr>
          <w:p w:rsidR="0063682D" w:rsidP="0063682D">
            <w:pPr>
              <w:spacing w:before="0"/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让学生根据自己所知道的知识来说说看。</w:t>
            </w:r>
          </w:p>
          <w:p w:rsidR="0063682D" w:rsidRPr="00A64346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RPr="00A64346" w:rsidP="0063682D">
            <w:pPr>
              <w:numPr>
                <w:ilvl w:val="0"/>
                <w:numId w:val="1"/>
              </w:num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教师出示幻灯片。让各类恐龙形象具体化。和学生一起聊聊恐龙是如何生活的。身上的各种不同体形各有什么作用。</w:t>
            </w:r>
          </w:p>
          <w:p w:rsidR="0063682D" w:rsidP="0063682D">
            <w:pPr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如：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长劲龙的长脖子；三角龙头上的角；剑齿龙背上的刺；冀龙的翅膀及翅膀上的爪子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……</w:t>
            </w:r>
          </w:p>
          <w:p w:rsidR="0063682D" w:rsidP="0063682D">
            <w:pPr>
              <w:numPr>
                <w:ilvl w:val="0"/>
                <w:numId w:val="1"/>
              </w:num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引导学生分析教材中的作品。</w:t>
            </w:r>
          </w:p>
          <w:p w:rsidR="0063682D" w:rsidRPr="00A64346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4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、任选一只恐龙，一起说说身上各部位如何来捏制。</w:t>
              <w:br/>
              <w:t xml:space="preserve"> A、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  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头部</w:t>
              <w:br/>
              <w:t xml:space="preserve"> B、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  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身躯</w:t>
              <w:br/>
              <w:t xml:space="preserve"> C、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  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腿部</w:t>
              <w:br/>
              <w:t xml:space="preserve"> D、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  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尾部</w:t>
            </w:r>
          </w:p>
        </w:tc>
        <w:tc>
          <w:tcPr>
            <w:tcW w:w="2284" w:type="dxa"/>
            <w:vAlign w:val="center"/>
          </w:tcPr>
          <w:p w:rsidR="0063682D" w:rsidRPr="00A64346" w:rsidP="0063682D">
            <w:pPr>
              <w:widowControl/>
              <w:jc w:val="center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大家畅所欲言。</w:t>
            </w:r>
          </w:p>
          <w:p w:rsidR="0063682D" w:rsidP="0063682D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RPr="00A64346" w:rsidP="0063682D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RPr="00A64346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分析教材中的作品，了解如何表现出恐龙活动的情节和恐龙生活的环境特点。</w:t>
            </w:r>
          </w:p>
        </w:tc>
        <w:tc>
          <w:tcPr>
            <w:tcW w:w="1431" w:type="dxa"/>
            <w:vAlign w:val="center"/>
          </w:tcPr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RPr="00016936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引导学生发散思维，培养学生造型能力。</w:t>
            </w: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RPr="00A64346" w:rsidP="0063682D">
            <w:pPr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jc w:val="center"/>
        </w:trPr>
        <w:tc>
          <w:tcPr>
            <w:tcW w:w="1749" w:type="dxa"/>
            <w:vAlign w:val="center"/>
          </w:tcPr>
          <w:p w:rsidR="0063682D" w:rsidRPr="00A64346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A64346">
              <w:rPr>
                <w:rFonts w:ascii="宋体" w:hAnsi="宋体" w:hint="eastAsia"/>
                <w:bCs/>
                <w:sz w:val="24"/>
              </w:rPr>
              <w:t>学生作业</w:t>
            </w:r>
          </w:p>
        </w:tc>
        <w:tc>
          <w:tcPr>
            <w:tcW w:w="4101" w:type="dxa"/>
            <w:vAlign w:val="center"/>
          </w:tcPr>
          <w:p w:rsidR="0063682D" w:rsidRPr="00A64346" w:rsidP="0063682D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1、布置作业：</w:t>
            </w:r>
          </w:p>
          <w:p w:rsidR="0063682D" w:rsidRPr="00A64346" w:rsidP="0063682D">
            <w:pPr>
              <w:widowControl/>
              <w:ind w:firstLine="240" w:firstLineChars="100"/>
              <w:jc w:val="left"/>
              <w:rPr>
                <w:rFonts w:ascii="宋体" w:hAnsi="宋体" w:hint="eastAsia"/>
                <w:bCs/>
                <w:sz w:val="24"/>
              </w:rPr>
            </w:pP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按自己的喜好与兴趣捏制一头恐龙。</w:t>
              <w:br/>
              <w:t>2、教师巡回辅导。</w:t>
              <w:br/>
            </w:r>
          </w:p>
        </w:tc>
        <w:tc>
          <w:tcPr>
            <w:tcW w:w="2284" w:type="dxa"/>
            <w:vAlign w:val="center"/>
          </w:tcPr>
          <w:p w:rsidR="0063682D" w:rsidRPr="00A64346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  <w:r w:rsidRPr="00A64346">
              <w:rPr>
                <w:rFonts w:ascii="宋体" w:hAnsi="宋体" w:hint="eastAsia"/>
                <w:bCs/>
                <w:sz w:val="24"/>
              </w:rPr>
              <w:t>学生完成作业。</w:t>
            </w:r>
          </w:p>
          <w:p w:rsidR="0063682D" w:rsidRPr="00A64346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  <w:r w:rsidRPr="00A64346">
              <w:rPr>
                <w:rFonts w:ascii="宋体" w:hAnsi="宋体" w:hint="eastAsia"/>
                <w:bCs/>
                <w:sz w:val="24"/>
              </w:rPr>
              <w:t>个人或两人合作完成。</w:t>
            </w:r>
          </w:p>
        </w:tc>
        <w:tc>
          <w:tcPr>
            <w:tcW w:w="1431" w:type="dxa"/>
            <w:vAlign w:val="center"/>
          </w:tcPr>
          <w:p w:rsidR="0063682D" w:rsidRPr="00A64346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 w:rsidRPr="00A64346">
              <w:rPr>
                <w:rFonts w:ascii="宋体" w:hAnsi="宋体" w:hint="eastAsia"/>
                <w:bCs/>
                <w:sz w:val="24"/>
              </w:rPr>
              <w:t>明确作业要求，准备完成作业。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jc w:val="center"/>
        </w:trPr>
        <w:tc>
          <w:tcPr>
            <w:tcW w:w="1749" w:type="dxa"/>
            <w:vAlign w:val="center"/>
          </w:tcPr>
          <w:p w:rsidR="0063682D" w:rsidRPr="00A64346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A64346">
              <w:rPr>
                <w:rFonts w:ascii="宋体" w:hAnsi="宋体" w:hint="eastAsia"/>
                <w:bCs/>
                <w:sz w:val="24"/>
              </w:rPr>
              <w:t>展示讲评作业</w:t>
            </w:r>
          </w:p>
        </w:tc>
        <w:tc>
          <w:tcPr>
            <w:tcW w:w="4101" w:type="dxa"/>
            <w:vAlign w:val="center"/>
          </w:tcPr>
          <w:p w:rsidR="0063682D" w:rsidRPr="00A64346" w:rsidP="0063682D">
            <w:pPr>
              <w:widowControl/>
              <w:jc w:val="center"/>
              <w:rPr>
                <w:rFonts w:ascii="宋体" w:hAnsi="宋体" w:hint="eastAsia"/>
                <w:bCs/>
                <w:sz w:val="24"/>
              </w:rPr>
            </w:pPr>
            <w:r w:rsidRPr="00A64346">
              <w:rPr>
                <w:rFonts w:ascii="宋体" w:hAnsi="宋体" w:cs="宋体"/>
                <w:color w:val="000000"/>
                <w:sz w:val="24"/>
              </w:rPr>
              <w:t>布置、展示作品。</w:t>
            </w:r>
          </w:p>
        </w:tc>
        <w:tc>
          <w:tcPr>
            <w:tcW w:w="2284" w:type="dxa"/>
            <w:vAlign w:val="center"/>
          </w:tcPr>
          <w:p w:rsidR="0063682D" w:rsidRPr="003C117B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63682D" w:rsidRPr="003C117B" w:rsidP="0063682D">
            <w:pPr>
              <w:widowControl/>
              <w:ind w:firstLine="2040" w:firstLineChars="850"/>
              <w:jc w:val="left"/>
              <w:rPr>
                <w:rFonts w:ascii="宋体" w:hAnsi="宋体" w:hint="eastAsia"/>
                <w:bCs/>
                <w:sz w:val="24"/>
              </w:rPr>
            </w:pPr>
            <w:r w:rsidRPr="003C117B">
              <w:rPr>
                <w:rFonts w:ascii="宋体" w:hAnsi="宋体" w:hint="eastAsia"/>
                <w:bCs/>
                <w:sz w:val="24"/>
              </w:rPr>
              <w:t xml:space="preserve"> 自评，组内讲评，班内讲评相结合。</w:t>
            </w:r>
          </w:p>
          <w:p w:rsidR="0063682D" w:rsidRPr="003C117B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63682D" w:rsidRPr="003C117B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 w:rsidRPr="003C117B">
              <w:rPr>
                <w:rFonts w:ascii="宋体" w:hAnsi="宋体" w:hint="eastAsia"/>
                <w:bCs/>
                <w:sz w:val="24"/>
              </w:rPr>
              <w:t>培养和提高学生的评价能力。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jc w:val="center"/>
        </w:trPr>
        <w:tc>
          <w:tcPr>
            <w:tcW w:w="1749" w:type="dxa"/>
            <w:vAlign w:val="center"/>
          </w:tcPr>
          <w:p w:rsidR="0063682D" w:rsidRPr="00A64346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课后拓展</w:t>
            </w:r>
          </w:p>
        </w:tc>
        <w:tc>
          <w:tcPr>
            <w:tcW w:w="4101" w:type="dxa"/>
            <w:vAlign w:val="center"/>
          </w:tcPr>
          <w:p w:rsidR="0063682D" w:rsidRPr="00A64346" w:rsidP="0063682D">
            <w:pPr>
              <w:widowControl/>
              <w:ind w:firstLine="360" w:firstLineChars="150"/>
              <w:jc w:val="lef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展示用彩泥制作的恐龙世界作业，引导学生回家继续学习。</w:t>
            </w:r>
          </w:p>
        </w:tc>
        <w:tc>
          <w:tcPr>
            <w:tcW w:w="2284" w:type="dxa"/>
            <w:vAlign w:val="center"/>
          </w:tcPr>
          <w:p w:rsidR="0063682D" w:rsidRPr="00A64346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63682D" w:rsidRPr="00A64346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63682D" w:rsidRPr="00A64346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  <w:r w:rsidRPr="00A64346">
              <w:rPr>
                <w:rFonts w:ascii="宋体" w:hAnsi="宋体" w:hint="eastAsia"/>
                <w:bCs/>
                <w:sz w:val="24"/>
              </w:rPr>
              <w:t>学生</w:t>
            </w:r>
            <w:r>
              <w:rPr>
                <w:rFonts w:ascii="宋体" w:hAnsi="宋体" w:hint="eastAsia"/>
                <w:bCs/>
                <w:sz w:val="24"/>
              </w:rPr>
              <w:t>观察，思考</w:t>
            </w:r>
            <w:r w:rsidRPr="00A64346">
              <w:rPr>
                <w:rFonts w:ascii="宋体" w:hAnsi="宋体" w:hint="eastAsia"/>
                <w:bCs/>
                <w:sz w:val="24"/>
              </w:rPr>
              <w:t>。</w:t>
            </w:r>
          </w:p>
          <w:p w:rsidR="0063682D" w:rsidRPr="00A64346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63682D" w:rsidRPr="00A64346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63682D" w:rsidRPr="00A64346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 w:rsidRPr="00A64346">
              <w:rPr>
                <w:rFonts w:ascii="宋体" w:hAnsi="宋体" w:hint="eastAsia"/>
                <w:bCs/>
                <w:sz w:val="24"/>
              </w:rPr>
              <w:t>引导学生发现问题，解决问题。</w:t>
            </w:r>
          </w:p>
          <w:p w:rsidR="0063682D" w:rsidRPr="00A64346" w:rsidP="0063682D">
            <w:pPr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整理用具。</w:t>
            </w:r>
            <w:r w:rsidRPr="00A64346">
              <w:rPr>
                <w:rFonts w:ascii="宋体" w:hAnsi="宋体" w:hint="eastAsia"/>
                <w:bCs/>
                <w:sz w:val="24"/>
              </w:rPr>
              <w:t xml:space="preserve"> 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2896"/>
          <w:jc w:val="center"/>
        </w:trPr>
        <w:tc>
          <w:tcPr>
            <w:tcW w:w="1749" w:type="dxa"/>
            <w:vAlign w:val="center"/>
          </w:tcPr>
          <w:p w:rsidR="0063682D" w:rsidRPr="00A64346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A64346">
              <w:rPr>
                <w:rFonts w:ascii="宋体" w:hAnsi="宋体" w:hint="eastAsia"/>
                <w:bCs/>
                <w:sz w:val="24"/>
              </w:rPr>
              <w:t>教学反思</w:t>
            </w:r>
          </w:p>
        </w:tc>
        <w:tc>
          <w:tcPr>
            <w:tcW w:w="7816" w:type="dxa"/>
            <w:gridSpan w:val="3"/>
            <w:vAlign w:val="center"/>
          </w:tcPr>
          <w:p w:rsidR="0063682D" w:rsidRPr="00A64346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63682D" w:rsidRPr="00A64346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63682D" w:rsidRPr="00A64346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63682D" w:rsidRPr="00A64346" w:rsidP="0063682D">
            <w:pPr>
              <w:rPr>
                <w:rFonts w:ascii="宋体" w:hAnsi="宋体" w:hint="eastAsia"/>
                <w:bCs/>
                <w:sz w:val="24"/>
              </w:rPr>
            </w:pPr>
          </w:p>
        </w:tc>
      </w:tr>
    </w:tbl>
    <w:p w:rsidR="0063682D" w:rsidP="0063682D">
      <w:pPr>
        <w:widowControl/>
        <w:wordWrap w:val="0"/>
        <w:spacing w:before="100" w:beforeAutospacing="1" w:after="100" w:afterAutospacing="1" w:line="360" w:lineRule="auto"/>
        <w:jc w:val="left"/>
        <w:rPr>
          <w:rFonts w:ascii="宋体" w:hAnsi="宋体" w:cs="宋体" w:hint="eastAsia"/>
          <w:color w:val="000000"/>
          <w:kern w:val="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20"/>
          <w:titlePg w:val="0"/>
          <w:docGrid w:type="lines" w:linePitch="312"/>
        </w:sectPr>
      </w:pPr>
    </w:p>
    <w:p w:rsidR="0063682D" w:rsidRPr="007B3E04" w:rsidP="0063682D">
      <w:pPr>
        <w:pStyle w:val="p0"/>
        <w:jc w:val="center"/>
        <w:rPr>
          <w:rFonts w:ascii="宋体" w:hAnsi="宋体" w:hint="eastAsia"/>
          <w:b/>
          <w:sz w:val="32"/>
          <w:szCs w:val="32"/>
        </w:rPr>
      </w:pPr>
      <w:r w:rsidRPr="007B3E04">
        <w:rPr>
          <w:rFonts w:hint="eastAsia"/>
          <w:b/>
          <w:sz w:val="32"/>
          <w:szCs w:val="32"/>
        </w:rPr>
        <w:t>第</w:t>
      </w:r>
      <w:r>
        <w:rPr>
          <w:rFonts w:hint="eastAsia"/>
          <w:b/>
          <w:sz w:val="32"/>
          <w:szCs w:val="32"/>
        </w:rPr>
        <w:t>3</w:t>
      </w:r>
      <w:r w:rsidRPr="007B3E04">
        <w:rPr>
          <w:rFonts w:hint="eastAsia"/>
          <w:b/>
          <w:sz w:val="32"/>
          <w:szCs w:val="32"/>
        </w:rPr>
        <w:t xml:space="preserve">课  </w:t>
      </w:r>
      <w:r>
        <w:rPr>
          <w:rFonts w:ascii="Verdana" w:hAnsi="Verdana" w:cs="宋体" w:hint="eastAsia"/>
          <w:b/>
          <w:color w:val="000000"/>
          <w:sz w:val="32"/>
          <w:szCs w:val="32"/>
        </w:rPr>
        <w:t>画中的线条</w:t>
      </w:r>
    </w:p>
    <w:tbl>
      <w:tblPr>
        <w:tblStyle w:val="TableNormal"/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49"/>
        <w:gridCol w:w="4101"/>
        <w:gridCol w:w="977"/>
        <w:gridCol w:w="1241"/>
        <w:gridCol w:w="66"/>
        <w:gridCol w:w="1431"/>
      </w:tblGrid>
      <w:tr w:rsidTr="0063682D">
        <w:tblPrEx>
          <w:tblW w:w="956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24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课   题</w:t>
            </w:r>
          </w:p>
        </w:tc>
        <w:tc>
          <w:tcPr>
            <w:tcW w:w="5078" w:type="dxa"/>
            <w:gridSpan w:val="2"/>
            <w:vAlign w:val="center"/>
          </w:tcPr>
          <w:p w:rsidR="0063682D" w:rsidP="0063682D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Verdana" w:hAnsi="Verdana" w:cs="宋体" w:hint="eastAsia"/>
                <w:color w:val="000000"/>
                <w:kern w:val="0"/>
                <w:sz w:val="24"/>
              </w:rPr>
              <w:t>画中的线条</w:t>
            </w:r>
          </w:p>
        </w:tc>
        <w:tc>
          <w:tcPr>
            <w:tcW w:w="1241" w:type="dxa"/>
            <w:vAlign w:val="center"/>
          </w:tcPr>
          <w:p w:rsidR="0063682D" w:rsidP="0063682D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课   型</w:t>
            </w:r>
          </w:p>
        </w:tc>
        <w:tc>
          <w:tcPr>
            <w:tcW w:w="1497" w:type="dxa"/>
            <w:gridSpan w:val="2"/>
            <w:vAlign w:val="center"/>
          </w:tcPr>
          <w:p w:rsidR="0063682D" w:rsidP="0063682D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造型</w:t>
            </w:r>
            <w:r>
              <w:rPr>
                <w:rFonts w:ascii="宋体" w:hAnsi="宋体" w:hint="eastAsia"/>
                <w:sz w:val="24"/>
              </w:rPr>
              <w:t>·</w:t>
            </w:r>
            <w:r>
              <w:rPr>
                <w:rFonts w:ascii="宋体" w:hAnsi="宋体" w:hint="eastAsia"/>
                <w:sz w:val="24"/>
              </w:rPr>
              <w:t>表现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课   时</w:t>
            </w:r>
          </w:p>
        </w:tc>
        <w:tc>
          <w:tcPr>
            <w:tcW w:w="5078" w:type="dxa"/>
            <w:gridSpan w:val="2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第     课时</w:t>
            </w:r>
          </w:p>
        </w:tc>
        <w:tc>
          <w:tcPr>
            <w:tcW w:w="1241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上课时间</w:t>
            </w:r>
          </w:p>
        </w:tc>
        <w:tc>
          <w:tcPr>
            <w:tcW w:w="1497" w:type="dxa"/>
            <w:gridSpan w:val="2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1609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教学目标</w:t>
            </w:r>
          </w:p>
        </w:tc>
        <w:tc>
          <w:tcPr>
            <w:tcW w:w="7816" w:type="dxa"/>
            <w:gridSpan w:val="5"/>
            <w:vAlign w:val="center"/>
          </w:tcPr>
          <w:p w:rsidR="0063682D" w:rsidP="0063682D">
            <w:pPr>
              <w:tabs>
                <w:tab w:val="left" w:pos="1125"/>
              </w:tabs>
              <w:jc w:val="center"/>
              <w:rPr>
                <w:rFonts w:ascii="Verdana" w:hAnsi="Verdana" w:cs="宋体"/>
                <w:color w:val="000000"/>
                <w:kern w:val="0"/>
                <w:sz w:val="24"/>
              </w:rPr>
            </w:pPr>
          </w:p>
          <w:p w:rsidR="0063682D" w:rsidP="0063682D">
            <w:pPr>
              <w:tabs>
                <w:tab w:val="left" w:pos="1125"/>
              </w:tabs>
              <w:jc w:val="left"/>
              <w:rPr>
                <w:rFonts w:ascii="Verdana" w:hAnsi="Verdana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1、了解线条是一种重要的绘画语言，我国很早就有画家能将线条运用得心应手。</w:t>
              <w:br/>
              <w:t>2、了解中国古代作品，了解中国灿烂的绘画艺术，培养学生的名族自豪感。</w:t>
            </w:r>
            <w:r>
              <w:rPr>
                <w:rFonts w:ascii="Verdana" w:hAnsi="Verdana" w:cs="宋体"/>
                <w:color w:val="000000"/>
                <w:kern w:val="0"/>
                <w:sz w:val="24"/>
              </w:rPr>
              <w:br/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720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教学重点</w:t>
            </w:r>
          </w:p>
        </w:tc>
        <w:tc>
          <w:tcPr>
            <w:tcW w:w="7816" w:type="dxa"/>
            <w:gridSpan w:val="5"/>
            <w:vAlign w:val="center"/>
          </w:tcPr>
          <w:p w:rsidR="0063682D" w:rsidP="0063682D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能通过对画面的分析，认识线条表现力，学习对画家作品的分析和评述能力。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690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教学难点</w:t>
            </w:r>
          </w:p>
        </w:tc>
        <w:tc>
          <w:tcPr>
            <w:tcW w:w="7816" w:type="dxa"/>
            <w:gridSpan w:val="5"/>
            <w:vAlign w:val="center"/>
          </w:tcPr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学生能将本课的认识，初步运用到绘画中。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578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教学准备</w:t>
            </w:r>
          </w:p>
        </w:tc>
        <w:tc>
          <w:tcPr>
            <w:tcW w:w="7816" w:type="dxa"/>
            <w:gridSpan w:val="5"/>
            <w:vAlign w:val="center"/>
          </w:tcPr>
          <w:p w:rsidR="0063682D" w:rsidP="0063682D">
            <w:pPr>
              <w:ind w:firstLine="360" w:firstLineChars="15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铅笔、彩色水彩笔。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578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课堂流程</w:t>
            </w:r>
          </w:p>
        </w:tc>
        <w:tc>
          <w:tcPr>
            <w:tcW w:w="4101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教师活动</w:t>
            </w:r>
          </w:p>
        </w:tc>
        <w:tc>
          <w:tcPr>
            <w:tcW w:w="2284" w:type="dxa"/>
            <w:gridSpan w:val="3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学生活动</w:t>
            </w:r>
          </w:p>
        </w:tc>
        <w:tc>
          <w:tcPr>
            <w:tcW w:w="1431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教学意图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1438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组织教学</w:t>
            </w:r>
          </w:p>
        </w:tc>
        <w:tc>
          <w:tcPr>
            <w:tcW w:w="4101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检查学生用具准备情况。</w:t>
            </w:r>
          </w:p>
        </w:tc>
        <w:tc>
          <w:tcPr>
            <w:tcW w:w="2284" w:type="dxa"/>
            <w:gridSpan w:val="3"/>
            <w:vAlign w:val="center"/>
          </w:tcPr>
          <w:p w:rsidR="0063682D" w:rsidRPr="005437D3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5437D3">
              <w:rPr>
                <w:rFonts w:ascii="宋体" w:hAnsi="宋体" w:hint="eastAsia"/>
                <w:bCs/>
                <w:sz w:val="24"/>
              </w:rPr>
              <w:t>准备上课。</w:t>
            </w:r>
          </w:p>
        </w:tc>
        <w:tc>
          <w:tcPr>
            <w:tcW w:w="1431" w:type="dxa"/>
            <w:vAlign w:val="center"/>
          </w:tcPr>
          <w:p w:rsidR="0063682D" w:rsidRPr="005437D3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 w:rsidRPr="005437D3">
              <w:rPr>
                <w:rFonts w:ascii="宋体" w:hAnsi="宋体" w:hint="eastAsia"/>
                <w:bCs/>
                <w:sz w:val="24"/>
              </w:rPr>
              <w:t>稳定学生情绪。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1438"/>
          <w:jc w:val="center"/>
        </w:trPr>
        <w:tc>
          <w:tcPr>
            <w:tcW w:w="1749" w:type="dxa"/>
            <w:vAlign w:val="center"/>
          </w:tcPr>
          <w:p w:rsidR="0063682D" w:rsidRPr="00A64346" w:rsidP="0063682D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 w:rsidRPr="00A64346">
              <w:rPr>
                <w:rFonts w:ascii="宋体" w:hAnsi="宋体" w:cs="宋体" w:hint="eastAsia"/>
                <w:kern w:val="0"/>
                <w:sz w:val="24"/>
              </w:rPr>
              <w:t>导入新课</w:t>
            </w:r>
          </w:p>
        </w:tc>
        <w:tc>
          <w:tcPr>
            <w:tcW w:w="4101" w:type="dxa"/>
            <w:vAlign w:val="center"/>
          </w:tcPr>
          <w:p w:rsidR="0063682D" w:rsidRPr="00A64346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1、播放一段平缓的音乐。</w:t>
            </w:r>
          </w:p>
          <w:p w:rsidR="0063682D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2、播放一段激昂的音乐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。</w:t>
            </w: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揭题板书: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画中的线条。</w:t>
            </w:r>
          </w:p>
          <w:p w:rsidR="0063682D" w:rsidRPr="00A64346" w:rsidP="0063682D">
            <w:pPr>
              <w:ind w:left="-1" w:hanging="146" w:leftChars="-70" w:hangingChars="61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2284" w:type="dxa"/>
            <w:gridSpan w:val="3"/>
            <w:vAlign w:val="center"/>
          </w:tcPr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听完音乐后，学生分别用相应线条表现出自己的感受。</w:t>
            </w: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RPr="00A64346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63682D" w:rsidRPr="00A64346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初步感受不同的线条带给我们不同的感受。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1555"/>
          <w:jc w:val="center"/>
        </w:trPr>
        <w:tc>
          <w:tcPr>
            <w:tcW w:w="1749" w:type="dxa"/>
            <w:vAlign w:val="center"/>
          </w:tcPr>
          <w:p w:rsidR="0063682D" w:rsidRPr="00A64346" w:rsidP="0063682D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认识各种各样的线</w:t>
            </w:r>
          </w:p>
        </w:tc>
        <w:tc>
          <w:tcPr>
            <w:tcW w:w="4101" w:type="dxa"/>
            <w:vAlign w:val="center"/>
          </w:tcPr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3、画家经常运用不同的线表现</w:t>
            </w: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出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自己不同的心情。</w:t>
            </w:r>
          </w:p>
          <w:p w:rsidR="0063682D" w:rsidRPr="001739AA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numPr>
                <w:ilvl w:val="0"/>
                <w:numId w:val="1"/>
              </w:numPr>
              <w:ind w:firstLine="36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具体分析古代绘画作品。</w:t>
            </w:r>
          </w:p>
          <w:p w:rsidR="0063682D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RPr="001739AA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指导学生进一步分析绘画作品的内涵。</w:t>
            </w:r>
          </w:p>
          <w:p w:rsidR="0063682D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 </w:t>
            </w:r>
          </w:p>
          <w:p w:rsidR="0063682D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284" w:type="dxa"/>
            <w:gridSpan w:val="3"/>
            <w:vAlign w:val="center"/>
          </w:tcPr>
          <w:p w:rsidR="0063682D" w:rsidP="0063682D">
            <w:pPr>
              <w:widowControl/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归纳：</w:t>
            </w:r>
          </w:p>
          <w:p w:rsidR="0063682D" w:rsidP="0063682D">
            <w:pPr>
              <w:widowControl/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直线、曲线、折线、交叉线。</w:t>
            </w:r>
          </w:p>
          <w:p w:rsidR="0063682D" w:rsidP="0063682D">
            <w:pPr>
              <w:widowControl/>
              <w:ind w:firstLine="240" w:firstLineChars="100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widowControl/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小组合作探究：</w:t>
            </w:r>
          </w:p>
          <w:p w:rsidR="0063682D" w:rsidP="0063682D">
            <w:pPr>
              <w:widowControl/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1、《放牧图》</w:t>
            </w:r>
          </w:p>
          <w:p w:rsidR="0063682D" w:rsidRPr="00A64346" w:rsidP="0063682D">
            <w:pPr>
              <w:widowControl/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 w:rsidRPr="00A64346">
              <w:rPr>
                <w:rFonts w:ascii="宋体" w:hAnsi="宋体" w:hint="eastAsia"/>
                <w:bCs/>
                <w:sz w:val="24"/>
              </w:rPr>
              <w:t xml:space="preserve"> </w:t>
            </w:r>
          </w:p>
          <w:p w:rsidR="0063682D" w:rsidP="0063682D">
            <w:pPr>
              <w:widowControl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 xml:space="preserve">  2、《皇后逆流》</w:t>
            </w:r>
          </w:p>
          <w:p w:rsidR="0063682D" w:rsidRPr="00F96386" w:rsidP="0063682D">
            <w:pPr>
              <w:widowControl/>
              <w:rPr>
                <w:rFonts w:ascii="宋体" w:hAnsi="宋体" w:hint="eastAsia"/>
                <w:bCs/>
                <w:sz w:val="24"/>
              </w:rPr>
            </w:pPr>
          </w:p>
          <w:p w:rsidR="0063682D" w:rsidRPr="00A64346" w:rsidP="0063682D">
            <w:pPr>
              <w:widowControl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 xml:space="preserve">  3、《八十七神仙卷》</w:t>
            </w:r>
          </w:p>
          <w:p w:rsidR="0063682D" w:rsidP="0063682D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大家畅所欲言。</w:t>
            </w:r>
          </w:p>
        </w:tc>
        <w:tc>
          <w:tcPr>
            <w:tcW w:w="1431" w:type="dxa"/>
            <w:vAlign w:val="center"/>
          </w:tcPr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A64346">
              <w:rPr>
                <w:rFonts w:ascii="宋体" w:hAnsi="宋体" w:cs="宋体" w:hint="eastAsia"/>
                <w:color w:val="000000"/>
                <w:kern w:val="0"/>
                <w:sz w:val="24"/>
              </w:rPr>
              <w:t>引起学生兴趣，激发学习热情。</w:t>
              <w:br/>
            </w:r>
          </w:p>
          <w:p w:rsidR="0063682D" w:rsidP="0063682D">
            <w:pPr>
              <w:spacing w:after="0"/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20"/>
          <w:titlePg w:val="0"/>
          <w:docGrid w:type="lines" w:linePitch="312"/>
        </w:sectPr>
      </w:pPr>
    </w:p>
    <w:tbl>
      <w:tblPr>
        <w:tblStyle w:val="TableNormal"/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49"/>
        <w:gridCol w:w="4101"/>
        <w:gridCol w:w="2284"/>
        <w:gridCol w:w="1431"/>
      </w:tblGrid>
      <w:tr w:rsidTr="0063682D">
        <w:tblPrEx>
          <w:tblW w:w="956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1555"/>
          <w:jc w:val="center"/>
        </w:trPr>
        <w:tc>
          <w:tcPr>
            <w:tcW w:w="1749" w:type="dxa"/>
            <w:vAlign w:val="center"/>
          </w:tcPr>
          <w:p/>
        </w:tc>
        <w:tc>
          <w:tcPr>
            <w:tcW w:w="4101" w:type="dxa"/>
            <w:vAlign w:val="center"/>
          </w:tcPr>
          <w:p w:rsidR="0063682D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5、具体分析国外绘画作品。</w:t>
            </w:r>
          </w:p>
          <w:p w:rsidR="0063682D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指导学生分析：</w:t>
            </w:r>
          </w:p>
          <w:p w:rsidR="0063682D" w:rsidRPr="006E5C21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三位外国画家运用了什么样的线条？表现画家什么样的心境？</w:t>
            </w:r>
          </w:p>
          <w:p w:rsidR="0063682D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提出问题：</w:t>
            </w:r>
          </w:p>
          <w:p w:rsidR="0063682D" w:rsidP="0063682D">
            <w:pPr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欣赏课本中的作品后，你有什么收获？</w:t>
            </w: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RPr="00AF2F0A" w:rsidP="0063682D">
            <w:pPr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分析教材中的作品，了解如何表现出恐龙活动的情节和恐龙生活的环境特点。</w:t>
            </w:r>
          </w:p>
        </w:tc>
        <w:tc>
          <w:tcPr>
            <w:tcW w:w="2284" w:type="dxa"/>
            <w:vAlign w:val="center"/>
          </w:tcPr>
          <w:p w:rsidR="0063682D" w:rsidP="0063682D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1、《女孩》</w:t>
            </w:r>
          </w:p>
          <w:p w:rsidR="0063682D" w:rsidRPr="00A64346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学生做一做人物姿态，说一说这时的想法，仔细看作品中的笔触，体会画家画这幅画时的平静心情。</w:t>
            </w: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2、《两个青年农民》</w:t>
            </w: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线条很朴实。</w:t>
            </w: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3、《海景》</w:t>
            </w:r>
          </w:p>
          <w:p w:rsidR="0063682D" w:rsidRPr="00322916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让学生动手在纸上画一画，体会画家的心境。</w:t>
            </w: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同学之间交流。</w:t>
            </w:r>
          </w:p>
          <w:p w:rsidR="0063682D" w:rsidRPr="00A64346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63682D" w:rsidP="0063682D">
            <w:pPr>
              <w:spacing w:before="0"/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具体分析，让学生进一步感悟不同的线条带给我们的不同感受，体会线条的表现力。</w:t>
            </w: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RPr="00016936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引导学生发散思维，培养学生造型能力。</w:t>
            </w:r>
          </w:p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RPr="00A64346" w:rsidP="0063682D">
            <w:pPr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jc w:val="center"/>
        </w:trPr>
        <w:tc>
          <w:tcPr>
            <w:tcW w:w="1749" w:type="dxa"/>
            <w:vAlign w:val="center"/>
          </w:tcPr>
          <w:p w:rsidR="0063682D" w:rsidRPr="00A64346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尝试练习</w:t>
            </w:r>
          </w:p>
        </w:tc>
        <w:tc>
          <w:tcPr>
            <w:tcW w:w="4101" w:type="dxa"/>
            <w:vAlign w:val="center"/>
          </w:tcPr>
          <w:p w:rsidR="0063682D" w:rsidRPr="00A64346" w:rsidP="0063682D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任选《黄河逆流》、《</w:t>
            </w:r>
            <w:r>
              <w:rPr>
                <w:rFonts w:ascii="宋体" w:hAnsi="宋体" w:hint="eastAsia"/>
                <w:bCs/>
                <w:sz w:val="24"/>
              </w:rPr>
              <w:t>八十七神仙卷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》中的一个局部进行临摹。</w:t>
            </w:r>
          </w:p>
          <w:p w:rsidR="0063682D" w:rsidRPr="00A64346" w:rsidP="0063682D">
            <w:pPr>
              <w:widowControl/>
              <w:ind w:firstLine="240" w:firstLineChars="100"/>
              <w:jc w:val="left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2284" w:type="dxa"/>
            <w:vAlign w:val="center"/>
          </w:tcPr>
          <w:p w:rsidR="0063682D" w:rsidRPr="00A64346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  <w:r w:rsidRPr="00A64346">
              <w:rPr>
                <w:rFonts w:ascii="宋体" w:hAnsi="宋体" w:hint="eastAsia"/>
                <w:bCs/>
                <w:sz w:val="24"/>
              </w:rPr>
              <w:t>学生</w:t>
            </w:r>
            <w:r>
              <w:rPr>
                <w:rFonts w:ascii="宋体" w:hAnsi="宋体" w:hint="eastAsia"/>
                <w:bCs/>
                <w:sz w:val="24"/>
              </w:rPr>
              <w:t>临画</w:t>
            </w:r>
            <w:r w:rsidRPr="00A64346">
              <w:rPr>
                <w:rFonts w:ascii="宋体" w:hAnsi="宋体" w:hint="eastAsia"/>
                <w:bCs/>
                <w:sz w:val="24"/>
              </w:rPr>
              <w:t>完成作业。</w:t>
            </w:r>
          </w:p>
          <w:p w:rsidR="0063682D" w:rsidRPr="00A64346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63682D" w:rsidRPr="00A64346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 w:rsidRPr="00A64346">
              <w:rPr>
                <w:rFonts w:ascii="宋体" w:hAnsi="宋体" w:hint="eastAsia"/>
                <w:bCs/>
                <w:sz w:val="24"/>
              </w:rPr>
              <w:t>明确作业要求，完成作业。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jc w:val="center"/>
        </w:trPr>
        <w:tc>
          <w:tcPr>
            <w:tcW w:w="1749" w:type="dxa"/>
            <w:vAlign w:val="center"/>
          </w:tcPr>
          <w:p w:rsidR="0063682D" w:rsidRPr="00A64346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A64346">
              <w:rPr>
                <w:rFonts w:ascii="宋体" w:hAnsi="宋体" w:hint="eastAsia"/>
                <w:bCs/>
                <w:sz w:val="24"/>
              </w:rPr>
              <w:t>展示讲评作业</w:t>
            </w:r>
          </w:p>
        </w:tc>
        <w:tc>
          <w:tcPr>
            <w:tcW w:w="4101" w:type="dxa"/>
            <w:vAlign w:val="center"/>
          </w:tcPr>
          <w:p w:rsidR="0063682D" w:rsidRPr="00A64346" w:rsidP="0063682D">
            <w:pPr>
              <w:widowControl/>
              <w:jc w:val="center"/>
              <w:rPr>
                <w:rFonts w:ascii="宋体" w:hAnsi="宋体" w:hint="eastAsia"/>
                <w:bCs/>
                <w:sz w:val="24"/>
              </w:rPr>
            </w:pPr>
            <w:r w:rsidRPr="00A64346">
              <w:rPr>
                <w:rFonts w:ascii="宋体" w:hAnsi="宋体" w:cs="宋体"/>
                <w:color w:val="000000"/>
                <w:sz w:val="24"/>
              </w:rPr>
              <w:t>布置、展示作品。</w:t>
            </w:r>
          </w:p>
        </w:tc>
        <w:tc>
          <w:tcPr>
            <w:tcW w:w="2284" w:type="dxa"/>
            <w:vAlign w:val="center"/>
          </w:tcPr>
          <w:p w:rsidR="0063682D" w:rsidRPr="003C117B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63682D" w:rsidRPr="003C117B" w:rsidP="0063682D">
            <w:pPr>
              <w:widowControl/>
              <w:ind w:firstLine="2040" w:firstLineChars="850"/>
              <w:jc w:val="left"/>
              <w:rPr>
                <w:rFonts w:ascii="宋体" w:hAnsi="宋体" w:hint="eastAsia"/>
                <w:bCs/>
                <w:sz w:val="24"/>
              </w:rPr>
            </w:pPr>
            <w:r w:rsidRPr="003C117B">
              <w:rPr>
                <w:rFonts w:ascii="宋体" w:hAnsi="宋体" w:hint="eastAsia"/>
                <w:bCs/>
                <w:sz w:val="24"/>
              </w:rPr>
              <w:t xml:space="preserve"> 自评，组内讲评，班内讲评相结合。</w:t>
            </w:r>
          </w:p>
          <w:p w:rsidR="0063682D" w:rsidRPr="003C117B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63682D" w:rsidRPr="003C117B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 w:rsidRPr="003C117B">
              <w:rPr>
                <w:rFonts w:ascii="宋体" w:hAnsi="宋体" w:hint="eastAsia"/>
                <w:bCs/>
                <w:sz w:val="24"/>
              </w:rPr>
              <w:t>培养和提高学生的评价能力。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jc w:val="center"/>
        </w:trPr>
        <w:tc>
          <w:tcPr>
            <w:tcW w:w="1749" w:type="dxa"/>
            <w:vAlign w:val="center"/>
          </w:tcPr>
          <w:p w:rsidR="0063682D" w:rsidRPr="00A64346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谈学习感受</w:t>
            </w:r>
          </w:p>
        </w:tc>
        <w:tc>
          <w:tcPr>
            <w:tcW w:w="4101" w:type="dxa"/>
            <w:vAlign w:val="center"/>
          </w:tcPr>
          <w:p w:rsidR="0063682D" w:rsidRPr="00A64346" w:rsidP="0063682D">
            <w:pPr>
              <w:widowControl/>
              <w:ind w:firstLine="360" w:firstLineChars="150"/>
              <w:jc w:val="lef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sz w:val="24"/>
              </w:rPr>
              <w:t>请学生说一说你尝试后的感受。</w:t>
            </w:r>
          </w:p>
        </w:tc>
        <w:tc>
          <w:tcPr>
            <w:tcW w:w="3715" w:type="dxa"/>
            <w:gridSpan w:val="2"/>
            <w:vAlign w:val="center"/>
          </w:tcPr>
          <w:p w:rsidR="0063682D" w:rsidRPr="00A64346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63682D" w:rsidRPr="00A64346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 xml:space="preserve">  通过尝试与讲述绘画中的线条，进一步地了解、体会、使学生对造型产生浓厚的兴趣。</w:t>
            </w:r>
          </w:p>
          <w:p w:rsidR="0063682D" w:rsidRPr="00A64346" w:rsidP="0063682D">
            <w:pPr>
              <w:rPr>
                <w:rFonts w:ascii="宋体" w:hAnsi="宋体" w:hint="eastAsia"/>
                <w:bCs/>
                <w:sz w:val="24"/>
              </w:rPr>
            </w:pPr>
            <w:r w:rsidRPr="00A64346">
              <w:rPr>
                <w:rFonts w:ascii="宋体" w:hAnsi="宋体" w:hint="eastAsia"/>
                <w:bCs/>
                <w:sz w:val="24"/>
              </w:rPr>
              <w:t xml:space="preserve"> 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2896"/>
          <w:jc w:val="center"/>
        </w:trPr>
        <w:tc>
          <w:tcPr>
            <w:tcW w:w="1749" w:type="dxa"/>
            <w:vAlign w:val="center"/>
          </w:tcPr>
          <w:p w:rsidR="0063682D" w:rsidRPr="00A64346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A64346">
              <w:rPr>
                <w:rFonts w:ascii="宋体" w:hAnsi="宋体" w:hint="eastAsia"/>
                <w:bCs/>
                <w:sz w:val="24"/>
              </w:rPr>
              <w:t>教学反思</w:t>
            </w:r>
          </w:p>
        </w:tc>
        <w:tc>
          <w:tcPr>
            <w:tcW w:w="7816" w:type="dxa"/>
            <w:gridSpan w:val="3"/>
            <w:vAlign w:val="center"/>
          </w:tcPr>
          <w:p w:rsidR="0063682D" w:rsidRPr="00A64346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63682D" w:rsidRPr="00A64346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63682D" w:rsidRPr="00A64346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63682D" w:rsidRPr="00A64346" w:rsidP="0063682D">
            <w:pPr>
              <w:rPr>
                <w:rFonts w:ascii="宋体" w:hAnsi="宋体" w:hint="eastAsia"/>
                <w:bCs/>
                <w:sz w:val="24"/>
              </w:rPr>
            </w:pPr>
          </w:p>
        </w:tc>
      </w:tr>
    </w:tbl>
    <w:p w:rsidR="0063682D" w:rsidRPr="00A64346" w:rsidP="0063682D">
      <w:pPr>
        <w:widowControl/>
        <w:wordWrap w:val="0"/>
        <w:spacing w:before="100" w:beforeAutospacing="1" w:after="100" w:afterAutospacing="1" w:line="360" w:lineRule="auto"/>
        <w:jc w:val="left"/>
        <w:rPr>
          <w:rFonts w:ascii="宋体" w:hAnsi="宋体" w:cs="宋体" w:hint="eastAsia"/>
          <w:color w:val="000000"/>
          <w:kern w:val="0"/>
          <w:sz w:val="24"/>
        </w:rPr>
      </w:pPr>
    </w:p>
    <w:p w:rsidR="0063682D" w:rsidRPr="00A64346" w:rsidP="0063682D">
      <w:pPr>
        <w:widowControl/>
        <w:spacing w:before="100" w:beforeAutospacing="1" w:after="100" w:afterAutospacing="1" w:line="360" w:lineRule="auto"/>
        <w:jc w:val="center"/>
        <w:rPr>
          <w:rFonts w:ascii="宋体" w:hAnsi="宋体" w:cs="宋体" w:hint="eastAsia"/>
          <w:color w:val="000000"/>
          <w:kern w:val="0"/>
          <w:sz w:val="32"/>
          <w:szCs w:val="32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20"/>
          <w:titlePg w:val="0"/>
          <w:docGrid w:type="lines" w:linePitch="312"/>
        </w:sectPr>
      </w:pPr>
      <w:r w:rsidRPr="00A64346">
        <w:rPr>
          <w:rFonts w:hint="eastAsia"/>
          <w:b/>
          <w:sz w:val="32"/>
          <w:szCs w:val="32"/>
        </w:rPr>
        <w:t>第</w:t>
      </w:r>
      <w:r>
        <w:rPr>
          <w:rFonts w:hint="eastAsia"/>
          <w:b/>
          <w:sz w:val="32"/>
          <w:szCs w:val="32"/>
        </w:rPr>
        <w:t>4</w:t>
      </w:r>
      <w:r w:rsidRPr="00A64346">
        <w:rPr>
          <w:rFonts w:hint="eastAsia"/>
          <w:b/>
          <w:sz w:val="32"/>
          <w:szCs w:val="32"/>
        </w:rPr>
        <w:t xml:space="preserve">课  </w:t>
      </w:r>
      <w:r>
        <w:rPr>
          <w:rFonts w:ascii="Verdana" w:hAnsi="Verdana" w:cs="宋体" w:hint="eastAsia"/>
          <w:b/>
          <w:color w:val="000000"/>
          <w:kern w:val="0"/>
          <w:sz w:val="32"/>
          <w:szCs w:val="32"/>
        </w:rPr>
        <w:t>会动</w:t>
      </w:r>
      <w:r w:rsidRPr="00A64346">
        <w:rPr>
          <w:rFonts w:ascii="Verdana" w:hAnsi="Verdana" w:cs="宋体" w:hint="eastAsia"/>
          <w:b/>
          <w:color w:val="000000"/>
          <w:kern w:val="0"/>
          <w:sz w:val="32"/>
          <w:szCs w:val="32"/>
        </w:rPr>
        <w:t>的线条</w:t>
      </w:r>
    </w:p>
    <w:tbl>
      <w:tblPr>
        <w:tblStyle w:val="TableNormal"/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49"/>
        <w:gridCol w:w="3780"/>
        <w:gridCol w:w="1298"/>
        <w:gridCol w:w="1241"/>
        <w:gridCol w:w="66"/>
        <w:gridCol w:w="1431"/>
      </w:tblGrid>
      <w:tr w:rsidTr="0063682D">
        <w:tblPrEx>
          <w:tblW w:w="956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24"/>
          <w:jc w:val="center"/>
        </w:trPr>
        <w:tc>
          <w:tcPr>
            <w:tcW w:w="1749" w:type="dxa"/>
            <w:vAlign w:val="center"/>
          </w:tcPr>
          <w:p w:rsidR="0063682D" w:rsidRPr="00A64346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A64346">
              <w:rPr>
                <w:rFonts w:ascii="宋体" w:hAnsi="宋体" w:hint="eastAsia"/>
                <w:bCs/>
                <w:sz w:val="24"/>
              </w:rPr>
              <w:t>课   题</w:t>
            </w:r>
          </w:p>
        </w:tc>
        <w:tc>
          <w:tcPr>
            <w:tcW w:w="5078" w:type="dxa"/>
            <w:gridSpan w:val="2"/>
            <w:vAlign w:val="center"/>
          </w:tcPr>
          <w:p w:rsidR="0063682D" w:rsidRPr="00A64346" w:rsidP="0063682D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Verdana" w:hAnsi="Verdana" w:cs="宋体" w:hint="eastAsia"/>
                <w:color w:val="000000"/>
                <w:kern w:val="0"/>
                <w:sz w:val="24"/>
              </w:rPr>
              <w:t>会动</w:t>
            </w:r>
            <w:r w:rsidRPr="00A64346">
              <w:rPr>
                <w:rFonts w:ascii="Verdana" w:hAnsi="Verdana" w:cs="宋体" w:hint="eastAsia"/>
                <w:color w:val="000000"/>
                <w:kern w:val="0"/>
                <w:sz w:val="24"/>
              </w:rPr>
              <w:t>的线条</w:t>
            </w:r>
          </w:p>
        </w:tc>
        <w:tc>
          <w:tcPr>
            <w:tcW w:w="1241" w:type="dxa"/>
            <w:vAlign w:val="center"/>
          </w:tcPr>
          <w:p w:rsidR="0063682D" w:rsidRPr="00A64346" w:rsidP="0063682D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 w:rsidRPr="00A64346">
              <w:rPr>
                <w:rFonts w:ascii="宋体" w:hAnsi="宋体" w:hint="eastAsia"/>
                <w:sz w:val="24"/>
              </w:rPr>
              <w:t>课   型</w:t>
            </w:r>
          </w:p>
        </w:tc>
        <w:tc>
          <w:tcPr>
            <w:tcW w:w="1497" w:type="dxa"/>
            <w:gridSpan w:val="2"/>
            <w:vAlign w:val="center"/>
          </w:tcPr>
          <w:p w:rsidR="0063682D" w:rsidRPr="00A64346" w:rsidP="0063682D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 w:rsidRPr="00A64346">
              <w:rPr>
                <w:rFonts w:ascii="宋体" w:hAnsi="宋体" w:hint="eastAsia"/>
                <w:sz w:val="24"/>
              </w:rPr>
              <w:t>造型</w:t>
            </w:r>
            <w:r w:rsidRPr="00A64346">
              <w:rPr>
                <w:rFonts w:ascii="宋体" w:hAnsi="宋体" w:hint="eastAsia"/>
                <w:sz w:val="24"/>
              </w:rPr>
              <w:t>·</w:t>
            </w:r>
            <w:r w:rsidRPr="00A64346">
              <w:rPr>
                <w:rFonts w:ascii="宋体" w:hAnsi="宋体" w:hint="eastAsia"/>
                <w:sz w:val="24"/>
              </w:rPr>
              <w:t>表现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1749" w:type="dxa"/>
            <w:vAlign w:val="center"/>
          </w:tcPr>
          <w:p w:rsidR="0063682D" w:rsidRPr="00A64346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 w:rsidRPr="00A64346">
              <w:rPr>
                <w:rFonts w:ascii="宋体" w:hAnsi="宋体" w:hint="eastAsia"/>
                <w:bCs/>
                <w:sz w:val="24"/>
              </w:rPr>
              <w:t>课   时</w:t>
            </w:r>
          </w:p>
        </w:tc>
        <w:tc>
          <w:tcPr>
            <w:tcW w:w="5078" w:type="dxa"/>
            <w:gridSpan w:val="2"/>
            <w:vAlign w:val="center"/>
          </w:tcPr>
          <w:p w:rsidR="0063682D" w:rsidRPr="00A64346" w:rsidP="0063682D">
            <w:pPr>
              <w:jc w:val="center"/>
              <w:rPr>
                <w:rFonts w:ascii="宋体" w:hAnsi="宋体" w:hint="eastAsia"/>
                <w:sz w:val="24"/>
              </w:rPr>
            </w:pPr>
            <w:r w:rsidRPr="00A64346">
              <w:rPr>
                <w:rFonts w:ascii="宋体" w:hAnsi="宋体" w:hint="eastAsia"/>
                <w:bCs/>
                <w:sz w:val="24"/>
              </w:rPr>
              <w:t>第     课时</w:t>
            </w:r>
          </w:p>
        </w:tc>
        <w:tc>
          <w:tcPr>
            <w:tcW w:w="1241" w:type="dxa"/>
            <w:vAlign w:val="center"/>
          </w:tcPr>
          <w:p w:rsidR="0063682D" w:rsidRPr="00A64346" w:rsidP="0063682D">
            <w:pPr>
              <w:jc w:val="center"/>
              <w:rPr>
                <w:rFonts w:ascii="宋体" w:hAnsi="宋体" w:hint="eastAsia"/>
                <w:sz w:val="24"/>
              </w:rPr>
            </w:pPr>
            <w:r w:rsidRPr="00A64346">
              <w:rPr>
                <w:rFonts w:ascii="宋体" w:hAnsi="宋体" w:hint="eastAsia"/>
                <w:sz w:val="24"/>
              </w:rPr>
              <w:t>上课时间</w:t>
            </w:r>
          </w:p>
        </w:tc>
        <w:tc>
          <w:tcPr>
            <w:tcW w:w="1497" w:type="dxa"/>
            <w:gridSpan w:val="2"/>
            <w:vAlign w:val="center"/>
          </w:tcPr>
          <w:p w:rsidR="0063682D" w:rsidRPr="00A64346" w:rsidP="0063682D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1609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教学目标</w:t>
            </w:r>
          </w:p>
        </w:tc>
        <w:tc>
          <w:tcPr>
            <w:tcW w:w="7816" w:type="dxa"/>
            <w:gridSpan w:val="5"/>
            <w:vAlign w:val="center"/>
          </w:tcPr>
          <w:p w:rsidR="0063682D" w:rsidP="0063682D">
            <w:pPr>
              <w:tabs>
                <w:tab w:val="left" w:pos="1125"/>
              </w:tabs>
              <w:jc w:val="center"/>
              <w:rPr>
                <w:rFonts w:ascii="Verdana" w:hAnsi="Verdana" w:cs="宋体"/>
                <w:color w:val="000000"/>
                <w:kern w:val="0"/>
                <w:sz w:val="24"/>
              </w:rPr>
            </w:pPr>
          </w:p>
          <w:p w:rsidR="0063682D" w:rsidP="0063682D">
            <w:pPr>
              <w:tabs>
                <w:tab w:val="left" w:pos="1125"/>
              </w:tabs>
              <w:jc w:val="left"/>
              <w:rPr>
                <w:rFonts w:ascii="Verdana" w:hAnsi="Verdana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1、 显性目标：通过观察、体验、感受、了解哪类线条能表现出动感，感悟线的表现力，培养学生造型能力和创造能力。 </w:t>
              <w:br/>
              <w:t xml:space="preserve">2、 隐性目标：引导学生在小组学习探究中，相互交流，培养学生的合作，探究意识。通过欣赏活动，培养学生热爱祖国传统文化的情感以及对线条活动的兴趣。 </w:t>
              <w:br/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720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教学重点</w:t>
            </w:r>
          </w:p>
        </w:tc>
        <w:tc>
          <w:tcPr>
            <w:tcW w:w="7816" w:type="dxa"/>
            <w:gridSpan w:val="5"/>
            <w:vAlign w:val="center"/>
          </w:tcPr>
          <w:p w:rsidR="0063682D" w:rsidP="0063682D">
            <w:pPr>
              <w:ind w:firstLine="240" w:firstLineChars="10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通过对艺术作品的欣赏，了解哪些线条能表现出动感，学习如何运用纤小表现动感 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690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教学难点</w:t>
            </w:r>
          </w:p>
        </w:tc>
        <w:tc>
          <w:tcPr>
            <w:tcW w:w="7816" w:type="dxa"/>
            <w:gridSpan w:val="5"/>
            <w:vAlign w:val="center"/>
          </w:tcPr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线的动感的表现及疏密的组织。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578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教学准备</w:t>
            </w:r>
          </w:p>
        </w:tc>
        <w:tc>
          <w:tcPr>
            <w:tcW w:w="7816" w:type="dxa"/>
            <w:gridSpan w:val="5"/>
            <w:vAlign w:val="center"/>
          </w:tcPr>
          <w:p w:rsidR="0063682D" w:rsidP="0063682D">
            <w:pPr>
              <w:ind w:firstLine="240" w:firstLineChars="100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画纸、水彩笔，彩带等。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578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课堂流程</w:t>
            </w:r>
          </w:p>
        </w:tc>
        <w:tc>
          <w:tcPr>
            <w:tcW w:w="3780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教师活动</w:t>
            </w:r>
          </w:p>
        </w:tc>
        <w:tc>
          <w:tcPr>
            <w:tcW w:w="2605" w:type="dxa"/>
            <w:gridSpan w:val="3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学生活动</w:t>
            </w:r>
          </w:p>
        </w:tc>
        <w:tc>
          <w:tcPr>
            <w:tcW w:w="1431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教学意图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1438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组织教学</w:t>
            </w:r>
          </w:p>
        </w:tc>
        <w:tc>
          <w:tcPr>
            <w:tcW w:w="3780" w:type="dxa"/>
            <w:vAlign w:val="center"/>
          </w:tcPr>
          <w:p w:rsidR="0063682D" w:rsidRPr="00935865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 w:rsidRPr="00935865">
              <w:rPr>
                <w:rFonts w:ascii="宋体" w:hAnsi="宋体" w:cs="宋体" w:hint="eastAsia"/>
                <w:color w:val="000000"/>
                <w:kern w:val="0"/>
                <w:sz w:val="24"/>
              </w:rPr>
              <w:t>检查学生用具准备情况。</w:t>
            </w:r>
          </w:p>
        </w:tc>
        <w:tc>
          <w:tcPr>
            <w:tcW w:w="2605" w:type="dxa"/>
            <w:gridSpan w:val="3"/>
            <w:vAlign w:val="center"/>
          </w:tcPr>
          <w:p w:rsidR="0063682D" w:rsidRPr="00935865" w:rsidP="0063682D">
            <w:pPr>
              <w:rPr>
                <w:rFonts w:ascii="宋体" w:hAnsi="宋体" w:hint="eastAsia"/>
                <w:bCs/>
                <w:sz w:val="24"/>
              </w:rPr>
            </w:pPr>
            <w:r w:rsidRPr="00935865">
              <w:rPr>
                <w:rFonts w:ascii="宋体" w:hAnsi="宋体" w:hint="eastAsia"/>
                <w:bCs/>
                <w:sz w:val="24"/>
              </w:rPr>
              <w:t xml:space="preserve">  准备上课。</w:t>
            </w:r>
          </w:p>
        </w:tc>
        <w:tc>
          <w:tcPr>
            <w:tcW w:w="1431" w:type="dxa"/>
            <w:vAlign w:val="center"/>
          </w:tcPr>
          <w:p w:rsidR="0063682D" w:rsidRPr="00935865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 w:rsidRPr="00935865">
              <w:rPr>
                <w:rFonts w:ascii="宋体" w:hAnsi="宋体" w:hint="eastAsia"/>
                <w:bCs/>
                <w:sz w:val="24"/>
              </w:rPr>
              <w:t>稳定学生情绪。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1438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导入新课</w:t>
            </w:r>
          </w:p>
        </w:tc>
        <w:tc>
          <w:tcPr>
            <w:tcW w:w="3780" w:type="dxa"/>
            <w:vAlign w:val="center"/>
          </w:tcPr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问：谁能让自己的彩带动起来？动起来时候是什么样的线？</w:t>
            </w:r>
          </w:p>
          <w:p w:rsidR="0063682D" w:rsidRPr="00935865" w:rsidP="0063682D">
            <w:pPr>
              <w:ind w:left="360" w:hanging="360" w:hangingChars="1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曲线 </w:t>
              <w:br/>
              <w:t>谁能表现彩带动起来的线？</w:t>
            </w:r>
          </w:p>
        </w:tc>
        <w:tc>
          <w:tcPr>
            <w:tcW w:w="2605" w:type="dxa"/>
            <w:gridSpan w:val="3"/>
            <w:vAlign w:val="center"/>
          </w:tcPr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学生舞动并观察丝带。</w:t>
            </w:r>
          </w:p>
          <w:p w:rsidR="0063682D" w:rsidRPr="00935865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学生到黑板上画出表现带动起来的线。</w:t>
            </w:r>
          </w:p>
        </w:tc>
        <w:tc>
          <w:tcPr>
            <w:tcW w:w="1431" w:type="dxa"/>
            <w:vAlign w:val="center"/>
          </w:tcPr>
          <w:p w:rsidR="0063682D" w:rsidRPr="00935865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激发学生的学习兴趣。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1555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ind w:firstLine="120" w:firstLineChars="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探究式学</w:t>
            </w:r>
          </w:p>
          <w:p w:rsidR="0063682D" w:rsidP="0063682D">
            <w:pPr>
              <w:ind w:firstLine="240" w:firstLineChars="100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习活动</w:t>
            </w:r>
          </w:p>
        </w:tc>
        <w:tc>
          <w:tcPr>
            <w:tcW w:w="3780" w:type="dxa"/>
            <w:vAlign w:val="center"/>
          </w:tcPr>
          <w:p w:rsidR="0063682D" w:rsidP="0063682D">
            <w:pPr>
              <w:widowControl/>
              <w:wordWrap w:val="0"/>
              <w:spacing w:before="100" w:beforeAutospacing="1" w:after="100" w:afterAutospacing="1" w:line="360" w:lineRule="auto"/>
              <w:ind w:firstLine="360" w:firstLineChars="15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观察教材第8页现代雕塑作品，提问：看到这幅作品你有什么感受？  </w:t>
            </w:r>
          </w:p>
          <w:p w:rsidR="0063682D" w:rsidP="0063682D">
            <w:pPr>
              <w:widowControl/>
              <w:wordWrap w:val="0"/>
              <w:spacing w:before="100" w:beforeAutospacing="1" w:after="100" w:afterAutospacing="1" w:line="360" w:lineRule="auto"/>
              <w:ind w:firstLine="240" w:firstLineChars="10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艺术家常用这类线条表现动感。</w:t>
            </w:r>
          </w:p>
          <w:p w:rsidR="0063682D" w:rsidP="0063682D">
            <w:pPr>
              <w:widowControl/>
              <w:wordWrap w:val="0"/>
              <w:spacing w:before="100" w:beforeAutospacing="1" w:after="0" w:afterAutospacing="1" w:line="360" w:lineRule="auto"/>
              <w:ind w:firstLine="240" w:firstLineChars="10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引导学生观察教材中壁画作品，提问：画上哪些线条给你飞翔的感觉？看看敦煌石窟中的许多壁画，看看它们如何用线表现出飞翔的动感。</w:t>
            </w:r>
          </w:p>
        </w:tc>
        <w:tc>
          <w:tcPr>
            <w:tcW w:w="2605" w:type="dxa"/>
            <w:gridSpan w:val="3"/>
            <w:vAlign w:val="center"/>
          </w:tcPr>
          <w:p w:rsidR="0063682D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 xml:space="preserve">  学生发言：</w:t>
            </w:r>
          </w:p>
          <w:p w:rsidR="0063682D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 xml:space="preserve">  像飞舞的飘带，充满动感</w:t>
            </w:r>
            <w:r>
              <w:rPr>
                <w:rFonts w:ascii="宋体" w:hAnsi="宋体"/>
                <w:bCs/>
                <w:sz w:val="24"/>
              </w:rPr>
              <w:t>……</w:t>
            </w:r>
          </w:p>
          <w:p w:rsidR="0063682D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 xml:space="preserve">  </w:t>
            </w:r>
          </w:p>
          <w:p w:rsidR="0063682D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 xml:space="preserve">  </w:t>
            </w:r>
          </w:p>
          <w:p w:rsidR="0063682D" w:rsidRPr="00935865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 </w:t>
            </w:r>
          </w:p>
          <w:p w:rsidR="0063682D" w:rsidP="0063682D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RPr="00935865" w:rsidP="0063682D">
            <w:pPr>
              <w:widowControl/>
              <w:ind w:firstLine="240" w:firstLineChars="100"/>
              <w:jc w:val="lef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学生观看课件中敦煌壁画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——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飞天。思考教师提出的问题。谈观后的感受。</w:t>
            </w:r>
          </w:p>
          <w:p w:rsidR="0063682D" w:rsidP="0063682D">
            <w:pPr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spacing w:after="0"/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63682D" w:rsidP="0063682D">
            <w:pPr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培养学生观察、分析能力。</w:t>
            </w:r>
          </w:p>
          <w:p w:rsidR="0063682D" w:rsidP="0063682D">
            <w:pPr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培养学生欣赏评述能力。</w:t>
            </w: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spacing w:after="0"/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20"/>
          <w:titlePg w:val="0"/>
          <w:docGrid w:type="lines" w:linePitch="312"/>
        </w:sectPr>
      </w:pPr>
    </w:p>
    <w:tbl>
      <w:tblPr>
        <w:tblStyle w:val="TableNormal"/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49"/>
        <w:gridCol w:w="3780"/>
        <w:gridCol w:w="2605"/>
        <w:gridCol w:w="1431"/>
      </w:tblGrid>
      <w:tr w:rsidTr="0063682D">
        <w:tblPrEx>
          <w:tblW w:w="956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1555"/>
          <w:jc w:val="center"/>
        </w:trPr>
        <w:tc>
          <w:tcPr>
            <w:tcW w:w="1749" w:type="dxa"/>
            <w:vAlign w:val="center"/>
          </w:tcPr>
          <w:p/>
        </w:tc>
        <w:tc>
          <w:tcPr>
            <w:tcW w:w="3780" w:type="dxa"/>
            <w:vAlign w:val="center"/>
          </w:tcPr>
          <w:p w:rsidR="0063682D" w:rsidP="0063682D">
            <w:pPr>
              <w:widowControl/>
              <w:wordWrap w:val="0"/>
              <w:spacing w:before="0" w:beforeAutospacing="1" w:after="100" w:afterAutospacing="1" w:line="360" w:lineRule="auto"/>
              <w:ind w:firstLine="240" w:firstLineChars="10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</w:t>
              <w:br/>
              <w:br/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教师利用教材中的学生作品，引导学生分析如何使画面中的线条既有动感又具有美感。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 </w:t>
            </w:r>
          </w:p>
          <w:p w:rsidR="0063682D" w:rsidRPr="00935865" w:rsidP="0063682D">
            <w:pPr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605" w:type="dxa"/>
            <w:vAlign w:val="center"/>
          </w:tcPr>
          <w:p w:rsidR="0063682D" w:rsidP="0063682D">
            <w:pPr>
              <w:spacing w:before="0"/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小组同学一起讨论，小组之间进行交流。</w:t>
            </w:r>
          </w:p>
          <w:p w:rsidR="0063682D" w:rsidP="0063682D">
            <w:pPr>
              <w:rPr>
                <w:rFonts w:ascii="宋体" w:hAnsi="宋体" w:hint="eastAsia"/>
                <w:bCs/>
                <w:sz w:val="24"/>
              </w:rPr>
            </w:pPr>
          </w:p>
          <w:p w:rsidR="0063682D" w:rsidRPr="00935865" w:rsidP="0063682D">
            <w:pPr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63682D" w:rsidP="0063682D">
            <w:pPr>
              <w:spacing w:before="0"/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培养学生对民族文化的情感。</w:t>
            </w: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RPr="00935865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1555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学生动手</w:t>
            </w:r>
          </w:p>
          <w:p w:rsidR="0063682D" w:rsidP="0063682D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实践。</w:t>
            </w:r>
          </w:p>
        </w:tc>
        <w:tc>
          <w:tcPr>
            <w:tcW w:w="3780" w:type="dxa"/>
            <w:vAlign w:val="center"/>
          </w:tcPr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布置作业。</w:t>
            </w:r>
          </w:p>
          <w:p w:rsidR="0063682D" w:rsidP="0063682D">
            <w:pPr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教师巡视辅导。</w:t>
            </w:r>
          </w:p>
        </w:tc>
        <w:tc>
          <w:tcPr>
            <w:tcW w:w="2605" w:type="dxa"/>
            <w:vAlign w:val="center"/>
          </w:tcPr>
          <w:p w:rsidR="0063682D" w:rsidP="0063682D">
            <w:pPr>
              <w:widowControl/>
              <w:jc w:val="left"/>
              <w:rPr>
                <w:rFonts w:ascii="宋体" w:hAnsi="宋体" w:hint="eastAsia"/>
                <w:bCs/>
                <w:sz w:val="22"/>
              </w:rPr>
            </w:pPr>
          </w:p>
          <w:p w:rsidR="0063682D" w:rsidRPr="00AC7F66" w:rsidP="0063682D">
            <w:pPr>
              <w:widowControl/>
              <w:ind w:firstLine="480" w:firstLineChars="200"/>
              <w:jc w:val="left"/>
              <w:rPr>
                <w:rFonts w:ascii="宋体" w:hAnsi="宋体" w:hint="eastAsia"/>
                <w:bCs/>
                <w:sz w:val="24"/>
              </w:rPr>
            </w:pPr>
            <w:r w:rsidRPr="00AC7F66">
              <w:rPr>
                <w:rFonts w:ascii="宋体" w:hAnsi="宋体" w:hint="eastAsia"/>
                <w:bCs/>
                <w:sz w:val="24"/>
              </w:rPr>
              <w:t>学生作画。</w:t>
            </w:r>
          </w:p>
          <w:p w:rsidR="0063682D" w:rsidRPr="00AC7F66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1431" w:type="dxa"/>
            <w:vAlign w:val="center"/>
          </w:tcPr>
          <w:p w:rsidR="0063682D" w:rsidRPr="00AC7F66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 w:rsidRPr="00AC7F66">
              <w:rPr>
                <w:rFonts w:ascii="宋体" w:hAnsi="宋体" w:hint="eastAsia"/>
                <w:bCs/>
                <w:sz w:val="24"/>
              </w:rPr>
              <w:t>培养学生造型现力。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1555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评价展示</w:t>
            </w:r>
          </w:p>
        </w:tc>
        <w:tc>
          <w:tcPr>
            <w:tcW w:w="7816" w:type="dxa"/>
            <w:gridSpan w:val="3"/>
            <w:vAlign w:val="center"/>
          </w:tcPr>
          <w:p w:rsidR="0063682D" w:rsidP="0063682D">
            <w:pPr>
              <w:ind w:firstLine="240" w:firstLineChars="100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组织学生评价。小组之间相互介绍自己的作品，互评评价。</w:t>
            </w:r>
          </w:p>
          <w:p w:rsidR="0063682D" w:rsidP="0063682D">
            <w:pPr>
              <w:rPr>
                <w:rFonts w:ascii="宋体" w:hAnsi="宋体" w:hint="eastAsia"/>
                <w:bCs/>
                <w:sz w:val="22"/>
              </w:rPr>
            </w:pP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1391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课后拓展</w:t>
            </w:r>
          </w:p>
        </w:tc>
        <w:tc>
          <w:tcPr>
            <w:tcW w:w="3780" w:type="dxa"/>
            <w:vAlign w:val="center"/>
          </w:tcPr>
          <w:p w:rsidR="0063682D" w:rsidRPr="00016EB7" w:rsidP="0063682D">
            <w:pPr>
              <w:widowControl/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课后搜集一些与教材中不同的敦煌壁画，看看这些画中哪些地方表现力动感。</w:t>
            </w:r>
          </w:p>
        </w:tc>
        <w:tc>
          <w:tcPr>
            <w:tcW w:w="4036" w:type="dxa"/>
            <w:gridSpan w:val="2"/>
            <w:vAlign w:val="center"/>
          </w:tcPr>
          <w:p w:rsidR="0063682D" w:rsidRPr="00016EB7" w:rsidP="0063682D">
            <w:pPr>
              <w:widowControl/>
              <w:ind w:firstLine="240" w:firstLineChars="100"/>
              <w:jc w:val="lef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培养学生的自主学习能力。</w:t>
            </w:r>
          </w:p>
          <w:p w:rsidR="0063682D" w:rsidRPr="00016EB7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3535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教学反思</w:t>
            </w:r>
          </w:p>
        </w:tc>
        <w:tc>
          <w:tcPr>
            <w:tcW w:w="7816" w:type="dxa"/>
            <w:gridSpan w:val="3"/>
            <w:vAlign w:val="center"/>
          </w:tcPr>
          <w:p w:rsidR="0063682D" w:rsidP="0063682D">
            <w:pPr>
              <w:widowControl/>
              <w:jc w:val="left"/>
              <w:rPr>
                <w:rFonts w:ascii="宋体" w:hAnsi="宋体" w:hint="eastAsia"/>
                <w:bCs/>
                <w:sz w:val="22"/>
              </w:rPr>
            </w:pPr>
          </w:p>
          <w:p w:rsidR="0063682D" w:rsidP="0063682D">
            <w:pPr>
              <w:widowControl/>
              <w:jc w:val="left"/>
              <w:rPr>
                <w:rFonts w:ascii="宋体" w:hAnsi="宋体" w:hint="eastAsia"/>
                <w:bCs/>
                <w:sz w:val="22"/>
              </w:rPr>
            </w:pPr>
          </w:p>
          <w:p w:rsidR="0063682D" w:rsidP="0063682D">
            <w:pPr>
              <w:widowControl/>
              <w:jc w:val="left"/>
              <w:rPr>
                <w:rFonts w:ascii="宋体" w:hAnsi="宋体" w:hint="eastAsia"/>
                <w:bCs/>
                <w:sz w:val="22"/>
              </w:rPr>
            </w:pPr>
          </w:p>
          <w:p w:rsidR="0063682D" w:rsidP="0063682D">
            <w:pPr>
              <w:rPr>
                <w:rFonts w:ascii="宋体" w:hAnsi="宋体" w:hint="eastAsia"/>
                <w:bCs/>
                <w:sz w:val="22"/>
              </w:rPr>
            </w:pPr>
          </w:p>
        </w:tc>
      </w:tr>
    </w:tbl>
    <w:p w:rsidR="00FA5774" w:rsidP="0063682D">
      <w:pPr>
        <w:pStyle w:val="p0"/>
        <w:jc w:val="center"/>
        <w:rPr>
          <w:rFonts w:ascii="宋体" w:hAnsi="宋体" w:hint="eastAsia"/>
          <w:b/>
          <w:sz w:val="32"/>
          <w:szCs w:val="32"/>
        </w:rPr>
      </w:pPr>
    </w:p>
    <w:p w:rsidR="0063682D" w:rsidRPr="002F410F" w:rsidP="0063682D">
      <w:pPr>
        <w:pStyle w:val="p0"/>
        <w:jc w:val="center"/>
        <w:rPr>
          <w:rFonts w:ascii="宋体" w:hAnsi="宋体" w:hint="eastAsia"/>
          <w:b/>
          <w:sz w:val="32"/>
          <w:szCs w:val="32"/>
        </w:rPr>
      </w:pPr>
      <w:r w:rsidRPr="002F410F">
        <w:rPr>
          <w:rFonts w:ascii="宋体" w:hAnsi="宋体" w:hint="eastAsia"/>
          <w:b/>
          <w:sz w:val="32"/>
          <w:szCs w:val="32"/>
        </w:rPr>
        <w:t>第</w:t>
      </w:r>
      <w:r>
        <w:rPr>
          <w:rFonts w:ascii="宋体" w:hAnsi="宋体" w:hint="eastAsia"/>
          <w:b/>
          <w:sz w:val="32"/>
          <w:szCs w:val="32"/>
        </w:rPr>
        <w:t>5</w:t>
      </w:r>
      <w:r w:rsidRPr="002F410F">
        <w:rPr>
          <w:rFonts w:ascii="宋体" w:hAnsi="宋体" w:hint="eastAsia"/>
          <w:b/>
          <w:sz w:val="32"/>
          <w:szCs w:val="32"/>
        </w:rPr>
        <w:t xml:space="preserve">课 </w:t>
      </w:r>
      <w:r w:rsidRPr="002A3066">
        <w:rPr>
          <w:rFonts w:ascii="宋体" w:hAnsi="宋体" w:hint="eastAsia"/>
          <w:b/>
          <w:sz w:val="32"/>
          <w:szCs w:val="32"/>
        </w:rPr>
        <w:t xml:space="preserve"> </w:t>
      </w:r>
      <w:r w:rsidRPr="002A3066">
        <w:rPr>
          <w:rFonts w:ascii="宋体" w:hAnsi="宋体" w:cs="宋体" w:hint="eastAsia"/>
          <w:b/>
          <w:bCs/>
          <w:color w:val="000000"/>
          <w:sz w:val="32"/>
          <w:szCs w:val="32"/>
        </w:rPr>
        <w:t>卵石动物造型</w:t>
      </w:r>
    </w:p>
    <w:tbl>
      <w:tblPr>
        <w:tblStyle w:val="TableNormal"/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49"/>
        <w:gridCol w:w="5078"/>
        <w:gridCol w:w="1241"/>
        <w:gridCol w:w="1497"/>
      </w:tblGrid>
      <w:tr w:rsidTr="0063682D">
        <w:tblPrEx>
          <w:tblW w:w="956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24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课   题</w:t>
            </w:r>
          </w:p>
        </w:tc>
        <w:tc>
          <w:tcPr>
            <w:tcW w:w="5078" w:type="dxa"/>
            <w:vAlign w:val="center"/>
          </w:tcPr>
          <w:p w:rsidR="0063682D" w:rsidP="0063682D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卵石动物造型</w:t>
            </w:r>
          </w:p>
        </w:tc>
        <w:tc>
          <w:tcPr>
            <w:tcW w:w="1241" w:type="dxa"/>
            <w:vAlign w:val="center"/>
          </w:tcPr>
          <w:p w:rsidR="0063682D" w:rsidP="0063682D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课   型</w:t>
            </w:r>
          </w:p>
        </w:tc>
        <w:tc>
          <w:tcPr>
            <w:tcW w:w="1497" w:type="dxa"/>
            <w:vAlign w:val="center"/>
          </w:tcPr>
          <w:p w:rsidR="0063682D" w:rsidP="0063682D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设计</w:t>
            </w:r>
            <w:r>
              <w:rPr>
                <w:rFonts w:ascii="宋体" w:hAnsi="宋体" w:hint="eastAsia"/>
                <w:sz w:val="24"/>
              </w:rPr>
              <w:t>·</w:t>
            </w:r>
            <w:r>
              <w:rPr>
                <w:rFonts w:ascii="宋体" w:hAnsi="宋体" w:hint="eastAsia"/>
                <w:sz w:val="24"/>
              </w:rPr>
              <w:t>应用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课   时</w:t>
            </w:r>
          </w:p>
        </w:tc>
        <w:tc>
          <w:tcPr>
            <w:tcW w:w="5078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第     课时</w:t>
            </w:r>
          </w:p>
        </w:tc>
        <w:tc>
          <w:tcPr>
            <w:tcW w:w="1241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上课时间</w:t>
            </w:r>
          </w:p>
        </w:tc>
        <w:tc>
          <w:tcPr>
            <w:tcW w:w="1497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20"/>
          <w:titlePg w:val="0"/>
          <w:docGrid w:type="lines" w:linePitch="312"/>
        </w:sectPr>
      </w:pPr>
    </w:p>
    <w:tbl>
      <w:tblPr>
        <w:tblStyle w:val="TableNormal"/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49"/>
        <w:gridCol w:w="3780"/>
        <w:gridCol w:w="2605"/>
        <w:gridCol w:w="1431"/>
      </w:tblGrid>
      <w:tr w:rsidTr="0063682D">
        <w:tblPrEx>
          <w:tblW w:w="956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1609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教学目标</w:t>
            </w:r>
          </w:p>
        </w:tc>
        <w:tc>
          <w:tcPr>
            <w:tcW w:w="7816" w:type="dxa"/>
            <w:gridSpan w:val="3"/>
            <w:vAlign w:val="center"/>
          </w:tcPr>
          <w:p w:rsidR="0063682D" w:rsidP="0063682D">
            <w:pPr>
              <w:tabs>
                <w:tab w:val="left" w:pos="1125"/>
              </w:tabs>
              <w:jc w:val="center"/>
              <w:rPr>
                <w:rFonts w:ascii="Verdana" w:hAnsi="Verdana" w:cs="宋体"/>
                <w:color w:val="000000"/>
                <w:kern w:val="0"/>
                <w:sz w:val="24"/>
              </w:rPr>
            </w:pPr>
          </w:p>
          <w:p w:rsidR="0063682D" w:rsidP="0063682D">
            <w:pPr>
              <w:tabs>
                <w:tab w:val="left" w:pos="1125"/>
              </w:tabs>
              <w:jc w:val="left"/>
              <w:rPr>
                <w:rFonts w:ascii="Verdana" w:hAnsi="Verdana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1、认识有趣的卵石造型游戏，根据卵石的不同形状，创作可爱的动物形象。</w:t>
              <w:br/>
              <w:t>2、培养学生的想象力与造型能力。</w:t>
              <w:br/>
              <w:t>3、丰富学生的绘画经验，提高学生的美术兴趣。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720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教学重点</w:t>
            </w:r>
          </w:p>
        </w:tc>
        <w:tc>
          <w:tcPr>
            <w:tcW w:w="7816" w:type="dxa"/>
            <w:gridSpan w:val="3"/>
            <w:vAlign w:val="center"/>
          </w:tcPr>
          <w:p w:rsidR="0063682D" w:rsidP="0063682D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能根据卵石的形状进行合理的想象，并创作可爱的动物形象。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690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教学难点</w:t>
            </w:r>
          </w:p>
        </w:tc>
        <w:tc>
          <w:tcPr>
            <w:tcW w:w="7816" w:type="dxa"/>
            <w:gridSpan w:val="3"/>
            <w:vAlign w:val="center"/>
          </w:tcPr>
          <w:p w:rsidR="0063682D" w:rsidP="0063682D">
            <w:pPr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动物形象饱满生动。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578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教学准备</w:t>
            </w:r>
          </w:p>
        </w:tc>
        <w:tc>
          <w:tcPr>
            <w:tcW w:w="7816" w:type="dxa"/>
            <w:gridSpan w:val="3"/>
            <w:vAlign w:val="center"/>
          </w:tcPr>
          <w:p w:rsidR="0063682D" w:rsidP="0063682D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卵石、记号笔、颜料、毛笔等。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578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课堂流程</w:t>
            </w:r>
          </w:p>
        </w:tc>
        <w:tc>
          <w:tcPr>
            <w:tcW w:w="3780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教师活动</w:t>
            </w:r>
          </w:p>
        </w:tc>
        <w:tc>
          <w:tcPr>
            <w:tcW w:w="2605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学生活动</w:t>
            </w:r>
          </w:p>
        </w:tc>
        <w:tc>
          <w:tcPr>
            <w:tcW w:w="1431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教学意图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1859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教学流程1</w:t>
            </w:r>
          </w:p>
        </w:tc>
        <w:tc>
          <w:tcPr>
            <w:tcW w:w="3780" w:type="dxa"/>
            <w:vAlign w:val="center"/>
          </w:tcPr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一、导入</w:t>
              <w:br/>
              <w:t>1、师出示卵石：看看，今天老师带来了什么东西？</w:t>
              <w:br/>
              <w:t>（板书：卵石）</w:t>
              <w:br/>
              <w:t>2、你知道它有什么作用吗？</w:t>
            </w: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  <w:t>3、今天，我们还要让卵石来发挥一个更有趣的作用，你们有兴趣知道吗？</w:t>
              <w:br/>
              <w:t xml:space="preserve">   二、新授</w:t>
              <w:br/>
              <w:t>1、出示一鼠身形的卵石，看一看，它像什么？换个方向看一看，它又想什么？</w:t>
              <w:br/>
              <w:t>2、再出示多种形状的卵石，学生大胆想象。</w:t>
              <w:br/>
              <w:t>3、师语：</w:t>
            </w: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很多小朋友和大家一样，看到了各种形状的卵石，也产生了很多丰富的想象，并且把自己的想象变成了现实，创作出了许多有趣的动物造型。在我们的课本里就有很多，我们一起来看一看。</w:t>
            </w: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  <w:t>4、欣赏，认知。</w:t>
              <w:br/>
              <w:t>（1） 打开书本，学生观赏卵石动物作品，自由交流。</w:t>
            </w: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  <w:t>（2） 仔细观察，说一说这些作品是怎样利用卵石形状创作的？创作的动物形象在姿态上有什么特点？</w:t>
            </w:r>
          </w:p>
        </w:tc>
        <w:tc>
          <w:tcPr>
            <w:tcW w:w="2605" w:type="dxa"/>
            <w:vAlign w:val="center"/>
          </w:tcPr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卵石</w:t>
            </w: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铺路、装饰鱼缸等</w:t>
            </w: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深入研究，分析归类。</w:t>
            </w: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通过学生、研究，启发学生的构思。</w:t>
            </w: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学生互动，交流，欣赏。</w:t>
            </w: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学生大胆构思。</w:t>
            </w: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RPr="002F410F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引起探究欲望。</w:t>
            </w: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 w:rsidRPr="002F410F">
              <w:rPr>
                <w:rFonts w:ascii="宋体" w:hAnsi="宋体" w:hint="eastAsia"/>
                <w:bCs/>
                <w:sz w:val="24"/>
              </w:rPr>
              <w:t>激发学生的学习兴趣，了解</w:t>
            </w:r>
            <w:r>
              <w:rPr>
                <w:rFonts w:ascii="宋体" w:hAnsi="宋体" w:hint="eastAsia"/>
                <w:bCs/>
                <w:sz w:val="24"/>
              </w:rPr>
              <w:t>卵石</w:t>
            </w:r>
            <w:r w:rsidRPr="002F410F">
              <w:rPr>
                <w:rFonts w:ascii="宋体" w:hAnsi="宋体" w:hint="eastAsia"/>
                <w:bCs/>
                <w:sz w:val="24"/>
              </w:rPr>
              <w:t>，培养学生热爱生活的情感</w:t>
            </w:r>
            <w:r>
              <w:rPr>
                <w:rFonts w:ascii="宋体" w:hAnsi="宋体" w:hint="eastAsia"/>
                <w:bCs/>
                <w:sz w:val="24"/>
              </w:rPr>
              <w:t>。</w:t>
            </w: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培养学生观察、分析能力。</w:t>
            </w: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增加信息，鼓励想象。</w:t>
            </w:r>
          </w:p>
          <w:p w:rsidR="0063682D" w:rsidRPr="002F410F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20"/>
          <w:titlePg w:val="0"/>
          <w:docGrid w:type="lines" w:linePitch="312"/>
        </w:sectPr>
      </w:pPr>
    </w:p>
    <w:tbl>
      <w:tblPr>
        <w:tblStyle w:val="TableNormal"/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49"/>
        <w:gridCol w:w="3780"/>
        <w:gridCol w:w="2605"/>
        <w:gridCol w:w="1431"/>
      </w:tblGrid>
      <w:tr w:rsidTr="0063682D">
        <w:tblPrEx>
          <w:tblW w:w="956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1859"/>
          <w:jc w:val="center"/>
        </w:trPr>
        <w:tc>
          <w:tcPr>
            <w:tcW w:w="1749" w:type="dxa"/>
            <w:vAlign w:val="center"/>
          </w:tcPr>
          <w:p/>
        </w:tc>
        <w:tc>
          <w:tcPr>
            <w:tcW w:w="3780" w:type="dxa"/>
            <w:vAlign w:val="center"/>
          </w:tcPr>
          <w:p w:rsidR="0063682D" w:rsidP="0063682D">
            <w:pPr>
              <w:ind w:firstLine="330" w:firstLineChars="150"/>
              <w:rPr>
                <w:rFonts w:ascii="宋体" w:hAnsi="宋体" w:hint="eastAsia"/>
                <w:bCs/>
                <w:sz w:val="22"/>
              </w:rPr>
            </w:pPr>
          </w:p>
        </w:tc>
        <w:tc>
          <w:tcPr>
            <w:tcW w:w="2605" w:type="dxa"/>
            <w:vAlign w:val="center"/>
          </w:tcPr>
          <w:p/>
        </w:tc>
        <w:tc>
          <w:tcPr>
            <w:tcW w:w="1431" w:type="dxa"/>
            <w:vAlign w:val="center"/>
          </w:tcPr>
          <w:p/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2940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教学流程2</w:t>
            </w:r>
          </w:p>
        </w:tc>
        <w:tc>
          <w:tcPr>
            <w:tcW w:w="3780" w:type="dxa"/>
            <w:vAlign w:val="center"/>
          </w:tcPr>
          <w:p w:rsidR="0063682D" w:rsidP="0063682D">
            <w:pPr>
              <w:numPr>
                <w:ilvl w:val="0"/>
                <w:numId w:val="1"/>
              </w:num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了解创作过程：</w:t>
              <w:br/>
              <w:t>（1）根据卵石形状进行合理想象；</w:t>
              <w:br/>
              <w:t>（2）用记号笔在卵石上勾勒动物形象细节；</w:t>
              <w:br/>
              <w:t>（注意：此时，这块卵石就是动物的身体，就像是它的剪影。）</w:t>
              <w:br/>
              <w:t>（3） 用干笔蘸上颜料进行美化。</w:t>
              <w:br/>
              <w:t>（注意：不要用水）</w:t>
            </w:r>
          </w:p>
          <w:p w:rsidR="0063682D" w:rsidRPr="00BD0540" w:rsidP="0063682D">
            <w:pPr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2605" w:type="dxa"/>
            <w:vAlign w:val="center"/>
          </w:tcPr>
          <w:p w:rsidR="0063682D" w:rsidRPr="00BD0540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发挥想象力、创造力、大胆进行艺术尝试。</w:t>
            </w:r>
          </w:p>
        </w:tc>
        <w:tc>
          <w:tcPr>
            <w:tcW w:w="1431" w:type="dxa"/>
            <w:vAlign w:val="center"/>
          </w:tcPr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hint="eastAsia"/>
                <w:bCs/>
                <w:sz w:val="24"/>
              </w:rPr>
              <w:t>解决教学难题。</w:t>
            </w:r>
          </w:p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hint="eastAsia"/>
                <w:bCs/>
                <w:sz w:val="24"/>
              </w:rPr>
              <w:t>培养观察</w:t>
            </w:r>
            <w:r>
              <w:rPr>
                <w:rFonts w:ascii="宋体" w:hAnsi="宋体" w:hint="eastAsia"/>
                <w:bCs/>
                <w:sz w:val="24"/>
              </w:rPr>
              <w:t>、</w:t>
            </w:r>
            <w:r w:rsidRPr="00BD0540">
              <w:rPr>
                <w:rFonts w:ascii="宋体" w:hAnsi="宋体" w:hint="eastAsia"/>
                <w:bCs/>
                <w:sz w:val="24"/>
              </w:rPr>
              <w:t>分析</w:t>
            </w:r>
            <w:r>
              <w:rPr>
                <w:rFonts w:ascii="宋体" w:hAnsi="宋体" w:hint="eastAsia"/>
                <w:bCs/>
                <w:sz w:val="24"/>
              </w:rPr>
              <w:t>、创造、</w:t>
            </w:r>
            <w:r w:rsidRPr="00BD0540">
              <w:rPr>
                <w:rFonts w:ascii="宋体" w:hAnsi="宋体" w:hint="eastAsia"/>
                <w:bCs/>
                <w:sz w:val="24"/>
              </w:rPr>
              <w:t>能力。</w:t>
            </w:r>
          </w:p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学生实践</w:t>
            </w:r>
          </w:p>
        </w:tc>
        <w:tc>
          <w:tcPr>
            <w:tcW w:w="3780" w:type="dxa"/>
            <w:vAlign w:val="center"/>
          </w:tcPr>
          <w:p w:rsidR="0063682D" w:rsidP="0063682D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RPr="00BD0540" w:rsidP="0063682D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1、学生动手设计制作，教师巡视辅导。</w:t>
              <w:br/>
              <w:t>2、人手一个，先构思，再涂色。</w:t>
            </w:r>
          </w:p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2605" w:type="dxa"/>
            <w:vAlign w:val="center"/>
          </w:tcPr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hint="eastAsia"/>
                <w:bCs/>
                <w:sz w:val="24"/>
              </w:rPr>
              <w:t>学生完成作业。</w:t>
            </w:r>
          </w:p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体验创作的快乐。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915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展示评价</w:t>
            </w:r>
          </w:p>
        </w:tc>
        <w:tc>
          <w:tcPr>
            <w:tcW w:w="3780" w:type="dxa"/>
            <w:vAlign w:val="center"/>
          </w:tcPr>
          <w:p w:rsidR="0063682D" w:rsidRPr="00BD0540" w:rsidP="0063682D">
            <w:pPr>
              <w:widowControl/>
              <w:ind w:firstLine="360" w:firstLineChars="150"/>
              <w:jc w:val="lef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学生作业展示，生生互评，师生互评。</w:t>
            </w:r>
          </w:p>
        </w:tc>
        <w:tc>
          <w:tcPr>
            <w:tcW w:w="4036" w:type="dxa"/>
            <w:gridSpan w:val="2"/>
            <w:vAlign w:val="center"/>
          </w:tcPr>
          <w:p w:rsidR="0063682D" w:rsidRPr="00BD0540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在交流的过程中，学会肯定自己、欣赏别人。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小结</w:t>
            </w:r>
          </w:p>
        </w:tc>
        <w:tc>
          <w:tcPr>
            <w:tcW w:w="7816" w:type="dxa"/>
            <w:gridSpan w:val="3"/>
            <w:vAlign w:val="center"/>
          </w:tcPr>
          <w:p w:rsidR="0063682D" w:rsidP="0063682D">
            <w:pPr>
              <w:widowControl/>
              <w:ind w:firstLine="360" w:firstLineChars="15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RPr="00BD0540" w:rsidP="0063682D">
            <w:pPr>
              <w:widowControl/>
              <w:ind w:firstLine="360" w:firstLineChars="150"/>
              <w:jc w:val="left"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今天，通过大家丰富的想象与灵巧的双手，一块块色彩暗淡、毫无生气的卵石变活了，变漂亮了，真了不起。其实，生活中还有很多可以让我们美化的东西，只要你能有一双发现美的眼睛，一定能让我们的世界变得更美！</w:t>
            </w:r>
          </w:p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3231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教学反思</w:t>
            </w:r>
          </w:p>
        </w:tc>
        <w:tc>
          <w:tcPr>
            <w:tcW w:w="7816" w:type="dxa"/>
            <w:gridSpan w:val="3"/>
            <w:vAlign w:val="center"/>
          </w:tcPr>
          <w:p w:rsidR="0063682D" w:rsidP="0063682D">
            <w:pPr>
              <w:widowControl/>
              <w:jc w:val="left"/>
              <w:rPr>
                <w:rFonts w:ascii="宋体" w:hAnsi="宋体" w:hint="eastAsia"/>
                <w:bCs/>
                <w:sz w:val="22"/>
              </w:rPr>
            </w:pPr>
          </w:p>
          <w:p w:rsidR="0063682D" w:rsidP="0063682D">
            <w:pPr>
              <w:widowControl/>
              <w:jc w:val="left"/>
              <w:rPr>
                <w:rFonts w:ascii="宋体" w:hAnsi="宋体" w:hint="eastAsia"/>
                <w:bCs/>
                <w:sz w:val="22"/>
              </w:rPr>
            </w:pPr>
          </w:p>
          <w:p w:rsidR="0063682D" w:rsidP="0063682D">
            <w:pPr>
              <w:widowControl/>
              <w:jc w:val="left"/>
              <w:rPr>
                <w:rFonts w:ascii="宋体" w:hAnsi="宋体" w:hint="eastAsia"/>
                <w:bCs/>
                <w:sz w:val="22"/>
              </w:rPr>
            </w:pPr>
          </w:p>
          <w:p w:rsidR="0063682D" w:rsidP="0063682D">
            <w:pPr>
              <w:rPr>
                <w:rFonts w:ascii="宋体" w:hAnsi="宋体" w:hint="eastAsia"/>
                <w:bCs/>
                <w:sz w:val="22"/>
              </w:rPr>
            </w:pPr>
          </w:p>
        </w:tc>
      </w:tr>
    </w:tbl>
    <w:p w:rsidR="0063682D" w:rsidP="0063682D">
      <w:pPr>
        <w:widowControl/>
        <w:wordWrap w:val="0"/>
        <w:spacing w:before="100" w:beforeAutospacing="1" w:after="100" w:afterAutospacing="1" w:line="360" w:lineRule="auto"/>
        <w:jc w:val="left"/>
        <w:rPr>
          <w:rFonts w:ascii="宋体" w:hAnsi="宋体" w:cs="宋体" w:hint="eastAsia"/>
          <w:color w:val="000000"/>
          <w:kern w:val="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720"/>
          <w:titlePg w:val="0"/>
          <w:docGrid w:type="lines" w:linePitch="312"/>
        </w:sectPr>
      </w:pPr>
    </w:p>
    <w:p w:rsidR="0063682D" w:rsidRPr="00666806" w:rsidP="0063682D">
      <w:pPr>
        <w:pStyle w:val="p0"/>
        <w:jc w:val="center"/>
        <w:rPr>
          <w:rFonts w:ascii="宋体" w:hAnsi="宋体" w:hint="eastAsia"/>
          <w:b/>
          <w:sz w:val="32"/>
          <w:szCs w:val="32"/>
        </w:rPr>
      </w:pPr>
      <w:r w:rsidRPr="002F410F">
        <w:rPr>
          <w:rFonts w:ascii="宋体" w:hAnsi="宋体" w:hint="eastAsia"/>
          <w:b/>
          <w:sz w:val="32"/>
          <w:szCs w:val="32"/>
        </w:rPr>
        <w:t>第</w:t>
      </w:r>
      <w:r>
        <w:rPr>
          <w:rFonts w:ascii="宋体" w:hAnsi="宋体" w:hint="eastAsia"/>
          <w:b/>
          <w:sz w:val="32"/>
          <w:szCs w:val="32"/>
        </w:rPr>
        <w:t>6</w:t>
      </w:r>
      <w:r w:rsidRPr="002F410F">
        <w:rPr>
          <w:rFonts w:ascii="宋体" w:hAnsi="宋体" w:hint="eastAsia"/>
          <w:b/>
          <w:sz w:val="32"/>
          <w:szCs w:val="32"/>
        </w:rPr>
        <w:t xml:space="preserve">课 </w:t>
      </w:r>
      <w:r w:rsidRPr="002A3066">
        <w:rPr>
          <w:rFonts w:ascii="宋体" w:hAnsi="宋体" w:hint="eastAsia"/>
          <w:b/>
          <w:sz w:val="32"/>
          <w:szCs w:val="32"/>
        </w:rPr>
        <w:t xml:space="preserve"> </w:t>
      </w:r>
      <w:r w:rsidRPr="00666806">
        <w:rPr>
          <w:rFonts w:ascii="宋体" w:hAnsi="宋体" w:cs="宋体" w:hint="eastAsia"/>
          <w:b/>
          <w:bCs/>
          <w:color w:val="000000"/>
          <w:sz w:val="32"/>
          <w:szCs w:val="32"/>
        </w:rPr>
        <w:t>威武的盾牌</w:t>
      </w:r>
    </w:p>
    <w:tbl>
      <w:tblPr>
        <w:tblStyle w:val="TableNormal"/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49"/>
        <w:gridCol w:w="3780"/>
        <w:gridCol w:w="1298"/>
        <w:gridCol w:w="1241"/>
        <w:gridCol w:w="66"/>
        <w:gridCol w:w="1431"/>
      </w:tblGrid>
      <w:tr w:rsidTr="0063682D">
        <w:tblPrEx>
          <w:tblW w:w="956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24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课   题</w:t>
            </w:r>
          </w:p>
        </w:tc>
        <w:tc>
          <w:tcPr>
            <w:tcW w:w="5078" w:type="dxa"/>
            <w:gridSpan w:val="2"/>
            <w:vAlign w:val="center"/>
          </w:tcPr>
          <w:p w:rsidR="0063682D" w:rsidP="0063682D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威武的盾牌</w:t>
            </w:r>
          </w:p>
        </w:tc>
        <w:tc>
          <w:tcPr>
            <w:tcW w:w="1241" w:type="dxa"/>
            <w:vAlign w:val="center"/>
          </w:tcPr>
          <w:p w:rsidR="0063682D" w:rsidP="0063682D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课   型</w:t>
            </w:r>
          </w:p>
        </w:tc>
        <w:tc>
          <w:tcPr>
            <w:tcW w:w="1497" w:type="dxa"/>
            <w:gridSpan w:val="2"/>
            <w:vAlign w:val="center"/>
          </w:tcPr>
          <w:p w:rsidR="0063682D" w:rsidP="0063682D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设计</w:t>
            </w:r>
            <w:r>
              <w:rPr>
                <w:rFonts w:ascii="宋体" w:hAnsi="宋体" w:hint="eastAsia"/>
                <w:sz w:val="24"/>
              </w:rPr>
              <w:t>·</w:t>
            </w:r>
            <w:r>
              <w:rPr>
                <w:rFonts w:ascii="宋体" w:hAnsi="宋体" w:hint="eastAsia"/>
                <w:sz w:val="24"/>
              </w:rPr>
              <w:t>应用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课   时</w:t>
            </w:r>
          </w:p>
        </w:tc>
        <w:tc>
          <w:tcPr>
            <w:tcW w:w="5078" w:type="dxa"/>
            <w:gridSpan w:val="2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第     课时</w:t>
            </w:r>
          </w:p>
        </w:tc>
        <w:tc>
          <w:tcPr>
            <w:tcW w:w="1241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上课时间</w:t>
            </w:r>
          </w:p>
        </w:tc>
        <w:tc>
          <w:tcPr>
            <w:tcW w:w="1497" w:type="dxa"/>
            <w:gridSpan w:val="2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1609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教学目标</w:t>
            </w:r>
          </w:p>
        </w:tc>
        <w:tc>
          <w:tcPr>
            <w:tcW w:w="7816" w:type="dxa"/>
            <w:gridSpan w:val="5"/>
            <w:vAlign w:val="center"/>
          </w:tcPr>
          <w:p w:rsidR="0063682D" w:rsidP="0063682D">
            <w:pPr>
              <w:tabs>
                <w:tab w:val="left" w:pos="1125"/>
              </w:tabs>
              <w:jc w:val="center"/>
              <w:rPr>
                <w:rFonts w:ascii="Verdana" w:hAnsi="Verdana" w:cs="宋体"/>
                <w:color w:val="000000"/>
                <w:kern w:val="0"/>
                <w:sz w:val="24"/>
              </w:rPr>
            </w:pPr>
          </w:p>
          <w:p w:rsidR="0063682D" w:rsidP="0063682D">
            <w:pPr>
              <w:tabs>
                <w:tab w:val="left" w:pos="1125"/>
              </w:tabs>
              <w:jc w:val="left"/>
              <w:rPr>
                <w:rFonts w:ascii="Verdana" w:hAnsi="Verdana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1、了解在冷兵器时代，盾牌是防御性武器，并了解盾牌在当今生活中的用途。</w:t>
              <w:br/>
              <w:t>2、结合现有的资料和材料，从外形、图案、色彩等方面进行设计和制作。</w:t>
              <w:br/>
              <w:t>3、培养学生学会保护自己，从小树立防范意识，建起心中的盾牌。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720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教学重点</w:t>
            </w:r>
          </w:p>
        </w:tc>
        <w:tc>
          <w:tcPr>
            <w:tcW w:w="7816" w:type="dxa"/>
            <w:gridSpan w:val="5"/>
            <w:vAlign w:val="center"/>
          </w:tcPr>
          <w:p w:rsidR="0063682D" w:rsidP="0063682D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了解盾牌外形及图案的特点并进行设计和创作。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690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教学难点</w:t>
            </w:r>
          </w:p>
        </w:tc>
        <w:tc>
          <w:tcPr>
            <w:tcW w:w="7816" w:type="dxa"/>
            <w:gridSpan w:val="5"/>
            <w:vAlign w:val="center"/>
          </w:tcPr>
          <w:p w:rsidR="0063682D" w:rsidP="0063682D">
            <w:pPr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让学生感受威武的含义并能做出让敌人胆战心惊的威武的盾牌。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578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教学准备</w:t>
            </w:r>
          </w:p>
        </w:tc>
        <w:tc>
          <w:tcPr>
            <w:tcW w:w="7816" w:type="dxa"/>
            <w:gridSpan w:val="5"/>
            <w:vAlign w:val="center"/>
          </w:tcPr>
          <w:p w:rsidR="0063682D" w:rsidP="0063682D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彩色卡纸、蜡光纸、瓦楞纸、剪刀、双面胶、彩色笔及大锅盖、雨伞等。</w:t>
              <w:br/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578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课堂流程</w:t>
            </w:r>
          </w:p>
        </w:tc>
        <w:tc>
          <w:tcPr>
            <w:tcW w:w="3780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教师活动</w:t>
            </w:r>
          </w:p>
        </w:tc>
        <w:tc>
          <w:tcPr>
            <w:tcW w:w="2605" w:type="dxa"/>
            <w:gridSpan w:val="3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学生活动</w:t>
            </w:r>
          </w:p>
        </w:tc>
        <w:tc>
          <w:tcPr>
            <w:tcW w:w="1431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教学意图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769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教学流程1</w:t>
            </w:r>
          </w:p>
        </w:tc>
        <w:tc>
          <w:tcPr>
            <w:tcW w:w="3780" w:type="dxa"/>
            <w:vAlign w:val="center"/>
          </w:tcPr>
          <w:p w:rsidR="0063682D" w:rsidRPr="00CB67CA" w:rsidP="0063682D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（一）、揭示课题</w:t>
              <w:br/>
              <w:t>1、教师出示盾牌，问是什么？</w:t>
              <w:br/>
              <w:t>2、教师左手握住盾牌，用力往前伸，让学生配上声音。</w:t>
              <w:br/>
              <w:t>3、导出课题。</w:t>
            </w:r>
            <w:r w:rsidRPr="00A13D8F">
              <w:rPr>
                <w:rFonts w:ascii="宋体" w:hAnsi="宋体" w:cs="宋体" w:hint="eastAsia"/>
                <w:bCs/>
                <w:color w:val="000000"/>
                <w:kern w:val="0"/>
                <w:sz w:val="24"/>
              </w:rPr>
              <w:t>威武的盾牌</w:t>
            </w: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</w:r>
          </w:p>
        </w:tc>
        <w:tc>
          <w:tcPr>
            <w:tcW w:w="2605" w:type="dxa"/>
            <w:gridSpan w:val="3"/>
            <w:vAlign w:val="center"/>
          </w:tcPr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积极参与，大胆发表个人见解。</w:t>
            </w:r>
          </w:p>
          <w:p w:rsidR="0063682D" w:rsidRPr="002F410F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 w:rsidRPr="002F410F">
              <w:rPr>
                <w:rFonts w:ascii="宋体" w:hAnsi="宋体" w:hint="eastAsia"/>
                <w:bCs/>
                <w:sz w:val="24"/>
              </w:rPr>
              <w:t>激发学生的学习兴趣</w:t>
            </w:r>
            <w:r>
              <w:rPr>
                <w:rFonts w:ascii="宋体" w:hAnsi="宋体" w:hint="eastAsia"/>
                <w:bCs/>
                <w:sz w:val="24"/>
              </w:rPr>
              <w:t>，引起探究欲望。</w:t>
            </w:r>
          </w:p>
          <w:p w:rsidR="0063682D" w:rsidRPr="002F410F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2940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教学流程2</w:t>
            </w:r>
          </w:p>
        </w:tc>
        <w:tc>
          <w:tcPr>
            <w:tcW w:w="3780" w:type="dxa"/>
            <w:vAlign w:val="center"/>
          </w:tcPr>
          <w:p w:rsidR="0063682D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（二）、欣赏盾牌图片</w:t>
              <w:br/>
              <w:t>课件显示盾牌图片（8幅），着重介绍北约和平之盾，让学生在视觉上初步接触盾牌，并有简单了解。</w:t>
              <w:br/>
              <w:t>（三）、探究式学习</w:t>
              <w:br/>
              <w:t>1、你知道盾牌的用途吗？</w:t>
              <w:br/>
              <w:t>2、盾牌的外形有什么特点？你还能设计出哪些形状？</w:t>
            </w:r>
          </w:p>
          <w:p w:rsidR="0063682D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  <w:t>A、左右对称。</w:t>
              <w:br/>
              <w:t>B、请四位同学上前设计盾牌形状，其他同学在白纸上画，比一比谁画的又多又好。</w:t>
              <w:br/>
              <w:t>3</w:t>
            </w:r>
            <w:r w:rsidRPr="00CB67CA">
              <w:rPr>
                <w:rFonts w:ascii="宋体" w:hAnsi="宋体" w:cs="宋体" w:hint="eastAsia"/>
                <w:color w:val="000000"/>
                <w:kern w:val="0"/>
                <w:sz w:val="24"/>
              </w:rPr>
              <w:t>、盾牌的图案设计有什么特点？给你怎样的感受？</w:t>
            </w:r>
          </w:p>
          <w:p w:rsidR="0063682D" w:rsidP="0063682D">
            <w:pPr>
              <w:spacing w:after="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605" w:type="dxa"/>
            <w:gridSpan w:val="3"/>
            <w:vAlign w:val="center"/>
          </w:tcPr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深入研究，分析归类。</w:t>
            </w: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通过学生、研究，启发学生的构思。</w:t>
            </w: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学生互动，交流，欣赏、感受</w:t>
            </w:r>
            <w:r>
              <w:rPr>
                <w:rFonts w:ascii="宋体" w:hAnsi="宋体" w:hint="eastAsia"/>
                <w:bCs/>
                <w:sz w:val="24"/>
              </w:rPr>
              <w:t>“</w:t>
            </w:r>
            <w:r>
              <w:rPr>
                <w:rFonts w:ascii="宋体" w:hAnsi="宋体" w:hint="eastAsia"/>
                <w:bCs/>
                <w:sz w:val="24"/>
              </w:rPr>
              <w:t>威武</w:t>
            </w:r>
            <w:r>
              <w:rPr>
                <w:rFonts w:ascii="宋体" w:hAnsi="宋体" w:hint="eastAsia"/>
                <w:bCs/>
                <w:sz w:val="24"/>
              </w:rPr>
              <w:t>”</w:t>
            </w:r>
            <w:r>
              <w:rPr>
                <w:rFonts w:ascii="宋体" w:hAnsi="宋体" w:hint="eastAsia"/>
                <w:bCs/>
                <w:sz w:val="24"/>
              </w:rPr>
              <w:t>的含义。</w:t>
            </w: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学生大胆构思。</w:t>
            </w: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介绍自己的设计意图。</w:t>
            </w: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从生活中发现设计。</w:t>
            </w: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引导学生进一步探究，提升对盾牌设计的认识和兴趣。</w:t>
            </w: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培养学生善于思考和分析问题的能力，拓宽设计思路。</w:t>
            </w:r>
          </w:p>
          <w:p w:rsidR="0063682D" w:rsidRPr="00685A62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hint="eastAsia"/>
                <w:bCs/>
                <w:sz w:val="24"/>
              </w:rPr>
              <w:t>解决教学难题。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720"/>
          <w:titlePg w:val="0"/>
          <w:docGrid w:type="lines" w:linePitch="312"/>
        </w:sectPr>
      </w:pPr>
    </w:p>
    <w:tbl>
      <w:tblPr>
        <w:tblStyle w:val="TableNormal"/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49"/>
        <w:gridCol w:w="3780"/>
        <w:gridCol w:w="2605"/>
        <w:gridCol w:w="1431"/>
      </w:tblGrid>
      <w:tr w:rsidTr="0063682D">
        <w:tblPrEx>
          <w:tblW w:w="956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2940"/>
          <w:jc w:val="center"/>
        </w:trPr>
        <w:tc>
          <w:tcPr>
            <w:tcW w:w="1749" w:type="dxa"/>
            <w:vAlign w:val="center"/>
          </w:tcPr>
          <w:p/>
        </w:tc>
        <w:tc>
          <w:tcPr>
            <w:tcW w:w="3780" w:type="dxa"/>
            <w:vAlign w:val="center"/>
          </w:tcPr>
          <w:p w:rsidR="0063682D" w:rsidP="0063682D">
            <w:pPr>
              <w:spacing w:before="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CB67CA"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  <w:t>A、学生回答盾牌图案设计的特点，并谈感受。</w:t>
              <w:br/>
              <w:t>B、你能例举在生活中还见过哪些威武的形象？</w:t>
            </w:r>
          </w:p>
          <w:p w:rsidR="0063682D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CB67CA"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  <w:t>（欣赏课件显示生活中威武的形象：石狮子、铺首、青铜器、面具。）</w:t>
              <w:br/>
              <w:t>C、看了那么多威武的形象，你能选一选这幅图片中的三个形象哪个最威武吗？为什么？</w:t>
            </w:r>
          </w:p>
          <w:p w:rsidR="0063682D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CB67CA"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  <w:t>D、你认为要显得威武，关键是抓住哪个部位的变化？</w:t>
            </w:r>
          </w:p>
          <w:p w:rsidR="0063682D" w:rsidP="0063682D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CB67CA"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  <w:t>E、你能不能上来做一下威武的样子？</w:t>
            </w:r>
          </w:p>
          <w:p w:rsidR="0063682D" w:rsidRPr="00BD0540" w:rsidP="0063682D">
            <w:pPr>
              <w:rPr>
                <w:rFonts w:ascii="宋体" w:hAnsi="宋体" w:hint="eastAsia"/>
                <w:bCs/>
                <w:sz w:val="24"/>
              </w:rPr>
            </w:pPr>
            <w:r w:rsidRPr="00CB67CA"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  <w:t>F、课件显示两只不同形象的老虎，问：哪只更适合做盾牌？</w:t>
            </w:r>
          </w:p>
        </w:tc>
        <w:tc>
          <w:tcPr>
            <w:tcW w:w="2605" w:type="dxa"/>
            <w:vAlign w:val="center"/>
          </w:tcPr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欣赏生活艺术作品。观察、思考后发表自己的见解。</w:t>
            </w: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发挥想象力、创造力、大胆进行艺术尝试。</w:t>
            </w:r>
          </w:p>
        </w:tc>
        <w:tc>
          <w:tcPr>
            <w:tcW w:w="1431" w:type="dxa"/>
            <w:vAlign w:val="center"/>
          </w:tcPr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hint="eastAsia"/>
                <w:bCs/>
                <w:sz w:val="24"/>
              </w:rPr>
              <w:t>培养观察</w:t>
            </w:r>
            <w:r>
              <w:rPr>
                <w:rFonts w:ascii="宋体" w:hAnsi="宋体" w:hint="eastAsia"/>
                <w:bCs/>
                <w:sz w:val="24"/>
              </w:rPr>
              <w:t>、</w:t>
            </w:r>
            <w:r w:rsidRPr="00BD0540">
              <w:rPr>
                <w:rFonts w:ascii="宋体" w:hAnsi="宋体" w:hint="eastAsia"/>
                <w:bCs/>
                <w:sz w:val="24"/>
              </w:rPr>
              <w:t>分析</w:t>
            </w:r>
            <w:r>
              <w:rPr>
                <w:rFonts w:ascii="宋体" w:hAnsi="宋体" w:hint="eastAsia"/>
                <w:bCs/>
                <w:sz w:val="24"/>
              </w:rPr>
              <w:t>、创造、</w:t>
            </w:r>
            <w:r w:rsidRPr="00BD0540">
              <w:rPr>
                <w:rFonts w:ascii="宋体" w:hAnsi="宋体" w:hint="eastAsia"/>
                <w:bCs/>
                <w:sz w:val="24"/>
              </w:rPr>
              <w:t>能力。</w:t>
            </w:r>
          </w:p>
          <w:p w:rsidR="0063682D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63682D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完善设计意图。培养事先预想和计划的行为习惯。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2015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艺术实践</w:t>
            </w:r>
          </w:p>
        </w:tc>
        <w:tc>
          <w:tcPr>
            <w:tcW w:w="3780" w:type="dxa"/>
            <w:vAlign w:val="center"/>
          </w:tcPr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  <w:t>1、小组讨论、分配每位同学的具体工作任务。</w:t>
              <w:br/>
              <w:t>2、课件显示作业要求：</w:t>
              <w:br/>
              <w:t>A、制作是要做好盾牌的手握部分。</w:t>
              <w:br/>
              <w:t>B、用动物头的图案来设计盾牌。</w:t>
              <w:br/>
              <w:t>C、装饰盾牌的色彩要对比强烈。</w:t>
              <w:br/>
              <w:t>3、学生制作，教师巡回辅导。</w:t>
            </w:r>
          </w:p>
        </w:tc>
        <w:tc>
          <w:tcPr>
            <w:tcW w:w="2605" w:type="dxa"/>
            <w:vAlign w:val="center"/>
          </w:tcPr>
          <w:p w:rsidR="0063682D" w:rsidRPr="00BD0540" w:rsidP="0063682D">
            <w:pPr>
              <w:widowControl/>
              <w:ind w:firstLine="240" w:firstLineChars="100"/>
              <w:jc w:val="left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hint="eastAsia"/>
                <w:bCs/>
                <w:sz w:val="24"/>
              </w:rPr>
              <w:t>学生</w:t>
            </w:r>
            <w:r>
              <w:rPr>
                <w:rFonts w:ascii="宋体" w:hAnsi="宋体" w:hint="eastAsia"/>
                <w:bCs/>
                <w:sz w:val="24"/>
              </w:rPr>
              <w:t>合作或个人</w:t>
            </w:r>
            <w:r w:rsidRPr="00BD0540">
              <w:rPr>
                <w:rFonts w:ascii="宋体" w:hAnsi="宋体" w:hint="eastAsia"/>
                <w:bCs/>
                <w:sz w:val="24"/>
              </w:rPr>
              <w:t>完成作业。</w:t>
            </w:r>
          </w:p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63682D" w:rsidRPr="00BD0540" w:rsidP="0063682D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体验创作的快乐。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915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展示评价</w:t>
            </w:r>
          </w:p>
        </w:tc>
        <w:tc>
          <w:tcPr>
            <w:tcW w:w="3780" w:type="dxa"/>
            <w:vAlign w:val="center"/>
          </w:tcPr>
          <w:p w:rsidR="0063682D" w:rsidRPr="00BD0540" w:rsidP="0063682D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  <w:t>1、展示学生作品。</w:t>
              <w:br/>
              <w:t>2、做游戏。</w:t>
              <w:br/>
            </w:r>
          </w:p>
        </w:tc>
        <w:tc>
          <w:tcPr>
            <w:tcW w:w="4036" w:type="dxa"/>
            <w:gridSpan w:val="2"/>
            <w:vAlign w:val="center"/>
          </w:tcPr>
          <w:p w:rsidR="0063682D" w:rsidRPr="00BD0540" w:rsidP="0063682D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谈自己对盾牌在现实生活中的意义的认识。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1199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课的延伸</w:t>
            </w:r>
          </w:p>
        </w:tc>
        <w:tc>
          <w:tcPr>
            <w:tcW w:w="7816" w:type="dxa"/>
            <w:gridSpan w:val="3"/>
            <w:vAlign w:val="center"/>
          </w:tcPr>
          <w:p w:rsidR="0063682D" w:rsidP="0063682D">
            <w:pPr>
              <w:widowControl/>
              <w:ind w:firstLine="360" w:firstLineChars="15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63682D" w:rsidRPr="00BD0540" w:rsidP="0063682D">
            <w:pPr>
              <w:widowControl/>
              <w:ind w:firstLine="360" w:firstLineChars="150"/>
              <w:jc w:val="lef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师：在古代，人们遇到危险时用盾牌来保护自己。那假如你以后遇到危险，将用什么来保护自己呢？</w:t>
            </w:r>
          </w:p>
        </w:tc>
      </w:tr>
      <w:tr w:rsidTr="0063682D">
        <w:tblPrEx>
          <w:tblW w:w="9565" w:type="dxa"/>
          <w:jc w:val="center"/>
          <w:tblLayout w:type="fixed"/>
          <w:tblLook w:val="0000"/>
        </w:tblPrEx>
        <w:trPr>
          <w:trHeight w:val="3252"/>
          <w:jc w:val="center"/>
        </w:trPr>
        <w:tc>
          <w:tcPr>
            <w:tcW w:w="1749" w:type="dxa"/>
            <w:vAlign w:val="center"/>
          </w:tcPr>
          <w:p w:rsidR="0063682D" w:rsidP="0063682D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教学反思</w:t>
            </w:r>
          </w:p>
        </w:tc>
        <w:tc>
          <w:tcPr>
            <w:tcW w:w="7816" w:type="dxa"/>
            <w:gridSpan w:val="3"/>
            <w:vAlign w:val="center"/>
          </w:tcPr>
          <w:p w:rsidR="0063682D" w:rsidP="0063682D">
            <w:pPr>
              <w:widowControl/>
              <w:jc w:val="left"/>
              <w:rPr>
                <w:rFonts w:ascii="宋体" w:hAnsi="宋体" w:hint="eastAsia"/>
                <w:bCs/>
                <w:sz w:val="22"/>
              </w:rPr>
            </w:pPr>
          </w:p>
          <w:p w:rsidR="0063682D" w:rsidP="0063682D">
            <w:pPr>
              <w:widowControl/>
              <w:jc w:val="left"/>
              <w:rPr>
                <w:rFonts w:ascii="宋体" w:hAnsi="宋体" w:hint="eastAsia"/>
                <w:bCs/>
                <w:sz w:val="22"/>
              </w:rPr>
            </w:pPr>
          </w:p>
          <w:p w:rsidR="0063682D" w:rsidP="0063682D">
            <w:pPr>
              <w:widowControl/>
              <w:jc w:val="left"/>
              <w:rPr>
                <w:rFonts w:ascii="宋体" w:hAnsi="宋体" w:hint="eastAsia"/>
                <w:bCs/>
                <w:sz w:val="22"/>
              </w:rPr>
            </w:pPr>
          </w:p>
          <w:p w:rsidR="0063682D" w:rsidP="0063682D">
            <w:pPr>
              <w:rPr>
                <w:rFonts w:ascii="宋体" w:hAnsi="宋体" w:hint="eastAsia"/>
                <w:bCs/>
                <w:sz w:val="22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12"/>
          <w:cols w:space="720"/>
          <w:titlePg w:val="0"/>
          <w:docGrid w:type="lines" w:linePitch="312"/>
        </w:sectPr>
      </w:pPr>
    </w:p>
    <w:p w:rsidR="0063682D" w:rsidRPr="00C00C66" w:rsidP="0063682D">
      <w:pPr>
        <w:rPr>
          <w:rFonts w:hint="eastAsia"/>
        </w:rPr>
      </w:pPr>
    </w:p>
    <w:p w:rsidR="000F13EC" w:rsidRPr="00666806" w:rsidP="000F13EC">
      <w:pPr>
        <w:pStyle w:val="p0"/>
        <w:jc w:val="center"/>
        <w:rPr>
          <w:rFonts w:ascii="宋体" w:hAnsi="宋体" w:hint="eastAsia"/>
          <w:b/>
          <w:sz w:val="32"/>
          <w:szCs w:val="32"/>
        </w:rPr>
      </w:pPr>
      <w:r w:rsidRPr="002F410F">
        <w:rPr>
          <w:rFonts w:ascii="宋体" w:hAnsi="宋体" w:hint="eastAsia"/>
          <w:b/>
          <w:sz w:val="32"/>
          <w:szCs w:val="32"/>
        </w:rPr>
        <w:t>第</w:t>
      </w:r>
      <w:r>
        <w:rPr>
          <w:rFonts w:ascii="宋体" w:hAnsi="宋体" w:hint="eastAsia"/>
          <w:b/>
          <w:sz w:val="32"/>
          <w:szCs w:val="32"/>
        </w:rPr>
        <w:t>7</w:t>
      </w:r>
      <w:r w:rsidRPr="002F410F">
        <w:rPr>
          <w:rFonts w:ascii="宋体" w:hAnsi="宋体" w:hint="eastAsia"/>
          <w:b/>
          <w:sz w:val="32"/>
          <w:szCs w:val="32"/>
        </w:rPr>
        <w:t xml:space="preserve">课 </w:t>
      </w:r>
      <w:r w:rsidRPr="00956637">
        <w:rPr>
          <w:rFonts w:ascii="宋体" w:hAnsi="宋体" w:hint="eastAsia"/>
          <w:b/>
          <w:sz w:val="32"/>
          <w:szCs w:val="32"/>
        </w:rPr>
        <w:t xml:space="preserve"> </w:t>
      </w:r>
      <w:r w:rsidRPr="00956637">
        <w:rPr>
          <w:rFonts w:ascii="宋体" w:hAnsi="宋体" w:cs="宋体" w:hint="eastAsia"/>
          <w:b/>
          <w:bCs/>
          <w:color w:val="000000"/>
          <w:sz w:val="32"/>
          <w:szCs w:val="32"/>
        </w:rPr>
        <w:t>会变的盒子</w:t>
      </w:r>
    </w:p>
    <w:tbl>
      <w:tblPr>
        <w:tblStyle w:val="TableNormal"/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49"/>
        <w:gridCol w:w="3780"/>
        <w:gridCol w:w="1298"/>
        <w:gridCol w:w="1241"/>
        <w:gridCol w:w="66"/>
        <w:gridCol w:w="1431"/>
      </w:tblGrid>
      <w:tr>
        <w:tblPrEx>
          <w:tblW w:w="956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24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课   题</w:t>
            </w:r>
          </w:p>
        </w:tc>
        <w:tc>
          <w:tcPr>
            <w:tcW w:w="5078" w:type="dxa"/>
            <w:gridSpan w:val="2"/>
            <w:vAlign w:val="center"/>
          </w:tcPr>
          <w:p w:rsidR="000F13EC" w:rsidP="00E535EA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会变的盒子</w:t>
            </w:r>
          </w:p>
        </w:tc>
        <w:tc>
          <w:tcPr>
            <w:tcW w:w="1241" w:type="dxa"/>
            <w:vAlign w:val="center"/>
          </w:tcPr>
          <w:p w:rsidR="000F13EC" w:rsidP="00E535EA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课   型</w:t>
            </w:r>
          </w:p>
        </w:tc>
        <w:tc>
          <w:tcPr>
            <w:tcW w:w="1497" w:type="dxa"/>
            <w:gridSpan w:val="2"/>
            <w:vAlign w:val="center"/>
          </w:tcPr>
          <w:p w:rsidR="000F13EC" w:rsidP="00E535EA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综合</w:t>
            </w:r>
            <w:r>
              <w:rPr>
                <w:rFonts w:ascii="宋体" w:hAnsi="宋体" w:hint="eastAsia"/>
                <w:sz w:val="24"/>
              </w:rPr>
              <w:t>·</w:t>
            </w:r>
            <w:r>
              <w:rPr>
                <w:rFonts w:ascii="宋体" w:hAnsi="宋体" w:hint="eastAsia"/>
                <w:sz w:val="24"/>
              </w:rPr>
              <w:t>探索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课   时</w:t>
            </w:r>
          </w:p>
        </w:tc>
        <w:tc>
          <w:tcPr>
            <w:tcW w:w="5078" w:type="dxa"/>
            <w:gridSpan w:val="2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第     课时</w:t>
            </w:r>
          </w:p>
        </w:tc>
        <w:tc>
          <w:tcPr>
            <w:tcW w:w="1241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上课时间</w:t>
            </w:r>
          </w:p>
        </w:tc>
        <w:tc>
          <w:tcPr>
            <w:tcW w:w="1497" w:type="dxa"/>
            <w:gridSpan w:val="2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1609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教学目标</w:t>
            </w:r>
          </w:p>
        </w:tc>
        <w:tc>
          <w:tcPr>
            <w:tcW w:w="7816" w:type="dxa"/>
            <w:gridSpan w:val="5"/>
            <w:vAlign w:val="center"/>
          </w:tcPr>
          <w:p w:rsidR="000F13EC" w:rsidP="00E535EA">
            <w:pPr>
              <w:tabs>
                <w:tab w:val="left" w:pos="1125"/>
              </w:tabs>
              <w:jc w:val="left"/>
              <w:rPr>
                <w:rFonts w:ascii="Verdana" w:hAnsi="Verdana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1、学习立体纸工的制作方法、不同的表现技法。</w:t>
              <w:br/>
              <w:t>2、培养学生的动手制作和创作的能力。</w:t>
              <w:br/>
              <w:t>3、培养学生热爱生活的思想感情，学会自己动手美化生活。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720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教学重点</w:t>
            </w:r>
          </w:p>
        </w:tc>
        <w:tc>
          <w:tcPr>
            <w:tcW w:w="7816" w:type="dxa"/>
            <w:gridSpan w:val="5"/>
            <w:vAlign w:val="center"/>
          </w:tcPr>
          <w:p w:rsidR="000F13EC" w:rsidP="00E535EA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制作纸家具。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690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教学难点</w:t>
            </w:r>
          </w:p>
        </w:tc>
        <w:tc>
          <w:tcPr>
            <w:tcW w:w="7816" w:type="dxa"/>
            <w:gridSpan w:val="5"/>
            <w:vAlign w:val="center"/>
          </w:tcPr>
          <w:p w:rsidR="000F13EC" w:rsidP="00E535EA">
            <w:pPr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多种不同的设计和制作。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578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教学准备</w:t>
            </w:r>
          </w:p>
        </w:tc>
        <w:tc>
          <w:tcPr>
            <w:tcW w:w="7816" w:type="dxa"/>
            <w:gridSpan w:val="5"/>
            <w:vAlign w:val="center"/>
          </w:tcPr>
          <w:p w:rsidR="000F13EC" w:rsidP="00E535EA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样品、范作、油画棒、水彩笔、白版纸、剪刀、胶水。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578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课堂流程</w:t>
            </w:r>
          </w:p>
        </w:tc>
        <w:tc>
          <w:tcPr>
            <w:tcW w:w="3780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教师活动</w:t>
            </w:r>
          </w:p>
        </w:tc>
        <w:tc>
          <w:tcPr>
            <w:tcW w:w="2605" w:type="dxa"/>
            <w:gridSpan w:val="3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学生活动</w:t>
            </w:r>
          </w:p>
        </w:tc>
        <w:tc>
          <w:tcPr>
            <w:tcW w:w="1431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教学意图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769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教学流程1</w:t>
            </w:r>
          </w:p>
        </w:tc>
        <w:tc>
          <w:tcPr>
            <w:tcW w:w="3780" w:type="dxa"/>
            <w:vAlign w:val="center"/>
          </w:tcPr>
          <w:p w:rsidR="000F13EC" w:rsidRPr="00CB67CA" w:rsidP="00E535EA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一、展示纸家具样品，教师板书课题：会变的盒子</w:t>
            </w:r>
          </w:p>
        </w:tc>
        <w:tc>
          <w:tcPr>
            <w:tcW w:w="2605" w:type="dxa"/>
            <w:gridSpan w:val="3"/>
            <w:vAlign w:val="center"/>
          </w:tcPr>
          <w:p w:rsidR="000F13EC" w:rsidP="00E535EA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积极参与，大胆发表个人见解。</w:t>
            </w:r>
          </w:p>
          <w:p w:rsidR="000F13EC" w:rsidRPr="002F410F" w:rsidP="00E535EA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 w:rsidRPr="002F410F">
              <w:rPr>
                <w:rFonts w:ascii="宋体" w:hAnsi="宋体" w:hint="eastAsia"/>
                <w:bCs/>
                <w:sz w:val="24"/>
              </w:rPr>
              <w:t>激发学生的学习兴趣</w:t>
            </w:r>
            <w:r>
              <w:rPr>
                <w:rFonts w:ascii="宋体" w:hAnsi="宋体" w:hint="eastAsia"/>
                <w:bCs/>
                <w:sz w:val="24"/>
              </w:rPr>
              <w:t>，引起探究欲望。</w:t>
            </w:r>
          </w:p>
          <w:p w:rsidR="000F13EC" w:rsidRPr="002F410F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2940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教学流程2</w:t>
            </w:r>
          </w:p>
        </w:tc>
        <w:tc>
          <w:tcPr>
            <w:tcW w:w="3780" w:type="dxa"/>
            <w:vAlign w:val="center"/>
          </w:tcPr>
          <w:p w:rsidR="000F13EC" w:rsidP="00E535EA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0F13EC" w:rsidP="00E535EA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0F13EC" w:rsidP="00E535EA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二、启发探究</w:t>
              <w:br/>
              <w:t>教师活动：</w:t>
              <w:br/>
              <w:t xml:space="preserve">  1.教师将学生分组，发给学生范作，并引导学生分析、探究纸家具的制作材料、方法和表现形式。</w:t>
            </w:r>
          </w:p>
          <w:p w:rsidR="000F13EC" w:rsidP="00E535EA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  <w:t xml:space="preserve">  2.根据学生探究结果引出制作要点。</w:t>
            </w:r>
          </w:p>
          <w:p w:rsidR="000F13EC" w:rsidP="00E535EA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0F13EC" w:rsidP="00E535EA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（选材、设计加工、组合。）</w:t>
            </w:r>
          </w:p>
          <w:p w:rsidR="000F13EC" w:rsidP="00E535EA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3.让学生讨论设计制作纸家具的构思，进一步启发引导，激发学生创作潜能。</w:t>
              <w:br/>
            </w:r>
          </w:p>
          <w:p w:rsidR="000F13EC" w:rsidP="00E535EA">
            <w:pPr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2605" w:type="dxa"/>
            <w:gridSpan w:val="3"/>
            <w:vAlign w:val="center"/>
          </w:tcPr>
          <w:p w:rsidR="000F13EC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学生活动：</w:t>
            </w:r>
          </w:p>
          <w:p w:rsidR="000F13EC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  <w:t>1.学生小组进行讨论探究，在此过程中，掌握纸家具的基本制作规律。</w:t>
            </w:r>
          </w:p>
          <w:p w:rsidR="000F13EC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  <w:t>2.各组选派代表反馈探究结果。</w:t>
            </w:r>
          </w:p>
          <w:p w:rsidR="000F13EC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  <w:t>3.组内互相说说自己的制作构思，协调统一本组的制作方案。</w:t>
            </w:r>
          </w:p>
          <w:p w:rsidR="000F13EC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0F13EC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学生大胆构思。</w:t>
            </w:r>
          </w:p>
          <w:p w:rsidR="000F13EC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0F13EC" w:rsidP="00E535EA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介绍自己的设计意图。</w:t>
            </w:r>
          </w:p>
          <w:p w:rsidR="000F13EC" w:rsidP="00E535EA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从生活中发现设计。</w:t>
            </w: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引导学生学会利用不同的材料去制作新颖别致的纸家具。</w:t>
            </w:r>
          </w:p>
          <w:p w:rsidR="000F13EC" w:rsidRPr="0088716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培养学生善于思考和分析问题的能力，拓宽设计思路。</w:t>
            </w:r>
          </w:p>
          <w:p w:rsidR="000F13EC" w:rsidP="00E535EA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0F13EC" w:rsidRPr="00BD0540" w:rsidP="00E535EA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hint="eastAsia"/>
                <w:bCs/>
                <w:sz w:val="24"/>
              </w:rPr>
              <w:t>解决教学难题。</w:t>
            </w:r>
          </w:p>
          <w:p w:rsidR="000F13EC" w:rsidRPr="00BD0540" w:rsidP="00E535EA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13"/>
          <w:cols w:space="720"/>
          <w:titlePg w:val="0"/>
          <w:docGrid w:type="lines" w:linePitch="312"/>
        </w:sectPr>
      </w:pPr>
    </w:p>
    <w:tbl>
      <w:tblPr>
        <w:tblStyle w:val="TableNormal"/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49"/>
        <w:gridCol w:w="3780"/>
        <w:gridCol w:w="2605"/>
        <w:gridCol w:w="1431"/>
      </w:tblGrid>
      <w:tr>
        <w:tblPrEx>
          <w:tblW w:w="956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2940"/>
          <w:jc w:val="center"/>
        </w:trPr>
        <w:tc>
          <w:tcPr>
            <w:tcW w:w="1749" w:type="dxa"/>
            <w:vAlign w:val="center"/>
          </w:tcPr>
          <w:p/>
        </w:tc>
        <w:tc>
          <w:tcPr>
            <w:tcW w:w="3780" w:type="dxa"/>
            <w:vAlign w:val="center"/>
          </w:tcPr>
          <w:p w:rsidR="000F13EC" w:rsidP="00E535EA">
            <w:pPr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组织学生研究分析纸盒的制作特点：</w:t>
            </w:r>
          </w:p>
          <w:p w:rsidR="000F13EC" w:rsidP="00E535EA">
            <w:pPr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 xml:space="preserve">   说一说，为什么这样设计。</w:t>
            </w:r>
          </w:p>
          <w:p w:rsidR="000F13EC" w:rsidP="00E535EA">
            <w:pPr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 xml:space="preserve">   讲解制作要点。</w:t>
            </w:r>
          </w:p>
          <w:p w:rsidR="000F13EC" w:rsidP="00E535EA">
            <w:pPr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 xml:space="preserve">   看书第14、15页。</w:t>
            </w:r>
          </w:p>
          <w:p w:rsidR="000F13EC" w:rsidRPr="00BD0540" w:rsidP="00E535EA">
            <w:pPr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 xml:space="preserve">   分析：盒子不仅造型美，具有审美价值，还具有使用价值。</w:t>
            </w:r>
          </w:p>
        </w:tc>
        <w:tc>
          <w:tcPr>
            <w:tcW w:w="2605" w:type="dxa"/>
            <w:vAlign w:val="center"/>
          </w:tcPr>
          <w:p w:rsidR="000F13EC" w:rsidP="00E535EA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拆开纸盒研究发现：</w:t>
            </w: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对应的两个面相等，连接和插口特点</w:t>
            </w:r>
            <w:r>
              <w:rPr>
                <w:rFonts w:ascii="宋体" w:hAnsi="宋体"/>
                <w:bCs/>
                <w:sz w:val="24"/>
              </w:rPr>
              <w:t>……</w:t>
            </w: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RPr="001D75B3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学习基本制作要领。</w:t>
            </w: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看书研究分析。</w:t>
            </w:r>
          </w:p>
          <w:p w:rsidR="000F13EC" w:rsidRPr="00BD0540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0F13EC" w:rsidP="00E535EA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了解盒子的基本设计方法。</w:t>
            </w:r>
          </w:p>
          <w:p w:rsidR="000F13EC" w:rsidP="00E535EA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0F13EC" w:rsidRPr="00BD0540" w:rsidP="00E535EA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了解盒子不仅造型美，具有审美价值，还具有实用价值。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2015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艺术实践</w:t>
            </w:r>
          </w:p>
        </w:tc>
        <w:tc>
          <w:tcPr>
            <w:tcW w:w="3780" w:type="dxa"/>
            <w:vAlign w:val="center"/>
          </w:tcPr>
          <w:p w:rsidR="000F13EC" w:rsidRPr="00BD0540" w:rsidP="00E535EA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  <w:t>提出作业要求：</w:t>
              <w:br/>
              <w:t xml:space="preserve">   运用不同材料，不同方法，集体制作出一件或几件新颖精美纸家具，并谈谈自己的创作感受。</w:t>
              <w:br/>
              <w:t xml:space="preserve">  学生实践，教师辅导。</w:t>
              <w:br/>
              <w:t xml:space="preserve">  五人为一小组，各组组长进行合理分工，设计制作吊饰，体验创作过程。</w:t>
              <w:br/>
              <w:t xml:space="preserve">  帮助学生进行分工。各组巡回指导，针对不同制作情况提出相应建议。</w:t>
            </w:r>
          </w:p>
        </w:tc>
        <w:tc>
          <w:tcPr>
            <w:tcW w:w="2605" w:type="dxa"/>
            <w:vAlign w:val="center"/>
          </w:tcPr>
          <w:p w:rsidR="000F13EC" w:rsidRPr="00BD0540" w:rsidP="00E535EA">
            <w:pPr>
              <w:widowControl/>
              <w:ind w:firstLine="240" w:firstLineChars="100"/>
              <w:jc w:val="left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hint="eastAsia"/>
                <w:bCs/>
                <w:sz w:val="24"/>
              </w:rPr>
              <w:t>学生</w:t>
            </w:r>
            <w:r>
              <w:rPr>
                <w:rFonts w:ascii="宋体" w:hAnsi="宋体" w:hint="eastAsia"/>
                <w:bCs/>
                <w:sz w:val="24"/>
              </w:rPr>
              <w:t>合作或个人</w:t>
            </w:r>
            <w:r w:rsidRPr="00BD0540">
              <w:rPr>
                <w:rFonts w:ascii="宋体" w:hAnsi="宋体" w:hint="eastAsia"/>
                <w:bCs/>
                <w:sz w:val="24"/>
              </w:rPr>
              <w:t>完成作业。</w:t>
            </w:r>
          </w:p>
          <w:p w:rsidR="000F13EC" w:rsidRPr="00BD0540" w:rsidP="00E535EA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0F13EC" w:rsidRPr="00BD0540" w:rsidP="00E535EA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体验创作的快乐。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915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展示评价</w:t>
            </w:r>
          </w:p>
        </w:tc>
        <w:tc>
          <w:tcPr>
            <w:tcW w:w="3780" w:type="dxa"/>
            <w:vAlign w:val="center"/>
          </w:tcPr>
          <w:p w:rsidR="000F13EC" w:rsidP="00E535EA">
            <w:pPr>
              <w:widowControl/>
              <w:ind w:firstLine="360" w:firstLineChars="15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教师提供一定的评价标准，学生进行自评、互评。并且优秀作品制作组的代表者谈谈创作感受。</w:t>
            </w:r>
          </w:p>
          <w:p w:rsidR="000F13EC" w:rsidRPr="00BD0540" w:rsidP="00E535EA">
            <w:pPr>
              <w:widowControl/>
              <w:ind w:firstLine="360" w:firstLineChars="150"/>
              <w:jc w:val="left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4036" w:type="dxa"/>
            <w:gridSpan w:val="2"/>
            <w:vAlign w:val="center"/>
          </w:tcPr>
          <w:p w:rsidR="000F13EC" w:rsidRPr="00BD0540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学生自评、互评，按等级评选出展示作品、优秀作品、星级作品。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1199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课的延伸</w:t>
            </w:r>
          </w:p>
        </w:tc>
        <w:tc>
          <w:tcPr>
            <w:tcW w:w="7816" w:type="dxa"/>
            <w:gridSpan w:val="3"/>
            <w:vAlign w:val="center"/>
          </w:tcPr>
          <w:p w:rsidR="000F13EC" w:rsidRPr="00BD0540" w:rsidP="00E535EA">
            <w:pPr>
              <w:widowControl/>
              <w:ind w:firstLine="360" w:firstLineChars="150"/>
              <w:jc w:val="lef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尝试用纸盒制作其他的物品。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3252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教学反思</w:t>
            </w:r>
          </w:p>
        </w:tc>
        <w:tc>
          <w:tcPr>
            <w:tcW w:w="7816" w:type="dxa"/>
            <w:gridSpan w:val="3"/>
            <w:vAlign w:val="center"/>
          </w:tcPr>
          <w:p w:rsidR="000F13EC" w:rsidP="00E535EA">
            <w:pPr>
              <w:widowControl/>
              <w:jc w:val="left"/>
              <w:rPr>
                <w:rFonts w:ascii="宋体" w:hAnsi="宋体" w:hint="eastAsia"/>
                <w:bCs/>
                <w:sz w:val="22"/>
              </w:rPr>
            </w:pPr>
          </w:p>
          <w:p w:rsidR="000F13EC" w:rsidP="00E535EA">
            <w:pPr>
              <w:widowControl/>
              <w:jc w:val="left"/>
              <w:rPr>
                <w:rFonts w:ascii="宋体" w:hAnsi="宋体" w:hint="eastAsia"/>
                <w:bCs/>
                <w:sz w:val="22"/>
              </w:rPr>
            </w:pPr>
          </w:p>
          <w:p w:rsidR="000F13EC" w:rsidP="00E535EA">
            <w:pPr>
              <w:widowControl/>
              <w:jc w:val="left"/>
              <w:rPr>
                <w:rFonts w:ascii="宋体" w:hAnsi="宋体" w:hint="eastAsia"/>
                <w:bCs/>
                <w:sz w:val="22"/>
              </w:rPr>
            </w:pPr>
          </w:p>
          <w:p w:rsidR="000F13EC" w:rsidP="00E535EA">
            <w:pPr>
              <w:rPr>
                <w:rFonts w:ascii="宋体" w:hAnsi="宋体" w:hint="eastAsia"/>
                <w:bCs/>
                <w:sz w:val="22"/>
              </w:rPr>
            </w:pPr>
          </w:p>
        </w:tc>
      </w:tr>
    </w:tbl>
    <w:p w:rsidR="000F13EC" w:rsidP="000F13EC">
      <w:pPr>
        <w:widowControl/>
        <w:wordWrap w:val="0"/>
        <w:spacing w:before="100" w:beforeAutospacing="1" w:after="100" w:afterAutospacing="1" w:line="360" w:lineRule="auto"/>
        <w:jc w:val="left"/>
        <w:rPr>
          <w:rFonts w:ascii="宋体" w:hAnsi="宋体" w:cs="宋体" w:hint="eastAsia"/>
          <w:color w:val="000000"/>
          <w:kern w:val="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4"/>
          <w:cols w:space="720"/>
          <w:titlePg w:val="0"/>
          <w:docGrid w:type="lines" w:linePitch="312"/>
        </w:sectPr>
      </w:pPr>
    </w:p>
    <w:p w:rsidR="000F13EC" w:rsidRPr="002D4985" w:rsidP="000F13EC">
      <w:pPr>
        <w:pStyle w:val="p0"/>
        <w:jc w:val="center"/>
        <w:rPr>
          <w:rFonts w:ascii="宋体" w:hAnsi="宋体" w:hint="eastAsia"/>
          <w:b/>
          <w:sz w:val="32"/>
          <w:szCs w:val="32"/>
        </w:rPr>
      </w:pPr>
      <w:r w:rsidRPr="002F410F">
        <w:rPr>
          <w:rFonts w:ascii="宋体" w:hAnsi="宋体" w:hint="eastAsia"/>
          <w:b/>
          <w:sz w:val="32"/>
          <w:szCs w:val="32"/>
        </w:rPr>
        <w:t>第</w:t>
      </w:r>
      <w:r>
        <w:rPr>
          <w:rFonts w:ascii="宋体" w:hAnsi="宋体" w:hint="eastAsia"/>
          <w:b/>
          <w:sz w:val="32"/>
          <w:szCs w:val="32"/>
        </w:rPr>
        <w:t>8</w:t>
      </w:r>
      <w:r w:rsidRPr="002F410F">
        <w:rPr>
          <w:rFonts w:ascii="宋体" w:hAnsi="宋体" w:hint="eastAsia"/>
          <w:b/>
          <w:sz w:val="32"/>
          <w:szCs w:val="32"/>
        </w:rPr>
        <w:t xml:space="preserve">课 </w:t>
      </w:r>
      <w:r w:rsidRPr="00956637">
        <w:rPr>
          <w:rFonts w:ascii="宋体" w:hAnsi="宋体" w:hint="eastAsia"/>
          <w:b/>
          <w:sz w:val="32"/>
          <w:szCs w:val="32"/>
        </w:rPr>
        <w:t xml:space="preserve"> </w:t>
      </w:r>
      <w:r w:rsidRPr="002D4985">
        <w:rPr>
          <w:rFonts w:ascii="宋体" w:hAnsi="宋体" w:cs="宋体" w:hint="eastAsia"/>
          <w:b/>
          <w:bCs/>
          <w:color w:val="000000"/>
          <w:sz w:val="32"/>
          <w:szCs w:val="32"/>
        </w:rPr>
        <w:t>彩墨游戏</w:t>
      </w:r>
    </w:p>
    <w:tbl>
      <w:tblPr>
        <w:tblStyle w:val="TableNormal"/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49"/>
        <w:gridCol w:w="3780"/>
        <w:gridCol w:w="1298"/>
        <w:gridCol w:w="1241"/>
        <w:gridCol w:w="66"/>
        <w:gridCol w:w="1431"/>
      </w:tblGrid>
      <w:tr>
        <w:tblPrEx>
          <w:tblW w:w="956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24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课   题</w:t>
            </w:r>
          </w:p>
        </w:tc>
        <w:tc>
          <w:tcPr>
            <w:tcW w:w="5078" w:type="dxa"/>
            <w:gridSpan w:val="2"/>
            <w:vAlign w:val="center"/>
          </w:tcPr>
          <w:p w:rsidR="000F13EC" w:rsidP="00E535EA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彩墨游戏</w:t>
            </w:r>
          </w:p>
        </w:tc>
        <w:tc>
          <w:tcPr>
            <w:tcW w:w="1241" w:type="dxa"/>
            <w:vAlign w:val="center"/>
          </w:tcPr>
          <w:p w:rsidR="000F13EC" w:rsidP="00E535EA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课   型</w:t>
            </w:r>
          </w:p>
        </w:tc>
        <w:tc>
          <w:tcPr>
            <w:tcW w:w="1497" w:type="dxa"/>
            <w:gridSpan w:val="2"/>
            <w:vAlign w:val="center"/>
          </w:tcPr>
          <w:p w:rsidR="000F13EC" w:rsidP="00E535EA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综合</w:t>
            </w:r>
            <w:r>
              <w:rPr>
                <w:rFonts w:ascii="宋体" w:hAnsi="宋体" w:hint="eastAsia"/>
                <w:sz w:val="24"/>
              </w:rPr>
              <w:t>·</w:t>
            </w:r>
            <w:r>
              <w:rPr>
                <w:rFonts w:ascii="宋体" w:hAnsi="宋体" w:hint="eastAsia"/>
                <w:sz w:val="24"/>
              </w:rPr>
              <w:t>探索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课   时</w:t>
            </w:r>
          </w:p>
        </w:tc>
        <w:tc>
          <w:tcPr>
            <w:tcW w:w="5078" w:type="dxa"/>
            <w:gridSpan w:val="2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第     课时</w:t>
            </w:r>
          </w:p>
        </w:tc>
        <w:tc>
          <w:tcPr>
            <w:tcW w:w="1241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上课时间</w:t>
            </w:r>
          </w:p>
        </w:tc>
        <w:tc>
          <w:tcPr>
            <w:tcW w:w="1497" w:type="dxa"/>
            <w:gridSpan w:val="2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1609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教学目标</w:t>
            </w:r>
          </w:p>
        </w:tc>
        <w:tc>
          <w:tcPr>
            <w:tcW w:w="7816" w:type="dxa"/>
            <w:gridSpan w:val="5"/>
            <w:vAlign w:val="center"/>
          </w:tcPr>
          <w:p w:rsidR="000F13EC" w:rsidP="00E535EA">
            <w:pPr>
              <w:tabs>
                <w:tab w:val="left" w:pos="1125"/>
              </w:tabs>
              <w:jc w:val="left"/>
              <w:rPr>
                <w:rFonts w:ascii="Verdana" w:hAnsi="Verdana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1、利用墨与彩的调配变化与宣纸特征画有趣味的儿童彩墨画，体验彩墨游戏的乐趣。</w:t>
              <w:br/>
              <w:t>2、通过活动，使学生初步了解彩墨画中水分的控制及笔和墨的运用，培养学生的彩墨表现能力。</w:t>
              <w:br/>
              <w:t>3、通过活动，激发学生对美术的兴趣，培养学生的自信心。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720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教学重点</w:t>
            </w:r>
          </w:p>
        </w:tc>
        <w:tc>
          <w:tcPr>
            <w:tcW w:w="7816" w:type="dxa"/>
            <w:gridSpan w:val="5"/>
            <w:vAlign w:val="center"/>
          </w:tcPr>
          <w:p w:rsidR="000F13EC" w:rsidP="00E535EA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运用彩墨大胆表现，体验乐趣，表达感受。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690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教学难点</w:t>
            </w:r>
          </w:p>
        </w:tc>
        <w:tc>
          <w:tcPr>
            <w:tcW w:w="7816" w:type="dxa"/>
            <w:gridSpan w:val="5"/>
            <w:vAlign w:val="center"/>
          </w:tcPr>
          <w:p w:rsidR="000F13EC" w:rsidP="00E535EA">
            <w:pPr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合理运用点、线、面，使画面具有节奏感。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578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教学准备</w:t>
            </w:r>
          </w:p>
        </w:tc>
        <w:tc>
          <w:tcPr>
            <w:tcW w:w="7816" w:type="dxa"/>
            <w:gridSpan w:val="5"/>
            <w:vAlign w:val="center"/>
          </w:tcPr>
          <w:p w:rsidR="000F13EC" w:rsidP="00E535EA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水彩、墨、毛笔、宣纸、水。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578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课堂流程</w:t>
            </w:r>
          </w:p>
        </w:tc>
        <w:tc>
          <w:tcPr>
            <w:tcW w:w="3780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教师活动</w:t>
            </w:r>
          </w:p>
        </w:tc>
        <w:tc>
          <w:tcPr>
            <w:tcW w:w="2605" w:type="dxa"/>
            <w:gridSpan w:val="3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学生活动</w:t>
            </w:r>
          </w:p>
        </w:tc>
        <w:tc>
          <w:tcPr>
            <w:tcW w:w="1431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教学意图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769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教学流程1</w:t>
            </w:r>
          </w:p>
        </w:tc>
        <w:tc>
          <w:tcPr>
            <w:tcW w:w="3780" w:type="dxa"/>
            <w:vAlign w:val="center"/>
          </w:tcPr>
          <w:p w:rsidR="000F13EC" w:rsidRPr="00CB67CA" w:rsidP="00E535EA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一、组织教学，导入新课。</w:t>
              <w:br/>
              <w:t>1、教师检查学生的绘画材料和工具。</w:t>
              <w:br/>
              <w:t>2、复习旧知；上半学期我们玩了一堂彩墨游戏课，大家还记得需要使用什么材料和工具吗？</w:t>
              <w:br/>
              <w:t>3、师语：今天，我们再来玩一玩彩墨游戏。</w:t>
              <w:br/>
              <w:t>（板书课题）</w:t>
            </w:r>
          </w:p>
        </w:tc>
        <w:tc>
          <w:tcPr>
            <w:tcW w:w="2605" w:type="dxa"/>
            <w:gridSpan w:val="3"/>
            <w:vAlign w:val="center"/>
          </w:tcPr>
          <w:p w:rsidR="000F13EC" w:rsidP="00E535EA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积极参与，大胆发表个人见解。</w:t>
            </w:r>
          </w:p>
          <w:p w:rsidR="000F13EC" w:rsidRPr="002F410F" w:rsidP="00E535EA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 w:rsidRPr="002F410F">
              <w:rPr>
                <w:rFonts w:ascii="宋体" w:hAnsi="宋体" w:hint="eastAsia"/>
                <w:bCs/>
                <w:sz w:val="24"/>
              </w:rPr>
              <w:t>激发学生的学习兴趣</w:t>
            </w:r>
            <w:r>
              <w:rPr>
                <w:rFonts w:ascii="宋体" w:hAnsi="宋体" w:hint="eastAsia"/>
                <w:bCs/>
                <w:sz w:val="24"/>
              </w:rPr>
              <w:t>，引起探究欲望。</w:t>
            </w:r>
          </w:p>
          <w:p w:rsidR="000F13EC" w:rsidRPr="002F410F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2940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教学流程2</w:t>
            </w:r>
          </w:p>
        </w:tc>
        <w:tc>
          <w:tcPr>
            <w:tcW w:w="3780" w:type="dxa"/>
            <w:vAlign w:val="center"/>
          </w:tcPr>
          <w:p w:rsidR="000F13EC" w:rsidP="00E535EA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二、尝试、探索、感知。</w:t>
              <w:br/>
              <w:t>1、学生用笔蘸上颜料或墨，结合水在宣纸上尝试作画。</w:t>
              <w:br/>
              <w:t>2、说一说，你有没有什么有趣的发现？</w:t>
              <w:br/>
              <w:br/>
              <w:t>要点：</w:t>
            </w:r>
          </w:p>
          <w:p w:rsidR="000F13EC" w:rsidP="00E535EA">
            <w:pPr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（1）水分的多少。</w:t>
              <w:br/>
              <w:t>（2）用笔的变化。</w:t>
              <w:br/>
              <w:t>3、说一说，在画画过程中遇到的困难，探讨解决的方法。</w:t>
              <w:br/>
              <w:t>4、 师语：</w:t>
            </w:r>
          </w:p>
          <w:p w:rsidR="000F13EC" w:rsidP="00E535EA">
            <w:pPr>
              <w:spacing w:after="0"/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605" w:type="dxa"/>
            <w:gridSpan w:val="3"/>
            <w:vAlign w:val="center"/>
          </w:tcPr>
          <w:p w:rsidR="000F13EC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0F13EC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0F13EC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0F13EC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0F13EC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尝试练习：</w:t>
            </w:r>
          </w:p>
          <w:p w:rsidR="000F13EC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用笔蘸上墨，中锋用笔、侧锋用笔试一试，看看有什么变化。</w:t>
            </w:r>
          </w:p>
          <w:p w:rsidR="000F13EC" w:rsidRPr="002F5436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0F13EC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学生交流，教师引导</w:t>
            </w: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简单了解用笔和用墨的方法。</w:t>
            </w: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简单了解中国画常用的技法。</w:t>
            </w:r>
          </w:p>
          <w:p w:rsidR="000F13EC" w:rsidRPr="0088716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。</w:t>
            </w:r>
          </w:p>
          <w:p w:rsidR="000F13EC" w:rsidP="00E535EA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0F13EC" w:rsidRPr="00BD0540" w:rsidP="00E535EA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 w:rsidRPr="00BD0540">
              <w:rPr>
                <w:rFonts w:ascii="宋体" w:hAnsi="宋体" w:hint="eastAsia"/>
                <w:bCs/>
                <w:sz w:val="24"/>
              </w:rPr>
              <w:t>解决教学难题。</w:t>
            </w:r>
          </w:p>
          <w:p w:rsidR="000F13EC" w:rsidP="00E535EA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0F13EC" w:rsidRPr="00BD0540" w:rsidP="00E535EA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观察了解技法的综合运用。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15"/>
          <w:cols w:space="720"/>
          <w:titlePg w:val="0"/>
          <w:docGrid w:type="lines" w:linePitch="312"/>
        </w:sectPr>
      </w:pPr>
    </w:p>
    <w:tbl>
      <w:tblPr>
        <w:tblStyle w:val="TableNormal"/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49"/>
        <w:gridCol w:w="3780"/>
        <w:gridCol w:w="2605"/>
        <w:gridCol w:w="1431"/>
      </w:tblGrid>
      <w:tr>
        <w:tblPrEx>
          <w:tblW w:w="956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2940"/>
          <w:jc w:val="center"/>
        </w:trPr>
        <w:tc>
          <w:tcPr>
            <w:tcW w:w="1749" w:type="dxa"/>
            <w:vAlign w:val="center"/>
          </w:tcPr>
          <w:p/>
        </w:tc>
        <w:tc>
          <w:tcPr>
            <w:tcW w:w="3780" w:type="dxa"/>
            <w:vAlign w:val="center"/>
          </w:tcPr>
          <w:p w:rsidR="000F13EC" w:rsidP="00E535EA">
            <w:pPr>
              <w:spacing w:before="0"/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想不到一张薄薄的宣纸能产生出那么多意想不到的效果，真是好玩极了。下面，就让我们一起来看看大师们玩的游戏吧！</w:t>
              <w:br/>
              <w:t>三、欣赏、深化认知。</w:t>
              <w:br/>
              <w:t>1、出示张桂铭的《觅》。</w:t>
              <w:br/>
              <w:t>（1）介绍这幅画的作者及画题。</w:t>
              <w:br/>
              <w:t>（2）仔细观察画面，你发现了什么？你觉得那代表什么？</w:t>
              <w:br/>
              <w:t>（师引导学生体会画面上墨色的变化以及用笔的手法。）</w:t>
              <w:br/>
              <w:t>（3）播放幽雅、轻快的音乐，让学生想想这幅画上表达的内容。</w:t>
              <w:br/>
              <w:t>（4）交流想法。</w:t>
              <w:br/>
              <w:t>（5）师语：</w:t>
            </w:r>
          </w:p>
          <w:p w:rsidR="000F13EC" w:rsidRPr="00B52AAE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画家运用了点、线、墨块和色块，使这幅画显得既有层次又有节奏感，使人产生无限的遐想。</w:t>
              <w:br/>
              <w:t>2、出示学生范作，欣赏、研究、讨论都用了哪些特别的技法。</w:t>
              <w:br/>
            </w:r>
          </w:p>
        </w:tc>
        <w:tc>
          <w:tcPr>
            <w:tcW w:w="2605" w:type="dxa"/>
            <w:vAlign w:val="center"/>
          </w:tcPr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技法：</w:t>
            </w: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浓淡、干湿、点染、勾勒、没骨画法等。</w:t>
            </w: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观察、分析几种基本技法。</w:t>
            </w:r>
          </w:p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  <w:p w:rsidR="000F13EC" w:rsidRPr="00BD0540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</w:tc>
        <w:tc>
          <w:tcPr>
            <w:tcW w:w="1431" w:type="dxa"/>
            <w:vAlign w:val="center"/>
          </w:tcPr>
          <w:p w:rsidR="000F13EC" w:rsidP="00E535EA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了解彩墨画的基本特性，学习基本技法。</w:t>
            </w:r>
          </w:p>
          <w:p w:rsidR="000F13EC" w:rsidP="00E535EA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分析了解中国画的基本技法。</w:t>
            </w:r>
          </w:p>
          <w:p w:rsidR="000F13EC" w:rsidP="00E535EA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</w:p>
          <w:p w:rsidR="000F13EC" w:rsidRPr="00BD0540" w:rsidP="00E535EA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欣赏、分析作品，体验形式美。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1367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艺术实践</w:t>
            </w:r>
          </w:p>
        </w:tc>
        <w:tc>
          <w:tcPr>
            <w:tcW w:w="3780" w:type="dxa"/>
            <w:vAlign w:val="center"/>
          </w:tcPr>
          <w:p w:rsidR="000F13EC" w:rsidP="00E535EA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  <w:t>1.运用基本技法，学生自由创作，随意画一幅彩墨画。</w:t>
            </w:r>
          </w:p>
          <w:p w:rsidR="000F13EC" w:rsidRPr="00BD0540" w:rsidP="00E535EA">
            <w:pPr>
              <w:widowControl/>
              <w:jc w:val="lef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2.教师鼓励并指导。</w:t>
              <w:br/>
            </w:r>
          </w:p>
        </w:tc>
        <w:tc>
          <w:tcPr>
            <w:tcW w:w="2605" w:type="dxa"/>
            <w:vAlign w:val="center"/>
          </w:tcPr>
          <w:p w:rsidR="000F13EC" w:rsidRPr="00BD0540" w:rsidP="00E535EA">
            <w:pPr>
              <w:widowControl/>
              <w:ind w:firstLine="240" w:firstLineChars="100"/>
              <w:jc w:val="lef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基本技法练习。</w:t>
            </w:r>
          </w:p>
        </w:tc>
        <w:tc>
          <w:tcPr>
            <w:tcW w:w="1431" w:type="dxa"/>
            <w:vAlign w:val="center"/>
          </w:tcPr>
          <w:p w:rsidR="000F13EC" w:rsidRPr="00BD0540" w:rsidP="00E535EA">
            <w:pPr>
              <w:ind w:firstLine="120" w:firstLineChars="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体验创作的快乐。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915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展示评价</w:t>
            </w:r>
          </w:p>
        </w:tc>
        <w:tc>
          <w:tcPr>
            <w:tcW w:w="3780" w:type="dxa"/>
            <w:vAlign w:val="center"/>
          </w:tcPr>
          <w:p w:rsidR="000F13EC" w:rsidRPr="00BD0540" w:rsidP="00E535EA">
            <w:pPr>
              <w:widowControl/>
              <w:ind w:firstLine="360" w:firstLineChars="150"/>
              <w:jc w:val="lef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展示自己的作业，向大家介绍自己的画面。</w:t>
              <w:br/>
              <w:t xml:space="preserve">   学生自评、互评。</w:t>
              <w:br/>
            </w:r>
          </w:p>
        </w:tc>
        <w:tc>
          <w:tcPr>
            <w:tcW w:w="4036" w:type="dxa"/>
            <w:gridSpan w:val="2"/>
            <w:vAlign w:val="center"/>
          </w:tcPr>
          <w:p w:rsidR="000F13EC" w:rsidRPr="00BD0540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布置展览、参观、评价作品活动。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1199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课的延伸</w:t>
            </w:r>
          </w:p>
        </w:tc>
        <w:tc>
          <w:tcPr>
            <w:tcW w:w="7816" w:type="dxa"/>
            <w:gridSpan w:val="3"/>
            <w:vAlign w:val="center"/>
          </w:tcPr>
          <w:p w:rsidR="000F13EC" w:rsidRPr="00BD0540" w:rsidP="00E535EA">
            <w:pPr>
              <w:widowControl/>
              <w:ind w:firstLine="360" w:firstLineChars="150"/>
              <w:jc w:val="left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下去欣赏更多大师的彩墨画，并运用彩墨大胆表现，体验乐趣，表达感受。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3252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教学反思</w:t>
            </w:r>
          </w:p>
        </w:tc>
        <w:tc>
          <w:tcPr>
            <w:tcW w:w="7816" w:type="dxa"/>
            <w:gridSpan w:val="3"/>
            <w:vAlign w:val="center"/>
          </w:tcPr>
          <w:p w:rsidR="000F13EC" w:rsidP="00E535EA">
            <w:pPr>
              <w:widowControl/>
              <w:jc w:val="left"/>
              <w:rPr>
                <w:rFonts w:ascii="宋体" w:hAnsi="宋体" w:hint="eastAsia"/>
                <w:bCs/>
                <w:sz w:val="22"/>
              </w:rPr>
            </w:pPr>
          </w:p>
          <w:p w:rsidR="000F13EC" w:rsidP="00E535EA">
            <w:pPr>
              <w:widowControl/>
              <w:jc w:val="left"/>
              <w:rPr>
                <w:rFonts w:ascii="宋体" w:hAnsi="宋体" w:hint="eastAsia"/>
                <w:bCs/>
                <w:sz w:val="22"/>
              </w:rPr>
            </w:pPr>
          </w:p>
          <w:p w:rsidR="000F13EC" w:rsidP="00E535EA">
            <w:pPr>
              <w:widowControl/>
              <w:jc w:val="left"/>
              <w:rPr>
                <w:rFonts w:ascii="宋体" w:hAnsi="宋体" w:hint="eastAsia"/>
                <w:bCs/>
                <w:sz w:val="22"/>
              </w:rPr>
            </w:pPr>
          </w:p>
          <w:p w:rsidR="000F13EC" w:rsidP="00E535EA">
            <w:pPr>
              <w:rPr>
                <w:rFonts w:ascii="宋体" w:hAnsi="宋体" w:hint="eastAsia"/>
                <w:bCs/>
                <w:sz w:val="22"/>
              </w:rPr>
            </w:pPr>
          </w:p>
        </w:tc>
      </w:tr>
    </w:tbl>
    <w:p w:rsidR="000F13EC" w:rsidP="000F13EC">
      <w:pPr>
        <w:widowControl/>
        <w:wordWrap w:val="0"/>
        <w:spacing w:after="240" w:line="360" w:lineRule="auto"/>
        <w:jc w:val="left"/>
        <w:rPr>
          <w:rFonts w:ascii="宋体" w:hAnsi="宋体" w:cs="宋体" w:hint="eastAsia"/>
          <w:color w:val="000000"/>
          <w:kern w:val="0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6"/>
          <w:cols w:space="720"/>
          <w:titlePg w:val="0"/>
          <w:docGrid w:type="lines" w:linePitch="312"/>
        </w:sectPr>
      </w:pPr>
    </w:p>
    <w:p w:rsidR="000F13EC" w:rsidRPr="00E10140" w:rsidP="000F13EC">
      <w:pPr>
        <w:pStyle w:val="p0"/>
        <w:jc w:val="center"/>
        <w:rPr>
          <w:rFonts w:ascii="宋体" w:hAnsi="宋体" w:hint="eastAsia"/>
          <w:b/>
          <w:sz w:val="32"/>
          <w:szCs w:val="32"/>
        </w:rPr>
      </w:pPr>
      <w:r w:rsidRPr="00E10140">
        <w:rPr>
          <w:rFonts w:ascii="宋体" w:hAnsi="宋体" w:hint="eastAsia"/>
          <w:b/>
          <w:sz w:val="32"/>
          <w:szCs w:val="32"/>
        </w:rPr>
        <w:t>第</w:t>
      </w:r>
      <w:r>
        <w:rPr>
          <w:rFonts w:ascii="宋体" w:hAnsi="宋体" w:hint="eastAsia"/>
          <w:b/>
          <w:sz w:val="32"/>
          <w:szCs w:val="32"/>
        </w:rPr>
        <w:t>9</w:t>
      </w:r>
      <w:r w:rsidRPr="00E10140">
        <w:rPr>
          <w:rFonts w:ascii="宋体" w:hAnsi="宋体" w:hint="eastAsia"/>
          <w:b/>
          <w:sz w:val="32"/>
          <w:szCs w:val="32"/>
        </w:rPr>
        <w:t xml:space="preserve">课  </w:t>
      </w:r>
      <w:r w:rsidRPr="00E10140">
        <w:rPr>
          <w:rFonts w:ascii="宋体" w:hAnsi="宋体" w:cs="宋体" w:hint="eastAsia"/>
          <w:b/>
          <w:bCs/>
          <w:color w:val="000000"/>
          <w:sz w:val="32"/>
          <w:szCs w:val="32"/>
        </w:rPr>
        <w:t>大嘴怪</w:t>
      </w:r>
      <w:r w:rsidRPr="00E10140">
        <w:rPr>
          <w:rFonts w:ascii="宋体" w:hAnsi="宋体" w:cs="宋体" w:hint="eastAsia"/>
          <w:b/>
          <w:bCs/>
          <w:color w:val="000000"/>
          <w:sz w:val="32"/>
          <w:szCs w:val="32"/>
        </w:rPr>
        <w:t> </w:t>
      </w:r>
    </w:p>
    <w:tbl>
      <w:tblPr>
        <w:tblStyle w:val="TableNormal"/>
        <w:tblW w:w="9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49"/>
        <w:gridCol w:w="3780"/>
        <w:gridCol w:w="1298"/>
        <w:gridCol w:w="1241"/>
        <w:gridCol w:w="66"/>
        <w:gridCol w:w="1431"/>
      </w:tblGrid>
      <w:tr>
        <w:tblPrEx>
          <w:tblW w:w="956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24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课   题</w:t>
            </w:r>
          </w:p>
        </w:tc>
        <w:tc>
          <w:tcPr>
            <w:tcW w:w="5078" w:type="dxa"/>
            <w:gridSpan w:val="2"/>
            <w:vAlign w:val="center"/>
          </w:tcPr>
          <w:p w:rsidR="000F13EC" w:rsidP="00E535EA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大嘴怪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</w:rPr>
              <w:t> </w:t>
            </w:r>
          </w:p>
        </w:tc>
        <w:tc>
          <w:tcPr>
            <w:tcW w:w="1241" w:type="dxa"/>
            <w:vAlign w:val="center"/>
          </w:tcPr>
          <w:p w:rsidR="000F13EC" w:rsidP="00E535EA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课   型</w:t>
            </w:r>
          </w:p>
        </w:tc>
        <w:tc>
          <w:tcPr>
            <w:tcW w:w="1497" w:type="dxa"/>
            <w:gridSpan w:val="2"/>
            <w:vAlign w:val="center"/>
          </w:tcPr>
          <w:p w:rsidR="000F13EC" w:rsidP="00E535EA">
            <w:pPr>
              <w:tabs>
                <w:tab w:val="left" w:pos="1125"/>
              </w:tabs>
              <w:jc w:val="center"/>
              <w:rPr>
                <w:rFonts w:ascii="宋体" w:hAnsi="宋体" w:hint="eastAsia"/>
                <w:sz w:val="24"/>
              </w:rPr>
            </w:pPr>
            <w:r w:rsidR="0044067A">
              <w:rPr>
                <w:rFonts w:ascii="宋体" w:hAnsi="宋体" w:hint="eastAsia"/>
                <w:sz w:val="24"/>
              </w:rPr>
              <w:t>造型</w:t>
            </w:r>
            <w:r>
              <w:rPr>
                <w:rFonts w:ascii="宋体" w:hAnsi="宋体" w:hint="eastAsia"/>
                <w:sz w:val="24"/>
              </w:rPr>
              <w:t>·</w:t>
            </w:r>
            <w:r w:rsidR="0044067A">
              <w:rPr>
                <w:rFonts w:ascii="宋体" w:hAnsi="宋体" w:hint="eastAsia"/>
                <w:sz w:val="24"/>
              </w:rPr>
              <w:t>表现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624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课   时</w:t>
            </w:r>
          </w:p>
        </w:tc>
        <w:tc>
          <w:tcPr>
            <w:tcW w:w="5078" w:type="dxa"/>
            <w:gridSpan w:val="2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第     课时</w:t>
            </w:r>
          </w:p>
        </w:tc>
        <w:tc>
          <w:tcPr>
            <w:tcW w:w="1241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上课时间</w:t>
            </w:r>
          </w:p>
        </w:tc>
        <w:tc>
          <w:tcPr>
            <w:tcW w:w="1497" w:type="dxa"/>
            <w:gridSpan w:val="2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sz w:val="24"/>
              </w:rPr>
            </w:pP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1609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教学目标</w:t>
            </w:r>
          </w:p>
        </w:tc>
        <w:tc>
          <w:tcPr>
            <w:tcW w:w="7816" w:type="dxa"/>
            <w:gridSpan w:val="5"/>
            <w:vAlign w:val="center"/>
          </w:tcPr>
          <w:p w:rsidR="000F13EC" w:rsidP="00E535EA">
            <w:pPr>
              <w:tabs>
                <w:tab w:val="left" w:pos="1125"/>
              </w:tabs>
              <w:jc w:val="left"/>
              <w:rPr>
                <w:rFonts w:ascii="Verdana" w:hAnsi="Verdana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 xml:space="preserve">1、充分发挥想象，运用夸张的方法创造形象，并学习吹塑纸版画的方法。 </w:t>
              <w:br/>
              <w:t xml:space="preserve">2、集体想象，思维碰撞，构思新形象。 </w:t>
              <w:br/>
              <w:t>3、激活思维，感受乐趣 。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720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教学重点</w:t>
            </w:r>
          </w:p>
        </w:tc>
        <w:tc>
          <w:tcPr>
            <w:tcW w:w="7816" w:type="dxa"/>
            <w:gridSpan w:val="5"/>
            <w:vAlign w:val="center"/>
          </w:tcPr>
          <w:p w:rsidR="000F13EC" w:rsidP="00E535EA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运用夸张的方法表现大嘴巴特点。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690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教学难点</w:t>
            </w:r>
          </w:p>
        </w:tc>
        <w:tc>
          <w:tcPr>
            <w:tcW w:w="7816" w:type="dxa"/>
            <w:gridSpan w:val="5"/>
            <w:vAlign w:val="center"/>
          </w:tcPr>
          <w:p w:rsidR="000F13EC" w:rsidP="00E535EA">
            <w:pPr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创作思维的发散性和磨印的均匀程度。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578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教学准备</w:t>
            </w:r>
          </w:p>
        </w:tc>
        <w:tc>
          <w:tcPr>
            <w:tcW w:w="7816" w:type="dxa"/>
            <w:gridSpan w:val="5"/>
            <w:vAlign w:val="center"/>
          </w:tcPr>
          <w:p w:rsidR="000F13EC" w:rsidP="00E535EA">
            <w:pPr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各种动物图片、吹塑纸、油墨、拓片、范作等。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578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课堂流程</w:t>
            </w:r>
          </w:p>
        </w:tc>
        <w:tc>
          <w:tcPr>
            <w:tcW w:w="3780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教师活动</w:t>
            </w:r>
          </w:p>
        </w:tc>
        <w:tc>
          <w:tcPr>
            <w:tcW w:w="2605" w:type="dxa"/>
            <w:gridSpan w:val="3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学生活动</w:t>
            </w:r>
          </w:p>
        </w:tc>
        <w:tc>
          <w:tcPr>
            <w:tcW w:w="1431" w:type="dxa"/>
            <w:vAlign w:val="center"/>
          </w:tcPr>
          <w:p w:rsidR="000F13EC" w:rsidP="00E535EA">
            <w:pPr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教学意图</w:t>
            </w:r>
          </w:p>
        </w:tc>
      </w:tr>
      <w:tr>
        <w:tblPrEx>
          <w:tblW w:w="9565" w:type="dxa"/>
          <w:jc w:val="center"/>
          <w:tblLayout w:type="fixed"/>
          <w:tblLook w:val="0000"/>
        </w:tblPrEx>
        <w:trPr>
          <w:trHeight w:val="769"/>
          <w:jc w:val="center"/>
        </w:trPr>
        <w:tc>
          <w:tcPr>
            <w:tcW w:w="1749" w:type="dxa"/>
            <w:vAlign w:val="center"/>
          </w:tcPr>
          <w:p w:rsidR="000F13EC" w:rsidP="00E535EA">
            <w:pPr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教学流程1</w:t>
            </w:r>
          </w:p>
        </w:tc>
        <w:tc>
          <w:tcPr>
            <w:tcW w:w="3780" w:type="dxa"/>
            <w:vAlign w:val="center"/>
          </w:tcPr>
          <w:p w:rsidR="000F13EC" w:rsidP="00E535EA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一、激发思维，设想大嘴怪。</w:t>
              <w:br/>
              <w:t>１、板画一个嘴巴的大致形状：猜猜是什么？</w:t>
            </w:r>
          </w:p>
          <w:p w:rsidR="000F13EC" w:rsidP="00E535EA">
            <w:pPr>
              <w:widowControl/>
              <w:wordWrap w:val="0"/>
              <w:spacing w:before="100" w:beforeAutospacing="1" w:after="100" w:afterAutospacing="1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  <w:t>２、添画完成一个动物形象，形状变成动物的大嘴巴：</w:t>
            </w:r>
          </w:p>
          <w:p w:rsidR="000F13EC" w:rsidP="00E535EA">
            <w:pPr>
              <w:widowControl/>
              <w:wordWrap w:val="0"/>
              <w:spacing w:before="100" w:beforeAutospacing="1" w:after="100" w:afterAutospacing="1"/>
              <w:ind w:firstLine="240" w:firstLineChars="10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这是个什么动物？长得有什么特点？为什么会长这么大一个嘴巴？它的大嘴巴有什么用？编一个有它的大嘴巴的故事？</w:t>
            </w:r>
          </w:p>
          <w:p w:rsidR="000F13EC" w:rsidP="00E535EA">
            <w:pPr>
              <w:widowControl/>
              <w:wordWrap w:val="0"/>
              <w:spacing w:before="100" w:beforeAutospacing="1" w:after="100" w:afterAutospacing="1"/>
              <w:ind w:firstLine="240" w:firstLineChars="10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0F13EC" w:rsidP="00E535EA">
            <w:pPr>
              <w:widowControl/>
              <w:wordWrap w:val="0"/>
              <w:spacing w:before="100" w:beforeAutospacing="1" w:after="100" w:afterAutospacing="1"/>
              <w:ind w:firstLine="240" w:firstLineChars="10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br/>
              <w:t>３、这个大嘴巴如果长在别的动物脸上，会怎么样？还会发生怎样的故事？</w:t>
            </w:r>
          </w:p>
          <w:p w:rsidR="000F13EC" w:rsidP="00E535EA">
            <w:pPr>
              <w:widowControl/>
              <w:wordWrap w:val="0"/>
              <w:spacing w:before="100" w:beforeAutospacing="1" w:after="100" w:afterAutospacing="1"/>
              <w:ind w:firstLine="240" w:firstLineChars="10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0F13EC" w:rsidRPr="00CB67CA" w:rsidP="00E535EA">
            <w:pPr>
              <w:widowControl/>
              <w:wordWrap w:val="0"/>
              <w:spacing w:before="100" w:beforeAutospacing="1" w:after="100" w:afterAutospacing="1"/>
              <w:ind w:firstLine="240" w:firstLineChars="100"/>
              <w:jc w:val="left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605" w:type="dxa"/>
            <w:gridSpan w:val="3"/>
            <w:vAlign w:val="center"/>
          </w:tcPr>
          <w:p w:rsidR="000F13EC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大嘴巴的怪物。</w:t>
            </w:r>
          </w:p>
          <w:p w:rsidR="000F13EC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0F13EC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0F13EC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0F13EC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0F13EC" w:rsidP="00E535EA">
            <w:pPr>
              <w:ind w:firstLine="360" w:firstLineChars="150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</w:p>
          <w:p w:rsidR="000F13EC" w:rsidP="00E535EA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0F13EC" w:rsidP="00E535EA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hint="eastAsia"/>
                <w:bCs/>
                <w:sz w:val="24"/>
              </w:rPr>
              <w:t>学生积极参与，大胆发表个人见解。</w:t>
            </w:r>
          </w:p>
          <w:p w:rsidR="000F13EC" w:rsidRPr="00CB3EDA" w:rsidP="00E535EA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</w:p>
          <w:p w:rsidR="000F13EC" w:rsidRPr="002F410F" w:rsidP="00E535EA">
            <w:pPr>
              <w:ind w:firstLine="360" w:firstLineChars="150"/>
              <w:rPr>
                <w:rFonts w:ascii="宋体" w:hAnsi="宋体" w:hint="eastAsia"/>
                <w:bCs/>
                <w:sz w:val="24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4"/>
              </w:rPr>
              <w:t>小组讨论并在全班交流</w:t>
            </w:r>
            <w:r w:rsidR="00E535EA">
              <w:rPr>
                <w:rFonts w:ascii="宋体" w:hAnsi="宋体" w:cs="宋体" w:hint="eastAsia"/>
                <w:color w:val="000000"/>
                <w:kern w:val="0"/>
                <w:sz w:val="24"/>
              </w:rPr>
              <w:t>。</w:t>
            </w:r>
          </w:p>
        </w:tc>
        <w:tc>
          <w:tcPr>
            <w:tcW w:w="1431" w:type="dxa"/>
            <w:vAlign w:val="center"/>
          </w:tcPr>
          <w:p w:rsidR="000F13EC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  <w:r w:rsidRPr="002F410F">
              <w:rPr>
                <w:rFonts w:ascii="宋体" w:hAnsi="宋体" w:hint="eastAsia"/>
                <w:bCs/>
                <w:sz w:val="24"/>
              </w:rPr>
              <w:t>激发学生的学习兴趣</w:t>
            </w:r>
            <w:r>
              <w:rPr>
                <w:rFonts w:ascii="宋体" w:hAnsi="宋体" w:hint="eastAsia"/>
                <w:bCs/>
                <w:sz w:val="24"/>
              </w:rPr>
              <w:t>，引起探究欲望。</w:t>
            </w:r>
          </w:p>
          <w:p w:rsidR="000F13EC" w:rsidRPr="002F410F" w:rsidP="00E535EA">
            <w:pPr>
              <w:ind w:firstLine="240" w:firstLineChars="100"/>
              <w:rPr>
                <w:rFonts w:ascii="宋体" w:hAnsi="宋体" w:hint="eastAsia"/>
                <w:bCs/>
                <w:sz w:val="24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https://d.book118.com/757153053101006045</w:t>
        </w:r>
      </w:hyperlink>
    </w:p>
    <w:p/>
    <w:sectPr>
      <w:type w:val="nextPage"/>
      <w:pgSz w:w="11906" w:h="16838"/>
      <w:pgMar w:top="1440" w:right="1800" w:bottom="1440" w:left="1800" w:header="851" w:footer="992" w:gutter="0"/>
      <w:pgNumType w:start="17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C"/>
    <w:multiLevelType w:val="multilevel"/>
    <w:tmpl w:val="FC0ABBDA"/>
    <w:lvl w:ilvl="0">
      <w:start w:val="1"/>
      <w:numFmt w:val="decimal"/>
      <w:suff w:val="space"/>
      <w:lvlText w:val="%1、"/>
      <w:lvlJc w:val="left"/>
    </w:lvl>
    <w:lvl w:ilvl="1" w:tentative="1">
      <w:start w:val="1"/>
      <w:numFmt w:val="lowerLetter"/>
      <w:pStyle w:val="Normal"/>
      <w:lvlText w:val="%2)"/>
      <w:lvlJc w:val="left"/>
      <w:pPr>
        <w:tabs>
          <w:tab w:val="num" w:pos="1200"/>
        </w:tabs>
        <w:ind w:left="1200" w:hanging="420"/>
      </w:pPr>
    </w:lvl>
    <w:lvl w:ilvl="2" w:tentative="1">
      <w:start w:val="1"/>
      <w:numFmt w:val="lowerRoman"/>
      <w:pStyle w:val="Normal"/>
      <w:lvlText w:val="%3."/>
      <w:lvlJc w:val="right"/>
      <w:pPr>
        <w:tabs>
          <w:tab w:val="num" w:pos="1620"/>
        </w:tabs>
        <w:ind w:left="1620" w:hanging="420"/>
      </w:pPr>
    </w:lvl>
    <w:lvl w:ilvl="3" w:tentative="1">
      <w:start w:val="1"/>
      <w:numFmt w:val="decimal"/>
      <w:pStyle w:val="Nor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pStyle w:val="Normal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pStyle w:val="Normal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pStyle w:val="Nor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pStyle w:val="Normal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pStyle w:val="Normal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1">
    <w:nsid w:val="0A9F2275"/>
    <w:multiLevelType w:val="hybridMultilevel"/>
    <w:tmpl w:val="071405DC"/>
    <w:lvl w:ilvl="0">
      <w:start w:val="1"/>
      <w:numFmt w:val="decimal"/>
      <w:lvlText w:val="%1、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23AF29F3"/>
    <w:multiLevelType w:val="hybridMultilevel"/>
    <w:tmpl w:val="C9508B76"/>
    <w:lvl w:ilvl="0">
      <w:start w:val="2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cs="宋体" w:hint="default"/>
        <w:color w:val="000000"/>
      </w:rPr>
    </w:lvl>
    <w:lvl w:ilvl="1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3">
    <w:nsid w:val="5AE24AB7"/>
    <w:multiLevelType w:val="hybridMultilevel"/>
    <w:tmpl w:val="DCA6466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5B18011E"/>
    <w:multiLevelType w:val="hybridMultilevel"/>
    <w:tmpl w:val="FE6AB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5">
    <w:nsid w:val="5EA53671"/>
    <w:multiLevelType w:val="hybridMultilevel"/>
    <w:tmpl w:val="68FE3AE4"/>
    <w:lvl w:ilvl="0">
      <w:start w:val="1"/>
      <w:numFmt w:val="none"/>
      <w:lvlText w:val="一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69245C1A"/>
    <w:multiLevelType w:val="hybridMultilevel"/>
    <w:tmpl w:val="619C1E82"/>
    <w:lvl w:ilvl="0">
      <w:start w:val="3"/>
      <w:numFmt w:val="decimal"/>
      <w:lvlText w:val="%1、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attachedTemplate r:id="rId1"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7EFA"/>
    <w:rsid w:val="00016936"/>
    <w:rsid w:val="00016EB7"/>
    <w:rsid w:val="00061347"/>
    <w:rsid w:val="000F13EC"/>
    <w:rsid w:val="000F353F"/>
    <w:rsid w:val="00116D61"/>
    <w:rsid w:val="00137601"/>
    <w:rsid w:val="001739AA"/>
    <w:rsid w:val="001B2265"/>
    <w:rsid w:val="001C05EF"/>
    <w:rsid w:val="001D7215"/>
    <w:rsid w:val="001D75B3"/>
    <w:rsid w:val="002433A3"/>
    <w:rsid w:val="002A3066"/>
    <w:rsid w:val="002D2940"/>
    <w:rsid w:val="002D4985"/>
    <w:rsid w:val="002F410F"/>
    <w:rsid w:val="002F5436"/>
    <w:rsid w:val="00322916"/>
    <w:rsid w:val="00325EA0"/>
    <w:rsid w:val="0034087D"/>
    <w:rsid w:val="00346272"/>
    <w:rsid w:val="00346FAB"/>
    <w:rsid w:val="003654E8"/>
    <w:rsid w:val="00397E17"/>
    <w:rsid w:val="003C117B"/>
    <w:rsid w:val="003C356C"/>
    <w:rsid w:val="003C4CC8"/>
    <w:rsid w:val="003E5EDB"/>
    <w:rsid w:val="003F2CB5"/>
    <w:rsid w:val="004034F9"/>
    <w:rsid w:val="0041487E"/>
    <w:rsid w:val="00420D76"/>
    <w:rsid w:val="00427364"/>
    <w:rsid w:val="00431A31"/>
    <w:rsid w:val="0044067A"/>
    <w:rsid w:val="00474FEE"/>
    <w:rsid w:val="00475E12"/>
    <w:rsid w:val="005437D3"/>
    <w:rsid w:val="00555D93"/>
    <w:rsid w:val="00580957"/>
    <w:rsid w:val="005840D1"/>
    <w:rsid w:val="00586130"/>
    <w:rsid w:val="005A2750"/>
    <w:rsid w:val="005A2D19"/>
    <w:rsid w:val="005C43B5"/>
    <w:rsid w:val="005C63E7"/>
    <w:rsid w:val="005D6563"/>
    <w:rsid w:val="006216C6"/>
    <w:rsid w:val="0062326B"/>
    <w:rsid w:val="0063682D"/>
    <w:rsid w:val="00641CC5"/>
    <w:rsid w:val="00665156"/>
    <w:rsid w:val="00665924"/>
    <w:rsid w:val="00666806"/>
    <w:rsid w:val="0067320B"/>
    <w:rsid w:val="00676036"/>
    <w:rsid w:val="00684B74"/>
    <w:rsid w:val="00685A62"/>
    <w:rsid w:val="0069007F"/>
    <w:rsid w:val="006E5C21"/>
    <w:rsid w:val="006F0F52"/>
    <w:rsid w:val="0071564C"/>
    <w:rsid w:val="00723E82"/>
    <w:rsid w:val="0075324C"/>
    <w:rsid w:val="007B3E04"/>
    <w:rsid w:val="007B6AE1"/>
    <w:rsid w:val="007C4065"/>
    <w:rsid w:val="007C7F72"/>
    <w:rsid w:val="008435BE"/>
    <w:rsid w:val="008457E9"/>
    <w:rsid w:val="008754D4"/>
    <w:rsid w:val="0088716C"/>
    <w:rsid w:val="008A6BDE"/>
    <w:rsid w:val="008E757C"/>
    <w:rsid w:val="008F4FFB"/>
    <w:rsid w:val="00935865"/>
    <w:rsid w:val="00946FA8"/>
    <w:rsid w:val="00956637"/>
    <w:rsid w:val="009D5462"/>
    <w:rsid w:val="009E1431"/>
    <w:rsid w:val="009E3C3B"/>
    <w:rsid w:val="009F39EA"/>
    <w:rsid w:val="00A13D8F"/>
    <w:rsid w:val="00A2258E"/>
    <w:rsid w:val="00A64346"/>
    <w:rsid w:val="00A74905"/>
    <w:rsid w:val="00A773CC"/>
    <w:rsid w:val="00A91334"/>
    <w:rsid w:val="00AB53E6"/>
    <w:rsid w:val="00AC3EDD"/>
    <w:rsid w:val="00AC7F66"/>
    <w:rsid w:val="00AD0456"/>
    <w:rsid w:val="00AF2F0A"/>
    <w:rsid w:val="00AF7AF0"/>
    <w:rsid w:val="00B07EEA"/>
    <w:rsid w:val="00B25AD0"/>
    <w:rsid w:val="00B26A1F"/>
    <w:rsid w:val="00B27602"/>
    <w:rsid w:val="00B52AAE"/>
    <w:rsid w:val="00B8289D"/>
    <w:rsid w:val="00B9295B"/>
    <w:rsid w:val="00B92B7C"/>
    <w:rsid w:val="00BB4FD5"/>
    <w:rsid w:val="00BC43A8"/>
    <w:rsid w:val="00BD0540"/>
    <w:rsid w:val="00BD581F"/>
    <w:rsid w:val="00C00C66"/>
    <w:rsid w:val="00C11B01"/>
    <w:rsid w:val="00C22931"/>
    <w:rsid w:val="00C42B4B"/>
    <w:rsid w:val="00C6710C"/>
    <w:rsid w:val="00C74313"/>
    <w:rsid w:val="00CA4F41"/>
    <w:rsid w:val="00CA5306"/>
    <w:rsid w:val="00CB3A68"/>
    <w:rsid w:val="00CB3EDA"/>
    <w:rsid w:val="00CB67CA"/>
    <w:rsid w:val="00CF2433"/>
    <w:rsid w:val="00CF7DBE"/>
    <w:rsid w:val="00D03A64"/>
    <w:rsid w:val="00D13959"/>
    <w:rsid w:val="00D15D2D"/>
    <w:rsid w:val="00DA7403"/>
    <w:rsid w:val="00DC1399"/>
    <w:rsid w:val="00DC184C"/>
    <w:rsid w:val="00DD3B0A"/>
    <w:rsid w:val="00DE692A"/>
    <w:rsid w:val="00E04DD7"/>
    <w:rsid w:val="00E10140"/>
    <w:rsid w:val="00E151BC"/>
    <w:rsid w:val="00E27438"/>
    <w:rsid w:val="00E42AFA"/>
    <w:rsid w:val="00E45E81"/>
    <w:rsid w:val="00E535EA"/>
    <w:rsid w:val="00E640B0"/>
    <w:rsid w:val="00E73995"/>
    <w:rsid w:val="00EC0BA3"/>
    <w:rsid w:val="00EC6613"/>
    <w:rsid w:val="00ED5894"/>
    <w:rsid w:val="00ED7C30"/>
    <w:rsid w:val="00EE369D"/>
    <w:rsid w:val="00EE515D"/>
    <w:rsid w:val="00F14C3E"/>
    <w:rsid w:val="00F4781E"/>
    <w:rsid w:val="00F96386"/>
    <w:rsid w:val="00FA5774"/>
    <w:rsid w:val="00FE2418"/>
    <w:rsid w:val="00FF638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13EC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p0">
    <w:name w:val="p0"/>
    <w:basedOn w:val="Normal"/>
    <w:rsid w:val="002F410F"/>
    <w:pPr>
      <w:widowControl/>
    </w:pPr>
    <w:rPr>
      <w:kern w:val="0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5715305310100604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Normal.do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20</Pages>
  <Words>3273</Words>
  <Characters>18662</Characters>
  <Application>Microsoft Office Word</Application>
  <DocSecurity>0</DocSecurity>
  <Lines>155</Lines>
  <Paragraphs>43</Paragraphs>
  <ScaleCrop>false</ScaleCrop>
  <Company>hy</Company>
  <LinksUpToDate>false</LinksUpToDate>
  <CharactersWithSpaces>21892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6人美版小学美术第六册教案</dc:title>
  <dc:creator>hy</dc:creator>
  <cp:lastModifiedBy>微软用户</cp:lastModifiedBy>
  <cp:revision>92</cp:revision>
  <dcterms:created xsi:type="dcterms:W3CDTF">2007-10-03T02:20:00Z</dcterms:created>
  <dcterms:modified xsi:type="dcterms:W3CDTF">2014-01-06T01:00:00Z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2052-8.1.0.3526</vt:lpwstr>
  </property>
</Properties>
</file>