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民宿旅游项目计划设计方案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28" w:history="1">
        <w:r>
          <w:rPr>
            <w:rFonts w:ascii="仿宋" w:eastAsia="仿宋" w:hAnsi="仿宋" w:cs="仿宋" w:hint="eastAsia"/>
            <w:lang w:eastAsia="zh-CN"/>
          </w:rPr>
          <w:t>概论</w:t>
        </w:r>
        <w:r>
          <w:tab/>
        </w:r>
        <w:r>
          <w:fldChar w:fldCharType="begin"/>
        </w:r>
        <w:r>
          <w:instrText xml:space="preserve"> PAGEREF _Toc9128 \h </w:instrText>
        </w:r>
        <w:r>
          <w:fldChar w:fldCharType="separate"/>
        </w:r>
        <w:r>
          <w:t>3</w:t>
        </w:r>
        <w:r>
          <w:fldChar w:fldCharType="end"/>
        </w:r>
      </w:hyperlink>
    </w:p>
    <w:p>
      <w:pPr>
        <w:pStyle w:val="TOC1"/>
        <w:tabs>
          <w:tab w:val="right" w:leader="dot" w:pos="8306"/>
        </w:tabs>
      </w:pPr>
      <w:hyperlink w:anchor="_Toc10773" w:history="1">
        <w:r>
          <w:rPr>
            <w:rFonts w:ascii="仿宋" w:eastAsia="仿宋" w:hAnsi="仿宋" w:cs="仿宋" w:hint="eastAsia"/>
            <w:lang w:eastAsia="zh-CN"/>
          </w:rPr>
          <w:t>一、产品规划分析</w:t>
        </w:r>
        <w:r>
          <w:tab/>
        </w:r>
        <w:r>
          <w:fldChar w:fldCharType="begin"/>
        </w:r>
        <w:r>
          <w:instrText xml:space="preserve"> PAGEREF _Toc10773 \h </w:instrText>
        </w:r>
        <w:r>
          <w:fldChar w:fldCharType="separate"/>
        </w:r>
        <w:r>
          <w:t>3</w:t>
        </w:r>
        <w:r>
          <w:fldChar w:fldCharType="end"/>
        </w:r>
      </w:hyperlink>
    </w:p>
    <w:p>
      <w:pPr>
        <w:pStyle w:val="TOC2"/>
        <w:tabs>
          <w:tab w:val="right" w:leader="dot" w:pos="8306"/>
        </w:tabs>
      </w:pPr>
      <w:hyperlink w:anchor="_Toc11808" w:history="1">
        <w:r>
          <w:rPr>
            <w:rFonts w:ascii="仿宋" w:eastAsia="仿宋" w:hAnsi="仿宋" w:cs="仿宋" w:hint="eastAsia"/>
            <w:lang w:eastAsia="zh-CN"/>
          </w:rPr>
          <w:t>(一)、产品规划</w:t>
        </w:r>
        <w:r>
          <w:tab/>
        </w:r>
        <w:r>
          <w:fldChar w:fldCharType="begin"/>
        </w:r>
        <w:r>
          <w:instrText xml:space="preserve"> PAGEREF _Toc11808 \h </w:instrText>
        </w:r>
        <w:r>
          <w:fldChar w:fldCharType="separate"/>
        </w:r>
        <w:r>
          <w:t>3</w:t>
        </w:r>
        <w:r>
          <w:fldChar w:fldCharType="end"/>
        </w:r>
      </w:hyperlink>
    </w:p>
    <w:p>
      <w:pPr>
        <w:pStyle w:val="TOC2"/>
        <w:tabs>
          <w:tab w:val="right" w:leader="dot" w:pos="8306"/>
        </w:tabs>
      </w:pPr>
      <w:hyperlink w:anchor="_Toc5180" w:history="1">
        <w:r>
          <w:rPr>
            <w:rFonts w:ascii="仿宋" w:eastAsia="仿宋" w:hAnsi="仿宋" w:cs="仿宋" w:hint="eastAsia"/>
            <w:lang w:eastAsia="zh-CN"/>
          </w:rPr>
          <w:t>(二)、建设规模</w:t>
        </w:r>
        <w:r>
          <w:tab/>
        </w:r>
        <w:r>
          <w:fldChar w:fldCharType="begin"/>
        </w:r>
        <w:r>
          <w:instrText xml:space="preserve"> PAGEREF _Toc5180 \h </w:instrText>
        </w:r>
        <w:r>
          <w:fldChar w:fldCharType="separate"/>
        </w:r>
        <w:r>
          <w:t>4</w:t>
        </w:r>
        <w:r>
          <w:fldChar w:fldCharType="end"/>
        </w:r>
      </w:hyperlink>
    </w:p>
    <w:p>
      <w:pPr>
        <w:pStyle w:val="TOC1"/>
        <w:tabs>
          <w:tab w:val="right" w:leader="dot" w:pos="8306"/>
        </w:tabs>
      </w:pPr>
      <w:hyperlink w:anchor="_Toc8860" w:history="1">
        <w:r>
          <w:rPr>
            <w:rFonts w:ascii="仿宋" w:eastAsia="仿宋" w:hAnsi="仿宋" w:cs="仿宋" w:hint="eastAsia"/>
            <w:lang w:eastAsia="zh-CN"/>
          </w:rPr>
          <w:t>二、民宿旅游项目危机管理</w:t>
        </w:r>
        <w:r>
          <w:tab/>
        </w:r>
        <w:r>
          <w:fldChar w:fldCharType="begin"/>
        </w:r>
        <w:r>
          <w:instrText xml:space="preserve"> PAGEREF _Toc8860 \h </w:instrText>
        </w:r>
        <w:r>
          <w:fldChar w:fldCharType="separate"/>
        </w:r>
        <w:r>
          <w:t>5</w:t>
        </w:r>
        <w:r>
          <w:fldChar w:fldCharType="end"/>
        </w:r>
      </w:hyperlink>
    </w:p>
    <w:p>
      <w:pPr>
        <w:pStyle w:val="TOC2"/>
        <w:tabs>
          <w:tab w:val="right" w:leader="dot" w:pos="8306"/>
        </w:tabs>
      </w:pPr>
      <w:hyperlink w:anchor="_Toc12050" w:history="1">
        <w:r>
          <w:rPr>
            <w:rFonts w:ascii="仿宋" w:eastAsia="仿宋" w:hAnsi="仿宋" w:cs="仿宋" w:hint="eastAsia"/>
            <w:lang w:eastAsia="zh-CN"/>
          </w:rPr>
          <w:t>(一)、危机预警与识别</w:t>
        </w:r>
        <w:r>
          <w:tab/>
        </w:r>
        <w:r>
          <w:fldChar w:fldCharType="begin"/>
        </w:r>
        <w:r>
          <w:instrText xml:space="preserve"> PAGEREF _Toc12050 \h </w:instrText>
        </w:r>
        <w:r>
          <w:fldChar w:fldCharType="separate"/>
        </w:r>
        <w:r>
          <w:t>5</w:t>
        </w:r>
        <w:r>
          <w:fldChar w:fldCharType="end"/>
        </w:r>
      </w:hyperlink>
    </w:p>
    <w:p>
      <w:pPr>
        <w:pStyle w:val="TOC2"/>
        <w:tabs>
          <w:tab w:val="right" w:leader="dot" w:pos="8306"/>
        </w:tabs>
      </w:pPr>
      <w:hyperlink w:anchor="_Toc13785" w:history="1">
        <w:r>
          <w:rPr>
            <w:rFonts w:ascii="仿宋" w:eastAsia="仿宋" w:hAnsi="仿宋" w:cs="仿宋" w:hint="eastAsia"/>
            <w:lang w:eastAsia="zh-CN"/>
          </w:rPr>
          <w:t>(二)、危机应对与恢复</w:t>
        </w:r>
        <w:r>
          <w:tab/>
        </w:r>
        <w:r>
          <w:fldChar w:fldCharType="begin"/>
        </w:r>
        <w:r>
          <w:instrText xml:space="preserve"> PAGEREF _Toc13785 \h </w:instrText>
        </w:r>
        <w:r>
          <w:fldChar w:fldCharType="separate"/>
        </w:r>
        <w:r>
          <w:t>6</w:t>
        </w:r>
        <w:r>
          <w:fldChar w:fldCharType="end"/>
        </w:r>
      </w:hyperlink>
    </w:p>
    <w:p>
      <w:pPr>
        <w:pStyle w:val="TOC1"/>
        <w:tabs>
          <w:tab w:val="right" w:leader="dot" w:pos="8306"/>
        </w:tabs>
      </w:pPr>
      <w:hyperlink w:anchor="_Toc25662" w:history="1">
        <w:r>
          <w:rPr>
            <w:rFonts w:ascii="仿宋" w:eastAsia="仿宋" w:hAnsi="仿宋" w:cs="仿宋" w:hint="eastAsia"/>
            <w:lang w:eastAsia="zh-CN"/>
          </w:rPr>
          <w:t>三、工艺说明</w:t>
        </w:r>
        <w:r>
          <w:tab/>
        </w:r>
        <w:r>
          <w:fldChar w:fldCharType="begin"/>
        </w:r>
        <w:r>
          <w:instrText xml:space="preserve"> PAGEREF _Toc25662 \h </w:instrText>
        </w:r>
        <w:r>
          <w:fldChar w:fldCharType="separate"/>
        </w:r>
        <w:r>
          <w:t>7</w:t>
        </w:r>
        <w:r>
          <w:fldChar w:fldCharType="end"/>
        </w:r>
      </w:hyperlink>
    </w:p>
    <w:p>
      <w:pPr>
        <w:pStyle w:val="TOC2"/>
        <w:tabs>
          <w:tab w:val="right" w:leader="dot" w:pos="8306"/>
        </w:tabs>
      </w:pPr>
      <w:hyperlink w:anchor="_Toc31575" w:history="1">
        <w:r>
          <w:rPr>
            <w:rFonts w:ascii="仿宋" w:eastAsia="仿宋" w:hAnsi="仿宋" w:cs="仿宋" w:hint="eastAsia"/>
            <w:lang w:eastAsia="zh-CN"/>
          </w:rPr>
          <w:t>(一)、技术管理特点</w:t>
        </w:r>
        <w:r>
          <w:tab/>
        </w:r>
        <w:r>
          <w:fldChar w:fldCharType="begin"/>
        </w:r>
        <w:r>
          <w:instrText xml:space="preserve"> PAGEREF _Toc31575 \h </w:instrText>
        </w:r>
        <w:r>
          <w:fldChar w:fldCharType="separate"/>
        </w:r>
        <w:r>
          <w:t>7</w:t>
        </w:r>
        <w:r>
          <w:fldChar w:fldCharType="end"/>
        </w:r>
      </w:hyperlink>
    </w:p>
    <w:p>
      <w:pPr>
        <w:pStyle w:val="TOC2"/>
        <w:tabs>
          <w:tab w:val="right" w:leader="dot" w:pos="8306"/>
        </w:tabs>
      </w:pPr>
      <w:hyperlink w:anchor="_Toc20451" w:history="1">
        <w:r>
          <w:rPr>
            <w:rFonts w:ascii="仿宋" w:eastAsia="仿宋" w:hAnsi="仿宋" w:cs="仿宋" w:hint="eastAsia"/>
            <w:lang w:eastAsia="zh-CN"/>
          </w:rPr>
          <w:t>(二)、民宿旅游项目工艺技术设计方案</w:t>
        </w:r>
        <w:r>
          <w:tab/>
        </w:r>
        <w:r>
          <w:fldChar w:fldCharType="begin"/>
        </w:r>
        <w:r>
          <w:instrText xml:space="preserve"> PAGEREF _Toc20451 \h </w:instrText>
        </w:r>
        <w:r>
          <w:fldChar w:fldCharType="separate"/>
        </w:r>
        <w:r>
          <w:t>8</w:t>
        </w:r>
        <w:r>
          <w:fldChar w:fldCharType="end"/>
        </w:r>
      </w:hyperlink>
    </w:p>
    <w:p>
      <w:pPr>
        <w:pStyle w:val="TOC2"/>
        <w:tabs>
          <w:tab w:val="right" w:leader="dot" w:pos="8306"/>
        </w:tabs>
      </w:pPr>
      <w:hyperlink w:anchor="_Toc17065" w:history="1">
        <w:r>
          <w:rPr>
            <w:rFonts w:ascii="仿宋" w:eastAsia="仿宋" w:hAnsi="仿宋" w:cs="仿宋" w:hint="eastAsia"/>
            <w:lang w:eastAsia="zh-CN"/>
          </w:rPr>
          <w:t>(三)、设备选型方案</w:t>
        </w:r>
        <w:r>
          <w:tab/>
        </w:r>
        <w:r>
          <w:fldChar w:fldCharType="begin"/>
        </w:r>
        <w:r>
          <w:instrText xml:space="preserve"> PAGEREF _Toc17065 \h </w:instrText>
        </w:r>
        <w:r>
          <w:fldChar w:fldCharType="separate"/>
        </w:r>
        <w:r>
          <w:t>10</w:t>
        </w:r>
        <w:r>
          <w:fldChar w:fldCharType="end"/>
        </w:r>
      </w:hyperlink>
    </w:p>
    <w:p>
      <w:pPr>
        <w:pStyle w:val="TOC1"/>
        <w:tabs>
          <w:tab w:val="right" w:leader="dot" w:pos="8306"/>
        </w:tabs>
      </w:pPr>
      <w:hyperlink w:anchor="_Toc8004" w:history="1">
        <w:r>
          <w:rPr>
            <w:rFonts w:ascii="仿宋" w:eastAsia="仿宋" w:hAnsi="仿宋" w:cs="仿宋" w:hint="eastAsia"/>
            <w:lang w:eastAsia="zh-CN"/>
          </w:rPr>
          <w:t>四、民宿旅游项目可持续发展</w:t>
        </w:r>
        <w:r>
          <w:tab/>
        </w:r>
        <w:r>
          <w:fldChar w:fldCharType="begin"/>
        </w:r>
        <w:r>
          <w:instrText xml:space="preserve"> PAGEREF _Toc8004 \h </w:instrText>
        </w:r>
        <w:r>
          <w:fldChar w:fldCharType="separate"/>
        </w:r>
        <w:r>
          <w:t>11</w:t>
        </w:r>
        <w:r>
          <w:fldChar w:fldCharType="end"/>
        </w:r>
      </w:hyperlink>
    </w:p>
    <w:p>
      <w:pPr>
        <w:pStyle w:val="TOC2"/>
        <w:tabs>
          <w:tab w:val="right" w:leader="dot" w:pos="8306"/>
        </w:tabs>
      </w:pPr>
      <w:hyperlink w:anchor="_Toc6172" w:history="1">
        <w:r>
          <w:rPr>
            <w:rFonts w:ascii="仿宋" w:eastAsia="仿宋" w:hAnsi="仿宋" w:cs="仿宋" w:hint="eastAsia"/>
            <w:lang w:eastAsia="zh-CN"/>
          </w:rPr>
          <w:t>(一)、可持续战略与实践</w:t>
        </w:r>
        <w:r>
          <w:tab/>
        </w:r>
        <w:r>
          <w:fldChar w:fldCharType="begin"/>
        </w:r>
        <w:r>
          <w:instrText xml:space="preserve"> PAGEREF _Toc6172 \h </w:instrText>
        </w:r>
        <w:r>
          <w:fldChar w:fldCharType="separate"/>
        </w:r>
        <w:r>
          <w:t>11</w:t>
        </w:r>
        <w:r>
          <w:fldChar w:fldCharType="end"/>
        </w:r>
      </w:hyperlink>
    </w:p>
    <w:p>
      <w:pPr>
        <w:pStyle w:val="TOC2"/>
        <w:tabs>
          <w:tab w:val="right" w:leader="dot" w:pos="8306"/>
        </w:tabs>
      </w:pPr>
      <w:hyperlink w:anchor="_Toc14662" w:history="1">
        <w:r>
          <w:rPr>
            <w:rFonts w:ascii="仿宋" w:eastAsia="仿宋" w:hAnsi="仿宋" w:cs="仿宋" w:hint="eastAsia"/>
            <w:lang w:eastAsia="zh-CN"/>
          </w:rPr>
          <w:t>(二)、环保与社会责任</w:t>
        </w:r>
        <w:r>
          <w:tab/>
        </w:r>
        <w:r>
          <w:fldChar w:fldCharType="begin"/>
        </w:r>
        <w:r>
          <w:instrText xml:space="preserve"> PAGEREF _Toc14662 \h </w:instrText>
        </w:r>
        <w:r>
          <w:fldChar w:fldCharType="separate"/>
        </w:r>
        <w:r>
          <w:t>12</w:t>
        </w:r>
        <w:r>
          <w:fldChar w:fldCharType="end"/>
        </w:r>
      </w:hyperlink>
    </w:p>
    <w:p>
      <w:pPr>
        <w:pStyle w:val="TOC1"/>
        <w:tabs>
          <w:tab w:val="right" w:leader="dot" w:pos="8306"/>
        </w:tabs>
      </w:pPr>
      <w:hyperlink w:anchor="_Toc19364" w:history="1">
        <w:r>
          <w:rPr>
            <w:rFonts w:ascii="仿宋" w:eastAsia="仿宋" w:hAnsi="仿宋" w:cs="仿宋" w:hint="eastAsia"/>
            <w:lang w:eastAsia="zh-CN"/>
          </w:rPr>
          <w:t>五、民宿旅游项目文档管理</w:t>
        </w:r>
        <w:r>
          <w:tab/>
        </w:r>
        <w:r>
          <w:fldChar w:fldCharType="begin"/>
        </w:r>
        <w:r>
          <w:instrText xml:space="preserve"> PAGEREF _Toc19364 \h </w:instrText>
        </w:r>
        <w:r>
          <w:fldChar w:fldCharType="separate"/>
        </w:r>
        <w:r>
          <w:t>12</w:t>
        </w:r>
        <w:r>
          <w:fldChar w:fldCharType="end"/>
        </w:r>
      </w:hyperlink>
    </w:p>
    <w:p>
      <w:pPr>
        <w:pStyle w:val="TOC2"/>
        <w:tabs>
          <w:tab w:val="right" w:leader="dot" w:pos="8306"/>
        </w:tabs>
      </w:pPr>
      <w:hyperlink w:anchor="_Toc10279" w:history="1">
        <w:r>
          <w:rPr>
            <w:rFonts w:ascii="仿宋" w:eastAsia="仿宋" w:hAnsi="仿宋" w:cs="仿宋" w:hint="eastAsia"/>
            <w:lang w:eastAsia="zh-CN"/>
          </w:rPr>
          <w:t>(一)、文档编制与审查</w:t>
        </w:r>
        <w:r>
          <w:tab/>
        </w:r>
        <w:r>
          <w:fldChar w:fldCharType="begin"/>
        </w:r>
        <w:r>
          <w:instrText xml:space="preserve"> PAGEREF _Toc10279 \h </w:instrText>
        </w:r>
        <w:r>
          <w:fldChar w:fldCharType="separate"/>
        </w:r>
        <w:r>
          <w:t>12</w:t>
        </w:r>
        <w:r>
          <w:fldChar w:fldCharType="end"/>
        </w:r>
      </w:hyperlink>
    </w:p>
    <w:p>
      <w:pPr>
        <w:pStyle w:val="TOC2"/>
        <w:tabs>
          <w:tab w:val="right" w:leader="dot" w:pos="8306"/>
        </w:tabs>
      </w:pPr>
      <w:hyperlink w:anchor="_Toc14391" w:history="1">
        <w:r>
          <w:rPr>
            <w:rFonts w:ascii="仿宋" w:eastAsia="仿宋" w:hAnsi="仿宋" w:cs="仿宋" w:hint="eastAsia"/>
            <w:lang w:eastAsia="zh-CN"/>
          </w:rPr>
          <w:t>(二)、文档发布与分发</w:t>
        </w:r>
        <w:r>
          <w:tab/>
        </w:r>
        <w:r>
          <w:fldChar w:fldCharType="begin"/>
        </w:r>
        <w:r>
          <w:instrText xml:space="preserve"> PAGEREF _Toc14391 \h </w:instrText>
        </w:r>
        <w:r>
          <w:fldChar w:fldCharType="separate"/>
        </w:r>
        <w:r>
          <w:t>14</w:t>
        </w:r>
        <w:r>
          <w:fldChar w:fldCharType="end"/>
        </w:r>
      </w:hyperlink>
    </w:p>
    <w:p>
      <w:pPr>
        <w:pStyle w:val="TOC2"/>
        <w:tabs>
          <w:tab w:val="right" w:leader="dot" w:pos="8306"/>
        </w:tabs>
      </w:pPr>
      <w:hyperlink w:anchor="_Toc13808" w:history="1">
        <w:r>
          <w:rPr>
            <w:rFonts w:ascii="仿宋" w:eastAsia="仿宋" w:hAnsi="仿宋" w:cs="仿宋" w:hint="eastAsia"/>
            <w:lang w:eastAsia="zh-CN"/>
          </w:rPr>
          <w:t>(三)、文档存档与归档</w:t>
        </w:r>
        <w:r>
          <w:tab/>
        </w:r>
        <w:r>
          <w:fldChar w:fldCharType="begin"/>
        </w:r>
        <w:r>
          <w:instrText xml:space="preserve"> PAGEREF _Toc13808 \h </w:instrText>
        </w:r>
        <w:r>
          <w:fldChar w:fldCharType="separate"/>
        </w:r>
        <w:r>
          <w:t>15</w:t>
        </w:r>
        <w:r>
          <w:fldChar w:fldCharType="end"/>
        </w:r>
      </w:hyperlink>
    </w:p>
    <w:p>
      <w:pPr>
        <w:pStyle w:val="TOC1"/>
        <w:tabs>
          <w:tab w:val="right" w:leader="dot" w:pos="8306"/>
        </w:tabs>
      </w:pPr>
      <w:hyperlink w:anchor="_Toc5883" w:history="1">
        <w:r>
          <w:rPr>
            <w:rFonts w:ascii="仿宋" w:eastAsia="仿宋" w:hAnsi="仿宋" w:cs="仿宋" w:hint="eastAsia"/>
            <w:lang w:eastAsia="zh-CN"/>
          </w:rPr>
          <w:t>六、市场分析、调研</w:t>
        </w:r>
        <w:r>
          <w:tab/>
        </w:r>
        <w:r>
          <w:fldChar w:fldCharType="begin"/>
        </w:r>
        <w:r>
          <w:instrText xml:space="preserve"> PAGEREF _Toc5883 \h </w:instrText>
        </w:r>
        <w:r>
          <w:fldChar w:fldCharType="separate"/>
        </w:r>
        <w:r>
          <w:t>16</w:t>
        </w:r>
        <w:r>
          <w:fldChar w:fldCharType="end"/>
        </w:r>
      </w:hyperlink>
    </w:p>
    <w:p>
      <w:pPr>
        <w:pStyle w:val="TOC2"/>
        <w:tabs>
          <w:tab w:val="right" w:leader="dot" w:pos="8306"/>
        </w:tabs>
      </w:pPr>
      <w:hyperlink w:anchor="_Toc31078" w:history="1">
        <w:r>
          <w:rPr>
            <w:rFonts w:ascii="仿宋" w:eastAsia="仿宋" w:hAnsi="仿宋" w:cs="仿宋" w:hint="eastAsia"/>
            <w:lang w:eastAsia="zh-CN"/>
          </w:rPr>
          <w:t>(一)、民宿旅游行业分析</w:t>
        </w:r>
        <w:r>
          <w:tab/>
        </w:r>
        <w:r>
          <w:fldChar w:fldCharType="begin"/>
        </w:r>
        <w:r>
          <w:instrText xml:space="preserve"> PAGEREF _Toc31078 \h </w:instrText>
        </w:r>
        <w:r>
          <w:fldChar w:fldCharType="separate"/>
        </w:r>
        <w:r>
          <w:t>16</w:t>
        </w:r>
        <w:r>
          <w:fldChar w:fldCharType="end"/>
        </w:r>
      </w:hyperlink>
    </w:p>
    <w:p>
      <w:pPr>
        <w:pStyle w:val="TOC2"/>
        <w:tabs>
          <w:tab w:val="right" w:leader="dot" w:pos="8306"/>
        </w:tabs>
      </w:pPr>
      <w:hyperlink w:anchor="_Toc17654" w:history="1">
        <w:r>
          <w:rPr>
            <w:rFonts w:ascii="仿宋" w:eastAsia="仿宋" w:hAnsi="仿宋" w:cs="仿宋" w:hint="eastAsia"/>
            <w:lang w:eastAsia="zh-CN"/>
          </w:rPr>
          <w:t>(二)、民宿旅游市场分析预测</w:t>
        </w:r>
        <w:r>
          <w:tab/>
        </w:r>
        <w:r>
          <w:fldChar w:fldCharType="begin"/>
        </w:r>
        <w:r>
          <w:instrText xml:space="preserve"> PAGEREF _Toc17654 \h </w:instrText>
        </w:r>
        <w:r>
          <w:fldChar w:fldCharType="separate"/>
        </w:r>
        <w:r>
          <w:t>17</w:t>
        </w:r>
        <w:r>
          <w:fldChar w:fldCharType="end"/>
        </w:r>
      </w:hyperlink>
    </w:p>
    <w:p>
      <w:pPr>
        <w:pStyle w:val="TOC1"/>
        <w:tabs>
          <w:tab w:val="right" w:leader="dot" w:pos="8306"/>
        </w:tabs>
      </w:pPr>
      <w:hyperlink w:anchor="_Toc16257" w:history="1">
        <w:r>
          <w:rPr>
            <w:rFonts w:ascii="仿宋" w:eastAsia="仿宋" w:hAnsi="仿宋" w:cs="仿宋" w:hint="eastAsia"/>
            <w:lang w:eastAsia="zh-CN"/>
          </w:rPr>
          <w:t>七、生产安全保护</w:t>
        </w:r>
        <w:r>
          <w:tab/>
        </w:r>
        <w:r>
          <w:fldChar w:fldCharType="begin"/>
        </w:r>
        <w:r>
          <w:instrText xml:space="preserve"> PAGEREF _Toc16257 \h </w:instrText>
        </w:r>
        <w:r>
          <w:fldChar w:fldCharType="separate"/>
        </w:r>
        <w:r>
          <w:t>17</w:t>
        </w:r>
        <w:r>
          <w:fldChar w:fldCharType="end"/>
        </w:r>
      </w:hyperlink>
    </w:p>
    <w:p>
      <w:pPr>
        <w:pStyle w:val="TOC2"/>
        <w:tabs>
          <w:tab w:val="right" w:leader="dot" w:pos="8306"/>
        </w:tabs>
      </w:pPr>
      <w:hyperlink w:anchor="_Toc22301" w:history="1">
        <w:r>
          <w:rPr>
            <w:rFonts w:ascii="仿宋" w:eastAsia="仿宋" w:hAnsi="仿宋" w:cs="仿宋" w:hint="eastAsia"/>
            <w:lang w:eastAsia="zh-CN"/>
          </w:rPr>
          <w:t>(一)、消防安全</w:t>
        </w:r>
        <w:r>
          <w:tab/>
        </w:r>
        <w:r>
          <w:fldChar w:fldCharType="begin"/>
        </w:r>
        <w:r>
          <w:instrText xml:space="preserve"> PAGEREF _Toc22301 \h </w:instrText>
        </w:r>
        <w:r>
          <w:fldChar w:fldCharType="separate"/>
        </w:r>
        <w:r>
          <w:t>17</w:t>
        </w:r>
        <w:r>
          <w:fldChar w:fldCharType="end"/>
        </w:r>
      </w:hyperlink>
    </w:p>
    <w:p>
      <w:pPr>
        <w:pStyle w:val="TOC2"/>
        <w:tabs>
          <w:tab w:val="right" w:leader="dot" w:pos="8306"/>
        </w:tabs>
      </w:pPr>
      <w:hyperlink w:anchor="_Toc23997" w:history="1">
        <w:r>
          <w:rPr>
            <w:rFonts w:ascii="仿宋" w:eastAsia="仿宋" w:hAnsi="仿宋" w:cs="仿宋" w:hint="eastAsia"/>
            <w:lang w:eastAsia="zh-CN"/>
          </w:rPr>
          <w:t>(二)、防火防爆总图布置措施</w:t>
        </w:r>
        <w:r>
          <w:tab/>
        </w:r>
        <w:r>
          <w:fldChar w:fldCharType="begin"/>
        </w:r>
        <w:r>
          <w:instrText xml:space="preserve"> PAGEREF _Toc23997 \h </w:instrText>
        </w:r>
        <w:r>
          <w:fldChar w:fldCharType="separate"/>
        </w:r>
        <w:r>
          <w:t>19</w:t>
        </w:r>
        <w:r>
          <w:fldChar w:fldCharType="end"/>
        </w:r>
      </w:hyperlink>
    </w:p>
    <w:p>
      <w:pPr>
        <w:pStyle w:val="TOC2"/>
        <w:tabs>
          <w:tab w:val="right" w:leader="dot" w:pos="8306"/>
        </w:tabs>
      </w:pPr>
      <w:hyperlink w:anchor="_Toc30709" w:history="1">
        <w:r>
          <w:rPr>
            <w:rFonts w:ascii="仿宋" w:eastAsia="仿宋" w:hAnsi="仿宋" w:cs="仿宋" w:hint="eastAsia"/>
            <w:lang w:eastAsia="zh-CN"/>
          </w:rPr>
          <w:t>(三)、自然灾害防范措施</w:t>
        </w:r>
        <w:r>
          <w:tab/>
        </w:r>
        <w:r>
          <w:fldChar w:fldCharType="begin"/>
        </w:r>
        <w:r>
          <w:instrText xml:space="preserve"> PAGEREF _Toc30709 \h </w:instrText>
        </w:r>
        <w:r>
          <w:fldChar w:fldCharType="separate"/>
        </w:r>
        <w:r>
          <w:t>20</w:t>
        </w:r>
        <w:r>
          <w:fldChar w:fldCharType="end"/>
        </w:r>
      </w:hyperlink>
    </w:p>
    <w:p>
      <w:pPr>
        <w:pStyle w:val="TOC2"/>
        <w:tabs>
          <w:tab w:val="right" w:leader="dot" w:pos="8306"/>
        </w:tabs>
      </w:pPr>
      <w:hyperlink w:anchor="_Toc7095" w:history="1">
        <w:r>
          <w:rPr>
            <w:rFonts w:ascii="仿宋" w:eastAsia="仿宋" w:hAnsi="仿宋" w:cs="仿宋" w:hint="eastAsia"/>
            <w:lang w:eastAsia="zh-CN"/>
          </w:rPr>
          <w:t>(四)、安全色及安全标志使用要求</w:t>
        </w:r>
        <w:r>
          <w:tab/>
        </w:r>
        <w:r>
          <w:fldChar w:fldCharType="begin"/>
        </w:r>
        <w:r>
          <w:instrText xml:space="preserve"> PAGEREF _Toc7095 \h </w:instrText>
        </w:r>
        <w:r>
          <w:fldChar w:fldCharType="separate"/>
        </w:r>
        <w:r>
          <w:t>21</w:t>
        </w:r>
        <w:r>
          <w:fldChar w:fldCharType="end"/>
        </w:r>
      </w:hyperlink>
    </w:p>
    <w:p>
      <w:pPr>
        <w:pStyle w:val="TOC2"/>
        <w:tabs>
          <w:tab w:val="right" w:leader="dot" w:pos="8306"/>
        </w:tabs>
      </w:pPr>
      <w:hyperlink w:anchor="_Toc8994" w:history="1">
        <w:r>
          <w:rPr>
            <w:rFonts w:ascii="仿宋" w:eastAsia="仿宋" w:hAnsi="仿宋" w:cs="仿宋" w:hint="eastAsia"/>
            <w:lang w:eastAsia="zh-CN"/>
          </w:rPr>
          <w:t>(五)、防尘防毒措施</w:t>
        </w:r>
        <w:r>
          <w:tab/>
        </w:r>
        <w:r>
          <w:fldChar w:fldCharType="begin"/>
        </w:r>
        <w:r>
          <w:instrText xml:space="preserve"> PAGEREF _Toc8994 \h </w:instrText>
        </w:r>
        <w:r>
          <w:fldChar w:fldCharType="separate"/>
        </w:r>
        <w:r>
          <w:t>22</w:t>
        </w:r>
        <w:r>
          <w:fldChar w:fldCharType="end"/>
        </w:r>
      </w:hyperlink>
    </w:p>
    <w:p>
      <w:pPr>
        <w:pStyle w:val="TOC2"/>
        <w:tabs>
          <w:tab w:val="right" w:leader="dot" w:pos="8306"/>
        </w:tabs>
      </w:pPr>
      <w:hyperlink w:anchor="_Toc5881" w:history="1">
        <w:r>
          <w:rPr>
            <w:rFonts w:ascii="仿宋" w:eastAsia="仿宋" w:hAnsi="仿宋" w:cs="仿宋" w:hint="eastAsia"/>
            <w:lang w:eastAsia="zh-CN"/>
          </w:rPr>
          <w:t>(六)、防静电、触电防护及防雷措施</w:t>
        </w:r>
        <w:r>
          <w:tab/>
        </w:r>
        <w:r>
          <w:fldChar w:fldCharType="begin"/>
        </w:r>
        <w:r>
          <w:instrText xml:space="preserve"> PAGEREF _Toc5881 \h </w:instrText>
        </w:r>
        <w:r>
          <w:fldChar w:fldCharType="separate"/>
        </w:r>
        <w:r>
          <w:t>22</w:t>
        </w:r>
        <w:r>
          <w:fldChar w:fldCharType="end"/>
        </w:r>
      </w:hyperlink>
    </w:p>
    <w:p>
      <w:pPr>
        <w:pStyle w:val="TOC2"/>
        <w:tabs>
          <w:tab w:val="right" w:leader="dot" w:pos="8306"/>
        </w:tabs>
      </w:pPr>
      <w:hyperlink w:anchor="_Toc13982" w:history="1">
        <w:r>
          <w:rPr>
            <w:rFonts w:ascii="仿宋" w:eastAsia="仿宋" w:hAnsi="仿宋" w:cs="仿宋" w:hint="eastAsia"/>
            <w:lang w:eastAsia="zh-CN"/>
          </w:rPr>
          <w:t>(七)、机械设备安全保障措施</w:t>
        </w:r>
        <w:r>
          <w:tab/>
        </w:r>
        <w:r>
          <w:fldChar w:fldCharType="begin"/>
        </w:r>
        <w:r>
          <w:instrText xml:space="preserve"> PAGEREF _Toc13982 \h </w:instrText>
        </w:r>
        <w:r>
          <w:fldChar w:fldCharType="separate"/>
        </w:r>
        <w:r>
          <w:t>24</w:t>
        </w:r>
        <w:r>
          <w:fldChar w:fldCharType="end"/>
        </w:r>
      </w:hyperlink>
    </w:p>
    <w:p>
      <w:pPr>
        <w:pStyle w:val="TOC1"/>
        <w:tabs>
          <w:tab w:val="right" w:leader="dot" w:pos="8306"/>
        </w:tabs>
      </w:pPr>
      <w:hyperlink w:anchor="_Toc23010" w:history="1">
        <w:r>
          <w:rPr>
            <w:rFonts w:ascii="仿宋" w:eastAsia="仿宋" w:hAnsi="仿宋" w:cs="仿宋" w:hint="eastAsia"/>
            <w:lang w:eastAsia="zh-CN"/>
          </w:rPr>
          <w:t>八、民宿旅游项目投资规划</w:t>
        </w:r>
        <w:r>
          <w:tab/>
        </w:r>
        <w:r>
          <w:fldChar w:fldCharType="begin"/>
        </w:r>
        <w:r>
          <w:instrText xml:space="preserve"> PAGEREF _Toc23010 \h </w:instrText>
        </w:r>
        <w:r>
          <w:fldChar w:fldCharType="separate"/>
        </w:r>
        <w:r>
          <w:t>25</w:t>
        </w:r>
        <w:r>
          <w:fldChar w:fldCharType="end"/>
        </w:r>
      </w:hyperlink>
    </w:p>
    <w:p>
      <w:pPr>
        <w:pStyle w:val="TOC2"/>
        <w:tabs>
          <w:tab w:val="right" w:leader="dot" w:pos="8306"/>
        </w:tabs>
      </w:pPr>
      <w:hyperlink w:anchor="_Toc20074" w:history="1">
        <w:r>
          <w:rPr>
            <w:rFonts w:ascii="仿宋" w:eastAsia="仿宋" w:hAnsi="仿宋" w:cs="仿宋" w:hint="eastAsia"/>
            <w:lang w:eastAsia="zh-CN"/>
          </w:rPr>
          <w:t>(一)、民宿旅游项目总投资估算</w:t>
        </w:r>
        <w:r>
          <w:tab/>
        </w:r>
        <w:r>
          <w:fldChar w:fldCharType="begin"/>
        </w:r>
        <w:r>
          <w:instrText xml:space="preserve"> PAGEREF _Toc20074 \h </w:instrText>
        </w:r>
        <w:r>
          <w:fldChar w:fldCharType="separate"/>
        </w:r>
        <w:r>
          <w:t>25</w:t>
        </w:r>
        <w:r>
          <w:fldChar w:fldCharType="end"/>
        </w:r>
      </w:hyperlink>
    </w:p>
    <w:p>
      <w:pPr>
        <w:pStyle w:val="TOC2"/>
        <w:tabs>
          <w:tab w:val="right" w:leader="dot" w:pos="8306"/>
        </w:tabs>
      </w:pPr>
      <w:hyperlink w:anchor="_Toc26378" w:history="1">
        <w:r>
          <w:rPr>
            <w:rFonts w:ascii="仿宋" w:eastAsia="仿宋" w:hAnsi="仿宋" w:cs="仿宋" w:hint="eastAsia"/>
            <w:lang w:eastAsia="zh-CN"/>
          </w:rPr>
          <w:t>(二)、资金筹措</w:t>
        </w:r>
        <w:r>
          <w:tab/>
        </w:r>
        <w:r>
          <w:fldChar w:fldCharType="begin"/>
        </w:r>
        <w:r>
          <w:instrText xml:space="preserve"> PAGEREF _Toc26378 \h </w:instrText>
        </w:r>
        <w:r>
          <w:fldChar w:fldCharType="separate"/>
        </w:r>
        <w:r>
          <w:t>26</w:t>
        </w:r>
        <w:r>
          <w:fldChar w:fldCharType="end"/>
        </w:r>
      </w:hyperlink>
    </w:p>
    <w:p>
      <w:pPr>
        <w:pStyle w:val="TOC1"/>
        <w:tabs>
          <w:tab w:val="right" w:leader="dot" w:pos="8306"/>
        </w:tabs>
      </w:pPr>
      <w:hyperlink w:anchor="_Toc18161" w:history="1">
        <w:r>
          <w:rPr>
            <w:rFonts w:ascii="仿宋" w:eastAsia="仿宋" w:hAnsi="仿宋" w:cs="仿宋" w:hint="eastAsia"/>
            <w:lang w:eastAsia="zh-CN"/>
          </w:rPr>
          <w:t>九、民宿旅游项目人力资源管理</w:t>
        </w:r>
        <w:r>
          <w:tab/>
        </w:r>
        <w:r>
          <w:fldChar w:fldCharType="begin"/>
        </w:r>
        <w:r>
          <w:instrText xml:space="preserve"> PAGEREF _Toc18161 \h </w:instrText>
        </w:r>
        <w:r>
          <w:fldChar w:fldCharType="separate"/>
        </w:r>
        <w:r>
          <w:t>27</w:t>
        </w:r>
        <w:r>
          <w:fldChar w:fldCharType="end"/>
        </w:r>
      </w:hyperlink>
    </w:p>
    <w:p>
      <w:pPr>
        <w:pStyle w:val="TOC2"/>
        <w:tabs>
          <w:tab w:val="right" w:leader="dot" w:pos="8306"/>
        </w:tabs>
      </w:pPr>
      <w:hyperlink w:anchor="_Toc17560" w:history="1">
        <w:r>
          <w:rPr>
            <w:rFonts w:ascii="仿宋" w:eastAsia="仿宋" w:hAnsi="仿宋" w:cs="仿宋" w:hint="eastAsia"/>
            <w:lang w:eastAsia="zh-CN"/>
          </w:rPr>
          <w:t>(一)、建立健全的预算管理制度</w:t>
        </w:r>
        <w:r>
          <w:tab/>
        </w:r>
        <w:r>
          <w:fldChar w:fldCharType="begin"/>
        </w:r>
        <w:r>
          <w:instrText xml:space="preserve"> PAGEREF _Toc17560 \h </w:instrText>
        </w:r>
        <w:r>
          <w:fldChar w:fldCharType="separate"/>
        </w:r>
        <w:r>
          <w:t>27</w:t>
        </w:r>
        <w:r>
          <w:fldChar w:fldCharType="end"/>
        </w:r>
      </w:hyperlink>
    </w:p>
    <w:p>
      <w:pPr>
        <w:pStyle w:val="TOC2"/>
        <w:tabs>
          <w:tab w:val="right" w:leader="dot" w:pos="8306"/>
        </w:tabs>
      </w:pPr>
      <w:hyperlink w:anchor="_Toc25473" w:history="1">
        <w:r>
          <w:rPr>
            <w:rFonts w:ascii="仿宋" w:eastAsia="仿宋" w:hAnsi="仿宋" w:cs="仿宋" w:hint="eastAsia"/>
            <w:lang w:eastAsia="zh-CN"/>
          </w:rPr>
          <w:t>(二)、加强资金流动监控</w:t>
        </w:r>
        <w:r>
          <w:tab/>
        </w:r>
        <w:r>
          <w:fldChar w:fldCharType="begin"/>
        </w:r>
        <w:r>
          <w:instrText xml:space="preserve"> PAGEREF _Toc25473 \h </w:instrText>
        </w:r>
        <w:r>
          <w:fldChar w:fldCharType="separate"/>
        </w:r>
        <w:r>
          <w:t>29</w:t>
        </w:r>
        <w:r>
          <w:fldChar w:fldCharType="end"/>
        </w:r>
      </w:hyperlink>
    </w:p>
    <w:p>
      <w:pPr>
        <w:pStyle w:val="TOC2"/>
        <w:tabs>
          <w:tab w:val="right" w:leader="dot" w:pos="8306"/>
        </w:tabs>
      </w:pPr>
      <w:hyperlink w:anchor="_Toc12122" w:history="1">
        <w:r>
          <w:rPr>
            <w:rFonts w:ascii="仿宋" w:eastAsia="仿宋" w:hAnsi="仿宋" w:cs="仿宋" w:hint="eastAsia"/>
            <w:lang w:eastAsia="zh-CN"/>
          </w:rPr>
          <w:t>(三)、制定完善的风险控制机制</w:t>
        </w:r>
        <w:r>
          <w:tab/>
        </w:r>
        <w:r>
          <w:fldChar w:fldCharType="begin"/>
        </w:r>
        <w:r>
          <w:instrText xml:space="preserve"> PAGEREF _Toc12122 \h </w:instrText>
        </w:r>
        <w:r>
          <w:fldChar w:fldCharType="separate"/>
        </w:r>
        <w:r>
          <w:t>30</w:t>
        </w:r>
        <w:r>
          <w:fldChar w:fldCharType="end"/>
        </w:r>
      </w:hyperlink>
    </w:p>
    <w:p>
      <w:pPr>
        <w:pStyle w:val="TOC2"/>
        <w:tabs>
          <w:tab w:val="right" w:leader="dot" w:pos="8306"/>
        </w:tabs>
      </w:pPr>
      <w:hyperlink w:anchor="_Toc16769" w:history="1">
        <w:r>
          <w:rPr>
            <w:rFonts w:ascii="仿宋" w:eastAsia="仿宋" w:hAnsi="仿宋" w:cs="仿宋" w:hint="eastAsia"/>
            <w:lang w:eastAsia="zh-CN"/>
          </w:rPr>
          <w:t>(四)、优化成本管理</w:t>
        </w:r>
        <w:r>
          <w:tab/>
        </w:r>
        <w:r>
          <w:fldChar w:fldCharType="begin"/>
        </w:r>
        <w:r>
          <w:instrText xml:space="preserve"> PAGEREF _Toc16769 \h </w:instrText>
        </w:r>
        <w:r>
          <w:fldChar w:fldCharType="separate"/>
        </w:r>
        <w:r>
          <w:t>31</w:t>
        </w:r>
        <w:r>
          <w:fldChar w:fldCharType="end"/>
        </w:r>
      </w:hyperlink>
    </w:p>
    <w:p>
      <w:pPr>
        <w:pStyle w:val="TOC1"/>
        <w:tabs>
          <w:tab w:val="right" w:leader="dot" w:pos="8306"/>
        </w:tabs>
      </w:pPr>
      <w:hyperlink w:anchor="_Toc7081" w:history="1">
        <w:r>
          <w:rPr>
            <w:rFonts w:ascii="仿宋" w:eastAsia="仿宋" w:hAnsi="仿宋" w:cs="仿宋" w:hint="eastAsia"/>
            <w:lang w:eastAsia="zh-CN"/>
          </w:rPr>
          <w:t>十、民宿旅游项目风险管理</w:t>
        </w:r>
        <w:r>
          <w:tab/>
        </w:r>
        <w:r>
          <w:fldChar w:fldCharType="begin"/>
        </w:r>
        <w:r>
          <w:instrText xml:space="preserve"> PAGEREF _Toc7081 \h </w:instrText>
        </w:r>
        <w:r>
          <w:fldChar w:fldCharType="separate"/>
        </w:r>
        <w:r>
          <w:t>33</w:t>
        </w:r>
        <w:r>
          <w:fldChar w:fldCharType="end"/>
        </w:r>
      </w:hyperlink>
    </w:p>
    <w:p>
      <w:pPr>
        <w:pStyle w:val="TOC2"/>
        <w:tabs>
          <w:tab w:val="right" w:leader="dot" w:pos="8306"/>
        </w:tabs>
      </w:pPr>
      <w:hyperlink w:anchor="_Toc17990" w:history="1">
        <w:r>
          <w:rPr>
            <w:rFonts w:ascii="仿宋" w:eastAsia="仿宋" w:hAnsi="仿宋" w:cs="仿宋" w:hint="eastAsia"/>
            <w:lang w:eastAsia="zh-CN"/>
          </w:rPr>
          <w:t>(一)、风险识别与评估</w:t>
        </w:r>
        <w:r>
          <w:tab/>
        </w:r>
        <w:r>
          <w:fldChar w:fldCharType="begin"/>
        </w:r>
        <w:r>
          <w:instrText xml:space="preserve"> PAGEREF _Toc17990 \h </w:instrText>
        </w:r>
        <w:r>
          <w:fldChar w:fldCharType="separate"/>
        </w:r>
        <w:r>
          <w:t>33</w:t>
        </w:r>
        <w:r>
          <w:fldChar w:fldCharType="end"/>
        </w:r>
      </w:hyperlink>
    </w:p>
    <w:p>
      <w:pPr>
        <w:pStyle w:val="TOC2"/>
        <w:tabs>
          <w:tab w:val="right" w:leader="dot" w:pos="8306"/>
        </w:tabs>
      </w:pPr>
      <w:hyperlink w:anchor="_Toc6749" w:history="1">
        <w:r>
          <w:rPr>
            <w:rFonts w:ascii="仿宋" w:eastAsia="仿宋" w:hAnsi="仿宋" w:cs="仿宋" w:hint="eastAsia"/>
            <w:lang w:eastAsia="zh-CN"/>
          </w:rPr>
          <w:t>(二)、风险应对策略</w:t>
        </w:r>
        <w:r>
          <w:tab/>
        </w:r>
        <w:r>
          <w:fldChar w:fldCharType="begin"/>
        </w:r>
        <w:r>
          <w:instrText xml:space="preserve"> PAGEREF _Toc6749 \h </w:instrText>
        </w:r>
        <w:r>
          <w:fldChar w:fldCharType="separate"/>
        </w:r>
        <w:r>
          <w:t>34</w:t>
        </w:r>
        <w:r>
          <w:fldChar w:fldCharType="end"/>
        </w:r>
      </w:hyperlink>
    </w:p>
    <w:p>
      <w:pPr>
        <w:pStyle w:val="TOC2"/>
        <w:tabs>
          <w:tab w:val="right" w:leader="dot" w:pos="8306"/>
        </w:tabs>
      </w:pPr>
      <w:hyperlink w:anchor="_Toc25791" w:history="1">
        <w:r>
          <w:rPr>
            <w:rFonts w:ascii="仿宋" w:eastAsia="仿宋" w:hAnsi="仿宋" w:cs="仿宋" w:hint="eastAsia"/>
            <w:lang w:eastAsia="zh-CN"/>
          </w:rPr>
          <w:t>(三)、风险监控与控制</w:t>
        </w:r>
        <w:r>
          <w:tab/>
        </w:r>
        <w:r>
          <w:fldChar w:fldCharType="begin"/>
        </w:r>
        <w:r>
          <w:instrText xml:space="preserve"> PAGEREF _Toc25791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37" w:history="1">
        <w:r>
          <w:rPr>
            <w:rFonts w:ascii="仿宋" w:eastAsia="仿宋" w:hAnsi="仿宋" w:cs="仿宋" w:hint="eastAsia"/>
            <w:lang w:eastAsia="zh-CN"/>
          </w:rPr>
          <w:t>十一、民宿旅游项目环境影响分析</w:t>
        </w:r>
        <w:r>
          <w:tab/>
        </w:r>
        <w:r>
          <w:fldChar w:fldCharType="begin"/>
        </w:r>
        <w:r>
          <w:instrText xml:space="preserve"> PAGEREF _Toc10837 \h </w:instrText>
        </w:r>
        <w:r>
          <w:fldChar w:fldCharType="separate"/>
        </w:r>
        <w:r>
          <w:t>37</w:t>
        </w:r>
        <w:r>
          <w:fldChar w:fldCharType="end"/>
        </w:r>
      </w:hyperlink>
    </w:p>
    <w:p>
      <w:pPr>
        <w:pStyle w:val="TOC2"/>
        <w:tabs>
          <w:tab w:val="right" w:leader="dot" w:pos="8306"/>
        </w:tabs>
      </w:pPr>
      <w:hyperlink w:anchor="_Toc16717" w:history="1">
        <w:r>
          <w:rPr>
            <w:rFonts w:ascii="仿宋" w:eastAsia="仿宋" w:hAnsi="仿宋" w:cs="仿宋" w:hint="eastAsia"/>
            <w:lang w:eastAsia="zh-CN"/>
          </w:rPr>
          <w:t>(一)、建设区域环境质量现状</w:t>
        </w:r>
        <w:r>
          <w:tab/>
        </w:r>
        <w:r>
          <w:fldChar w:fldCharType="begin"/>
        </w:r>
        <w:r>
          <w:instrText xml:space="preserve"> PAGEREF _Toc16717 \h </w:instrText>
        </w:r>
        <w:r>
          <w:fldChar w:fldCharType="separate"/>
        </w:r>
        <w:r>
          <w:t>37</w:t>
        </w:r>
        <w:r>
          <w:fldChar w:fldCharType="end"/>
        </w:r>
      </w:hyperlink>
    </w:p>
    <w:p>
      <w:pPr>
        <w:pStyle w:val="TOC2"/>
        <w:tabs>
          <w:tab w:val="right" w:leader="dot" w:pos="8306"/>
        </w:tabs>
      </w:pPr>
      <w:hyperlink w:anchor="_Toc874" w:history="1">
        <w:r>
          <w:rPr>
            <w:rFonts w:ascii="仿宋" w:eastAsia="仿宋" w:hAnsi="仿宋" w:cs="仿宋" w:hint="eastAsia"/>
            <w:lang w:eastAsia="zh-CN"/>
          </w:rPr>
          <w:t>(二)、建设期环境保护</w:t>
        </w:r>
        <w:r>
          <w:tab/>
        </w:r>
        <w:r>
          <w:fldChar w:fldCharType="begin"/>
        </w:r>
        <w:r>
          <w:instrText xml:space="preserve"> PAGEREF _Toc874 \h </w:instrText>
        </w:r>
        <w:r>
          <w:fldChar w:fldCharType="separate"/>
        </w:r>
        <w:r>
          <w:t>38</w:t>
        </w:r>
        <w:r>
          <w:fldChar w:fldCharType="end"/>
        </w:r>
      </w:hyperlink>
    </w:p>
    <w:p>
      <w:pPr>
        <w:pStyle w:val="TOC2"/>
        <w:tabs>
          <w:tab w:val="right" w:leader="dot" w:pos="8306"/>
        </w:tabs>
      </w:pPr>
      <w:hyperlink w:anchor="_Toc11643" w:history="1">
        <w:r>
          <w:rPr>
            <w:rFonts w:ascii="仿宋" w:eastAsia="仿宋" w:hAnsi="仿宋" w:cs="仿宋" w:hint="eastAsia"/>
            <w:lang w:eastAsia="zh-CN"/>
          </w:rPr>
          <w:t>(三)、运营期环境保护</w:t>
        </w:r>
        <w:r>
          <w:tab/>
        </w:r>
        <w:r>
          <w:fldChar w:fldCharType="begin"/>
        </w:r>
        <w:r>
          <w:instrText xml:space="preserve"> PAGEREF _Toc11643 \h </w:instrText>
        </w:r>
        <w:r>
          <w:fldChar w:fldCharType="separate"/>
        </w:r>
        <w:r>
          <w:t>39</w:t>
        </w:r>
        <w:r>
          <w:fldChar w:fldCharType="end"/>
        </w:r>
      </w:hyperlink>
    </w:p>
    <w:p>
      <w:pPr>
        <w:pStyle w:val="TOC2"/>
        <w:tabs>
          <w:tab w:val="right" w:leader="dot" w:pos="8306"/>
        </w:tabs>
      </w:pPr>
      <w:hyperlink w:anchor="_Toc3517" w:history="1">
        <w:r>
          <w:rPr>
            <w:rFonts w:ascii="仿宋" w:eastAsia="仿宋" w:hAnsi="仿宋" w:cs="仿宋" w:hint="eastAsia"/>
            <w:lang w:eastAsia="zh-CN"/>
          </w:rPr>
          <w:t>(四)、民宿旅游项目建设对区域经济的影响</w:t>
        </w:r>
        <w:r>
          <w:tab/>
        </w:r>
        <w:r>
          <w:fldChar w:fldCharType="begin"/>
        </w:r>
        <w:r>
          <w:instrText xml:space="preserve"> PAGEREF _Toc3517 \h </w:instrText>
        </w:r>
        <w:r>
          <w:fldChar w:fldCharType="separate"/>
        </w:r>
        <w:r>
          <w:t>41</w:t>
        </w:r>
        <w:r>
          <w:fldChar w:fldCharType="end"/>
        </w:r>
      </w:hyperlink>
    </w:p>
    <w:p>
      <w:pPr>
        <w:pStyle w:val="TOC2"/>
        <w:tabs>
          <w:tab w:val="right" w:leader="dot" w:pos="8306"/>
        </w:tabs>
      </w:pPr>
      <w:hyperlink w:anchor="_Toc641" w:history="1">
        <w:r>
          <w:rPr>
            <w:rFonts w:ascii="仿宋" w:eastAsia="仿宋" w:hAnsi="仿宋" w:cs="仿宋" w:hint="eastAsia"/>
            <w:lang w:eastAsia="zh-CN"/>
          </w:rPr>
          <w:t>(五)、废弃物处理</w:t>
        </w:r>
        <w:r>
          <w:tab/>
        </w:r>
        <w:r>
          <w:fldChar w:fldCharType="begin"/>
        </w:r>
        <w:r>
          <w:instrText xml:space="preserve"> PAGEREF _Toc641 \h </w:instrText>
        </w:r>
        <w:r>
          <w:fldChar w:fldCharType="separate"/>
        </w:r>
        <w:r>
          <w:t>42</w:t>
        </w:r>
        <w:r>
          <w:fldChar w:fldCharType="end"/>
        </w:r>
      </w:hyperlink>
    </w:p>
    <w:p>
      <w:pPr>
        <w:pStyle w:val="TOC2"/>
        <w:tabs>
          <w:tab w:val="right" w:leader="dot" w:pos="8306"/>
        </w:tabs>
      </w:pPr>
      <w:hyperlink w:anchor="_Toc4297" w:history="1">
        <w:r>
          <w:rPr>
            <w:rFonts w:ascii="仿宋" w:eastAsia="仿宋" w:hAnsi="仿宋" w:cs="仿宋" w:hint="eastAsia"/>
            <w:lang w:eastAsia="zh-CN"/>
          </w:rPr>
          <w:t>(六)、特殊环境影响分析</w:t>
        </w:r>
        <w:r>
          <w:tab/>
        </w:r>
        <w:r>
          <w:fldChar w:fldCharType="begin"/>
        </w:r>
        <w:r>
          <w:instrText xml:space="preserve"> PAGEREF _Toc4297 \h </w:instrText>
        </w:r>
        <w:r>
          <w:fldChar w:fldCharType="separate"/>
        </w:r>
        <w:r>
          <w:t>44</w:t>
        </w:r>
        <w:r>
          <w:fldChar w:fldCharType="end"/>
        </w:r>
      </w:hyperlink>
    </w:p>
    <w:p>
      <w:pPr>
        <w:pStyle w:val="TOC2"/>
        <w:tabs>
          <w:tab w:val="right" w:leader="dot" w:pos="8306"/>
        </w:tabs>
      </w:pPr>
      <w:hyperlink w:anchor="_Toc22696" w:history="1">
        <w:r>
          <w:rPr>
            <w:rFonts w:ascii="仿宋" w:eastAsia="仿宋" w:hAnsi="仿宋" w:cs="仿宋" w:hint="eastAsia"/>
            <w:lang w:eastAsia="zh-CN"/>
          </w:rPr>
          <w:t>(七)、清洁生产</w:t>
        </w:r>
        <w:r>
          <w:tab/>
        </w:r>
        <w:r>
          <w:fldChar w:fldCharType="begin"/>
        </w:r>
        <w:r>
          <w:instrText xml:space="preserve"> PAGEREF _Toc22696 \h </w:instrText>
        </w:r>
        <w:r>
          <w:fldChar w:fldCharType="separate"/>
        </w:r>
        <w:r>
          <w:t>45</w:t>
        </w:r>
        <w:r>
          <w:fldChar w:fldCharType="end"/>
        </w:r>
      </w:hyperlink>
    </w:p>
    <w:p>
      <w:pPr>
        <w:pStyle w:val="TOC2"/>
        <w:tabs>
          <w:tab w:val="right" w:leader="dot" w:pos="8306"/>
        </w:tabs>
      </w:pPr>
      <w:hyperlink w:anchor="_Toc16280" w:history="1">
        <w:r>
          <w:rPr>
            <w:rFonts w:ascii="仿宋" w:eastAsia="仿宋" w:hAnsi="仿宋" w:cs="仿宋" w:hint="eastAsia"/>
            <w:lang w:eastAsia="zh-CN"/>
          </w:rPr>
          <w:t>(八)、环境保护综合评价</w:t>
        </w:r>
        <w:r>
          <w:tab/>
        </w:r>
        <w:r>
          <w:fldChar w:fldCharType="begin"/>
        </w:r>
        <w:r>
          <w:instrText xml:space="preserve"> PAGEREF _Toc16280 \h </w:instrText>
        </w:r>
        <w:r>
          <w:fldChar w:fldCharType="separate"/>
        </w:r>
        <w:r>
          <w:t>46</w:t>
        </w:r>
        <w:r>
          <w:fldChar w:fldCharType="end"/>
        </w:r>
      </w:hyperlink>
    </w:p>
    <w:p>
      <w:pPr>
        <w:pStyle w:val="TOC1"/>
        <w:tabs>
          <w:tab w:val="right" w:leader="dot" w:pos="8306"/>
        </w:tabs>
      </w:pPr>
      <w:hyperlink w:anchor="_Toc19214" w:history="1">
        <w:r>
          <w:rPr>
            <w:rFonts w:ascii="仿宋" w:eastAsia="仿宋" w:hAnsi="仿宋" w:cs="仿宋" w:hint="eastAsia"/>
            <w:lang w:eastAsia="zh-CN"/>
          </w:rPr>
          <w:t>十二、民宿旅游项目计划安排</w:t>
        </w:r>
        <w:r>
          <w:tab/>
        </w:r>
        <w:r>
          <w:fldChar w:fldCharType="begin"/>
        </w:r>
        <w:r>
          <w:instrText xml:space="preserve"> PAGEREF _Toc19214 \h </w:instrText>
        </w:r>
        <w:r>
          <w:fldChar w:fldCharType="separate"/>
        </w:r>
        <w:r>
          <w:t>47</w:t>
        </w:r>
        <w:r>
          <w:fldChar w:fldCharType="end"/>
        </w:r>
      </w:hyperlink>
    </w:p>
    <w:p>
      <w:pPr>
        <w:pStyle w:val="TOC2"/>
        <w:tabs>
          <w:tab w:val="right" w:leader="dot" w:pos="8306"/>
        </w:tabs>
      </w:pPr>
      <w:hyperlink w:anchor="_Toc13325" w:history="1">
        <w:r>
          <w:rPr>
            <w:rFonts w:ascii="仿宋" w:eastAsia="仿宋" w:hAnsi="仿宋" w:cs="仿宋" w:hint="eastAsia"/>
            <w:lang w:eastAsia="zh-CN"/>
          </w:rPr>
          <w:t>(一)、建设周期</w:t>
        </w:r>
        <w:r>
          <w:tab/>
        </w:r>
        <w:r>
          <w:fldChar w:fldCharType="begin"/>
        </w:r>
        <w:r>
          <w:instrText xml:space="preserve"> PAGEREF _Toc13325 \h </w:instrText>
        </w:r>
        <w:r>
          <w:fldChar w:fldCharType="separate"/>
        </w:r>
        <w:r>
          <w:t>47</w:t>
        </w:r>
        <w:r>
          <w:fldChar w:fldCharType="end"/>
        </w:r>
      </w:hyperlink>
    </w:p>
    <w:p>
      <w:pPr>
        <w:pStyle w:val="TOC2"/>
        <w:tabs>
          <w:tab w:val="right" w:leader="dot" w:pos="8306"/>
        </w:tabs>
      </w:pPr>
      <w:hyperlink w:anchor="_Toc12896" w:history="1">
        <w:r>
          <w:rPr>
            <w:rFonts w:ascii="仿宋" w:eastAsia="仿宋" w:hAnsi="仿宋" w:cs="仿宋" w:hint="eastAsia"/>
            <w:lang w:eastAsia="zh-CN"/>
          </w:rPr>
          <w:t>(二)、建设进度</w:t>
        </w:r>
        <w:r>
          <w:tab/>
        </w:r>
        <w:r>
          <w:fldChar w:fldCharType="begin"/>
        </w:r>
        <w:r>
          <w:instrText xml:space="preserve"> PAGEREF _Toc12896 \h </w:instrText>
        </w:r>
        <w:r>
          <w:fldChar w:fldCharType="separate"/>
        </w:r>
        <w:r>
          <w:t>48</w:t>
        </w:r>
        <w:r>
          <w:fldChar w:fldCharType="end"/>
        </w:r>
      </w:hyperlink>
    </w:p>
    <w:p>
      <w:pPr>
        <w:pStyle w:val="TOC2"/>
        <w:tabs>
          <w:tab w:val="right" w:leader="dot" w:pos="8306"/>
        </w:tabs>
      </w:pPr>
      <w:hyperlink w:anchor="_Toc14631" w:history="1">
        <w:r>
          <w:rPr>
            <w:rFonts w:ascii="仿宋" w:eastAsia="仿宋" w:hAnsi="仿宋" w:cs="仿宋" w:hint="eastAsia"/>
            <w:lang w:eastAsia="zh-CN"/>
          </w:rPr>
          <w:t>(三)、进度安排注意事项</w:t>
        </w:r>
        <w:r>
          <w:tab/>
        </w:r>
        <w:r>
          <w:fldChar w:fldCharType="begin"/>
        </w:r>
        <w:r>
          <w:instrText xml:space="preserve"> PAGEREF _Toc14631 \h </w:instrText>
        </w:r>
        <w:r>
          <w:fldChar w:fldCharType="separate"/>
        </w:r>
        <w:r>
          <w:t>49</w:t>
        </w:r>
        <w:r>
          <w:fldChar w:fldCharType="end"/>
        </w:r>
      </w:hyperlink>
    </w:p>
    <w:p>
      <w:pPr>
        <w:pStyle w:val="TOC2"/>
        <w:tabs>
          <w:tab w:val="right" w:leader="dot" w:pos="8306"/>
        </w:tabs>
      </w:pPr>
      <w:hyperlink w:anchor="_Toc22142" w:history="1">
        <w:r>
          <w:rPr>
            <w:rFonts w:ascii="仿宋" w:eastAsia="仿宋" w:hAnsi="仿宋" w:cs="仿宋" w:hint="eastAsia"/>
            <w:lang w:eastAsia="zh-CN"/>
          </w:rPr>
          <w:t>(四)、人力资源配置</w:t>
        </w:r>
        <w:r>
          <w:tab/>
        </w:r>
        <w:r>
          <w:fldChar w:fldCharType="begin"/>
        </w:r>
        <w:r>
          <w:instrText xml:space="preserve"> PAGEREF _Toc22142 \h </w:instrText>
        </w:r>
        <w:r>
          <w:fldChar w:fldCharType="separate"/>
        </w:r>
        <w:r>
          <w:t>51</w:t>
        </w:r>
        <w:r>
          <w:fldChar w:fldCharType="end"/>
        </w:r>
      </w:hyperlink>
    </w:p>
    <w:p>
      <w:pPr>
        <w:pStyle w:val="TOC1"/>
        <w:tabs>
          <w:tab w:val="right" w:leader="dot" w:pos="8306"/>
        </w:tabs>
      </w:pPr>
      <w:hyperlink w:anchor="_Toc1187" w:history="1">
        <w:r>
          <w:rPr>
            <w:rFonts w:ascii="仿宋" w:eastAsia="仿宋" w:hAnsi="仿宋" w:cs="仿宋" w:hint="eastAsia"/>
            <w:lang w:eastAsia="zh-CN"/>
          </w:rPr>
          <w:t>十三、风险识别与分类</w:t>
        </w:r>
        <w:r>
          <w:tab/>
        </w:r>
        <w:r>
          <w:fldChar w:fldCharType="begin"/>
        </w:r>
        <w:r>
          <w:instrText xml:space="preserve"> PAGEREF _Toc1187 \h </w:instrText>
        </w:r>
        <w:r>
          <w:fldChar w:fldCharType="separate"/>
        </w:r>
        <w:r>
          <w:t>51</w:t>
        </w:r>
        <w:r>
          <w:fldChar w:fldCharType="end"/>
        </w:r>
      </w:hyperlink>
    </w:p>
    <w:p>
      <w:pPr>
        <w:pStyle w:val="TOC2"/>
        <w:tabs>
          <w:tab w:val="right" w:leader="dot" w:pos="8306"/>
        </w:tabs>
      </w:pPr>
      <w:hyperlink w:anchor="_Toc22056" w:history="1">
        <w:r>
          <w:rPr>
            <w:rFonts w:ascii="仿宋" w:eastAsia="仿宋" w:hAnsi="仿宋" w:cs="仿宋" w:hint="eastAsia"/>
            <w:lang w:eastAsia="zh-CN"/>
          </w:rPr>
          <w:t>(一)、风险识别</w:t>
        </w:r>
        <w:r>
          <w:tab/>
        </w:r>
        <w:r>
          <w:fldChar w:fldCharType="begin"/>
        </w:r>
        <w:r>
          <w:instrText xml:space="preserve"> PAGEREF _Toc22056 \h </w:instrText>
        </w:r>
        <w:r>
          <w:fldChar w:fldCharType="separate"/>
        </w:r>
        <w:r>
          <w:t>51</w:t>
        </w:r>
        <w:r>
          <w:fldChar w:fldCharType="end"/>
        </w:r>
      </w:hyperlink>
    </w:p>
    <w:p>
      <w:pPr>
        <w:pStyle w:val="TOC2"/>
        <w:tabs>
          <w:tab w:val="right" w:leader="dot" w:pos="8306"/>
        </w:tabs>
      </w:pPr>
      <w:hyperlink w:anchor="_Toc17003" w:history="1">
        <w:r>
          <w:rPr>
            <w:rFonts w:ascii="仿宋" w:eastAsia="仿宋" w:hAnsi="仿宋" w:cs="仿宋" w:hint="eastAsia"/>
            <w:lang w:eastAsia="zh-CN"/>
          </w:rPr>
          <w:t>(二)、风险分类</w:t>
        </w:r>
        <w:r>
          <w:tab/>
        </w:r>
        <w:r>
          <w:fldChar w:fldCharType="begin"/>
        </w:r>
        <w:r>
          <w:instrText xml:space="preserve"> PAGEREF _Toc17003 \h </w:instrText>
        </w:r>
        <w:r>
          <w:fldChar w:fldCharType="separate"/>
        </w:r>
        <w:r>
          <w:t>53</w:t>
        </w:r>
        <w:r>
          <w:fldChar w:fldCharType="end"/>
        </w:r>
      </w:hyperlink>
    </w:p>
    <w:p>
      <w:pPr>
        <w:pStyle w:val="TOC1"/>
        <w:tabs>
          <w:tab w:val="right" w:leader="dot" w:pos="8306"/>
        </w:tabs>
      </w:pPr>
      <w:hyperlink w:anchor="_Toc15649" w:history="1">
        <w:r>
          <w:rPr>
            <w:rFonts w:ascii="仿宋" w:eastAsia="仿宋" w:hAnsi="仿宋" w:cs="仿宋" w:hint="eastAsia"/>
            <w:lang w:eastAsia="zh-CN"/>
          </w:rPr>
          <w:t>十四、民宿旅游项目工程方案分析</w:t>
        </w:r>
        <w:r>
          <w:tab/>
        </w:r>
        <w:r>
          <w:fldChar w:fldCharType="begin"/>
        </w:r>
        <w:r>
          <w:instrText xml:space="preserve"> PAGEREF _Toc15649 \h </w:instrText>
        </w:r>
        <w:r>
          <w:fldChar w:fldCharType="separate"/>
        </w:r>
        <w:r>
          <w:t>54</w:t>
        </w:r>
        <w:r>
          <w:fldChar w:fldCharType="end"/>
        </w:r>
      </w:hyperlink>
    </w:p>
    <w:p>
      <w:pPr>
        <w:pStyle w:val="TOC2"/>
        <w:tabs>
          <w:tab w:val="right" w:leader="dot" w:pos="8306"/>
        </w:tabs>
      </w:pPr>
      <w:hyperlink w:anchor="_Toc10412" w:history="1">
        <w:r>
          <w:rPr>
            <w:rFonts w:ascii="仿宋" w:eastAsia="仿宋" w:hAnsi="仿宋" w:cs="仿宋" w:hint="eastAsia"/>
            <w:lang w:eastAsia="zh-CN"/>
          </w:rPr>
          <w:t>(一)、建筑工程设计原则</w:t>
        </w:r>
        <w:r>
          <w:tab/>
        </w:r>
        <w:r>
          <w:fldChar w:fldCharType="begin"/>
        </w:r>
        <w:r>
          <w:instrText xml:space="preserve"> PAGEREF _Toc10412 \h </w:instrText>
        </w:r>
        <w:r>
          <w:fldChar w:fldCharType="separate"/>
        </w:r>
        <w:r>
          <w:t>54</w:t>
        </w:r>
        <w:r>
          <w:fldChar w:fldCharType="end"/>
        </w:r>
      </w:hyperlink>
    </w:p>
    <w:p>
      <w:pPr>
        <w:pStyle w:val="TOC2"/>
        <w:tabs>
          <w:tab w:val="right" w:leader="dot" w:pos="8306"/>
        </w:tabs>
      </w:pPr>
      <w:hyperlink w:anchor="_Toc17524" w:history="1">
        <w:r>
          <w:rPr>
            <w:rFonts w:ascii="仿宋" w:eastAsia="仿宋" w:hAnsi="仿宋" w:cs="仿宋" w:hint="eastAsia"/>
            <w:lang w:eastAsia="zh-CN"/>
          </w:rPr>
          <w:t>(二)、土建工程建设指标</w:t>
        </w:r>
        <w:r>
          <w:tab/>
        </w:r>
        <w:r>
          <w:fldChar w:fldCharType="begin"/>
        </w:r>
        <w:r>
          <w:instrText xml:space="preserve"> PAGEREF _Toc17524 \h </w:instrText>
        </w:r>
        <w:r>
          <w:fldChar w:fldCharType="separate"/>
        </w:r>
        <w:r>
          <w:t>58</w:t>
        </w:r>
        <w:r>
          <w:fldChar w:fldCharType="end"/>
        </w:r>
      </w:hyperlink>
    </w:p>
    <w:p>
      <w:pPr>
        <w:pStyle w:val="TOC1"/>
        <w:tabs>
          <w:tab w:val="right" w:leader="dot" w:pos="8306"/>
        </w:tabs>
      </w:pPr>
      <w:hyperlink w:anchor="_Toc16789" w:history="1">
        <w:r>
          <w:rPr>
            <w:rFonts w:ascii="仿宋" w:eastAsia="仿宋" w:hAnsi="仿宋" w:cs="仿宋" w:hint="eastAsia"/>
            <w:lang w:eastAsia="zh-CN"/>
          </w:rPr>
          <w:t>十五、民宿旅游项目治理与监督</w:t>
        </w:r>
        <w:r>
          <w:tab/>
        </w:r>
        <w:r>
          <w:fldChar w:fldCharType="begin"/>
        </w:r>
        <w:r>
          <w:instrText xml:space="preserve"> PAGEREF _Toc16789 \h </w:instrText>
        </w:r>
        <w:r>
          <w:fldChar w:fldCharType="separate"/>
        </w:r>
        <w:r>
          <w:t>59</w:t>
        </w:r>
        <w:r>
          <w:fldChar w:fldCharType="end"/>
        </w:r>
      </w:hyperlink>
    </w:p>
    <w:p>
      <w:pPr>
        <w:pStyle w:val="TOC2"/>
        <w:tabs>
          <w:tab w:val="right" w:leader="dot" w:pos="8306"/>
        </w:tabs>
      </w:pPr>
      <w:hyperlink w:anchor="_Toc21939" w:history="1">
        <w:r>
          <w:rPr>
            <w:rFonts w:ascii="仿宋" w:eastAsia="仿宋" w:hAnsi="仿宋" w:cs="仿宋" w:hint="eastAsia"/>
            <w:lang w:eastAsia="zh-CN"/>
          </w:rPr>
          <w:t>(一)、民宿旅游项目治理结构</w:t>
        </w:r>
        <w:r>
          <w:tab/>
        </w:r>
        <w:r>
          <w:fldChar w:fldCharType="begin"/>
        </w:r>
        <w:r>
          <w:instrText xml:space="preserve"> PAGEREF _Toc21939 \h </w:instrText>
        </w:r>
        <w:r>
          <w:fldChar w:fldCharType="separate"/>
        </w:r>
        <w:r>
          <w:t>59</w:t>
        </w:r>
        <w:r>
          <w:fldChar w:fldCharType="end"/>
        </w:r>
      </w:hyperlink>
    </w:p>
    <w:p>
      <w:pPr>
        <w:pStyle w:val="TOC2"/>
        <w:tabs>
          <w:tab w:val="right" w:leader="dot" w:pos="8306"/>
        </w:tabs>
      </w:pPr>
      <w:hyperlink w:anchor="_Toc16392" w:history="1">
        <w:r>
          <w:rPr>
            <w:rFonts w:ascii="仿宋" w:eastAsia="仿宋" w:hAnsi="仿宋" w:cs="仿宋" w:hint="eastAsia"/>
            <w:lang w:eastAsia="zh-CN"/>
          </w:rPr>
          <w:t>(二)、监督与审计</w:t>
        </w:r>
        <w:r>
          <w:tab/>
        </w:r>
        <w:r>
          <w:fldChar w:fldCharType="begin"/>
        </w:r>
        <w:r>
          <w:instrText xml:space="preserve"> PAGEREF _Toc16392 \h </w:instrText>
        </w:r>
        <w:r>
          <w:fldChar w:fldCharType="separate"/>
        </w:r>
        <w:r>
          <w:t>61</w:t>
        </w:r>
        <w:r>
          <w:fldChar w:fldCharType="end"/>
        </w:r>
      </w:hyperlink>
    </w:p>
    <w:p>
      <w:pPr>
        <w:pStyle w:val="TOC1"/>
        <w:tabs>
          <w:tab w:val="right" w:leader="dot" w:pos="8306"/>
        </w:tabs>
      </w:pPr>
      <w:hyperlink w:anchor="_Toc29038" w:history="1">
        <w:r>
          <w:rPr>
            <w:rFonts w:ascii="仿宋" w:eastAsia="仿宋" w:hAnsi="仿宋" w:cs="仿宋" w:hint="eastAsia"/>
            <w:lang w:eastAsia="zh-CN"/>
          </w:rPr>
          <w:t>十六、营销与推广策略</w:t>
        </w:r>
        <w:r>
          <w:tab/>
        </w:r>
        <w:r>
          <w:fldChar w:fldCharType="begin"/>
        </w:r>
        <w:r>
          <w:instrText xml:space="preserve"> PAGEREF _Toc29038 \h </w:instrText>
        </w:r>
        <w:r>
          <w:fldChar w:fldCharType="separate"/>
        </w:r>
        <w:r>
          <w:t>62</w:t>
        </w:r>
        <w:r>
          <w:fldChar w:fldCharType="end"/>
        </w:r>
      </w:hyperlink>
    </w:p>
    <w:p>
      <w:pPr>
        <w:pStyle w:val="TOC2"/>
        <w:tabs>
          <w:tab w:val="right" w:leader="dot" w:pos="8306"/>
        </w:tabs>
      </w:pPr>
      <w:hyperlink w:anchor="_Toc7870" w:history="1">
        <w:r>
          <w:rPr>
            <w:rFonts w:ascii="仿宋" w:eastAsia="仿宋" w:hAnsi="仿宋" w:cs="仿宋" w:hint="eastAsia"/>
            <w:lang w:eastAsia="zh-CN"/>
          </w:rPr>
          <w:t>(一)、产品/服务定位与特点</w:t>
        </w:r>
        <w:r>
          <w:tab/>
        </w:r>
        <w:r>
          <w:fldChar w:fldCharType="begin"/>
        </w:r>
        <w:r>
          <w:instrText xml:space="preserve"> PAGEREF _Toc7870 \h </w:instrText>
        </w:r>
        <w:r>
          <w:fldChar w:fldCharType="separate"/>
        </w:r>
        <w:r>
          <w:t>62</w:t>
        </w:r>
        <w:r>
          <w:fldChar w:fldCharType="end"/>
        </w:r>
      </w:hyperlink>
    </w:p>
    <w:p>
      <w:pPr>
        <w:pStyle w:val="TOC2"/>
        <w:tabs>
          <w:tab w:val="right" w:leader="dot" w:pos="8306"/>
        </w:tabs>
      </w:pPr>
      <w:hyperlink w:anchor="_Toc23097" w:history="1">
        <w:r>
          <w:rPr>
            <w:rFonts w:ascii="仿宋" w:eastAsia="仿宋" w:hAnsi="仿宋" w:cs="仿宋" w:hint="eastAsia"/>
            <w:lang w:eastAsia="zh-CN"/>
          </w:rPr>
          <w:t>(二)、市场定位与竞争分析</w:t>
        </w:r>
        <w:r>
          <w:tab/>
        </w:r>
        <w:r>
          <w:fldChar w:fldCharType="begin"/>
        </w:r>
        <w:r>
          <w:instrText xml:space="preserve"> PAGEREF _Toc23097 \h </w:instrText>
        </w:r>
        <w:r>
          <w:fldChar w:fldCharType="separate"/>
        </w:r>
        <w:r>
          <w:t>63</w:t>
        </w:r>
        <w:r>
          <w:fldChar w:fldCharType="end"/>
        </w:r>
      </w:hyperlink>
    </w:p>
    <w:p>
      <w:pPr>
        <w:pStyle w:val="TOC2"/>
        <w:tabs>
          <w:tab w:val="right" w:leader="dot" w:pos="8306"/>
        </w:tabs>
      </w:pPr>
      <w:hyperlink w:anchor="_Toc1459" w:history="1">
        <w:r>
          <w:rPr>
            <w:rFonts w:ascii="仿宋" w:eastAsia="仿宋" w:hAnsi="仿宋" w:cs="仿宋" w:hint="eastAsia"/>
            <w:lang w:eastAsia="zh-CN"/>
          </w:rPr>
          <w:t>(三)、营销渠道与策略</w:t>
        </w:r>
        <w:r>
          <w:tab/>
        </w:r>
        <w:r>
          <w:fldChar w:fldCharType="begin"/>
        </w:r>
        <w:r>
          <w:instrText xml:space="preserve"> PAGEREF _Toc1459 \h </w:instrText>
        </w:r>
        <w:r>
          <w:fldChar w:fldCharType="separate"/>
        </w:r>
        <w:r>
          <w:t>65</w:t>
        </w:r>
        <w:r>
          <w:fldChar w:fldCharType="end"/>
        </w:r>
      </w:hyperlink>
    </w:p>
    <w:p>
      <w:pPr>
        <w:pStyle w:val="TOC2"/>
        <w:tabs>
          <w:tab w:val="right" w:leader="dot" w:pos="8306"/>
        </w:tabs>
      </w:pPr>
      <w:hyperlink w:anchor="_Toc12531" w:history="1">
        <w:r>
          <w:rPr>
            <w:rFonts w:ascii="仿宋" w:eastAsia="仿宋" w:hAnsi="仿宋" w:cs="仿宋" w:hint="eastAsia"/>
            <w:lang w:eastAsia="zh-CN"/>
          </w:rPr>
          <w:t>(四)、推广与宣传活动</w:t>
        </w:r>
        <w:r>
          <w:tab/>
        </w:r>
        <w:r>
          <w:fldChar w:fldCharType="begin"/>
        </w:r>
        <w:r>
          <w:instrText xml:space="preserve"> PAGEREF _Toc12531 \h </w:instrText>
        </w:r>
        <w:r>
          <w:fldChar w:fldCharType="separate"/>
        </w:r>
        <w:r>
          <w:t>66</w:t>
        </w:r>
        <w:r>
          <w:fldChar w:fldCharType="end"/>
        </w:r>
      </w:hyperlink>
    </w:p>
    <w:p>
      <w:pPr>
        <w:pStyle w:val="TOC1"/>
        <w:tabs>
          <w:tab w:val="right" w:leader="dot" w:pos="8306"/>
        </w:tabs>
      </w:pPr>
      <w:hyperlink w:anchor="_Toc4056" w:history="1">
        <w:r>
          <w:rPr>
            <w:rFonts w:ascii="仿宋" w:eastAsia="仿宋" w:hAnsi="仿宋" w:cs="仿宋" w:hint="eastAsia"/>
            <w:lang w:eastAsia="zh-CN"/>
          </w:rPr>
          <w:t>十七、利益相关者分析与沟通计划</w:t>
        </w:r>
        <w:r>
          <w:tab/>
        </w:r>
        <w:r>
          <w:fldChar w:fldCharType="begin"/>
        </w:r>
        <w:r>
          <w:instrText xml:space="preserve"> PAGEREF _Toc4056 \h </w:instrText>
        </w:r>
        <w:r>
          <w:fldChar w:fldCharType="separate"/>
        </w:r>
        <w:r>
          <w:t>71</w:t>
        </w:r>
        <w:r>
          <w:fldChar w:fldCharType="end"/>
        </w:r>
      </w:hyperlink>
    </w:p>
    <w:p>
      <w:pPr>
        <w:pStyle w:val="TOC2"/>
        <w:tabs>
          <w:tab w:val="right" w:leader="dot" w:pos="8306"/>
        </w:tabs>
      </w:pPr>
      <w:hyperlink w:anchor="_Toc21548" w:history="1">
        <w:r>
          <w:rPr>
            <w:rFonts w:ascii="仿宋" w:eastAsia="仿宋" w:hAnsi="仿宋" w:cs="仿宋" w:hint="eastAsia"/>
            <w:lang w:eastAsia="zh-CN"/>
          </w:rPr>
          <w:t>(一)、利益相关者分析</w:t>
        </w:r>
        <w:r>
          <w:tab/>
        </w:r>
        <w:r>
          <w:fldChar w:fldCharType="begin"/>
        </w:r>
        <w:r>
          <w:instrText xml:space="preserve"> PAGEREF _Toc21548 \h </w:instrText>
        </w:r>
        <w:r>
          <w:fldChar w:fldCharType="separate"/>
        </w:r>
        <w:r>
          <w:t>71</w:t>
        </w:r>
        <w:r>
          <w:fldChar w:fldCharType="end"/>
        </w:r>
      </w:hyperlink>
    </w:p>
    <w:p>
      <w:pPr>
        <w:pStyle w:val="TOC2"/>
        <w:tabs>
          <w:tab w:val="right" w:leader="dot" w:pos="8306"/>
        </w:tabs>
      </w:pPr>
      <w:hyperlink w:anchor="_Toc6997" w:history="1">
        <w:r>
          <w:rPr>
            <w:rFonts w:ascii="仿宋" w:eastAsia="仿宋" w:hAnsi="仿宋" w:cs="仿宋" w:hint="eastAsia"/>
            <w:lang w:eastAsia="zh-CN"/>
          </w:rPr>
          <w:t>(二)、沟通计划</w:t>
        </w:r>
        <w:r>
          <w:tab/>
        </w:r>
        <w:r>
          <w:fldChar w:fldCharType="begin"/>
        </w:r>
        <w:r>
          <w:instrText xml:space="preserve"> PAGEREF _Toc6997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80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民宿旅游项目的主要产品是XXXX，预计年产值为XXX万元。这一产品在市场中占据着重要的地位，其广泛的应用范围使得该民宿旅游项目的市场前景非常广阔。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宿旅游项目的xxx产品作为重要的原材料之一，将在多个领域发挥关键作用。其在建筑、交通、能源等方面的广泛应用将为整个产业链提供强大的支持，形成产业协同效应。民宿旅游项目的年产值XXX万XXX万XXX万万元不仅反映了其在市场上的巨大潜力，更预示着它对国民经济的积极贡献。这种关联度高、涉及面广的产业关系，使得该民宿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1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总征地面积为XXXX平方米，相当于约XX.XX亩，其中净用地面积为XXXX平方米，红线范围内相当于约XX.XX亩。这一用地规模充分考虑了民宿旅游项目的建设需求，保障了民宿旅游项目在合适的空间内得以充分发展。民宿旅游项目规划的总建筑面积为XXXX平方米，其中主体工程建设占XXXX平方米，计容建筑面积达XXXX平方米。预计建筑工程的投资将达到XXXX万元，为民宿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计划购置的设备共计XXXX台（套），设备购置费用为XXXX万元。这一设备购置计划充分考虑到民宿旅游项目的生产需求和技术要求，确保了民宿旅游项目在生产运营中具备先进的技术装备和高效的生产能力。设备的合理配置将为民宿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计划总投资为XXXX万元，预计年实现营业收入为XXXX万元。这一产能规模的设定旨在确保民宿旅游项目能够在投资与回报之间取得平衡，实现长期可持续的发展。民宿旅游项目的总投资充分考虑到各个方面的需求，包括用地建设、设备购置等多个环节，以确保民宿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860"/>
      <w:r>
        <w:rPr>
          <w:rFonts w:ascii="仿宋" w:eastAsia="仿宋" w:hAnsi="仿宋" w:cs="仿宋" w:hint="eastAsia"/>
          <w:sz w:val="28"/>
          <w:lang w:eastAsia="zh-CN"/>
        </w:rPr>
        <w:t>二、民宿旅游项目危机管理</w:t>
      </w:r>
      <w:bookmarkEnd w:id="5"/>
    </w:p>
    <w:p>
      <w:pPr>
        <w:pStyle w:val="Heading2"/>
        <w:rPr>
          <w:rFonts w:ascii="仿宋" w:eastAsia="仿宋" w:hAnsi="仿宋" w:cs="仿宋" w:hint="eastAsia"/>
          <w:lang w:eastAsia="zh-CN"/>
        </w:rPr>
      </w:pPr>
      <w:bookmarkStart w:id="6" w:name="_Toc1205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民宿旅游项目危机管理中，危机预警与识别是确保民宿旅游项目稳健运行的核心步骤。通过建立全面的监测机制，民宿旅游项目团队旨在及时发现和理解潜在的风险和危机因素，以便采取及时的预防和应对措施，确保民宿旅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首先，通过深入的风险评估，民宿旅游项目团队全面分析了整个民宿旅游项目和各个阶段可能存在的威胁。这包括准确评估每个潜在风险的发生概率和可能影响的程度，为后续危机预警提供了有力支持。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宿旅游项目团队着重于明确定义民宿旅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宿旅游项目进展的持续监控，团队能够及时发现潜在问题并作出迅速反应。民宿旅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在这一阶段，团队的专业素养和反应速度将发挥至关重要的作用，以确保潜在危机能够在初期得到有效的处理，最大程度地减轻负面影响。通过危机预警与识别，民宿旅游项目得以更有序、可控地推进。</w:t>
      </w:r>
    </w:p>
    <w:p>
      <w:pPr>
        <w:pStyle w:val="Heading2"/>
        <w:ind w:firstLine="560" w:firstLineChars="200"/>
        <w:rPr>
          <w:rFonts w:ascii="仿宋" w:eastAsia="仿宋" w:hAnsi="仿宋" w:cs="仿宋" w:hint="eastAsia"/>
          <w:sz w:val="28"/>
          <w:lang w:eastAsia="zh-CN"/>
        </w:rPr>
      </w:pPr>
      <w:bookmarkStart w:id="7" w:name="_Toc1378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在危机发生时，民宿旅游项目团队立即行动，成立了应急小组。该小组的任务是迅速制定并实施紧急应对措施，以最小化潜在损失。以下是采取的主要措施：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暂停民宿旅游项目进度：为遏制危机蔓延，民宿旅游项目暂时停止进行，以便全面评估当前状况。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资源重新分配：重新评估民宿旅游项目资源的分配，确保最大限度地减小损失。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实时沟通：与关键利益相关者建立实时沟通机制，向他们传递民宿旅游项目危机的实际状况，保障民宿旅游项目核心利益。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在紧急应对的同时，民宿旅游项目团队强调了团队协作和有效沟通的重要性。以下是团队协作的关键举措：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信息共享机制：建立了信息共享平台，确保团队成员能够及时获取民宿旅游项目危机的实时信息。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领导者沟通：民宿旅游项目领导者通过定期会议和即时沟通工具，指导团队应对危机，保持团队稳定运行。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随着危机得到初步控制，民宿旅游项目团队转向制定恢复计划，以确保民宿旅游项目能够从中迅速恢复。主要恢复计划包括：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修复受损的进度计划：重新评估民宿旅游项目进度，制定修复计划，确保民宿旅游项目尽快回归正常进程。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重新调整资源分配：优化资源分配，确保民宿旅游项目在有限资源下高效运转。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风险管理机制加强：对民宿旅游项目风险进行全面评估，制定更强化的风险管理策略，以预防未来可能的危机。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66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57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的技术管理特点体现在其创新导向。通过引入最先进的技术趋势和解决方案，民宿旅游项目致力于提升科技含量、提高质量和效率水平。这意味着我们将采用最新的工具和方法，确保民宿旅游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民宿旅游项目技术管理的显著特征。通过整合不同领域的技术资源，我们实现了跨学科的协同工作。这有助于优化技术架构，提高整体效能。此外，整合性策略还促进了不同技术团队之间的紧密沟通和高效合作，确保民宿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民宿旅游项目所采用的技术。通过不断优化技术方案，民宿旅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民宿旅游项目团队将在民宿旅游项目初期识别可能的技术风险，并采取相应的预防和应对措施。通过建立健全的风险评估机制，民宿旅游项目能够在实施过程中及时发现并解决潜在的技术问题，保障民宿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民宿旅游项目中，技术将成为民宿旅游项目成功的有力支持。这一深度剖析揭示了技术管理在民宿旅游项目实施中的关键作用，为民宿旅游项目的技术基础奠定了坚实的基础。</w:t>
      </w:r>
    </w:p>
    <w:p>
      <w:pPr>
        <w:pStyle w:val="Heading2"/>
        <w:ind w:firstLine="560" w:firstLineChars="200"/>
        <w:rPr>
          <w:rFonts w:ascii="仿宋" w:eastAsia="仿宋" w:hAnsi="仿宋" w:cs="仿宋" w:hint="eastAsia"/>
          <w:sz w:val="28"/>
          <w:lang w:eastAsia="zh-CN"/>
        </w:rPr>
      </w:pPr>
      <w:bookmarkStart w:id="10" w:name="_Toc20451"/>
      <w:r>
        <w:rPr>
          <w:rFonts w:ascii="仿宋" w:eastAsia="仿宋" w:hAnsi="仿宋" w:cs="仿宋" w:hint="eastAsia"/>
          <w:sz w:val="28"/>
          <w:lang w:eastAsia="zh-CN"/>
        </w:rPr>
        <w:t>(二)、民宿旅游项目工艺技术设计方案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民宿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民宿旅游项目将严格按照相关行业规范要求进行组织。通过有效控制产品质量，民宿旅游项目将致力于为顾客提供优质的民宿旅游项目产品和良好的服务。这体现了民宿旅游项目对于生产活动合规性和质量标准的高度重视，为民宿旅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民宿旅游项目注重生态效益和清洁生产原则。民宿旅游项目建设将紧密结合地方特色经济发展，与社会经济发展规划和区域环境保护规划方案相协调一致。通过与当地区域自然生态系统的结合，民宿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民宿旅游项目产品具有多样化的客户需求和个性化的特点。因此，民宿旅游项目产品规格品种多样，且单批生产数量较小。为满足这一特点，民宿旅游项目承办单位将建设先进的柔性制造生产线。通过广泛应用柔性制造技术，民宿旅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民宿旅游项目采用的技术具有较高的技术含量和自动化水平，处于国内先进水平。这一技术选用不仅体现了对生产效率、质量和环境友好性的高标准要求，同时为民宿旅游项目的可持续发展奠定了坚实的基础。</w:t>
      </w:r>
    </w:p>
    <w:p>
      <w:pPr>
        <w:pStyle w:val="Heading2"/>
        <w:ind w:firstLine="560" w:firstLineChars="200"/>
        <w:rPr>
          <w:rFonts w:ascii="仿宋" w:eastAsia="仿宋" w:hAnsi="仿宋" w:cs="仿宋" w:hint="eastAsia"/>
          <w:sz w:val="28"/>
          <w:lang w:eastAsia="zh-CN"/>
        </w:rPr>
      </w:pPr>
      <w:bookmarkStart w:id="11" w:name="_Toc1706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为确保民宿旅游项目的高效生产和技术实施，我们制定了一套精心设计的设备选型方案，以满足民宿旅游项目生产、质量和环保的要求。该方案的主要特点如下：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民宿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针对民宿旅游项目产品的多样性和小批量生产的特点，我们将建设柔性制造生产线。通过在设备选型中考虑柔性制造技术，可以灵活应对不同产品规格和生产需求，实现生产线的高度灵活性和适应性。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004"/>
      <w:r>
        <w:rPr>
          <w:rFonts w:ascii="仿宋" w:eastAsia="仿宋" w:hAnsi="仿宋" w:cs="仿宋" w:hint="eastAsia"/>
          <w:sz w:val="28"/>
          <w:lang w:eastAsia="zh-CN"/>
        </w:rPr>
        <w:t>四、民宿旅游项目可持续发展</w:t>
      </w:r>
      <w:bookmarkEnd w:id="12"/>
    </w:p>
    <w:p>
      <w:pPr>
        <w:pStyle w:val="Heading2"/>
        <w:rPr>
          <w:rFonts w:ascii="仿宋" w:eastAsia="仿宋" w:hAnsi="仿宋" w:cs="仿宋" w:hint="eastAsia"/>
          <w:lang w:eastAsia="zh-CN"/>
        </w:rPr>
      </w:pPr>
      <w:bookmarkStart w:id="13" w:name="_Toc617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宿旅游项目中，民宿旅游项目团队着眼于未来，明确了可持续发展的战略方向。制定的具体可持续发展目标包括降低资源使用、采用环保技术、最大化社会效益等。这一步骤不仅有助于民宿旅游项目在环保和社会责任方面达到最高标准，也为未来提供了明确的指引，确保民宿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可持续实践的融入民宿旅游项目管理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民宿旅游项目管理周期。从民宿旅游项目规划开始，民宿旅游项目团队就考虑了环境和社会的因素。在执行阶段，民宿旅游项目团队积极推动绿色技术的应用，优化资源利用。此外，关注员工的社会责任，通过培训和沟通活动提高员工对可持续发展的认知，使他们能够在日常工作中践行可持续实践。这些举措不仅为民宿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466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扎根于民宿旅游项目的可持续发展理念，我们深信环保与社会责任是民宿旅游项目成功的关键支柱。在民宿旅游项目的每一步，我们都致力于通过创新和实践，履行对环境和社会的坚定责任。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团队通过引入先进的环保技术、建立高效的废物处理系统以及推动能源节约措施，积极履行环保责任。定期的环保监测和评估确保民宿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不仅致力于自身可持续发展，还注重对社会的回馈。通过支持社区民宿旅游项目、参与慈善事业、提供培训机会等方式，民宿旅游项目积极履行社会责任。与当地社区建立积极互动，关注员工的工作与生活平衡，以及员工的身心健康，是民宿旅游项目在社会责任层面的关键举措。这样的实践不仅增强了民宿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9364"/>
      <w:r>
        <w:rPr>
          <w:rFonts w:ascii="仿宋" w:eastAsia="仿宋" w:hAnsi="仿宋" w:cs="仿宋" w:hint="eastAsia"/>
          <w:sz w:val="28"/>
          <w:lang w:eastAsia="zh-CN"/>
        </w:rPr>
        <w:t>五、民宿旅游项目文档管理</w:t>
      </w:r>
      <w:bookmarkEnd w:id="15"/>
    </w:p>
    <w:p>
      <w:pPr>
        <w:pStyle w:val="Heading2"/>
        <w:rPr>
          <w:rFonts w:ascii="仿宋" w:eastAsia="仿宋" w:hAnsi="仿宋" w:cs="仿宋" w:hint="eastAsia"/>
          <w:lang w:eastAsia="zh-CN"/>
        </w:rPr>
      </w:pPr>
      <w:bookmarkStart w:id="16" w:name="_Toc1027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民宿旅游项目高度重视文档的质量和准确性，以支持民宿旅游项目的各项活动和决策。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文档的编制始于民宿旅游项目计划的初期，我们制定了详细的文档编制计划，明确了每个文档的内容、格式和编写责任人。在民宿旅游项目启动阶段，我们首先编制了民宿旅游项目章程，明确定义了民宿旅游项目的目标、范围、风险等关键要素。随后，民宿旅游项目团队根据计划陆续编制了需求文档、设计文档、测试文档等各类文档，确保民宿旅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民宿旅游项目管理中的重要环节，旨在确保民宿旅游项目文档符合质量标准和民宿旅游项目需求。在民宿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除了内部审查，我们还进行了外部审查，邀请民宿旅游项目相关利益方和专业领域的专家对文档进行独立审查。这有助于获取更全面、客观的反馈，确保民宿旅游项目文档不仅符合内部标准，也满足外部需求。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民宿旅游项目在文档编制与审查方面建立了严格的管理机制，通过规范的流程和多维度的审查，确保民宿旅游项目文档的质量、准确性和可靠性，为民宿旅游项目的顺利推进提供了有力支持。</w:t>
      </w:r>
    </w:p>
    <w:p>
      <w:pPr>
        <w:pStyle w:val="Heading2"/>
        <w:ind w:firstLine="560" w:firstLineChars="200"/>
        <w:rPr>
          <w:rFonts w:ascii="仿宋" w:eastAsia="仿宋" w:hAnsi="仿宋" w:cs="仿宋" w:hint="eastAsia"/>
          <w:sz w:val="28"/>
          <w:lang w:eastAsia="zh-CN"/>
        </w:rPr>
      </w:pPr>
      <w:bookmarkStart w:id="17" w:name="_Toc1439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在民宿旅游项目中，我们致力于优化文档发布与分发过程，以确保信息的高效传递和团队间协作的顺畅进行。以下是我们采取的关键优化策略：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我们通过多渠道发布文档，包括电子邮件、民宿旅游项目管理平台、内部网站等，以满足不同团队成员的偏好和需求。多渠道发布确保了信息的全面覆盖。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我们采用了精细的权限控制，确保只有授权人员可以访问敏感信息。这种安全措施保护了民宿旅游项目文档的机密性，防止了未经授权的信息泄露。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380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文档存档与归档是民宿旅游项目生命周期中一个至关重要的环节，直接关系到民宿旅游项目信息的长期保存和历史记录的完整性。在民宿旅游项目中，我们实施了一系列有效的文档存档与归档管理策略：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5883"/>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31078"/>
      <w:r>
        <w:rPr>
          <w:rFonts w:ascii="仿宋" w:eastAsia="仿宋" w:hAnsi="仿宋" w:cs="仿宋" w:hint="eastAsia"/>
          <w:lang w:eastAsia="zh-CN"/>
        </w:rPr>
        <w:t>(一)、民宿旅游行业分析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民宿旅游行业一直以来都是市场的关注焦点。行业内的发展趋势、竞争态势以及潜在机会都对民宿旅游项目的推进产生深远的影响。通过深入研究行业的整体概貌，我们将更好地理解行业的核心特征，为民宿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宿旅游行业，技术一直是推动创新和发展的关键因素。我们将对当前技术趋势进行详尽分析，包括但不限于人工智能、大数据应用、先进制造技术等。这有助于民宿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民宿旅游项目成功的基础。我们将对主要竞争对手进行深入研究，包括其市场份额、产品特点、市场定位等。通过全面了解竞争对手的优势和劣势，民宿旅游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https://d.book118.com/758012026025006034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民宿旅游项目计划设计方案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32E36"/>
    <w:rsid w:val="5F432E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12026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2024-02-01T06:01:00Z</dcterms:created>
  <dcterms:modified xsi:type="dcterms:W3CDTF">2024-02-01T06:01:29Z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338696BC032743E6BDD89A31A9BC3056_11</vt:lpwstr>
  </property>
  <property fmtid="{D5CDD505-2E9C-101B-9397-08002B2CF9AE}" pid="3" name="KSOProductBuildVer">
    <vt:lpwstr>2052-12.1.0.16250</vt:lpwstr>
  </property>
</Properties>
</file>