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rPr>
          <w:rFonts w:eastAsia="黑体"/>
          <w:bCs/>
          <w:sz w:val="30"/>
          <w:szCs w:val="30"/>
        </w:rPr>
      </w:pPr>
      <w:r>
        <w:rPr>
          <w:rFonts w:eastAsia="黑体" w:hint="eastAsia"/>
          <w:bCs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39" o:spid="_x0000_s1025" type="#_x0000_t75" style="width:35pt;height:32pt;margin-top:805pt;margin-left:943pt;mso-position-horizontal-relative:page;mso-position-vertical-relative:page;position:absolute;z-index:251658240" o:preferrelative="t" filled="f" stroked="f">
            <v:fill o:detectmouseclick="t"/>
            <v:imagedata r:id="rId4" o:title=""/>
            <v:path o:extrusionok="f"/>
            <o:lock v:ext="edit" aspectratio="t"/>
          </v:shape>
        </w:pict>
      </w:r>
      <w:r>
        <w:rPr>
          <w:rFonts w:eastAsia="黑体" w:hint="eastAsia"/>
          <w:bCs/>
          <w:sz w:val="30"/>
          <w:szCs w:val="30"/>
        </w:rPr>
        <w:t>第三单元 物质构成的奥秘 单元检测（基础巩固）</w:t>
      </w:r>
    </w:p>
    <w:p>
      <w:pPr>
        <w:jc w:val="center"/>
        <w:rPr>
          <w:bCs/>
        </w:rPr>
      </w:pPr>
      <w:r>
        <w:rPr>
          <w:rFonts w:hint="eastAsia"/>
          <w:bCs/>
        </w:rPr>
        <w:t>学校:___________姓名：___________班级：___________考号：___________</w:t>
      </w:r>
    </w:p>
    <w:p>
      <w:pPr>
        <w:rPr>
          <w:bCs/>
        </w:rPr>
      </w:pPr>
    </w:p>
    <w:p>
      <w:pPr>
        <w:rPr>
          <w:bCs/>
        </w:rPr>
      </w:pPr>
      <w:r>
        <w:rPr>
          <w:rFonts w:hint="eastAsia"/>
          <w:bCs/>
        </w:rPr>
        <w:t>一、单选题(共40分)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1．(本题2分) </w:t>
      </w:r>
      <w:r>
        <w:rPr>
          <w:rFonts w:ascii="宋体" w:hAnsi="宋体" w:cs="宋体"/>
          <w:bCs/>
        </w:rPr>
        <w:t>化学教会我们从微观角度去认识宏观现象。下列对生活中现象的解释不合理的是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春天公园里柳絮粉飞，因为分子在不停地运动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B．</w:t>
      </w:r>
      <w:r>
        <w:rPr>
          <w:rFonts w:ascii="宋体" w:hAnsi="宋体" w:cs="宋体"/>
          <w:bCs/>
        </w:rPr>
        <w:t>氮气不如氧气活泼，说明不同分子化学性质不同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水烧开后易把壶盖顶起，因为温度升高，分子间间隔增大</w:t>
      </w:r>
      <w:bookmarkStart w:id="0" w:name="_Hlk111660141"/>
      <w:bookmarkEnd w:id="0"/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D．</w:t>
      </w:r>
      <w:r>
        <w:rPr>
          <w:rFonts w:ascii="宋体" w:hAnsi="宋体" w:cs="宋体"/>
          <w:bCs/>
        </w:rPr>
        <w:t>一滴水大约有</w:t>
      </w:r>
      <w:r>
        <w:rPr>
          <w:rFonts w:eastAsia="Times New Roman" w:cs="Times New Roman"/>
          <w:bCs/>
        </w:rPr>
        <w:t>1.6×10</w:t>
      </w:r>
      <w:r>
        <w:rPr>
          <w:rFonts w:eastAsia="Times New Roman" w:cs="Times New Roman"/>
          <w:bCs/>
          <w:vertAlign w:val="superscript"/>
        </w:rPr>
        <w:t>21</w:t>
      </w:r>
      <w:r>
        <w:rPr>
          <w:rFonts w:ascii="宋体" w:hAnsi="宋体" w:cs="宋体"/>
          <w:bCs/>
        </w:rPr>
        <w:t>个水分子，说明分子的体积很小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2．(本题2分) </w:t>
      </w:r>
      <w:r>
        <w:rPr>
          <w:rFonts w:ascii="宋体" w:hAnsi="宋体" w:cs="宋体"/>
          <w:bCs/>
        </w:rPr>
        <w:t>下列有关分子、原子的说法中，正确的是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分子可分，原子不可分</w:t>
      </w:r>
      <w:r>
        <w:rPr>
          <w:bCs/>
        </w:rPr>
        <w:tab/>
      </w:r>
      <w:r>
        <w:rPr>
          <w:bCs/>
        </w:rPr>
        <w:t>B．</w:t>
      </w:r>
      <w:r>
        <w:rPr>
          <w:rFonts w:ascii="宋体" w:hAnsi="宋体" w:cs="宋体"/>
          <w:bCs/>
        </w:rPr>
        <w:t>原子不能保持物质的化学性质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大多数分子都是由原子构成</w:t>
      </w:r>
      <w:r>
        <w:rPr>
          <w:bCs/>
        </w:rPr>
        <w:tab/>
      </w:r>
      <w:r>
        <w:rPr>
          <w:bCs/>
        </w:rPr>
        <w:t>D．</w:t>
      </w:r>
      <w:r>
        <w:rPr>
          <w:rFonts w:ascii="宋体" w:hAnsi="宋体" w:cs="宋体"/>
          <w:bCs/>
        </w:rPr>
        <w:t>分子、原子之间都有间隔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3．(本题2分) </w:t>
      </w:r>
      <w:r>
        <w:rPr>
          <w:rFonts w:ascii="宋体" w:hAnsi="宋体" w:cs="宋体"/>
          <w:bCs/>
        </w:rPr>
        <w:t>下列图中的</w:t>
      </w:r>
      <w:r>
        <w:rPr>
          <w:bCs/>
        </w:rPr>
        <w:pict>
          <v:shape id="图片 100001" o:spid="_x0000_i1026" type="#_x0000_t75" alt="figure" style="width:11.24pt;height:14.99pt;mso-wrap-distance-left:0;mso-wrap-distance-right:0" o:preferrelative="t" filled="f" stroked="f">
            <v:fill o:detectmouseclick="t"/>
            <v:imagedata r:id="rId5" o:title="figure"/>
            <v:path o:extrusionok="f"/>
            <o:lock v:ext="edit" aspectratio="t"/>
          </v:shape>
        </w:pict>
      </w:r>
      <w:r>
        <w:rPr>
          <w:rFonts w:ascii="宋体" w:hAnsi="宋体" w:cs="宋体"/>
          <w:bCs/>
        </w:rPr>
        <w:t>和</w:t>
      </w:r>
      <w:r>
        <w:rPr>
          <w:bCs/>
        </w:rPr>
        <w:pict>
          <v:shape id="图片 100002" o:spid="_x0000_i1027" type="#_x0000_t75" alt="figure" style="width:20.24pt;height:20.24pt;mso-wrap-distance-left:0;mso-wrap-distance-right:0" o:preferrelative="t" filled="f" stroked="f">
            <v:fill o:detectmouseclick="t"/>
            <v:imagedata r:id="rId6" o:title="figure"/>
            <v:path o:extrusionok="f"/>
            <o:lock v:ext="edit" aspectratio="t"/>
          </v:shape>
        </w:pict>
      </w:r>
      <w:r>
        <w:rPr>
          <w:rFonts w:ascii="宋体" w:hAnsi="宋体" w:cs="宋体"/>
          <w:bCs/>
        </w:rPr>
        <w:t>分别表示不同元素的原子，其中表示混合物的是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bCs/>
        </w:rPr>
      </w:pPr>
      <w:r>
        <w:rPr>
          <w:bCs/>
        </w:rPr>
        <w:t>A．</w:t>
      </w:r>
      <w:r>
        <w:rPr>
          <w:bCs/>
        </w:rPr>
        <w:pict>
          <v:shape id="图片 100003" o:spid="_x0000_i1028" type="#_x0000_t75" alt="figure" style="width:90pt;height:69pt;mso-wrap-distance-left:0;mso-wrap-distance-right:0" o:preferrelative="t" filled="f" stroked="f">
            <v:fill o:detectmouseclick="t"/>
            <v:imagedata r:id="rId7" o:title="figure"/>
            <v:path o:extrusionok="f"/>
            <o:lock v:ext="edit" aspectratio="t"/>
          </v:shape>
        </w:pict>
      </w:r>
      <w:r>
        <w:rPr>
          <w:bCs/>
        </w:rPr>
        <w:tab/>
      </w:r>
      <w:r>
        <w:rPr>
          <w:bCs/>
        </w:rPr>
        <w:t>B．</w:t>
      </w:r>
      <w:r>
        <w:rPr>
          <w:bCs/>
        </w:rPr>
        <w:pict>
          <v:shape id="图片 100004" o:spid="_x0000_i1029" type="#_x0000_t75" alt="figure" style="width:90pt;height:69pt;mso-wrap-distance-left:0;mso-wrap-distance-right:0" o:preferrelative="t" filled="f" stroked="f">
            <v:fill o:detectmouseclick="t"/>
            <v:imagedata r:id="rId8" o:title="figure"/>
            <v:path o:extrusionok="f"/>
            <o:lock v:ext="edit" aspectratio="t"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bCs/>
        </w:rPr>
      </w:pPr>
      <w:r>
        <w:rPr>
          <w:bCs/>
        </w:rPr>
        <w:t>C．</w:t>
      </w:r>
      <w:r>
        <w:rPr>
          <w:bCs/>
        </w:rPr>
        <w:pict>
          <v:shape id="图片 100005" o:spid="_x0000_i1030" type="#_x0000_t75" alt="figure" style="width:90pt;height:69pt;mso-wrap-distance-left:0;mso-wrap-distance-right:0" o:preferrelative="t" filled="f" stroked="f">
            <v:fill o:detectmouseclick="t"/>
            <v:imagedata r:id="rId9" o:title="figure"/>
            <v:path o:extrusionok="f"/>
            <o:lock v:ext="edit" aspectratio="t"/>
          </v:shape>
        </w:pict>
      </w:r>
      <w:r>
        <w:rPr>
          <w:bCs/>
        </w:rPr>
        <w:tab/>
      </w:r>
      <w:r>
        <w:rPr>
          <w:bCs/>
        </w:rPr>
        <w:t>D．</w:t>
      </w:r>
      <w:r>
        <w:rPr>
          <w:bCs/>
        </w:rPr>
        <w:pict>
          <v:shape id="图片 100006" o:spid="_x0000_i1031" type="#_x0000_t75" alt="figure" style="width:90pt;height:69pt;mso-wrap-distance-left:0;mso-wrap-distance-right:0" o:preferrelative="t" filled="f" stroked="f">
            <v:fill o:detectmouseclick="t"/>
            <v:imagedata r:id="rId10" o:title="figure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4．(本题2分) </w:t>
      </w:r>
      <w:r>
        <w:rPr>
          <w:rFonts w:ascii="宋体" w:hAnsi="宋体" w:cs="宋体"/>
          <w:bCs/>
        </w:rPr>
        <w:t>在“</w:t>
      </w:r>
      <w:r>
        <w:rPr>
          <w:bCs/>
        </w:rPr>
        <w:pict>
          <v:shape id="图片 1" o:spid="_x0000_i1032" type="#_x0000_t75" alt="eqId8bee30a15d1f448d9ce98ce2f8d99242" style="width:88.1pt;height:33.32pt" o:preferrelative="t" filled="f" stroked="f">
            <v:stroke joinstyle="miter"/>
            <v:imagedata r:id="rId11" o:title="eqId8bee30a15d1f448d9ce98ce2f8d99242"/>
            <v:path o:extrusionok="f"/>
            <o:lock v:ext="edit" aspectratio="t"/>
          </v:shape>
        </w:pict>
      </w:r>
      <w:r>
        <w:rPr>
          <w:rFonts w:ascii="宋体" w:hAnsi="宋体" w:cs="宋体"/>
          <w:bCs/>
        </w:rPr>
        <w:t>”的化学变化过程中，最小的粒子是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A．</w:t>
      </w:r>
      <w:r>
        <w:rPr>
          <w:rFonts w:eastAsia="Times New Roman" w:cs="Times New Roman"/>
          <w:bCs/>
        </w:rPr>
        <w:t>CO</w:t>
      </w:r>
      <w:r>
        <w:rPr>
          <w:bCs/>
        </w:rPr>
        <w:tab/>
      </w:r>
      <w:r>
        <w:rPr>
          <w:bCs/>
        </w:rPr>
        <w:t>B．</w:t>
      </w:r>
      <w:r>
        <w:rPr>
          <w:rFonts w:eastAsia="Times New Roman" w:cs="Times New Roman"/>
          <w:bCs/>
        </w:rPr>
        <w:t>CO</w:t>
      </w:r>
      <w:r>
        <w:rPr>
          <w:rFonts w:eastAsia="Times New Roman" w:cs="Times New Roman"/>
          <w:bCs/>
          <w:vertAlign w:val="subscript"/>
        </w:rPr>
        <w:t>2</w:t>
      </w:r>
      <w:r>
        <w:rPr>
          <w:bCs/>
        </w:rPr>
        <w:tab/>
      </w:r>
      <w:r>
        <w:rPr>
          <w:bCs/>
        </w:rPr>
        <w:t>C．</w:t>
      </w:r>
      <w:r>
        <w:rPr>
          <w:rFonts w:eastAsia="Times New Roman" w:cs="Times New Roman"/>
          <w:bCs/>
        </w:rPr>
        <w:t>O</w:t>
      </w:r>
      <w:r>
        <w:rPr>
          <w:rFonts w:eastAsia="Times New Roman" w:cs="Times New Roman"/>
          <w:bCs/>
          <w:vertAlign w:val="subscript"/>
        </w:rPr>
        <w:t>2</w:t>
      </w:r>
      <w:r>
        <w:rPr>
          <w:bCs/>
        </w:rPr>
        <w:tab/>
      </w:r>
      <w:r>
        <w:rPr>
          <w:bCs/>
        </w:rPr>
        <w:t>D．</w:t>
      </w:r>
      <w:r>
        <w:rPr>
          <w:rFonts w:eastAsia="Times New Roman" w:cs="Times New Roman"/>
          <w:bCs/>
        </w:rPr>
        <w:t>C</w:t>
      </w:r>
      <w:r>
        <w:rPr>
          <w:rFonts w:ascii="宋体" w:hAnsi="宋体" w:cs="宋体"/>
          <w:bCs/>
        </w:rPr>
        <w:t>和</w:t>
      </w:r>
      <w:r>
        <w:rPr>
          <w:rFonts w:eastAsia="Times New Roman" w:cs="Times New Roman"/>
          <w:bCs/>
        </w:rPr>
        <w:t>O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5．(本题2分) </w:t>
      </w:r>
      <w:r>
        <w:rPr>
          <w:rFonts w:ascii="宋体" w:hAnsi="宋体" w:cs="宋体"/>
          <w:bCs/>
        </w:rPr>
        <w:t>下列关于原子的说法错误的是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原子是化学变化中的最小微粒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  <w:sectPr>
          <w:pgSz w:w="11906" w:h="16838"/>
          <w:pgMar w:top="1418" w:right="1077" w:bottom="1418" w:left="1077" w:header="170" w:footer="567" w:gutter="0"/>
          <w:cols w:space="708"/>
          <w:docGrid w:type="lines" w:linePitch="312" w:charSpace="0"/>
        </w:sectPr>
      </w:pPr>
      <w:r>
        <w:rPr>
          <w:bCs/>
        </w:rPr>
        <w:t>B．</w:t>
      </w:r>
      <w:r>
        <w:rPr>
          <w:rFonts w:ascii="宋体" w:hAnsi="宋体" w:cs="宋体"/>
          <w:bCs/>
        </w:rPr>
        <w:t>原子在不断地运动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有些物质是由原子直接构成的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D．</w:t>
      </w:r>
      <w:r>
        <w:rPr>
          <w:rFonts w:ascii="宋体" w:hAnsi="宋体" w:cs="宋体"/>
          <w:bCs/>
        </w:rPr>
        <w:t>原子是不可再分的微粒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6．(本题2分) </w:t>
      </w:r>
      <w:r>
        <w:rPr>
          <w:rFonts w:ascii="宋体" w:hAnsi="宋体" w:cs="宋体"/>
          <w:bCs/>
        </w:rPr>
        <w:t>用微粒的观点解释下列现象，不正确的是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eastAsia="Times New Roman" w:cs="Times New Roman"/>
          <w:bCs/>
        </w:rPr>
        <w:t>1</w:t>
      </w:r>
      <w:r>
        <w:rPr>
          <w:rFonts w:ascii="宋体" w:hAnsi="宋体" w:cs="宋体"/>
          <w:bCs/>
        </w:rPr>
        <w:t>个水分子质量约为</w:t>
      </w:r>
      <w:r>
        <w:rPr>
          <w:rFonts w:eastAsia="Times New Roman" w:cs="Times New Roman"/>
          <w:bCs/>
        </w:rPr>
        <w:t>3×10</w:t>
      </w:r>
      <w:r>
        <w:rPr>
          <w:rFonts w:eastAsia="Times New Roman" w:cs="Times New Roman"/>
          <w:bCs/>
          <w:vertAlign w:val="superscript"/>
        </w:rPr>
        <w:t>-26</w:t>
      </w:r>
      <w:r>
        <w:rPr>
          <w:rFonts w:eastAsia="Times New Roman" w:cs="Times New Roman"/>
          <w:bCs/>
        </w:rPr>
        <w:t>kg——</w:t>
      </w:r>
      <w:r>
        <w:rPr>
          <w:rFonts w:ascii="宋体" w:hAnsi="宋体" w:cs="宋体"/>
          <w:bCs/>
        </w:rPr>
        <w:t>分子质量很小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B．</w:t>
      </w:r>
      <w:r>
        <w:rPr>
          <w:rFonts w:ascii="宋体" w:hAnsi="宋体" w:cs="宋体"/>
          <w:bCs/>
        </w:rPr>
        <w:t>闻到远处饭菜的香味</w:t>
      </w:r>
      <w:r>
        <w:rPr>
          <w:rFonts w:eastAsia="Times New Roman" w:cs="Times New Roman"/>
          <w:bCs/>
        </w:rPr>
        <w:t>——</w:t>
      </w:r>
      <w:r>
        <w:rPr>
          <w:rFonts w:ascii="宋体" w:hAnsi="宋体" w:cs="宋体"/>
          <w:bCs/>
        </w:rPr>
        <w:t>分子在不断地运动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冰块难于压缩</w:t>
      </w:r>
      <w:r>
        <w:rPr>
          <w:rFonts w:eastAsia="Times New Roman" w:cs="Times New Roman"/>
          <w:bCs/>
        </w:rPr>
        <w:t>——</w:t>
      </w:r>
      <w:r>
        <w:rPr>
          <w:rFonts w:ascii="宋体" w:hAnsi="宋体" w:cs="宋体"/>
          <w:bCs/>
        </w:rPr>
        <w:t>分子间隔小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D．</w:t>
      </w:r>
      <w:r>
        <w:rPr>
          <w:rFonts w:ascii="宋体" w:hAnsi="宋体" w:cs="宋体"/>
          <w:bCs/>
        </w:rPr>
        <w:t>夏天室外电线变长</w:t>
      </w:r>
      <w:r>
        <w:rPr>
          <w:rFonts w:eastAsia="Times New Roman" w:cs="Times New Roman"/>
          <w:bCs/>
        </w:rPr>
        <w:t>——</w:t>
      </w:r>
      <w:r>
        <w:rPr>
          <w:rFonts w:ascii="宋体" w:hAnsi="宋体" w:cs="宋体"/>
          <w:bCs/>
        </w:rPr>
        <w:t>原子受热时体积变大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7．(本题2分) </w:t>
      </w:r>
      <w:r>
        <w:rPr>
          <w:rFonts w:ascii="宋体" w:hAnsi="宋体" w:cs="宋体"/>
          <w:bCs/>
        </w:rPr>
        <w:t>下列叙述不正确的是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原子是由原子核和核外电子组成的</w:t>
      </w:r>
      <w:r>
        <w:rPr>
          <w:bCs/>
        </w:rPr>
        <w:tab/>
      </w:r>
      <w:r>
        <w:rPr>
          <w:bCs/>
        </w:rPr>
        <w:t>B．</w:t>
      </w:r>
      <w:r>
        <w:rPr>
          <w:rFonts w:ascii="宋体" w:hAnsi="宋体" w:cs="宋体"/>
          <w:bCs/>
        </w:rPr>
        <w:t>原子不显电性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原子核都是由质子和中子构成的</w:t>
      </w:r>
      <w:r>
        <w:rPr>
          <w:bCs/>
        </w:rPr>
        <w:tab/>
      </w:r>
      <w:r>
        <w:rPr>
          <w:bCs/>
        </w:rPr>
        <w:t>D．</w:t>
      </w:r>
      <w:r>
        <w:rPr>
          <w:rFonts w:ascii="宋体" w:hAnsi="宋体" w:cs="宋体"/>
          <w:bCs/>
        </w:rPr>
        <w:t>原子的质量很小，使用时不方便，人们一般用相对原于质量表示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8．(本题2分) </w:t>
      </w:r>
      <w:r>
        <w:rPr>
          <w:rFonts w:ascii="宋体" w:hAnsi="宋体" w:cs="宋体"/>
          <w:bCs/>
        </w:rPr>
        <w:t>下列说法不正确的是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由同种分子构成的物质一定是纯净物，由不同种分子构成的物质一定是混合物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B．</w:t>
      </w:r>
      <w:r>
        <w:rPr>
          <w:rFonts w:ascii="宋体" w:hAnsi="宋体" w:cs="宋体"/>
          <w:bCs/>
        </w:rPr>
        <w:t>用扫描隧道显微镜拍摄出苯分子的照片可以证明分子是存在的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原子不显电性的原因是因为原子中质子数与中子数相同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D．</w:t>
      </w:r>
      <w:r>
        <w:rPr>
          <w:rFonts w:eastAsia="Times New Roman" w:cs="Times New Roman"/>
          <w:bCs/>
        </w:rPr>
        <w:t>H</w:t>
      </w:r>
      <w:r>
        <w:rPr>
          <w:rFonts w:eastAsia="Times New Roman" w:cs="Times New Roman"/>
          <w:bCs/>
          <w:vertAlign w:val="subscript"/>
        </w:rPr>
        <w:t>2</w:t>
      </w:r>
      <w:r>
        <w:rPr>
          <w:rFonts w:eastAsia="Times New Roman" w:cs="Times New Roman"/>
          <w:bCs/>
        </w:rPr>
        <w:t>O</w:t>
      </w:r>
      <w:r>
        <w:rPr>
          <w:rFonts w:ascii="宋体" w:hAnsi="宋体" w:cs="宋体"/>
          <w:bCs/>
        </w:rPr>
        <w:t>和</w:t>
      </w:r>
      <w:r>
        <w:rPr>
          <w:rFonts w:eastAsia="Times New Roman" w:cs="Times New Roman"/>
          <w:bCs/>
        </w:rPr>
        <w:t>H</w:t>
      </w:r>
      <w:r>
        <w:rPr>
          <w:rFonts w:eastAsia="Times New Roman" w:cs="Times New Roman"/>
          <w:bCs/>
          <w:vertAlign w:val="subscript"/>
        </w:rPr>
        <w:t>2</w:t>
      </w:r>
      <w:r>
        <w:rPr>
          <w:rFonts w:eastAsia="Times New Roman" w:cs="Times New Roman"/>
          <w:bCs/>
        </w:rPr>
        <w:t>O</w:t>
      </w:r>
      <w:r>
        <w:rPr>
          <w:rFonts w:eastAsia="Times New Roman" w:cs="Times New Roman"/>
          <w:bCs/>
          <w:vertAlign w:val="subscript"/>
        </w:rPr>
        <w:t>2</w:t>
      </w:r>
      <w:r>
        <w:rPr>
          <w:rFonts w:ascii="宋体" w:hAnsi="宋体" w:cs="宋体"/>
          <w:bCs/>
        </w:rPr>
        <w:t>的化学性质不同是因为分子的构成不同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9．(本题2分) </w:t>
      </w:r>
      <w:r>
        <w:rPr>
          <w:rFonts w:ascii="宋体" w:hAnsi="宋体" w:cs="宋体"/>
          <w:bCs/>
        </w:rPr>
        <w:t>化学学习，要学会对数据进行分析和处理，从而得出正确的结论。下表是课本中几种原子的构成，分析表中的信息，下列说法正确的是</w:t>
      </w:r>
    </w:p>
    <w:tbl>
      <w:tblPr>
        <w:tblStyle w:val="TableNormal"/>
        <w:tblW w:w="36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000"/>
      </w:tblPr>
      <w:tblGrid>
        <w:gridCol w:w="1319"/>
        <w:gridCol w:w="1740"/>
        <w:gridCol w:w="1740"/>
        <w:gridCol w:w="2579"/>
      </w:tblGrid>
      <w:tr>
        <w:tblPrEx>
          <w:tblW w:w="3692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000"/>
        </w:tblPrEx>
        <w:trPr>
          <w:trHeight w:val="190"/>
        </w:trPr>
        <w:tc>
          <w:tcPr>
            <w:tcW w:w="8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原子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质子数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中子数</w:t>
            </w:r>
          </w:p>
        </w:tc>
        <w:tc>
          <w:tcPr>
            <w:tcW w:w="17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核外电子数</w:t>
            </w:r>
          </w:p>
        </w:tc>
      </w:tr>
      <w:tr>
        <w:tblPrEx>
          <w:tblW w:w="3692" w:type="pct"/>
          <w:tblCellMar>
            <w:top w:w="120" w:type="dxa"/>
            <w:left w:w="120" w:type="dxa"/>
            <w:bottom w:w="120" w:type="dxa"/>
            <w:right w:w="120" w:type="dxa"/>
          </w:tblCellMar>
          <w:tblLook w:val="0000"/>
        </w:tblPrEx>
        <w:trPr>
          <w:trHeight w:val="184"/>
        </w:trPr>
        <w:tc>
          <w:tcPr>
            <w:tcW w:w="8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氢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1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0</w:t>
            </w:r>
          </w:p>
        </w:tc>
        <w:tc>
          <w:tcPr>
            <w:tcW w:w="17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1</w:t>
            </w:r>
          </w:p>
        </w:tc>
      </w:tr>
      <w:tr>
        <w:tblPrEx>
          <w:tblW w:w="3692" w:type="pct"/>
          <w:tblCellMar>
            <w:top w:w="120" w:type="dxa"/>
            <w:left w:w="120" w:type="dxa"/>
            <w:bottom w:w="120" w:type="dxa"/>
            <w:right w:w="120" w:type="dxa"/>
          </w:tblCellMar>
          <w:tblLook w:val="0000"/>
        </w:tblPrEx>
        <w:trPr>
          <w:trHeight w:val="190"/>
        </w:trPr>
        <w:tc>
          <w:tcPr>
            <w:tcW w:w="8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碳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6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6</w:t>
            </w:r>
          </w:p>
        </w:tc>
        <w:tc>
          <w:tcPr>
            <w:tcW w:w="17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6</w:t>
            </w:r>
          </w:p>
        </w:tc>
      </w:tr>
      <w:tr>
        <w:tblPrEx>
          <w:tblW w:w="3692" w:type="pct"/>
          <w:tblCellMar>
            <w:top w:w="120" w:type="dxa"/>
            <w:left w:w="120" w:type="dxa"/>
            <w:bottom w:w="120" w:type="dxa"/>
            <w:right w:w="120" w:type="dxa"/>
          </w:tblCellMar>
          <w:tblLook w:val="0000"/>
        </w:tblPrEx>
        <w:trPr>
          <w:trHeight w:val="190"/>
        </w:trPr>
        <w:tc>
          <w:tcPr>
            <w:tcW w:w="8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氧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8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8</w:t>
            </w:r>
          </w:p>
        </w:tc>
        <w:tc>
          <w:tcPr>
            <w:tcW w:w="17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8</w:t>
            </w:r>
          </w:p>
        </w:tc>
      </w:tr>
      <w:tr>
        <w:tblPrEx>
          <w:tblW w:w="3692" w:type="pct"/>
          <w:tblCellMar>
            <w:top w:w="120" w:type="dxa"/>
            <w:left w:w="120" w:type="dxa"/>
            <w:bottom w:w="120" w:type="dxa"/>
            <w:right w:w="120" w:type="dxa"/>
          </w:tblCellMar>
          <w:tblLook w:val="0000"/>
        </w:tblPrEx>
        <w:trPr>
          <w:trHeight w:val="184"/>
        </w:trPr>
        <w:tc>
          <w:tcPr>
            <w:tcW w:w="8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钠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11</w:t>
            </w:r>
          </w:p>
        </w:tc>
        <w:tc>
          <w:tcPr>
            <w:tcW w:w="11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12</w:t>
            </w:r>
          </w:p>
        </w:tc>
        <w:tc>
          <w:tcPr>
            <w:tcW w:w="17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cs="Times New Roman"/>
                <w:bCs/>
                <w:sz w:val="20"/>
              </w:rPr>
              <w:t>X</w:t>
            </w:r>
          </w:p>
        </w:tc>
      </w:tr>
    </w:tbl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原子核内质子数等于中子数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B．</w:t>
      </w:r>
      <w:r>
        <w:rPr>
          <w:rFonts w:ascii="宋体" w:hAnsi="宋体" w:cs="宋体"/>
          <w:bCs/>
        </w:rPr>
        <w:t>原子核都由质子和中子构成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top="1418" w:right="1077" w:bottom="1418" w:left="1077" w:header="170" w:footer="567" w:gutter="0"/>
          <w:pgNumType w:start="2"/>
          <w:cols w:space="708"/>
          <w:titlePg w:val="0"/>
          <w:docGrid w:type="lines" w:linePitch="312" w:charSpace="0"/>
        </w:sectPr>
      </w:pPr>
      <w:r>
        <w:rPr>
          <w:bCs/>
        </w:rPr>
        <w:t>C．</w:t>
      </w:r>
      <w:r>
        <w:rPr>
          <w:rFonts w:ascii="宋体" w:hAnsi="宋体" w:cs="宋体"/>
          <w:bCs/>
        </w:rPr>
        <w:t>原子只由质子和电子构成</w:t>
      </w:r>
    </w:p>
    <w:p>
      <w:pPr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D．</w:t>
      </w:r>
      <w:r>
        <w:rPr>
          <w:rFonts w:ascii="宋体" w:hAnsi="宋体" w:cs="宋体"/>
          <w:bCs/>
        </w:rPr>
        <w:t>表中</w:t>
      </w:r>
      <w:r>
        <w:rPr>
          <w:rFonts w:eastAsia="Times New Roman" w:cs="Times New Roman"/>
          <w:bCs/>
        </w:rPr>
        <w:t>X=11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10．(本题2分) </w:t>
      </w:r>
      <w:r>
        <w:rPr>
          <w:rFonts w:ascii="宋体" w:hAnsi="宋体" w:cs="宋体"/>
          <w:bCs/>
        </w:rPr>
        <w:t>下列四种粒子的结构示意图所表示的粒子带负电的是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bCs/>
        </w:rPr>
      </w:pPr>
      <w:r>
        <w:rPr>
          <w:bCs/>
        </w:rPr>
        <w:t>A．</w:t>
      </w:r>
      <w:r>
        <w:rPr>
          <w:bCs/>
        </w:rPr>
        <w:pict>
          <v:shape id="图片 1371922619" o:spid="_x0000_i1033" type="#_x0000_t75" alt="figure" style="width:55.5pt;height:69.75pt;mso-wrap-distance-left:0;mso-wrap-distance-right:0" o:preferrelative="t" filled="f" stroked="f">
            <v:fill o:detectmouseclick="t"/>
            <v:imagedata r:id="rId12" o:title="figure"/>
            <v:path o:extrusionok="f"/>
            <o:lock v:ext="edit" aspectratio="t"/>
          </v:shape>
        </w:pict>
      </w:r>
      <w:r>
        <w:rPr>
          <w:bCs/>
        </w:rPr>
        <w:tab/>
      </w:r>
      <w:r>
        <w:rPr>
          <w:bCs/>
        </w:rPr>
        <w:t>B．</w:t>
      </w:r>
      <w:r>
        <w:rPr>
          <w:bCs/>
        </w:rPr>
        <w:pict>
          <v:shape id="图片 1808626662" o:spid="_x0000_i1034" type="#_x0000_t75" alt="figure" style="width:55.5pt;height:69pt;mso-wrap-distance-left:0;mso-wrap-distance-right:0" o:preferrelative="t" filled="f" stroked="f">
            <v:fill o:detectmouseclick="t"/>
            <v:imagedata r:id="rId13" o:title="figure"/>
            <v:path o:extrusionok="f"/>
            <o:lock v:ext="edit" aspectratio="t"/>
          </v:shape>
        </w:pict>
      </w:r>
      <w:r>
        <w:rPr>
          <w:bCs/>
        </w:rPr>
        <w:tab/>
      </w:r>
      <w:r>
        <w:rPr>
          <w:bCs/>
        </w:rPr>
        <w:t>C．</w:t>
      </w:r>
      <w:r>
        <w:rPr>
          <w:bCs/>
        </w:rPr>
        <w:pict>
          <v:shape id="图片 895435757" o:spid="_x0000_i1035" type="#_x0000_t75" alt="figure" style="width:53.25pt;height:69.75pt;mso-wrap-distance-left:0;mso-wrap-distance-right:0" o:preferrelative="t" filled="f" stroked="f">
            <v:fill o:detectmouseclick="t"/>
            <v:imagedata r:id="rId14" o:title="figure"/>
            <v:path o:extrusionok="f"/>
            <o:lock v:ext="edit" aspectratio="t"/>
          </v:shape>
        </w:pict>
      </w:r>
      <w:r>
        <w:rPr>
          <w:bCs/>
        </w:rPr>
        <w:tab/>
      </w:r>
      <w:r>
        <w:rPr>
          <w:bCs/>
        </w:rPr>
        <w:t>D．</w:t>
      </w:r>
      <w:r>
        <w:rPr>
          <w:bCs/>
        </w:rPr>
        <w:pict>
          <v:shape id="图片 328605815" o:spid="_x0000_i1036" type="#_x0000_t75" alt="figure" style="width:48.75pt;height:57pt;mso-wrap-distance-left:0;mso-wrap-distance-right:0" o:preferrelative="t" filled="f" stroked="f">
            <v:fill o:detectmouseclick="t"/>
            <v:imagedata r:id="rId15" o:title="figure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11．(本题2分) </w:t>
      </w:r>
      <w:r>
        <w:rPr>
          <w:rFonts w:ascii="宋体" w:hAnsi="宋体" w:cs="宋体"/>
          <w:bCs/>
        </w:rPr>
        <w:t>硒是人体必需的微量元素，严重缺硒有可能诱发皮肤疾病。已知硒的核电荷数为</w:t>
      </w:r>
      <w:r>
        <w:rPr>
          <w:rFonts w:eastAsia="Times New Roman" w:cs="Times New Roman"/>
          <w:bCs/>
        </w:rPr>
        <w:t xml:space="preserve"> 34</w:t>
      </w:r>
      <w:r>
        <w:rPr>
          <w:rFonts w:ascii="宋体" w:hAnsi="宋体" w:cs="宋体"/>
          <w:bCs/>
        </w:rPr>
        <w:t>，</w:t>
      </w:r>
      <w:r>
        <w:rPr>
          <w:rFonts w:eastAsia="Times New Roman" w:cs="Times New Roman"/>
          <w:bCs/>
        </w:rPr>
        <w:t xml:space="preserve"> </w:t>
      </w:r>
      <w:r>
        <w:rPr>
          <w:rFonts w:ascii="宋体" w:hAnsi="宋体" w:cs="宋体"/>
          <w:bCs/>
        </w:rPr>
        <w:t>质子数与中子数之和为</w:t>
      </w:r>
      <w:r>
        <w:rPr>
          <w:rFonts w:eastAsia="Times New Roman" w:cs="Times New Roman"/>
          <w:bCs/>
        </w:rPr>
        <w:t xml:space="preserve"> 79</w:t>
      </w:r>
      <w:r>
        <w:rPr>
          <w:rFonts w:ascii="宋体" w:hAnsi="宋体" w:cs="宋体"/>
          <w:bCs/>
        </w:rPr>
        <w:t>．下列有关硒原子的说法中，不正确的是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质子数为</w:t>
      </w:r>
      <w:r>
        <w:rPr>
          <w:rFonts w:eastAsia="Times New Roman" w:cs="Times New Roman"/>
          <w:bCs/>
        </w:rPr>
        <w:t xml:space="preserve"> 34</w:t>
      </w:r>
      <w:r>
        <w:rPr>
          <w:bCs/>
        </w:rPr>
        <w:tab/>
      </w:r>
      <w:r>
        <w:rPr>
          <w:bCs/>
        </w:rPr>
        <w:t>B．</w:t>
      </w:r>
      <w:r>
        <w:rPr>
          <w:rFonts w:ascii="宋体" w:hAnsi="宋体" w:cs="宋体"/>
          <w:bCs/>
        </w:rPr>
        <w:t>核外电子数为</w:t>
      </w:r>
      <w:r>
        <w:rPr>
          <w:rFonts w:eastAsia="Times New Roman" w:cs="Times New Roman"/>
          <w:bCs/>
        </w:rPr>
        <w:t xml:space="preserve"> 34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相对原子质量为</w:t>
      </w:r>
      <w:r>
        <w:rPr>
          <w:rFonts w:eastAsia="Times New Roman" w:cs="Times New Roman"/>
          <w:bCs/>
        </w:rPr>
        <w:t xml:space="preserve"> 79g</w:t>
      </w:r>
      <w:r>
        <w:rPr>
          <w:bCs/>
        </w:rPr>
        <w:tab/>
      </w:r>
      <w:r>
        <w:rPr>
          <w:bCs/>
        </w:rPr>
        <w:t>D．</w:t>
      </w:r>
      <w:r>
        <w:rPr>
          <w:rFonts w:ascii="宋体" w:hAnsi="宋体" w:cs="宋体"/>
          <w:bCs/>
        </w:rPr>
        <w:t>中子数为</w:t>
      </w:r>
      <w:r>
        <w:rPr>
          <w:rFonts w:eastAsia="Times New Roman" w:cs="Times New Roman"/>
          <w:bCs/>
        </w:rPr>
        <w:t xml:space="preserve"> 45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12．(本题2分) </w:t>
      </w:r>
      <w:r>
        <w:rPr>
          <w:rFonts w:ascii="宋体" w:hAnsi="宋体" w:cs="宋体"/>
          <w:bCs/>
        </w:rPr>
        <w:t>疫情期间，同学们用眼增多，容易引发近视。科学家研究发现青少年近视还可能与体内缺乏微量元素铬有关。铬原子的核电荷数是</w:t>
      </w:r>
      <w:r>
        <w:rPr>
          <w:rFonts w:eastAsia="Times New Roman" w:cs="Times New Roman"/>
          <w:bCs/>
        </w:rPr>
        <w:t>24</w:t>
      </w:r>
      <w:r>
        <w:rPr>
          <w:rFonts w:ascii="宋体" w:hAnsi="宋体" w:cs="宋体"/>
          <w:bCs/>
        </w:rPr>
        <w:t>，相对原子质量</w:t>
      </w:r>
      <w:r>
        <w:rPr>
          <w:rFonts w:eastAsia="Times New Roman" w:cs="Times New Roman"/>
          <w:bCs/>
        </w:rPr>
        <w:t>52</w:t>
      </w:r>
      <w:r>
        <w:rPr>
          <w:rFonts w:ascii="宋体" w:hAnsi="宋体" w:cs="宋体"/>
          <w:bCs/>
        </w:rPr>
        <w:t>，则铬原子的质子数为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A．</w:t>
      </w:r>
      <w:r>
        <w:rPr>
          <w:rFonts w:eastAsia="Times New Roman" w:cs="Times New Roman"/>
          <w:bCs/>
        </w:rPr>
        <w:t>24</w:t>
      </w:r>
      <w:r>
        <w:rPr>
          <w:bCs/>
        </w:rPr>
        <w:tab/>
      </w:r>
      <w:r>
        <w:rPr>
          <w:bCs/>
        </w:rPr>
        <w:t>B．</w:t>
      </w:r>
      <w:r>
        <w:rPr>
          <w:rFonts w:eastAsia="Times New Roman" w:cs="Times New Roman"/>
          <w:bCs/>
        </w:rPr>
        <w:t>52</w:t>
      </w:r>
      <w:r>
        <w:rPr>
          <w:bCs/>
        </w:rPr>
        <w:tab/>
      </w:r>
      <w:r>
        <w:rPr>
          <w:bCs/>
        </w:rPr>
        <w:t>C．</w:t>
      </w:r>
      <w:r>
        <w:rPr>
          <w:rFonts w:eastAsia="Times New Roman" w:cs="Times New Roman"/>
          <w:bCs/>
        </w:rPr>
        <w:t>76</w:t>
      </w:r>
      <w:r>
        <w:rPr>
          <w:bCs/>
        </w:rPr>
        <w:tab/>
      </w:r>
      <w:r>
        <w:rPr>
          <w:bCs/>
        </w:rPr>
        <w:t>D．</w:t>
      </w:r>
      <w:r>
        <w:rPr>
          <w:rFonts w:eastAsia="Times New Roman" w:cs="Times New Roman"/>
          <w:bCs/>
        </w:rPr>
        <w:t>28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13．(本题2分) </w:t>
      </w:r>
      <w:r>
        <w:rPr>
          <w:rFonts w:ascii="宋体" w:hAnsi="宋体" w:cs="宋体"/>
          <w:bCs/>
        </w:rPr>
        <w:t>某粒子的核外有</w:t>
      </w:r>
      <w:r>
        <w:rPr>
          <w:rFonts w:eastAsia="Times New Roman" w:cs="Times New Roman"/>
          <w:bCs/>
        </w:rPr>
        <w:t>2</w:t>
      </w:r>
      <w:r>
        <w:rPr>
          <w:rFonts w:ascii="宋体" w:hAnsi="宋体" w:cs="宋体"/>
          <w:bCs/>
        </w:rPr>
        <w:t>个电子层，最外层有</w:t>
      </w:r>
      <w:r>
        <w:rPr>
          <w:rFonts w:eastAsia="Times New Roman" w:cs="Times New Roman"/>
          <w:bCs/>
        </w:rPr>
        <w:t>8</w:t>
      </w:r>
      <w:r>
        <w:rPr>
          <w:rFonts w:ascii="宋体" w:hAnsi="宋体" w:cs="宋体"/>
          <w:bCs/>
        </w:rPr>
        <w:t>个电子，该粒子的核电荷数不可能是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A．</w:t>
      </w:r>
      <w:r>
        <w:rPr>
          <w:rFonts w:eastAsia="Times New Roman" w:cs="Times New Roman"/>
          <w:bCs/>
        </w:rPr>
        <w:t>8</w:t>
      </w:r>
      <w:r>
        <w:rPr>
          <w:bCs/>
        </w:rPr>
        <w:tab/>
      </w:r>
      <w:r>
        <w:rPr>
          <w:bCs/>
        </w:rPr>
        <w:t>B．</w:t>
      </w:r>
      <w:r>
        <w:rPr>
          <w:rFonts w:eastAsia="Times New Roman" w:cs="Times New Roman"/>
          <w:bCs/>
        </w:rPr>
        <w:t>10</w:t>
      </w:r>
      <w:r>
        <w:rPr>
          <w:bCs/>
        </w:rPr>
        <w:tab/>
      </w:r>
      <w:r>
        <w:rPr>
          <w:bCs/>
        </w:rPr>
        <w:t>C．</w:t>
      </w:r>
      <w:r>
        <w:rPr>
          <w:rFonts w:eastAsia="Times New Roman" w:cs="Times New Roman"/>
          <w:bCs/>
        </w:rPr>
        <w:t>12</w:t>
      </w:r>
      <w:r>
        <w:rPr>
          <w:bCs/>
        </w:rPr>
        <w:tab/>
      </w:r>
      <w:r>
        <w:rPr>
          <w:bCs/>
        </w:rPr>
        <w:t>D．</w:t>
      </w:r>
      <w:r>
        <w:rPr>
          <w:rFonts w:eastAsia="Times New Roman" w:cs="Times New Roman"/>
          <w:bCs/>
        </w:rPr>
        <w:t>18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14．(本题2分) </w:t>
      </w:r>
      <w:r>
        <w:rPr>
          <w:rFonts w:ascii="宋体" w:hAnsi="宋体" w:cs="宋体"/>
          <w:bCs/>
        </w:rPr>
        <w:t>如图是两种粒子结构示意图，从图中获得的信息错误的是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图片 868761958" o:spid="_x0000_i1037" type="#_x0000_t75" alt="figure" style="width:122.25pt;height:78.75pt;mso-wrap-distance-left:0;mso-wrap-distance-right:0" o:preferrelative="t" filled="f" stroked="f">
            <v:fill o:detectmouseclick="t"/>
            <v:imagedata r:id="rId16" o:title="figure"/>
            <v:path o:extrusionok="f"/>
            <o:lock v:ext="edit" aspectratio="t"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①表示阴离子</w:t>
      </w:r>
      <w:r>
        <w:rPr>
          <w:bCs/>
        </w:rPr>
        <w:tab/>
      </w:r>
      <w:r>
        <w:rPr>
          <w:bCs/>
        </w:rPr>
        <w:t>B．</w:t>
      </w:r>
      <w:r>
        <w:rPr>
          <w:rFonts w:ascii="宋体" w:hAnsi="宋体" w:cs="宋体"/>
          <w:bCs/>
        </w:rPr>
        <w:t>②表示原子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①和②的核外电子层数不同</w:t>
      </w:r>
      <w:r>
        <w:rPr>
          <w:bCs/>
        </w:rPr>
        <w:tab/>
      </w:r>
      <w:r>
        <w:rPr>
          <w:bCs/>
        </w:rPr>
        <w:t>D．</w:t>
      </w:r>
      <w:r>
        <w:rPr>
          <w:rFonts w:ascii="宋体" w:hAnsi="宋体" w:cs="宋体"/>
          <w:bCs/>
        </w:rPr>
        <w:t>②易得到</w:t>
      </w:r>
      <w:r>
        <w:rPr>
          <w:rFonts w:eastAsia="Times New Roman" w:cs="Times New Roman"/>
          <w:bCs/>
        </w:rPr>
        <w:t>6</w:t>
      </w:r>
      <w:r>
        <w:rPr>
          <w:rFonts w:ascii="宋体" w:hAnsi="宋体" w:cs="宋体"/>
          <w:bCs/>
        </w:rPr>
        <w:t>个电子形成稳定结构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top="1418" w:right="1077" w:bottom="1418" w:left="1077" w:header="170" w:footer="567" w:gutter="0"/>
          <w:pgNumType w:start="3"/>
          <w:cols w:space="708"/>
          <w:titlePg w:val="0"/>
          <w:docGrid w:type="lines" w:linePitch="312" w:charSpace="0"/>
        </w:sectPr>
      </w:pPr>
      <w:r>
        <w:rPr>
          <w:bCs/>
        </w:rPr>
        <w:t xml:space="preserve">15．(本题2分) </w:t>
      </w:r>
      <w:r>
        <w:rPr>
          <w:rFonts w:ascii="宋体" w:hAnsi="宋体" w:cs="宋体"/>
          <w:bCs/>
        </w:rPr>
        <w:t>如图是某粒子的结构示意图，下列有关叙述正确的是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图片 1858399960" o:spid="_x0000_i1038" type="#_x0000_t75" alt="figure" style="width:54pt;height:1in;mso-wrap-distance-left:0;mso-wrap-distance-right:0" o:preferrelative="t" filled="f" stroked="f">
            <v:fill o:detectmouseclick="t"/>
            <v:imagedata r:id="rId17" o:title="figure"/>
            <v:path o:extrusionok="f"/>
            <o:lock v:ext="edit" aspectratio="t"/>
          </v:shape>
        </w:pict>
      </w:r>
      <w:r>
        <w:rPr>
          <w:bCs/>
        </w:rPr>
        <w:br/>
      </w:r>
    </w:p>
    <w:p>
      <w:pPr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核外电子数是</w:t>
      </w:r>
      <w:r>
        <w:rPr>
          <w:rFonts w:eastAsia="Times New Roman" w:cs="Times New Roman"/>
          <w:bCs/>
        </w:rPr>
        <w:t>1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B．</w:t>
      </w:r>
      <w:r>
        <w:rPr>
          <w:rFonts w:ascii="宋体" w:hAnsi="宋体" w:cs="宋体"/>
          <w:bCs/>
        </w:rPr>
        <w:t>该粒子不显电性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该粒子容易得电子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D．</w:t>
      </w:r>
      <w:r>
        <w:rPr>
          <w:rFonts w:ascii="宋体" w:hAnsi="宋体" w:cs="宋体"/>
          <w:bCs/>
        </w:rPr>
        <w:t>最外层电子的能量低于次外层电子的能量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16．(本题2分) 下列元素符号正确的是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bCs/>
        </w:rPr>
      </w:pPr>
      <w:r>
        <w:rPr>
          <w:bCs/>
        </w:rPr>
        <w:t>A．金aU</w:t>
      </w:r>
      <w:r>
        <w:rPr>
          <w:bCs/>
        </w:rPr>
        <w:tab/>
      </w:r>
      <w:r>
        <w:rPr>
          <w:bCs/>
        </w:rPr>
        <w:t>B．锰Mn</w:t>
      </w:r>
      <w:r>
        <w:rPr>
          <w:bCs/>
        </w:rPr>
        <w:tab/>
      </w:r>
      <w:r>
        <w:rPr>
          <w:bCs/>
        </w:rPr>
        <w:t>C．氦he</w:t>
      </w:r>
      <w:r>
        <w:rPr>
          <w:bCs/>
        </w:rPr>
        <w:tab/>
      </w:r>
      <w:r>
        <w:rPr>
          <w:bCs/>
        </w:rPr>
        <w:t>D．银AG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17．(本题2分) </w:t>
      </w:r>
      <w:r>
        <w:rPr>
          <w:rFonts w:ascii="宋体" w:hAnsi="宋体" w:cs="宋体"/>
          <w:bCs/>
        </w:rPr>
        <w:t>硅是电子工业超纯硅的原料，超纯半导体单晶硅做的电子器件具有体积小、重量轻、可靠性好和寿命长等优点。硅元素在元素周期表中的信息如下图所示，则下列说法中，正确的是</w:t>
      </w:r>
    </w:p>
    <w:p>
      <w:pPr>
        <w:spacing w:before="120" w:line="360" w:lineRule="auto"/>
        <w:jc w:val="left"/>
        <w:textAlignment w:val="center"/>
        <w:rPr>
          <w:bCs/>
        </w:rPr>
      </w:pPr>
      <w:r>
        <w:rPr>
          <w:bCs/>
        </w:rPr>
        <w:pict>
          <v:shape id="图片 563919192" o:spid="_x0000_i1039" type="#_x0000_t75" alt="figure" style="width:69.75pt;height:71.25pt;mso-wrap-distance-left:0;mso-wrap-distance-right:0" o:preferrelative="t" filled="f" stroked="f">
            <v:fill o:detectmouseclick="t"/>
            <v:imagedata r:id="rId18" o:title="figure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硅原子的质子数为</w:t>
      </w:r>
      <w:r>
        <w:rPr>
          <w:rFonts w:eastAsia="Times New Roman" w:cs="Times New Roman"/>
          <w:bCs/>
        </w:rPr>
        <w:t>14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B．</w:t>
      </w:r>
      <w:r>
        <w:rPr>
          <w:rFonts w:ascii="宋体" w:hAnsi="宋体" w:cs="宋体"/>
          <w:bCs/>
        </w:rPr>
        <w:t>硅元素属于金属元素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地壳中含量最高的元素是硅</w:t>
      </w:r>
    </w:p>
    <w:p>
      <w:pPr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D．</w:t>
      </w:r>
      <w:r>
        <w:rPr>
          <w:rFonts w:ascii="宋体" w:hAnsi="宋体" w:cs="宋体"/>
          <w:bCs/>
        </w:rPr>
        <w:t>硅元素的相对原子质量是</w:t>
      </w:r>
      <w:r>
        <w:rPr>
          <w:rFonts w:eastAsia="Times New Roman" w:cs="Times New Roman"/>
          <w:bCs/>
        </w:rPr>
        <w:t>28.09g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18．(本题2分) </w:t>
      </w:r>
      <w:r>
        <w:rPr>
          <w:rFonts w:ascii="宋体" w:hAnsi="宋体" w:cs="宋体"/>
          <w:bCs/>
        </w:rPr>
        <w:t>化学符号是学习化学的重要工具。下列①～④所示化学符号的意义叙述中，正确的是</w:t>
      </w:r>
    </w:p>
    <w:p>
      <w:pPr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rFonts w:ascii="宋体" w:hAnsi="宋体" w:cs="宋体"/>
          <w:bCs/>
        </w:rPr>
        <w:t>①</w:t>
      </w:r>
      <w:r>
        <w:rPr>
          <w:rFonts w:eastAsia="Times New Roman" w:cs="Times New Roman"/>
          <w:bCs/>
        </w:rPr>
        <w:t xml:space="preserve">O   </w:t>
      </w:r>
      <w:r>
        <w:rPr>
          <w:rFonts w:ascii="宋体" w:hAnsi="宋体" w:cs="宋体"/>
          <w:bCs/>
        </w:rPr>
        <w:t>②</w:t>
      </w:r>
      <w:r>
        <w:rPr>
          <w:rFonts w:eastAsia="Times New Roman" w:cs="Times New Roman"/>
          <w:bCs/>
        </w:rPr>
        <w:t xml:space="preserve">Mg   </w:t>
      </w:r>
      <w:r>
        <w:rPr>
          <w:rFonts w:ascii="宋体" w:hAnsi="宋体" w:cs="宋体"/>
          <w:bCs/>
        </w:rPr>
        <w:t>③</w:t>
      </w:r>
      <w:r>
        <w:rPr>
          <w:rFonts w:eastAsia="Times New Roman" w:cs="Times New Roman"/>
          <w:bCs/>
        </w:rPr>
        <w:t>Mg</w:t>
      </w:r>
      <w:r>
        <w:rPr>
          <w:rFonts w:eastAsia="Times New Roman" w:cs="Times New Roman"/>
          <w:bCs/>
          <w:vertAlign w:val="superscript"/>
        </w:rPr>
        <w:t>2+</w:t>
      </w:r>
      <w:r>
        <w:rPr>
          <w:rFonts w:eastAsia="Times New Roman" w:cs="Times New Roman"/>
          <w:bCs/>
        </w:rPr>
        <w:t xml:space="preserve">   </w:t>
      </w:r>
      <w:r>
        <w:rPr>
          <w:rFonts w:ascii="宋体" w:hAnsi="宋体" w:cs="宋体"/>
          <w:bCs/>
        </w:rPr>
        <w:t>④</w:t>
      </w:r>
      <w:r>
        <w:rPr>
          <w:rFonts w:eastAsia="Times New Roman" w:cs="Times New Roman"/>
          <w:bCs/>
        </w:rPr>
        <w:t>H</w:t>
      </w:r>
      <w:r>
        <w:rPr>
          <w:rFonts w:eastAsia="Times New Roman" w:cs="Times New Roman"/>
          <w:bCs/>
          <w:vertAlign w:val="subscript"/>
        </w:rPr>
        <w:t>2</w:t>
      </w:r>
      <w:r>
        <w:rPr>
          <w:rFonts w:eastAsia="Times New Roman" w:cs="Times New Roman"/>
          <w:bCs/>
        </w:rPr>
        <w:t>O</w:t>
      </w:r>
      <w:r>
        <w:rPr>
          <w:rFonts w:eastAsia="Times New Roman" w:cs="Times New Roman"/>
          <w:bCs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①②④都表示一个分子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B．</w:t>
      </w:r>
      <w:r>
        <w:rPr>
          <w:rFonts w:ascii="宋体" w:hAnsi="宋体" w:cs="宋体"/>
          <w:bCs/>
        </w:rPr>
        <w:t>③表示一个镁离子带</w:t>
      </w:r>
      <w:r>
        <w:rPr>
          <w:rFonts w:eastAsia="Times New Roman" w:cs="Times New Roman"/>
          <w:bCs/>
        </w:rPr>
        <w:t>2</w:t>
      </w:r>
      <w:r>
        <w:rPr>
          <w:rFonts w:ascii="宋体" w:hAnsi="宋体" w:cs="宋体"/>
          <w:bCs/>
        </w:rPr>
        <w:t>个单位的正电荷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④表示</w:t>
      </w:r>
      <w:r>
        <w:rPr>
          <w:rFonts w:eastAsia="Times New Roman" w:cs="Times New Roman"/>
          <w:bCs/>
        </w:rPr>
        <w:t>H</w:t>
      </w:r>
      <w:r>
        <w:rPr>
          <w:rFonts w:eastAsia="Times New Roman" w:cs="Times New Roman"/>
          <w:bCs/>
          <w:vertAlign w:val="subscript"/>
        </w:rPr>
        <w:t>2</w:t>
      </w:r>
      <w:r>
        <w:rPr>
          <w:rFonts w:eastAsia="Times New Roman" w:cs="Times New Roman"/>
          <w:bCs/>
        </w:rPr>
        <w:t>O</w:t>
      </w:r>
      <w:r>
        <w:rPr>
          <w:rFonts w:eastAsia="Times New Roman" w:cs="Times New Roman"/>
          <w:bCs/>
          <w:vertAlign w:val="subscript"/>
        </w:rPr>
        <w:t>2</w:t>
      </w:r>
      <w:r>
        <w:rPr>
          <w:rFonts w:ascii="宋体" w:hAnsi="宋体" w:cs="宋体"/>
          <w:bCs/>
        </w:rPr>
        <w:t>分子中含有氢分子和氧分子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D．</w:t>
      </w:r>
      <w:r>
        <w:rPr>
          <w:rFonts w:ascii="宋体" w:hAnsi="宋体" w:cs="宋体"/>
          <w:bCs/>
        </w:rPr>
        <w:t>②和③表示的一个粒子中最外层电子数相同</w:t>
      </w:r>
    </w:p>
    <w:p>
      <w:pPr>
        <w:spacing w:line="360" w:lineRule="auto"/>
        <w:jc w:val="left"/>
        <w:textAlignment w:val="center"/>
        <w:rPr>
          <w:bCs/>
          <w:color w:val="FF0000"/>
        </w:rPr>
        <w:sectPr>
          <w:type w:val="nextPage"/>
          <w:pgSz w:w="11906" w:h="16838"/>
          <w:pgMar w:top="1418" w:right="1077" w:bottom="1418" w:left="1077" w:header="170" w:footer="567" w:gutter="0"/>
          <w:pgNumType w:start="4"/>
          <w:cols w:space="708"/>
          <w:titlePg w:val="0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19(本题2分) </w:t>
      </w:r>
      <w:r>
        <w:rPr>
          <w:rFonts w:ascii="宋体" w:hAnsi="宋体" w:cs="宋体"/>
          <w:bCs/>
        </w:rPr>
        <w:t>市场上有</w:t>
      </w:r>
      <w:r>
        <w:rPr>
          <w:rFonts w:eastAsia="Times New Roman" w:cs="Times New Roman"/>
          <w:bCs/>
        </w:rPr>
        <w:t>“</w:t>
      </w:r>
      <w:r>
        <w:rPr>
          <w:rFonts w:ascii="宋体" w:hAnsi="宋体" w:cs="宋体"/>
          <w:bCs/>
        </w:rPr>
        <w:t>加碘食盐</w:t>
      </w:r>
      <w:r>
        <w:rPr>
          <w:rFonts w:eastAsia="Times New Roman" w:cs="Times New Roman"/>
          <w:bCs/>
        </w:rPr>
        <w:t>”</w:t>
      </w:r>
      <w:r>
        <w:rPr>
          <w:rFonts w:ascii="宋体" w:hAnsi="宋体" w:cs="宋体"/>
          <w:bCs/>
        </w:rPr>
        <w:t>、</w:t>
      </w:r>
      <w:r>
        <w:rPr>
          <w:rFonts w:eastAsia="Times New Roman" w:cs="Times New Roman"/>
          <w:bCs/>
        </w:rPr>
        <w:t>“</w:t>
      </w:r>
      <w:r>
        <w:rPr>
          <w:rFonts w:ascii="宋体" w:hAnsi="宋体" w:cs="宋体"/>
          <w:bCs/>
        </w:rPr>
        <w:t>高钙牛奶</w:t>
      </w:r>
      <w:r>
        <w:rPr>
          <w:rFonts w:eastAsia="Times New Roman" w:cs="Times New Roman"/>
          <w:bCs/>
        </w:rPr>
        <w:t>”</w:t>
      </w:r>
      <w:r>
        <w:rPr>
          <w:rFonts w:ascii="宋体" w:hAnsi="宋体" w:cs="宋体"/>
          <w:bCs/>
        </w:rPr>
        <w:t>、</w:t>
      </w:r>
      <w:r>
        <w:rPr>
          <w:rFonts w:eastAsia="Times New Roman" w:cs="Times New Roman"/>
          <w:bCs/>
        </w:rPr>
        <w:t>“</w:t>
      </w:r>
      <w:r>
        <w:rPr>
          <w:rFonts w:ascii="宋体" w:hAnsi="宋体" w:cs="宋体"/>
          <w:bCs/>
        </w:rPr>
        <w:t>含氟牙膏</w:t>
      </w:r>
      <w:r>
        <w:rPr>
          <w:rFonts w:eastAsia="Times New Roman" w:cs="Times New Roman"/>
          <w:bCs/>
        </w:rPr>
        <w:t>”</w:t>
      </w:r>
      <w:r>
        <w:rPr>
          <w:rFonts w:ascii="宋体" w:hAnsi="宋体" w:cs="宋体"/>
          <w:bCs/>
        </w:rPr>
        <w:t>等商品，这里的</w:t>
      </w:r>
      <w:r>
        <w:rPr>
          <w:rFonts w:eastAsia="Times New Roman" w:cs="Times New Roman"/>
          <w:bCs/>
        </w:rPr>
        <w:t>“</w:t>
      </w:r>
      <w:r>
        <w:rPr>
          <w:rFonts w:ascii="宋体" w:hAnsi="宋体" w:cs="宋体"/>
          <w:bCs/>
        </w:rPr>
        <w:t>碘、钙、氟</w:t>
      </w:r>
      <w:r>
        <w:rPr>
          <w:rFonts w:eastAsia="Times New Roman" w:cs="Times New Roman"/>
          <w:bCs/>
        </w:rPr>
        <w:t>”</w:t>
      </w:r>
      <w:r>
        <w:rPr>
          <w:rFonts w:ascii="宋体" w:hAnsi="宋体" w:cs="宋体"/>
          <w:bCs/>
        </w:rPr>
        <w:t>指的是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单质</w:t>
      </w:r>
      <w:r>
        <w:rPr>
          <w:bCs/>
        </w:rPr>
        <w:tab/>
      </w:r>
      <w:r>
        <w:rPr>
          <w:bCs/>
        </w:rPr>
        <w:t>B．</w:t>
      </w:r>
      <w:r>
        <w:rPr>
          <w:rFonts w:ascii="宋体" w:hAnsi="宋体" w:cs="宋体"/>
          <w:bCs/>
        </w:rPr>
        <w:t>元素</w:t>
      </w:r>
      <w:r>
        <w:rPr>
          <w:bCs/>
        </w:rPr>
        <w:tab/>
      </w:r>
      <w:r>
        <w:rPr>
          <w:bCs/>
        </w:rPr>
        <w:t>C．</w:t>
      </w:r>
      <w:r>
        <w:rPr>
          <w:rFonts w:ascii="宋体" w:hAnsi="宋体" w:cs="宋体"/>
          <w:bCs/>
        </w:rPr>
        <w:t>分子</w:t>
      </w:r>
      <w:r>
        <w:rPr>
          <w:bCs/>
        </w:rPr>
        <w:tab/>
      </w:r>
      <w:r>
        <w:rPr>
          <w:bCs/>
        </w:rPr>
        <w:t>D．</w:t>
      </w:r>
      <w:r>
        <w:rPr>
          <w:rFonts w:ascii="宋体" w:hAnsi="宋体" w:cs="宋体"/>
          <w:bCs/>
        </w:rPr>
        <w:t>原子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20．(本题2分) </w:t>
      </w:r>
      <w:r>
        <w:rPr>
          <w:rFonts w:ascii="宋体" w:hAnsi="宋体" w:cs="宋体"/>
          <w:bCs/>
        </w:rPr>
        <w:t>如图所示，下列说法错误的是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图片 1218811313" o:spid="_x0000_i1040" type="#_x0000_t75" alt="figure" style="width:155.25pt;height:78.75pt;mso-wrap-distance-left:0;mso-wrap-distance-right:0" o:preferrelative="t" filled="f" stroked="f">
            <v:fill o:detectmouseclick="t"/>
            <v:imagedata r:id="rId19" o:title="figure"/>
            <v:path o:extrusionok="f"/>
            <o:lock v:ext="edit" aspectratio="t"/>
          </v:shape>
        </w:pi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锰元素属于金属元素</w:t>
      </w:r>
      <w:r>
        <w:rPr>
          <w:bCs/>
        </w:rPr>
        <w:tab/>
      </w:r>
      <w:r>
        <w:rPr>
          <w:bCs/>
        </w:rPr>
        <w:t>B．</w:t>
      </w:r>
      <w:r>
        <w:rPr>
          <w:rFonts w:ascii="宋体" w:hAnsi="宋体" w:cs="宋体"/>
          <w:bCs/>
        </w:rPr>
        <w:t>它的化学性质与氮元素的相似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锰是第四周期元素</w:t>
      </w:r>
      <w:r>
        <w:rPr>
          <w:bCs/>
        </w:rPr>
        <w:tab/>
      </w:r>
      <w:r>
        <w:rPr>
          <w:bCs/>
        </w:rPr>
        <w:t>D．</w:t>
      </w:r>
      <w:r>
        <w:rPr>
          <w:rFonts w:ascii="宋体" w:hAnsi="宋体" w:cs="宋体"/>
          <w:bCs/>
        </w:rPr>
        <w:t>锰元素的相对原子质量是</w:t>
      </w:r>
      <w:r>
        <w:rPr>
          <w:rFonts w:eastAsia="Times New Roman" w:cs="Times New Roman"/>
          <w:bCs/>
        </w:rPr>
        <w:t>54.94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rPr>
          <w:bCs/>
        </w:rPr>
      </w:pPr>
    </w:p>
    <w:p>
      <w:pPr>
        <w:rPr>
          <w:bCs/>
        </w:rPr>
      </w:pPr>
      <w:r>
        <w:rPr>
          <w:rFonts w:hint="eastAsia"/>
          <w:bCs/>
        </w:rPr>
        <w:t>二、填空题(共60分)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21．(本题10分) </w:t>
      </w:r>
      <w:r>
        <w:rPr>
          <w:rFonts w:ascii="宋体" w:hAnsi="宋体" w:cs="宋体"/>
          <w:bCs/>
        </w:rPr>
        <w:t>在分子、原子、质子、中子、电子、原子核等粒子中，找出符合下列条件的粒子填在相应横线上：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（1）</w:t>
      </w:r>
      <w:r>
        <w:rPr>
          <w:rFonts w:ascii="宋体" w:hAnsi="宋体" w:cs="宋体"/>
          <w:bCs/>
        </w:rPr>
        <w:t>能直接构成物质的粒子是</w:t>
      </w:r>
      <w:r>
        <w:rPr>
          <w:bCs/>
        </w:rPr>
        <w:t>______</w:t>
      </w:r>
      <w:r>
        <w:rPr>
          <w:rFonts w:ascii="宋体" w:hAnsi="宋体" w:cs="宋体"/>
          <w:bCs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（2）</w:t>
      </w:r>
      <w:r>
        <w:rPr>
          <w:rFonts w:ascii="宋体" w:hAnsi="宋体" w:cs="宋体"/>
          <w:bCs/>
        </w:rPr>
        <w:t>能保持物质化学性质的粒子有</w:t>
      </w:r>
      <w:r>
        <w:rPr>
          <w:bCs/>
        </w:rPr>
        <w:t>______</w:t>
      </w:r>
      <w:r>
        <w:rPr>
          <w:rFonts w:ascii="宋体" w:hAnsi="宋体" w:cs="宋体"/>
          <w:bCs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（3）</w:t>
      </w:r>
      <w:r>
        <w:rPr>
          <w:rFonts w:ascii="宋体" w:hAnsi="宋体" w:cs="宋体"/>
          <w:bCs/>
        </w:rPr>
        <w:t>不显电性的粒子有</w:t>
      </w:r>
      <w:r>
        <w:rPr>
          <w:bCs/>
        </w:rPr>
        <w:t>______</w:t>
      </w:r>
      <w:r>
        <w:rPr>
          <w:rFonts w:ascii="宋体" w:hAnsi="宋体" w:cs="宋体"/>
          <w:bCs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（4）</w:t>
      </w:r>
      <w:r>
        <w:rPr>
          <w:rFonts w:ascii="宋体" w:hAnsi="宋体" w:cs="宋体"/>
          <w:bCs/>
        </w:rPr>
        <w:t>带正电荷的粒子有</w:t>
      </w:r>
      <w:r>
        <w:rPr>
          <w:bCs/>
        </w:rPr>
        <w:t>______</w:t>
      </w:r>
      <w:r>
        <w:rPr>
          <w:rFonts w:ascii="宋体" w:hAnsi="宋体" w:cs="宋体"/>
          <w:bCs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（5）</w:t>
      </w:r>
      <w:r>
        <w:rPr>
          <w:rFonts w:ascii="宋体" w:hAnsi="宋体" w:cs="宋体"/>
          <w:bCs/>
        </w:rPr>
        <w:t>带负电荷的粒子有</w:t>
      </w:r>
      <w:r>
        <w:rPr>
          <w:bCs/>
        </w:rPr>
        <w:t>______</w:t>
      </w:r>
      <w:r>
        <w:rPr>
          <w:rFonts w:ascii="宋体" w:hAnsi="宋体" w:cs="宋体"/>
          <w:bCs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（6）</w:t>
      </w:r>
      <w:r>
        <w:rPr>
          <w:rFonts w:ascii="宋体" w:hAnsi="宋体" w:cs="宋体"/>
          <w:bCs/>
        </w:rPr>
        <w:t>化学变化中最小的粒子是</w:t>
      </w:r>
      <w:r>
        <w:rPr>
          <w:bCs/>
        </w:rPr>
        <w:t>______</w:t>
      </w:r>
      <w:r>
        <w:rPr>
          <w:rFonts w:ascii="宋体" w:hAnsi="宋体" w:cs="宋体"/>
          <w:bCs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（7）</w:t>
      </w:r>
      <w:r>
        <w:rPr>
          <w:rFonts w:ascii="宋体" w:hAnsi="宋体" w:cs="宋体"/>
          <w:bCs/>
        </w:rPr>
        <w:t>参加化学反应时，一定发生变化的粒子有</w:t>
      </w:r>
      <w:r>
        <w:rPr>
          <w:bCs/>
        </w:rPr>
        <w:t>______</w:t>
      </w:r>
      <w:r>
        <w:rPr>
          <w:rFonts w:ascii="宋体" w:hAnsi="宋体" w:cs="宋体"/>
          <w:bCs/>
        </w:rPr>
        <w:t>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22．(本题12分) </w:t>
      </w:r>
      <w:r>
        <w:rPr>
          <w:rFonts w:ascii="宋体" w:hAnsi="宋体" w:cs="宋体"/>
          <w:bCs/>
        </w:rPr>
        <w:t>如图是五种粒子在周期表中的位置或结构示意图。请回答下列问题：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图片 100011" o:spid="_x0000_i1041" type="#_x0000_t75" alt="figure" style="width:5in;height:96pt;mso-wrap-distance-left:0;mso-wrap-distance-right:0" o:preferrelative="t" filled="f" stroked="f">
            <v:fill o:detectmouseclick="t"/>
            <v:imagedata r:id="rId20" o:title="figure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top="1418" w:right="1077" w:bottom="1418" w:left="1077" w:header="170" w:footer="567" w:gutter="0"/>
          <w:pgNumType w:start="5"/>
          <w:cols w:space="708"/>
          <w:titlePg w:val="0"/>
          <w:docGrid w:type="lines" w:linePitch="312" w:charSpace="0"/>
        </w:sectPr>
      </w:pPr>
      <w:r>
        <w:rPr>
          <w:bCs/>
        </w:rPr>
        <w:t>（1）</w:t>
      </w:r>
      <w:r>
        <w:rPr>
          <w:rFonts w:ascii="宋体" w:hAnsi="宋体" w:cs="宋体"/>
          <w:bCs/>
        </w:rPr>
        <w:t>图中表示的非金属元素有</w:t>
      </w:r>
      <w:r>
        <w:rPr>
          <w:bCs/>
        </w:rPr>
        <w:t>________</w:t>
      </w:r>
      <w:r>
        <w:rPr>
          <w:rFonts w:ascii="宋体" w:hAnsi="宋体" w:cs="宋体"/>
          <w:bCs/>
        </w:rPr>
        <w:t>种，表示阳离子的是</w:t>
      </w:r>
      <w:r>
        <w:rPr>
          <w:bCs/>
        </w:rPr>
        <w:t>______</w:t>
      </w:r>
      <w:r>
        <w:rPr>
          <w:rFonts w:ascii="宋体" w:hAnsi="宋体" w:cs="宋体"/>
          <w:bCs/>
        </w:rPr>
        <w:t>（填序号）。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（2）</w:t>
      </w:r>
      <w:r>
        <w:rPr>
          <w:rFonts w:ascii="宋体" w:hAnsi="宋体" w:cs="宋体"/>
          <w:bCs/>
        </w:rPr>
        <w:t>铝元素的原子序数为</w:t>
      </w:r>
      <w:r>
        <w:rPr>
          <w:bCs/>
        </w:rPr>
        <w:t>__________</w:t>
      </w:r>
      <w:r>
        <w:rPr>
          <w:rFonts w:ascii="宋体" w:hAnsi="宋体" w:cs="宋体"/>
          <w:bCs/>
        </w:rPr>
        <w:t>，在反应中倾向于</w:t>
      </w:r>
      <w:r>
        <w:rPr>
          <w:bCs/>
        </w:rPr>
        <w:t>_____</w:t>
      </w:r>
      <w:r>
        <w:rPr>
          <w:rFonts w:ascii="宋体" w:hAnsi="宋体" w:cs="宋体"/>
          <w:bCs/>
        </w:rPr>
        <w:t>电子（填</w:t>
      </w:r>
      <w:r>
        <w:rPr>
          <w:rFonts w:eastAsia="Times New Roman" w:cs="Times New Roman"/>
          <w:bCs/>
        </w:rPr>
        <w:t>“</w:t>
      </w:r>
      <w:r>
        <w:rPr>
          <w:rFonts w:ascii="宋体" w:hAnsi="宋体" w:cs="宋体"/>
          <w:bCs/>
        </w:rPr>
        <w:t>得到</w:t>
      </w:r>
      <w:r>
        <w:rPr>
          <w:rFonts w:eastAsia="Times New Roman" w:cs="Times New Roman"/>
          <w:bCs/>
        </w:rPr>
        <w:t>”</w:t>
      </w:r>
      <w:r>
        <w:rPr>
          <w:rFonts w:ascii="宋体" w:hAnsi="宋体" w:cs="宋体"/>
          <w:bCs/>
        </w:rPr>
        <w:t>或</w:t>
      </w:r>
      <w:r>
        <w:rPr>
          <w:rFonts w:eastAsia="Times New Roman" w:cs="Times New Roman"/>
          <w:bCs/>
        </w:rPr>
        <w:t>“</w:t>
      </w:r>
      <w:r>
        <w:rPr>
          <w:rFonts w:ascii="宋体" w:hAnsi="宋体" w:cs="宋体"/>
          <w:bCs/>
        </w:rPr>
        <w:t>失去</w:t>
      </w:r>
      <w:r>
        <w:rPr>
          <w:rFonts w:eastAsia="Times New Roman" w:cs="Times New Roman"/>
          <w:bCs/>
        </w:rPr>
        <w:t>”</w:t>
      </w:r>
      <w:r>
        <w:rPr>
          <w:rFonts w:ascii="宋体" w:hAnsi="宋体" w:cs="宋体"/>
          <w:bCs/>
        </w:rPr>
        <w:t>），形成的离子符号写作</w:t>
      </w:r>
      <w:r>
        <w:rPr>
          <w:bCs/>
        </w:rPr>
        <w:t>_________</w:t>
      </w:r>
      <w:r>
        <w:rPr>
          <w:rFonts w:ascii="宋体" w:hAnsi="宋体" w:cs="宋体"/>
          <w:bCs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（3）</w:t>
      </w:r>
      <w:r>
        <w:rPr>
          <w:rFonts w:ascii="宋体" w:hAnsi="宋体" w:cs="宋体"/>
          <w:bCs/>
        </w:rPr>
        <w:t>五种粒子中化学性质相似的原子是</w:t>
      </w:r>
      <w:r>
        <w:rPr>
          <w:rFonts w:eastAsia="Times New Roman" w:cs="Times New Roman"/>
          <w:bCs/>
        </w:rPr>
        <w:t xml:space="preserve"> </w:t>
      </w:r>
      <w:r>
        <w:rPr>
          <w:bCs/>
        </w:rPr>
        <w:t>____</w:t>
      </w:r>
      <w:r>
        <w:rPr>
          <w:rFonts w:ascii="宋体" w:hAnsi="宋体" w:cs="宋体"/>
          <w:bCs/>
        </w:rPr>
        <w:t>（填元素符号）。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（4）</w:t>
      </w:r>
      <w:r>
        <w:rPr>
          <w:rFonts w:eastAsia="Times New Roman" w:cs="Times New Roman"/>
          <w:bCs/>
        </w:rPr>
        <w:t>A</w:t>
      </w:r>
      <w:r>
        <w:rPr>
          <w:rFonts w:ascii="宋体" w:hAnsi="宋体" w:cs="宋体"/>
          <w:bCs/>
        </w:rPr>
        <w:t>、</w:t>
      </w:r>
      <w:r>
        <w:rPr>
          <w:rFonts w:eastAsia="Times New Roman" w:cs="Times New Roman"/>
          <w:bCs/>
        </w:rPr>
        <w:t>B</w:t>
      </w:r>
      <w:r>
        <w:rPr>
          <w:rFonts w:ascii="宋体" w:hAnsi="宋体" w:cs="宋体"/>
          <w:bCs/>
        </w:rPr>
        <w:t>两种元素最本质的区别是</w:t>
      </w:r>
      <w:r>
        <w:rPr>
          <w:bCs/>
        </w:rPr>
        <w:t>____</w:t>
      </w:r>
      <w:r>
        <w:rPr>
          <w:rFonts w:ascii="宋体" w:hAnsi="宋体" w:cs="宋体"/>
          <w:bCs/>
        </w:rPr>
        <w:t>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23．(本题10分) </w:t>
      </w:r>
      <w:r>
        <w:rPr>
          <w:rFonts w:ascii="宋体" w:hAnsi="宋体" w:cs="宋体"/>
          <w:bCs/>
        </w:rPr>
        <w:t>氧是地壳中含量最多的元素，氧及其化合物是化学学习和研究的重要内容。</w:t>
      </w:r>
    </w:p>
    <w:p>
      <w:pPr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（1）</w:t>
      </w:r>
      <w:r>
        <w:rPr>
          <w:rFonts w:ascii="宋体" w:hAnsi="宋体" w:cs="宋体"/>
          <w:bCs/>
        </w:rPr>
        <w:t>如图氧原子结构示意图获得的信息，正确的是</w:t>
      </w:r>
      <w:r>
        <w:rPr>
          <w:bCs/>
        </w:rPr>
        <w:t>_______</w:t>
      </w:r>
      <w:r>
        <w:rPr>
          <w:rFonts w:eastAsia="Times New Roman" w:cs="Times New Roman"/>
          <w:bCs/>
        </w:rPr>
        <w:t>(</w:t>
      </w:r>
      <w:r>
        <w:rPr>
          <w:rFonts w:ascii="宋体" w:hAnsi="宋体" w:cs="宋体"/>
          <w:bCs/>
        </w:rPr>
        <w:t>填标号</w:t>
      </w:r>
      <w:r>
        <w:rPr>
          <w:rFonts w:eastAsia="Times New Roman" w:cs="Times New Roman"/>
          <w:bCs/>
        </w:rPr>
        <w:t>)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图片 100021" o:spid="_x0000_i1042" type="#_x0000_t75" alt="figure" style="width:47.25pt;height:59.25pt;mso-wrap-distance-left:0;mso-wrap-distance-right:0" o:preferrelative="t" filled="f" stroked="f">
            <v:fill o:detectmouseclick="t"/>
            <v:imagedata r:id="rId21" o:title="figure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eastAsia="Times New Roman" w:cs="Times New Roman"/>
          <w:bCs/>
        </w:rPr>
        <w:t>a.</w:t>
      </w:r>
      <w:r>
        <w:rPr>
          <w:rFonts w:ascii="宋体" w:hAnsi="宋体" w:cs="宋体"/>
          <w:bCs/>
        </w:rPr>
        <w:t>表示原子核，带</w:t>
      </w:r>
      <w:r>
        <w:rPr>
          <w:rFonts w:eastAsia="Times New Roman" w:cs="Times New Roman"/>
          <w:bCs/>
        </w:rPr>
        <w:t>8</w:t>
      </w:r>
      <w:r>
        <w:rPr>
          <w:rFonts w:ascii="宋体" w:hAnsi="宋体" w:cs="宋体"/>
          <w:bCs/>
        </w:rPr>
        <w:t>个单位正电荷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eastAsia="Times New Roman" w:cs="Times New Roman"/>
          <w:bCs/>
        </w:rPr>
        <w:t>b.</w:t>
      </w:r>
      <w:r>
        <w:rPr>
          <w:rFonts w:ascii="宋体" w:hAnsi="宋体" w:cs="宋体"/>
          <w:bCs/>
        </w:rPr>
        <w:t>氧原子核外有</w:t>
      </w:r>
      <w:r>
        <w:rPr>
          <w:rFonts w:eastAsia="Times New Roman" w:cs="Times New Roman"/>
          <w:bCs/>
        </w:rPr>
        <w:t>2</w:t>
      </w:r>
      <w:r>
        <w:rPr>
          <w:rFonts w:ascii="宋体" w:hAnsi="宋体" w:cs="宋体"/>
          <w:bCs/>
        </w:rPr>
        <w:t>个电子层，有</w:t>
      </w:r>
      <w:r>
        <w:rPr>
          <w:rFonts w:eastAsia="Times New Roman" w:cs="Times New Roman"/>
          <w:bCs/>
        </w:rPr>
        <w:t>8</w:t>
      </w:r>
      <w:r>
        <w:rPr>
          <w:rFonts w:ascii="宋体" w:hAnsi="宋体" w:cs="宋体"/>
          <w:bCs/>
        </w:rPr>
        <w:t>个电子在核外作高速运动</w:t>
      </w:r>
    </w:p>
    <w:p>
      <w:pPr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rFonts w:eastAsia="Times New Roman" w:cs="Times New Roman"/>
          <w:bCs/>
        </w:rPr>
        <w:t>c.</w:t>
      </w:r>
      <w:r>
        <w:rPr>
          <w:rFonts w:ascii="宋体" w:hAnsi="宋体" w:cs="宋体"/>
          <w:bCs/>
        </w:rPr>
        <w:t>氧原子在化学反应中易失去电子形成离子</w:t>
      </w:r>
      <w:r>
        <w:rPr>
          <w:rFonts w:eastAsia="Times New Roman" w:cs="Times New Roman"/>
          <w:bCs/>
        </w:rPr>
        <w:t>(O</w:t>
      </w:r>
      <w:r>
        <w:rPr>
          <w:rFonts w:eastAsia="Times New Roman" w:cs="Times New Roman"/>
          <w:bCs/>
          <w:vertAlign w:val="superscript"/>
        </w:rPr>
        <w:t>2-</w:t>
      </w:r>
      <w:r>
        <w:rPr>
          <w:rFonts w:eastAsia="Times New Roman" w:cs="Times New Roman"/>
          <w:bCs/>
        </w:rPr>
        <w:t>)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（2）</w:t>
      </w:r>
      <w:r>
        <w:rPr>
          <w:rFonts w:ascii="宋体" w:hAnsi="宋体" w:cs="宋体"/>
          <w:bCs/>
        </w:rPr>
        <w:t>构成氧气的微粒是</w:t>
      </w:r>
      <w:r>
        <w:rPr>
          <w:bCs/>
        </w:rPr>
        <w:t>____</w:t>
      </w:r>
      <w:r>
        <w:rPr>
          <w:rFonts w:ascii="宋体" w:hAnsi="宋体" w:cs="宋体"/>
          <w:bCs/>
        </w:rPr>
        <w:t>，氧气经降温和加压变为液态氧后体积变小，用微粒的观点解释：</w:t>
      </w:r>
      <w:r>
        <w:rPr>
          <w:bCs/>
        </w:rPr>
        <w:t>____</w:t>
      </w:r>
      <w:r>
        <w:rPr>
          <w:rFonts w:ascii="宋体" w:hAnsi="宋体" w:cs="宋体"/>
          <w:bCs/>
        </w:rPr>
        <w:t>。</w:t>
      </w:r>
    </w:p>
    <w:p>
      <w:pPr>
        <w:spacing w:line="360" w:lineRule="auto"/>
        <w:jc w:val="left"/>
        <w:textAlignment w:val="center"/>
        <w:rPr>
          <w:rFonts w:eastAsia="Times New Roman"/>
          <w:bCs/>
        </w:rPr>
      </w:pPr>
      <w:r>
        <w:rPr>
          <w:bCs/>
        </w:rPr>
        <w:t>（3）</w:t>
      </w:r>
      <w:r>
        <w:rPr>
          <w:rFonts w:ascii="宋体" w:hAnsi="宋体" w:cs="宋体"/>
          <w:bCs/>
        </w:rPr>
        <w:t>生活在小河中的鱼儿能够呼吸，主要是由于河水中含有</w:t>
      </w:r>
      <w:r>
        <w:rPr>
          <w:rFonts w:eastAsia="Times New Roman" w:cs="Times New Roman"/>
          <w:bCs/>
        </w:rPr>
        <w:t>(</w:t>
      </w:r>
      <w:r>
        <w:rPr>
          <w:rFonts w:ascii="宋体" w:hAnsi="宋体" w:cs="宋体"/>
          <w:bCs/>
        </w:rPr>
        <w:t>填标号</w:t>
      </w:r>
      <w:r>
        <w:rPr>
          <w:rFonts w:eastAsia="Times New Roman" w:cs="Times New Roman"/>
          <w:bCs/>
        </w:rPr>
        <w:t>)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氧元素</w:t>
      </w:r>
      <w:r>
        <w:rPr>
          <w:bCs/>
        </w:rPr>
        <w:tab/>
      </w:r>
      <w:r>
        <w:rPr>
          <w:bCs/>
        </w:rPr>
        <w:t>B．</w:t>
      </w:r>
      <w:r>
        <w:rPr>
          <w:rFonts w:ascii="宋体" w:hAnsi="宋体" w:cs="宋体"/>
          <w:bCs/>
        </w:rPr>
        <w:t>氧分子</w:t>
      </w:r>
      <w:r>
        <w:rPr>
          <w:bCs/>
        </w:rPr>
        <w:tab/>
      </w:r>
      <w:r>
        <w:rPr>
          <w:bCs/>
        </w:rPr>
        <w:t>C．</w:t>
      </w:r>
      <w:r>
        <w:rPr>
          <w:rFonts w:ascii="宋体" w:hAnsi="宋体" w:cs="宋体"/>
          <w:bCs/>
        </w:rPr>
        <w:t>水分子</w:t>
      </w:r>
      <w:r>
        <w:rPr>
          <w:bCs/>
        </w:rPr>
        <w:tab/>
      </w:r>
      <w:r>
        <w:rPr>
          <w:bCs/>
        </w:rPr>
        <w:t>D．</w:t>
      </w:r>
      <w:r>
        <w:rPr>
          <w:rFonts w:ascii="宋体" w:hAnsi="宋体" w:cs="宋体"/>
          <w:bCs/>
        </w:rPr>
        <w:t>氧原子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bCs/>
        </w:rPr>
      </w:pP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24．(本题14分) 分子原子是构成物质的基本微粒，在化学的学习中要善于运用微观的角度看问题。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（1）如图形象地表示了水在常温下的挥发和水受热加快蒸发的情况，从以上如图中能够读出的结论是：物理变化的微观本质是 _________改变；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图片 1533604049" o:spid="_x0000_i1043" type="#_x0000_t75" alt="figure" style="width:239.25pt;height:91.5pt;mso-wrap-distance-left:0;mso-wrap-distance-right:0" o:preferrelative="t" filled="f" stroked="f">
            <v:fill o:detectmouseclick="t"/>
            <v:imagedata r:id="rId22" o:title="figure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bCs/>
        </w:rPr>
        <w:sectPr>
          <w:type w:val="nextPage"/>
          <w:pgSz w:w="11906" w:h="16838"/>
          <w:pgMar w:top="1418" w:right="1077" w:bottom="1418" w:left="1077" w:header="170" w:footer="567" w:gutter="0"/>
          <w:pgNumType w:start="6"/>
          <w:cols w:space="708"/>
          <w:titlePg w:val="0"/>
          <w:docGrid w:type="lines" w:linePitch="312" w:charSpace="0"/>
        </w:sectPr>
      </w:pPr>
      <w:r>
        <w:rPr>
          <w:bCs/>
        </w:rPr>
        <w:t>（2）下图是甲烷与氧气反应的微观示意图：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pict>
          <v:shape id="图片 602890426" o:spid="_x0000_i1044" type="#_x0000_t75" alt="figure" style="width:378pt;height:107.25pt;mso-wrap-distance-left:0;mso-wrap-distance-right:0" o:preferrelative="t" filled="f" stroked="f">
            <v:fill o:detectmouseclick="t"/>
            <v:imagedata r:id="rId23" o:title="figure"/>
            <v:path o:extrusionok="f"/>
            <o:lock v:ext="edit" aspectratio="t"/>
          </v:shape>
        </w:pic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从上图中能够看出：分子和原子的主要区别是是_______________；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（3）由分子构成的物质发生物理变化时，分子是否发生变化：_____；由分子构成的物质发生化学变化时，分子是否发生变化：_______；原子是否发生变化_______。（填“变”或“不变”）</w:t>
      </w:r>
    </w:p>
    <w:p>
      <w:pPr>
        <w:spacing w:line="360" w:lineRule="auto"/>
        <w:jc w:val="left"/>
        <w:textAlignment w:val="center"/>
        <w:rPr>
          <w:bCs/>
        </w:rPr>
      </w:pPr>
      <w:r>
        <w:rPr>
          <w:bCs/>
        </w:rPr>
        <w:t>（4）化学变化的微观实质是：___________________。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pacing w:line="360" w:lineRule="auto"/>
        <w:jc w:val="left"/>
        <w:textAlignment w:val="center"/>
        <w:rPr>
          <w:bCs/>
        </w:rPr>
      </w:pPr>
    </w:p>
    <w:p>
      <w:pPr>
        <w:spacing w:line="300" w:lineRule="auto"/>
        <w:jc w:val="left"/>
        <w:textAlignment w:val="center"/>
        <w:rPr>
          <w:bCs/>
        </w:rPr>
      </w:pPr>
      <w:r>
        <w:rPr>
          <w:bCs/>
        </w:rPr>
        <w:t xml:space="preserve">25．(本题14分) </w:t>
      </w:r>
      <w:r>
        <w:rPr>
          <w:rFonts w:ascii="Times New Roman" w:eastAsia="宋体" w:hAnsi="Times New Roman" w:cs="Times New Roman"/>
          <w:bCs/>
        </w:rPr>
        <w:t>元素周期表是学习和研究化学的重要工具。图1是元素周期表的一部分。</w:t>
      </w:r>
    </w:p>
    <w:p>
      <w:pPr>
        <w:spacing w:line="300" w:lineRule="auto"/>
        <w:jc w:val="left"/>
        <w:textAlignment w:val="center"/>
        <w:rPr>
          <w:bCs/>
        </w:rPr>
      </w:pPr>
      <w:r>
        <w:rPr>
          <w:rFonts w:ascii="Times New Roman" w:eastAsia="宋体" w:hAnsi="Times New Roman" w:cs="Times New Roman"/>
          <w:bCs/>
        </w:rPr>
        <w:pict>
          <v:shape id="图片 228633779" o:spid="_x0000_i1045" type="#_x0000_t75" alt="figure" style="width:415.3pt;height:156.05pt;mso-wrap-distance-left:0;mso-wrap-distance-right:0" o:preferrelative="t" filled="f" stroked="f">
            <v:fill o:detectmouseclick="t"/>
            <v:imagedata r:id="rId24" o:title="figure"/>
            <v:path o:extrusionok="f"/>
            <o:lock v:ext="edit" aspectratio="t"/>
          </v:shape>
        </w:pict>
      </w:r>
    </w:p>
    <w:p>
      <w:pPr>
        <w:spacing w:line="300" w:lineRule="auto"/>
        <w:jc w:val="left"/>
        <w:textAlignment w:val="center"/>
        <w:rPr>
          <w:bCs/>
        </w:rPr>
      </w:pPr>
      <w:r>
        <w:rPr>
          <w:rFonts w:ascii="Times New Roman" w:eastAsia="宋体" w:hAnsi="Times New Roman" w:cs="Times New Roman"/>
          <w:bCs/>
        </w:rPr>
        <w:t>回答下列问题：</w:t>
      </w:r>
    </w:p>
    <w:p>
      <w:pPr>
        <w:spacing w:line="300" w:lineRule="auto"/>
        <w:jc w:val="left"/>
        <w:textAlignment w:val="center"/>
        <w:rPr>
          <w:bCs/>
        </w:rPr>
      </w:pPr>
      <w:r>
        <w:rPr>
          <w:rFonts w:ascii="Times New Roman" w:eastAsia="宋体" w:hAnsi="Times New Roman" w:cs="Times New Roman"/>
          <w:bCs/>
        </w:rPr>
        <w:t>（1）若锂元素在周期表中的位置可表示为“第2周期IA族”，则地壳中含量最高的金属元素在周期表中的位置可表示为____________。</w:t>
      </w:r>
    </w:p>
    <w:p>
      <w:pPr>
        <w:spacing w:line="300" w:lineRule="auto"/>
        <w:jc w:val="left"/>
        <w:textAlignment w:val="center"/>
        <w:rPr>
          <w:bCs/>
        </w:rPr>
      </w:pPr>
      <w:r>
        <w:rPr>
          <w:rFonts w:ascii="Times New Roman" w:eastAsia="宋体" w:hAnsi="Times New Roman" w:cs="Times New Roman"/>
          <w:bCs/>
        </w:rPr>
        <w:t>（2）某粒子的结构示意图如图2所示，若该粒子为某稀有气体元素的原子，则该元素单质的化学式量为___________（取整数值）；若该粒子为+2价阳离子，则该阳高子的符号为___________。</w:t>
      </w:r>
    </w:p>
    <w:p>
      <w:pPr>
        <w:spacing w:line="300" w:lineRule="auto"/>
        <w:jc w:val="left"/>
        <w:textAlignment w:val="center"/>
        <w:rPr>
          <w:bCs/>
        </w:rPr>
      </w:pPr>
      <w:r>
        <w:rPr>
          <w:rFonts w:ascii="Times New Roman" w:eastAsia="宋体" w:hAnsi="Times New Roman" w:cs="Times New Roman"/>
          <w:bCs/>
        </w:rPr>
        <w:t>（3）镓元素（Ga）的原子结构示意图为，</w:t>
      </w:r>
      <w:r>
        <w:rPr>
          <w:rFonts w:ascii="Times New Roman" w:eastAsia="宋体" w:hAnsi="Times New Roman" w:cs="Times New Roman"/>
          <w:bCs/>
        </w:rPr>
        <w:pict>
          <v:shape id="图片 100016" o:spid="_x0000_i1046" type="#_x0000_t75" alt="figure" style="width:44.49pt;height:61pt;mso-wrap-distance-left:0;mso-wrap-distance-right:0" o:preferrelative="t" filled="f" stroked="f">
            <v:fill o:detectmouseclick="t"/>
            <v:imagedata r:id="rId25" o:title="figure"/>
            <v:path o:extrusionok="f"/>
            <o:lock v:ext="edit" aspectratio="t"/>
          </v:shape>
        </w:pict>
      </w:r>
      <w:r>
        <w:rPr>
          <w:rFonts w:ascii="Times New Roman" w:eastAsia="宋体" w:hAnsi="Times New Roman" w:cs="Times New Roman"/>
          <w:bCs/>
        </w:rPr>
        <w:t>形成的氧化物化学式表示为___________；下列原子结构示意图所对应的元素与镓元素的化学性质相似的是____________。（填字母序号）</w:t>
      </w:r>
    </w:p>
    <w:p>
      <w:pPr>
        <w:spacing w:line="300" w:lineRule="auto"/>
        <w:jc w:val="left"/>
        <w:textAlignment w:val="center"/>
        <w:rPr>
          <w:bCs/>
        </w:rPr>
        <w:sectPr>
          <w:type w:val="nextPage"/>
          <w:pgSz w:w="11906" w:h="16838"/>
          <w:pgMar w:top="1418" w:right="1077" w:bottom="1418" w:left="1077" w:header="170" w:footer="567" w:gutter="0"/>
          <w:pgNumType w:start="7"/>
          <w:cols w:space="708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bCs/>
        </w:rPr>
        <w:pict>
          <v:shape id="图片 1783568310" o:spid="_x0000_i1047" type="#_x0000_t75" alt="figure" style="width:191pt;height:63.07pt;mso-wrap-distance-left:0;mso-wrap-distance-right:0" o:preferrelative="t" filled="f" stroked="f">
            <v:fill o:detectmouseclick="t"/>
            <v:imagedata r:id="rId26" o:title="figure"/>
            <v:path o:extrusionok="f"/>
            <o:lock v:ext="edit" aspectratio="t"/>
          </v:shape>
        </w:pict>
      </w:r>
    </w:p>
    <w:p>
      <w:pPr>
        <w:spacing w:line="300" w:lineRule="auto"/>
        <w:jc w:val="left"/>
        <w:textAlignment w:val="center"/>
        <w:rPr>
          <w:bCs/>
        </w:rPr>
      </w:pPr>
      <w:r>
        <w:rPr>
          <w:rFonts w:ascii="Times New Roman" w:eastAsia="宋体" w:hAnsi="Times New Roman" w:cs="Times New Roman"/>
          <w:bCs/>
        </w:rPr>
        <w:t>（4）铝、镓、铟和锡（Sn）在周期表中位置如表所示，与铟（In）元素电子层数相同的是____________。</w:t>
      </w:r>
    </w:p>
    <w:tbl>
      <w:tblPr>
        <w:tblStyle w:val="TableNormal"/>
        <w:tblW w:w="23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000"/>
      </w:tblPr>
      <w:tblGrid>
        <w:gridCol w:w="2501"/>
        <w:gridCol w:w="2261"/>
      </w:tblGrid>
      <w:tr>
        <w:tblPrEx>
          <w:tblW w:w="2383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000"/>
        </w:tblPrEx>
        <w:trPr>
          <w:trHeight w:val="216"/>
        </w:trPr>
        <w:tc>
          <w:tcPr>
            <w:tcW w:w="26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ascii="Times New Roman" w:eastAsia="宋体" w:hAnsi="Times New Roman" w:cs="Times New Roman"/>
                <w:bCs/>
                <w:sz w:val="20"/>
              </w:rPr>
              <w:t>Al</w:t>
            </w:r>
          </w:p>
        </w:tc>
        <w:tc>
          <w:tcPr>
            <w:tcW w:w="2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textAlignment w:val="center"/>
              <w:rPr>
                <w:bCs/>
                <w:sz w:val="20"/>
              </w:rPr>
            </w:pPr>
          </w:p>
        </w:tc>
      </w:tr>
      <w:tr>
        <w:tblPrEx>
          <w:tblW w:w="2383" w:type="pct"/>
          <w:tblCellMar>
            <w:top w:w="120" w:type="dxa"/>
            <w:left w:w="120" w:type="dxa"/>
            <w:bottom w:w="120" w:type="dxa"/>
            <w:right w:w="120" w:type="dxa"/>
          </w:tblCellMar>
          <w:tblLook w:val="0000"/>
        </w:tblPrEx>
        <w:trPr>
          <w:trHeight w:val="216"/>
        </w:trPr>
        <w:tc>
          <w:tcPr>
            <w:tcW w:w="26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ascii="Times New Roman" w:eastAsia="宋体" w:hAnsi="Times New Roman" w:cs="Times New Roman"/>
                <w:bCs/>
                <w:sz w:val="20"/>
              </w:rPr>
              <w:t>Ga</w:t>
            </w:r>
          </w:p>
        </w:tc>
        <w:tc>
          <w:tcPr>
            <w:tcW w:w="2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textAlignment w:val="center"/>
              <w:rPr>
                <w:bCs/>
                <w:sz w:val="20"/>
              </w:rPr>
            </w:pPr>
          </w:p>
        </w:tc>
      </w:tr>
      <w:tr>
        <w:tblPrEx>
          <w:tblW w:w="2383" w:type="pct"/>
          <w:tblCellMar>
            <w:top w:w="120" w:type="dxa"/>
            <w:left w:w="120" w:type="dxa"/>
            <w:bottom w:w="120" w:type="dxa"/>
            <w:right w:w="120" w:type="dxa"/>
          </w:tblCellMar>
          <w:tblLook w:val="0000"/>
        </w:tblPrEx>
        <w:trPr>
          <w:trHeight w:val="216"/>
        </w:trPr>
        <w:tc>
          <w:tcPr>
            <w:tcW w:w="26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ascii="Times New Roman" w:eastAsia="宋体" w:hAnsi="Times New Roman" w:cs="Times New Roman"/>
                <w:bCs/>
                <w:sz w:val="20"/>
              </w:rPr>
              <w:t>In</w:t>
            </w:r>
          </w:p>
        </w:tc>
        <w:tc>
          <w:tcPr>
            <w:tcW w:w="2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textAlignment w:val="center"/>
              <w:rPr>
                <w:bCs/>
                <w:sz w:val="20"/>
              </w:rPr>
            </w:pPr>
            <w:r>
              <w:rPr>
                <w:rFonts w:ascii="Times New Roman" w:eastAsia="宋体" w:hAnsi="Times New Roman" w:cs="Times New Roman"/>
                <w:bCs/>
                <w:sz w:val="20"/>
              </w:rPr>
              <w:t>Sn</w:t>
            </w:r>
          </w:p>
        </w:tc>
      </w:tr>
    </w:tbl>
    <w:p>
      <w:pPr>
        <w:spacing w:line="300" w:lineRule="auto"/>
        <w:jc w:val="left"/>
        <w:textAlignment w:val="center"/>
        <w:rPr>
          <w:bCs/>
        </w:rPr>
      </w:pPr>
      <w:r>
        <w:rPr>
          <w:rFonts w:ascii="Times New Roman" w:eastAsia="宋体" w:hAnsi="Times New Roman" w:cs="Times New Roman"/>
          <w:bCs/>
        </w:rPr>
        <w:t>（5）科学家发现一种由四个中子构成的微粒----“四中子”，它也被称为“零号元素”。该微粒中的电子数为_________，相对原子质量约为___________。</w:t>
      </w:r>
    </w:p>
    <w:p>
      <w:pPr>
        <w:spacing w:line="300" w:lineRule="auto"/>
        <w:jc w:val="left"/>
        <w:textAlignment w:val="center"/>
        <w:rPr>
          <w:bCs/>
          <w:color w:val="FF0000"/>
        </w:rPr>
      </w:pPr>
    </w:p>
    <w:p>
      <w:pPr>
        <w:spacing w:line="300" w:lineRule="auto"/>
        <w:rPr>
          <w:color w:val="000000"/>
        </w:rPr>
      </w:pPr>
    </w:p>
    <w:p>
      <w:pPr>
        <w:spacing w:line="360" w:lineRule="auto"/>
        <w:jc w:val="left"/>
        <w:textAlignment w:val="center"/>
        <w:rPr>
          <w:bCs/>
          <w:color w:val="FF0000"/>
        </w:rPr>
      </w:pPr>
    </w:p>
    <w:p>
      <w:pPr>
        <w:sectPr>
          <w:type w:val="nextPage"/>
          <w:pgSz w:w="11906" w:h="16838"/>
          <w:pgMar w:top="1418" w:right="1077" w:bottom="1418" w:left="1077" w:header="170" w:footer="567" w:gutter="0"/>
          <w:pgNumType w:start="8"/>
          <w:cols w:space="708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9"/>
          <w:cols w:space="708"/>
        </w:sectPr>
      </w:pPr>
    </w:p>
    <w:p>
      <w:pPr>
        <w:jc w:val="center"/>
        <w:rPr>
          <w:rFonts w:eastAsia="黑体"/>
          <w:bCs/>
          <w:sz w:val="30"/>
          <w:szCs w:val="30"/>
        </w:rPr>
      </w:pPr>
      <w:r>
        <w:rPr>
          <w:rFonts w:eastAsia="黑体" w:hint="eastAsia"/>
          <w:bCs/>
          <w:sz w:val="30"/>
          <w:szCs w:val="30"/>
        </w:rPr>
        <w:pict>
          <v:shape id="图片 100043" o:spid="_x0000_s1048" type="#_x0000_t75" style="width:30pt;height:32pt;margin-top:968pt;margin-left:926pt;mso-position-horizontal-relative:page;mso-position-vertical-relative:page;position:absolute;z-index:251659264" o:preferrelative="t" filled="f" stroked="f">
            <v:fill o:detectmouseclick="t"/>
            <v:imagedata r:id="rId27" o:title=""/>
            <v:path o:extrusionok="f"/>
            <o:lock v:ext="edit" aspectratio="t"/>
          </v:shape>
        </w:pict>
      </w:r>
      <w:r>
        <w:rPr>
          <w:rFonts w:eastAsia="黑体" w:hint="eastAsia"/>
          <w:bCs/>
          <w:sz w:val="30"/>
          <w:szCs w:val="30"/>
        </w:rPr>
        <w:t>第三单元 物质构成的奥秘 单元检测（基础巩固）</w:t>
      </w:r>
    </w:p>
    <w:p>
      <w:pPr>
        <w:jc w:val="center"/>
        <w:rPr>
          <w:bCs/>
        </w:rPr>
      </w:pPr>
      <w:r>
        <w:rPr>
          <w:rFonts w:hint="eastAsia"/>
          <w:bCs/>
        </w:rPr>
        <w:t>学校:___________姓名：___________班级：___________考号：___________</w:t>
      </w:r>
    </w:p>
    <w:p>
      <w:pPr>
        <w:rPr>
          <w:bCs/>
        </w:rPr>
      </w:pPr>
    </w:p>
    <w:p>
      <w:pPr>
        <w:rPr>
          <w:bCs/>
        </w:rPr>
      </w:pPr>
      <w:r>
        <w:rPr>
          <w:rFonts w:hint="eastAsia"/>
          <w:bCs/>
        </w:rPr>
        <w:t>一、单选题(共40分)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1．(本题2分) </w:t>
      </w:r>
      <w:r>
        <w:rPr>
          <w:rFonts w:ascii="宋体" w:hAnsi="宋体" w:cs="宋体"/>
          <w:bCs/>
        </w:rPr>
        <w:t>化学教会我们从微观角度去认识宏观现象。下列对生活中现象的解释不合理的是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春天公园里柳絮粉飞，因为分子在不停地运动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B．</w:t>
      </w:r>
      <w:r>
        <w:rPr>
          <w:rFonts w:ascii="宋体" w:hAnsi="宋体" w:cs="宋体"/>
          <w:bCs/>
        </w:rPr>
        <w:t>氮气不如氧气活泼，说明不同分子化学性质不同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水烧开后易把壶盖顶起，因为温度升高，分子间间隔增大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D．</w:t>
      </w:r>
      <w:r>
        <w:rPr>
          <w:rFonts w:ascii="宋体" w:hAnsi="宋体" w:cs="宋体"/>
          <w:bCs/>
        </w:rPr>
        <w:t>一滴水大约有</w:t>
      </w:r>
      <w:r>
        <w:rPr>
          <w:rFonts w:eastAsia="Times New Roman" w:cs="Times New Roman"/>
          <w:bCs/>
        </w:rPr>
        <w:t>1.6×10</w:t>
      </w:r>
      <w:r>
        <w:rPr>
          <w:rFonts w:eastAsia="Times New Roman" w:cs="Times New Roman"/>
          <w:bCs/>
          <w:vertAlign w:val="superscript"/>
        </w:rPr>
        <w:t>21</w:t>
      </w:r>
      <w:r>
        <w:rPr>
          <w:rFonts w:ascii="宋体" w:hAnsi="宋体" w:cs="宋体"/>
          <w:bCs/>
        </w:rPr>
        <w:t>个水分子，说明分子的体积很小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eastAsia="Times New Roman" w:cs="Times New Roman"/>
          <w:bCs/>
          <w:color w:val="FF0000"/>
        </w:rPr>
        <w:t>A</w:t>
      </w:r>
      <w:r>
        <w:rPr>
          <w:rFonts w:ascii="宋体" w:hAnsi="宋体" w:cs="宋体"/>
          <w:bCs/>
          <w:color w:val="FF0000"/>
        </w:rPr>
        <w:t>、春天公园里柳絮纷飞，柳絮是宏观的物质，不能说明分子在不停地运动，故选项解释错误；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eastAsia="Times New Roman" w:cs="Times New Roman"/>
          <w:bCs/>
          <w:color w:val="FF0000"/>
        </w:rPr>
        <w:t>B</w:t>
      </w:r>
      <w:r>
        <w:rPr>
          <w:rFonts w:ascii="宋体" w:hAnsi="宋体" w:cs="宋体"/>
          <w:bCs/>
          <w:color w:val="FF0000"/>
        </w:rPr>
        <w:t>、氮气和氧气都是由分子构成的物质，分子是保持物质化学性质的最小粒子，氮气不如氧气活泼，是因为它们分子的构成不同，不同种的分子化学性质不同，故选项解释正确；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eastAsia="Times New Roman" w:cs="Times New Roman"/>
          <w:bCs/>
          <w:color w:val="FF0000"/>
        </w:rPr>
        <w:t>C</w:t>
      </w:r>
      <w:r>
        <w:rPr>
          <w:rFonts w:ascii="宋体" w:hAnsi="宋体" w:cs="宋体"/>
          <w:bCs/>
          <w:color w:val="FF0000"/>
        </w:rPr>
        <w:t>、水烧开后易把壶盖顶起，是因为温度升高，水分子间的间隔增大，故选项解释正确；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eastAsia="Times New Roman" w:cs="Times New Roman"/>
          <w:bCs/>
          <w:color w:val="FF0000"/>
        </w:rPr>
        <w:t>D</w:t>
      </w:r>
      <w:r>
        <w:rPr>
          <w:rFonts w:ascii="宋体" w:hAnsi="宋体" w:cs="宋体"/>
          <w:bCs/>
          <w:color w:val="FF0000"/>
        </w:rPr>
        <w:t>、一滴水大约有</w:t>
      </w:r>
      <w:r>
        <w:rPr>
          <w:rFonts w:eastAsia="Times New Roman" w:cs="Times New Roman"/>
          <w:bCs/>
          <w:color w:val="FF0000"/>
        </w:rPr>
        <w:t>1.6</w:t>
      </w:r>
      <w:r>
        <w:rPr>
          <w:rFonts w:ascii="宋体" w:hAnsi="宋体" w:cs="宋体"/>
          <w:bCs/>
          <w:color w:val="FF0000"/>
        </w:rPr>
        <w:t>×</w:t>
      </w:r>
      <w:r>
        <w:rPr>
          <w:rFonts w:eastAsia="Times New Roman" w:cs="Times New Roman"/>
          <w:bCs/>
          <w:color w:val="FF0000"/>
        </w:rPr>
        <w:t>10</w:t>
      </w:r>
      <w:r>
        <w:rPr>
          <w:rFonts w:eastAsia="Times New Roman" w:cs="Times New Roman"/>
          <w:bCs/>
          <w:color w:val="FF0000"/>
          <w:vertAlign w:val="superscript"/>
        </w:rPr>
        <w:t>21</w:t>
      </w:r>
      <w:r>
        <w:rPr>
          <w:rFonts w:ascii="宋体" w:hAnsi="宋体" w:cs="宋体"/>
          <w:bCs/>
          <w:color w:val="FF0000"/>
        </w:rPr>
        <w:t>个水分子，说明分子的体积很小，故选项解释正确。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/>
          <w:bCs/>
          <w:color w:val="FF0000"/>
        </w:rPr>
        <w:t>故选</w:t>
      </w:r>
      <w:r>
        <w:rPr>
          <w:rFonts w:eastAsia="Times New Roman" w:cs="Times New Roman"/>
          <w:bCs/>
          <w:color w:val="FF0000"/>
        </w:rPr>
        <w:t>A</w:t>
      </w:r>
      <w:r>
        <w:rPr>
          <w:rFonts w:ascii="宋体" w:hAnsi="宋体" w:cs="宋体"/>
          <w:bCs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2．(本题2分) </w:t>
      </w:r>
      <w:r>
        <w:rPr>
          <w:rFonts w:ascii="宋体" w:hAnsi="宋体" w:cs="宋体"/>
          <w:bCs/>
        </w:rPr>
        <w:t>下列有关分子、原子的说法中，正确的是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A．</w:t>
      </w:r>
      <w:r>
        <w:rPr>
          <w:rFonts w:ascii="宋体" w:hAnsi="宋体" w:cs="宋体"/>
          <w:bCs/>
        </w:rPr>
        <w:t>分子可分，原子不可分</w:t>
      </w:r>
      <w:r>
        <w:rPr>
          <w:bCs/>
        </w:rPr>
        <w:tab/>
      </w:r>
      <w:r>
        <w:rPr>
          <w:bCs/>
        </w:rPr>
        <w:t>B．</w:t>
      </w:r>
      <w:r>
        <w:rPr>
          <w:rFonts w:ascii="宋体" w:hAnsi="宋体" w:cs="宋体"/>
          <w:bCs/>
        </w:rPr>
        <w:t>原子不能保持物质的化学性质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>C．</w:t>
      </w:r>
      <w:r>
        <w:rPr>
          <w:rFonts w:ascii="宋体" w:hAnsi="宋体" w:cs="宋体"/>
          <w:bCs/>
        </w:rPr>
        <w:t>大多数分子都是由原子构成</w:t>
      </w:r>
      <w:r>
        <w:rPr>
          <w:bCs/>
        </w:rPr>
        <w:tab/>
      </w:r>
      <w:r>
        <w:rPr>
          <w:bCs/>
        </w:rPr>
        <w:t>D．</w:t>
      </w:r>
      <w:r>
        <w:rPr>
          <w:rFonts w:ascii="宋体" w:hAnsi="宋体" w:cs="宋体"/>
          <w:bCs/>
        </w:rPr>
        <w:t>分子、原子之间都有间隔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【详解】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A、在化学变化中，分子可分原子不可分，错误；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B、由原子构成的物质，原子能保持物质的化学性质，错误；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C、分子都是由原子构成，错误；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D、分子、原子之间都有间隔，正确；</w:t>
      </w:r>
    </w:p>
    <w:p>
      <w:pPr>
        <w:spacing w:line="360" w:lineRule="auto"/>
        <w:jc w:val="left"/>
        <w:textAlignment w:val="center"/>
        <w:rPr>
          <w:bCs/>
          <w:color w:val="FF0000"/>
        </w:rPr>
      </w:pPr>
      <w:r>
        <w:rPr>
          <w:bCs/>
          <w:color w:val="FF0000"/>
        </w:rPr>
        <w:t>故选D。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bCs/>
        </w:rPr>
        <w:t xml:space="preserve">3．(本题2分) </w:t>
      </w:r>
      <w:r>
        <w:rPr>
          <w:rFonts w:ascii="宋体" w:hAnsi="宋体" w:cs="宋体"/>
          <w:bCs/>
        </w:rPr>
        <w:t>下列图中的</w:t>
      </w:r>
      <w:r>
        <w:rPr>
          <w:bCs/>
        </w:rPr>
        <w:pict>
          <v:shape id="图片 1" o:spid="_x0000_i1049" type="#_x0000_t75" alt="figure" style="width:11.24pt;height:14.99pt;mso-wrap-distance-left:0;mso-wrap-distance-right:0" o:preferrelative="t" filled="f" stroked="f">
            <v:fill o:detectmouseclick="t"/>
            <v:imagedata r:id="rId5" o:title="figure"/>
            <v:path o:extrusionok="f"/>
            <o:lock v:ext="edit" aspectratio="t"/>
          </v:shape>
        </w:pict>
      </w:r>
      <w:r>
        <w:rPr>
          <w:rFonts w:ascii="宋体" w:hAnsi="宋体" w:cs="宋体"/>
          <w:bCs/>
        </w:rPr>
        <w:t>和</w:t>
      </w:r>
      <w:r>
        <w:rPr>
          <w:bCs/>
        </w:rPr>
        <w:pict>
          <v:shape id="图片 2" o:spid="_x0000_i1050" type="#_x0000_t75" alt="figure" style="width:20.24pt;height:20.24pt;mso-wrap-distance-left:0;mso-wrap-distance-right:0" o:preferrelative="t" filled="f" stroked="f">
            <v:fill o:detectmouseclick="t"/>
            <v:imagedata r:id="rId28" o:title="figure"/>
            <v:path o:extrusionok="f"/>
            <o:lock v:ext="edit" aspectratio="t"/>
          </v:shape>
        </w:pict>
      </w:r>
      <w:r>
        <w:rPr>
          <w:rFonts w:ascii="宋体" w:hAnsi="宋体" w:cs="宋体"/>
          <w:bCs/>
        </w:rPr>
        <w:t>分别表示不同元素的原子，其中表示混合物的是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bCs/>
        </w:rPr>
      </w:pPr>
      <w:r>
        <w:rPr>
          <w:bCs/>
        </w:rPr>
        <w:t>A．</w:t>
      </w:r>
      <w:r>
        <w:rPr>
          <w:bCs/>
        </w:rPr>
        <w:pict>
          <v:shape id="图片 3" o:spid="_x0000_i1051" type="#_x0000_t75" alt="figure" style="width:90pt;height:69pt;mso-wrap-distance-left:0;mso-wrap-distance-right:0" o:preferrelative="t" filled="f" stroked="f">
            <v:fill o:detectmouseclick="t"/>
            <v:imagedata r:id="rId29" o:title="figure"/>
            <v:path o:extrusionok="f"/>
            <o:lock v:ext="edit" aspectratio="t"/>
          </v:shape>
        </w:pict>
      </w:r>
      <w:r>
        <w:rPr>
          <w:bCs/>
        </w:rPr>
        <w:tab/>
      </w:r>
      <w:r>
        <w:rPr>
          <w:bCs/>
        </w:rPr>
        <w:t>B．</w:t>
      </w:r>
      <w:r>
        <w:rPr>
          <w:bCs/>
        </w:rPr>
        <w:pict>
          <v:shape id="图片 4" o:spid="_x0000_i1052" type="#_x0000_t75" alt="figure" style="width:90pt;height:69pt;mso-wrap-distance-left:0;mso-wrap-distance-right:0" o:preferrelative="t" filled="f" stroked="f">
            <v:fill o:detectmouseclick="t"/>
            <v:imagedata r:id="rId30" o:title="figure"/>
            <v:path o:extrusionok="f"/>
            <o:lock v:ext="edit" aspectratio="t"/>
          </v:shape>
        </w:pict>
      </w:r>
      <w:r>
        <w:rPr>
          <w:bCs/>
        </w:rPr>
        <w:br/>
      </w:r>
      <w:r>
        <w:rPr>
          <w:bCs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https://d.book118.com/758065076113006030</w:t>
        </w:r>
      </w:hyperlink>
    </w:p>
    <w:p>
      <w:pPr>
        <w:tabs>
          <w:tab w:val="left" w:pos="4153"/>
        </w:tabs>
        <w:spacing w:line="360" w:lineRule="auto"/>
        <w:jc w:val="left"/>
        <w:textAlignment w:val="center"/>
        <w:rPr>
          <w:bCs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Optima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思源黑体 CN Medium">
    <w:altName w:val="黑体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Optima 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enlo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華康少女文字W6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Time New Roman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872B2"/>
    <w:multiLevelType w:val="multilevel"/>
    <w:tmpl w:val="097872B2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50F13C2"/>
    <w:multiLevelType w:val="multilevel"/>
    <w:tmpl w:val="150F13C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5D92BDC"/>
    <w:multiLevelType w:val="multilevel"/>
    <w:tmpl w:val="25D92BD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17857CE"/>
    <w:multiLevelType w:val="multilevel"/>
    <w:tmpl w:val="417857C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FC75396"/>
    <w:multiLevelType w:val="multilevel"/>
    <w:tmpl w:val="4FC7539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11E21EC"/>
    <w:multiLevelType w:val="multilevel"/>
    <w:tmpl w:val="511E21E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5FA122E"/>
    <w:multiLevelType w:val="multilevel"/>
    <w:tmpl w:val="55FA122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77D4"/>
    <w:rsid w:val="00000AD2"/>
    <w:rsid w:val="000011B2"/>
    <w:rsid w:val="00001D8C"/>
    <w:rsid w:val="00001E77"/>
    <w:rsid w:val="00002926"/>
    <w:rsid w:val="00002E45"/>
    <w:rsid w:val="00003081"/>
    <w:rsid w:val="000038DE"/>
    <w:rsid w:val="00003DBE"/>
    <w:rsid w:val="0000503D"/>
    <w:rsid w:val="000072BC"/>
    <w:rsid w:val="00007890"/>
    <w:rsid w:val="00007CDA"/>
    <w:rsid w:val="00011CA4"/>
    <w:rsid w:val="00011DE5"/>
    <w:rsid w:val="00012178"/>
    <w:rsid w:val="00012B7A"/>
    <w:rsid w:val="00012C2F"/>
    <w:rsid w:val="000131AD"/>
    <w:rsid w:val="00015A14"/>
    <w:rsid w:val="00015C71"/>
    <w:rsid w:val="00015F44"/>
    <w:rsid w:val="000162EB"/>
    <w:rsid w:val="000163D0"/>
    <w:rsid w:val="000164D1"/>
    <w:rsid w:val="00016719"/>
    <w:rsid w:val="00016823"/>
    <w:rsid w:val="000170FB"/>
    <w:rsid w:val="0002023A"/>
    <w:rsid w:val="000202EE"/>
    <w:rsid w:val="00020E2C"/>
    <w:rsid w:val="00020E78"/>
    <w:rsid w:val="0002125E"/>
    <w:rsid w:val="000226F1"/>
    <w:rsid w:val="00022A20"/>
    <w:rsid w:val="00022C56"/>
    <w:rsid w:val="00022E75"/>
    <w:rsid w:val="00023D51"/>
    <w:rsid w:val="0002422B"/>
    <w:rsid w:val="00025363"/>
    <w:rsid w:val="00026BCE"/>
    <w:rsid w:val="00027250"/>
    <w:rsid w:val="00033C7B"/>
    <w:rsid w:val="00033DF0"/>
    <w:rsid w:val="0004055C"/>
    <w:rsid w:val="00041216"/>
    <w:rsid w:val="0004167F"/>
    <w:rsid w:val="0004199E"/>
    <w:rsid w:val="00043913"/>
    <w:rsid w:val="00045C74"/>
    <w:rsid w:val="000467F9"/>
    <w:rsid w:val="00047F4B"/>
    <w:rsid w:val="00050C71"/>
    <w:rsid w:val="00052615"/>
    <w:rsid w:val="000535E1"/>
    <w:rsid w:val="0005413F"/>
    <w:rsid w:val="0005500B"/>
    <w:rsid w:val="00055BCA"/>
    <w:rsid w:val="000605F3"/>
    <w:rsid w:val="00061410"/>
    <w:rsid w:val="00061D2D"/>
    <w:rsid w:val="00062406"/>
    <w:rsid w:val="000629E2"/>
    <w:rsid w:val="00063641"/>
    <w:rsid w:val="00064CA4"/>
    <w:rsid w:val="000666DE"/>
    <w:rsid w:val="00066DEE"/>
    <w:rsid w:val="00067DEE"/>
    <w:rsid w:val="00070D1A"/>
    <w:rsid w:val="000718FB"/>
    <w:rsid w:val="00071FF3"/>
    <w:rsid w:val="000727A8"/>
    <w:rsid w:val="00073E55"/>
    <w:rsid w:val="00075C1B"/>
    <w:rsid w:val="000763A9"/>
    <w:rsid w:val="00076AE7"/>
    <w:rsid w:val="0007755A"/>
    <w:rsid w:val="000777EF"/>
    <w:rsid w:val="00082351"/>
    <w:rsid w:val="0008426F"/>
    <w:rsid w:val="00085071"/>
    <w:rsid w:val="00085451"/>
    <w:rsid w:val="0008584E"/>
    <w:rsid w:val="00086600"/>
    <w:rsid w:val="000869AE"/>
    <w:rsid w:val="000879BF"/>
    <w:rsid w:val="00090361"/>
    <w:rsid w:val="00091133"/>
    <w:rsid w:val="00091F81"/>
    <w:rsid w:val="00093732"/>
    <w:rsid w:val="0009391D"/>
    <w:rsid w:val="00094C8C"/>
    <w:rsid w:val="00095000"/>
    <w:rsid w:val="00095101"/>
    <w:rsid w:val="00095473"/>
    <w:rsid w:val="00095CA0"/>
    <w:rsid w:val="00095E0B"/>
    <w:rsid w:val="00096068"/>
    <w:rsid w:val="000960E1"/>
    <w:rsid w:val="000964A2"/>
    <w:rsid w:val="00097CEF"/>
    <w:rsid w:val="000A03C7"/>
    <w:rsid w:val="000A11E4"/>
    <w:rsid w:val="000A1FF8"/>
    <w:rsid w:val="000A26D4"/>
    <w:rsid w:val="000A2A6A"/>
    <w:rsid w:val="000A2A6F"/>
    <w:rsid w:val="000A2DA0"/>
    <w:rsid w:val="000A2F02"/>
    <w:rsid w:val="000A35A0"/>
    <w:rsid w:val="000A3678"/>
    <w:rsid w:val="000A3898"/>
    <w:rsid w:val="000A4C7A"/>
    <w:rsid w:val="000A594B"/>
    <w:rsid w:val="000A7720"/>
    <w:rsid w:val="000A7FE2"/>
    <w:rsid w:val="000B27D7"/>
    <w:rsid w:val="000B3BFA"/>
    <w:rsid w:val="000B4940"/>
    <w:rsid w:val="000B4EDA"/>
    <w:rsid w:val="000B52A8"/>
    <w:rsid w:val="000B6867"/>
    <w:rsid w:val="000B6F9D"/>
    <w:rsid w:val="000B70F7"/>
    <w:rsid w:val="000B74F4"/>
    <w:rsid w:val="000B791C"/>
    <w:rsid w:val="000C0297"/>
    <w:rsid w:val="000C0684"/>
    <w:rsid w:val="000C1D31"/>
    <w:rsid w:val="000C1F57"/>
    <w:rsid w:val="000C2474"/>
    <w:rsid w:val="000C282A"/>
    <w:rsid w:val="000C4C37"/>
    <w:rsid w:val="000C523D"/>
    <w:rsid w:val="000C769A"/>
    <w:rsid w:val="000C799C"/>
    <w:rsid w:val="000D18A2"/>
    <w:rsid w:val="000D1E9F"/>
    <w:rsid w:val="000D2148"/>
    <w:rsid w:val="000D308E"/>
    <w:rsid w:val="000D36D1"/>
    <w:rsid w:val="000D377B"/>
    <w:rsid w:val="000D405C"/>
    <w:rsid w:val="000D613C"/>
    <w:rsid w:val="000D6DCD"/>
    <w:rsid w:val="000D7046"/>
    <w:rsid w:val="000D70E6"/>
    <w:rsid w:val="000E048A"/>
    <w:rsid w:val="000E2092"/>
    <w:rsid w:val="000E40E9"/>
    <w:rsid w:val="000E4187"/>
    <w:rsid w:val="000E4322"/>
    <w:rsid w:val="000E46EE"/>
    <w:rsid w:val="000E56A0"/>
    <w:rsid w:val="000E5DF9"/>
    <w:rsid w:val="000E60B7"/>
    <w:rsid w:val="000E61A2"/>
    <w:rsid w:val="000E7F09"/>
    <w:rsid w:val="000F047F"/>
    <w:rsid w:val="000F086E"/>
    <w:rsid w:val="000F0C02"/>
    <w:rsid w:val="000F0CA6"/>
    <w:rsid w:val="000F1162"/>
    <w:rsid w:val="000F2AD9"/>
    <w:rsid w:val="000F4DF4"/>
    <w:rsid w:val="000F5761"/>
    <w:rsid w:val="000F656C"/>
    <w:rsid w:val="000F6C53"/>
    <w:rsid w:val="000F74E1"/>
    <w:rsid w:val="0010016F"/>
    <w:rsid w:val="00100FB7"/>
    <w:rsid w:val="00101CA2"/>
    <w:rsid w:val="00102AB7"/>
    <w:rsid w:val="001041D0"/>
    <w:rsid w:val="00104E26"/>
    <w:rsid w:val="00105416"/>
    <w:rsid w:val="00106C8E"/>
    <w:rsid w:val="0010756B"/>
    <w:rsid w:val="001076D4"/>
    <w:rsid w:val="00107EB7"/>
    <w:rsid w:val="001106EF"/>
    <w:rsid w:val="00110BEB"/>
    <w:rsid w:val="0011104E"/>
    <w:rsid w:val="00111BA8"/>
    <w:rsid w:val="00112021"/>
    <w:rsid w:val="00113BB0"/>
    <w:rsid w:val="00114B09"/>
    <w:rsid w:val="00114E61"/>
    <w:rsid w:val="00117563"/>
    <w:rsid w:val="001176BE"/>
    <w:rsid w:val="00117CB3"/>
    <w:rsid w:val="00117E57"/>
    <w:rsid w:val="0012057B"/>
    <w:rsid w:val="001205F7"/>
    <w:rsid w:val="00120648"/>
    <w:rsid w:val="00120B36"/>
    <w:rsid w:val="00121039"/>
    <w:rsid w:val="001212EF"/>
    <w:rsid w:val="00122E20"/>
    <w:rsid w:val="00125DE2"/>
    <w:rsid w:val="00125E33"/>
    <w:rsid w:val="0012680F"/>
    <w:rsid w:val="00126C8F"/>
    <w:rsid w:val="00127182"/>
    <w:rsid w:val="001271F2"/>
    <w:rsid w:val="0013191B"/>
    <w:rsid w:val="001319E2"/>
    <w:rsid w:val="00132131"/>
    <w:rsid w:val="0013305F"/>
    <w:rsid w:val="00133187"/>
    <w:rsid w:val="00133414"/>
    <w:rsid w:val="001343D2"/>
    <w:rsid w:val="00135188"/>
    <w:rsid w:val="00135565"/>
    <w:rsid w:val="00135608"/>
    <w:rsid w:val="00135D2D"/>
    <w:rsid w:val="00136D33"/>
    <w:rsid w:val="00137157"/>
    <w:rsid w:val="0013792E"/>
    <w:rsid w:val="00137E08"/>
    <w:rsid w:val="0014135A"/>
    <w:rsid w:val="001421DF"/>
    <w:rsid w:val="0014220B"/>
    <w:rsid w:val="00143917"/>
    <w:rsid w:val="0014681E"/>
    <w:rsid w:val="00146A5C"/>
    <w:rsid w:val="001471D6"/>
    <w:rsid w:val="00147335"/>
    <w:rsid w:val="00147788"/>
    <w:rsid w:val="00147B59"/>
    <w:rsid w:val="001506F2"/>
    <w:rsid w:val="00150C83"/>
    <w:rsid w:val="00150D53"/>
    <w:rsid w:val="00152310"/>
    <w:rsid w:val="00152E41"/>
    <w:rsid w:val="0015312B"/>
    <w:rsid w:val="001539F3"/>
    <w:rsid w:val="00153B20"/>
    <w:rsid w:val="00157F7C"/>
    <w:rsid w:val="0016073B"/>
    <w:rsid w:val="00161AC0"/>
    <w:rsid w:val="0016213E"/>
    <w:rsid w:val="001626A2"/>
    <w:rsid w:val="00163B52"/>
    <w:rsid w:val="00163DC0"/>
    <w:rsid w:val="001662E1"/>
    <w:rsid w:val="001669F2"/>
    <w:rsid w:val="00166F5F"/>
    <w:rsid w:val="001700F2"/>
    <w:rsid w:val="00171075"/>
    <w:rsid w:val="001710CD"/>
    <w:rsid w:val="001712E7"/>
    <w:rsid w:val="001717A6"/>
    <w:rsid w:val="00176AE6"/>
    <w:rsid w:val="00177485"/>
    <w:rsid w:val="00180548"/>
    <w:rsid w:val="001806D4"/>
    <w:rsid w:val="001809F0"/>
    <w:rsid w:val="00180AAF"/>
    <w:rsid w:val="00181B18"/>
    <w:rsid w:val="00182D84"/>
    <w:rsid w:val="00183038"/>
    <w:rsid w:val="00183A68"/>
    <w:rsid w:val="001843DD"/>
    <w:rsid w:val="00184460"/>
    <w:rsid w:val="00186F36"/>
    <w:rsid w:val="001903A1"/>
    <w:rsid w:val="001903D9"/>
    <w:rsid w:val="0019129A"/>
    <w:rsid w:val="00192293"/>
    <w:rsid w:val="00192855"/>
    <w:rsid w:val="00193D0D"/>
    <w:rsid w:val="001941A9"/>
    <w:rsid w:val="0019438A"/>
    <w:rsid w:val="001943F0"/>
    <w:rsid w:val="001945AD"/>
    <w:rsid w:val="001959E0"/>
    <w:rsid w:val="00196703"/>
    <w:rsid w:val="00196A2D"/>
    <w:rsid w:val="001A0679"/>
    <w:rsid w:val="001A1F5A"/>
    <w:rsid w:val="001A1FDF"/>
    <w:rsid w:val="001A263F"/>
    <w:rsid w:val="001A267C"/>
    <w:rsid w:val="001A3056"/>
    <w:rsid w:val="001A474C"/>
    <w:rsid w:val="001A5026"/>
    <w:rsid w:val="001A52C3"/>
    <w:rsid w:val="001A52F6"/>
    <w:rsid w:val="001A59C3"/>
    <w:rsid w:val="001A5C23"/>
    <w:rsid w:val="001A76F9"/>
    <w:rsid w:val="001A7EB5"/>
    <w:rsid w:val="001B0743"/>
    <w:rsid w:val="001B10EA"/>
    <w:rsid w:val="001B1490"/>
    <w:rsid w:val="001B263C"/>
    <w:rsid w:val="001B3073"/>
    <w:rsid w:val="001B38D5"/>
    <w:rsid w:val="001B4313"/>
    <w:rsid w:val="001B4428"/>
    <w:rsid w:val="001B4927"/>
    <w:rsid w:val="001B55AA"/>
    <w:rsid w:val="001B5E3A"/>
    <w:rsid w:val="001B6F2C"/>
    <w:rsid w:val="001B7B61"/>
    <w:rsid w:val="001C05A1"/>
    <w:rsid w:val="001C0A1F"/>
    <w:rsid w:val="001C14EF"/>
    <w:rsid w:val="001C2122"/>
    <w:rsid w:val="001C2179"/>
    <w:rsid w:val="001C2860"/>
    <w:rsid w:val="001C2D07"/>
    <w:rsid w:val="001C3857"/>
    <w:rsid w:val="001D2D0E"/>
    <w:rsid w:val="001D2ED1"/>
    <w:rsid w:val="001D3513"/>
    <w:rsid w:val="001D3AAE"/>
    <w:rsid w:val="001D459F"/>
    <w:rsid w:val="001D4AE0"/>
    <w:rsid w:val="001D525B"/>
    <w:rsid w:val="001D584A"/>
    <w:rsid w:val="001D58C1"/>
    <w:rsid w:val="001D6094"/>
    <w:rsid w:val="001D66B5"/>
    <w:rsid w:val="001D76B6"/>
    <w:rsid w:val="001D7DD3"/>
    <w:rsid w:val="001E0B9F"/>
    <w:rsid w:val="001E100C"/>
    <w:rsid w:val="001E137C"/>
    <w:rsid w:val="001E1443"/>
    <w:rsid w:val="001E163F"/>
    <w:rsid w:val="001E1F52"/>
    <w:rsid w:val="001E2B89"/>
    <w:rsid w:val="001E3634"/>
    <w:rsid w:val="001E3939"/>
    <w:rsid w:val="001E40E8"/>
    <w:rsid w:val="001F00A9"/>
    <w:rsid w:val="001F00AB"/>
    <w:rsid w:val="001F13E2"/>
    <w:rsid w:val="001F1747"/>
    <w:rsid w:val="001F226B"/>
    <w:rsid w:val="001F29AA"/>
    <w:rsid w:val="001F2A01"/>
    <w:rsid w:val="001F2D9C"/>
    <w:rsid w:val="001F4E8C"/>
    <w:rsid w:val="001F528D"/>
    <w:rsid w:val="001F552B"/>
    <w:rsid w:val="001F6518"/>
    <w:rsid w:val="001F6A7E"/>
    <w:rsid w:val="001F6F6E"/>
    <w:rsid w:val="001F7535"/>
    <w:rsid w:val="002005AC"/>
    <w:rsid w:val="00201720"/>
    <w:rsid w:val="002027C3"/>
    <w:rsid w:val="002028C3"/>
    <w:rsid w:val="002032A1"/>
    <w:rsid w:val="00204148"/>
    <w:rsid w:val="002047DE"/>
    <w:rsid w:val="00205D28"/>
    <w:rsid w:val="00205FF1"/>
    <w:rsid w:val="00210859"/>
    <w:rsid w:val="00211137"/>
    <w:rsid w:val="002118D7"/>
    <w:rsid w:val="00211FA9"/>
    <w:rsid w:val="0021311F"/>
    <w:rsid w:val="00213AB1"/>
    <w:rsid w:val="0021444C"/>
    <w:rsid w:val="002150D0"/>
    <w:rsid w:val="002160A5"/>
    <w:rsid w:val="0021789C"/>
    <w:rsid w:val="00217DCF"/>
    <w:rsid w:val="00217FD1"/>
    <w:rsid w:val="0022140C"/>
    <w:rsid w:val="00222288"/>
    <w:rsid w:val="00222B68"/>
    <w:rsid w:val="00223402"/>
    <w:rsid w:val="00223E15"/>
    <w:rsid w:val="002253AC"/>
    <w:rsid w:val="0022560E"/>
    <w:rsid w:val="00225C41"/>
    <w:rsid w:val="00225C59"/>
    <w:rsid w:val="00227D55"/>
    <w:rsid w:val="00227DEC"/>
    <w:rsid w:val="0023006B"/>
    <w:rsid w:val="0023016B"/>
    <w:rsid w:val="0023123F"/>
    <w:rsid w:val="00231C5E"/>
    <w:rsid w:val="0023266B"/>
    <w:rsid w:val="002327A1"/>
    <w:rsid w:val="0023285A"/>
    <w:rsid w:val="00232920"/>
    <w:rsid w:val="00234572"/>
    <w:rsid w:val="00234A5F"/>
    <w:rsid w:val="0023594F"/>
    <w:rsid w:val="00235E3C"/>
    <w:rsid w:val="00236779"/>
    <w:rsid w:val="002368F7"/>
    <w:rsid w:val="00236948"/>
    <w:rsid w:val="002420DC"/>
    <w:rsid w:val="00243208"/>
    <w:rsid w:val="00243673"/>
    <w:rsid w:val="00243706"/>
    <w:rsid w:val="0024393C"/>
    <w:rsid w:val="00243A14"/>
    <w:rsid w:val="00245E5E"/>
    <w:rsid w:val="002468C3"/>
    <w:rsid w:val="0024698E"/>
    <w:rsid w:val="0024724C"/>
    <w:rsid w:val="00251056"/>
    <w:rsid w:val="00251D34"/>
    <w:rsid w:val="00252EE6"/>
    <w:rsid w:val="002536B3"/>
    <w:rsid w:val="0025472E"/>
    <w:rsid w:val="00255838"/>
    <w:rsid w:val="00255880"/>
    <w:rsid w:val="00255CFC"/>
    <w:rsid w:val="00260438"/>
    <w:rsid w:val="00260D69"/>
    <w:rsid w:val="00260D6E"/>
    <w:rsid w:val="0026118E"/>
    <w:rsid w:val="0026252E"/>
    <w:rsid w:val="00263692"/>
    <w:rsid w:val="00264024"/>
    <w:rsid w:val="00264F34"/>
    <w:rsid w:val="00266FE2"/>
    <w:rsid w:val="002673D8"/>
    <w:rsid w:val="00270DBC"/>
    <w:rsid w:val="00271853"/>
    <w:rsid w:val="00272614"/>
    <w:rsid w:val="00272D6D"/>
    <w:rsid w:val="002741B9"/>
    <w:rsid w:val="0027445F"/>
    <w:rsid w:val="00274752"/>
    <w:rsid w:val="00275758"/>
    <w:rsid w:val="002759F5"/>
    <w:rsid w:val="00275E56"/>
    <w:rsid w:val="00277C21"/>
    <w:rsid w:val="00277E26"/>
    <w:rsid w:val="002800A4"/>
    <w:rsid w:val="00281FB8"/>
    <w:rsid w:val="002827CF"/>
    <w:rsid w:val="002827EF"/>
    <w:rsid w:val="00282DEA"/>
    <w:rsid w:val="00282F5B"/>
    <w:rsid w:val="00283C72"/>
    <w:rsid w:val="00284138"/>
    <w:rsid w:val="002851F8"/>
    <w:rsid w:val="00285972"/>
    <w:rsid w:val="00286123"/>
    <w:rsid w:val="00286DB0"/>
    <w:rsid w:val="00287565"/>
    <w:rsid w:val="00290D12"/>
    <w:rsid w:val="00292CF2"/>
    <w:rsid w:val="00292EC8"/>
    <w:rsid w:val="00294C72"/>
    <w:rsid w:val="0029656C"/>
    <w:rsid w:val="002975B1"/>
    <w:rsid w:val="002A090B"/>
    <w:rsid w:val="002A124D"/>
    <w:rsid w:val="002A1C92"/>
    <w:rsid w:val="002A1DB2"/>
    <w:rsid w:val="002A3AB2"/>
    <w:rsid w:val="002A3BE8"/>
    <w:rsid w:val="002A3E03"/>
    <w:rsid w:val="002A492C"/>
    <w:rsid w:val="002A5369"/>
    <w:rsid w:val="002A61D5"/>
    <w:rsid w:val="002A6CCB"/>
    <w:rsid w:val="002A7563"/>
    <w:rsid w:val="002A7999"/>
    <w:rsid w:val="002A79DC"/>
    <w:rsid w:val="002B0217"/>
    <w:rsid w:val="002B10AD"/>
    <w:rsid w:val="002B114B"/>
    <w:rsid w:val="002B1547"/>
    <w:rsid w:val="002B159D"/>
    <w:rsid w:val="002B2413"/>
    <w:rsid w:val="002B250F"/>
    <w:rsid w:val="002B2BDF"/>
    <w:rsid w:val="002B4A4B"/>
    <w:rsid w:val="002B521D"/>
    <w:rsid w:val="002B57BE"/>
    <w:rsid w:val="002B6327"/>
    <w:rsid w:val="002B7AF1"/>
    <w:rsid w:val="002C033D"/>
    <w:rsid w:val="002C03E2"/>
    <w:rsid w:val="002C0D34"/>
    <w:rsid w:val="002C110D"/>
    <w:rsid w:val="002C38C9"/>
    <w:rsid w:val="002C49BA"/>
    <w:rsid w:val="002C5F3D"/>
    <w:rsid w:val="002C61A1"/>
    <w:rsid w:val="002C690B"/>
    <w:rsid w:val="002D1743"/>
    <w:rsid w:val="002D236B"/>
    <w:rsid w:val="002D3228"/>
    <w:rsid w:val="002D37CE"/>
    <w:rsid w:val="002D4180"/>
    <w:rsid w:val="002D5891"/>
    <w:rsid w:val="002D5DC8"/>
    <w:rsid w:val="002D6625"/>
    <w:rsid w:val="002D6B68"/>
    <w:rsid w:val="002D7374"/>
    <w:rsid w:val="002D77D4"/>
    <w:rsid w:val="002E148D"/>
    <w:rsid w:val="002E1AAB"/>
    <w:rsid w:val="002E1AB5"/>
    <w:rsid w:val="002E22BD"/>
    <w:rsid w:val="002E2A44"/>
    <w:rsid w:val="002E2C51"/>
    <w:rsid w:val="002E304A"/>
    <w:rsid w:val="002E5111"/>
    <w:rsid w:val="002E62F7"/>
    <w:rsid w:val="002F1246"/>
    <w:rsid w:val="002F171A"/>
    <w:rsid w:val="002F2D5B"/>
    <w:rsid w:val="002F343C"/>
    <w:rsid w:val="002F4E41"/>
    <w:rsid w:val="002F5321"/>
    <w:rsid w:val="002F5D60"/>
    <w:rsid w:val="002F7BE1"/>
    <w:rsid w:val="00300D56"/>
    <w:rsid w:val="00302BD9"/>
    <w:rsid w:val="00303F0B"/>
    <w:rsid w:val="003048F6"/>
    <w:rsid w:val="00304B67"/>
    <w:rsid w:val="00305A78"/>
    <w:rsid w:val="00305F0A"/>
    <w:rsid w:val="003072D2"/>
    <w:rsid w:val="00310016"/>
    <w:rsid w:val="003108AF"/>
    <w:rsid w:val="003123AE"/>
    <w:rsid w:val="00312666"/>
    <w:rsid w:val="00312CB7"/>
    <w:rsid w:val="00313802"/>
    <w:rsid w:val="0031410E"/>
    <w:rsid w:val="00316275"/>
    <w:rsid w:val="00316583"/>
    <w:rsid w:val="0031659D"/>
    <w:rsid w:val="00316AF4"/>
    <w:rsid w:val="0031754A"/>
    <w:rsid w:val="00317891"/>
    <w:rsid w:val="00317975"/>
    <w:rsid w:val="003203A1"/>
    <w:rsid w:val="00320963"/>
    <w:rsid w:val="003209C0"/>
    <w:rsid w:val="00320FCD"/>
    <w:rsid w:val="003225E6"/>
    <w:rsid w:val="00323142"/>
    <w:rsid w:val="00323491"/>
    <w:rsid w:val="00323720"/>
    <w:rsid w:val="0032414E"/>
    <w:rsid w:val="003250AC"/>
    <w:rsid w:val="00325468"/>
    <w:rsid w:val="003267C6"/>
    <w:rsid w:val="003279F4"/>
    <w:rsid w:val="00330308"/>
    <w:rsid w:val="003316CB"/>
    <w:rsid w:val="003327CE"/>
    <w:rsid w:val="00333677"/>
    <w:rsid w:val="00333A4A"/>
    <w:rsid w:val="00333A63"/>
    <w:rsid w:val="00333C95"/>
    <w:rsid w:val="00333F38"/>
    <w:rsid w:val="00334ACD"/>
    <w:rsid w:val="00336106"/>
    <w:rsid w:val="003377A1"/>
    <w:rsid w:val="003379E4"/>
    <w:rsid w:val="00340023"/>
    <w:rsid w:val="003412D6"/>
    <w:rsid w:val="0034157E"/>
    <w:rsid w:val="0034336A"/>
    <w:rsid w:val="00343B35"/>
    <w:rsid w:val="00343E92"/>
    <w:rsid w:val="00343F06"/>
    <w:rsid w:val="003442E5"/>
    <w:rsid w:val="00344829"/>
    <w:rsid w:val="003456C7"/>
    <w:rsid w:val="00345B3B"/>
    <w:rsid w:val="00345E0E"/>
    <w:rsid w:val="00345FB9"/>
    <w:rsid w:val="0034783B"/>
    <w:rsid w:val="00347C48"/>
    <w:rsid w:val="00350B5E"/>
    <w:rsid w:val="00350C0D"/>
    <w:rsid w:val="0035248B"/>
    <w:rsid w:val="003525A6"/>
    <w:rsid w:val="003528A1"/>
    <w:rsid w:val="00353905"/>
    <w:rsid w:val="00354417"/>
    <w:rsid w:val="003548B4"/>
    <w:rsid w:val="00354A8C"/>
    <w:rsid w:val="00354C34"/>
    <w:rsid w:val="003553A9"/>
    <w:rsid w:val="003572FB"/>
    <w:rsid w:val="00357357"/>
    <w:rsid w:val="0036129A"/>
    <w:rsid w:val="00361FC3"/>
    <w:rsid w:val="00362F96"/>
    <w:rsid w:val="00364084"/>
    <w:rsid w:val="00364259"/>
    <w:rsid w:val="0036485D"/>
    <w:rsid w:val="00364F3B"/>
    <w:rsid w:val="00365557"/>
    <w:rsid w:val="00366231"/>
    <w:rsid w:val="00366EFA"/>
    <w:rsid w:val="00367DC3"/>
    <w:rsid w:val="0037069C"/>
    <w:rsid w:val="00377F00"/>
    <w:rsid w:val="0038013D"/>
    <w:rsid w:val="00380177"/>
    <w:rsid w:val="0038027A"/>
    <w:rsid w:val="0038090A"/>
    <w:rsid w:val="003822DC"/>
    <w:rsid w:val="00382B1E"/>
    <w:rsid w:val="003830D0"/>
    <w:rsid w:val="00391019"/>
    <w:rsid w:val="0039155B"/>
    <w:rsid w:val="00391FA9"/>
    <w:rsid w:val="00392AEF"/>
    <w:rsid w:val="00393C4E"/>
    <w:rsid w:val="0039523A"/>
    <w:rsid w:val="00396282"/>
    <w:rsid w:val="00397016"/>
    <w:rsid w:val="003A022B"/>
    <w:rsid w:val="003A1A4E"/>
    <w:rsid w:val="003A1E0A"/>
    <w:rsid w:val="003A2632"/>
    <w:rsid w:val="003A2C7B"/>
    <w:rsid w:val="003A2CFB"/>
    <w:rsid w:val="003A336F"/>
    <w:rsid w:val="003A3C74"/>
    <w:rsid w:val="003A419E"/>
    <w:rsid w:val="003A4C33"/>
    <w:rsid w:val="003A4DA2"/>
    <w:rsid w:val="003A50D1"/>
    <w:rsid w:val="003A525A"/>
    <w:rsid w:val="003A555A"/>
    <w:rsid w:val="003A6C63"/>
    <w:rsid w:val="003B04C1"/>
    <w:rsid w:val="003B0973"/>
    <w:rsid w:val="003B2635"/>
    <w:rsid w:val="003B39A1"/>
    <w:rsid w:val="003B4C2D"/>
    <w:rsid w:val="003B536D"/>
    <w:rsid w:val="003B62DA"/>
    <w:rsid w:val="003B6601"/>
    <w:rsid w:val="003B689D"/>
    <w:rsid w:val="003C02F7"/>
    <w:rsid w:val="003C0902"/>
    <w:rsid w:val="003C277C"/>
    <w:rsid w:val="003C3EEC"/>
    <w:rsid w:val="003C4B73"/>
    <w:rsid w:val="003C4DD0"/>
    <w:rsid w:val="003C4ED1"/>
    <w:rsid w:val="003C5DD4"/>
    <w:rsid w:val="003C5E62"/>
    <w:rsid w:val="003C6C81"/>
    <w:rsid w:val="003C6E08"/>
    <w:rsid w:val="003C6FCA"/>
    <w:rsid w:val="003C733A"/>
    <w:rsid w:val="003C7EB7"/>
    <w:rsid w:val="003D065E"/>
    <w:rsid w:val="003D0C34"/>
    <w:rsid w:val="003D2F8C"/>
    <w:rsid w:val="003D2FAE"/>
    <w:rsid w:val="003D3944"/>
    <w:rsid w:val="003D44A0"/>
    <w:rsid w:val="003D4767"/>
    <w:rsid w:val="003D5724"/>
    <w:rsid w:val="003D64C5"/>
    <w:rsid w:val="003D7155"/>
    <w:rsid w:val="003D71F9"/>
    <w:rsid w:val="003E01AF"/>
    <w:rsid w:val="003E0AEE"/>
    <w:rsid w:val="003E0F8C"/>
    <w:rsid w:val="003E1040"/>
    <w:rsid w:val="003E1176"/>
    <w:rsid w:val="003E18F8"/>
    <w:rsid w:val="003E5409"/>
    <w:rsid w:val="003E6A10"/>
    <w:rsid w:val="003E6F1D"/>
    <w:rsid w:val="003E72FB"/>
    <w:rsid w:val="003E7A07"/>
    <w:rsid w:val="003E7C30"/>
    <w:rsid w:val="003E7E58"/>
    <w:rsid w:val="003F18C3"/>
    <w:rsid w:val="003F1A30"/>
    <w:rsid w:val="003F1FA0"/>
    <w:rsid w:val="003F2D1F"/>
    <w:rsid w:val="003F40FD"/>
    <w:rsid w:val="003F4186"/>
    <w:rsid w:val="003F4330"/>
    <w:rsid w:val="003F5493"/>
    <w:rsid w:val="003F59EB"/>
    <w:rsid w:val="003F5FCA"/>
    <w:rsid w:val="003F6F38"/>
    <w:rsid w:val="003F78C8"/>
    <w:rsid w:val="004001D4"/>
    <w:rsid w:val="004006EA"/>
    <w:rsid w:val="00401067"/>
    <w:rsid w:val="00401302"/>
    <w:rsid w:val="00401AE4"/>
    <w:rsid w:val="0040254A"/>
    <w:rsid w:val="0040275F"/>
    <w:rsid w:val="00402A51"/>
    <w:rsid w:val="00403858"/>
    <w:rsid w:val="00403C13"/>
    <w:rsid w:val="00403CC6"/>
    <w:rsid w:val="00404698"/>
    <w:rsid w:val="004060AF"/>
    <w:rsid w:val="00410C34"/>
    <w:rsid w:val="0041110D"/>
    <w:rsid w:val="004115AF"/>
    <w:rsid w:val="00411E5A"/>
    <w:rsid w:val="00414321"/>
    <w:rsid w:val="00414EF0"/>
    <w:rsid w:val="004151FC"/>
    <w:rsid w:val="00415737"/>
    <w:rsid w:val="00416E31"/>
    <w:rsid w:val="00416F26"/>
    <w:rsid w:val="00421551"/>
    <w:rsid w:val="0042197C"/>
    <w:rsid w:val="00421B1B"/>
    <w:rsid w:val="00421CB4"/>
    <w:rsid w:val="00421FBA"/>
    <w:rsid w:val="00422B89"/>
    <w:rsid w:val="00422CEA"/>
    <w:rsid w:val="0042410B"/>
    <w:rsid w:val="0042431C"/>
    <w:rsid w:val="00424689"/>
    <w:rsid w:val="0042484C"/>
    <w:rsid w:val="004265A8"/>
    <w:rsid w:val="0042677F"/>
    <w:rsid w:val="00426C01"/>
    <w:rsid w:val="00427BA4"/>
    <w:rsid w:val="004301BB"/>
    <w:rsid w:val="00430A43"/>
    <w:rsid w:val="00430B11"/>
    <w:rsid w:val="00431AC4"/>
    <w:rsid w:val="00432401"/>
    <w:rsid w:val="004338FD"/>
    <w:rsid w:val="00433EA3"/>
    <w:rsid w:val="0043452F"/>
    <w:rsid w:val="00434668"/>
    <w:rsid w:val="00437EA6"/>
    <w:rsid w:val="00440519"/>
    <w:rsid w:val="00440D82"/>
    <w:rsid w:val="00441279"/>
    <w:rsid w:val="004416D8"/>
    <w:rsid w:val="00442155"/>
    <w:rsid w:val="00442865"/>
    <w:rsid w:val="00442B73"/>
    <w:rsid w:val="004441E3"/>
    <w:rsid w:val="0044462B"/>
    <w:rsid w:val="00444718"/>
    <w:rsid w:val="00444EBE"/>
    <w:rsid w:val="00445018"/>
    <w:rsid w:val="00445C36"/>
    <w:rsid w:val="00445E9F"/>
    <w:rsid w:val="00450B8A"/>
    <w:rsid w:val="00450D03"/>
    <w:rsid w:val="00450E55"/>
    <w:rsid w:val="00453EA7"/>
    <w:rsid w:val="00453FBE"/>
    <w:rsid w:val="00455A67"/>
    <w:rsid w:val="00455B73"/>
    <w:rsid w:val="00456BC9"/>
    <w:rsid w:val="00460469"/>
    <w:rsid w:val="004604F4"/>
    <w:rsid w:val="0046066B"/>
    <w:rsid w:val="004607ED"/>
    <w:rsid w:val="0046111C"/>
    <w:rsid w:val="0046154C"/>
    <w:rsid w:val="004615FC"/>
    <w:rsid w:val="00463FFE"/>
    <w:rsid w:val="00465013"/>
    <w:rsid w:val="0046502C"/>
    <w:rsid w:val="0046520E"/>
    <w:rsid w:val="00465BE2"/>
    <w:rsid w:val="004667AE"/>
    <w:rsid w:val="00466B2C"/>
    <w:rsid w:val="0047125F"/>
    <w:rsid w:val="00471687"/>
    <w:rsid w:val="00475318"/>
    <w:rsid w:val="004757DE"/>
    <w:rsid w:val="004762D0"/>
    <w:rsid w:val="00476621"/>
    <w:rsid w:val="00477F6B"/>
    <w:rsid w:val="00481AD4"/>
    <w:rsid w:val="00484447"/>
    <w:rsid w:val="00484980"/>
    <w:rsid w:val="004878E5"/>
    <w:rsid w:val="004900D2"/>
    <w:rsid w:val="004901EC"/>
    <w:rsid w:val="004904A7"/>
    <w:rsid w:val="00492653"/>
    <w:rsid w:val="00492F2F"/>
    <w:rsid w:val="0049304F"/>
    <w:rsid w:val="00493EAC"/>
    <w:rsid w:val="00494244"/>
    <w:rsid w:val="0049444D"/>
    <w:rsid w:val="00495C22"/>
    <w:rsid w:val="00496AF2"/>
    <w:rsid w:val="00496F8B"/>
    <w:rsid w:val="0049749E"/>
    <w:rsid w:val="00497F78"/>
    <w:rsid w:val="004A03F8"/>
    <w:rsid w:val="004A1230"/>
    <w:rsid w:val="004A1A98"/>
    <w:rsid w:val="004A1F7D"/>
    <w:rsid w:val="004A27B0"/>
    <w:rsid w:val="004A3215"/>
    <w:rsid w:val="004A6C7F"/>
    <w:rsid w:val="004A7AAC"/>
    <w:rsid w:val="004B07CC"/>
    <w:rsid w:val="004B0B66"/>
    <w:rsid w:val="004B26E6"/>
    <w:rsid w:val="004B2D05"/>
    <w:rsid w:val="004B44FE"/>
    <w:rsid w:val="004B518B"/>
    <w:rsid w:val="004B760B"/>
    <w:rsid w:val="004B7A7A"/>
    <w:rsid w:val="004C025F"/>
    <w:rsid w:val="004C046D"/>
    <w:rsid w:val="004C0A5F"/>
    <w:rsid w:val="004C230E"/>
    <w:rsid w:val="004C272C"/>
    <w:rsid w:val="004C3841"/>
    <w:rsid w:val="004C550B"/>
    <w:rsid w:val="004C56E6"/>
    <w:rsid w:val="004C6223"/>
    <w:rsid w:val="004C6D50"/>
    <w:rsid w:val="004C7FE5"/>
    <w:rsid w:val="004D08A3"/>
    <w:rsid w:val="004D1253"/>
    <w:rsid w:val="004D12ED"/>
    <w:rsid w:val="004D1C12"/>
    <w:rsid w:val="004D22CC"/>
    <w:rsid w:val="004D2ED2"/>
    <w:rsid w:val="004D4675"/>
    <w:rsid w:val="004D4805"/>
    <w:rsid w:val="004D4E02"/>
    <w:rsid w:val="004D7201"/>
    <w:rsid w:val="004D76BB"/>
    <w:rsid w:val="004E048B"/>
    <w:rsid w:val="004E1065"/>
    <w:rsid w:val="004E18EB"/>
    <w:rsid w:val="004E22BA"/>
    <w:rsid w:val="004E2AEB"/>
    <w:rsid w:val="004E4793"/>
    <w:rsid w:val="004E4A1F"/>
    <w:rsid w:val="004E5064"/>
    <w:rsid w:val="004E5B7E"/>
    <w:rsid w:val="004E64D8"/>
    <w:rsid w:val="004E6B2E"/>
    <w:rsid w:val="004F1649"/>
    <w:rsid w:val="004F1CC4"/>
    <w:rsid w:val="004F21AA"/>
    <w:rsid w:val="004F245D"/>
    <w:rsid w:val="004F2DCA"/>
    <w:rsid w:val="004F383D"/>
    <w:rsid w:val="004F3895"/>
    <w:rsid w:val="004F5081"/>
    <w:rsid w:val="004F662F"/>
    <w:rsid w:val="004F6D3F"/>
    <w:rsid w:val="004F712D"/>
    <w:rsid w:val="005002C6"/>
    <w:rsid w:val="005006CB"/>
    <w:rsid w:val="0050203A"/>
    <w:rsid w:val="0050253F"/>
    <w:rsid w:val="00502C12"/>
    <w:rsid w:val="00504C66"/>
    <w:rsid w:val="00505AF1"/>
    <w:rsid w:val="00507D32"/>
    <w:rsid w:val="00507FAD"/>
    <w:rsid w:val="00511669"/>
    <w:rsid w:val="00511B40"/>
    <w:rsid w:val="00511D10"/>
    <w:rsid w:val="0051242B"/>
    <w:rsid w:val="00512654"/>
    <w:rsid w:val="0051570A"/>
    <w:rsid w:val="00515EC6"/>
    <w:rsid w:val="0051662A"/>
    <w:rsid w:val="0051666F"/>
    <w:rsid w:val="005169E2"/>
    <w:rsid w:val="00517770"/>
    <w:rsid w:val="00517E1E"/>
    <w:rsid w:val="00520AF3"/>
    <w:rsid w:val="00521F14"/>
    <w:rsid w:val="00523F65"/>
    <w:rsid w:val="00523F7F"/>
    <w:rsid w:val="005240B6"/>
    <w:rsid w:val="00526BD8"/>
    <w:rsid w:val="00526F1B"/>
    <w:rsid w:val="00527472"/>
    <w:rsid w:val="00530530"/>
    <w:rsid w:val="005309CC"/>
    <w:rsid w:val="00530C87"/>
    <w:rsid w:val="00532007"/>
    <w:rsid w:val="00532DB7"/>
    <w:rsid w:val="0053349A"/>
    <w:rsid w:val="005334E1"/>
    <w:rsid w:val="00533B7F"/>
    <w:rsid w:val="00533CFD"/>
    <w:rsid w:val="00534C16"/>
    <w:rsid w:val="0053684B"/>
    <w:rsid w:val="005376BA"/>
    <w:rsid w:val="00537C88"/>
    <w:rsid w:val="00540463"/>
    <w:rsid w:val="0054062F"/>
    <w:rsid w:val="00541DF7"/>
    <w:rsid w:val="00542382"/>
    <w:rsid w:val="0054240A"/>
    <w:rsid w:val="00542F0D"/>
    <w:rsid w:val="00544493"/>
    <w:rsid w:val="0054474F"/>
    <w:rsid w:val="00545022"/>
    <w:rsid w:val="00545F72"/>
    <w:rsid w:val="00546552"/>
    <w:rsid w:val="00546B3B"/>
    <w:rsid w:val="00546E57"/>
    <w:rsid w:val="00547DB8"/>
    <w:rsid w:val="005502EC"/>
    <w:rsid w:val="00552526"/>
    <w:rsid w:val="00552BA2"/>
    <w:rsid w:val="00554119"/>
    <w:rsid w:val="0055497A"/>
    <w:rsid w:val="005551B3"/>
    <w:rsid w:val="00555F94"/>
    <w:rsid w:val="00556C67"/>
    <w:rsid w:val="00556E3E"/>
    <w:rsid w:val="00557480"/>
    <w:rsid w:val="005577D0"/>
    <w:rsid w:val="00557E24"/>
    <w:rsid w:val="00561C69"/>
    <w:rsid w:val="0056345C"/>
    <w:rsid w:val="00563F4C"/>
    <w:rsid w:val="00564C3D"/>
    <w:rsid w:val="00564D5C"/>
    <w:rsid w:val="00566D7C"/>
    <w:rsid w:val="005671E4"/>
    <w:rsid w:val="005705BD"/>
    <w:rsid w:val="00570C82"/>
    <w:rsid w:val="00571A6B"/>
    <w:rsid w:val="00574334"/>
    <w:rsid w:val="00574C49"/>
    <w:rsid w:val="00575E43"/>
    <w:rsid w:val="00576051"/>
    <w:rsid w:val="005761AD"/>
    <w:rsid w:val="00576444"/>
    <w:rsid w:val="005765DD"/>
    <w:rsid w:val="00576894"/>
    <w:rsid w:val="00580D61"/>
    <w:rsid w:val="00580F9D"/>
    <w:rsid w:val="0058108D"/>
    <w:rsid w:val="00581D97"/>
    <w:rsid w:val="00581F2E"/>
    <w:rsid w:val="005822AC"/>
    <w:rsid w:val="00585891"/>
    <w:rsid w:val="005858BC"/>
    <w:rsid w:val="00585967"/>
    <w:rsid w:val="005859B2"/>
    <w:rsid w:val="00585CC7"/>
    <w:rsid w:val="0058655C"/>
    <w:rsid w:val="00586B78"/>
    <w:rsid w:val="0059028A"/>
    <w:rsid w:val="00590486"/>
    <w:rsid w:val="0059082D"/>
    <w:rsid w:val="00590D3D"/>
    <w:rsid w:val="005916B1"/>
    <w:rsid w:val="00591F55"/>
    <w:rsid w:val="00591FA5"/>
    <w:rsid w:val="00592439"/>
    <w:rsid w:val="00592F31"/>
    <w:rsid w:val="005945C5"/>
    <w:rsid w:val="00594A21"/>
    <w:rsid w:val="00595223"/>
    <w:rsid w:val="005957DF"/>
    <w:rsid w:val="00595D77"/>
    <w:rsid w:val="005962D7"/>
    <w:rsid w:val="005A0511"/>
    <w:rsid w:val="005A1B86"/>
    <w:rsid w:val="005A2A20"/>
    <w:rsid w:val="005A2D0C"/>
    <w:rsid w:val="005A3388"/>
    <w:rsid w:val="005A3BAB"/>
    <w:rsid w:val="005A428A"/>
    <w:rsid w:val="005A5DA5"/>
    <w:rsid w:val="005A5F5B"/>
    <w:rsid w:val="005A652B"/>
    <w:rsid w:val="005A6A2F"/>
    <w:rsid w:val="005A6AD8"/>
    <w:rsid w:val="005A713C"/>
    <w:rsid w:val="005A74F1"/>
    <w:rsid w:val="005A7626"/>
    <w:rsid w:val="005A7794"/>
    <w:rsid w:val="005A77B6"/>
    <w:rsid w:val="005A7FBA"/>
    <w:rsid w:val="005B07A4"/>
    <w:rsid w:val="005B0E6A"/>
    <w:rsid w:val="005B1DF7"/>
    <w:rsid w:val="005B21C8"/>
    <w:rsid w:val="005B305A"/>
    <w:rsid w:val="005B4289"/>
    <w:rsid w:val="005B4FB2"/>
    <w:rsid w:val="005B6410"/>
    <w:rsid w:val="005B66EF"/>
    <w:rsid w:val="005B6F9C"/>
    <w:rsid w:val="005B75D6"/>
    <w:rsid w:val="005B76DD"/>
    <w:rsid w:val="005C0369"/>
    <w:rsid w:val="005C1176"/>
    <w:rsid w:val="005C18B9"/>
    <w:rsid w:val="005C23F5"/>
    <w:rsid w:val="005C3670"/>
    <w:rsid w:val="005C3916"/>
    <w:rsid w:val="005C4922"/>
    <w:rsid w:val="005C5DE9"/>
    <w:rsid w:val="005C75F2"/>
    <w:rsid w:val="005C7B29"/>
    <w:rsid w:val="005C7D6E"/>
    <w:rsid w:val="005D0533"/>
    <w:rsid w:val="005D1573"/>
    <w:rsid w:val="005D196C"/>
    <w:rsid w:val="005D4847"/>
    <w:rsid w:val="005D4EA4"/>
    <w:rsid w:val="005D5EE0"/>
    <w:rsid w:val="005D6BEA"/>
    <w:rsid w:val="005D6D4C"/>
    <w:rsid w:val="005D771A"/>
    <w:rsid w:val="005E01E7"/>
    <w:rsid w:val="005E0A85"/>
    <w:rsid w:val="005E1DFC"/>
    <w:rsid w:val="005E2168"/>
    <w:rsid w:val="005E2776"/>
    <w:rsid w:val="005E2C55"/>
    <w:rsid w:val="005E418F"/>
    <w:rsid w:val="005E4EA6"/>
    <w:rsid w:val="005E574E"/>
    <w:rsid w:val="005E5BEA"/>
    <w:rsid w:val="005E6326"/>
    <w:rsid w:val="005E7A85"/>
    <w:rsid w:val="005E7ACB"/>
    <w:rsid w:val="005E7AE9"/>
    <w:rsid w:val="005E7DE2"/>
    <w:rsid w:val="005F15A9"/>
    <w:rsid w:val="005F1827"/>
    <w:rsid w:val="005F2767"/>
    <w:rsid w:val="005F30F8"/>
    <w:rsid w:val="005F358F"/>
    <w:rsid w:val="005F3AAF"/>
    <w:rsid w:val="005F3C14"/>
    <w:rsid w:val="005F68E5"/>
    <w:rsid w:val="005F6ACB"/>
    <w:rsid w:val="006015C5"/>
    <w:rsid w:val="0060313C"/>
    <w:rsid w:val="0060382A"/>
    <w:rsid w:val="0060485A"/>
    <w:rsid w:val="00604B76"/>
    <w:rsid w:val="00604FD6"/>
    <w:rsid w:val="00606AED"/>
    <w:rsid w:val="006070D9"/>
    <w:rsid w:val="006071AF"/>
    <w:rsid w:val="0060759D"/>
    <w:rsid w:val="00607864"/>
    <w:rsid w:val="00607B08"/>
    <w:rsid w:val="006121E9"/>
    <w:rsid w:val="00612362"/>
    <w:rsid w:val="00612902"/>
    <w:rsid w:val="00613976"/>
    <w:rsid w:val="006140FB"/>
    <w:rsid w:val="006141A8"/>
    <w:rsid w:val="0061558A"/>
    <w:rsid w:val="00615A37"/>
    <w:rsid w:val="006160FB"/>
    <w:rsid w:val="006161D8"/>
    <w:rsid w:val="00616F49"/>
    <w:rsid w:val="00617A67"/>
    <w:rsid w:val="00617BB4"/>
    <w:rsid w:val="00621D74"/>
    <w:rsid w:val="0062326C"/>
    <w:rsid w:val="00623BA0"/>
    <w:rsid w:val="00624289"/>
    <w:rsid w:val="00625552"/>
    <w:rsid w:val="00625725"/>
    <w:rsid w:val="00625A8D"/>
    <w:rsid w:val="00625C01"/>
    <w:rsid w:val="006271F9"/>
    <w:rsid w:val="006306E7"/>
    <w:rsid w:val="0063218F"/>
    <w:rsid w:val="00633314"/>
    <w:rsid w:val="00633902"/>
    <w:rsid w:val="006343B7"/>
    <w:rsid w:val="00634C0F"/>
    <w:rsid w:val="00635D82"/>
    <w:rsid w:val="0064095D"/>
    <w:rsid w:val="00640AAC"/>
    <w:rsid w:val="00640AC5"/>
    <w:rsid w:val="00640E23"/>
    <w:rsid w:val="00644555"/>
    <w:rsid w:val="00644781"/>
    <w:rsid w:val="00645282"/>
    <w:rsid w:val="0064574F"/>
    <w:rsid w:val="00645EEA"/>
    <w:rsid w:val="00646315"/>
    <w:rsid w:val="00646EFC"/>
    <w:rsid w:val="0064709C"/>
    <w:rsid w:val="006476A3"/>
    <w:rsid w:val="0064776B"/>
    <w:rsid w:val="006504C1"/>
    <w:rsid w:val="0065208C"/>
    <w:rsid w:val="00654646"/>
    <w:rsid w:val="0065598F"/>
    <w:rsid w:val="00655D54"/>
    <w:rsid w:val="00656A7B"/>
    <w:rsid w:val="00656F55"/>
    <w:rsid w:val="00660A29"/>
    <w:rsid w:val="00660F8D"/>
    <w:rsid w:val="0066311D"/>
    <w:rsid w:val="006633E3"/>
    <w:rsid w:val="00663BEF"/>
    <w:rsid w:val="00663F6A"/>
    <w:rsid w:val="00665451"/>
    <w:rsid w:val="0066629F"/>
    <w:rsid w:val="00667611"/>
    <w:rsid w:val="00667AF8"/>
    <w:rsid w:val="00670403"/>
    <w:rsid w:val="0067087E"/>
    <w:rsid w:val="0067093D"/>
    <w:rsid w:val="00671F70"/>
    <w:rsid w:val="0067290C"/>
    <w:rsid w:val="00672F74"/>
    <w:rsid w:val="00673CBD"/>
    <w:rsid w:val="00674A9E"/>
    <w:rsid w:val="00674BFD"/>
    <w:rsid w:val="00676542"/>
    <w:rsid w:val="006779D2"/>
    <w:rsid w:val="00677E78"/>
    <w:rsid w:val="00681921"/>
    <w:rsid w:val="00682D3B"/>
    <w:rsid w:val="00683626"/>
    <w:rsid w:val="006837E7"/>
    <w:rsid w:val="00683B4C"/>
    <w:rsid w:val="006860ED"/>
    <w:rsid w:val="0068619D"/>
    <w:rsid w:val="00687C6C"/>
    <w:rsid w:val="00691337"/>
    <w:rsid w:val="00692470"/>
    <w:rsid w:val="00692955"/>
    <w:rsid w:val="006933F4"/>
    <w:rsid w:val="0069348D"/>
    <w:rsid w:val="0069412E"/>
    <w:rsid w:val="00695363"/>
    <w:rsid w:val="006969DB"/>
    <w:rsid w:val="00696A3E"/>
    <w:rsid w:val="00696B73"/>
    <w:rsid w:val="006A164D"/>
    <w:rsid w:val="006A1C23"/>
    <w:rsid w:val="006A22A3"/>
    <w:rsid w:val="006A2FED"/>
    <w:rsid w:val="006A35E3"/>
    <w:rsid w:val="006A42CB"/>
    <w:rsid w:val="006A4EC2"/>
    <w:rsid w:val="006A584C"/>
    <w:rsid w:val="006A5D00"/>
    <w:rsid w:val="006A6FDE"/>
    <w:rsid w:val="006A7309"/>
    <w:rsid w:val="006A7355"/>
    <w:rsid w:val="006A747B"/>
    <w:rsid w:val="006A7A07"/>
    <w:rsid w:val="006B054D"/>
    <w:rsid w:val="006B14E3"/>
    <w:rsid w:val="006B18E5"/>
    <w:rsid w:val="006B1D6A"/>
    <w:rsid w:val="006B3527"/>
    <w:rsid w:val="006B389C"/>
    <w:rsid w:val="006B3CA8"/>
    <w:rsid w:val="006B416C"/>
    <w:rsid w:val="006B4E13"/>
    <w:rsid w:val="006B5164"/>
    <w:rsid w:val="006B6809"/>
    <w:rsid w:val="006B6A5F"/>
    <w:rsid w:val="006B6BDF"/>
    <w:rsid w:val="006B71C1"/>
    <w:rsid w:val="006C08B2"/>
    <w:rsid w:val="006C100A"/>
    <w:rsid w:val="006C3332"/>
    <w:rsid w:val="006C5D1C"/>
    <w:rsid w:val="006C738B"/>
    <w:rsid w:val="006C74CC"/>
    <w:rsid w:val="006C7A48"/>
    <w:rsid w:val="006C7C8E"/>
    <w:rsid w:val="006D0BA4"/>
    <w:rsid w:val="006D1FFC"/>
    <w:rsid w:val="006D25CA"/>
    <w:rsid w:val="006D31ED"/>
    <w:rsid w:val="006D3B80"/>
    <w:rsid w:val="006D3B84"/>
    <w:rsid w:val="006D420E"/>
    <w:rsid w:val="006D4D5E"/>
    <w:rsid w:val="006D5694"/>
    <w:rsid w:val="006D56F1"/>
    <w:rsid w:val="006D5DFC"/>
    <w:rsid w:val="006D74AB"/>
    <w:rsid w:val="006E00CE"/>
    <w:rsid w:val="006E2665"/>
    <w:rsid w:val="006E32B6"/>
    <w:rsid w:val="006E4368"/>
    <w:rsid w:val="006E4E29"/>
    <w:rsid w:val="006E510B"/>
    <w:rsid w:val="006E54B7"/>
    <w:rsid w:val="006E5525"/>
    <w:rsid w:val="006E6430"/>
    <w:rsid w:val="006E6443"/>
    <w:rsid w:val="006E6B99"/>
    <w:rsid w:val="006E7299"/>
    <w:rsid w:val="006E777B"/>
    <w:rsid w:val="006E7FDC"/>
    <w:rsid w:val="006F0786"/>
    <w:rsid w:val="006F0CA0"/>
    <w:rsid w:val="006F10C2"/>
    <w:rsid w:val="006F1343"/>
    <w:rsid w:val="006F155E"/>
    <w:rsid w:val="006F24B2"/>
    <w:rsid w:val="006F2C4C"/>
    <w:rsid w:val="006F2EBB"/>
    <w:rsid w:val="006F32AF"/>
    <w:rsid w:val="006F3418"/>
    <w:rsid w:val="006F4DE5"/>
    <w:rsid w:val="006F58F6"/>
    <w:rsid w:val="006F5C27"/>
    <w:rsid w:val="006F5C9B"/>
    <w:rsid w:val="006F5D94"/>
    <w:rsid w:val="006F67A0"/>
    <w:rsid w:val="007023F5"/>
    <w:rsid w:val="00702F98"/>
    <w:rsid w:val="00703D22"/>
    <w:rsid w:val="00703F2C"/>
    <w:rsid w:val="00704B3A"/>
    <w:rsid w:val="0070588B"/>
    <w:rsid w:val="007058A5"/>
    <w:rsid w:val="00710087"/>
    <w:rsid w:val="00711CBD"/>
    <w:rsid w:val="0071396E"/>
    <w:rsid w:val="007142ED"/>
    <w:rsid w:val="00714EA9"/>
    <w:rsid w:val="00715189"/>
    <w:rsid w:val="007152B4"/>
    <w:rsid w:val="00717FE8"/>
    <w:rsid w:val="007208E4"/>
    <w:rsid w:val="00721E55"/>
    <w:rsid w:val="00721E74"/>
    <w:rsid w:val="00722AAC"/>
    <w:rsid w:val="00722AFA"/>
    <w:rsid w:val="00723A87"/>
    <w:rsid w:val="00723EE2"/>
    <w:rsid w:val="007267C9"/>
    <w:rsid w:val="00727475"/>
    <w:rsid w:val="0073059A"/>
    <w:rsid w:val="00731F67"/>
    <w:rsid w:val="007320F3"/>
    <w:rsid w:val="00734221"/>
    <w:rsid w:val="00735755"/>
    <w:rsid w:val="00736C25"/>
    <w:rsid w:val="0073717E"/>
    <w:rsid w:val="00740041"/>
    <w:rsid w:val="007410E0"/>
    <w:rsid w:val="007411C2"/>
    <w:rsid w:val="00742404"/>
    <w:rsid w:val="00743AC6"/>
    <w:rsid w:val="007468AE"/>
    <w:rsid w:val="00746D0E"/>
    <w:rsid w:val="00746DE3"/>
    <w:rsid w:val="0074745E"/>
    <w:rsid w:val="00751E2E"/>
    <w:rsid w:val="00754082"/>
    <w:rsid w:val="00754962"/>
    <w:rsid w:val="007555FA"/>
    <w:rsid w:val="00755DBE"/>
    <w:rsid w:val="0075743A"/>
    <w:rsid w:val="00761108"/>
    <w:rsid w:val="00761A83"/>
    <w:rsid w:val="007670E0"/>
    <w:rsid w:val="007674A4"/>
    <w:rsid w:val="00770EE0"/>
    <w:rsid w:val="007712C2"/>
    <w:rsid w:val="00771427"/>
    <w:rsid w:val="00771621"/>
    <w:rsid w:val="00771C95"/>
    <w:rsid w:val="00774442"/>
    <w:rsid w:val="00774473"/>
    <w:rsid w:val="00775846"/>
    <w:rsid w:val="00775AC8"/>
    <w:rsid w:val="00776273"/>
    <w:rsid w:val="007775B5"/>
    <w:rsid w:val="007804D5"/>
    <w:rsid w:val="00780E3A"/>
    <w:rsid w:val="007824F1"/>
    <w:rsid w:val="007826A5"/>
    <w:rsid w:val="00782A98"/>
    <w:rsid w:val="00783A60"/>
    <w:rsid w:val="00783BFB"/>
    <w:rsid w:val="0078490A"/>
    <w:rsid w:val="00784935"/>
    <w:rsid w:val="007858B2"/>
    <w:rsid w:val="00785B98"/>
    <w:rsid w:val="00787504"/>
    <w:rsid w:val="0078754F"/>
    <w:rsid w:val="00790094"/>
    <w:rsid w:val="007906D2"/>
    <w:rsid w:val="00790870"/>
    <w:rsid w:val="0079188C"/>
    <w:rsid w:val="007929A7"/>
    <w:rsid w:val="00792DB8"/>
    <w:rsid w:val="00792F29"/>
    <w:rsid w:val="00793CC9"/>
    <w:rsid w:val="00793D6F"/>
    <w:rsid w:val="00795224"/>
    <w:rsid w:val="00795440"/>
    <w:rsid w:val="0079601D"/>
    <w:rsid w:val="00796CBD"/>
    <w:rsid w:val="007A019F"/>
    <w:rsid w:val="007A09D1"/>
    <w:rsid w:val="007A0EF5"/>
    <w:rsid w:val="007A3EE1"/>
    <w:rsid w:val="007A4442"/>
    <w:rsid w:val="007A4A3D"/>
    <w:rsid w:val="007A4BE3"/>
    <w:rsid w:val="007A5AE0"/>
    <w:rsid w:val="007A5FD5"/>
    <w:rsid w:val="007A659A"/>
    <w:rsid w:val="007A7070"/>
    <w:rsid w:val="007A7398"/>
    <w:rsid w:val="007A7A40"/>
    <w:rsid w:val="007A7E2F"/>
    <w:rsid w:val="007B03FB"/>
    <w:rsid w:val="007B07CE"/>
    <w:rsid w:val="007B0960"/>
    <w:rsid w:val="007B1919"/>
    <w:rsid w:val="007B1BBF"/>
    <w:rsid w:val="007B1F1F"/>
    <w:rsid w:val="007B2A36"/>
    <w:rsid w:val="007B2CF3"/>
    <w:rsid w:val="007B4108"/>
    <w:rsid w:val="007B54C8"/>
    <w:rsid w:val="007B5A47"/>
    <w:rsid w:val="007B6563"/>
    <w:rsid w:val="007B74AB"/>
    <w:rsid w:val="007B7565"/>
    <w:rsid w:val="007B7B45"/>
    <w:rsid w:val="007C0144"/>
    <w:rsid w:val="007C0459"/>
    <w:rsid w:val="007C096B"/>
    <w:rsid w:val="007C0AA1"/>
    <w:rsid w:val="007C0B94"/>
    <w:rsid w:val="007C10FC"/>
    <w:rsid w:val="007C1933"/>
    <w:rsid w:val="007C1C6A"/>
    <w:rsid w:val="007C1E2A"/>
    <w:rsid w:val="007C233E"/>
    <w:rsid w:val="007C2CC6"/>
    <w:rsid w:val="007C30A7"/>
    <w:rsid w:val="007C3415"/>
    <w:rsid w:val="007C509B"/>
    <w:rsid w:val="007C5177"/>
    <w:rsid w:val="007C55CF"/>
    <w:rsid w:val="007C5690"/>
    <w:rsid w:val="007C60D7"/>
    <w:rsid w:val="007C64B0"/>
    <w:rsid w:val="007C64C5"/>
    <w:rsid w:val="007C6B29"/>
    <w:rsid w:val="007C6C04"/>
    <w:rsid w:val="007C72D0"/>
    <w:rsid w:val="007C72FF"/>
    <w:rsid w:val="007C76A7"/>
    <w:rsid w:val="007C7A17"/>
    <w:rsid w:val="007D0D70"/>
    <w:rsid w:val="007D0E3F"/>
    <w:rsid w:val="007D1221"/>
    <w:rsid w:val="007D1353"/>
    <w:rsid w:val="007D1E63"/>
    <w:rsid w:val="007D2000"/>
    <w:rsid w:val="007D296D"/>
    <w:rsid w:val="007D36A9"/>
    <w:rsid w:val="007D467C"/>
    <w:rsid w:val="007D5B4C"/>
    <w:rsid w:val="007D675D"/>
    <w:rsid w:val="007D7AAA"/>
    <w:rsid w:val="007E0D32"/>
    <w:rsid w:val="007E1CB4"/>
    <w:rsid w:val="007E1EC7"/>
    <w:rsid w:val="007E4406"/>
    <w:rsid w:val="007E4458"/>
    <w:rsid w:val="007E614F"/>
    <w:rsid w:val="007E6C54"/>
    <w:rsid w:val="007E7AE3"/>
    <w:rsid w:val="007F1BE4"/>
    <w:rsid w:val="007F3332"/>
    <w:rsid w:val="007F3620"/>
    <w:rsid w:val="007F4888"/>
    <w:rsid w:val="007F4ADD"/>
    <w:rsid w:val="007F72CB"/>
    <w:rsid w:val="007F76DF"/>
    <w:rsid w:val="008014F0"/>
    <w:rsid w:val="00801B7A"/>
    <w:rsid w:val="008024B7"/>
    <w:rsid w:val="00802FAA"/>
    <w:rsid w:val="008035A1"/>
    <w:rsid w:val="00803796"/>
    <w:rsid w:val="00803842"/>
    <w:rsid w:val="00803D23"/>
    <w:rsid w:val="00804FE0"/>
    <w:rsid w:val="008070AD"/>
    <w:rsid w:val="00807F42"/>
    <w:rsid w:val="00810036"/>
    <w:rsid w:val="0081074B"/>
    <w:rsid w:val="008125F8"/>
    <w:rsid w:val="00812D0D"/>
    <w:rsid w:val="00813D66"/>
    <w:rsid w:val="00814A4F"/>
    <w:rsid w:val="0081642C"/>
    <w:rsid w:val="00816D30"/>
    <w:rsid w:val="00816E7F"/>
    <w:rsid w:val="00817126"/>
    <w:rsid w:val="0081726C"/>
    <w:rsid w:val="00820477"/>
    <w:rsid w:val="0082113A"/>
    <w:rsid w:val="00821840"/>
    <w:rsid w:val="00821A6E"/>
    <w:rsid w:val="00822C7F"/>
    <w:rsid w:val="00823178"/>
    <w:rsid w:val="00823408"/>
    <w:rsid w:val="00824A70"/>
    <w:rsid w:val="00824EC9"/>
    <w:rsid w:val="008262CB"/>
    <w:rsid w:val="008264D8"/>
    <w:rsid w:val="008272BF"/>
    <w:rsid w:val="008278C2"/>
    <w:rsid w:val="0083080E"/>
    <w:rsid w:val="00830867"/>
    <w:rsid w:val="00830A46"/>
    <w:rsid w:val="008319E6"/>
    <w:rsid w:val="00832037"/>
    <w:rsid w:val="008326DF"/>
    <w:rsid w:val="00832D6E"/>
    <w:rsid w:val="00834080"/>
    <w:rsid w:val="00834558"/>
    <w:rsid w:val="008345EE"/>
    <w:rsid w:val="00834782"/>
    <w:rsid w:val="00835967"/>
    <w:rsid w:val="00836AD9"/>
    <w:rsid w:val="008409CF"/>
    <w:rsid w:val="008424C6"/>
    <w:rsid w:val="00842885"/>
    <w:rsid w:val="008428C5"/>
    <w:rsid w:val="00842CB8"/>
    <w:rsid w:val="008431D3"/>
    <w:rsid w:val="00843648"/>
    <w:rsid w:val="00844B4A"/>
    <w:rsid w:val="0084664B"/>
    <w:rsid w:val="00846A76"/>
    <w:rsid w:val="00846A98"/>
    <w:rsid w:val="00847650"/>
    <w:rsid w:val="00851798"/>
    <w:rsid w:val="00851905"/>
    <w:rsid w:val="0085217D"/>
    <w:rsid w:val="00852307"/>
    <w:rsid w:val="0085250F"/>
    <w:rsid w:val="0085456F"/>
    <w:rsid w:val="0085458B"/>
    <w:rsid w:val="00856E23"/>
    <w:rsid w:val="00856E2A"/>
    <w:rsid w:val="0086004C"/>
    <w:rsid w:val="0086010B"/>
    <w:rsid w:val="00862396"/>
    <w:rsid w:val="00864C41"/>
    <w:rsid w:val="00864ED2"/>
    <w:rsid w:val="00865083"/>
    <w:rsid w:val="0086512C"/>
    <w:rsid w:val="008651B4"/>
    <w:rsid w:val="008656BD"/>
    <w:rsid w:val="00867683"/>
    <w:rsid w:val="00870223"/>
    <w:rsid w:val="00871174"/>
    <w:rsid w:val="008719A1"/>
    <w:rsid w:val="00872100"/>
    <w:rsid w:val="008722E6"/>
    <w:rsid w:val="008730D2"/>
    <w:rsid w:val="00873574"/>
    <w:rsid w:val="008736B2"/>
    <w:rsid w:val="00874129"/>
    <w:rsid w:val="00874144"/>
    <w:rsid w:val="008755F5"/>
    <w:rsid w:val="00875699"/>
    <w:rsid w:val="0087592A"/>
    <w:rsid w:val="0087600C"/>
    <w:rsid w:val="00877361"/>
    <w:rsid w:val="00877456"/>
    <w:rsid w:val="0087794A"/>
    <w:rsid w:val="0088060D"/>
    <w:rsid w:val="00880AFF"/>
    <w:rsid w:val="008823A3"/>
    <w:rsid w:val="00882C71"/>
    <w:rsid w:val="0088355B"/>
    <w:rsid w:val="00883917"/>
    <w:rsid w:val="00885EB8"/>
    <w:rsid w:val="008903CE"/>
    <w:rsid w:val="008908BC"/>
    <w:rsid w:val="00891576"/>
    <w:rsid w:val="00891D5C"/>
    <w:rsid w:val="00893202"/>
    <w:rsid w:val="00893882"/>
    <w:rsid w:val="008939B4"/>
    <w:rsid w:val="00893B96"/>
    <w:rsid w:val="008945C2"/>
    <w:rsid w:val="0089497A"/>
    <w:rsid w:val="00894DCF"/>
    <w:rsid w:val="00895465"/>
    <w:rsid w:val="00895D2E"/>
    <w:rsid w:val="0089655F"/>
    <w:rsid w:val="00897E95"/>
    <w:rsid w:val="00897FBE"/>
    <w:rsid w:val="008A0406"/>
    <w:rsid w:val="008A0EB1"/>
    <w:rsid w:val="008A1C36"/>
    <w:rsid w:val="008A249D"/>
    <w:rsid w:val="008A58E1"/>
    <w:rsid w:val="008A660F"/>
    <w:rsid w:val="008A6B24"/>
    <w:rsid w:val="008A7F6E"/>
    <w:rsid w:val="008B06EA"/>
    <w:rsid w:val="008B095F"/>
    <w:rsid w:val="008B1A14"/>
    <w:rsid w:val="008B308E"/>
    <w:rsid w:val="008B37AE"/>
    <w:rsid w:val="008B47BE"/>
    <w:rsid w:val="008B4BB2"/>
    <w:rsid w:val="008B4DEF"/>
    <w:rsid w:val="008B510B"/>
    <w:rsid w:val="008B5C49"/>
    <w:rsid w:val="008C0541"/>
    <w:rsid w:val="008C1215"/>
    <w:rsid w:val="008C18C5"/>
    <w:rsid w:val="008C3355"/>
    <w:rsid w:val="008C3A37"/>
    <w:rsid w:val="008C4AD7"/>
    <w:rsid w:val="008C52B5"/>
    <w:rsid w:val="008C5BE2"/>
    <w:rsid w:val="008C5D7A"/>
    <w:rsid w:val="008C7992"/>
    <w:rsid w:val="008C7D72"/>
    <w:rsid w:val="008D084C"/>
    <w:rsid w:val="008D1445"/>
    <w:rsid w:val="008D3CFE"/>
    <w:rsid w:val="008D4985"/>
    <w:rsid w:val="008D5718"/>
    <w:rsid w:val="008D5925"/>
    <w:rsid w:val="008E0D2A"/>
    <w:rsid w:val="008E1052"/>
    <w:rsid w:val="008E13B3"/>
    <w:rsid w:val="008E27B8"/>
    <w:rsid w:val="008E2A51"/>
    <w:rsid w:val="008E34D5"/>
    <w:rsid w:val="008E354D"/>
    <w:rsid w:val="008E3733"/>
    <w:rsid w:val="008E4960"/>
    <w:rsid w:val="008E528F"/>
    <w:rsid w:val="008E630D"/>
    <w:rsid w:val="008E6434"/>
    <w:rsid w:val="008E7203"/>
    <w:rsid w:val="008E75C3"/>
    <w:rsid w:val="008E7D70"/>
    <w:rsid w:val="008F03A5"/>
    <w:rsid w:val="008F0931"/>
    <w:rsid w:val="008F0CB8"/>
    <w:rsid w:val="008F1037"/>
    <w:rsid w:val="008F12C3"/>
    <w:rsid w:val="008F3D92"/>
    <w:rsid w:val="008F4D73"/>
    <w:rsid w:val="008F51DE"/>
    <w:rsid w:val="008F6D8E"/>
    <w:rsid w:val="00900515"/>
    <w:rsid w:val="009008E4"/>
    <w:rsid w:val="0090148A"/>
    <w:rsid w:val="009023E2"/>
    <w:rsid w:val="00902469"/>
    <w:rsid w:val="00902F84"/>
    <w:rsid w:val="00903ABB"/>
    <w:rsid w:val="00904C61"/>
    <w:rsid w:val="00905008"/>
    <w:rsid w:val="009055A9"/>
    <w:rsid w:val="0090644F"/>
    <w:rsid w:val="00906A0A"/>
    <w:rsid w:val="00907349"/>
    <w:rsid w:val="00907431"/>
    <w:rsid w:val="0090770B"/>
    <w:rsid w:val="009079DA"/>
    <w:rsid w:val="00907A8E"/>
    <w:rsid w:val="00907C88"/>
    <w:rsid w:val="00907F35"/>
    <w:rsid w:val="0091114D"/>
    <w:rsid w:val="00914E89"/>
    <w:rsid w:val="0091545E"/>
    <w:rsid w:val="009154AA"/>
    <w:rsid w:val="00915781"/>
    <w:rsid w:val="00915BEE"/>
    <w:rsid w:val="00920A53"/>
    <w:rsid w:val="00920CCF"/>
    <w:rsid w:val="00920D24"/>
    <w:rsid w:val="009235E3"/>
    <w:rsid w:val="00924248"/>
    <w:rsid w:val="009246C1"/>
    <w:rsid w:val="00925717"/>
    <w:rsid w:val="00926AB7"/>
    <w:rsid w:val="00926B75"/>
    <w:rsid w:val="0092762C"/>
    <w:rsid w:val="00927E05"/>
    <w:rsid w:val="00930063"/>
    <w:rsid w:val="009311D1"/>
    <w:rsid w:val="009318E1"/>
    <w:rsid w:val="00931AF5"/>
    <w:rsid w:val="00932797"/>
    <w:rsid w:val="00933786"/>
    <w:rsid w:val="009355D6"/>
    <w:rsid w:val="0093746D"/>
    <w:rsid w:val="00937BD4"/>
    <w:rsid w:val="00937BD9"/>
    <w:rsid w:val="00937DB9"/>
    <w:rsid w:val="0094164A"/>
    <w:rsid w:val="00945CD7"/>
    <w:rsid w:val="00947977"/>
    <w:rsid w:val="00947C26"/>
    <w:rsid w:val="00951BBC"/>
    <w:rsid w:val="00953062"/>
    <w:rsid w:val="0095386F"/>
    <w:rsid w:val="00953876"/>
    <w:rsid w:val="009543D2"/>
    <w:rsid w:val="0095449D"/>
    <w:rsid w:val="00954A81"/>
    <w:rsid w:val="0095501F"/>
    <w:rsid w:val="009551BC"/>
    <w:rsid w:val="00955981"/>
    <w:rsid w:val="00955E2A"/>
    <w:rsid w:val="00956045"/>
    <w:rsid w:val="00961143"/>
    <w:rsid w:val="009612C6"/>
    <w:rsid w:val="00961B49"/>
    <w:rsid w:val="00962702"/>
    <w:rsid w:val="00963122"/>
    <w:rsid w:val="00963282"/>
    <w:rsid w:val="009633BA"/>
    <w:rsid w:val="00964BDB"/>
    <w:rsid w:val="00966AC4"/>
    <w:rsid w:val="00966BA9"/>
    <w:rsid w:val="00966BBE"/>
    <w:rsid w:val="00966EA3"/>
    <w:rsid w:val="00970977"/>
    <w:rsid w:val="00970E36"/>
    <w:rsid w:val="00971909"/>
    <w:rsid w:val="00971CD7"/>
    <w:rsid w:val="00973572"/>
    <w:rsid w:val="009736AB"/>
    <w:rsid w:val="00973DFF"/>
    <w:rsid w:val="0097449E"/>
    <w:rsid w:val="00974851"/>
    <w:rsid w:val="00974AD7"/>
    <w:rsid w:val="009756B7"/>
    <w:rsid w:val="00976226"/>
    <w:rsid w:val="00976A06"/>
    <w:rsid w:val="0097716F"/>
    <w:rsid w:val="009771A4"/>
    <w:rsid w:val="009775D5"/>
    <w:rsid w:val="009802B1"/>
    <w:rsid w:val="009803CE"/>
    <w:rsid w:val="0098060C"/>
    <w:rsid w:val="00980A17"/>
    <w:rsid w:val="00980C89"/>
    <w:rsid w:val="00981AF7"/>
    <w:rsid w:val="00983AEF"/>
    <w:rsid w:val="00984196"/>
    <w:rsid w:val="0098437A"/>
    <w:rsid w:val="009846F3"/>
    <w:rsid w:val="009850A0"/>
    <w:rsid w:val="009854EB"/>
    <w:rsid w:val="00986935"/>
    <w:rsid w:val="00986B26"/>
    <w:rsid w:val="009873F2"/>
    <w:rsid w:val="00987F18"/>
    <w:rsid w:val="009904CA"/>
    <w:rsid w:val="0099085B"/>
    <w:rsid w:val="0099380C"/>
    <w:rsid w:val="0099419E"/>
    <w:rsid w:val="009944EC"/>
    <w:rsid w:val="00994894"/>
    <w:rsid w:val="009949B7"/>
    <w:rsid w:val="00994C47"/>
    <w:rsid w:val="00995355"/>
    <w:rsid w:val="00995403"/>
    <w:rsid w:val="009958CC"/>
    <w:rsid w:val="00996048"/>
    <w:rsid w:val="00996A6C"/>
    <w:rsid w:val="00996B27"/>
    <w:rsid w:val="009974A8"/>
    <w:rsid w:val="009A0865"/>
    <w:rsid w:val="009A11AD"/>
    <w:rsid w:val="009A12EF"/>
    <w:rsid w:val="009A24C8"/>
    <w:rsid w:val="009A29B1"/>
    <w:rsid w:val="009A2ACC"/>
    <w:rsid w:val="009A2C59"/>
    <w:rsid w:val="009A2D33"/>
    <w:rsid w:val="009A338C"/>
    <w:rsid w:val="009A62AC"/>
    <w:rsid w:val="009A6861"/>
    <w:rsid w:val="009A765A"/>
    <w:rsid w:val="009A7FC2"/>
    <w:rsid w:val="009B07F8"/>
    <w:rsid w:val="009B0DE7"/>
    <w:rsid w:val="009B179E"/>
    <w:rsid w:val="009B2244"/>
    <w:rsid w:val="009B24D5"/>
    <w:rsid w:val="009B2A98"/>
    <w:rsid w:val="009B47BE"/>
    <w:rsid w:val="009B4F83"/>
    <w:rsid w:val="009B5179"/>
    <w:rsid w:val="009B5958"/>
    <w:rsid w:val="009B679B"/>
    <w:rsid w:val="009B691B"/>
    <w:rsid w:val="009B6FD6"/>
    <w:rsid w:val="009B70EC"/>
    <w:rsid w:val="009B7D0C"/>
    <w:rsid w:val="009C0A89"/>
    <w:rsid w:val="009C1A65"/>
    <w:rsid w:val="009C1D35"/>
    <w:rsid w:val="009C22D7"/>
    <w:rsid w:val="009C31D3"/>
    <w:rsid w:val="009C3731"/>
    <w:rsid w:val="009C39F2"/>
    <w:rsid w:val="009C41A5"/>
    <w:rsid w:val="009C639C"/>
    <w:rsid w:val="009C65E6"/>
    <w:rsid w:val="009C672E"/>
    <w:rsid w:val="009C6B55"/>
    <w:rsid w:val="009C6C78"/>
    <w:rsid w:val="009C781B"/>
    <w:rsid w:val="009C7D0E"/>
    <w:rsid w:val="009D0284"/>
    <w:rsid w:val="009D038F"/>
    <w:rsid w:val="009D089E"/>
    <w:rsid w:val="009D1F6B"/>
    <w:rsid w:val="009D2E35"/>
    <w:rsid w:val="009D4247"/>
    <w:rsid w:val="009D48D7"/>
    <w:rsid w:val="009D4B32"/>
    <w:rsid w:val="009D5B80"/>
    <w:rsid w:val="009D5D5E"/>
    <w:rsid w:val="009D5E64"/>
    <w:rsid w:val="009D64ED"/>
    <w:rsid w:val="009D6AA3"/>
    <w:rsid w:val="009D7605"/>
    <w:rsid w:val="009D7941"/>
    <w:rsid w:val="009E084E"/>
    <w:rsid w:val="009E0B4E"/>
    <w:rsid w:val="009E0F07"/>
    <w:rsid w:val="009E1284"/>
    <w:rsid w:val="009E1686"/>
    <w:rsid w:val="009E2613"/>
    <w:rsid w:val="009E29A7"/>
    <w:rsid w:val="009E31FA"/>
    <w:rsid w:val="009E3573"/>
    <w:rsid w:val="009E40D4"/>
    <w:rsid w:val="009E49A8"/>
    <w:rsid w:val="009E5574"/>
    <w:rsid w:val="009E5990"/>
    <w:rsid w:val="009E77FB"/>
    <w:rsid w:val="009F076A"/>
    <w:rsid w:val="009F091A"/>
    <w:rsid w:val="009F1908"/>
    <w:rsid w:val="009F1CDF"/>
    <w:rsid w:val="009F2130"/>
    <w:rsid w:val="009F2E9B"/>
    <w:rsid w:val="009F4EF8"/>
    <w:rsid w:val="009F6408"/>
    <w:rsid w:val="00A0086D"/>
    <w:rsid w:val="00A01236"/>
    <w:rsid w:val="00A0186F"/>
    <w:rsid w:val="00A01C43"/>
    <w:rsid w:val="00A02FE6"/>
    <w:rsid w:val="00A03E08"/>
    <w:rsid w:val="00A04157"/>
    <w:rsid w:val="00A046BF"/>
    <w:rsid w:val="00A0486F"/>
    <w:rsid w:val="00A073E0"/>
    <w:rsid w:val="00A07E8A"/>
    <w:rsid w:val="00A100F8"/>
    <w:rsid w:val="00A12878"/>
    <w:rsid w:val="00A1322A"/>
    <w:rsid w:val="00A133E2"/>
    <w:rsid w:val="00A135D4"/>
    <w:rsid w:val="00A136FE"/>
    <w:rsid w:val="00A14357"/>
    <w:rsid w:val="00A1441E"/>
    <w:rsid w:val="00A14850"/>
    <w:rsid w:val="00A14B33"/>
    <w:rsid w:val="00A1567C"/>
    <w:rsid w:val="00A15F7F"/>
    <w:rsid w:val="00A16C42"/>
    <w:rsid w:val="00A17751"/>
    <w:rsid w:val="00A20249"/>
    <w:rsid w:val="00A223EF"/>
    <w:rsid w:val="00A23065"/>
    <w:rsid w:val="00A2374B"/>
    <w:rsid w:val="00A24086"/>
    <w:rsid w:val="00A24157"/>
    <w:rsid w:val="00A24F5B"/>
    <w:rsid w:val="00A27D5C"/>
    <w:rsid w:val="00A32A74"/>
    <w:rsid w:val="00A341C4"/>
    <w:rsid w:val="00A3426B"/>
    <w:rsid w:val="00A345F2"/>
    <w:rsid w:val="00A3473C"/>
    <w:rsid w:val="00A34861"/>
    <w:rsid w:val="00A35731"/>
    <w:rsid w:val="00A37B7F"/>
    <w:rsid w:val="00A40412"/>
    <w:rsid w:val="00A41036"/>
    <w:rsid w:val="00A41600"/>
    <w:rsid w:val="00A41889"/>
    <w:rsid w:val="00A41C7C"/>
    <w:rsid w:val="00A41F68"/>
    <w:rsid w:val="00A423D4"/>
    <w:rsid w:val="00A42B8F"/>
    <w:rsid w:val="00A42F5E"/>
    <w:rsid w:val="00A437FC"/>
    <w:rsid w:val="00A45316"/>
    <w:rsid w:val="00A454C9"/>
    <w:rsid w:val="00A47E34"/>
    <w:rsid w:val="00A516E5"/>
    <w:rsid w:val="00A51E3B"/>
    <w:rsid w:val="00A537B6"/>
    <w:rsid w:val="00A53A22"/>
    <w:rsid w:val="00A53D16"/>
    <w:rsid w:val="00A5512B"/>
    <w:rsid w:val="00A55B04"/>
    <w:rsid w:val="00A55FB1"/>
    <w:rsid w:val="00A566DE"/>
    <w:rsid w:val="00A568EF"/>
    <w:rsid w:val="00A575EE"/>
    <w:rsid w:val="00A57FAC"/>
    <w:rsid w:val="00A60466"/>
    <w:rsid w:val="00A61190"/>
    <w:rsid w:val="00A617BF"/>
    <w:rsid w:val="00A6206F"/>
    <w:rsid w:val="00A62175"/>
    <w:rsid w:val="00A62A0D"/>
    <w:rsid w:val="00A62E42"/>
    <w:rsid w:val="00A634B6"/>
    <w:rsid w:val="00A64165"/>
    <w:rsid w:val="00A664D7"/>
    <w:rsid w:val="00A66978"/>
    <w:rsid w:val="00A674CA"/>
    <w:rsid w:val="00A70FB2"/>
    <w:rsid w:val="00A71CCE"/>
    <w:rsid w:val="00A71DB6"/>
    <w:rsid w:val="00A72170"/>
    <w:rsid w:val="00A7248B"/>
    <w:rsid w:val="00A744A8"/>
    <w:rsid w:val="00A755B1"/>
    <w:rsid w:val="00A75D7F"/>
    <w:rsid w:val="00A76B71"/>
    <w:rsid w:val="00A772EC"/>
    <w:rsid w:val="00A8102D"/>
    <w:rsid w:val="00A81C7E"/>
    <w:rsid w:val="00A82361"/>
    <w:rsid w:val="00A8325A"/>
    <w:rsid w:val="00A83356"/>
    <w:rsid w:val="00A8384C"/>
    <w:rsid w:val="00A83B5F"/>
    <w:rsid w:val="00A840FD"/>
    <w:rsid w:val="00A84155"/>
    <w:rsid w:val="00A85B91"/>
    <w:rsid w:val="00A85B96"/>
    <w:rsid w:val="00A860D3"/>
    <w:rsid w:val="00A93802"/>
    <w:rsid w:val="00A94064"/>
    <w:rsid w:val="00A95665"/>
    <w:rsid w:val="00A962B1"/>
    <w:rsid w:val="00A96851"/>
    <w:rsid w:val="00A96F5A"/>
    <w:rsid w:val="00A97C37"/>
    <w:rsid w:val="00A97DA9"/>
    <w:rsid w:val="00AA17C7"/>
    <w:rsid w:val="00AA21EA"/>
    <w:rsid w:val="00AA29D1"/>
    <w:rsid w:val="00AA4CDE"/>
    <w:rsid w:val="00AA50CB"/>
    <w:rsid w:val="00AA6EC8"/>
    <w:rsid w:val="00AB017F"/>
    <w:rsid w:val="00AB1015"/>
    <w:rsid w:val="00AB2560"/>
    <w:rsid w:val="00AB2DF6"/>
    <w:rsid w:val="00AB431F"/>
    <w:rsid w:val="00AB4E46"/>
    <w:rsid w:val="00AB6C4D"/>
    <w:rsid w:val="00AB7674"/>
    <w:rsid w:val="00AB7E42"/>
    <w:rsid w:val="00AC1392"/>
    <w:rsid w:val="00AC147C"/>
    <w:rsid w:val="00AC1C78"/>
    <w:rsid w:val="00AC2D12"/>
    <w:rsid w:val="00AC3469"/>
    <w:rsid w:val="00AC398D"/>
    <w:rsid w:val="00AC3B19"/>
    <w:rsid w:val="00AC3C20"/>
    <w:rsid w:val="00AC3DA9"/>
    <w:rsid w:val="00AC5CAC"/>
    <w:rsid w:val="00AC708C"/>
    <w:rsid w:val="00AD0BFB"/>
    <w:rsid w:val="00AD12BB"/>
    <w:rsid w:val="00AD1650"/>
    <w:rsid w:val="00AD1CCC"/>
    <w:rsid w:val="00AD28C1"/>
    <w:rsid w:val="00AD2DE4"/>
    <w:rsid w:val="00AD3802"/>
    <w:rsid w:val="00AD3905"/>
    <w:rsid w:val="00AD40B2"/>
    <w:rsid w:val="00AD4186"/>
    <w:rsid w:val="00AD4B22"/>
    <w:rsid w:val="00AD4E07"/>
    <w:rsid w:val="00AD4F5F"/>
    <w:rsid w:val="00AD6729"/>
    <w:rsid w:val="00AD6953"/>
    <w:rsid w:val="00AD6FB7"/>
    <w:rsid w:val="00AD7343"/>
    <w:rsid w:val="00AD73AA"/>
    <w:rsid w:val="00AD7B54"/>
    <w:rsid w:val="00AE0B1F"/>
    <w:rsid w:val="00AE0D0B"/>
    <w:rsid w:val="00AE0FD6"/>
    <w:rsid w:val="00AE1309"/>
    <w:rsid w:val="00AE158D"/>
    <w:rsid w:val="00AE15AD"/>
    <w:rsid w:val="00AE1E23"/>
    <w:rsid w:val="00AE1FC6"/>
    <w:rsid w:val="00AE1FD4"/>
    <w:rsid w:val="00AE2117"/>
    <w:rsid w:val="00AE22AE"/>
    <w:rsid w:val="00AE2D46"/>
    <w:rsid w:val="00AE3D22"/>
    <w:rsid w:val="00AE420F"/>
    <w:rsid w:val="00AE498B"/>
    <w:rsid w:val="00AE50E6"/>
    <w:rsid w:val="00AE54D2"/>
    <w:rsid w:val="00AE5E2A"/>
    <w:rsid w:val="00AE6415"/>
    <w:rsid w:val="00AE65D1"/>
    <w:rsid w:val="00AE74EB"/>
    <w:rsid w:val="00AF1009"/>
    <w:rsid w:val="00AF23DE"/>
    <w:rsid w:val="00AF2EA9"/>
    <w:rsid w:val="00AF3CA7"/>
    <w:rsid w:val="00AF3DE3"/>
    <w:rsid w:val="00AF4205"/>
    <w:rsid w:val="00AF46A6"/>
    <w:rsid w:val="00AF4F35"/>
    <w:rsid w:val="00AF66DD"/>
    <w:rsid w:val="00AF6BCA"/>
    <w:rsid w:val="00AF7B43"/>
    <w:rsid w:val="00B00A28"/>
    <w:rsid w:val="00B00AA6"/>
    <w:rsid w:val="00B00E7A"/>
    <w:rsid w:val="00B01F83"/>
    <w:rsid w:val="00B024FC"/>
    <w:rsid w:val="00B0266B"/>
    <w:rsid w:val="00B03A92"/>
    <w:rsid w:val="00B03AE7"/>
    <w:rsid w:val="00B04BD7"/>
    <w:rsid w:val="00B05076"/>
    <w:rsid w:val="00B07B77"/>
    <w:rsid w:val="00B1044A"/>
    <w:rsid w:val="00B11786"/>
    <w:rsid w:val="00B1186C"/>
    <w:rsid w:val="00B123D8"/>
    <w:rsid w:val="00B12E60"/>
    <w:rsid w:val="00B13412"/>
    <w:rsid w:val="00B13A8B"/>
    <w:rsid w:val="00B13F9F"/>
    <w:rsid w:val="00B1483C"/>
    <w:rsid w:val="00B14C79"/>
    <w:rsid w:val="00B166B2"/>
    <w:rsid w:val="00B174D9"/>
    <w:rsid w:val="00B17F99"/>
    <w:rsid w:val="00B21AF7"/>
    <w:rsid w:val="00B2204E"/>
    <w:rsid w:val="00B22CE9"/>
    <w:rsid w:val="00B236D1"/>
    <w:rsid w:val="00B265EB"/>
    <w:rsid w:val="00B26930"/>
    <w:rsid w:val="00B27CC6"/>
    <w:rsid w:val="00B3109D"/>
    <w:rsid w:val="00B314C0"/>
    <w:rsid w:val="00B32BC6"/>
    <w:rsid w:val="00B33819"/>
    <w:rsid w:val="00B34219"/>
    <w:rsid w:val="00B3551B"/>
    <w:rsid w:val="00B375E3"/>
    <w:rsid w:val="00B40FCB"/>
    <w:rsid w:val="00B41125"/>
    <w:rsid w:val="00B4201D"/>
    <w:rsid w:val="00B42F10"/>
    <w:rsid w:val="00B4360B"/>
    <w:rsid w:val="00B43665"/>
    <w:rsid w:val="00B451E0"/>
    <w:rsid w:val="00B46C27"/>
    <w:rsid w:val="00B52C2A"/>
    <w:rsid w:val="00B52C7F"/>
    <w:rsid w:val="00B544A4"/>
    <w:rsid w:val="00B553FC"/>
    <w:rsid w:val="00B55EE6"/>
    <w:rsid w:val="00B560D9"/>
    <w:rsid w:val="00B5698F"/>
    <w:rsid w:val="00B57341"/>
    <w:rsid w:val="00B60525"/>
    <w:rsid w:val="00B6104A"/>
    <w:rsid w:val="00B61672"/>
    <w:rsid w:val="00B64E0C"/>
    <w:rsid w:val="00B656DE"/>
    <w:rsid w:val="00B657A0"/>
    <w:rsid w:val="00B67B7B"/>
    <w:rsid w:val="00B71D90"/>
    <w:rsid w:val="00B72678"/>
    <w:rsid w:val="00B73471"/>
    <w:rsid w:val="00B736F0"/>
    <w:rsid w:val="00B73D80"/>
    <w:rsid w:val="00B74147"/>
    <w:rsid w:val="00B77F2C"/>
    <w:rsid w:val="00B8014F"/>
    <w:rsid w:val="00B80EF1"/>
    <w:rsid w:val="00B8173F"/>
    <w:rsid w:val="00B81CC3"/>
    <w:rsid w:val="00B81D1A"/>
    <w:rsid w:val="00B81EE1"/>
    <w:rsid w:val="00B832DF"/>
    <w:rsid w:val="00B83457"/>
    <w:rsid w:val="00B841B2"/>
    <w:rsid w:val="00B84424"/>
    <w:rsid w:val="00B84927"/>
    <w:rsid w:val="00B84EE2"/>
    <w:rsid w:val="00B876D8"/>
    <w:rsid w:val="00B9147E"/>
    <w:rsid w:val="00B919C2"/>
    <w:rsid w:val="00B924F3"/>
    <w:rsid w:val="00B92BC8"/>
    <w:rsid w:val="00B930CA"/>
    <w:rsid w:val="00B93A23"/>
    <w:rsid w:val="00B94E8C"/>
    <w:rsid w:val="00B962E7"/>
    <w:rsid w:val="00B966D3"/>
    <w:rsid w:val="00B9793D"/>
    <w:rsid w:val="00B97AC1"/>
    <w:rsid w:val="00BA0521"/>
    <w:rsid w:val="00BA05B2"/>
    <w:rsid w:val="00BA17AD"/>
    <w:rsid w:val="00BA1A78"/>
    <w:rsid w:val="00BA3214"/>
    <w:rsid w:val="00BA3397"/>
    <w:rsid w:val="00BA4FB6"/>
    <w:rsid w:val="00BA5A41"/>
    <w:rsid w:val="00BA5E46"/>
    <w:rsid w:val="00BA6921"/>
    <w:rsid w:val="00BB0C10"/>
    <w:rsid w:val="00BB1313"/>
    <w:rsid w:val="00BB4DA5"/>
    <w:rsid w:val="00BB563D"/>
    <w:rsid w:val="00BB6C12"/>
    <w:rsid w:val="00BC1B1F"/>
    <w:rsid w:val="00BC207A"/>
    <w:rsid w:val="00BC2E62"/>
    <w:rsid w:val="00BC3615"/>
    <w:rsid w:val="00BC3AAD"/>
    <w:rsid w:val="00BC44D8"/>
    <w:rsid w:val="00BC5C6D"/>
    <w:rsid w:val="00BC6220"/>
    <w:rsid w:val="00BC6334"/>
    <w:rsid w:val="00BC6ACB"/>
    <w:rsid w:val="00BC71A0"/>
    <w:rsid w:val="00BC788B"/>
    <w:rsid w:val="00BD000F"/>
    <w:rsid w:val="00BD0561"/>
    <w:rsid w:val="00BD0920"/>
    <w:rsid w:val="00BD1191"/>
    <w:rsid w:val="00BD18E2"/>
    <w:rsid w:val="00BD5C6B"/>
    <w:rsid w:val="00BD5D48"/>
    <w:rsid w:val="00BD65A8"/>
    <w:rsid w:val="00BD66D3"/>
    <w:rsid w:val="00BE15EA"/>
    <w:rsid w:val="00BE18F4"/>
    <w:rsid w:val="00BE4015"/>
    <w:rsid w:val="00BE4776"/>
    <w:rsid w:val="00BE4A0A"/>
    <w:rsid w:val="00BE5D9F"/>
    <w:rsid w:val="00BE5F9C"/>
    <w:rsid w:val="00BF14E3"/>
    <w:rsid w:val="00BF1915"/>
    <w:rsid w:val="00BF24EE"/>
    <w:rsid w:val="00BF266E"/>
    <w:rsid w:val="00BF2CA8"/>
    <w:rsid w:val="00BF3E8C"/>
    <w:rsid w:val="00BF4E53"/>
    <w:rsid w:val="00BF58E0"/>
    <w:rsid w:val="00BF6345"/>
    <w:rsid w:val="00BF7193"/>
    <w:rsid w:val="00BF7556"/>
    <w:rsid w:val="00C0034B"/>
    <w:rsid w:val="00C01B02"/>
    <w:rsid w:val="00C02FC6"/>
    <w:rsid w:val="00C03233"/>
    <w:rsid w:val="00C040F5"/>
    <w:rsid w:val="00C04C14"/>
    <w:rsid w:val="00C05282"/>
    <w:rsid w:val="00C054B5"/>
    <w:rsid w:val="00C06F68"/>
    <w:rsid w:val="00C10A7D"/>
    <w:rsid w:val="00C10B30"/>
    <w:rsid w:val="00C1112F"/>
    <w:rsid w:val="00C11525"/>
    <w:rsid w:val="00C123B7"/>
    <w:rsid w:val="00C12440"/>
    <w:rsid w:val="00C1275F"/>
    <w:rsid w:val="00C12C6B"/>
    <w:rsid w:val="00C13CCE"/>
    <w:rsid w:val="00C14618"/>
    <w:rsid w:val="00C15C6B"/>
    <w:rsid w:val="00C15CDA"/>
    <w:rsid w:val="00C162A6"/>
    <w:rsid w:val="00C16487"/>
    <w:rsid w:val="00C1650B"/>
    <w:rsid w:val="00C16978"/>
    <w:rsid w:val="00C16A27"/>
    <w:rsid w:val="00C16F45"/>
    <w:rsid w:val="00C17531"/>
    <w:rsid w:val="00C20954"/>
    <w:rsid w:val="00C20D31"/>
    <w:rsid w:val="00C214E7"/>
    <w:rsid w:val="00C21A1C"/>
    <w:rsid w:val="00C23AFD"/>
    <w:rsid w:val="00C24096"/>
    <w:rsid w:val="00C26571"/>
    <w:rsid w:val="00C2662C"/>
    <w:rsid w:val="00C30DD5"/>
    <w:rsid w:val="00C31F73"/>
    <w:rsid w:val="00C31FA2"/>
    <w:rsid w:val="00C327BF"/>
    <w:rsid w:val="00C329A6"/>
    <w:rsid w:val="00C33BE5"/>
    <w:rsid w:val="00C3455E"/>
    <w:rsid w:val="00C34784"/>
    <w:rsid w:val="00C3489C"/>
    <w:rsid w:val="00C359D0"/>
    <w:rsid w:val="00C35EE6"/>
    <w:rsid w:val="00C35F93"/>
    <w:rsid w:val="00C36FBA"/>
    <w:rsid w:val="00C3768A"/>
    <w:rsid w:val="00C400A2"/>
    <w:rsid w:val="00C40632"/>
    <w:rsid w:val="00C408A2"/>
    <w:rsid w:val="00C408B2"/>
    <w:rsid w:val="00C40B6A"/>
    <w:rsid w:val="00C41355"/>
    <w:rsid w:val="00C414DD"/>
    <w:rsid w:val="00C4235F"/>
    <w:rsid w:val="00C43415"/>
    <w:rsid w:val="00C4398F"/>
    <w:rsid w:val="00C44347"/>
    <w:rsid w:val="00C4438F"/>
    <w:rsid w:val="00C45727"/>
    <w:rsid w:val="00C45A55"/>
    <w:rsid w:val="00C479E8"/>
    <w:rsid w:val="00C47B36"/>
    <w:rsid w:val="00C47CE4"/>
    <w:rsid w:val="00C50860"/>
    <w:rsid w:val="00C51077"/>
    <w:rsid w:val="00C520AA"/>
    <w:rsid w:val="00C52227"/>
    <w:rsid w:val="00C526F7"/>
    <w:rsid w:val="00C53D60"/>
    <w:rsid w:val="00C53E50"/>
    <w:rsid w:val="00C54C3D"/>
    <w:rsid w:val="00C54F0B"/>
    <w:rsid w:val="00C55216"/>
    <w:rsid w:val="00C56775"/>
    <w:rsid w:val="00C568C7"/>
    <w:rsid w:val="00C5699C"/>
    <w:rsid w:val="00C56DA8"/>
    <w:rsid w:val="00C57B65"/>
    <w:rsid w:val="00C57F61"/>
    <w:rsid w:val="00C608FE"/>
    <w:rsid w:val="00C61038"/>
    <w:rsid w:val="00C6137B"/>
    <w:rsid w:val="00C61D89"/>
    <w:rsid w:val="00C6219D"/>
    <w:rsid w:val="00C63453"/>
    <w:rsid w:val="00C63D8A"/>
    <w:rsid w:val="00C648F7"/>
    <w:rsid w:val="00C651C7"/>
    <w:rsid w:val="00C665CD"/>
    <w:rsid w:val="00C666B7"/>
    <w:rsid w:val="00C668B5"/>
    <w:rsid w:val="00C67429"/>
    <w:rsid w:val="00C67CCF"/>
    <w:rsid w:val="00C701A8"/>
    <w:rsid w:val="00C704AB"/>
    <w:rsid w:val="00C7322E"/>
    <w:rsid w:val="00C73298"/>
    <w:rsid w:val="00C7334E"/>
    <w:rsid w:val="00C734F9"/>
    <w:rsid w:val="00C742D3"/>
    <w:rsid w:val="00C7467A"/>
    <w:rsid w:val="00C7483A"/>
    <w:rsid w:val="00C75043"/>
    <w:rsid w:val="00C76145"/>
    <w:rsid w:val="00C76A9F"/>
    <w:rsid w:val="00C76AF6"/>
    <w:rsid w:val="00C77D7B"/>
    <w:rsid w:val="00C801C2"/>
    <w:rsid w:val="00C80227"/>
    <w:rsid w:val="00C812C7"/>
    <w:rsid w:val="00C81F89"/>
    <w:rsid w:val="00C82D6B"/>
    <w:rsid w:val="00C83431"/>
    <w:rsid w:val="00C83EAA"/>
    <w:rsid w:val="00C8479C"/>
    <w:rsid w:val="00C84F8B"/>
    <w:rsid w:val="00C84FD0"/>
    <w:rsid w:val="00C854FE"/>
    <w:rsid w:val="00C8617A"/>
    <w:rsid w:val="00C86B42"/>
    <w:rsid w:val="00C87923"/>
    <w:rsid w:val="00C90074"/>
    <w:rsid w:val="00C91E51"/>
    <w:rsid w:val="00C9598F"/>
    <w:rsid w:val="00C96246"/>
    <w:rsid w:val="00C965AA"/>
    <w:rsid w:val="00C96D1E"/>
    <w:rsid w:val="00C97C9D"/>
    <w:rsid w:val="00CA00A5"/>
    <w:rsid w:val="00CA0B0D"/>
    <w:rsid w:val="00CA12F6"/>
    <w:rsid w:val="00CA1723"/>
    <w:rsid w:val="00CA2755"/>
    <w:rsid w:val="00CA2EF3"/>
    <w:rsid w:val="00CA3932"/>
    <w:rsid w:val="00CA45C1"/>
    <w:rsid w:val="00CA5307"/>
    <w:rsid w:val="00CA535F"/>
    <w:rsid w:val="00CA5CFE"/>
    <w:rsid w:val="00CA71FB"/>
    <w:rsid w:val="00CB0A79"/>
    <w:rsid w:val="00CB0F26"/>
    <w:rsid w:val="00CB1B1C"/>
    <w:rsid w:val="00CB26D3"/>
    <w:rsid w:val="00CB281C"/>
    <w:rsid w:val="00CB284F"/>
    <w:rsid w:val="00CB2E70"/>
    <w:rsid w:val="00CB2EAB"/>
    <w:rsid w:val="00CB4FDF"/>
    <w:rsid w:val="00CB5ADA"/>
    <w:rsid w:val="00CB5B65"/>
    <w:rsid w:val="00CB5E1D"/>
    <w:rsid w:val="00CB65F1"/>
    <w:rsid w:val="00CB7424"/>
    <w:rsid w:val="00CB793B"/>
    <w:rsid w:val="00CC1B07"/>
    <w:rsid w:val="00CC3D9E"/>
    <w:rsid w:val="00CC453C"/>
    <w:rsid w:val="00CC5006"/>
    <w:rsid w:val="00CC56B0"/>
    <w:rsid w:val="00CC5A2D"/>
    <w:rsid w:val="00CC79D1"/>
    <w:rsid w:val="00CD000F"/>
    <w:rsid w:val="00CD0F1F"/>
    <w:rsid w:val="00CD14A9"/>
    <w:rsid w:val="00CD14C1"/>
    <w:rsid w:val="00CD14D9"/>
    <w:rsid w:val="00CD361A"/>
    <w:rsid w:val="00CD5FA3"/>
    <w:rsid w:val="00CD7BC2"/>
    <w:rsid w:val="00CD7C61"/>
    <w:rsid w:val="00CE08BA"/>
    <w:rsid w:val="00CE2524"/>
    <w:rsid w:val="00CE2A86"/>
    <w:rsid w:val="00CE3C36"/>
    <w:rsid w:val="00CE401E"/>
    <w:rsid w:val="00CE5975"/>
    <w:rsid w:val="00CE5E57"/>
    <w:rsid w:val="00CE5FA5"/>
    <w:rsid w:val="00CE69C3"/>
    <w:rsid w:val="00CE718F"/>
    <w:rsid w:val="00CF11D0"/>
    <w:rsid w:val="00CF1E5E"/>
    <w:rsid w:val="00CF2707"/>
    <w:rsid w:val="00CF4AA3"/>
    <w:rsid w:val="00CF4B27"/>
    <w:rsid w:val="00CF4D36"/>
    <w:rsid w:val="00CF507B"/>
    <w:rsid w:val="00D00B60"/>
    <w:rsid w:val="00D01E3E"/>
    <w:rsid w:val="00D028FB"/>
    <w:rsid w:val="00D02AC8"/>
    <w:rsid w:val="00D03987"/>
    <w:rsid w:val="00D04256"/>
    <w:rsid w:val="00D04426"/>
    <w:rsid w:val="00D04ADB"/>
    <w:rsid w:val="00D06270"/>
    <w:rsid w:val="00D069A6"/>
    <w:rsid w:val="00D06D5A"/>
    <w:rsid w:val="00D06DD9"/>
    <w:rsid w:val="00D07B21"/>
    <w:rsid w:val="00D1057A"/>
    <w:rsid w:val="00D11A3F"/>
    <w:rsid w:val="00D11DD3"/>
    <w:rsid w:val="00D126B5"/>
    <w:rsid w:val="00D12B1E"/>
    <w:rsid w:val="00D12B54"/>
    <w:rsid w:val="00D12C04"/>
    <w:rsid w:val="00D1353B"/>
    <w:rsid w:val="00D13756"/>
    <w:rsid w:val="00D1380C"/>
    <w:rsid w:val="00D13CCB"/>
    <w:rsid w:val="00D172C2"/>
    <w:rsid w:val="00D2048C"/>
    <w:rsid w:val="00D225DD"/>
    <w:rsid w:val="00D22CCA"/>
    <w:rsid w:val="00D22DE3"/>
    <w:rsid w:val="00D24C9E"/>
    <w:rsid w:val="00D255F3"/>
    <w:rsid w:val="00D26985"/>
    <w:rsid w:val="00D270DC"/>
    <w:rsid w:val="00D27264"/>
    <w:rsid w:val="00D3054C"/>
    <w:rsid w:val="00D3064E"/>
    <w:rsid w:val="00D30A51"/>
    <w:rsid w:val="00D314E2"/>
    <w:rsid w:val="00D316C9"/>
    <w:rsid w:val="00D31DFF"/>
    <w:rsid w:val="00D326F4"/>
    <w:rsid w:val="00D335AD"/>
    <w:rsid w:val="00D34032"/>
    <w:rsid w:val="00D34636"/>
    <w:rsid w:val="00D34C3A"/>
    <w:rsid w:val="00D35F79"/>
    <w:rsid w:val="00D36124"/>
    <w:rsid w:val="00D366E7"/>
    <w:rsid w:val="00D36D17"/>
    <w:rsid w:val="00D3736B"/>
    <w:rsid w:val="00D373EB"/>
    <w:rsid w:val="00D43C2B"/>
    <w:rsid w:val="00D44BCA"/>
    <w:rsid w:val="00D452A3"/>
    <w:rsid w:val="00D4666C"/>
    <w:rsid w:val="00D46841"/>
    <w:rsid w:val="00D46A27"/>
    <w:rsid w:val="00D507AA"/>
    <w:rsid w:val="00D51C4D"/>
    <w:rsid w:val="00D51D98"/>
    <w:rsid w:val="00D522A5"/>
    <w:rsid w:val="00D52CF7"/>
    <w:rsid w:val="00D53810"/>
    <w:rsid w:val="00D53894"/>
    <w:rsid w:val="00D53DAC"/>
    <w:rsid w:val="00D545E6"/>
    <w:rsid w:val="00D54A8F"/>
    <w:rsid w:val="00D54F8F"/>
    <w:rsid w:val="00D5563E"/>
    <w:rsid w:val="00D558FA"/>
    <w:rsid w:val="00D561C2"/>
    <w:rsid w:val="00D56613"/>
    <w:rsid w:val="00D5725B"/>
    <w:rsid w:val="00D61401"/>
    <w:rsid w:val="00D62089"/>
    <w:rsid w:val="00D63BA5"/>
    <w:rsid w:val="00D651CF"/>
    <w:rsid w:val="00D65C3F"/>
    <w:rsid w:val="00D65ED2"/>
    <w:rsid w:val="00D66DB9"/>
    <w:rsid w:val="00D66F68"/>
    <w:rsid w:val="00D67F0D"/>
    <w:rsid w:val="00D71916"/>
    <w:rsid w:val="00D719F8"/>
    <w:rsid w:val="00D72264"/>
    <w:rsid w:val="00D72793"/>
    <w:rsid w:val="00D72CF7"/>
    <w:rsid w:val="00D73093"/>
    <w:rsid w:val="00D73820"/>
    <w:rsid w:val="00D74D7A"/>
    <w:rsid w:val="00D74FC4"/>
    <w:rsid w:val="00D8010C"/>
    <w:rsid w:val="00D81963"/>
    <w:rsid w:val="00D84BEE"/>
    <w:rsid w:val="00D85150"/>
    <w:rsid w:val="00D86593"/>
    <w:rsid w:val="00D8671B"/>
    <w:rsid w:val="00D86871"/>
    <w:rsid w:val="00D874DD"/>
    <w:rsid w:val="00D90669"/>
    <w:rsid w:val="00D91C40"/>
    <w:rsid w:val="00D9358A"/>
    <w:rsid w:val="00D9423B"/>
    <w:rsid w:val="00D94B77"/>
    <w:rsid w:val="00D94DD7"/>
    <w:rsid w:val="00D95ED2"/>
    <w:rsid w:val="00D96864"/>
    <w:rsid w:val="00D973A9"/>
    <w:rsid w:val="00D975A3"/>
    <w:rsid w:val="00D97CBB"/>
    <w:rsid w:val="00DA1730"/>
    <w:rsid w:val="00DA1C9C"/>
    <w:rsid w:val="00DA33C4"/>
    <w:rsid w:val="00DA3730"/>
    <w:rsid w:val="00DA3B0D"/>
    <w:rsid w:val="00DA4EBC"/>
    <w:rsid w:val="00DA5317"/>
    <w:rsid w:val="00DA58CD"/>
    <w:rsid w:val="00DA64D2"/>
    <w:rsid w:val="00DA71F1"/>
    <w:rsid w:val="00DA7AF2"/>
    <w:rsid w:val="00DB0D57"/>
    <w:rsid w:val="00DB1038"/>
    <w:rsid w:val="00DB10D8"/>
    <w:rsid w:val="00DB1984"/>
    <w:rsid w:val="00DB1E74"/>
    <w:rsid w:val="00DB23A7"/>
    <w:rsid w:val="00DB38FA"/>
    <w:rsid w:val="00DB4A86"/>
    <w:rsid w:val="00DB5D00"/>
    <w:rsid w:val="00DB79C6"/>
    <w:rsid w:val="00DC0434"/>
    <w:rsid w:val="00DC1109"/>
    <w:rsid w:val="00DC16DD"/>
    <w:rsid w:val="00DC2164"/>
    <w:rsid w:val="00DC2C58"/>
    <w:rsid w:val="00DC2CBA"/>
    <w:rsid w:val="00DC3C19"/>
    <w:rsid w:val="00DC4B12"/>
    <w:rsid w:val="00DC547D"/>
    <w:rsid w:val="00DC5CE5"/>
    <w:rsid w:val="00DC648F"/>
    <w:rsid w:val="00DC780E"/>
    <w:rsid w:val="00DD0264"/>
    <w:rsid w:val="00DD272A"/>
    <w:rsid w:val="00DD2D37"/>
    <w:rsid w:val="00DD3171"/>
    <w:rsid w:val="00DD31F3"/>
    <w:rsid w:val="00DD3472"/>
    <w:rsid w:val="00DD551E"/>
    <w:rsid w:val="00DD5806"/>
    <w:rsid w:val="00DD69AF"/>
    <w:rsid w:val="00DD7041"/>
    <w:rsid w:val="00DE0022"/>
    <w:rsid w:val="00DE0F2D"/>
    <w:rsid w:val="00DE0FAC"/>
    <w:rsid w:val="00DE14B9"/>
    <w:rsid w:val="00DE2150"/>
    <w:rsid w:val="00DE2951"/>
    <w:rsid w:val="00DE2ECA"/>
    <w:rsid w:val="00DE4057"/>
    <w:rsid w:val="00DE460E"/>
    <w:rsid w:val="00DE56DD"/>
    <w:rsid w:val="00DE5AA8"/>
    <w:rsid w:val="00DE64D8"/>
    <w:rsid w:val="00DF069E"/>
    <w:rsid w:val="00DF0949"/>
    <w:rsid w:val="00DF1366"/>
    <w:rsid w:val="00DF16D7"/>
    <w:rsid w:val="00DF329D"/>
    <w:rsid w:val="00DF4518"/>
    <w:rsid w:val="00DF5A25"/>
    <w:rsid w:val="00DF6FE4"/>
    <w:rsid w:val="00DF77D0"/>
    <w:rsid w:val="00DF7EC2"/>
    <w:rsid w:val="00E00707"/>
    <w:rsid w:val="00E00AAF"/>
    <w:rsid w:val="00E01AE6"/>
    <w:rsid w:val="00E022DF"/>
    <w:rsid w:val="00E025BA"/>
    <w:rsid w:val="00E02BE9"/>
    <w:rsid w:val="00E03556"/>
    <w:rsid w:val="00E04993"/>
    <w:rsid w:val="00E06139"/>
    <w:rsid w:val="00E06437"/>
    <w:rsid w:val="00E06C4E"/>
    <w:rsid w:val="00E13D5F"/>
    <w:rsid w:val="00E14C56"/>
    <w:rsid w:val="00E151E0"/>
    <w:rsid w:val="00E17534"/>
    <w:rsid w:val="00E17BB3"/>
    <w:rsid w:val="00E208ED"/>
    <w:rsid w:val="00E22242"/>
    <w:rsid w:val="00E2363E"/>
    <w:rsid w:val="00E2375B"/>
    <w:rsid w:val="00E23E81"/>
    <w:rsid w:val="00E24A47"/>
    <w:rsid w:val="00E25C92"/>
    <w:rsid w:val="00E27999"/>
    <w:rsid w:val="00E27C13"/>
    <w:rsid w:val="00E30277"/>
    <w:rsid w:val="00E31187"/>
    <w:rsid w:val="00E32292"/>
    <w:rsid w:val="00E32A9B"/>
    <w:rsid w:val="00E33F85"/>
    <w:rsid w:val="00E341CD"/>
    <w:rsid w:val="00E342CD"/>
    <w:rsid w:val="00E351E3"/>
    <w:rsid w:val="00E35705"/>
    <w:rsid w:val="00E369A9"/>
    <w:rsid w:val="00E36DC1"/>
    <w:rsid w:val="00E36F16"/>
    <w:rsid w:val="00E37497"/>
    <w:rsid w:val="00E404D7"/>
    <w:rsid w:val="00E41317"/>
    <w:rsid w:val="00E421E7"/>
    <w:rsid w:val="00E425E2"/>
    <w:rsid w:val="00E42D16"/>
    <w:rsid w:val="00E44438"/>
    <w:rsid w:val="00E45AF8"/>
    <w:rsid w:val="00E47179"/>
    <w:rsid w:val="00E4757C"/>
    <w:rsid w:val="00E47688"/>
    <w:rsid w:val="00E47CBB"/>
    <w:rsid w:val="00E47D2D"/>
    <w:rsid w:val="00E47E90"/>
    <w:rsid w:val="00E50EF4"/>
    <w:rsid w:val="00E510F7"/>
    <w:rsid w:val="00E521A7"/>
    <w:rsid w:val="00E527BC"/>
    <w:rsid w:val="00E533E7"/>
    <w:rsid w:val="00E53CB0"/>
    <w:rsid w:val="00E53E0E"/>
    <w:rsid w:val="00E54117"/>
    <w:rsid w:val="00E54475"/>
    <w:rsid w:val="00E54BAF"/>
    <w:rsid w:val="00E563C4"/>
    <w:rsid w:val="00E56961"/>
    <w:rsid w:val="00E61BC3"/>
    <w:rsid w:val="00E6206F"/>
    <w:rsid w:val="00E624E3"/>
    <w:rsid w:val="00E629A0"/>
    <w:rsid w:val="00E64325"/>
    <w:rsid w:val="00E646E3"/>
    <w:rsid w:val="00E64EDD"/>
    <w:rsid w:val="00E64EE2"/>
    <w:rsid w:val="00E65D49"/>
    <w:rsid w:val="00E65DF1"/>
    <w:rsid w:val="00E675CC"/>
    <w:rsid w:val="00E67759"/>
    <w:rsid w:val="00E67887"/>
    <w:rsid w:val="00E7124E"/>
    <w:rsid w:val="00E72191"/>
    <w:rsid w:val="00E72FC3"/>
    <w:rsid w:val="00E7400A"/>
    <w:rsid w:val="00E74817"/>
    <w:rsid w:val="00E75F2A"/>
    <w:rsid w:val="00E76382"/>
    <w:rsid w:val="00E7657A"/>
    <w:rsid w:val="00E77E63"/>
    <w:rsid w:val="00E77F86"/>
    <w:rsid w:val="00E80148"/>
    <w:rsid w:val="00E81398"/>
    <w:rsid w:val="00E81C32"/>
    <w:rsid w:val="00E837E0"/>
    <w:rsid w:val="00E83CEE"/>
    <w:rsid w:val="00E83FE8"/>
    <w:rsid w:val="00E85399"/>
    <w:rsid w:val="00E86096"/>
    <w:rsid w:val="00E903F4"/>
    <w:rsid w:val="00E904C2"/>
    <w:rsid w:val="00E90E4A"/>
    <w:rsid w:val="00E91108"/>
    <w:rsid w:val="00E91206"/>
    <w:rsid w:val="00E91D13"/>
    <w:rsid w:val="00E92B8C"/>
    <w:rsid w:val="00E92EE8"/>
    <w:rsid w:val="00E93520"/>
    <w:rsid w:val="00E936E0"/>
    <w:rsid w:val="00E940F1"/>
    <w:rsid w:val="00E96442"/>
    <w:rsid w:val="00E966A0"/>
    <w:rsid w:val="00E968A6"/>
    <w:rsid w:val="00E97012"/>
    <w:rsid w:val="00E97E3D"/>
    <w:rsid w:val="00EA1EF9"/>
    <w:rsid w:val="00EA23D2"/>
    <w:rsid w:val="00EA2847"/>
    <w:rsid w:val="00EA7458"/>
    <w:rsid w:val="00EB0176"/>
    <w:rsid w:val="00EB1933"/>
    <w:rsid w:val="00EB2471"/>
    <w:rsid w:val="00EB2F84"/>
    <w:rsid w:val="00EB5A1F"/>
    <w:rsid w:val="00EB5D1A"/>
    <w:rsid w:val="00EB7550"/>
    <w:rsid w:val="00EB7B74"/>
    <w:rsid w:val="00EC1E20"/>
    <w:rsid w:val="00EC2CB5"/>
    <w:rsid w:val="00EC3FEB"/>
    <w:rsid w:val="00EC47E2"/>
    <w:rsid w:val="00EC4B04"/>
    <w:rsid w:val="00EC5DDC"/>
    <w:rsid w:val="00EC6BB2"/>
    <w:rsid w:val="00EC762D"/>
    <w:rsid w:val="00EC766C"/>
    <w:rsid w:val="00ED070A"/>
    <w:rsid w:val="00ED0B18"/>
    <w:rsid w:val="00ED17CD"/>
    <w:rsid w:val="00ED1864"/>
    <w:rsid w:val="00ED1B8B"/>
    <w:rsid w:val="00ED2CB6"/>
    <w:rsid w:val="00ED3FA4"/>
    <w:rsid w:val="00ED4E9B"/>
    <w:rsid w:val="00ED58DA"/>
    <w:rsid w:val="00ED63E5"/>
    <w:rsid w:val="00ED74D3"/>
    <w:rsid w:val="00EE0246"/>
    <w:rsid w:val="00EE046F"/>
    <w:rsid w:val="00EE080E"/>
    <w:rsid w:val="00EE08D6"/>
    <w:rsid w:val="00EE227C"/>
    <w:rsid w:val="00EE2C64"/>
    <w:rsid w:val="00EE2CDF"/>
    <w:rsid w:val="00EE2FA2"/>
    <w:rsid w:val="00EE3343"/>
    <w:rsid w:val="00EE39C0"/>
    <w:rsid w:val="00EE3C1F"/>
    <w:rsid w:val="00EE44F9"/>
    <w:rsid w:val="00EE50BA"/>
    <w:rsid w:val="00EE6134"/>
    <w:rsid w:val="00EE619E"/>
    <w:rsid w:val="00EE7BD6"/>
    <w:rsid w:val="00EE7DD6"/>
    <w:rsid w:val="00EF07A8"/>
    <w:rsid w:val="00EF0E2E"/>
    <w:rsid w:val="00EF160E"/>
    <w:rsid w:val="00EF1CD6"/>
    <w:rsid w:val="00EF3C6E"/>
    <w:rsid w:val="00EF4A4A"/>
    <w:rsid w:val="00EF54C7"/>
    <w:rsid w:val="00EF5676"/>
    <w:rsid w:val="00EF58F6"/>
    <w:rsid w:val="00EF5E3B"/>
    <w:rsid w:val="00EF5E57"/>
    <w:rsid w:val="00EF6355"/>
    <w:rsid w:val="00EF64B5"/>
    <w:rsid w:val="00F024CC"/>
    <w:rsid w:val="00F02A1A"/>
    <w:rsid w:val="00F02EBE"/>
    <w:rsid w:val="00F0641D"/>
    <w:rsid w:val="00F0703F"/>
    <w:rsid w:val="00F10623"/>
    <w:rsid w:val="00F11F19"/>
    <w:rsid w:val="00F12290"/>
    <w:rsid w:val="00F125A9"/>
    <w:rsid w:val="00F12628"/>
    <w:rsid w:val="00F12A6D"/>
    <w:rsid w:val="00F13A95"/>
    <w:rsid w:val="00F141CE"/>
    <w:rsid w:val="00F14930"/>
    <w:rsid w:val="00F1562A"/>
    <w:rsid w:val="00F168CF"/>
    <w:rsid w:val="00F16CA2"/>
    <w:rsid w:val="00F17153"/>
    <w:rsid w:val="00F172CC"/>
    <w:rsid w:val="00F20225"/>
    <w:rsid w:val="00F20615"/>
    <w:rsid w:val="00F24DF3"/>
    <w:rsid w:val="00F25182"/>
    <w:rsid w:val="00F27207"/>
    <w:rsid w:val="00F27F4C"/>
    <w:rsid w:val="00F3021C"/>
    <w:rsid w:val="00F308E6"/>
    <w:rsid w:val="00F31A87"/>
    <w:rsid w:val="00F31F5F"/>
    <w:rsid w:val="00F322E5"/>
    <w:rsid w:val="00F326A6"/>
    <w:rsid w:val="00F333B1"/>
    <w:rsid w:val="00F33DBA"/>
    <w:rsid w:val="00F34425"/>
    <w:rsid w:val="00F34450"/>
    <w:rsid w:val="00F349F7"/>
    <w:rsid w:val="00F351C6"/>
    <w:rsid w:val="00F363E5"/>
    <w:rsid w:val="00F3685A"/>
    <w:rsid w:val="00F36B56"/>
    <w:rsid w:val="00F36EC8"/>
    <w:rsid w:val="00F413D0"/>
    <w:rsid w:val="00F43870"/>
    <w:rsid w:val="00F441E3"/>
    <w:rsid w:val="00F4774A"/>
    <w:rsid w:val="00F5046D"/>
    <w:rsid w:val="00F5074E"/>
    <w:rsid w:val="00F52718"/>
    <w:rsid w:val="00F5310F"/>
    <w:rsid w:val="00F53329"/>
    <w:rsid w:val="00F53DE0"/>
    <w:rsid w:val="00F54094"/>
    <w:rsid w:val="00F5505B"/>
    <w:rsid w:val="00F553B8"/>
    <w:rsid w:val="00F55DEC"/>
    <w:rsid w:val="00F56A35"/>
    <w:rsid w:val="00F56C3A"/>
    <w:rsid w:val="00F56F08"/>
    <w:rsid w:val="00F647F8"/>
    <w:rsid w:val="00F64A0D"/>
    <w:rsid w:val="00F64A5C"/>
    <w:rsid w:val="00F6572E"/>
    <w:rsid w:val="00F66353"/>
    <w:rsid w:val="00F6642D"/>
    <w:rsid w:val="00F671CB"/>
    <w:rsid w:val="00F6725B"/>
    <w:rsid w:val="00F71317"/>
    <w:rsid w:val="00F71B72"/>
    <w:rsid w:val="00F71FEB"/>
    <w:rsid w:val="00F74223"/>
    <w:rsid w:val="00F743E3"/>
    <w:rsid w:val="00F746FD"/>
    <w:rsid w:val="00F748C2"/>
    <w:rsid w:val="00F74BF1"/>
    <w:rsid w:val="00F75930"/>
    <w:rsid w:val="00F760BC"/>
    <w:rsid w:val="00F77B93"/>
    <w:rsid w:val="00F80A5A"/>
    <w:rsid w:val="00F811EC"/>
    <w:rsid w:val="00F81207"/>
    <w:rsid w:val="00F828DD"/>
    <w:rsid w:val="00F83259"/>
    <w:rsid w:val="00F833ED"/>
    <w:rsid w:val="00F83BFC"/>
    <w:rsid w:val="00F83F2E"/>
    <w:rsid w:val="00F8402A"/>
    <w:rsid w:val="00F84C30"/>
    <w:rsid w:val="00F8517E"/>
    <w:rsid w:val="00F911EA"/>
    <w:rsid w:val="00F912BF"/>
    <w:rsid w:val="00F913F8"/>
    <w:rsid w:val="00F91ACA"/>
    <w:rsid w:val="00F929B1"/>
    <w:rsid w:val="00F92BCD"/>
    <w:rsid w:val="00F92D08"/>
    <w:rsid w:val="00F930BE"/>
    <w:rsid w:val="00F93310"/>
    <w:rsid w:val="00F93480"/>
    <w:rsid w:val="00F93A89"/>
    <w:rsid w:val="00F93B48"/>
    <w:rsid w:val="00F94269"/>
    <w:rsid w:val="00F953FD"/>
    <w:rsid w:val="00F954DC"/>
    <w:rsid w:val="00F9583B"/>
    <w:rsid w:val="00F96EB3"/>
    <w:rsid w:val="00FA0AE9"/>
    <w:rsid w:val="00FA0DEF"/>
    <w:rsid w:val="00FA22B4"/>
    <w:rsid w:val="00FA2FD8"/>
    <w:rsid w:val="00FA30A6"/>
    <w:rsid w:val="00FA3553"/>
    <w:rsid w:val="00FA3AA5"/>
    <w:rsid w:val="00FA44A8"/>
    <w:rsid w:val="00FA4AC2"/>
    <w:rsid w:val="00FA5CD7"/>
    <w:rsid w:val="00FA6794"/>
    <w:rsid w:val="00FA7550"/>
    <w:rsid w:val="00FB1319"/>
    <w:rsid w:val="00FB1877"/>
    <w:rsid w:val="00FB1BED"/>
    <w:rsid w:val="00FB20E2"/>
    <w:rsid w:val="00FB29AF"/>
    <w:rsid w:val="00FB2EDF"/>
    <w:rsid w:val="00FB369B"/>
    <w:rsid w:val="00FB4521"/>
    <w:rsid w:val="00FB4F6F"/>
    <w:rsid w:val="00FB6862"/>
    <w:rsid w:val="00FB6DBA"/>
    <w:rsid w:val="00FC008F"/>
    <w:rsid w:val="00FC01A9"/>
    <w:rsid w:val="00FC060E"/>
    <w:rsid w:val="00FC18F8"/>
    <w:rsid w:val="00FC2EAD"/>
    <w:rsid w:val="00FC347C"/>
    <w:rsid w:val="00FC524D"/>
    <w:rsid w:val="00FC7484"/>
    <w:rsid w:val="00FC74FC"/>
    <w:rsid w:val="00FC7794"/>
    <w:rsid w:val="00FC7AD3"/>
    <w:rsid w:val="00FD01D7"/>
    <w:rsid w:val="00FD29A5"/>
    <w:rsid w:val="00FD2CA4"/>
    <w:rsid w:val="00FD5290"/>
    <w:rsid w:val="00FD58C4"/>
    <w:rsid w:val="00FD60EB"/>
    <w:rsid w:val="00FD64BF"/>
    <w:rsid w:val="00FD6C7E"/>
    <w:rsid w:val="00FD6FB5"/>
    <w:rsid w:val="00FD74B0"/>
    <w:rsid w:val="00FD7DA9"/>
    <w:rsid w:val="00FE025E"/>
    <w:rsid w:val="00FE04B8"/>
    <w:rsid w:val="00FE0506"/>
    <w:rsid w:val="00FE0857"/>
    <w:rsid w:val="00FE0A2E"/>
    <w:rsid w:val="00FE0ADB"/>
    <w:rsid w:val="00FE17AB"/>
    <w:rsid w:val="00FE22BE"/>
    <w:rsid w:val="00FE25D8"/>
    <w:rsid w:val="00FE3D73"/>
    <w:rsid w:val="00FE4DA3"/>
    <w:rsid w:val="00FE537C"/>
    <w:rsid w:val="00FE54A9"/>
    <w:rsid w:val="00FE5741"/>
    <w:rsid w:val="00FE5B15"/>
    <w:rsid w:val="00FE62FE"/>
    <w:rsid w:val="00FE6845"/>
    <w:rsid w:val="00FE6B31"/>
    <w:rsid w:val="00FF04EC"/>
    <w:rsid w:val="00FF0B1D"/>
    <w:rsid w:val="00FF1534"/>
    <w:rsid w:val="00FF15EE"/>
    <w:rsid w:val="00FF2657"/>
    <w:rsid w:val="00FF3829"/>
    <w:rsid w:val="00FF4087"/>
    <w:rsid w:val="00FF56BB"/>
    <w:rsid w:val="00FF5762"/>
    <w:rsid w:val="00FF7290"/>
    <w:rsid w:val="00FF75AA"/>
    <w:rsid w:val="08EC32F5"/>
    <w:rsid w:val="0A362E2C"/>
    <w:rsid w:val="15BF2738"/>
    <w:rsid w:val="1654070F"/>
    <w:rsid w:val="18823BE5"/>
    <w:rsid w:val="1F4C71F9"/>
    <w:rsid w:val="2744698E"/>
    <w:rsid w:val="281D5A18"/>
    <w:rsid w:val="2E8A088F"/>
    <w:rsid w:val="311336BD"/>
    <w:rsid w:val="32513DFD"/>
    <w:rsid w:val="35CC26DE"/>
    <w:rsid w:val="37AE0DF5"/>
    <w:rsid w:val="3BAC7FE3"/>
    <w:rsid w:val="3CE25A84"/>
    <w:rsid w:val="41CC2A15"/>
    <w:rsid w:val="45624E10"/>
    <w:rsid w:val="46D368CC"/>
    <w:rsid w:val="4B1A71A6"/>
    <w:rsid w:val="569F44ED"/>
    <w:rsid w:val="59DB2C34"/>
    <w:rsid w:val="5E0B700F"/>
    <w:rsid w:val="61A67EFD"/>
    <w:rsid w:val="674517F8"/>
    <w:rsid w:val="6C051141"/>
    <w:rsid w:val="6EB24D5B"/>
    <w:rsid w:val="75293648"/>
    <w:rsid w:val="75496517"/>
    <w:rsid w:val="7BC3527D"/>
    <w:rsid w:val="7C6637AF"/>
    <w:rsid w:val="7D730DDB"/>
    <w:rsid w:val="7F060104"/>
  </w:rsids>
  <w:docVars>
    <w:docVar w:name="commondata" w:val="eyJoZGlkIjoiMjU3ZjRjZDU3NjhlMWRkNWI2NTE0NTkzNWM1MDQ2MWE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semiHidden="0" w:uiPriority="0" w:unhideWhenUsed="0" w:qFormat="1"/>
    <w:lsdException w:name="annotation reference" w:semiHidden="0" w:qFormat="1"/>
    <w:lsdException w:name="page number" w:semiHidden="0" w:qFormat="1"/>
    <w:lsdException w:name="endnote text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FollowedHyperlink" w:semiHidden="0" w:uiPriority="0" w:qFormat="1"/>
    <w:lsdException w:name="Strong" w:semiHidden="0" w:uiPriority="0" w:unhideWhenUsed="0" w:qFormat="1"/>
    <w:lsdException w:name="Emphasis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Sample" w:semiHidden="0" w:uiPriority="0" w:unhideWhenUsed="0" w:qFormat="1"/>
    <w:lsdException w:name="HTML Variable" w:semiHidden="0" w:uiPriority="0" w:unhideWhenUsed="0" w:qFormat="1"/>
    <w:lsdException w:name="Normal Table" w:qFormat="1"/>
    <w:lsdException w:name="annotation subject" w:semiHidden="0" w:qFormat="1"/>
    <w:lsdException w:name="Table Simple 1" w:qFormat="1"/>
    <w:lsdException w:name="Balloon Text" w:semiHidden="0" w:qFormat="1"/>
    <w:lsdException w:name="Table Grid" w:semiHidden="0" w:uiPriority="0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283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line="276" w:lineRule="auto"/>
      <w:outlineLvl w:val="0"/>
    </w:pPr>
    <w:rPr>
      <w:rFonts w:eastAsia="微软雅黑"/>
      <w:bCs/>
      <w:spacing w:val="10"/>
      <w:kern w:val="44"/>
      <w:sz w:val="32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line="276" w:lineRule="auto"/>
      <w:outlineLvl w:val="1"/>
    </w:pPr>
    <w:rPr>
      <w:rFonts w:cs="Times New Roman"/>
      <w:b/>
      <w:bCs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numPr>
        <w:ilvl w:val="0"/>
        <w:numId w:val="1"/>
      </w:numPr>
      <w:spacing w:line="276" w:lineRule="auto"/>
      <w:outlineLvl w:val="2"/>
    </w:pPr>
    <w:rPr>
      <w:b/>
      <w:bCs/>
      <w:szCs w:val="32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pPr>
      <w:keepNext/>
      <w:keepLines/>
      <w:widowControl/>
      <w:numPr>
        <w:ilvl w:val="0"/>
        <w:numId w:val="2"/>
      </w:numPr>
      <w:pBdr>
        <w:bottom w:val="single" w:sz="12" w:space="1" w:color="FAF5E7"/>
      </w:pBdr>
      <w:suppressAutoHyphens/>
      <w:spacing w:line="300" w:lineRule="auto"/>
      <w:ind w:left="0" w:firstLine="737"/>
      <w:jc w:val="left"/>
      <w:textAlignment w:val="center"/>
      <w:outlineLvl w:val="3"/>
    </w:pPr>
    <w:rPr>
      <w:rFonts w:cs="Times New Roman"/>
      <w:b/>
      <w:bCs/>
      <w:color w:val="D87028"/>
      <w:kern w:val="0"/>
      <w:szCs w:val="21"/>
    </w:rPr>
  </w:style>
  <w:style w:type="paragraph" w:styleId="Heading5">
    <w:name w:val="heading 5"/>
    <w:basedOn w:val="Normal"/>
    <w:next w:val="Normal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paragraph" w:styleId="Heading6">
    <w:name w:val="heading 6"/>
    <w:basedOn w:val="Normal"/>
    <w:next w:val="Normal"/>
    <w:link w:val="6Char"/>
    <w:uiPriority w:val="9"/>
    <w:unhideWhenUsed/>
    <w:qFormat/>
    <w:pPr>
      <w:keepNext/>
      <w:keepLines/>
      <w:spacing w:before="240" w:after="64" w:line="320" w:lineRule="auto"/>
      <w:jc w:val="left"/>
      <w:textAlignment w:val="center"/>
      <w:outlineLvl w:val="5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eastAsia="微软雅黑" w:hAnsi="Times New Roman"/>
      <w:bCs/>
      <w:spacing w:val="10"/>
      <w:kern w:val="44"/>
      <w:sz w:val="32"/>
      <w:szCs w:val="44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Times New Roman" w:eastAsia="宋体" w:hAnsi="Times New Roman" w:cs="Times New Roman"/>
      <w:b/>
      <w:bCs/>
      <w:szCs w:val="32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ascii="Times New Roman" w:eastAsia="宋体" w:hAnsi="Times New Roman"/>
      <w:b/>
      <w:bCs/>
      <w:szCs w:val="32"/>
    </w:rPr>
  </w:style>
  <w:style w:type="character" w:customStyle="1" w:styleId="4Char">
    <w:name w:val="标题 4 Char"/>
    <w:basedOn w:val="DefaultParagraphFont"/>
    <w:link w:val="Heading4"/>
    <w:uiPriority w:val="9"/>
    <w:qFormat/>
    <w:rPr>
      <w:rFonts w:ascii="Times New Roman" w:eastAsia="宋体" w:hAnsi="Times New Roman" w:cs="Times New Roman"/>
      <w:b/>
      <w:bCs/>
      <w:color w:val="D87028"/>
      <w:kern w:val="0"/>
      <w:szCs w:val="21"/>
    </w:rPr>
  </w:style>
  <w:style w:type="character" w:customStyle="1" w:styleId="5Char">
    <w:name w:val="标题 5 Char"/>
    <w:basedOn w:val="DefaultParagraphFont"/>
    <w:link w:val="Heading5"/>
    <w:uiPriority w:val="9"/>
    <w:qFormat/>
    <w:rPr>
      <w:b/>
      <w:bCs/>
      <w:szCs w:val="28"/>
    </w:rPr>
  </w:style>
  <w:style w:type="character" w:customStyle="1" w:styleId="6Char">
    <w:name w:val="标题 6 Char"/>
    <w:basedOn w:val="DefaultParagraphFont"/>
    <w:link w:val="Heading6"/>
    <w:uiPriority w:val="9"/>
    <w:qFormat/>
    <w:rPr>
      <w:rFonts w:cs="Times New Roman"/>
      <w:b/>
      <w:bCs/>
      <w:sz w:val="24"/>
      <w:szCs w:val="24"/>
    </w:rPr>
  </w:style>
  <w:style w:type="character" w:customStyle="1" w:styleId="7Char">
    <w:name w:val="标题 7 Char"/>
    <w:basedOn w:val="DefaultParagraphFont"/>
    <w:link w:val="Heading7"/>
    <w:uiPriority w:val="9"/>
    <w:qFormat/>
    <w:rPr>
      <w:rFonts w:ascii="Times New Roman" w:eastAsia="宋体" w:hAnsi="Times New Roman"/>
      <w:b/>
      <w:bCs/>
      <w:sz w:val="24"/>
      <w:szCs w:val="24"/>
    </w:rPr>
  </w:style>
  <w:style w:type="paragraph" w:styleId="NormalIndent">
    <w:name w:val="Normal Indent"/>
    <w:basedOn w:val="Normal"/>
    <w:qFormat/>
    <w:pPr>
      <w:adjustRightInd w:val="0"/>
      <w:spacing w:line="312" w:lineRule="atLeast"/>
      <w:ind w:firstLine="420"/>
      <w:textAlignment w:val="baseline"/>
    </w:pPr>
    <w:rPr>
      <w:rFonts w:cs="Times New Roman"/>
      <w:kern w:val="0"/>
      <w:szCs w:val="20"/>
    </w:rPr>
  </w:style>
  <w:style w:type="paragraph" w:styleId="Caption">
    <w:name w:val="caption"/>
    <w:basedOn w:val="Normal"/>
    <w:next w:val="Normal"/>
    <w:qFormat/>
    <w:pPr>
      <w:framePr w:wrap="around" w:vAnchor="text" w:hAnchor="text" w:y="1"/>
      <w:spacing w:line="240" w:lineRule="auto"/>
      <w:jc w:val="center"/>
    </w:pPr>
    <w:rPr>
      <w:rFonts w:eastAsia="黑体" w:cs="Times New Roman"/>
      <w:szCs w:val="20"/>
    </w:rPr>
  </w:style>
  <w:style w:type="paragraph" w:styleId="CommentText">
    <w:name w:val="annotation text"/>
    <w:basedOn w:val="Normal"/>
    <w:link w:val="Char"/>
    <w:uiPriority w:val="99"/>
    <w:unhideWhenUsed/>
    <w:qFormat/>
    <w:pPr>
      <w:widowControl/>
      <w:suppressAutoHyphens/>
      <w:spacing w:line="320" w:lineRule="atLeast"/>
      <w:jc w:val="left"/>
    </w:pPr>
    <w:rPr>
      <w:rFonts w:ascii="等线" w:eastAsia="等线" w:hAnsi="等线" w:cs="Times New Roman"/>
      <w:sz w:val="24"/>
      <w:szCs w:val="21"/>
    </w:rPr>
  </w:style>
  <w:style w:type="character" w:customStyle="1" w:styleId="Char">
    <w:name w:val="批注文字 Char"/>
    <w:basedOn w:val="DefaultParagraphFont"/>
    <w:link w:val="CommentText"/>
    <w:uiPriority w:val="99"/>
    <w:qFormat/>
    <w:rPr>
      <w:rFonts w:ascii="等线" w:eastAsia="等线" w:hAnsi="等线" w:cs="Times New Roman"/>
      <w:sz w:val="24"/>
      <w:szCs w:val="21"/>
    </w:rPr>
  </w:style>
  <w:style w:type="paragraph" w:styleId="BodyText">
    <w:name w:val="Body Text"/>
    <w:basedOn w:val="Normal"/>
    <w:link w:val="Char0"/>
    <w:qFormat/>
    <w:pPr>
      <w:spacing w:after="156" w:line="240" w:lineRule="auto"/>
    </w:pPr>
    <w:rPr>
      <w:rFonts w:cs="Times New Roman"/>
      <w:sz w:val="24"/>
      <w:szCs w:val="20"/>
    </w:rPr>
  </w:style>
  <w:style w:type="character" w:customStyle="1" w:styleId="Char0">
    <w:name w:val="正文文本 Char"/>
    <w:basedOn w:val="DefaultParagraphFont"/>
    <w:link w:val="BodyText"/>
    <w:qFormat/>
    <w:rPr>
      <w:rFonts w:ascii="Times New Roman" w:eastAsia="宋体" w:hAnsi="Times New Roman" w:cs="Times New Roman"/>
      <w:sz w:val="24"/>
      <w:szCs w:val="20"/>
    </w:rPr>
  </w:style>
  <w:style w:type="paragraph" w:styleId="BodyTextIndent">
    <w:name w:val="Body Text Indent"/>
    <w:basedOn w:val="Normal"/>
    <w:link w:val="Char1"/>
    <w:qFormat/>
    <w:pPr>
      <w:spacing w:line="240" w:lineRule="auto"/>
      <w:ind w:firstLine="420" w:firstLineChars="200"/>
    </w:pPr>
    <w:rPr>
      <w:rFonts w:cs="Times New Roman"/>
      <w:szCs w:val="24"/>
    </w:rPr>
  </w:style>
  <w:style w:type="character" w:customStyle="1" w:styleId="Char1">
    <w:name w:val="正文文本缩进 Char"/>
    <w:basedOn w:val="DefaultParagraphFont"/>
    <w:link w:val="BodyTextIndent"/>
    <w:qFormat/>
    <w:rPr>
      <w:rFonts w:ascii="Times New Roman" w:eastAsia="宋体" w:hAnsi="Times New Roman" w:cs="Times New Roman"/>
      <w:szCs w:val="24"/>
    </w:rPr>
  </w:style>
  <w:style w:type="paragraph" w:styleId="TOC3">
    <w:name w:val="toc 3"/>
    <w:basedOn w:val="Normal"/>
    <w:next w:val="Normal"/>
    <w:uiPriority w:val="39"/>
    <w:unhideWhenUsed/>
    <w:qFormat/>
    <w:pPr>
      <w:widowControl/>
      <w:suppressAutoHyphens/>
      <w:spacing w:line="320" w:lineRule="atLeast"/>
      <w:ind w:left="840" w:leftChars="400"/>
      <w:jc w:val="left"/>
    </w:pPr>
    <w:rPr>
      <w:rFonts w:ascii="Optima" w:hAnsi="Optima" w:cs="Optima"/>
      <w:kern w:val="0"/>
      <w:szCs w:val="20"/>
      <w:lang w:eastAsia="zh-TW"/>
    </w:rPr>
  </w:style>
  <w:style w:type="paragraph" w:styleId="PlainText">
    <w:name w:val="Plain Text"/>
    <w:basedOn w:val="Normal"/>
    <w:link w:val="Char10"/>
    <w:qFormat/>
    <w:rPr>
      <w:rFonts w:ascii="宋体" w:hAnsi="Courier New" w:cs="Courier New"/>
      <w:szCs w:val="21"/>
    </w:rPr>
  </w:style>
  <w:style w:type="character" w:customStyle="1" w:styleId="Char10">
    <w:name w:val="纯文本 Char1"/>
    <w:basedOn w:val="DefaultParagraphFont"/>
    <w:link w:val="PlainText"/>
    <w:qFormat/>
    <w:rPr>
      <w:rFonts w:ascii="宋体" w:eastAsia="宋体" w:hAnsi="Courier New" w:cs="Courier New"/>
      <w:szCs w:val="21"/>
    </w:rPr>
  </w:style>
  <w:style w:type="paragraph" w:styleId="Date">
    <w:name w:val="Date"/>
    <w:basedOn w:val="Normal"/>
    <w:next w:val="Normal"/>
    <w:link w:val="Char2"/>
    <w:qFormat/>
    <w:pPr>
      <w:spacing w:line="240" w:lineRule="auto"/>
      <w:ind w:left="100" w:leftChars="2500"/>
    </w:pPr>
    <w:rPr>
      <w:rFonts w:cs="Times New Roman"/>
      <w:szCs w:val="24"/>
    </w:rPr>
  </w:style>
  <w:style w:type="character" w:customStyle="1" w:styleId="Char2">
    <w:name w:val="日期 Char"/>
    <w:basedOn w:val="DefaultParagraphFont"/>
    <w:link w:val="Date"/>
    <w:qFormat/>
    <w:rPr>
      <w:rFonts w:ascii="Times New Roman" w:eastAsia="宋体" w:hAnsi="Times New Roman" w:cs="Times New Roman"/>
      <w:szCs w:val="24"/>
    </w:rPr>
  </w:style>
  <w:style w:type="paragraph" w:styleId="EndnoteText">
    <w:name w:val="endnote text"/>
    <w:basedOn w:val="Normal"/>
    <w:link w:val="Char3"/>
    <w:qFormat/>
    <w:pPr>
      <w:snapToGrid w:val="0"/>
      <w:spacing w:line="240" w:lineRule="auto"/>
      <w:jc w:val="left"/>
    </w:pPr>
    <w:rPr>
      <w:rFonts w:cs="Times New Roman"/>
      <w:szCs w:val="24"/>
    </w:rPr>
  </w:style>
  <w:style w:type="character" w:customStyle="1" w:styleId="Char3">
    <w:name w:val="尾注文本 Char"/>
    <w:basedOn w:val="DefaultParagraphFont"/>
    <w:link w:val="EndnoteText"/>
    <w:qFormat/>
    <w:rPr>
      <w:rFonts w:ascii="Times New Roman" w:eastAsia="宋体" w:hAnsi="Times New Roman" w:cs="Times New Roman"/>
      <w:szCs w:val="24"/>
    </w:rPr>
  </w:style>
  <w:style w:type="paragraph" w:styleId="BalloonText">
    <w:name w:val="Balloon Text"/>
    <w:basedOn w:val="Normal"/>
    <w:link w:val="Char4"/>
    <w:uiPriority w:val="99"/>
    <w:unhideWhenUsed/>
    <w:qFormat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DefaultParagraphFont"/>
    <w:link w:val="BalloonText"/>
    <w:uiPriority w:val="99"/>
    <w:qFormat/>
    <w:rPr>
      <w:rFonts w:ascii="Times New Roman" w:eastAsia="宋体" w:hAnsi="Times New Roman"/>
      <w:sz w:val="18"/>
      <w:szCs w:val="18"/>
    </w:rPr>
  </w:style>
  <w:style w:type="paragraph" w:styleId="Footer">
    <w:name w:val="footer"/>
    <w:basedOn w:val="Normal"/>
    <w:link w:val="Char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DefaultParagraphFont"/>
    <w:link w:val="Footer"/>
    <w:uiPriority w:val="99"/>
    <w:qFormat/>
    <w:rPr>
      <w:sz w:val="18"/>
      <w:szCs w:val="18"/>
    </w:rPr>
  </w:style>
  <w:style w:type="paragraph" w:styleId="Header">
    <w:name w:val="header"/>
    <w:basedOn w:val="Normal"/>
    <w:link w:val="Char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DefaultParagraphFont"/>
    <w:link w:val="Header"/>
    <w:uiPriority w:val="99"/>
    <w:qFormat/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widowControl/>
      <w:suppressAutoHyphens/>
      <w:spacing w:line="320" w:lineRule="atLeast"/>
      <w:jc w:val="left"/>
    </w:pPr>
    <w:rPr>
      <w:rFonts w:ascii="Optima" w:hAnsi="Optima" w:cs="Optima"/>
      <w:kern w:val="0"/>
      <w:szCs w:val="20"/>
      <w:lang w:eastAsia="zh-TW"/>
    </w:rPr>
  </w:style>
  <w:style w:type="paragraph" w:styleId="Subtitle">
    <w:name w:val="Subtitle"/>
    <w:basedOn w:val="Normal"/>
    <w:next w:val="Normal"/>
    <w:link w:val="Char7"/>
    <w:uiPriority w:val="11"/>
    <w:qFormat/>
    <w:pPr>
      <w:spacing w:before="240" w:after="60" w:line="312" w:lineRule="auto"/>
      <w:jc w:val="center"/>
      <w:textAlignment w:val="center"/>
      <w:outlineLvl w:val="1"/>
    </w:pPr>
    <w:rPr>
      <w:rFonts w:eastAsia="微软雅黑" w:cs="Times New Roman"/>
      <w:b/>
      <w:bCs/>
      <w:color w:val="EE7522"/>
      <w:kern w:val="28"/>
      <w:sz w:val="32"/>
      <w:szCs w:val="32"/>
    </w:rPr>
  </w:style>
  <w:style w:type="character" w:customStyle="1" w:styleId="Char7">
    <w:name w:val="副标题 Char"/>
    <w:basedOn w:val="DefaultParagraphFont"/>
    <w:link w:val="Subtitle"/>
    <w:uiPriority w:val="11"/>
    <w:qFormat/>
    <w:rPr>
      <w:rFonts w:ascii="Times New Roman" w:eastAsia="微软雅黑" w:hAnsi="Times New Roman" w:cs="Times New Roman"/>
      <w:b/>
      <w:bCs/>
      <w:color w:val="EE7522"/>
      <w:kern w:val="28"/>
      <w:sz w:val="32"/>
      <w:szCs w:val="32"/>
    </w:rPr>
  </w:style>
  <w:style w:type="paragraph" w:styleId="TOC2">
    <w:name w:val="toc 2"/>
    <w:basedOn w:val="Normal"/>
    <w:next w:val="Normal"/>
    <w:uiPriority w:val="39"/>
    <w:unhideWhenUsed/>
    <w:qFormat/>
    <w:pPr>
      <w:widowControl/>
      <w:suppressAutoHyphens/>
      <w:spacing w:line="320" w:lineRule="atLeast"/>
      <w:ind w:left="420" w:leftChars="200"/>
      <w:jc w:val="left"/>
    </w:pPr>
    <w:rPr>
      <w:rFonts w:ascii="Optima" w:hAnsi="Optima" w:cs="Optima"/>
      <w:kern w:val="0"/>
      <w:szCs w:val="20"/>
      <w:lang w:eastAsia="zh-TW"/>
    </w:rPr>
  </w:style>
  <w:style w:type="paragraph" w:styleId="NormalWeb">
    <w:name w:val="Normal (Web)"/>
    <w:basedOn w:val="Normal"/>
    <w:link w:val="Char8"/>
    <w:uiPriority w:val="99"/>
    <w:unhideWhenUsed/>
    <w:qFormat/>
    <w:pPr>
      <w:widowControl/>
      <w:suppressAutoHyphens/>
      <w:spacing w:before="100" w:beforeAutospacing="1" w:after="100" w:afterAutospacing="1" w:line="320" w:lineRule="atLeast"/>
      <w:jc w:val="left"/>
    </w:pPr>
    <w:rPr>
      <w:rFonts w:cs="Times New Roman"/>
      <w:kern w:val="0"/>
      <w:szCs w:val="21"/>
    </w:rPr>
  </w:style>
  <w:style w:type="character" w:customStyle="1" w:styleId="Char8">
    <w:name w:val="普通(网站) Char"/>
    <w:link w:val="NormalWeb"/>
    <w:uiPriority w:val="99"/>
    <w:qFormat/>
    <w:locked/>
    <w:rPr>
      <w:rFonts w:ascii="Times New Roman" w:eastAsia="宋体" w:hAnsi="Times New Roman" w:cs="Times New Roman"/>
      <w:kern w:val="0"/>
      <w:szCs w:val="21"/>
    </w:rPr>
  </w:style>
  <w:style w:type="paragraph" w:styleId="Title">
    <w:name w:val="Title"/>
    <w:basedOn w:val="Normal"/>
    <w:next w:val="Normal"/>
    <w:link w:val="Char9"/>
    <w:uiPriority w:val="10"/>
    <w:qFormat/>
    <w:pPr>
      <w:spacing w:before="240" w:after="60" w:line="276" w:lineRule="auto"/>
      <w:jc w:val="center"/>
      <w:textAlignment w:val="center"/>
      <w:outlineLvl w:val="0"/>
    </w:pPr>
    <w:rPr>
      <w:rFonts w:ascii="Optima" w:eastAsia="宋体" w:hAnsi="Optima" w:cs="Times New Roman"/>
      <w:b/>
      <w:bCs/>
      <w:kern w:val="0"/>
      <w:szCs w:val="32"/>
      <w:lang w:eastAsia="zh-TW"/>
    </w:rPr>
  </w:style>
  <w:style w:type="character" w:customStyle="1" w:styleId="Char9">
    <w:name w:val="标题 Char"/>
    <w:basedOn w:val="DefaultParagraphFont"/>
    <w:link w:val="Title"/>
    <w:uiPriority w:val="10"/>
    <w:qFormat/>
    <w:rPr>
      <w:rFonts w:ascii="Optima" w:hAnsi="Optima" w:cs="Times New Roman"/>
      <w:b/>
      <w:bCs/>
      <w:kern w:val="0"/>
      <w:szCs w:val="32"/>
      <w:lang w:eastAsia="zh-TW"/>
    </w:rPr>
  </w:style>
  <w:style w:type="paragraph" w:styleId="CommentSubject">
    <w:name w:val="annotation subject"/>
    <w:basedOn w:val="CommentText"/>
    <w:next w:val="CommentText"/>
    <w:link w:val="Char11"/>
    <w:uiPriority w:val="99"/>
    <w:unhideWhenUsed/>
    <w:qFormat/>
    <w:rPr>
      <w:rFonts w:ascii="Times New Roman" w:eastAsia="宋体" w:hAnsi="Times New Roman"/>
      <w:b/>
      <w:bCs/>
      <w:sz w:val="21"/>
    </w:rPr>
  </w:style>
  <w:style w:type="character" w:customStyle="1" w:styleId="Char11">
    <w:name w:val="批注主题 Char"/>
    <w:basedOn w:val="Char"/>
    <w:link w:val="CommentSubject"/>
    <w:uiPriority w:val="99"/>
    <w:qFormat/>
    <w:rPr>
      <w:rFonts w:ascii="Times New Roman" w:eastAsia="宋体" w:hAnsi="Times New Roman" w:cs="Times New Roman"/>
      <w:b/>
      <w:bCs/>
      <w:sz w:val="24"/>
      <w:szCs w:val="21"/>
    </w:rPr>
  </w:style>
  <w:style w:type="table" w:styleId="TableGrid">
    <w:name w:val="Table Grid"/>
    <w:basedOn w:val="TableNormal"/>
    <w:qFormat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Simple1">
    <w:name w:val="Table Simple 1"/>
    <w:basedOn w:val="TableNormal"/>
    <w:uiPriority w:val="99"/>
    <w:unhideWhenUsed/>
    <w:qFormat/>
    <w:pPr>
      <w:widowControl w:val="0"/>
    </w:pPr>
    <w:rPr>
      <w:sz w:val="24"/>
      <w:szCs w:val="24"/>
    </w:rPr>
    <w:tblPr>
      <w:tblBorders>
        <w:top w:val="single" w:sz="12" w:space="0" w:color="008000"/>
        <w:left w:val="none" w:sz="0" w:space="0" w:color="auto"/>
        <w:bottom w:val="single" w:sz="12" w:space="0" w:color="008000"/>
        <w:right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tblPr/>
      <w:tcPr>
        <w:tcBorders>
          <w:top w:val="none" w:sz="0" w:space="0" w:color="auto"/>
          <w:left w:val="single" w:sz="6" w:space="0" w:color="008000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</w:style>
  <w:style w:type="character" w:styleId="Strong">
    <w:name w:val="Strong"/>
    <w:basedOn w:val="DefaultParagraphFont"/>
    <w:qFormat/>
    <w:rPr>
      <w:b/>
      <w:bCs/>
    </w:rPr>
  </w:style>
  <w:style w:type="character" w:styleId="PageNumber">
    <w:name w:val="page number"/>
    <w:basedOn w:val="DefaultParagraphFont"/>
    <w:uiPriority w:val="99"/>
    <w:unhideWhenUsed/>
    <w:qFormat/>
  </w:style>
  <w:style w:type="character" w:styleId="FollowedHyperlink">
    <w:name w:val="FollowedHyperlink"/>
    <w:basedOn w:val="DefaultParagraphFont"/>
    <w:unhideWhenUsed/>
    <w:qFormat/>
    <w:rPr>
      <w:color w:val="977B2D"/>
      <w:u w:val="single"/>
    </w:rPr>
  </w:style>
  <w:style w:type="character" w:styleId="Emphasis">
    <w:name w:val="Emphasis"/>
    <w:qFormat/>
    <w:rPr>
      <w:rFonts w:ascii="Verdana" w:hAnsi="Verdana"/>
      <w:kern w:val="0"/>
      <w:sz w:val="16"/>
      <w:szCs w:val="0"/>
      <w:shd w:val="clear" w:color="auto" w:fill="FFFFFF"/>
      <w:lang w:eastAsia="en-US"/>
    </w:rPr>
  </w:style>
  <w:style w:type="character" w:styleId="HTMLDefinition">
    <w:name w:val="HTML Definition"/>
    <w:qFormat/>
    <w:rPr>
      <w:rFonts w:ascii="Verdana" w:hAnsi="Verdana"/>
      <w:kern w:val="0"/>
      <w:szCs w:val="20"/>
      <w:lang w:eastAsia="en-US"/>
    </w:rPr>
  </w:style>
  <w:style w:type="character" w:styleId="HTMLVariable">
    <w:name w:val="HTML Variable"/>
    <w:qFormat/>
    <w:rPr>
      <w:rFonts w:ascii="Verdana" w:hAnsi="Verdana"/>
      <w:kern w:val="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qFormat/>
    <w:rPr>
      <w:color w:val="EE7B08"/>
      <w:u w:val="single"/>
    </w:rPr>
  </w:style>
  <w:style w:type="character" w:styleId="HTMLCode">
    <w:name w:val="HTML Code"/>
    <w:qFormat/>
    <w:rPr>
      <w:rFonts w:ascii="monospace" w:eastAsia="monospace" w:hAnsi="monospace" w:cs="monospace" w:hint="default"/>
      <w:kern w:val="0"/>
      <w:sz w:val="21"/>
      <w:szCs w:val="21"/>
      <w:lang w:eastAsia="en-US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21"/>
      <w:szCs w:val="21"/>
    </w:rPr>
  </w:style>
  <w:style w:type="character" w:styleId="HTMLCite">
    <w:name w:val="HTML Cite"/>
    <w:qFormat/>
    <w:rPr>
      <w:rFonts w:ascii="Verdana" w:hAnsi="Verdana"/>
      <w:kern w:val="0"/>
      <w:szCs w:val="20"/>
      <w:lang w:eastAsia="en-US"/>
    </w:rPr>
  </w:style>
  <w:style w:type="character" w:styleId="HTMLKeyboard">
    <w:name w:val="HTML Keyboard"/>
    <w:qFormat/>
    <w:rPr>
      <w:rFonts w:ascii="monospace" w:eastAsia="monospace" w:hAnsi="monospace" w:cs="monospace" w:hint="default"/>
      <w:kern w:val="0"/>
      <w:sz w:val="21"/>
      <w:szCs w:val="21"/>
      <w:lang w:eastAsia="en-US"/>
    </w:rPr>
  </w:style>
  <w:style w:type="character" w:styleId="HTMLSample">
    <w:name w:val="HTML Sample"/>
    <w:qFormat/>
    <w:rPr>
      <w:rFonts w:ascii="monospace" w:eastAsia="monospace" w:hAnsi="monospace" w:cs="monospace"/>
      <w:kern w:val="0"/>
      <w:sz w:val="21"/>
      <w:szCs w:val="21"/>
      <w:lang w:eastAsia="en-US"/>
    </w:rPr>
  </w:style>
  <w:style w:type="paragraph" w:customStyle="1" w:styleId="a">
    <w:name w:val="图标"/>
    <w:basedOn w:val="Normal"/>
    <w:link w:val="Char12"/>
    <w:qFormat/>
    <w:pPr>
      <w:spacing w:line="260" w:lineRule="exact"/>
      <w:ind w:left="500" w:hanging="500" w:hangingChars="500"/>
      <w:jc w:val="center"/>
      <w:textAlignment w:val="center"/>
    </w:pPr>
    <w:rPr>
      <w:rFonts w:ascii="黑体" w:eastAsia="黑体" w:hAnsi="思源黑体 CN Medium" w:cs="微软雅黑"/>
      <w:color w:val="CF6D2A"/>
      <w:kern w:val="0"/>
      <w:sz w:val="20"/>
      <w:szCs w:val="18"/>
    </w:rPr>
  </w:style>
  <w:style w:type="character" w:customStyle="1" w:styleId="Char12">
    <w:name w:val="图标 Char"/>
    <w:basedOn w:val="DefaultParagraphFont"/>
    <w:link w:val="a"/>
    <w:qFormat/>
    <w:rPr>
      <w:rFonts w:ascii="黑体" w:eastAsia="黑体" w:hAnsi="思源黑体 CN Medium" w:cs="微软雅黑"/>
      <w:color w:val="CF6D2A"/>
      <w:kern w:val="0"/>
      <w:sz w:val="20"/>
      <w:szCs w:val="18"/>
    </w:rPr>
  </w:style>
  <w:style w:type="paragraph" w:customStyle="1" w:styleId="a0">
    <w:name w:val="实线框"/>
    <w:basedOn w:val="Normal"/>
    <w:qFormat/>
    <w:pPr>
      <w:spacing w:line="276" w:lineRule="auto"/>
      <w:jc w:val="left"/>
      <w:textAlignment w:val="center"/>
    </w:pPr>
    <w:rPr>
      <w:color w:val="0C0C0C"/>
      <w:szCs w:val="24"/>
    </w:rPr>
  </w:style>
  <w:style w:type="paragraph" w:customStyle="1" w:styleId="1x4">
    <w:name w:val="1x4选项"/>
    <w:basedOn w:val="Normal"/>
    <w:link w:val="1x40"/>
    <w:qFormat/>
    <w:pPr>
      <w:tabs>
        <w:tab w:val="left" w:pos="2100"/>
        <w:tab w:val="left" w:pos="4200"/>
        <w:tab w:val="left" w:pos="6300"/>
      </w:tabs>
      <w:spacing w:line="276" w:lineRule="auto"/>
      <w:jc w:val="left"/>
      <w:textAlignment w:val="center"/>
    </w:pPr>
    <w:rPr>
      <w:color w:val="0C0C0C"/>
      <w:szCs w:val="21"/>
    </w:rPr>
  </w:style>
  <w:style w:type="character" w:customStyle="1" w:styleId="1x40">
    <w:name w:val="1x4选项 字符"/>
    <w:basedOn w:val="DefaultParagraphFont"/>
    <w:link w:val="1x4"/>
    <w:qFormat/>
    <w:rPr>
      <w:rFonts w:ascii="Times New Roman" w:eastAsia="宋体" w:hAnsi="Times New Roman"/>
      <w:color w:val="0C0C0C"/>
      <w:szCs w:val="21"/>
    </w:rPr>
  </w:style>
  <w:style w:type="paragraph" w:customStyle="1" w:styleId="a1">
    <w:name w:val="首"/>
    <w:basedOn w:val="Normal"/>
    <w:link w:val="a2"/>
    <w:qFormat/>
    <w:pPr>
      <w:widowControl/>
      <w:spacing w:line="276" w:lineRule="auto"/>
      <w:ind w:left="20" w:leftChars="20"/>
      <w:jc w:val="left"/>
      <w:textAlignment w:val="center"/>
    </w:pPr>
    <w:rPr>
      <w:rFonts w:cs="Times New Roman"/>
      <w:color w:val="000000"/>
      <w:szCs w:val="21"/>
    </w:rPr>
  </w:style>
  <w:style w:type="character" w:customStyle="1" w:styleId="a2">
    <w:name w:val="首 字符"/>
    <w:basedOn w:val="DefaultParagraphFont"/>
    <w:link w:val="a1"/>
    <w:qFormat/>
    <w:rPr>
      <w:rFonts w:ascii="Times New Roman" w:eastAsia="宋体" w:hAnsi="Times New Roman" w:cs="Times New Roman"/>
      <w:color w:val="000000"/>
      <w:szCs w:val="21"/>
    </w:rPr>
  </w:style>
  <w:style w:type="paragraph" w:customStyle="1" w:styleId="a3">
    <w:name w:val="有颜色字框"/>
    <w:basedOn w:val="Normal"/>
    <w:qFormat/>
    <w:pPr>
      <w:spacing w:line="276" w:lineRule="auto"/>
      <w:jc w:val="left"/>
      <w:textAlignment w:val="center"/>
    </w:pPr>
    <w:rPr>
      <w:color w:val="CF6D2A"/>
      <w:szCs w:val="21"/>
    </w:rPr>
  </w:style>
  <w:style w:type="paragraph" w:customStyle="1" w:styleId="1">
    <w:name w:val="图标1"/>
    <w:basedOn w:val="a"/>
    <w:qFormat/>
    <w:rPr>
      <w:b/>
      <w:color w:val="FFFFFF"/>
      <w:sz w:val="21"/>
    </w:rPr>
  </w:style>
  <w:style w:type="paragraph" w:customStyle="1" w:styleId="DefaultParagraph">
    <w:name w:val="DefaultParagraph"/>
    <w:link w:val="DefaultParagraph0"/>
    <w:qFormat/>
    <w:pPr>
      <w:suppressAutoHyphens/>
      <w:spacing w:line="320" w:lineRule="atLeast"/>
    </w:pPr>
    <w:rPr>
      <w:rFonts w:ascii="Times New Roman" w:eastAsia="宋体" w:hAnsi="Calibri" w:cs="Times New Roman"/>
      <w:lang w:val="en-US" w:eastAsia="zh-TW" w:bidi="ar-SA"/>
    </w:rPr>
  </w:style>
  <w:style w:type="character" w:customStyle="1" w:styleId="DefaultParagraph0">
    <w:name w:val="DefaultParagraph 字符"/>
    <w:basedOn w:val="DefaultParagraphFont"/>
    <w:link w:val="DefaultParagraph"/>
    <w:qFormat/>
    <w:rPr>
      <w:rFonts w:ascii="Times New Roman" w:eastAsia="宋体" w:hAnsi="Calibri" w:cs="Times New Roman"/>
      <w:kern w:val="0"/>
      <w:sz w:val="20"/>
      <w:szCs w:val="20"/>
      <w:lang w:eastAsia="zh-TW"/>
    </w:rPr>
  </w:style>
  <w:style w:type="character" w:customStyle="1" w:styleId="a4">
    <w:name w:val="粗体"/>
    <w:uiPriority w:val="2"/>
    <w:qFormat/>
    <w:rPr>
      <w:rFonts w:ascii="Optima Bold" w:eastAsia="宋体" w:hAnsi="Optima Bold" w:cs="Optima Bold"/>
      <w:color w:val="127AB9"/>
      <w:sz w:val="21"/>
    </w:rPr>
  </w:style>
  <w:style w:type="paragraph" w:customStyle="1" w:styleId="2x2">
    <w:name w:val="2x2选项"/>
    <w:basedOn w:val="Normal"/>
    <w:link w:val="2x20"/>
    <w:qFormat/>
    <w:pPr>
      <w:widowControl/>
      <w:tabs>
        <w:tab w:val="left" w:pos="4200"/>
      </w:tabs>
      <w:spacing w:line="276" w:lineRule="auto"/>
      <w:jc w:val="left"/>
    </w:pPr>
    <w:rPr>
      <w:color w:val="000000"/>
      <w:szCs w:val="24"/>
    </w:rPr>
  </w:style>
  <w:style w:type="character" w:customStyle="1" w:styleId="2x20">
    <w:name w:val="2x2选项 字符"/>
    <w:basedOn w:val="DefaultParagraphFont"/>
    <w:link w:val="2x2"/>
    <w:qFormat/>
    <w:rPr>
      <w:rFonts w:ascii="Times New Roman" w:eastAsia="宋体" w:hAnsi="Times New Roman"/>
      <w:color w:val="000000"/>
      <w:szCs w:val="24"/>
    </w:rPr>
  </w:style>
  <w:style w:type="paragraph" w:customStyle="1" w:styleId="a5">
    <w:name w:val="有序列表"/>
    <w:basedOn w:val="Normal"/>
    <w:uiPriority w:val="1"/>
    <w:qFormat/>
    <w:pPr>
      <w:widowControl/>
      <w:suppressAutoHyphens/>
      <w:spacing w:line="320" w:lineRule="atLeast"/>
      <w:jc w:val="left"/>
    </w:pPr>
    <w:rPr>
      <w:rFonts w:cs="Times New Roman"/>
      <w:color w:val="61A17B"/>
      <w:szCs w:val="21"/>
    </w:rPr>
  </w:style>
  <w:style w:type="paragraph" w:customStyle="1" w:styleId="a6">
    <w:name w:val="题型"/>
    <w:basedOn w:val="Normal"/>
    <w:link w:val="a7"/>
    <w:qFormat/>
    <w:pPr>
      <w:widowControl/>
      <w:numPr>
        <w:ilvl w:val="0"/>
        <w:numId w:val="3"/>
      </w:numPr>
      <w:spacing w:line="276" w:lineRule="auto"/>
      <w:jc w:val="left"/>
      <w:textAlignment w:val="center"/>
    </w:pPr>
    <w:rPr>
      <w:b/>
      <w:color w:val="000000"/>
      <w:szCs w:val="21"/>
    </w:rPr>
  </w:style>
  <w:style w:type="character" w:customStyle="1" w:styleId="a7">
    <w:name w:val="题型 字符"/>
    <w:basedOn w:val="DefaultParagraphFont"/>
    <w:link w:val="a6"/>
    <w:qFormat/>
    <w:rPr>
      <w:rFonts w:ascii="Times New Roman" w:eastAsia="宋体" w:hAnsi="Times New Roman"/>
      <w:b/>
      <w:color w:val="000000"/>
      <w:szCs w:val="21"/>
    </w:rPr>
  </w:style>
  <w:style w:type="table" w:customStyle="1" w:styleId="11">
    <w:name w:val="网格型11"/>
    <w:basedOn w:val="TableNormal"/>
    <w:uiPriority w:val="39"/>
    <w:qFormat/>
    <w:rPr>
      <w:rFonts w:ascii="Times New Roman" w:eastAsia="宋体" w:hAnsi="Times New Roman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TableNormal"/>
    <w:qFormat/>
    <w:rPr>
      <w:rFonts w:ascii="等线" w:eastAsia="等线" w:hAnsi="等线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明显参考1"/>
    <w:basedOn w:val="DefaultParagraphFont"/>
    <w:uiPriority w:val="32"/>
    <w:qFormat/>
    <w:rPr>
      <w:b/>
      <w:bCs/>
      <w:smallCaps/>
      <w:color w:val="99CB38"/>
      <w:spacing w:val="5"/>
    </w:rPr>
  </w:style>
  <w:style w:type="character" w:customStyle="1" w:styleId="a8">
    <w:name w:val="【例、变、答案样式】"/>
    <w:uiPriority w:val="2"/>
    <w:qFormat/>
    <w:rPr>
      <w:rFonts w:ascii="Optima Bold" w:eastAsia="宋体" w:hAnsi="Optima Bold" w:cs="Optima Bold"/>
      <w:color w:val="ED7522"/>
      <w:sz w:val="21"/>
    </w:rPr>
  </w:style>
  <w:style w:type="paragraph" w:customStyle="1" w:styleId="a9">
    <w:name w:val="大图标"/>
    <w:basedOn w:val="a"/>
    <w:qFormat/>
    <w:pPr>
      <w:spacing w:line="360" w:lineRule="exact"/>
    </w:pPr>
    <w:rPr>
      <w:b/>
      <w:color w:val="FFFFFF"/>
      <w:sz w:val="28"/>
      <w:szCs w:val="28"/>
    </w:rPr>
  </w:style>
  <w:style w:type="table" w:customStyle="1" w:styleId="3">
    <w:name w:val="网格型3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网格型8"/>
    <w:basedOn w:val="TableNormal"/>
    <w:uiPriority w:val="39"/>
    <w:qFormat/>
    <w:rPr>
      <w:rFonts w:ascii="Times New Roman" w:eastAsia="宋体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网格型9"/>
    <w:basedOn w:val="TableNormal"/>
    <w:uiPriority w:val="39"/>
    <w:qFormat/>
    <w:rPr>
      <w:rFonts w:ascii="Times New Roman" w:eastAsia="宋体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">
    <w:name w:val="纯文本_0"/>
    <w:basedOn w:val="Normal"/>
    <w:qFormat/>
    <w:pPr>
      <w:spacing w:line="240" w:lineRule="auto"/>
    </w:pPr>
    <w:rPr>
      <w:rFonts w:ascii="宋体" w:hAnsi="Courier New" w:cs="Courier New"/>
      <w:szCs w:val="21"/>
    </w:rPr>
  </w:style>
  <w:style w:type="paragraph" w:customStyle="1" w:styleId="a10">
    <w:name w:val="分隔"/>
    <w:basedOn w:val="Normal"/>
    <w:uiPriority w:val="1"/>
    <w:unhideWhenUsed/>
    <w:qFormat/>
    <w:pPr>
      <w:widowControl/>
      <w:suppressAutoHyphens/>
      <w:spacing w:line="360" w:lineRule="auto"/>
      <w:jc w:val="left"/>
    </w:pPr>
    <w:rPr>
      <w:rFonts w:ascii="Optima" w:hAnsi="Optima" w:cs="Optima"/>
      <w:kern w:val="0"/>
      <w:szCs w:val="20"/>
      <w:lang w:eastAsia="zh-TW"/>
    </w:rPr>
  </w:style>
  <w:style w:type="paragraph" w:styleId="ListParagraph">
    <w:name w:val="List Paragraph"/>
    <w:basedOn w:val="Normal"/>
    <w:link w:val="Char13"/>
    <w:uiPriority w:val="34"/>
    <w:qFormat/>
    <w:pPr>
      <w:widowControl/>
      <w:suppressAutoHyphens/>
      <w:spacing w:line="320" w:lineRule="atLeast"/>
      <w:ind w:firstLine="420" w:firstLineChars="200"/>
      <w:jc w:val="left"/>
    </w:pPr>
    <w:rPr>
      <w:rFonts w:cs="Times New Roman"/>
      <w:szCs w:val="21"/>
    </w:rPr>
  </w:style>
  <w:style w:type="character" w:customStyle="1" w:styleId="Char13">
    <w:name w:val="列出段落 Char"/>
    <w:basedOn w:val="DefaultParagraphFont"/>
    <w:link w:val="ListParagraph"/>
    <w:uiPriority w:val="34"/>
    <w:qFormat/>
    <w:rPr>
      <w:rFonts w:ascii="Times New Roman" w:eastAsia="宋体" w:hAnsi="Times New Roman" w:cs="Times New Roman"/>
      <w:szCs w:val="21"/>
    </w:rPr>
  </w:style>
  <w:style w:type="table" w:customStyle="1" w:styleId="a11">
    <w:name w:val="表格样式"/>
    <w:basedOn w:val="TableGrid"/>
    <w:uiPriority w:val="99"/>
    <w:qFormat/>
    <w:pPr>
      <w:spacing w:line="276" w:lineRule="auto"/>
      <w:ind w:left="50" w:leftChars="50"/>
      <w:textAlignment w:val="center"/>
    </w:pPr>
    <w:tblPr/>
    <w:tblStylePr w:type="firstRow">
      <w:pPr>
        <w:wordWrap/>
        <w:jc w:val="center"/>
        <w:textAlignment w:val="center"/>
      </w:pPr>
      <w:rPr>
        <w:rFonts w:eastAsia="Tms Rmn"/>
        <w:color w:val="FFFFFF"/>
        <w:position w:val="0"/>
        <w:sz w:val="21"/>
      </w:rPr>
      <w:tblPr/>
      <w:tcPr>
        <w:shd w:val="clear" w:color="auto" w:fill="CF6D2A"/>
      </w:tcPr>
    </w:tblStylePr>
    <w:tblStylePr w:type="lastRow">
      <w:tblPr/>
      <w:tcPr>
        <w:tcBorders>
          <w:top w:val="single" w:sz="6" w:space="0" w:color="008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  <w:tblStylePr w:type="firstCol">
      <w:pPr>
        <w:jc w:val="center"/>
      </w:pPr>
      <w:tblPr/>
      <w:tcPr>
        <w:vAlign w:val="center"/>
      </w:tcPr>
    </w:tblStylePr>
    <w:tblStylePr w:type="lastCol">
      <w:pPr>
        <w:jc w:val="center"/>
      </w:pPr>
      <w:tblPr/>
      <w:tcPr>
        <w:vAlign w:val="center"/>
      </w:tcPr>
    </w:tblStylePr>
  </w:style>
  <w:style w:type="table" w:customStyle="1" w:styleId="110">
    <w:name w:val="无格式表格 11"/>
    <w:basedOn w:val="TableNormal"/>
    <w:uiPriority w:val="41"/>
    <w:qFormat/>
    <w:rPr>
      <w:sz w:val="24"/>
      <w:szCs w:val="24"/>
    </w:rPr>
    <w:tblPr>
      <w:tblBorders>
        <w:top w:val="single" w:sz="4" w:space="0" w:color="BEBEBE"/>
        <w:left w:val="single" w:sz="4" w:space="0" w:color="BEBEBE"/>
        <w:bottom w:val="single" w:sz="4" w:space="0" w:color="BEBEBE"/>
        <w:right w:val="single" w:sz="4" w:space="0" w:color="BEBEBE"/>
        <w:insideH w:val="single" w:sz="4" w:space="0" w:color="BEBEBE"/>
        <w:insideV w:val="single" w:sz="4" w:space="0" w:color="BEBEBE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EBEBE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</w:style>
  <w:style w:type="table" w:customStyle="1" w:styleId="31">
    <w:name w:val="无格式表格 31"/>
    <w:basedOn w:val="TableNormal"/>
    <w:uiPriority w:val="43"/>
    <w:qFormat/>
    <w:rPr>
      <w:sz w:val="24"/>
      <w:szCs w:val="24"/>
    </w:rPr>
    <w:tblPr/>
    <w:tblStylePr w:type="firstRow">
      <w:rPr>
        <w:b/>
        <w:bCs/>
        <w:caps/>
      </w:rPr>
      <w:tblPr/>
      <w:tcPr>
        <w:tcBorders>
          <w:top w:val="none" w:sz="0" w:space="0" w:color="auto"/>
          <w:left w:val="single" w:sz="4" w:space="0" w:color="7E7E7E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aps/>
      </w:rPr>
      <w:tblPr/>
      <w:tcPr>
        <w:tcBorders>
          <w:top w:val="nil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  <w:caps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E7E7E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aps/>
      </w:rPr>
      <w:tblPr/>
      <w:tcPr>
        <w:tcBorders>
          <w:top w:val="none" w:sz="0" w:space="0" w:color="auto"/>
          <w:left w:val="none" w:sz="0" w:space="0" w:color="auto"/>
          <w:bottom w:val="nil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  <w:tblStylePr w:type="neCell">
      <w:tblPr/>
      <w:tcPr>
        <w:tcBorders>
          <w:top w:val="none" w:sz="0" w:space="0" w:color="auto"/>
          <w:left w:val="none" w:sz="0" w:space="0" w:color="auto"/>
          <w:bottom w:val="nil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il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customStyle="1" w:styleId="111">
    <w:name w:val="首+1.1"/>
    <w:basedOn w:val="a1"/>
    <w:qFormat/>
    <w:pPr>
      <w:suppressAutoHyphens/>
      <w:spacing w:line="320" w:lineRule="atLeast"/>
      <w:ind w:left="266" w:leftChars="266"/>
      <w:textAlignment w:val="auto"/>
    </w:pPr>
    <w:rPr>
      <w:rFonts w:ascii="宋体" w:eastAsia="黑体" w:hAnsi="宋体"/>
      <w:color w:val="1C6DA3"/>
      <w:sz w:val="20"/>
    </w:rPr>
  </w:style>
  <w:style w:type="paragraph" w:customStyle="1" w:styleId="a12">
    <w:name w:val="楷体字框"/>
    <w:basedOn w:val="Normal"/>
    <w:qFormat/>
    <w:pPr>
      <w:widowControl/>
      <w:suppressAutoHyphens/>
      <w:spacing w:line="320" w:lineRule="atLeast"/>
      <w:jc w:val="left"/>
    </w:pPr>
    <w:rPr>
      <w:rFonts w:ascii="楷体" w:eastAsia="楷体" w:hAnsi="楷体" w:cs="Times New Roman"/>
      <w:szCs w:val="21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12">
    <w:name w:val="悬+1"/>
    <w:basedOn w:val="a1"/>
    <w:qFormat/>
    <w:pPr>
      <w:suppressAutoHyphens/>
      <w:spacing w:line="320" w:lineRule="atLeast"/>
      <w:ind w:left="400" w:hanging="350" w:hangingChars="350"/>
      <w:textAlignment w:val="auto"/>
    </w:pPr>
    <w:rPr>
      <w:color w:val="0C0C0C"/>
    </w:rPr>
  </w:style>
  <w:style w:type="table" w:customStyle="1" w:styleId="13">
    <w:name w:val="网格型1"/>
    <w:basedOn w:val="TableNormal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TableNormal"/>
    <w:uiPriority w:val="39"/>
    <w:qFormat/>
    <w:rPr>
      <w:rFonts w:ascii="Times New Roman" w:eastAsia="宋体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13">
    <w:name w:val="悬"/>
    <w:basedOn w:val="a1"/>
    <w:qFormat/>
    <w:pPr>
      <w:suppressAutoHyphens/>
      <w:spacing w:line="320" w:lineRule="atLeast"/>
      <w:ind w:left="215" w:hanging="165" w:hangingChars="165"/>
      <w:textAlignment w:val="auto"/>
    </w:pPr>
    <w:rPr>
      <w:color w:val="auto"/>
    </w:rPr>
  </w:style>
  <w:style w:type="paragraph" w:customStyle="1" w:styleId="14">
    <w:name w:val="首+1"/>
    <w:basedOn w:val="a1"/>
    <w:qFormat/>
    <w:pPr>
      <w:suppressAutoHyphens/>
      <w:spacing w:line="320" w:lineRule="atLeast"/>
      <w:ind w:left="360" w:hanging="340"/>
      <w:textAlignment w:val="auto"/>
    </w:pPr>
    <w:rPr>
      <w:color w:val="auto"/>
    </w:rPr>
  </w:style>
  <w:style w:type="table" w:customStyle="1" w:styleId="15">
    <w:name w:val="样式1"/>
    <w:basedOn w:val="TableNormal"/>
    <w:uiPriority w:val="9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Col">
      <w:pPr>
        <w:jc w:val="center"/>
      </w:pPr>
      <w:rPr>
        <w:rFonts w:eastAsia="Tms Rmn"/>
        <w:b/>
        <w:i w:val="0"/>
        <w:color w:val="FFFFFF"/>
        <w:sz w:val="21"/>
      </w:rPr>
      <w:tblPr/>
      <w:tcPr>
        <w:shd w:val="clear" w:color="auto" w:fill="CF6D2A"/>
        <w:vAlign w:val="center"/>
      </w:tcPr>
    </w:tblStylePr>
  </w:style>
  <w:style w:type="paragraph" w:customStyle="1" w:styleId="a14">
    <w:name w:val="第几讲"/>
    <w:basedOn w:val="2x2"/>
    <w:link w:val="a15"/>
    <w:qFormat/>
    <w:pPr>
      <w:tabs>
        <w:tab w:val="left" w:pos="4200"/>
      </w:tabs>
      <w:suppressAutoHyphens/>
      <w:spacing w:line="320" w:lineRule="atLeast"/>
      <w:jc w:val="center"/>
    </w:pPr>
    <w:rPr>
      <w:rFonts w:eastAsia="黑体" w:cs="Times New Roman"/>
      <w:sz w:val="44"/>
      <w:szCs w:val="21"/>
    </w:rPr>
  </w:style>
  <w:style w:type="character" w:customStyle="1" w:styleId="a15">
    <w:name w:val="第几讲 字符"/>
    <w:basedOn w:val="2x20"/>
    <w:link w:val="a14"/>
    <w:qFormat/>
    <w:rPr>
      <w:rFonts w:ascii="Times New Roman" w:eastAsia="黑体" w:hAnsi="Times New Roman" w:cs="Times New Roman"/>
      <w:color w:val="000000"/>
      <w:sz w:val="44"/>
      <w:szCs w:val="21"/>
    </w:rPr>
  </w:style>
  <w:style w:type="character" w:customStyle="1" w:styleId="a16">
    <w:name w:val="图标 字符"/>
    <w:basedOn w:val="DefaultParagraphFont"/>
    <w:qFormat/>
    <w:locked/>
    <w:rPr>
      <w:rFonts w:ascii="Optima" w:hAnsi="Optima" w:cs="Optima"/>
      <w:kern w:val="0"/>
      <w:sz w:val="20"/>
      <w:szCs w:val="20"/>
      <w:lang w:val="zh-CN" w:eastAsia="zh-TW"/>
    </w:rPr>
  </w:style>
  <w:style w:type="paragraph" w:customStyle="1" w:styleId="21">
    <w:name w:val="标题 21"/>
    <w:basedOn w:val="Normal"/>
    <w:next w:val="Normal"/>
    <w:uiPriority w:val="9"/>
    <w:unhideWhenUsed/>
    <w:qFormat/>
    <w:pPr>
      <w:keepNext/>
      <w:keepLines/>
      <w:spacing w:before="260" w:after="260" w:line="416" w:lineRule="auto"/>
      <w:jc w:val="left"/>
      <w:textAlignment w:val="center"/>
      <w:outlineLvl w:val="1"/>
    </w:pPr>
    <w:rPr>
      <w:rFonts w:eastAsia="等线" w:cs="Times New Roman"/>
      <w:b/>
      <w:bCs/>
      <w:sz w:val="24"/>
      <w:szCs w:val="32"/>
    </w:rPr>
  </w:style>
  <w:style w:type="paragraph" w:customStyle="1" w:styleId="51">
    <w:name w:val="标题 51"/>
    <w:basedOn w:val="Normal"/>
    <w:next w:val="Normal"/>
    <w:uiPriority w:val="9"/>
    <w:unhideWhenUsed/>
    <w:qFormat/>
    <w:pPr>
      <w:keepNext/>
      <w:keepLines/>
      <w:numPr>
        <w:ilvl w:val="0"/>
        <w:numId w:val="4"/>
      </w:numPr>
      <w:spacing w:before="280" w:after="290" w:line="376" w:lineRule="auto"/>
      <w:ind w:left="0" w:firstLine="0"/>
      <w:jc w:val="left"/>
      <w:textAlignment w:val="center"/>
      <w:outlineLvl w:val="4"/>
    </w:pPr>
    <w:rPr>
      <w:rFonts w:ascii="等线" w:eastAsia="等线" w:hAnsi="等线" w:cs="Times New Roman"/>
      <w:b/>
      <w:bCs/>
      <w:sz w:val="24"/>
      <w:szCs w:val="28"/>
    </w:rPr>
  </w:style>
  <w:style w:type="paragraph" w:customStyle="1" w:styleId="61">
    <w:name w:val="标题 61"/>
    <w:basedOn w:val="Normal"/>
    <w:next w:val="Normal"/>
    <w:uiPriority w:val="9"/>
    <w:unhideWhenUsed/>
    <w:qFormat/>
    <w:pPr>
      <w:keepNext/>
      <w:keepLines/>
      <w:spacing w:before="240" w:after="64" w:line="320" w:lineRule="auto"/>
      <w:jc w:val="left"/>
      <w:textAlignment w:val="center"/>
      <w:outlineLvl w:val="5"/>
    </w:pPr>
    <w:rPr>
      <w:rFonts w:ascii="等线" w:eastAsia="等线" w:hAnsi="等线" w:cs="Times New Roman"/>
      <w:b/>
      <w:bCs/>
      <w:color w:val="0070C0"/>
      <w:sz w:val="24"/>
      <w:szCs w:val="24"/>
    </w:rPr>
  </w:style>
  <w:style w:type="table" w:customStyle="1" w:styleId="16">
    <w:name w:val="表格样式1"/>
    <w:basedOn w:val="TableGrid"/>
    <w:uiPriority w:val="99"/>
    <w:qFormat/>
    <w:pPr>
      <w:spacing w:line="276" w:lineRule="auto"/>
      <w:ind w:left="50" w:leftChars="50"/>
      <w:textAlignment w:val="center"/>
    </w:pPr>
    <w:tblPr/>
    <w:tblStylePr w:type="firstRow">
      <w:pPr>
        <w:wordWrap/>
        <w:jc w:val="center"/>
        <w:textAlignment w:val="center"/>
      </w:pPr>
      <w:rPr>
        <w:rFonts w:eastAsia="Tms Rmn"/>
        <w:color w:val="FFFFFF"/>
        <w:position w:val="0"/>
        <w:sz w:val="21"/>
      </w:rPr>
      <w:tblPr/>
      <w:tcPr>
        <w:shd w:val="clear" w:color="auto" w:fill="CF6D2A"/>
      </w:tcPr>
    </w:tblStylePr>
    <w:tblStylePr w:type="lastRow">
      <w:tblPr/>
      <w:tcPr>
        <w:tcBorders>
          <w:top w:val="single" w:sz="6" w:space="0" w:color="008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  <w:tblStylePr w:type="firstCol">
      <w:pPr>
        <w:jc w:val="center"/>
      </w:pPr>
      <w:tblPr/>
      <w:tcPr>
        <w:vAlign w:val="center"/>
      </w:tcPr>
    </w:tblStylePr>
    <w:tblStylePr w:type="lastCol">
      <w:pPr>
        <w:jc w:val="center"/>
      </w:pPr>
      <w:tblPr/>
      <w:tcPr>
        <w:vAlign w:val="center"/>
      </w:tcPr>
    </w:tblStylePr>
  </w:style>
  <w:style w:type="table" w:customStyle="1" w:styleId="1110">
    <w:name w:val="无格式表格 111"/>
    <w:basedOn w:val="TableNormal"/>
    <w:uiPriority w:val="41"/>
    <w:qFormat/>
    <w:rPr>
      <w:sz w:val="24"/>
      <w:szCs w:val="24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311">
    <w:name w:val="无格式表格 311"/>
    <w:basedOn w:val="TableNormal"/>
    <w:uiPriority w:val="43"/>
    <w:qFormat/>
    <w:rPr>
      <w:sz w:val="24"/>
      <w:szCs w:val="24"/>
    </w:rPr>
    <w:tblPr/>
    <w:tblStylePr w:type="firstRow">
      <w:rPr>
        <w:b/>
        <w:bCs/>
        <w:caps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aps/>
      </w:rPr>
      <w:tblPr/>
      <w:tcPr>
        <w:tcBorders>
          <w:top w:val="nil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  <w:caps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aps/>
      </w:rPr>
      <w:tblPr/>
      <w:tcPr>
        <w:tcBorders>
          <w:top w:val="none" w:sz="0" w:space="0" w:color="auto"/>
          <w:left w:val="none" w:sz="0" w:space="0" w:color="auto"/>
          <w:bottom w:val="nil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top w:val="none" w:sz="0" w:space="0" w:color="auto"/>
          <w:left w:val="none" w:sz="0" w:space="0" w:color="auto"/>
          <w:bottom w:val="nil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nil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customStyle="1" w:styleId="112">
    <w:name w:val="简明型 11"/>
    <w:basedOn w:val="TableNormal"/>
    <w:uiPriority w:val="99"/>
    <w:unhideWhenUsed/>
    <w:qFormat/>
    <w:pPr>
      <w:widowControl w:val="0"/>
    </w:pPr>
    <w:rPr>
      <w:sz w:val="24"/>
      <w:szCs w:val="24"/>
    </w:rPr>
    <w:tblPr>
      <w:tblBorders>
        <w:top w:val="single" w:sz="12" w:space="0" w:color="008000"/>
        <w:left w:val="none" w:sz="0" w:space="0" w:color="auto"/>
        <w:bottom w:val="single" w:sz="12" w:space="0" w:color="008000"/>
        <w:right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tblPr/>
      <w:tcPr>
        <w:tcBorders>
          <w:top w:val="none" w:sz="0" w:space="0" w:color="auto"/>
          <w:left w:val="single" w:sz="6" w:space="0" w:color="008000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il"/>
          <w:tr2bl w:val="nil"/>
        </w:tcBorders>
      </w:tcPr>
    </w:tblStylePr>
  </w:style>
  <w:style w:type="table" w:customStyle="1" w:styleId="510">
    <w:name w:val="网格型51"/>
    <w:basedOn w:val="TableNormal"/>
    <w:uiPriority w:val="39"/>
    <w:qFormat/>
    <w:rPr>
      <w:rFonts w:ascii="Times New Roman" w:eastAsia="宋体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样式11"/>
    <w:basedOn w:val="TableNormal"/>
    <w:uiPriority w:val="9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Col">
      <w:pPr>
        <w:jc w:val="center"/>
      </w:pPr>
      <w:rPr>
        <w:rFonts w:eastAsia="Tms Rmn"/>
        <w:b/>
        <w:i w:val="0"/>
        <w:color w:val="FFFFFF"/>
        <w:sz w:val="21"/>
      </w:rPr>
      <w:tblPr/>
      <w:tcPr>
        <w:shd w:val="clear" w:color="auto" w:fill="CF6D2A"/>
        <w:vAlign w:val="center"/>
      </w:tcPr>
    </w:tblStylePr>
  </w:style>
  <w:style w:type="paragraph" w:customStyle="1" w:styleId="a17">
    <w:name w:val="三级标题"/>
    <w:basedOn w:val="Normal"/>
    <w:link w:val="a18"/>
    <w:uiPriority w:val="1"/>
    <w:qFormat/>
    <w:pPr>
      <w:keepNext/>
      <w:widowControl/>
      <w:suppressAutoHyphens/>
      <w:spacing w:line="320" w:lineRule="atLeast"/>
      <w:jc w:val="center"/>
    </w:pPr>
    <w:rPr>
      <w:rFonts w:eastAsia="微软雅黑" w:cs="Times New Roman"/>
      <w:b/>
      <w:bCs/>
      <w:color w:val="009BAA"/>
      <w:sz w:val="24"/>
      <w:szCs w:val="28"/>
    </w:rPr>
  </w:style>
  <w:style w:type="character" w:customStyle="1" w:styleId="a18">
    <w:name w:val="三级标题 字符"/>
    <w:basedOn w:val="DefaultParagraphFont"/>
    <w:link w:val="a17"/>
    <w:uiPriority w:val="1"/>
    <w:qFormat/>
    <w:rPr>
      <w:rFonts w:ascii="Times New Roman" w:eastAsia="微软雅黑" w:hAnsi="Times New Roman" w:cs="Times New Roman"/>
      <w:b/>
      <w:bCs/>
      <w:color w:val="009BAA"/>
      <w:sz w:val="24"/>
      <w:szCs w:val="28"/>
    </w:rPr>
  </w:style>
  <w:style w:type="table" w:customStyle="1" w:styleId="210">
    <w:name w:val="网格型21"/>
    <w:basedOn w:val="TableNormal"/>
    <w:qFormat/>
    <w:rPr>
      <w:rFonts w:ascii="Times New Roman" w:eastAsia="宋体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样式1 字符"/>
    <w:basedOn w:val="a18"/>
    <w:qFormat/>
    <w:rPr>
      <w:rFonts w:ascii="Times New Roman" w:eastAsia="微软雅黑" w:hAnsi="Times New Roman" w:cs="Times New Roman"/>
      <w:color w:val="ED7622"/>
      <w:kern w:val="44"/>
      <w:sz w:val="32"/>
      <w:szCs w:val="44"/>
    </w:rPr>
  </w:style>
  <w:style w:type="paragraph" w:customStyle="1" w:styleId="a19">
    <w:name w:val="无序列表"/>
    <w:basedOn w:val="Normal"/>
    <w:uiPriority w:val="1"/>
    <w:qFormat/>
    <w:pPr>
      <w:widowControl/>
      <w:suppressAutoHyphens/>
      <w:spacing w:line="320" w:lineRule="atLeast"/>
      <w:jc w:val="left"/>
    </w:pPr>
    <w:rPr>
      <w:rFonts w:cs="Times New Roman"/>
      <w:color w:val="2B6FAF"/>
      <w:szCs w:val="21"/>
    </w:rPr>
  </w:style>
  <w:style w:type="paragraph" w:customStyle="1" w:styleId="a20">
    <w:name w:val="一级标题"/>
    <w:basedOn w:val="Normal"/>
    <w:link w:val="a21"/>
    <w:uiPriority w:val="1"/>
    <w:qFormat/>
    <w:pPr>
      <w:keepNext/>
      <w:widowControl/>
      <w:suppressAutoHyphens/>
      <w:spacing w:after="100" w:afterLines="100" w:line="700" w:lineRule="atLeast"/>
      <w:jc w:val="center"/>
    </w:pPr>
    <w:rPr>
      <w:rFonts w:eastAsia="微软雅黑" w:cs="Times New Roman"/>
      <w:b/>
      <w:bCs/>
      <w:sz w:val="44"/>
      <w:szCs w:val="60"/>
    </w:rPr>
  </w:style>
  <w:style w:type="character" w:customStyle="1" w:styleId="a21">
    <w:name w:val="一级标题 字符"/>
    <w:basedOn w:val="DefaultParagraphFont"/>
    <w:link w:val="a20"/>
    <w:uiPriority w:val="1"/>
    <w:qFormat/>
    <w:rPr>
      <w:rFonts w:ascii="Times New Roman" w:eastAsia="微软雅黑" w:hAnsi="Times New Roman" w:cs="Times New Roman"/>
      <w:b/>
      <w:bCs/>
      <w:sz w:val="44"/>
      <w:szCs w:val="60"/>
    </w:rPr>
  </w:style>
  <w:style w:type="paragraph" w:customStyle="1" w:styleId="a22">
    <w:name w:val="二级标题"/>
    <w:basedOn w:val="Normal"/>
    <w:uiPriority w:val="1"/>
    <w:qFormat/>
    <w:pPr>
      <w:keepNext/>
      <w:widowControl/>
      <w:suppressAutoHyphens/>
      <w:spacing w:line="276" w:lineRule="auto"/>
      <w:jc w:val="center"/>
    </w:pPr>
    <w:rPr>
      <w:rFonts w:eastAsia="微软雅黑" w:cs="Times New Roman"/>
      <w:b/>
      <w:bCs/>
      <w:color w:val="ED7622"/>
      <w:sz w:val="32"/>
      <w:szCs w:val="28"/>
    </w:rPr>
  </w:style>
  <w:style w:type="paragraph" w:customStyle="1" w:styleId="a23">
    <w:name w:val="侧边栏"/>
    <w:basedOn w:val="Normal"/>
    <w:link w:val="a24"/>
    <w:qFormat/>
    <w:pPr>
      <w:spacing w:line="276" w:lineRule="auto"/>
      <w:jc w:val="left"/>
    </w:pPr>
    <w:rPr>
      <w:rFonts w:ascii="黑体" w:eastAsia="黑体" w:hAnsi="黑体"/>
      <w:color w:val="FFFFFF"/>
    </w:rPr>
  </w:style>
  <w:style w:type="character" w:customStyle="1" w:styleId="a24">
    <w:name w:val="侧边栏 字符"/>
    <w:basedOn w:val="DefaultParagraphFont"/>
    <w:link w:val="a23"/>
    <w:qFormat/>
    <w:rPr>
      <w:rFonts w:ascii="黑体" w:eastAsia="黑体" w:hAnsi="黑体"/>
      <w:color w:val="FFFFFF"/>
    </w:rPr>
  </w:style>
  <w:style w:type="paragraph" w:customStyle="1" w:styleId="18">
    <w:name w:val="模块1"/>
    <w:basedOn w:val="Normal"/>
    <w:next w:val="Normal"/>
    <w:uiPriority w:val="11"/>
    <w:qFormat/>
    <w:pPr>
      <w:widowControl/>
      <w:suppressAutoHyphens/>
      <w:spacing w:before="240" w:after="60" w:line="312" w:lineRule="atLeast"/>
      <w:jc w:val="center"/>
      <w:outlineLvl w:val="1"/>
    </w:pPr>
    <w:rPr>
      <w:rFonts w:eastAsia="微软雅黑"/>
      <w:b/>
      <w:bCs/>
      <w:color w:val="EE7522"/>
      <w:kern w:val="28"/>
      <w:sz w:val="32"/>
      <w:szCs w:val="32"/>
    </w:rPr>
  </w:style>
  <w:style w:type="paragraph" w:customStyle="1" w:styleId="50">
    <w:name w:val="标题5"/>
    <w:basedOn w:val="Heading3"/>
    <w:link w:val="52"/>
    <w:qFormat/>
    <w:pPr>
      <w:widowControl/>
      <w:numPr>
        <w:ilvl w:val="0"/>
        <w:numId w:val="5"/>
      </w:numPr>
      <w:suppressAutoHyphens/>
      <w:spacing w:before="240" w:after="240" w:line="240" w:lineRule="auto"/>
      <w:jc w:val="left"/>
    </w:pPr>
    <w:rPr>
      <w:rFonts w:cs="Times New Roman"/>
      <w:b w:val="0"/>
      <w:color w:val="000000"/>
      <w:kern w:val="0"/>
    </w:rPr>
  </w:style>
  <w:style w:type="character" w:customStyle="1" w:styleId="52">
    <w:name w:val="标题5 字符"/>
    <w:basedOn w:val="3Char"/>
    <w:link w:val="50"/>
    <w:qFormat/>
    <w:rPr>
      <w:rFonts w:ascii="Times New Roman" w:eastAsia="宋体" w:hAnsi="Times New Roman" w:cs="Times New Roman"/>
      <w:b w:val="0"/>
      <w:color w:val="000000"/>
      <w:kern w:val="0"/>
      <w:szCs w:val="32"/>
    </w:rPr>
  </w:style>
  <w:style w:type="paragraph" w:customStyle="1" w:styleId="19">
    <w:name w:val="1.一级"/>
    <w:basedOn w:val="Normal"/>
    <w:qFormat/>
    <w:pPr>
      <w:spacing w:line="240" w:lineRule="auto"/>
      <w:jc w:val="left"/>
      <w:outlineLvl w:val="0"/>
    </w:pPr>
    <w:rPr>
      <w:rFonts w:cs="Times New Roman"/>
      <w:szCs w:val="24"/>
    </w:rPr>
  </w:style>
  <w:style w:type="paragraph" w:customStyle="1" w:styleId="a25">
    <w:name w:val="评论块"/>
    <w:basedOn w:val="Normal"/>
    <w:uiPriority w:val="1"/>
    <w:unhideWhenUsed/>
    <w:qFormat/>
    <w:pPr>
      <w:widowControl/>
      <w:suppressAutoHyphens/>
      <w:spacing w:line="320" w:lineRule="atLeast"/>
      <w:jc w:val="left"/>
    </w:pPr>
    <w:rPr>
      <w:rFonts w:ascii="Optima" w:hAnsi="Optima" w:cs="Optima"/>
      <w:kern w:val="0"/>
      <w:szCs w:val="20"/>
      <w:lang w:eastAsia="zh-TW"/>
    </w:rPr>
  </w:style>
  <w:style w:type="paragraph" w:customStyle="1" w:styleId="a26">
    <w:name w:val="原源代码块"/>
    <w:basedOn w:val="Normal"/>
    <w:uiPriority w:val="1"/>
    <w:unhideWhenUsed/>
    <w:qFormat/>
    <w:pPr>
      <w:widowControl/>
      <w:suppressAutoHyphens/>
      <w:spacing w:line="320" w:lineRule="atLeast"/>
      <w:jc w:val="left"/>
    </w:pPr>
    <w:rPr>
      <w:rFonts w:ascii="Optima" w:hAnsi="Optima" w:cs="Optima"/>
      <w:kern w:val="0"/>
      <w:szCs w:val="20"/>
      <w:lang w:eastAsia="zh-TW"/>
    </w:rPr>
  </w:style>
  <w:style w:type="paragraph" w:customStyle="1" w:styleId="a27">
    <w:name w:val="代码块"/>
    <w:basedOn w:val="Normal"/>
    <w:uiPriority w:val="1"/>
    <w:unhideWhenUsed/>
    <w:qFormat/>
    <w:pPr>
      <w:widowControl/>
      <w:suppressAutoHyphens/>
      <w:spacing w:line="320" w:lineRule="atLeast"/>
      <w:jc w:val="left"/>
    </w:pPr>
    <w:rPr>
      <w:rFonts w:ascii="Menlo Regular" w:eastAsia="Menlo Regular" w:hAnsi="Menlo Regular" w:cs="Menlo Regular"/>
      <w:color w:val="A31D1D"/>
      <w:kern w:val="0"/>
      <w:sz w:val="17"/>
      <w:szCs w:val="17"/>
      <w:lang w:eastAsia="zh-TW"/>
    </w:rPr>
  </w:style>
  <w:style w:type="paragraph" w:customStyle="1" w:styleId="a28">
    <w:name w:val="四级标题"/>
    <w:basedOn w:val="Normal"/>
    <w:uiPriority w:val="1"/>
    <w:qFormat/>
    <w:pPr>
      <w:keepNext/>
      <w:widowControl/>
      <w:suppressAutoHyphens/>
      <w:spacing w:line="300" w:lineRule="atLeast"/>
      <w:jc w:val="center"/>
    </w:pPr>
    <w:rPr>
      <w:rFonts w:ascii="Optima Bold" w:eastAsia="Optima Bold" w:hAnsi="Optima Bold" w:cs="Optima Bold"/>
      <w:color w:val="563881"/>
      <w:kern w:val="0"/>
      <w:sz w:val="24"/>
      <w:szCs w:val="24"/>
      <w:lang w:eastAsia="zh-TW"/>
    </w:rPr>
  </w:style>
  <w:style w:type="paragraph" w:customStyle="1" w:styleId="a29">
    <w:name w:val="五级标题"/>
    <w:basedOn w:val="Normal"/>
    <w:uiPriority w:val="1"/>
    <w:unhideWhenUsed/>
    <w:qFormat/>
    <w:pPr>
      <w:keepNext/>
      <w:widowControl/>
      <w:suppressAutoHyphens/>
      <w:spacing w:line="320" w:lineRule="atLeast"/>
      <w:jc w:val="left"/>
    </w:pPr>
    <w:rPr>
      <w:rFonts w:ascii="Optima Bold" w:eastAsia="Optima Bold" w:hAnsi="Optima Bold" w:cs="Optima Bold"/>
      <w:color w:val="E16128"/>
      <w:kern w:val="0"/>
      <w:szCs w:val="20"/>
      <w:lang w:eastAsia="zh-TW"/>
    </w:rPr>
  </w:style>
  <w:style w:type="paragraph" w:customStyle="1" w:styleId="a30">
    <w:name w:val="六级标题"/>
    <w:basedOn w:val="Normal"/>
    <w:uiPriority w:val="1"/>
    <w:unhideWhenUsed/>
    <w:qFormat/>
    <w:pPr>
      <w:keepNext/>
      <w:widowControl/>
      <w:suppressAutoHyphens/>
      <w:spacing w:line="320" w:lineRule="atLeast"/>
      <w:jc w:val="left"/>
    </w:pPr>
    <w:rPr>
      <w:rFonts w:ascii="Optima" w:hAnsi="Optima" w:cs="Optima"/>
      <w:kern w:val="0"/>
      <w:szCs w:val="20"/>
      <w:u w:val="single"/>
      <w:lang w:eastAsia="zh-TW"/>
    </w:rPr>
  </w:style>
  <w:style w:type="character" w:customStyle="1" w:styleId="a31">
    <w:name w:val="评论"/>
    <w:uiPriority w:val="2"/>
    <w:unhideWhenUsed/>
    <w:qFormat/>
  </w:style>
  <w:style w:type="character" w:customStyle="1" w:styleId="a32">
    <w:name w:val="链接"/>
    <w:uiPriority w:val="2"/>
    <w:qFormat/>
    <w:rPr>
      <w:rFonts w:ascii="Optima Bold" w:eastAsia="Optima Bold" w:hAnsi="Optima Bold" w:cs="Optima Bold"/>
      <w:color w:val="ADCF92"/>
      <w:u w:val="single" w:color="ADCF92"/>
    </w:rPr>
  </w:style>
  <w:style w:type="character" w:customStyle="1" w:styleId="a33">
    <w:name w:val="删除"/>
    <w:uiPriority w:val="2"/>
    <w:unhideWhenUsed/>
    <w:qFormat/>
  </w:style>
  <w:style w:type="character" w:customStyle="1" w:styleId="a34">
    <w:name w:val="注解"/>
    <w:uiPriority w:val="2"/>
    <w:unhideWhenUsed/>
    <w:qFormat/>
  </w:style>
  <w:style w:type="character" w:customStyle="1" w:styleId="a35">
    <w:name w:val="重点"/>
    <w:uiPriority w:val="2"/>
    <w:qFormat/>
    <w:rPr>
      <w:rFonts w:ascii="Optima Bold" w:eastAsia="Optima Bold" w:hAnsi="Optima Bold" w:cs="Optima Bold"/>
      <w:color w:val="ADCF92"/>
    </w:rPr>
  </w:style>
  <w:style w:type="character" w:customStyle="1" w:styleId="114">
    <w:name w:val="引用1"/>
    <w:uiPriority w:val="2"/>
    <w:unhideWhenUsed/>
    <w:qFormat/>
    <w:rPr>
      <w:rFonts w:ascii="Optima" w:eastAsia="Optima" w:hAnsi="Optima" w:cs="Optima"/>
      <w:i/>
    </w:rPr>
  </w:style>
  <w:style w:type="character" w:customStyle="1" w:styleId="a36">
    <w:name w:val="原源代码"/>
    <w:uiPriority w:val="2"/>
    <w:unhideWhenUsed/>
    <w:qFormat/>
  </w:style>
  <w:style w:type="character" w:customStyle="1" w:styleId="a37">
    <w:name w:val="代码"/>
    <w:uiPriority w:val="2"/>
    <w:unhideWhenUsed/>
    <w:qFormat/>
    <w:rPr>
      <w:rFonts w:ascii="Menlo Regular" w:eastAsia="Menlo Regular" w:hAnsi="Menlo Regular" w:cs="Menlo Regular"/>
      <w:color w:val="A31D1D"/>
      <w:sz w:val="17"/>
      <w:szCs w:val="17"/>
    </w:rPr>
  </w:style>
  <w:style w:type="character" w:customStyle="1" w:styleId="a38">
    <w:name w:val="标记为"/>
    <w:uiPriority w:val="2"/>
    <w:unhideWhenUsed/>
    <w:qFormat/>
    <w:rPr>
      <w:color w:val="FFFFFF"/>
    </w:rPr>
  </w:style>
  <w:style w:type="character" w:customStyle="1" w:styleId="Char14">
    <w:name w:val="纯文本 Char"/>
    <w:basedOn w:val="DefaultParagraphFont"/>
    <w:link w:val="115"/>
    <w:uiPriority w:val="99"/>
    <w:qFormat/>
    <w:rPr>
      <w:rFonts w:ascii="宋体" w:eastAsia="宋体" w:hAnsi="Courier New" w:cs="Courier New"/>
      <w:sz w:val="21"/>
      <w:szCs w:val="21"/>
    </w:rPr>
  </w:style>
  <w:style w:type="paragraph" w:customStyle="1" w:styleId="115">
    <w:name w:val="纯文本1"/>
    <w:basedOn w:val="Normal"/>
    <w:link w:val="Char14"/>
    <w:uiPriority w:val="99"/>
    <w:unhideWhenUsed/>
    <w:qFormat/>
    <w:pPr>
      <w:spacing w:line="480" w:lineRule="auto"/>
      <w:ind w:left="284"/>
    </w:pPr>
    <w:rPr>
      <w:rFonts w:ascii="宋体" w:hAnsi="Courier New" w:cs="Courier New"/>
      <w:szCs w:val="21"/>
    </w:rPr>
  </w:style>
  <w:style w:type="character" w:customStyle="1" w:styleId="mathjye1">
    <w:name w:val="mathjye1"/>
    <w:basedOn w:val="DefaultParagraphFont"/>
    <w:qFormat/>
    <w:rPr>
      <w:rFonts w:ascii="Times New Roman" w:hAnsi="Times New Roman" w:cs="Times New Roman" w:hint="default"/>
      <w:spacing w:val="15"/>
      <w:sz w:val="23"/>
      <w:szCs w:val="23"/>
      <w:rtl w:val="0"/>
    </w:rPr>
  </w:style>
  <w:style w:type="paragraph" w:customStyle="1" w:styleId="130">
    <w:name w:val="正文 + 行距: 固定值 13 磅"/>
    <w:basedOn w:val="Normal"/>
    <w:qFormat/>
    <w:pPr>
      <w:adjustRightInd w:val="0"/>
      <w:spacing w:line="240" w:lineRule="exact"/>
      <w:textAlignment w:val="baseline"/>
    </w:pPr>
    <w:rPr>
      <w:rFonts w:cs="Times New Roman"/>
      <w:kern w:val="0"/>
      <w:szCs w:val="21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240" w:line="259" w:lineRule="auto"/>
      <w:jc w:val="left"/>
      <w:outlineLvl w:val="9"/>
    </w:pPr>
    <w:rPr>
      <w:rFonts w:eastAsia="宋体" w:cs="Times New Roman"/>
      <w:bCs w:val="0"/>
      <w:color w:val="365F91"/>
      <w:spacing w:val="0"/>
      <w:kern w:val="0"/>
      <w:szCs w:val="32"/>
    </w:rPr>
  </w:style>
  <w:style w:type="character" w:customStyle="1" w:styleId="116">
    <w:name w:val="超链接1"/>
    <w:basedOn w:val="DefaultParagraphFont"/>
    <w:uiPriority w:val="99"/>
    <w:unhideWhenUsed/>
    <w:qFormat/>
    <w:rPr>
      <w:color w:val="0000FF"/>
      <w:u w:val="single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character" w:customStyle="1" w:styleId="117">
    <w:name w:val="知识点1"/>
    <w:basedOn w:val="DefaultParagraphFont"/>
    <w:qFormat/>
    <w:rPr>
      <w:rFonts w:eastAsia="宋体"/>
      <w:b/>
      <w:bCs/>
      <w:sz w:val="21"/>
    </w:rPr>
  </w:style>
  <w:style w:type="table" w:customStyle="1" w:styleId="1111">
    <w:name w:val="网格型111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0">
    <w:name w:val="标题31"/>
    <w:basedOn w:val="Normal"/>
    <w:next w:val="Normal"/>
    <w:uiPriority w:val="10"/>
    <w:qFormat/>
    <w:pPr>
      <w:widowControl/>
      <w:suppressAutoHyphens/>
      <w:spacing w:line="276" w:lineRule="auto"/>
      <w:ind w:left="1130" w:hanging="420"/>
      <w:jc w:val="left"/>
      <w:outlineLvl w:val="0"/>
    </w:pPr>
    <w:rPr>
      <w:rFonts w:ascii="Optima" w:hAnsi="Optima" w:cs="Times New Roman"/>
      <w:b/>
      <w:bCs/>
      <w:kern w:val="0"/>
      <w:szCs w:val="32"/>
      <w:lang w:eastAsia="zh-TW"/>
    </w:rPr>
  </w:style>
  <w:style w:type="paragraph" w:customStyle="1" w:styleId="20">
    <w:name w:val="标题2"/>
    <w:basedOn w:val="Normal"/>
    <w:next w:val="Normal"/>
    <w:uiPriority w:val="10"/>
    <w:qFormat/>
    <w:pPr>
      <w:widowControl/>
      <w:suppressAutoHyphens/>
      <w:spacing w:before="240" w:after="60" w:line="320" w:lineRule="atLeast"/>
      <w:jc w:val="center"/>
      <w:outlineLvl w:val="0"/>
    </w:pPr>
    <w:rPr>
      <w:rFonts w:ascii="Optima" w:eastAsia="等线" w:hAnsi="Optima" w:cs="Times New Roman"/>
      <w:b/>
      <w:bCs/>
      <w:kern w:val="0"/>
      <w:sz w:val="24"/>
      <w:szCs w:val="32"/>
      <w:lang w:eastAsia="zh-TW"/>
    </w:rPr>
  </w:style>
  <w:style w:type="character" w:customStyle="1" w:styleId="118">
    <w:name w:val="标题 字符1"/>
    <w:basedOn w:val="DefaultParagraphFont"/>
    <w:uiPriority w:val="10"/>
    <w:qFormat/>
    <w:rPr>
      <w:rFonts w:ascii="等线 Light" w:eastAsia="等线 Light" w:hAnsi="等线 Light" w:cs="Times New Roman"/>
      <w:b/>
      <w:bCs/>
      <w:color w:val="000000"/>
      <w:sz w:val="32"/>
      <w:szCs w:val="32"/>
    </w:rPr>
  </w:style>
  <w:style w:type="table" w:customStyle="1" w:styleId="211">
    <w:name w:val="网格型211"/>
    <w:basedOn w:val="TableNormal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2">
    <w:name w:val="标题 2 字符1"/>
    <w:basedOn w:val="DefaultParagraphFont"/>
    <w:uiPriority w:val="9"/>
    <w:semiHidden/>
    <w:qFormat/>
    <w:rPr>
      <w:rFonts w:ascii="等线 Light" w:eastAsia="等线 Light" w:hAnsi="等线 Light" w:cs="Times New Roman"/>
      <w:b/>
      <w:bCs/>
      <w:color w:val="000000"/>
      <w:sz w:val="32"/>
      <w:szCs w:val="32"/>
    </w:rPr>
  </w:style>
  <w:style w:type="character" w:customStyle="1" w:styleId="119">
    <w:name w:val="副标题 字符1"/>
    <w:basedOn w:val="DefaultParagraphFont"/>
    <w:uiPriority w:val="11"/>
    <w:qFormat/>
    <w:rPr>
      <w:b/>
      <w:bCs/>
      <w:kern w:val="28"/>
      <w:sz w:val="32"/>
      <w:szCs w:val="32"/>
    </w:rPr>
  </w:style>
  <w:style w:type="character" w:customStyle="1" w:styleId="511">
    <w:name w:val="标题 5 字符1"/>
    <w:basedOn w:val="DefaultParagraphFont"/>
    <w:uiPriority w:val="9"/>
    <w:semiHidden/>
    <w:qFormat/>
    <w:rPr>
      <w:rFonts w:ascii="Times New Roman" w:eastAsia="宋体" w:hAnsi="Times New Roman"/>
      <w:b/>
      <w:bCs/>
      <w:color w:val="000000"/>
      <w:sz w:val="28"/>
      <w:szCs w:val="28"/>
    </w:rPr>
  </w:style>
  <w:style w:type="character" w:customStyle="1" w:styleId="610">
    <w:name w:val="标题 6 字符1"/>
    <w:basedOn w:val="DefaultParagraphFont"/>
    <w:uiPriority w:val="9"/>
    <w:semiHidden/>
    <w:qFormat/>
    <w:rPr>
      <w:rFonts w:ascii="等线 Light" w:eastAsia="等线 Light" w:hAnsi="等线 Light" w:cs="Times New Roman"/>
      <w:b/>
      <w:bCs/>
      <w:color w:val="000000"/>
    </w:rPr>
  </w:style>
  <w:style w:type="character" w:customStyle="1" w:styleId="22">
    <w:name w:val="超链接2"/>
    <w:basedOn w:val="DefaultParagraphFont"/>
    <w:uiPriority w:val="99"/>
    <w:unhideWhenUsed/>
    <w:qFormat/>
    <w:rPr>
      <w:color w:val="0563C1"/>
      <w:u w:val="single"/>
    </w:rPr>
  </w:style>
  <w:style w:type="character" w:customStyle="1" w:styleId="220">
    <w:name w:val="标题 2 字符2"/>
    <w:basedOn w:val="DefaultParagraphFont"/>
    <w:uiPriority w:val="9"/>
    <w:semiHidden/>
    <w:qFormat/>
    <w:rPr>
      <w:rFonts w:ascii="Times New Roman" w:eastAsia="宋体" w:hAnsi="Times New Roman" w:cs="Times New Roman"/>
      <w:b/>
      <w:bCs/>
      <w:color w:val="000000"/>
      <w:sz w:val="32"/>
      <w:szCs w:val="32"/>
    </w:rPr>
  </w:style>
  <w:style w:type="character" w:customStyle="1" w:styleId="520">
    <w:name w:val="标题 5 字符2"/>
    <w:basedOn w:val="DefaultParagraphFont"/>
    <w:uiPriority w:val="9"/>
    <w:semiHidden/>
    <w:qFormat/>
    <w:rPr>
      <w:rFonts w:ascii="Times New Roman" w:eastAsia="宋体" w:hAnsi="Times New Roman"/>
      <w:b/>
      <w:bCs/>
      <w:color w:val="000000"/>
      <w:sz w:val="28"/>
      <w:szCs w:val="28"/>
    </w:rPr>
  </w:style>
  <w:style w:type="character" w:customStyle="1" w:styleId="62">
    <w:name w:val="标题 6 字符2"/>
    <w:basedOn w:val="DefaultParagraphFont"/>
    <w:uiPriority w:val="9"/>
    <w:semiHidden/>
    <w:qFormat/>
    <w:rPr>
      <w:rFonts w:ascii="Times New Roman" w:eastAsia="宋体" w:hAnsi="Times New Roman" w:cs="Times New Roman"/>
      <w:b/>
      <w:bCs/>
      <w:color w:val="000000"/>
    </w:rPr>
  </w:style>
  <w:style w:type="character" w:customStyle="1" w:styleId="23">
    <w:name w:val="标题 字符2"/>
    <w:basedOn w:val="DefaultParagraphFont"/>
    <w:uiPriority w:val="10"/>
    <w:qFormat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39">
    <w:name w:val="题目的标签"/>
    <w:basedOn w:val="a1"/>
    <w:link w:val="a40"/>
    <w:qFormat/>
    <w:pPr>
      <w:numPr>
        <w:ilvl w:val="0"/>
        <w:numId w:val="6"/>
      </w:numPr>
      <w:ind w:left="440" w:right="100" w:rightChars="100"/>
    </w:pPr>
    <w:rPr>
      <w:b/>
    </w:rPr>
  </w:style>
  <w:style w:type="character" w:customStyle="1" w:styleId="a40">
    <w:name w:val="题目的标签 字符"/>
    <w:basedOn w:val="DefaultParagraphFont"/>
    <w:link w:val="a39"/>
    <w:qFormat/>
    <w:rPr>
      <w:rFonts w:ascii="Times New Roman" w:eastAsia="宋体" w:hAnsi="Times New Roman" w:cs="Times New Roman"/>
      <w:b/>
      <w:color w:val="000000"/>
      <w:szCs w:val="21"/>
    </w:rPr>
  </w:style>
  <w:style w:type="character" w:customStyle="1" w:styleId="27">
    <w:name w:val="正文文本 (27)_"/>
    <w:basedOn w:val="DefaultParagraphFont"/>
    <w:link w:val="271"/>
    <w:qFormat/>
    <w:rPr>
      <w:sz w:val="19"/>
      <w:szCs w:val="19"/>
      <w:shd w:val="clear" w:color="auto" w:fill="FFFFFF"/>
    </w:rPr>
  </w:style>
  <w:style w:type="paragraph" w:customStyle="1" w:styleId="271">
    <w:name w:val="正文文本 (27)1"/>
    <w:basedOn w:val="Normal"/>
    <w:link w:val="27"/>
    <w:qFormat/>
    <w:pPr>
      <w:widowControl/>
      <w:shd w:val="clear" w:color="auto" w:fill="FFFFFF"/>
      <w:spacing w:before="360" w:line="432" w:lineRule="exact"/>
      <w:ind w:hanging="400"/>
      <w:jc w:val="left"/>
    </w:pPr>
    <w:rPr>
      <w:rFonts w:ascii="Times New Roman" w:eastAsia="宋体" w:hAnsi="Times New Roman"/>
      <w:sz w:val="19"/>
      <w:szCs w:val="19"/>
      <w:shd w:val="clear" w:color="auto" w:fill="FFFFFF"/>
    </w:rPr>
  </w:style>
  <w:style w:type="character" w:customStyle="1" w:styleId="30">
    <w:name w:val="目录 (3)_"/>
    <w:basedOn w:val="DefaultParagraphFont"/>
    <w:link w:val="312"/>
    <w:qFormat/>
    <w:rPr>
      <w:sz w:val="19"/>
      <w:szCs w:val="19"/>
      <w:shd w:val="clear" w:color="auto" w:fill="FFFFFF"/>
    </w:rPr>
  </w:style>
  <w:style w:type="paragraph" w:customStyle="1" w:styleId="312">
    <w:name w:val="目录 (3)1"/>
    <w:basedOn w:val="Normal"/>
    <w:link w:val="30"/>
    <w:qFormat/>
    <w:pPr>
      <w:widowControl/>
      <w:shd w:val="clear" w:color="auto" w:fill="FFFFFF"/>
      <w:spacing w:line="379" w:lineRule="exact"/>
      <w:jc w:val="left"/>
    </w:pPr>
    <w:rPr>
      <w:rFonts w:ascii="Times New Roman" w:eastAsia="宋体" w:hAnsi="Times New Roman"/>
      <w:sz w:val="19"/>
      <w:szCs w:val="19"/>
      <w:shd w:val="clear" w:color="auto" w:fill="FFFFFF"/>
    </w:rPr>
  </w:style>
  <w:style w:type="paragraph" w:customStyle="1" w:styleId="a41">
    <w:name w:val="题型标签"/>
    <w:basedOn w:val="Normal"/>
    <w:link w:val="a42"/>
    <w:qFormat/>
    <w:pPr>
      <w:widowControl/>
      <w:numPr>
        <w:ilvl w:val="0"/>
        <w:numId w:val="7"/>
      </w:numPr>
      <w:spacing w:before="120" w:after="120" w:line="276" w:lineRule="auto"/>
      <w:jc w:val="left"/>
      <w:textAlignment w:val="center"/>
    </w:pPr>
    <w:rPr>
      <w:b/>
      <w:szCs w:val="21"/>
    </w:rPr>
  </w:style>
  <w:style w:type="character" w:customStyle="1" w:styleId="a42">
    <w:name w:val="题型标签 字符"/>
    <w:basedOn w:val="DefaultParagraphFont"/>
    <w:link w:val="a41"/>
    <w:qFormat/>
    <w:rPr>
      <w:rFonts w:ascii="Times New Roman" w:eastAsia="宋体" w:hAnsi="Times New Roman"/>
      <w:b/>
      <w:szCs w:val="21"/>
    </w:rPr>
  </w:style>
  <w:style w:type="table" w:customStyle="1" w:styleId="120">
    <w:name w:val="网格型12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1">
    <w:name w:val="题目小标题1"/>
    <w:basedOn w:val="Normal"/>
    <w:next w:val="Normal"/>
    <w:uiPriority w:val="9"/>
    <w:unhideWhenUsed/>
    <w:qFormat/>
    <w:pPr>
      <w:keepNext/>
      <w:keepLines/>
      <w:widowControl/>
      <w:pBdr>
        <w:bottom w:val="single" w:sz="12" w:space="1" w:color="FAF5E7"/>
      </w:pBdr>
      <w:suppressAutoHyphens/>
      <w:spacing w:line="300" w:lineRule="auto"/>
      <w:ind w:firstLine="737"/>
      <w:jc w:val="left"/>
      <w:textAlignment w:val="center"/>
      <w:outlineLvl w:val="3"/>
    </w:pPr>
    <w:rPr>
      <w:rFonts w:cs="Times New Roman"/>
      <w:b/>
      <w:bCs/>
      <w:color w:val="D87028"/>
      <w:kern w:val="0"/>
      <w:szCs w:val="21"/>
    </w:rPr>
  </w:style>
  <w:style w:type="character" w:customStyle="1" w:styleId="122">
    <w:name w:val="未处理的提及1"/>
    <w:basedOn w:val="DefaultParagraphFont"/>
    <w:uiPriority w:val="99"/>
    <w:unhideWhenUsed/>
    <w:qFormat/>
    <w:rPr>
      <w:color w:val="605E5C"/>
      <w:shd w:val="clear" w:color="auto" w:fill="E1DFDD"/>
    </w:rPr>
  </w:style>
  <w:style w:type="paragraph" w:customStyle="1" w:styleId="1112">
    <w:name w:val="标题 11"/>
    <w:basedOn w:val="Normal"/>
    <w:next w:val="Normal"/>
    <w:uiPriority w:val="9"/>
    <w:qFormat/>
    <w:pPr>
      <w:keepNext/>
      <w:keepLines/>
      <w:spacing w:line="360" w:lineRule="auto"/>
      <w:jc w:val="center"/>
      <w:outlineLvl w:val="0"/>
    </w:pPr>
    <w:rPr>
      <w:rFonts w:ascii="微软雅黑" w:eastAsia="微软雅黑" w:hAnsi="微软雅黑" w:cs="Times New Roman"/>
      <w:b/>
      <w:bCs/>
      <w:color w:val="4BACC6"/>
      <w:kern w:val="44"/>
      <w:sz w:val="32"/>
      <w:szCs w:val="44"/>
    </w:rPr>
  </w:style>
  <w:style w:type="character" w:customStyle="1" w:styleId="100">
    <w:name w:val="明显参考1_0"/>
    <w:basedOn w:val="DefaultParagraphFont"/>
    <w:uiPriority w:val="32"/>
    <w:qFormat/>
    <w:rPr>
      <w:b/>
      <w:bCs/>
      <w:smallCaps/>
      <w:color w:val="4F81BD"/>
      <w:spacing w:val="5"/>
    </w:rPr>
  </w:style>
  <w:style w:type="character" w:customStyle="1" w:styleId="1113">
    <w:name w:val="标题 1 字符1"/>
    <w:basedOn w:val="DefaultParagraphFont"/>
    <w:uiPriority w:val="9"/>
    <w:qFormat/>
    <w:rPr>
      <w:rFonts w:ascii="Times New Roman" w:eastAsia="宋体" w:hAnsi="Times New Roman"/>
      <w:b/>
      <w:bCs/>
      <w:color w:val="000000"/>
      <w:kern w:val="44"/>
      <w:sz w:val="44"/>
      <w:szCs w:val="44"/>
    </w:rPr>
  </w:style>
  <w:style w:type="table" w:customStyle="1" w:styleId="2111">
    <w:name w:val="网格型2111"/>
    <w:basedOn w:val="TableNormal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网格型22"/>
    <w:basedOn w:val="TableNormal"/>
    <w:qFormat/>
    <w:rPr>
      <w:rFonts w:ascii="等线" w:eastAsia="等线" w:hAnsi="等线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网格型31"/>
    <w:basedOn w:val="TableNormal"/>
    <w:qFormat/>
    <w:rPr>
      <w:rFonts w:ascii="等线" w:eastAsia="等线" w:hAnsi="等线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3">
    <w:name w:val="（双选）橙色"/>
    <w:uiPriority w:val="1"/>
    <w:qFormat/>
    <w:rPr>
      <w:color w:val="ED7622"/>
    </w:rPr>
  </w:style>
  <w:style w:type="paragraph" w:customStyle="1" w:styleId="123">
    <w:name w:val="修订1"/>
    <w:uiPriority w:val="99"/>
    <w:semiHidden/>
    <w:qFormat/>
    <w:rPr>
      <w:rFonts w:ascii="Times New Roman" w:eastAsia="宋体" w:hAnsi="Times New Roman" w:cs="Times New Roman"/>
      <w:color w:val="000000"/>
      <w:kern w:val="2"/>
      <w:sz w:val="21"/>
      <w:szCs w:val="24"/>
      <w:lang w:val="en-US" w:eastAsia="zh-CN" w:bidi="ar-SA"/>
    </w:rPr>
  </w:style>
  <w:style w:type="table" w:customStyle="1" w:styleId="6">
    <w:name w:val="网格型6"/>
    <w:basedOn w:val="TableNormal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网格型13"/>
    <w:basedOn w:val="TableNormal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4">
    <w:name w:val="纯文本 字符1"/>
    <w:basedOn w:val="DefaultParagraphFont"/>
    <w:uiPriority w:val="99"/>
    <w:qFormat/>
    <w:rPr>
      <w:rFonts w:ascii="宋体" w:hAnsi="Courier New" w:cs="Courier New"/>
      <w:color w:val="000000"/>
      <w:sz w:val="21"/>
    </w:rPr>
  </w:style>
  <w:style w:type="paragraph" w:customStyle="1" w:styleId="TOC20">
    <w:name w:val="TOC 标题2"/>
    <w:basedOn w:val="Heading1"/>
    <w:next w:val="Normal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="Times New Roman" w:eastAsia="宋体" w:hAnsi="Times New Roman" w:cs="Times New Roman"/>
      <w:bCs w:val="0"/>
      <w:color w:val="739928"/>
      <w:spacing w:val="0"/>
      <w:kern w:val="0"/>
      <w:szCs w:val="32"/>
    </w:rPr>
  </w:style>
  <w:style w:type="paragraph" w:customStyle="1" w:styleId="125">
    <w:name w:val="无间隔1"/>
    <w:next w:val="No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link w:val="Char15"/>
    <w:uiPriority w:val="1"/>
    <w:qFormat/>
    <w:pPr>
      <w:suppressAutoHyphens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character" w:customStyle="1" w:styleId="Char15">
    <w:name w:val="无间隔 Char"/>
    <w:basedOn w:val="DefaultParagraphFont"/>
    <w:link w:val="NoSpacing"/>
    <w:uiPriority w:val="1"/>
    <w:qFormat/>
    <w:rPr>
      <w:rFonts w:ascii="Times New Roman" w:eastAsia="宋体" w:hAnsi="Times New Roman" w:cs="Times New Roman"/>
      <w:szCs w:val="21"/>
    </w:rPr>
  </w:style>
  <w:style w:type="table" w:customStyle="1" w:styleId="5110">
    <w:name w:val="网格型511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1">
    <w:name w:val="网格型52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">
    <w:name w:val="网格型53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">
    <w:name w:val="0"/>
    <w:basedOn w:val="Normal"/>
    <w:qFormat/>
    <w:pPr>
      <w:widowControl/>
      <w:snapToGrid w:val="0"/>
      <w:spacing w:line="365" w:lineRule="atLeast"/>
      <w:ind w:left="1"/>
    </w:pPr>
    <w:rPr>
      <w:rFonts w:cs="Times New Roman"/>
      <w:kern w:val="0"/>
      <w:sz w:val="20"/>
      <w:szCs w:val="20"/>
    </w:rPr>
  </w:style>
  <w:style w:type="paragraph" w:customStyle="1" w:styleId="1x41">
    <w:name w:val="1x4"/>
    <w:basedOn w:val="Normal"/>
    <w:link w:val="1x42"/>
    <w:qFormat/>
    <w:pPr>
      <w:widowControl/>
      <w:tabs>
        <w:tab w:val="left" w:pos="2127"/>
        <w:tab w:val="left" w:pos="4253"/>
        <w:tab w:val="left" w:pos="6379"/>
      </w:tabs>
      <w:spacing w:line="276" w:lineRule="auto"/>
      <w:jc w:val="left"/>
      <w:textAlignment w:val="center"/>
    </w:pPr>
    <w:rPr>
      <w:rFonts w:cs="Times New Roman"/>
      <w:color w:val="000000"/>
      <w:szCs w:val="24"/>
    </w:rPr>
  </w:style>
  <w:style w:type="character" w:customStyle="1" w:styleId="1x42">
    <w:name w:val="1x4 字符"/>
    <w:basedOn w:val="DefaultParagraphFont"/>
    <w:link w:val="1x41"/>
    <w:qFormat/>
    <w:rPr>
      <w:rFonts w:ascii="Times New Roman" w:eastAsia="宋体" w:hAnsi="Times New Roman" w:cs="Times New Roman"/>
      <w:color w:val="000000"/>
      <w:szCs w:val="24"/>
    </w:rPr>
  </w:style>
  <w:style w:type="paragraph" w:customStyle="1" w:styleId="140">
    <w:name w:val="1*4"/>
    <w:basedOn w:val="DefaultParagraph"/>
    <w:link w:val="141"/>
    <w:qFormat/>
    <w:pPr>
      <w:tabs>
        <w:tab w:val="left" w:pos="130"/>
        <w:tab w:val="left" w:pos="2040"/>
        <w:tab w:val="left" w:pos="3780"/>
        <w:tab w:val="left" w:pos="5870"/>
      </w:tabs>
      <w:suppressAutoHyphens w:val="0"/>
      <w:snapToGrid w:val="0"/>
      <w:spacing w:line="300" w:lineRule="auto"/>
    </w:pPr>
    <w:rPr>
      <w:rFonts w:hAnsi="Times New Roman" w:cs="Times New Roman"/>
      <w:color w:val="000000"/>
      <w:kern w:val="2"/>
      <w:sz w:val="21"/>
      <w:szCs w:val="18"/>
      <w:lang w:eastAsia="zh-CN"/>
    </w:rPr>
  </w:style>
  <w:style w:type="character" w:customStyle="1" w:styleId="141">
    <w:name w:val="1*4 字符"/>
    <w:basedOn w:val="142"/>
    <w:link w:val="140"/>
    <w:qFormat/>
    <w:rPr>
      <w:rFonts w:ascii="Times New Roman" w:eastAsia="宋体" w:hAnsi="Times New Roman"/>
      <w:color w:val="000000"/>
      <w:szCs w:val="18"/>
    </w:rPr>
  </w:style>
  <w:style w:type="character" w:customStyle="1" w:styleId="142">
    <w:name w:val="1选4 横 字符"/>
    <w:basedOn w:val="DefaultParagraphFont"/>
    <w:link w:val="143"/>
    <w:qFormat/>
    <w:rPr>
      <w:rFonts w:ascii="Times New Roman" w:eastAsia="宋体" w:hAnsi="Times New Roman"/>
      <w:color w:val="0C0C0C"/>
      <w:szCs w:val="21"/>
    </w:rPr>
  </w:style>
  <w:style w:type="paragraph" w:customStyle="1" w:styleId="143">
    <w:name w:val="1选4 横"/>
    <w:basedOn w:val="Normal"/>
    <w:link w:val="142"/>
    <w:qFormat/>
    <w:pPr>
      <w:tabs>
        <w:tab w:val="left" w:pos="2100"/>
        <w:tab w:val="left" w:pos="4200"/>
        <w:tab w:val="left" w:pos="6300"/>
      </w:tabs>
      <w:spacing w:line="300" w:lineRule="auto"/>
      <w:jc w:val="left"/>
      <w:textAlignment w:val="center"/>
    </w:pPr>
    <w:rPr>
      <w:color w:val="0C0C0C"/>
      <w:szCs w:val="21"/>
    </w:rPr>
  </w:style>
  <w:style w:type="paragraph" w:customStyle="1" w:styleId="a44">
    <w:name w:val="题目标签"/>
    <w:basedOn w:val="Normal"/>
    <w:link w:val="a45"/>
    <w:qFormat/>
    <w:pPr>
      <w:tabs>
        <w:tab w:val="left" w:pos="3041"/>
      </w:tabs>
      <w:spacing w:line="276" w:lineRule="auto"/>
      <w:jc w:val="left"/>
      <w:textAlignment w:val="center"/>
    </w:pPr>
    <w:rPr>
      <w:rFonts w:cs="Times New Roman"/>
      <w:b/>
      <w:bCs/>
      <w:color w:val="000000"/>
      <w:szCs w:val="21"/>
    </w:rPr>
  </w:style>
  <w:style w:type="character" w:customStyle="1" w:styleId="a45">
    <w:name w:val="题目标签 字符"/>
    <w:basedOn w:val="DefaultParagraphFont"/>
    <w:link w:val="a44"/>
    <w:qFormat/>
    <w:rPr>
      <w:rFonts w:ascii="Times New Roman" w:eastAsia="宋体" w:hAnsi="Times New Roman" w:cs="Times New Roman"/>
      <w:b/>
      <w:bCs/>
      <w:color w:val="000000"/>
      <w:szCs w:val="21"/>
    </w:rPr>
  </w:style>
  <w:style w:type="paragraph" w:customStyle="1" w:styleId="msonormal">
    <w:name w:val="msonormal"/>
    <w:basedOn w:val="Normal"/>
    <w:qFormat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44">
    <w:name w:val="网格型14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网格型15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6">
    <w:name w:val="题目小标题啊"/>
    <w:basedOn w:val="ListParagraph"/>
    <w:link w:val="a47"/>
    <w:qFormat/>
    <w:pPr>
      <w:adjustRightInd w:val="0"/>
      <w:snapToGrid w:val="0"/>
      <w:spacing w:line="360" w:lineRule="auto"/>
      <w:ind w:firstLine="0" w:firstLineChars="0"/>
    </w:pPr>
    <w:rPr>
      <w:rFonts w:cs="Times New Roman"/>
      <w:b/>
    </w:rPr>
  </w:style>
  <w:style w:type="character" w:customStyle="1" w:styleId="a47">
    <w:name w:val="题目小标题啊 字符"/>
    <w:basedOn w:val="Char13"/>
    <w:link w:val="a46"/>
    <w:qFormat/>
    <w:rPr>
      <w:rFonts w:ascii="Times New Roman" w:eastAsia="宋体" w:hAnsi="Times New Roman" w:cs="Times New Roman"/>
      <w:b/>
      <w:szCs w:val="21"/>
    </w:rPr>
  </w:style>
  <w:style w:type="character" w:customStyle="1" w:styleId="126">
    <w:name w:val="批注文字 字符1"/>
    <w:basedOn w:val="DefaultParagraphFont"/>
    <w:uiPriority w:val="99"/>
    <w:semiHidden/>
    <w:qFormat/>
    <w:rPr>
      <w:rFonts w:ascii="Times New Roman" w:eastAsia="宋体" w:hAnsi="Times New Roman"/>
      <w:color w:val="000000"/>
      <w:kern w:val="2"/>
      <w:sz w:val="21"/>
      <w:szCs w:val="24"/>
    </w:rPr>
  </w:style>
  <w:style w:type="character" w:customStyle="1" w:styleId="127">
    <w:name w:val="批注主题 字符1"/>
    <w:basedOn w:val="126"/>
    <w:uiPriority w:val="99"/>
    <w:semiHidden/>
    <w:qFormat/>
    <w:rPr>
      <w:rFonts w:ascii="Times New Roman" w:eastAsia="宋体" w:hAnsi="Times New Roman"/>
      <w:b/>
      <w:bCs/>
      <w:color w:val="000000"/>
      <w:kern w:val="2"/>
      <w:sz w:val="21"/>
      <w:szCs w:val="24"/>
    </w:rPr>
  </w:style>
  <w:style w:type="character" w:customStyle="1" w:styleId="128">
    <w:name w:val="批注框文本 字符1"/>
    <w:basedOn w:val="DefaultParagraphFont"/>
    <w:uiPriority w:val="99"/>
    <w:semiHidden/>
    <w:qFormat/>
    <w:rPr>
      <w:rFonts w:ascii="Times New Roman" w:eastAsia="宋体" w:hAnsi="Times New Roman"/>
      <w:color w:val="000000"/>
      <w:kern w:val="2"/>
      <w:sz w:val="18"/>
      <w:szCs w:val="18"/>
    </w:rPr>
  </w:style>
  <w:style w:type="character" w:customStyle="1" w:styleId="129">
    <w:name w:val="页眉 字符1"/>
    <w:basedOn w:val="DefaultParagraphFont"/>
    <w:uiPriority w:val="99"/>
    <w:semiHidden/>
    <w:qFormat/>
    <w:rPr>
      <w:rFonts w:ascii="Times New Roman" w:eastAsia="宋体" w:hAnsi="Times New Roman"/>
      <w:color w:val="000000"/>
      <w:kern w:val="2"/>
      <w:sz w:val="18"/>
      <w:szCs w:val="18"/>
    </w:rPr>
  </w:style>
  <w:style w:type="character" w:customStyle="1" w:styleId="132">
    <w:name w:val="页脚 字符1"/>
    <w:basedOn w:val="DefaultParagraphFont"/>
    <w:uiPriority w:val="99"/>
    <w:semiHidden/>
    <w:qFormat/>
    <w:rPr>
      <w:rFonts w:ascii="Times New Roman" w:eastAsia="宋体" w:hAnsi="Times New Roman"/>
      <w:color w:val="000000"/>
      <w:kern w:val="2"/>
      <w:sz w:val="18"/>
      <w:szCs w:val="18"/>
    </w:rPr>
  </w:style>
  <w:style w:type="character" w:customStyle="1" w:styleId="X">
    <w:name w:val="题X，答案 字符"/>
    <w:basedOn w:val="DefaultParagraphFont"/>
    <w:link w:val="X0"/>
    <w:qFormat/>
    <w:locked/>
    <w:rPr>
      <w:color w:val="ED7622"/>
      <w:szCs w:val="21"/>
    </w:rPr>
  </w:style>
  <w:style w:type="paragraph" w:customStyle="1" w:styleId="X0">
    <w:name w:val="题X，答案"/>
    <w:basedOn w:val="Normal"/>
    <w:link w:val="X"/>
    <w:qFormat/>
    <w:pPr>
      <w:snapToGrid w:val="0"/>
      <w:spacing w:line="300" w:lineRule="auto"/>
    </w:pPr>
    <w:rPr>
      <w:rFonts w:ascii="Times New Roman" w:eastAsia="宋体" w:hAnsi="Times New Roman"/>
      <w:color w:val="ED7622"/>
      <w:szCs w:val="21"/>
    </w:rPr>
  </w:style>
  <w:style w:type="table" w:customStyle="1" w:styleId="54">
    <w:name w:val="网格型54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5">
    <w:name w:val="网格型55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8">
    <w:name w:val="出门测/答案标题"/>
    <w:basedOn w:val="Normal"/>
    <w:link w:val="a49"/>
    <w:qFormat/>
    <w:pPr>
      <w:widowControl/>
      <w:spacing w:line="240" w:lineRule="auto"/>
      <w:jc w:val="center"/>
    </w:pPr>
    <w:rPr>
      <w:rFonts w:eastAsia="黑体" w:cs="Times New Roman"/>
      <w:b/>
      <w:color w:val="000000"/>
      <w:sz w:val="44"/>
      <w:szCs w:val="44"/>
    </w:rPr>
  </w:style>
  <w:style w:type="character" w:customStyle="1" w:styleId="a49">
    <w:name w:val="出门测/答案标题 字符"/>
    <w:basedOn w:val="DefaultParagraphFont"/>
    <w:link w:val="a48"/>
    <w:qFormat/>
    <w:rPr>
      <w:rFonts w:ascii="Times New Roman" w:eastAsia="黑体" w:hAnsi="Times New Roman" w:cs="Times New Roman"/>
      <w:b/>
      <w:color w:val="000000"/>
      <w:sz w:val="44"/>
      <w:szCs w:val="44"/>
    </w:rPr>
  </w:style>
  <w:style w:type="table" w:customStyle="1" w:styleId="101">
    <w:name w:val="网格型10"/>
    <w:basedOn w:val="TableNormal"/>
    <w:qFormat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网格型81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2">
    <w:name w:val="2选2 横"/>
    <w:basedOn w:val="Normal"/>
    <w:link w:val="223"/>
    <w:qFormat/>
    <w:pPr>
      <w:widowControl/>
      <w:tabs>
        <w:tab w:val="left" w:pos="4200"/>
      </w:tabs>
      <w:spacing w:line="276" w:lineRule="auto"/>
      <w:jc w:val="left"/>
    </w:pPr>
    <w:rPr>
      <w:color w:val="000000"/>
      <w:szCs w:val="24"/>
    </w:rPr>
  </w:style>
  <w:style w:type="character" w:customStyle="1" w:styleId="223">
    <w:name w:val="2选2 横 字符"/>
    <w:basedOn w:val="DefaultParagraphFont"/>
    <w:link w:val="222"/>
    <w:qFormat/>
    <w:rPr>
      <w:rFonts w:ascii="Times New Roman" w:eastAsia="宋体" w:hAnsi="Times New Roman"/>
      <w:color w:val="000000"/>
      <w:szCs w:val="24"/>
    </w:rPr>
  </w:style>
  <w:style w:type="table" w:customStyle="1" w:styleId="7">
    <w:name w:val="网格型7"/>
    <w:basedOn w:val="TableNormal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4">
    <w:name w:val="标题 3 字符1"/>
    <w:basedOn w:val="DefaultParagraphFont"/>
    <w:uiPriority w:val="9"/>
    <w:semiHidden/>
    <w:qFormat/>
    <w:rPr>
      <w:rFonts w:ascii="Times New Roman" w:eastAsia="宋体" w:hAnsi="Times New Roman"/>
      <w:b/>
      <w:bCs/>
      <w:color w:val="000000"/>
      <w:kern w:val="2"/>
      <w:sz w:val="32"/>
      <w:szCs w:val="32"/>
    </w:rPr>
  </w:style>
  <w:style w:type="character" w:customStyle="1" w:styleId="41">
    <w:name w:val="标题 4 字符1"/>
    <w:basedOn w:val="DefaultParagraphFont"/>
    <w:uiPriority w:val="9"/>
    <w:semiHidden/>
    <w:qFormat/>
    <w:rPr>
      <w:rFonts w:ascii="Times New Roman" w:eastAsia="宋体" w:hAnsi="Times New Roman" w:cs="Times New Roman"/>
      <w:b/>
      <w:bCs/>
      <w:color w:val="000000"/>
      <w:kern w:val="2"/>
      <w:sz w:val="28"/>
      <w:szCs w:val="28"/>
    </w:rPr>
  </w:style>
  <w:style w:type="paragraph" w:customStyle="1" w:styleId="133">
    <w:name w:val="1*3"/>
    <w:basedOn w:val="DefaultParagraph"/>
    <w:link w:val="134"/>
    <w:qFormat/>
    <w:pPr>
      <w:suppressAutoHyphens w:val="0"/>
      <w:snapToGrid w:val="0"/>
      <w:spacing w:line="300" w:lineRule="auto"/>
    </w:pPr>
    <w:rPr>
      <w:szCs w:val="21"/>
    </w:rPr>
  </w:style>
  <w:style w:type="character" w:customStyle="1" w:styleId="134">
    <w:name w:val="1*3 字符"/>
    <w:basedOn w:val="DefaultParagraph0"/>
    <w:link w:val="133"/>
    <w:qFormat/>
    <w:rPr>
      <w:rFonts w:ascii="Times New Roman" w:eastAsia="宋体" w:hAnsi="Calibri" w:cs="Times New Roman"/>
      <w:kern w:val="0"/>
      <w:sz w:val="20"/>
      <w:szCs w:val="21"/>
      <w:lang w:eastAsia="zh-TW"/>
    </w:rPr>
  </w:style>
  <w:style w:type="character" w:customStyle="1" w:styleId="Char20">
    <w:name w:val="纯文本 Char2"/>
    <w:qFormat/>
    <w:locked/>
    <w:rPr>
      <w:rFonts w:ascii="宋体" w:hAnsi="Courier New" w:cs="Courier New"/>
      <w:kern w:val="2"/>
      <w:sz w:val="21"/>
      <w:szCs w:val="21"/>
    </w:rPr>
  </w:style>
  <w:style w:type="paragraph" w:customStyle="1" w:styleId="a50">
    <w:name w:val="题干格式"/>
    <w:basedOn w:val="Normal"/>
    <w:qFormat/>
    <w:pPr>
      <w:spacing w:line="312" w:lineRule="auto"/>
      <w:ind w:left="150" w:hanging="150" w:hangingChars="150"/>
      <w:textAlignment w:val="center"/>
    </w:pPr>
    <w:rPr>
      <w:rFonts w:cs="Times New Roman"/>
      <w:szCs w:val="21"/>
    </w:rPr>
  </w:style>
  <w:style w:type="character" w:customStyle="1" w:styleId="DefaultParagraphChar">
    <w:name w:val="DefaultParagraph Char"/>
    <w:qFormat/>
    <w:locked/>
    <w:rPr>
      <w:rFonts w:ascii="Times New Roman" w:eastAsia="宋体" w:hAnsi="Calibri" w:cs="Times New Roman"/>
      <w:kern w:val="0"/>
      <w:sz w:val="20"/>
      <w:szCs w:val="20"/>
      <w:lang w:eastAsia="zh-TW"/>
    </w:rPr>
  </w:style>
  <w:style w:type="character" w:customStyle="1" w:styleId="28SimSun">
    <w:name w:val="正文文本 (28) + SimSun"/>
    <w:qFormat/>
    <w:rPr>
      <w:rFonts w:ascii="宋体" w:eastAsia="宋体" w:hAnsi="Verdana" w:cs="宋体"/>
      <w:spacing w:val="0"/>
      <w:kern w:val="0"/>
      <w:sz w:val="22"/>
      <w:szCs w:val="22"/>
      <w:shd w:val="clear" w:color="auto" w:fill="FFFFFF"/>
      <w:lang w:eastAsia="en-US" w:bidi="ar-SA"/>
    </w:rPr>
  </w:style>
  <w:style w:type="character" w:customStyle="1" w:styleId="TimesNewRoman">
    <w:name w:val="正文文本 + Times New Roman"/>
    <w:qFormat/>
    <w:rPr>
      <w:rFonts w:ascii="Times New Roman" w:eastAsia="黑体" w:hAnsi="Times New Roman" w:cs="Times New Roman"/>
      <w:spacing w:val="0"/>
      <w:kern w:val="0"/>
      <w:sz w:val="21"/>
      <w:szCs w:val="21"/>
      <w:lang w:val="en-US" w:eastAsia="en-US"/>
    </w:rPr>
  </w:style>
  <w:style w:type="character" w:customStyle="1" w:styleId="36TimesNewRoman">
    <w:name w:val="正文文本 (36) + Times New Roman"/>
    <w:qFormat/>
    <w:rPr>
      <w:rFonts w:ascii="Times New Roman" w:hAnsi="Times New Roman" w:cs="Times New Roman"/>
      <w:spacing w:val="0"/>
      <w:kern w:val="0"/>
      <w:sz w:val="21"/>
      <w:szCs w:val="21"/>
      <w:shd w:val="clear" w:color="auto" w:fill="FFFFFF"/>
      <w:lang w:val="en-US" w:eastAsia="en-US" w:bidi="ar-SA"/>
    </w:rPr>
  </w:style>
  <w:style w:type="character" w:customStyle="1" w:styleId="apple-style-span">
    <w:name w:val="apple-style-span"/>
    <w:qFormat/>
  </w:style>
  <w:style w:type="character" w:customStyle="1" w:styleId="2710">
    <w:name w:val="正文文本 (27) + 宋体1"/>
    <w:qFormat/>
    <w:rPr>
      <w:rFonts w:ascii="宋体" w:eastAsia="宋体" w:hAnsi="Verdana" w:cs="宋体"/>
      <w:b/>
      <w:bCs/>
      <w:kern w:val="0"/>
      <w:sz w:val="22"/>
      <w:szCs w:val="22"/>
      <w:shd w:val="clear" w:color="auto" w:fill="FFFFFF"/>
      <w:lang w:eastAsia="en-US" w:bidi="ar-SA"/>
    </w:rPr>
  </w:style>
  <w:style w:type="character" w:customStyle="1" w:styleId="fontborder">
    <w:name w:val="fontborder"/>
    <w:qFormat/>
    <w:rPr>
      <w:rFonts w:ascii="Verdana" w:hAnsi="Verdana"/>
      <w:kern w:val="0"/>
      <w:szCs w:val="20"/>
      <w:bdr w:val="single" w:sz="6" w:space="0" w:color="000000"/>
      <w:lang w:eastAsia="en-US"/>
    </w:rPr>
  </w:style>
  <w:style w:type="character" w:customStyle="1" w:styleId="6TimesNewRoman">
    <w:name w:val="正文文本 (6) + Times New Roman"/>
    <w:qFormat/>
    <w:rPr>
      <w:rFonts w:ascii="Times New Roman" w:hAnsi="Times New Roman" w:cs="Times New Roman"/>
      <w:b/>
      <w:bCs/>
      <w:spacing w:val="0"/>
      <w:kern w:val="0"/>
      <w:sz w:val="21"/>
      <w:szCs w:val="21"/>
      <w:shd w:val="clear" w:color="auto" w:fill="FFFFFF"/>
      <w:lang w:eastAsia="en-US"/>
    </w:rPr>
  </w:style>
  <w:style w:type="character" w:customStyle="1" w:styleId="xb1">
    <w:name w:val="xb1"/>
    <w:qFormat/>
    <w:rPr>
      <w:rFonts w:ascii="Verdana" w:hAnsi="Verdana"/>
      <w:kern w:val="0"/>
      <w:sz w:val="15"/>
      <w:szCs w:val="15"/>
      <w:vertAlign w:val="subscript"/>
      <w:lang w:eastAsia="en-US"/>
    </w:rPr>
  </w:style>
  <w:style w:type="character" w:customStyle="1" w:styleId="36TimesNewRoman21">
    <w:name w:val="正文文本 (36) + Times New Roman21"/>
    <w:qFormat/>
    <w:rPr>
      <w:rFonts w:ascii="Times New Roman" w:hAnsi="Times New Roman" w:cs="Times New Roman"/>
      <w:spacing w:val="20"/>
      <w:kern w:val="0"/>
      <w:sz w:val="21"/>
      <w:szCs w:val="21"/>
      <w:shd w:val="clear" w:color="auto" w:fill="FFFFFF"/>
      <w:lang w:val="en-US" w:eastAsia="en-US"/>
    </w:rPr>
  </w:style>
  <w:style w:type="character" w:customStyle="1" w:styleId="Batang14">
    <w:name w:val="正文文本 + Batang14"/>
    <w:qFormat/>
    <w:rPr>
      <w:rFonts w:ascii="Batang" w:eastAsia="Batang" w:hAnsi="Calibri" w:cs="Batang"/>
      <w:kern w:val="2"/>
      <w:sz w:val="20"/>
      <w:szCs w:val="20"/>
      <w:u w:val="none"/>
      <w:lang w:val="en-US" w:eastAsia="zh-CN" w:bidi="ar-SA"/>
    </w:rPr>
  </w:style>
  <w:style w:type="character" w:customStyle="1" w:styleId="270">
    <w:name w:val="正文文本 (27) + 宋体"/>
    <w:qFormat/>
    <w:rPr>
      <w:rFonts w:ascii="宋体" w:eastAsia="宋体" w:hAnsi="Verdana" w:cs="宋体"/>
      <w:b/>
      <w:bCs/>
      <w:kern w:val="0"/>
      <w:sz w:val="22"/>
      <w:szCs w:val="22"/>
      <w:shd w:val="clear" w:color="auto" w:fill="FFFFFF"/>
      <w:lang w:eastAsia="en-US" w:bidi="ar-SA"/>
    </w:rPr>
  </w:style>
  <w:style w:type="character" w:customStyle="1" w:styleId="38">
    <w:name w:val="正文文本 (38)_"/>
    <w:link w:val="380"/>
    <w:qFormat/>
    <w:rPr>
      <w:rFonts w:ascii="楷体_GB2312" w:eastAsia="楷体_GB2312" w:hAnsi="Times New Roman"/>
      <w:kern w:val="0"/>
      <w:sz w:val="23"/>
      <w:szCs w:val="23"/>
      <w:shd w:val="clear" w:color="auto" w:fill="FFFFFF"/>
      <w:lang w:val="zh-CN"/>
    </w:rPr>
  </w:style>
  <w:style w:type="paragraph" w:customStyle="1" w:styleId="380">
    <w:name w:val="正文文本 (38)"/>
    <w:basedOn w:val="Normal"/>
    <w:link w:val="38"/>
    <w:qFormat/>
    <w:pPr>
      <w:widowControl/>
      <w:shd w:val="clear" w:color="auto" w:fill="FFFFFF"/>
      <w:spacing w:line="395" w:lineRule="exact"/>
      <w:ind w:firstLine="320"/>
      <w:jc w:val="left"/>
    </w:pPr>
    <w:rPr>
      <w:rFonts w:ascii="楷体_GB2312" w:eastAsia="楷体_GB2312"/>
      <w:kern w:val="0"/>
      <w:sz w:val="23"/>
      <w:szCs w:val="23"/>
      <w:shd w:val="clear" w:color="auto" w:fill="FFFFFF"/>
      <w:lang w:val="zh-CN"/>
    </w:rPr>
  </w:style>
  <w:style w:type="character" w:customStyle="1" w:styleId="fontstrikethrough">
    <w:name w:val="fontstrikethrough"/>
    <w:qFormat/>
    <w:rPr>
      <w:rFonts w:ascii="Verdana" w:hAnsi="Verdana"/>
      <w:strike/>
      <w:kern w:val="0"/>
      <w:szCs w:val="20"/>
      <w:lang w:eastAsia="en-US"/>
    </w:rPr>
  </w:style>
  <w:style w:type="paragraph" w:customStyle="1" w:styleId="Char3CharCharCharCharCharChar">
    <w:name w:val="Char3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000">
    <w:name w:val="正文_0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381">
    <w:name w:val="正文文本 (38)1"/>
    <w:basedOn w:val="Normal"/>
    <w:qFormat/>
    <w:pPr>
      <w:shd w:val="clear" w:color="auto" w:fill="FFFFFF"/>
      <w:spacing w:before="240" w:line="264" w:lineRule="exact"/>
      <w:jc w:val="center"/>
    </w:pPr>
    <w:rPr>
      <w:rFonts w:ascii="MingLiU" w:eastAsia="MingLiU" w:hAnsi="Courier New" w:cs="MingLiU"/>
      <w:kern w:val="0"/>
      <w:szCs w:val="21"/>
    </w:rPr>
  </w:style>
  <w:style w:type="paragraph" w:customStyle="1" w:styleId="p0">
    <w:name w:val="p0"/>
    <w:basedOn w:val="Normal"/>
    <w:qFormat/>
    <w:pPr>
      <w:widowControl/>
      <w:spacing w:line="240" w:lineRule="auto"/>
    </w:pPr>
    <w:rPr>
      <w:rFonts w:cs="Times New Roman" w:hint="eastAsia"/>
      <w:szCs w:val="24"/>
    </w:rPr>
  </w:style>
  <w:style w:type="paragraph" w:customStyle="1" w:styleId="315">
    <w:name w:val="正文文本 (31)"/>
    <w:basedOn w:val="Normal"/>
    <w:qFormat/>
    <w:pPr>
      <w:widowControl/>
      <w:shd w:val="clear" w:color="auto" w:fill="FFFFFF"/>
      <w:spacing w:before="480" w:after="300" w:line="240" w:lineRule="atLeast"/>
      <w:ind w:hanging="420"/>
      <w:jc w:val="left"/>
    </w:pPr>
    <w:rPr>
      <w:rFonts w:eastAsia="Times New Roman" w:cs="Times New Roman"/>
      <w:b/>
      <w:bCs/>
      <w:kern w:val="0"/>
      <w:sz w:val="19"/>
      <w:szCs w:val="19"/>
      <w:shd w:val="clear" w:color="auto" w:fill="FFFFFF"/>
      <w:lang w:val="zh-CN"/>
    </w:rPr>
  </w:style>
  <w:style w:type="paragraph" w:customStyle="1" w:styleId="01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001">
    <w:name w:val="00答案解析"/>
    <w:basedOn w:val="Normal"/>
    <w:link w:val="002"/>
    <w:qFormat/>
    <w:pPr>
      <w:spacing w:line="360" w:lineRule="auto"/>
    </w:pPr>
    <w:rPr>
      <w:rFonts w:cs="Times New Roman"/>
      <w:b/>
      <w:bCs/>
      <w:szCs w:val="21"/>
    </w:rPr>
  </w:style>
  <w:style w:type="character" w:customStyle="1" w:styleId="002">
    <w:name w:val="00答案解析 字符"/>
    <w:basedOn w:val="DefaultParagraphFont"/>
    <w:link w:val="001"/>
    <w:qFormat/>
    <w:rPr>
      <w:rFonts w:ascii="Times New Roman" w:eastAsia="宋体" w:hAnsi="Times New Roman" w:cs="Times New Roman"/>
      <w:b/>
      <w:bCs/>
      <w:szCs w:val="21"/>
    </w:rPr>
  </w:style>
  <w:style w:type="paragraph" w:customStyle="1" w:styleId="0042">
    <w:name w:val="00选项4行2缩进"/>
    <w:basedOn w:val="Normal"/>
    <w:link w:val="00420"/>
    <w:qFormat/>
    <w:pPr>
      <w:widowControl/>
      <w:tabs>
        <w:tab w:val="left" w:pos="5040"/>
      </w:tabs>
      <w:spacing w:line="360" w:lineRule="auto"/>
      <w:ind w:left="200" w:leftChars="200"/>
      <w:jc w:val="left"/>
    </w:pPr>
    <w:rPr>
      <w:rFonts w:cs="宋体"/>
      <w:szCs w:val="21"/>
    </w:rPr>
  </w:style>
  <w:style w:type="character" w:customStyle="1" w:styleId="00420">
    <w:name w:val="00选项4行2缩进 字符"/>
    <w:link w:val="0042"/>
    <w:qFormat/>
    <w:rPr>
      <w:rFonts w:ascii="Times New Roman" w:eastAsia="宋体" w:hAnsi="Times New Roman" w:cs="宋体"/>
      <w:szCs w:val="21"/>
    </w:rPr>
  </w:style>
  <w:style w:type="paragraph" w:customStyle="1" w:styleId="0020">
    <w:name w:val="00单行2缩进0"/>
    <w:basedOn w:val="Normal"/>
    <w:link w:val="00200"/>
    <w:qFormat/>
    <w:pPr>
      <w:tabs>
        <w:tab w:val="left" w:pos="420"/>
        <w:tab w:val="left" w:pos="2730"/>
        <w:tab w:val="left" w:pos="5040"/>
        <w:tab w:val="left" w:pos="6738"/>
      </w:tabs>
      <w:spacing w:line="360" w:lineRule="auto"/>
      <w:ind w:left="200" w:leftChars="200"/>
    </w:pPr>
    <w:rPr>
      <w:rFonts w:cs="宋体"/>
      <w:szCs w:val="21"/>
    </w:rPr>
  </w:style>
  <w:style w:type="character" w:customStyle="1" w:styleId="00200">
    <w:name w:val="00单行2缩进0 字符"/>
    <w:link w:val="0020"/>
    <w:qFormat/>
    <w:rPr>
      <w:rFonts w:ascii="Times New Roman" w:eastAsia="宋体" w:hAnsi="Times New Roman" w:cs="宋体"/>
      <w:szCs w:val="21"/>
    </w:rPr>
  </w:style>
  <w:style w:type="character" w:customStyle="1" w:styleId="style11">
    <w:name w:val="style11"/>
    <w:qFormat/>
    <w:rPr>
      <w:color w:val="F74417"/>
    </w:rPr>
  </w:style>
  <w:style w:type="character" w:customStyle="1" w:styleId="GB2312">
    <w:name w:val="样式 (中文) 楷体_GB2312"/>
    <w:qFormat/>
    <w:rPr>
      <w:rFonts w:eastAsia="楷体_GB2312"/>
      <w:spacing w:val="0"/>
      <w:sz w:val="21"/>
    </w:rPr>
  </w:style>
  <w:style w:type="table" w:customStyle="1" w:styleId="71">
    <w:name w:val="网格型71"/>
    <w:basedOn w:val="TableNormal"/>
    <w:uiPriority w:val="39"/>
    <w:qFormat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0">
    <w:name w:val="网格型311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6">
    <w:name w:val="副标题 Char1"/>
    <w:basedOn w:val="DefaultParagraphFont"/>
    <w:uiPriority w:val="11"/>
    <w:qFormat/>
    <w:rPr>
      <w:rFonts w:ascii="Times New Roman" w:eastAsia="宋体" w:hAnsi="Times New Roman" w:cs="Times New Roman"/>
      <w:b/>
      <w:bCs/>
      <w:kern w:val="28"/>
      <w:sz w:val="32"/>
      <w:szCs w:val="32"/>
    </w:rPr>
  </w:style>
  <w:style w:type="character" w:customStyle="1" w:styleId="Char17">
    <w:name w:val="标题 Char1"/>
    <w:basedOn w:val="DefaultParagraphFont"/>
    <w:uiPriority w:val="10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24">
    <w:name w:val="未处理的提及2"/>
    <w:basedOn w:val="DefaultParagraphFont"/>
    <w:uiPriority w:val="99"/>
    <w:unhideWhenUsed/>
    <w:qFormat/>
    <w:rPr>
      <w:color w:val="605E5C"/>
      <w:shd w:val="clear" w:color="auto" w:fill="E1DFDD"/>
    </w:rPr>
  </w:style>
  <w:style w:type="paragraph" w:customStyle="1" w:styleId="1114">
    <w:name w:val="正文111"/>
    <w:basedOn w:val="Subtitle"/>
    <w:link w:val="1115"/>
    <w:qFormat/>
    <w:pPr>
      <w:tabs>
        <w:tab w:val="left" w:pos="1969"/>
      </w:tabs>
      <w:spacing w:before="0" w:after="0" w:line="360" w:lineRule="auto"/>
      <w:ind w:firstLine="200" w:firstLineChars="200"/>
      <w:jc w:val="left"/>
      <w:textAlignment w:val="auto"/>
      <w:outlineLvl w:val="9"/>
    </w:pPr>
    <w:rPr>
      <w:rFonts w:eastAsia="宋体"/>
      <w:b w:val="0"/>
      <w:bCs w:val="0"/>
      <w:color w:val="auto"/>
      <w:kern w:val="2"/>
      <w:sz w:val="21"/>
      <w:szCs w:val="22"/>
    </w:rPr>
  </w:style>
  <w:style w:type="character" w:customStyle="1" w:styleId="1115">
    <w:name w:val="正文111 字符"/>
    <w:link w:val="1114"/>
    <w:qFormat/>
    <w:rPr>
      <w:rFonts w:ascii="Times New Roman" w:eastAsia="宋体" w:hAnsi="Times New Roman" w:cs="Times New Roman"/>
    </w:rPr>
  </w:style>
  <w:style w:type="paragraph" w:customStyle="1" w:styleId="2220">
    <w:name w:val="正文222"/>
    <w:basedOn w:val="1114"/>
    <w:link w:val="2221"/>
    <w:qFormat/>
    <w:pPr>
      <w:tabs>
        <w:tab w:val="left" w:pos="1969"/>
      </w:tabs>
      <w:ind w:firstLine="0" w:firstLineChars="0"/>
    </w:pPr>
  </w:style>
  <w:style w:type="character" w:customStyle="1" w:styleId="2221">
    <w:name w:val="正文222 字符"/>
    <w:link w:val="2220"/>
    <w:qFormat/>
    <w:rPr>
      <w:rFonts w:ascii="Times New Roman" w:eastAsia="宋体" w:hAnsi="Times New Roman" w:cs="Times New Roman"/>
    </w:rPr>
  </w:style>
  <w:style w:type="paragraph" w:customStyle="1" w:styleId="a51">
    <w:name w:val="标题一、"/>
    <w:basedOn w:val="Normal"/>
    <w:qFormat/>
    <w:pPr>
      <w:tabs>
        <w:tab w:val="left" w:pos="1969"/>
      </w:tabs>
      <w:spacing w:line="360" w:lineRule="auto"/>
      <w:jc w:val="left"/>
    </w:pPr>
    <w:rPr>
      <w:rFonts w:cs="Times New Roman"/>
      <w:b/>
      <w:sz w:val="24"/>
    </w:rPr>
  </w:style>
  <w:style w:type="paragraph" w:customStyle="1" w:styleId="135">
    <w:name w:val="标题1、"/>
    <w:basedOn w:val="a51"/>
    <w:qFormat/>
    <w:pPr>
      <w:tabs>
        <w:tab w:val="left" w:pos="1969"/>
      </w:tabs>
    </w:pPr>
    <w:rPr>
      <w:sz w:val="21"/>
    </w:rPr>
  </w:style>
  <w:style w:type="paragraph" w:customStyle="1" w:styleId="Normal1">
    <w:name w:val="Normal_1"/>
    <w:qFormat/>
    <w:pPr>
      <w:widowControl w:val="0"/>
      <w:spacing w:after="200" w:line="276" w:lineRule="auto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table" w:customStyle="1" w:styleId="611">
    <w:name w:val="网格型61"/>
    <w:basedOn w:val="TableNormal"/>
    <w:uiPriority w:val="3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网格型16"/>
    <w:basedOn w:val="TableNormal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0">
    <w:name w:val="网格型17"/>
    <w:basedOn w:val="TableNormal"/>
    <w:uiPriority w:val="39"/>
    <w:qFormat/>
    <w:rPr>
      <w:rFonts w:ascii="等线" w:eastAsia="等线" w:hAnsi="等线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网格型72"/>
    <w:basedOn w:val="TableNormal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l-author-6750913">
    <w:name w:val="ql-author-6750913"/>
    <w:basedOn w:val="DefaultParagraphFont"/>
    <w:qFormat/>
  </w:style>
  <w:style w:type="table" w:customStyle="1" w:styleId="91">
    <w:name w:val="网格型91"/>
    <w:basedOn w:val="TableNormal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2">
    <w:name w:val="未处理的提及3"/>
    <w:basedOn w:val="DefaultParagraphFont"/>
    <w:uiPriority w:val="99"/>
    <w:unhideWhenUsed/>
    <w:qFormat/>
    <w:rPr>
      <w:color w:val="605E5C"/>
      <w:shd w:val="clear" w:color="auto" w:fill="E1DFDD"/>
    </w:rPr>
  </w:style>
  <w:style w:type="paragraph" w:customStyle="1" w:styleId="a52">
    <w:name w:val="答案格式"/>
    <w:basedOn w:val="Normal"/>
    <w:qFormat/>
    <w:pPr>
      <w:spacing w:line="312" w:lineRule="auto"/>
      <w:ind w:left="150" w:leftChars="150"/>
      <w:textAlignment w:val="center"/>
    </w:pPr>
    <w:rPr>
      <w:rFonts w:cs="Times New Roman"/>
      <w:szCs w:val="21"/>
    </w:rPr>
  </w:style>
  <w:style w:type="paragraph" w:customStyle="1" w:styleId="a53">
    <w:name w:val="教材正文"/>
    <w:basedOn w:val="Normal"/>
    <w:qFormat/>
    <w:pPr>
      <w:spacing w:line="312" w:lineRule="auto"/>
      <w:ind w:firstLine="200" w:firstLineChars="200"/>
    </w:pPr>
    <w:rPr>
      <w:rFonts w:ascii="Calibri" w:hAnsi="Calibri" w:cs="Times New Roman"/>
      <w:szCs w:val="21"/>
    </w:rPr>
  </w:style>
  <w:style w:type="paragraph" w:customStyle="1" w:styleId="p15">
    <w:name w:val="p15"/>
    <w:basedOn w:val="Normal"/>
    <w:qFormat/>
    <w:pPr>
      <w:widowControl/>
      <w:spacing w:line="240" w:lineRule="auto"/>
    </w:pPr>
    <w:rPr>
      <w:rFonts w:ascii="宋体" w:hAnsi="宋体" w:cs="宋体"/>
      <w:kern w:val="0"/>
      <w:szCs w:val="21"/>
    </w:rPr>
  </w:style>
  <w:style w:type="paragraph" w:customStyle="1" w:styleId="hco3-">
    <w:name w:val="hco3-"/>
    <w:qFormat/>
    <w:pPr>
      <w:widowControl w:val="0"/>
      <w:spacing w:line="300" w:lineRule="auto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  <w:style w:type="character" w:customStyle="1" w:styleId="136">
    <w:name w:val="尾注文本 字符1"/>
    <w:basedOn w:val="DefaultParagraphFont"/>
    <w:semiHidden/>
    <w:qFormat/>
    <w:rPr>
      <w:rFonts w:ascii="Times New Roman" w:eastAsia="宋体" w:hAnsi="Times New Roman"/>
    </w:rPr>
  </w:style>
  <w:style w:type="character" w:customStyle="1" w:styleId="137">
    <w:name w:val="正文文本 字符1"/>
    <w:basedOn w:val="DefaultParagraphFont"/>
    <w:semiHidden/>
    <w:qFormat/>
    <w:rPr>
      <w:rFonts w:ascii="Times New Roman" w:eastAsia="宋体" w:hAnsi="Times New Roman"/>
    </w:rPr>
  </w:style>
  <w:style w:type="character" w:customStyle="1" w:styleId="138">
    <w:name w:val="正文文本缩进 字符1"/>
    <w:basedOn w:val="DefaultParagraphFont"/>
    <w:semiHidden/>
    <w:qFormat/>
    <w:rPr>
      <w:rFonts w:ascii="Times New Roman" w:eastAsia="宋体" w:hAnsi="Times New Roman"/>
    </w:rPr>
  </w:style>
  <w:style w:type="character" w:customStyle="1" w:styleId="139">
    <w:name w:val="日期 字符1"/>
    <w:basedOn w:val="DefaultParagraphFont"/>
    <w:semiHidden/>
    <w:qFormat/>
    <w:rPr>
      <w:rFonts w:ascii="Times New Roman" w:eastAsia="宋体" w:hAnsi="Times New Roman"/>
    </w:rPr>
  </w:style>
  <w:style w:type="character" w:customStyle="1" w:styleId="latexlinear">
    <w:name w:val="latex_linear"/>
    <w:basedOn w:val="DefaultParagraphFont"/>
    <w:qFormat/>
    <w:rPr>
      <w:rFonts w:eastAsia="等线"/>
    </w:rPr>
  </w:style>
  <w:style w:type="paragraph" w:customStyle="1" w:styleId="hso3-">
    <w:name w:val="hso3-"/>
    <w:qFormat/>
    <w:pPr>
      <w:widowControl w:val="0"/>
      <w:spacing w:line="300" w:lineRule="auto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wmf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758065076113006030" TargetMode="Externa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157257600</TotalTime>
  <Pages>10</Pages>
  <Words>1319</Words>
  <Characters>7524</Characters>
  <Application>Microsoft Office Word</Application>
  <DocSecurity>0</DocSecurity>
  <Lines>62</Lines>
  <Paragraphs>17</Paragraphs>
  <ScaleCrop>false</ScaleCrop>
  <Company/>
  <LinksUpToDate>false</LinksUpToDate>
  <CharactersWithSpaces>8826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11</cp:revision>
  <dcterms:created xsi:type="dcterms:W3CDTF">2022-08-04T17:10:00Z</dcterms:created>
  <dcterms:modified xsi:type="dcterms:W3CDTF">2024-01-10T12:27:25Z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3EA9E85F3D574F1189954FC8DBFCB41F_13</vt:lpwstr>
  </property>
  <property fmtid="{D5CDD505-2E9C-101B-9397-08002B2CF9AE}" pid="3" name="KSOProductBuildVer">
    <vt:lpwstr>2052-12.1.0.16120</vt:lpwstr>
  </property>
</Properties>
</file>