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E2F0F">
        <w:rPr>
          <w:rFonts w:ascii="微软雅黑" w:eastAsia="微软雅黑" w:hAnsi="微软雅黑"/>
          <w:sz w:val="28"/>
          <w:szCs w:val="28"/>
        </w:rPr>
        <w:t>最新简单车位出租合同协议(11篇)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E2F0F">
        <w:rPr>
          <w:rFonts w:ascii="微软雅黑" w:eastAsia="微软雅黑" w:hAnsi="微软雅黑"/>
          <w:sz w:val="24"/>
          <w:szCs w:val="24"/>
        </w:rPr>
        <w:t xml:space="preserve"> 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简单车位出租合同协议篇1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出租方(甲方)：_________身份证号：_________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承租方(乙方)：_________身份证号：_________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甲乙双方同意按照下列条款签订本租赁合同，以资共同遵守：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1、甲方向乙方出租地下停车位，车位号码是_________号。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2、租期期限及车位租金：自_______年_______月_______日至_______年_______月_______日止，租金合计人民币_________元(大写：__________________)。租金由乙方在签署协议后一次性支付给甲方。租赁期内的车位管理费等一切杂费由乙方承担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3、双方只构成车位租赁关系，不构成保管关系。乙方应自行做好车辆的安全防护工作，如因车辆受损或车内物品丢失，甲方不承担任何责任。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4、乙方停放至停车位上的车辆如因车辆受损，由乙方自行向损害方索赔，甲方不负担任何责任。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5、在租赁期内，该车位的所有权属于甲方。乙方对该车位只有使用权，乙方不得在租期内对该车位进行销售、转让、转租、抵押或采取其他任何侵犯租赁物件所有权的行为，违者罚一年租金。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6、乙方不得擅自更改本协议停车位的用途;乙方停放的车辆内不得有人、物品留置;乙方停放的车辆不得外附或内装任何危险物品，如易燃、易爆、腐蚀性等违禁物。由于上述原因产生的一切责任由乙方承担。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7、乙方并遵守该停车地点管理办公室制定的停车管理规定，如因为乙方原因导致停车场地受损，后果由乙方负全责。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8、乙方进出本停车场的车辆必须服从当值保安员的指挥，以及配合物业公司的管理。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9、租约期满，甲乙双方如不租或续租，都应提前1个月通知对方。在同等条件下，乙方有优先续租权。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10、本协议一式_________份，双方各执_________份，具有同等的.法律效力，自双方签字之日起生效。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甲方(签字)：____________乙方(签字)：_____________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电话：__________________电话：__________________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日期：_________年_________月_________日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简单车位出租合同协议篇2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甲：</w:t>
      </w:r>
      <w:r w:rsidR="002E2F0F">
        <w:rPr>
          <w:rFonts w:ascii="微软雅黑" w:eastAsia="微软雅黑" w:hAnsi="微软雅黑"/>
          <w:sz w:val="24"/>
          <w:szCs w:val="24"/>
        </w:rPr>
        <w:t xml:space="preserve"> 乙：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签订日期：</w:t>
      </w:r>
      <w:r w:rsidR="002E2F0F">
        <w:rPr>
          <w:rFonts w:ascii="微软雅黑" w:eastAsia="微软雅黑" w:hAnsi="微软雅黑"/>
          <w:sz w:val="24"/>
          <w:szCs w:val="24"/>
        </w:rPr>
        <w:t xml:space="preserve"> 签订日期：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出租方（以下简称甲）：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承租方（以下简称乙）：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甲、乙双方经友好协商，本着互惠互利的原则，特制定以下租赁事项：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车辆型号车牌号码车主姓名车辆颜色备注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1、甲将地下</w:t>
      </w:r>
      <w:r w:rsidR="002E2F0F">
        <w:rPr>
          <w:rFonts w:ascii="微软雅黑" w:eastAsia="微软雅黑" w:hAnsi="微软雅黑"/>
          <w:sz w:val="24"/>
          <w:szCs w:val="24"/>
        </w:rPr>
        <w:t xml:space="preserve"> 层</w:t>
      </w:r>
      <w:r w:rsidR="002E2F0F">
        <w:rPr>
          <w:rFonts w:ascii="微软雅黑" w:eastAsia="微软雅黑" w:hAnsi="微软雅黑"/>
          <w:sz w:val="24"/>
          <w:szCs w:val="24"/>
        </w:rPr>
        <w:t xml:space="preserve"> 号</w:t>
      </w:r>
      <w:r w:rsidR="002E2F0F">
        <w:rPr>
          <w:rFonts w:ascii="微软雅黑" w:eastAsia="微软雅黑" w:hAnsi="微软雅黑"/>
          <w:sz w:val="24"/>
          <w:szCs w:val="24"/>
        </w:rPr>
        <w:t xml:space="preserve"> 车位租予乙使用。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2、双方同意租金为</w:t>
      </w:r>
      <w:r w:rsidR="002E2F0F">
        <w:rPr>
          <w:rFonts w:ascii="微软雅黑" w:eastAsia="微软雅黑" w:hAnsi="微软雅黑"/>
          <w:sz w:val="24"/>
          <w:szCs w:val="24"/>
        </w:rPr>
        <w:t xml:space="preserve"> 元/月（大写：</w:t>
      </w:r>
      <w:r w:rsidR="002E2F0F">
        <w:rPr>
          <w:rFonts w:ascii="微软雅黑" w:eastAsia="微软雅黑" w:hAnsi="微软雅黑"/>
          <w:sz w:val="24"/>
          <w:szCs w:val="24"/>
        </w:rPr>
        <w:t xml:space="preserve"> ），甲有权根据政府部门指导价或规定收费标准调整收费。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3、甲提供金色家园智能卡壹张，供乙停车与住宅智能系统出入使用，收取押金</w:t>
      </w:r>
      <w:r w:rsidR="002E2F0F">
        <w:rPr>
          <w:rFonts w:ascii="微软雅黑" w:eastAsia="微软雅黑" w:hAnsi="微软雅黑"/>
          <w:sz w:val="24"/>
          <w:szCs w:val="24"/>
        </w:rPr>
        <w:t xml:space="preserve"> 元/张（合同终止时凭证退回），工本费</w:t>
      </w:r>
      <w:r w:rsidR="002E2F0F">
        <w:rPr>
          <w:rFonts w:ascii="微软雅黑" w:eastAsia="微软雅黑" w:hAnsi="微软雅黑"/>
          <w:sz w:val="24"/>
          <w:szCs w:val="24"/>
        </w:rPr>
        <w:t xml:space="preserve"> 元/张。</w:t>
        <w:br/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="002E2F0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https://d.book118.com/766002145001010040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E2F0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66002145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2200</Words>
  <Characters>12546</Characters>
  <Application>Microsoft Office Word</Application>
  <DocSecurity>0</DocSecurity>
  <Lines>104</Lines>
  <Paragraphs>29</Paragraphs>
  <ScaleCrop>false</ScaleCrop>
  <Company/>
  <LinksUpToDate>false</LinksUpToDate>
  <CharactersWithSpaces>14717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