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647FA" w:rsidP="006647FA" w14:paraId="73F0030D" w14:textId="77777777">
      <w:pPr>
        <w:pStyle w:val="Title"/>
        <w:pBdr>
          <w:bottom w:val="double" w:sz="6" w:space="1" w:color="auto"/>
        </w:pBdr>
        <w:rPr>
          <w:rFonts w:ascii="宋体" w:hAnsi="宋体"/>
        </w:rPr>
      </w:pPr>
      <w:r>
        <w:rPr>
          <w:rFonts w:ascii="宋体" w:hAnsi="宋体"/>
        </w:rPr>
        <w:t>2023年寒假安全教育班主任讲话稿范文（24篇）</w:t>
      </w:r>
    </w:p>
    <w:p w:rsidR="00262FCC" w:rsidRPr="006B1108" w:rsidP="006B1108" w14:paraId="2641AA17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4"/>
          <w:pgSz w:w="11906" w:h="16838"/>
          <w:pgMar w:top="2098" w:right="1304" w:bottom="1928" w:left="1588" w:header="851" w:footer="992" w:gutter="0"/>
          <w:cols w:space="72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2023年寒假安全教育班主任讲话稿范文（精选24篇）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2023年寒假安全教育班主任讲话稿范文 篇1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老师们、同学们：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临近期末，寒假将至，为了确保校园期末安全，使全校学生专心复习，迎接期末考试，为了使学生过上一个平安、快乐、文明、祥和、健康、有益的春节，今天，我们利用班会课时间召开广播报告会，集中进行假期安全教育。安全涉及的内容很多，我想从以下几个方面讲一下期末及寒假期间的注意事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一、关爱自己，紧绷安全之弦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同学们，老师和家长每天最惦记的就是你们的安全。据了解，每年因各种事故，数以万计天真无邪的学生死于非命，给家庭带来了不幸，给父母造成无法愈合的创伤。因此，同学们要牢固树立“安全第一”的思想，懂得安全的重要意义，做到：安全第一，从我做起；安全第一，从小事做起。关注安全，关爱生命。我要安全，我懂安全。时时讲安全，事事讲安全，人人讲安全，保证人人都安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1、遵守交通规则，注意交通安全。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5"/>
          <w:type w:val="nextPage"/>
          <w:pgSz w:w="11906" w:h="16838"/>
          <w:pgMar w:top="2098" w:right="1304" w:bottom="1928" w:left="1588" w:header="851" w:footer="992" w:gutter="0"/>
          <w:pgNumType w:start="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近期都是雨雪天，道路结冰路滑，同学们上学和放学途中要注意交通安全，特别是考完试，回家乡的途中不要乘坐黑车、人员超载以及车况较差的公交车辆。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春节是走亲访友的高峰期，交通比较拥挤，人流量较大，也是各类交通安全事故多发期，希望同学们在寒假期间遵守交通法规，外出要遵守交通规则，红灯停，绿灯行，骑车要在人行道靠右边行使，严禁在路上骑车追逐打闹。注意乘车安全，没有春运证的车不要乘；无牌无照的车不要乘；拥挤的车不要乘。若发生交通事故，要想法及时通知家长，并拨打120及时实施抢救。家中有车的同学，要提醒家长驾车时不超速，不超载，不疲劳驾驶，酒后不驾驶，文明行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2、防恶劣天气。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数九寒天，要加强锻炼，保护好身体。要防寒保暖，预防感冒；遇到风雪恶劣天气，要防冻防滑。特别近期雨雪天，拖地不能湿拖。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3、防暴力侵害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春节来临，在外的“混混”“朋友”都要回来，同学们要遵纪守法，不要去是非地，不要和陌生人搭讪，不要传话，不要为“小事”打架滋事，也不要围观打架，更不要带人“传话”；若遇到暴力侵害告知监护人或老师，要及时报警（打110电话）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6"/>
          <w:type w:val="nextPage"/>
          <w:pgSz w:w="11906" w:h="16838"/>
          <w:pgMar w:top="2098" w:right="1304" w:bottom="1928" w:left="1588" w:header="851" w:footer="992" w:gutter="0"/>
          <w:pgNumType w:start="3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在这里，我再次强调穿好校服的好处。如果你把自己当一个学生，请穿上校服；如果你想做一个家长、教师喜欢的孩子，请穿上校服；如果你想得到社会尊重，请穿上校服。我们将继续检查校服穿着情况。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4、防火、防气、防电、防溺水。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我们每天都可能会与火、与电、与煤气打交道，同学们要了解有关知识，在生活中要注意消除水、火、气、电等存在的隐患，做到不玩火，注意防火，若遇到火警时要知道及时拨打119报警。科学用电，不私自拉线接线，不使用热得快；注意用气安全，防煤气中毒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俗话说，水火无情，千万不要到水塘边玩水和玩冰。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5、防盗、防毒、防拐骗。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临近放假，要保护好自己的财物，有些书籍要带回去，住校生回家前要锁好门，关好窗。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不要轻易和陌生人聊天（或久未接触的同学），更不能吃、喝陌生人给的东西，外出要和家人打招呼，说明去向，如果遇到困难直接找警察帮忙。不要和那些品行不端或不了解人品情况的人交往，不要相信骗人的花言巧语，不要相信天会下馅饼，不要陷入电信诈骗，不要陷入传销陷阱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不要参与赌博活动；不喝酒、不吸烟，千万不要接触毒品，从小养成“崇尚科学，远离毒品”的良好习惯。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7"/>
          <w:type w:val="nextPage"/>
          <w:pgSz w:w="11906" w:h="16838"/>
          <w:pgMar w:top="2098" w:right="1304" w:bottom="1928" w:left="1588" w:header="851" w:footer="992" w:gutter="0"/>
          <w:pgNumType w:start="4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6、注意饮食卫生安全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同学们要养成良好的卫生习惯，注意饮食卫生，不暴饮、暴食，要合理饮食，不吃腐烂变质的食物，不买“三无”食品。生活要有规律，按时起居，多锻炼，预防疾病侵染，提高身体素质。在这里要提醒学生要科学使用空调，防止传染病交叉传染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7、注意人身安全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一个人在家的时候要关好门窗，如果有陌生人敲门的话，千万不能开门，不可轻易相信陌生人的话。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出门必须和家长打招呼，并按时回家。不准在外玩耍，夜晚不得单独出门，更不能在外过夜，彻夜不归。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与陌生人打交道时，要提高思想警惕，谨防上当受骗。遇有紧急情况，要见义巧为（指碰到抢劫之类的事是要学会想一些巧妙的方法，不能蛮干），善用智慧取胜，避免力敌不过反而危害自身现象的发生。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另外，我要提醒同学们的是，家里已经装上宽带上网的同学，不在网络上随意向网友透露自己及家人的真实姓名、还有电话号码、家庭地址、银行卡密码等等。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8、监控文化生活，严防精神污染。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8"/>
          <w:type w:val="nextPage"/>
          <w:pgSz w:w="11906" w:h="16838"/>
          <w:pgMar w:top="2098" w:right="1304" w:bottom="1928" w:left="1588" w:header="851" w:footer="992" w:gutter="0"/>
          <w:pgNumType w:start="5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网络世界对青少年具有强烈的诱惑力，长时间沉溺会导致人际交往、社会适应能力的下降，会情绪低落、思维迟缓、孤独焦虑、食欲不振、植物神经功能紊乱、睡眠障碍，甚至犯罪或消极自杀。所以希望同学们要远离网吧，远离手机，不登录不健康的网站，不在网络上查看色情、淫秽的内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也不要涉足营业性电子游戏室、台球厅、录像厅、棋牌室、KTV、歌舞厅等娱乐场所。这些场所，往往是社会不良青年集中聚集的场所，是犯罪事故的高发地区，偷窃、抢劫、斗殴、打架、吸毒屡见不鲜，我们的同学千万不要进去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不参加不健康的娱乐活动，不听、不信、不传、不参与封建迷信活动，坚决抵制邪教活动。不购买、不借阅内容不健康的书刊、报纸、光碟、录像带；不看低级趣味的电影、电视。多读健康的书刊，多看乐观的节目。要培养文明行为，抵制消极现象，促进扶正祛邪、扬善惩恶社会风气的形成、巩固和发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9、正确燃放烟花爆竹。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接近年关，烟花爆竹大量上市，一些“三无”劣质产品偷偷上市，同学们在购买时一定要注意，最好能在家长的陪同下，在正规的经销处购买。在燃烧鞭炮、焰火时，要由家长陪同，要在宽敞地方放，不要引起火灾，不要对准人放，避免造成人员伤亡，严防伤害事故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下面是几个常用紧急电话，同学们一定要记住：警情110、火警119、急救120。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9"/>
          <w:type w:val="nextPage"/>
          <w:pgSz w:w="11906" w:h="16838"/>
          <w:pgMar w:top="2098" w:right="1304" w:bottom="1928" w:left="1588" w:header="851" w:footer="992" w:gutter="0"/>
          <w:pgNumType w:start="6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同学们，安全事项涉及方方面面，只要我们时时注意、处处警惕，平安就一定会来到我们身边，健康就一定会常伴我们左右。同学们，希望大家从现在开始，树立安全意识，以饱满的精神迎接期末考试，过一个平安、健康、快乐的寒假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二、充实自己，合理安排好假期生活。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1、提倡勤俭节约，培养良好品德。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我们中华民族是一个提倡勤俭节约的民族，我们不能攀比，不能养成乱花钱的习惯，要知道父母亲的钱挣得很辛苦。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要自觉树立科学的世界观、人生观，大力倡导“爱国守法、明礼诚信、团结友善、勤俭自强、敬业奉献”的基本道德规范；要学会尊重人、理解人、关心人；要增强礼仪、礼节、礼貌意识，要不断提高自身道德修养；要规范自己的行为习惯，培养自己的良好道德品质和文明行为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2、积极参加健康有益的活动。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0"/>
          <w:type w:val="nextPage"/>
          <w:pgSz w:w="11906" w:h="16838"/>
          <w:pgMar w:top="2098" w:right="1304" w:bottom="1928" w:left="1588" w:header="851" w:footer="992" w:gutter="0"/>
          <w:pgNumType w:start="7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寒假休息时，要认真完成寒假作业，高三毕业班学生要充分利用寒假复习和补学补差。要积极参加社区或行政村组织的活动，要利用春节走亲访友，了解悠久的华夏文明，了解祖国的伟大变化；要利用寒假开展“五个一”感恩活动，即算一笔感恩帐，体会父母对自己的艰辛付出；写一封感恩信，向父母倾诉自己的感恩之情；为家人做一次感恩饭或其它力所能及的家务劳动；给父母洗一次感恩脚或向父母说一句感恩语，与父母交流心声，增进感情；给老师写一个自创的祝福短信。下学期开学，各班学习委员要将给老师的祝福短信上交政教处进行评比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3、养成热爱劳动的好习惯。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同学们要利用假期时间，做一些力所能及的家务劳动，这样不仅可以为父母分担一些体力劳动，进一步理解体谅父母的养育之恩，而且可以增强自己的家庭责任感，养成热爱劳动的好习惯。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总之，我们要做一个对社会有贡献的人，一个高素质的人。我自豪，我是二中人，我就是素质高。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最后，我代表学校祝同学们新春愉快，在新的一年长岁数同时，要长知识，长个子、长礼貌，长美丽、长成绩，事事如意！也祝高初中毕业班取得优异成绩，祝高三学生人人金榜题名！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2023年寒假安全教育班主任讲话稿范文 篇2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敬爱的老师、亲爱的同学们：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大家早上好！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寒假将至，为了使同学们过上一个平安、快乐、祥和的春节，所以，我今天对大家说一说安全方面的话题。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1"/>
          <w:type w:val="nextPage"/>
          <w:pgSz w:w="11906" w:h="16838"/>
          <w:pgMar w:top="2098" w:right="1304" w:bottom="1928" w:left="1588" w:header="851" w:footer="992" w:gutter="0"/>
          <w:pgNumType w:start="8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据了解，每年因各种事故，数以万计天真无邪的儿童死于非命，给家庭带来了不幸，给父母造成无法愈合的创伤。因此，同学们要牢固树立“安全第一”的思想，懂得安全的重要意义，做到：安全第一，从我做起；安全第一，从小事做起。时时讲安全，事事讲安全，证人人都安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安全涉及的内容很多，我想从以下几个方面来讲。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1、出门要和家长打招呼，并按时回家，不准未告知家长私自外出、外宿和远游，防止家长担心。外出旅游或走亲访友，万一迷路不要惊慌，要呆在原地等候父母回找或及时拨打110，请求警察叔叔的帮助。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加强自我保护意识。遇到敲诈勒索及时告诉父母或打电话报警。不要轻信陌生人，不接受陌生人不被陌生人的甜言蜜语所迷惑，与陌生人打交道时，要提高思想警惕，不要轻易和陌生人聊天，更不能吃、喝陌生人给的东西，谨防上当受骗。如果遇到困难直接找警察叔叔帮忙。如果非常紧急，也要见义巧为，善用智慧取胜，避免力敌不过反而危害自身现象的发生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2"/>
          <w:type w:val="nextPage"/>
          <w:pgSz w:w="11906" w:h="16838"/>
          <w:pgMar w:top="2098" w:right="1304" w:bottom="1928" w:left="1588" w:header="851" w:footer="992" w:gutter="0"/>
          <w:pgNumType w:start="9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3、远离网吧。在家里上网要听从父母的指导，不登录、不查看不健康的网站，上网时间要有节制。网络世界的确对我们青少年具有强烈的诱惑力，但是我们要清楚地认识到长时间沉溺会导致人际交往、社会适应能力的下降，会情绪低落、思维迟缓、孤独焦虑、食欲不振、植物神经功能紊乱、睡眠障碍，甚至犯罪或消极自杀。所以希望同学们要远离网吧，不登录不健康的网站，不在网络上查看不健康的内容。也不要涉足营业性电子游戏室、台球厅、录像厅、卡啦ok厅、歌舞厅等娱乐场所。这些场所如果是正规的，就不会容许我们小学生进入，如果让我们小学生进去了，那么就是非正规的，容易遇到社会不良少年，他们或者敲诈，或者吸烟，或者滋事，这些都会伤害到我们同学。所以要远离黑网吧等不适合中学生的场所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不参加不健康的娱乐活动，不听、不信、不传、不参与封建迷信活动，坚决抵制邪教活动。不购买、不借阅内容不健康的书刊、报纸、光碟、录像带；多读健康的书刊，多看乐观的节目。要培养文明行为，抵制消极现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5、不拉帮结伙，打架斗殴。不做违反法纪、危害社会、危害他人的事情。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6、不准在危险地带玩耍，不做危险游戏，不准攀爬树木、不翻越围墙；不准进行不安全的戏闹，如抛石头、土粒、等，不携带具有伤害性的物品追逐戏打。不准到高速公路、施工场地或危险楼房、地段、水坑等处游玩、逗留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7、养成好的卫生习惯，注意饮食卫生，春节期间，走亲访友聚餐宴会较多，同学们不要暴饮暴食，更不要喝酒，注意身体健康。不随便吃零食、野果，不吃过期和霉烂变质的食品，不买“三无”食品，每个同学在假期中要生活要有规律，按时起居，多锻炼，预防疾病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3"/>
          <w:type w:val="nextPage"/>
          <w:pgSz w:w="11906" w:h="16838"/>
          <w:pgMar w:top="2098" w:right="1304" w:bottom="1928" w:left="1588" w:header="851" w:footer="992" w:gutter="0"/>
          <w:pgNumType w:start="10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8、遵守交通规则，注意交通安全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春节走亲访友要注意交通安全，也是各类交通安全事故多发期，希望同学们在寒假期间遵守交通规则，严禁在路上追逐打闹和游戏活动，外出旅游不乘无牌无照车、拥挤车。去市区购物等，横穿马路要看清红绿灯和转弯车辆，走斑马线或人行天桥，不得随意横穿。在人行道靠右边行驶，遵守公共秩序，排队等车。今年寒假天气寒冷，如果下雪结冰要注意路面湿滑，路上要安全安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9、正确燃放烟花爆竹。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接近年关，烟花爆竹大量上市，一些“三无”劣质产品偷偷上市，同学们在购买时一定要注意，最好能在家长的陪同下，在正规的经销处购买。在燃烧鞭炮、焰火时，要由家长陪同，要在宽敞地方放，严禁在阳台上放烟火，不要对准人放，避免造成人员伤亡，严防伤害事故发生。身上不带打火机。鞭炮烟火如果点燃后没有燃放，切不可跑过去看，更不能拿起来，以防突然燃放，炸伤眼睛和手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10、防火、防气、防电。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4"/>
          <w:type w:val="nextPage"/>
          <w:pgSz w:w="11906" w:h="16838"/>
          <w:pgMar w:top="2098" w:right="1304" w:bottom="1928" w:left="1588" w:header="851" w:footer="992" w:gutter="0"/>
          <w:pgNumType w:start="11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我们每天都可能会与火、与电、与煤气打交道，同学们要了解有关知识，在生活中要注意消除水、火、气、电等存在的隐患，做到不玩火，不携带火种如打火机，注意防火，若遇到火警时不得逞能上前扑火，要及时报告大人或报警。不玩电，不要乱动、乱接电线、灯头、插座等。不私自拆装电器，对于自己不熟悉的家电器不要随便碰触和使用，注意室内电器、煤气等的安全，防煤气中毒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下面是几个常用紧急电话，同学们一定要记住：警情110、火警119、急救120。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希望大家牢记老师说的这些安全内容，确保度过一个平安快乐的寒假！最后祝大家新年快乐、阖家幸福、学习进步！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2023年寒假安全教育班主任讲话稿范文 篇3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尊敬的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幼儿一年一度的寒假生活又将开始，为使幼儿欢度一个愉快的假期，我们今天对孩子加强了安全教育，让小朋友进一步了解了放寒假期间的放鞭炮、交通、饮食、用电等安全知识,为度过一个安全、快乐、有意义的寒假做好铺垫，增强幼儿的安全防范意识，提高幼儿的自我保护能力，使幼儿过一个愉快的寒假和春节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1.注意通行安全。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(1)会走行横道和人行道，过马路时会看红绿灯，会跟着大人走，过马路时不疯打、疯跑，不独自一人横穿马路。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(2)认识一些简单的交通安全标志。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5"/>
          <w:type w:val="nextPage"/>
          <w:pgSz w:w="11906" w:h="16838"/>
          <w:pgMar w:top="2098" w:right="1304" w:bottom="1928" w:left="1588" w:header="851" w:footer="992" w:gutter="0"/>
          <w:pgNumType w:start="1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2.注意用电安全。认识电源插座，不用手或导电物(如铁丝、钉子、别针等金属制品)去接触、探试电源插座内部。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3.注意燃放烟花、爆竹安全。不自己燃放烟花、爆竹，不用鞭炮玩打“火仗”的游戏，这样很容易伤人，在大人燃放烟花、鞭炮是，站在距离其远些的安全地带。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4.注意饮食卫生。不吃过量的零食，在家饮食要规律，按时吃饭，不挑食，多吃蔬菜。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2023年寒假安全教育班主任讲话稿范文 篇4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寒假将至，为了使同学们过上一个平安、快乐、文明、祥和的春节，今天利用校会时间，对大家提出一些要求。希望每位同学都能严格要求自己，切实做到在校做个好学生，在家做个好孩子，在社会上做个好公民。放假时间：学校从20~~年1月11日至2月16日放寒假，2月17日新学期开学。下面提出放假具体要求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一、注意交通安全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6"/>
          <w:type w:val="nextPage"/>
          <w:pgSz w:w="11906" w:h="16838"/>
          <w:pgMar w:top="2098" w:right="1304" w:bottom="1928" w:left="1588" w:header="851" w:footer="992" w:gutter="0"/>
          <w:pgNumType w:start="13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春节是走亲访友的高峰期，交通比较拥挤，人流量比较大，也是各类交通安全事故的多发阶段，希望同学们在寒假期间遵守交通法规，外出要遵守交通规则，红灯停，绿灯行，严禁在路上骑车追逐打闹。我们低年级的小朋友出门时，一定要有我们家长的带领，在行路时，不要突然横穿马路以防发生事故。乘坐公交车，一定要在车停稳之后，再上车、下车。不乘坐无牌、无营运证、超载的车辆。车辆行驶中，不要将头、手、身体伸出窗外。以防出现不必要的伤害。在这里，还要提醒家长驾车时不超载，不酒后驾车，不疲劳驾驶，要文明行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二、注意消防安全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春节的时候，不论是我们家长还是学生，都会燃放烟花爆竹以示庆贺。烟花爆竹属于易燃易爆之危险品，在燃放过程中极易造成人身伤害和火灾事故的发生。因此，请我们的每位同学一定要严格遵守消防安全法规，防止火灾事故的发生。年关将至，一些“三无”劣质的烟花爆竹也偷偷上市，作为我们同学要建议家长，在购买烟花爆竹时，一定要选择到正规商店去购买，这样才能保证质量可靠，燃放时也才有可能尽量减少意外事故的发生。这里，我要建议我们的同学，要在长辈的陪同下燃放。燃放时首先应注意的是要选择在空旷的地方燃放，防止引起火灾，避免伤到行人;在燃放时一定要按照说明使用，切不可对人、对物燃放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假期中，在消防安全上同学们还要注意以下几点：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1、我们的生活处处与火打交道，但火又给我们带来很多危害，所以我们不要玩火，不要随身携带打火机、火柴、鞭炮。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2、我们有的家长是抽烟的，同学们要特别提醒家长不要躺在床上抽烟，特别是烟头不要乱扔。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7"/>
          <w:type w:val="nextPage"/>
          <w:pgSz w:w="11906" w:h="16838"/>
          <w:pgMar w:top="2098" w:right="1304" w:bottom="1928" w:left="1588" w:header="851" w:footer="992" w:gutter="0"/>
          <w:pgNumType w:start="14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3、在寒假中，有些家长白天在上班或者忙年，个别同学可能会在家自己做饭烧菜，这就需要我们安全使用煤气，在做饭时，人不要离开，并要保持室内通风。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4、要在家长的指导下逐步学会使用家用电器，学习用电常识。不要用湿的手巾擦电器，以防触电，不要在标有“高压危险”的地方玩耍。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5、注意水的安全。不要到河边、池塘、水井等危险的地方玩耍。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三、注意饮食安全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春节期间，走亲访友聚餐宴会较多，同学们要养成良好的卫生习惯，注意饮食卫生，不暴饮、暴食，要合理饮食，不吃腐烂变质的食物，防止消化不良。春节的时候，每个同学身上都有压岁钱，希望同学们利用这些压岁钱做一些有意义的事情，妥善利用好这些压岁钱。这里我想说的是，身上有了钱，请不要随便乱买零食，特别是不要在路边的小摊、小店购买一些包装粗糙、质量低次的食品。在购买有包装的食品时，一定要看清生产厂家、生产日期、保质期等，“三无”食品、过期食品一定不要购买食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四、注意精神安全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8"/>
          <w:type w:val="nextPage"/>
          <w:pgSz w:w="11906" w:h="16838"/>
          <w:pgMar w:top="2098" w:right="1304" w:bottom="1928" w:left="1588" w:header="851" w:footer="992" w:gutter="0"/>
          <w:pgNumType w:start="15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假期中，不要进入歌舞厅、卡拉ok厅、网吧、游戏机房、qi牌室等娱乐场所，这些场所，往往是社会不良青年集中聚集的场所，是犯罪事故的高发地区，偷窃、抢劫、斗殴、打架屡见不鲜，我们的同学千万不要进去。另外，我要提醒同学们的是，家里已经装上宽带上网的同学，不在网络上随意向网友透露自己及家人的真实姓名、还有电话号码、家庭地址、银行卡密码等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五、两点建议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科学制定假期计划。寒假期间，要制定切实可行的假期学习计划。在这个充满节日喜庆的假期里，愿大家与书为伴，徜徉书海，品味书香，记录下自己阅读的点滴感受，丰富自己的学识;愿大家走进社会大课堂，参加力所能及的实践活动，体验实践的无穷乐趣。愿大家积极参加体育锻炼，活动活动筋骨，抖擞抖擞精神，让寒假的每一天都是健康、快乐的!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2、利用假期时间，做一些力所能及的家务劳动，这样不仅可以为父母分担一些体力劳动，进一步理解体谅父母的养育之恩，而且可以增强自己的家庭责任感，养成热爱劳动的好习惯。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3、20~~年2月14日13:10返校，交《小学生综合素质发展评价手册》和假期作业，16:15放学。2月17日(周一)开学。我们要指导孩子养成穿好校服、戴好红领巾、按时上学的习惯。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预祝每位同学：假期生活安排好，安全卫生注意好，各类活动参与好，真正渡过一个安全、健康、有益、愉快的寒假。最后，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9"/>
          <w:type w:val="nextPage"/>
          <w:pgSz w:w="11906" w:h="16838"/>
          <w:pgMar w:top="2098" w:right="1304" w:bottom="1928" w:left="1588" w:header="851" w:footer="992" w:gutter="0"/>
          <w:pgNumType w:start="16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祝所有教师身体健康，阖家幸福!祝全体同学春节快乐，学习进步!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六年级寒假安全教育演讲稿篇2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同学们，在这里我先给大家讲几则消息、几个故事：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1、11月3日上午，平潭县城关中学初三学生薛铭和同学许立坚到学校洗浴房玩，薛铭同学跳上挂衣架摇晃，导致“屏风墙”倒塌，薛铭被压在断墙下，经医院抢救无效死亡，许立坚同学皮外擦伤。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3月17日13日，泉州市南安五中初一年级学生黄兴富(男，14岁)、黄宏达等到南安市省镇檀林小学殴打六年级学生冠军(男，16岁)。在殴打过程中，黄兴富被冠军用随身携带的刀具捅伤大腿，医治无效于3月27日死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一个沉迷于《魔兽世界》的叫张潇雨的13岁男孩，在游戏中扮演的是一个叫“守望者”的角色，在这个角色中，守望者处处受挫，因此，张潇雨觉得现实中的自己很没用，是垃圾。一天，他登上了第二十四楼，纵身跳下，结束了自己的生命。20~~年3月7日，安徽省一名17岁的女生被网友拐走，14天后，经各方民警努力，才被安全解救回家;20~~年10月，小力收到好友从QQ上发来的求助信：我在外地旅游，钱包被盗，请汇款500元，银行账号是~~~~小力遂致电好友，以表慰问。电话一通，方知有人盗取其Q号行骗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0"/>
          <w:type w:val="nextPage"/>
          <w:pgSz w:w="11906" w:h="16838"/>
          <w:pgMar w:top="2098" w:right="1304" w:bottom="1928" w:left="1588" w:header="851" w:footer="992" w:gutter="0"/>
          <w:pgNumType w:start="17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同学们，今天我们在这里听关于别人的不幸故事，明天我们千万不要让别人来讲关于我们的不幸故事。为了让健康安全离我们更近一些，为了让不幸离我们更远一些，在这漫长的寒假中，我们一定要注意安全。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一、注意交通安全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1、自觉遵守交通规则，不在公路上跑闹、玩耍。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2、横穿公路要走斑马线、人行天桥等，不得随意横穿。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3、不得在马路上骑自行车。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4、遵守公共秩序，排队等车，车未停稳不得靠近车辆，上下车时不拥挤。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5、文明乘车，乘车时要系好安全带或抓牢扶手。不坐破旧车辆。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二、注意水的安全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不要到河边、水库、池塘、水井等危险的地方玩耍、钓鱼等，到这些地方钓鱼、捉鱼等，必须有家长陪同。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三、电的安全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1、要在家长的指导下逐步学会使用家用电器。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2、不要乱动、乱接电线、灯头、插座等。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3、不要在标有“高压危险”的地方玩耍。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四、注意火的安全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1"/>
          <w:type w:val="nextPage"/>
          <w:pgSz w:w="11906" w:h="16838"/>
          <w:pgMar w:top="2098" w:right="1304" w:bottom="1928" w:left="1588" w:header="851" w:footer="992" w:gutter="0"/>
          <w:pgNumType w:start="18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1、不准玩火，不得携带火种，发现火灾不得逞能上前扑火，要及时报告大人或报警。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2、小心、安全使用煤气、液化气灶具等。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3、燃放烟花爆竹时一定要注意安全，最好做到不放或在家长的指导下燃放。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五、注意饮食安全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1、自觉养成良好的个人卫生习惯，饭前便后勤洗手，防止传染病的发生。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2、购买有包装的食品时，要看清商标、生产日期、保质期等，“三无”食品、过期食品一定不要购买食用。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3、生吃瓜果要注意洗干净后才可食用，不吃腐烂、变质的瓜果。严禁吸烟、喝酒。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4、不暴饮暴食，防止消化不良。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六、注意精神安全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1、远离网吧。在家里上网要听从父母的指导，不登录、不查看不健康的网站，上网时间要有节制。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2、不要涉足营业性电子游戏室、台球厅、录像厅、卡啦OK厅、歌舞厅等娱乐场所。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3、不参加不健康的娱乐活动，不听、不信、不传、不参与封建迷信活动，坚决抵制邪教活动。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2"/>
          <w:type w:val="nextPage"/>
          <w:pgSz w:w="11906" w:h="16838"/>
          <w:pgMar w:top="2098" w:right="1304" w:bottom="1928" w:left="1588" w:header="851" w:footer="992" w:gutter="0"/>
          <w:pgNumType w:start="19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4、不购买、不借阅内容不健康的书刊、报纸、光碟、录像带;不看低级趣味的电影、电视。多读健康的书刊，多看乐观的节目。培养文明行为，抵制消极现象，促进扶正祛邪、扬善惩恶社会风气的形成、巩固和发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七、注意其他方面的安全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1、不要轻信陌生人，陌生人敲门不要开防盗门。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2、外出旅游或走亲访友，万一迷路不要惊慌，要呆在原地等候父母回找或及时拨打110，请求警察叔叔的帮助。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3、观看比赛、演出或电影时，排队入场，对号入座，做文明观众。比赛或演出结束时，等大多数人走后再随队而出，不可在退场高峰时向外拥挤。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4、睡觉前要检查煤气阀门是否关好，防止煤气中毒。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5、不得玩易燃易爆物品和有腐蚀性的化学药品。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6、不偷不抢，不拉帮结伙，打架斗殴。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7、加强自我保护意识。遇到敲诈勒索、拦路抢劫及时告诉父母或打电话报警。不接受陌生人不被陌生人的甜言蜜语所迷惑，防止被拐骗、拐卖。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3"/>
          <w:type w:val="nextPage"/>
          <w:pgSz w:w="11906" w:h="16838"/>
          <w:pgMar w:top="2098" w:right="1304" w:bottom="1928" w:left="1588" w:header="851" w:footer="992" w:gutter="0"/>
          <w:pgNumType w:start="20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同学们，安全事项涉及方方面面，只要我们时时注意、处处警惕，平安就一定会来到我们身边，健康就一定会常伴我们左右。同学们，希望大家从现在开始，树立安全意识，过一个平安、健康、快乐的寒假。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2023年寒假安全教育班主任讲话稿范文 篇5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同学们：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寒假将至，春节即来，为了使全校师生过上一个平安、快乐、文明、祥和、健康、有益的寒假和春节，我今天在这里给大家进行一次假期前的专题安全宣传。安全涉及的内容很多，我想从以下几个方面讲一下寒假期间的安全问题，以及在春节期间的注意事项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一、注意交通安全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春节是走亲访友的高峰期，也是各类交通安全事故多发期，希望同学们在寒假期间遵守交通法规，做到以下几点：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1、不在马路上跑闹、玩耍、打球、做游戏等。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2、横穿公路要走斑马线、人行天桥等，不得随意横穿。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3、不得在马路上骑自行车、玩滑板书等。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4、遵守公共秩序，排队等车，车未停稳不得靠近车辆，上下车时不拥挤。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5、文明乘车，乘车时要系好安全带或抓牢扶手。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6、不坐报废车辆、无牌无照、破旧车辆。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二、注意水的安全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4"/>
          <w:type w:val="nextPage"/>
          <w:pgSz w:w="11906" w:h="16838"/>
          <w:pgMar w:top="2098" w:right="1304" w:bottom="1928" w:left="1588" w:header="851" w:footer="992" w:gutter="0"/>
          <w:pgNumType w:start="21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不要到河边、水库、池塘、水井等危险的地方玩耍、钓鱼、划船。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三、用电的安全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1、要在家长的指导下使用家用电器。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2、不要乱动、乱接电线、灯头、插座等。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3、不要在标有“高压危险”的地方玩耍。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四、注意火的安全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1、不准玩火，不得携带火种，发现火灾不得逞能上前扑火，要及时报告大人或报警。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2、小心、安全使用煤气、液化气灶具等。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3、燃放烟花爆竹时一定要注意安全，最好做到不放或在家长的指导下燃放。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五、注意饮食安全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1、自觉养成良好的个人卫生习惯，饭前便后勤洗手，防止传染病的发生。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2、购买有包装的食品时，要看清商标、生产日期、保质期等，“三无”食品、过期食品一定不要购买食用。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3、生吃瓜果要注意洗干净后才可食用，吃腐烂、变质的瓜果。严禁吸烟、喝酒。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4、不暴饮暴食，防止消化不良。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六、注意精神安全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5"/>
          <w:type w:val="nextPage"/>
          <w:pgSz w:w="11906" w:h="16838"/>
          <w:pgMar w:top="2098" w:right="1304" w:bottom="1928" w:left="1588" w:header="851" w:footer="992" w:gutter="0"/>
          <w:pgNumType w:start="2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1、远离网吧。在家里上网要听从父母的指导，不登录、不查看不健康的网站，上网时间要有节制。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2、不要涉足营业性电子游戏室、台球厅、录像厅、卡啦ok厅、歌舞厅等娱乐场所。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3、不参加不健康的娱乐活动，不听、不信、不传、不参与封建迷信活动，坚决抵制邪教活动。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不购买、不借阅内容不健康的书刊、报纸、光碟、录像带；不看低级趣味的电影、电视。多读健康的书刊，多看乐观的节目。培养文明行为，抵制消极现象，促进扶正祛邪、扬善惩恶社会风气的形成、巩固和发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七、注意其他方面的安全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1、不要轻信陌生人，陌生人敲门不要开防盗门。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2、外出旅游或走亲访友，万一迷路不要惊慌，要呆在原地等候父母回找或及时拨打110，请求警察叔叔的帮助。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2023年寒假安全教育班主任讲话稿范文 篇6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尊敬的老师们、同学们：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早上好！时间很快，一个学期马上就要结束了。本周二我们即将迎来紧张的期末考试。争取优异的成绩，高高兴兴地回家过年，是大家共同的心愿，希望同学们充分利用好剩下的一天时间，理清思路，调整好心态，以最佳的状态迎接期末考试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6"/>
          <w:type w:val="nextPage"/>
          <w:pgSz w:w="11906" w:h="16838"/>
          <w:pgMar w:top="2098" w:right="1304" w:bottom="1928" w:left="1588" w:header="851" w:footer="992" w:gutter="0"/>
          <w:pgNumType w:start="23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在紧张迎考的同时，我们仍然不要忽视安全工作。寒假是同学们走出校门、观察社会，关心家庭、学会生活，锻炼本领、增强素质的大好时机。度过一个平安、健康、充实、愉快而有意义的寒假，是我们共同的心愿，也是我们共同的责任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现就期末和寒假的安全工作强调以下几点：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放假前，各班应加强学生的课间管理工作，禁止打闹，所有同学应调节好自己的情绪，处理好同学的关系，不要因各种小事引发同学之间的矛盾，引响学习。各班应对学生再次进行全面的安全与法制教育，特别要做好交通、外出游玩、饮食卫生、消防等安全教育，每位师生要做禁放烟花爆竹的践行者、宣传者、监督者。让我们小手拉大手，共护淄博蓝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2、严格遵守交通法规，注意交通安全，不闯红灯，不在公路上嬉戏游玩。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3、注意饮食卫生，不吃没有健康保障的食品，不买街上无证无照商贩出售的食品，不吃来历不明的可疑食物，以防止食物中毒事故发生。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4、禁止进入吧、游戏机室等娱乐场所、禁止赌博，不参与封建迷信活动等。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7"/>
          <w:type w:val="nextPage"/>
          <w:pgSz w:w="11906" w:h="16838"/>
          <w:pgMar w:top="2098" w:right="1304" w:bottom="1928" w:left="1588" w:header="851" w:footer="992" w:gutter="0"/>
          <w:pgNumType w:start="24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5、节假日学生外出游玩等活动，要有家长带领或征得家长同意，并要切实注意游玩安全，不到安全无保障的危险区域、地点游玩。外出时，要做到让家长知去向、知活动内容、知同伴、知联系方式。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6、防滑冰溺水安全。冬季气温较低，外出时要注意防滑，避免摔伤；不要私自或结伴到结冰的河面溜冰、玩耍，不要在结冰的场地上推搡追逐、嬉戏打闹，防止溺水事故的发生；若不慎发生溺水事故，要及时向附近的成年人大声呼救，同行的未成年学生、同伴不得自行贸然施救，避免因盲目施救造成更大伤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7、消防安全。远离易燃易爆物品，不能玩火。中小学生不要参与火灾扑救。火灾逃生不要乘坐电梯。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最后，预祝同学们取得新年的开门红，在期末考试中取得满意的成绩，过一个充实而有意义的寒假。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谢谢大家！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2023年寒假安全教育班主任讲话稿范文 篇7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老师们、同学们：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寒假将至，为了使全体同学过上一个平安、快乐、文明、祥和、健康、有益的春节，所以，我们今天集会进行假期安全教育。安全涉及的内容很多，我想从以下几个方面讲一下安全问题。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1、老师和家长每天最惦记的就是你们的安全。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8"/>
          <w:type w:val="nextPage"/>
          <w:pgSz w:w="11906" w:h="16838"/>
          <w:pgMar w:top="2098" w:right="1304" w:bottom="1928" w:left="1588" w:header="851" w:footer="992" w:gutter="0"/>
          <w:pgNumType w:start="25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据了解，每年因各种事故，数以万计天真无邪的儿童死于非命，给家庭带来了不幸，给父母造成无法愈合的创伤。因此，同学们要牢固树立安全第一的思想，懂得安全的重要意义，做到：安全第一，从我做起；安全第一，从小事做起。关注安全，关爱生命。时时讲安全，事事讲安全，人人讲安全，保证人人都安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2、遵守交通规则，注意交通安全。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春节是走亲访友的高峰期，也是各类交通安全事故多发期，希望同学们在寒假期间遵守交通法规，外出要遵守交通规则，红灯停，绿灯行，骑车要在人行道靠右边行使，严禁在路上骑车追逐打闹。注意乘车安全，没有春运证的车不要乘；无牌无照的车不要乘；拥挤的车不要乘。也就是说三无车不要坐。若发生交通事故，要想法及时通知家长，并拨打120及时实施抢救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3、正确燃放烟花爆竹。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接近年关，烟花爆竹大量上市，一些三无劣质产品偷偷上市，同学们在购买时一定要注意，最好能在家长的陪同下，在正规的经销处购买。在燃烧鞭炮、焰火时，要由家长陪同，要在宽敞地方放，不要对准人放，避免造成人员伤亡，严防伤害事故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4、防火、防气、防电。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我们每天都可能会与火、与电、与煤气打交道，同学们要了解有关知识，在生活中要注意消除水、火、气、电等存在的隐患，做到不玩火，注意防火，若遇到火警时要知道及时拨打119报警。不玩电，不私自拆装电器；注意用气安全，防煤气中毒等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9"/>
          <w:type w:val="nextPage"/>
          <w:pgSz w:w="11906" w:h="16838"/>
          <w:pgMar w:top="2098" w:right="1304" w:bottom="1928" w:left="1588" w:header="851" w:footer="992" w:gutter="0"/>
          <w:pgNumType w:start="26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5、监控文化生活，严防精神污染。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网络世界对青少年具有强烈的诱惑力，长时间沉溺会导致人际交往、社会适应能力的下降，会情绪低落、思维迟缓、孤独焦虑、食欲不振、植物神经功能紊乱、睡眠障碍，甚至犯罪或消极自杀。所以希望同学们要远离网吧，不登录不健康的网站，不在网络上查看淫秽的内容。也不要涉足营业性电子游戏室、台球厅、录像厅、卡啦ok厅、歌舞厅等娱乐场所。不参加不健康的娱乐活动，不听、不信、不传、不参与封建迷信活动。不购买、不借阅内容不健康的书刊、报纸、光碟、录像带；不看低级趣味的电影、电视。多读健康的书刊，多看乐观的节目。要培养文明行为，抵制消极现象，促进扶正祛邪、扬善惩恶社会风气的形成、巩固和发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6、出门必须和家长打招呼，并按时回家。不准夜间9点以后在外玩耍，夜晚不得单独出门，更不能在外过夜，彻夜不归。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7、与陌生人打交道时，要提高思想警惕，谨防上当受骗。遇有紧急情况，要见义巧为，善用智慧取胜，避免力敌不过反而危害自身现象的发生。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0"/>
          <w:type w:val="nextPage"/>
          <w:pgSz w:w="11906" w:h="16838"/>
          <w:pgMar w:top="2098" w:right="1304" w:bottom="1928" w:left="1588" w:header="851" w:footer="992" w:gutter="0"/>
          <w:pgNumType w:start="27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8、养成良好的卫生习惯，注意饮食卫生，不暴饮、暴食，要合理饮食，不吃腐烂变质的食物，不买三无食品，每个同学在假期中要做到不抽烟、不喝酒、不赌博。生活要有规律，按时起居，多锻炼，预防疾病侵染，提高身体素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9、同学们在家要帮助父母做家务和参加有益的社会实践活动，制定好寒假学习计划，认真完成寒假作业，开展好五个一活动，即读一本好书，并写出读后感，看一部好电影，学唱一首好歌，做一件好事，当一天家长，体验一下做父母的辛苦，并做好记录或日记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10、提倡勤俭节约，培养良好品德。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寒假期间提倡勤俭节约，不乱花钱，学会计划每天的生活，注意培养良好的社会公德。要学会尊重人、理解人、关心人；要增强礼仪、礼节、礼貌意识，要不断提高自身道德修养；要规范自己的`行为习惯，培养自己的良好道德品质和文明行为。让校园文明礼仪之花遍地开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同学们，安全重于泰山，同学们要自我监督，严格要求，防患于未然，安全意识要警钟长鸣。强化安全意识，提高防范能力，时时刻刻都要注意自身以及周围人群的安全。防止安全事故的发生就是为家庭为社会节约了宝贵的财富，就是为自己未来的幸福生活奠定了基础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最后祝全体同学身体健康，全家幸福，假日快乐。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2023年寒假安全教育班主任讲话稿范文 篇8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同学们：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1"/>
          <w:type w:val="nextPage"/>
          <w:pgSz w:w="11906" w:h="16838"/>
          <w:pgMar w:top="2098" w:right="1304" w:bottom="1928" w:left="1588" w:header="851" w:footer="992" w:gutter="0"/>
          <w:pgNumType w:start="28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寒假从1月26日到2月26日。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每位同学寒假期间必须做到以下几点：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1、增强自我保护意识，提高自我救护能力，以防触电、溺水、交通、火灾等恶性事故的发生。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2、外出要遵守交通规则，不在公路上跑闹、玩耍。过马路走人行横道，不到小超市和危险的地方逗留，不接触陌生人，不收受陌生人的任何物品。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3、出门必须和家长打招呼，不准单独在外玩耍。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4、不到海边、水库、水井等危险的地方玩耍、游泳，到游泳场馆游泳必须要有家长陪同，不得单独游泳，以防发生危险。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5、注意饮食卫生，生吃瓜果要洗净，不吃腐烂、变质的瓜果， 自觉养成良好的个人卫生习惯，要自觉抵制无证摊贩的不卫生的三无食品。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6、同学们要远离网吧，不要到营业性电子游戏室玩耍，不登陆不健康的网站，不参加不健康的娱乐活动。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7、每位同学要不听信、不传播、不参与封建迷信活动，坚决抵制邪教活动。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8、在家里不要乱碰家用电器，不乱开煤气，不玩火柴，不燃放烟花爆竹。不到山上烧烤等玩火，以防发生森林火灾。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9、不和陌生人讲话，不吃陌生人的食物。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2"/>
          <w:type w:val="nextPage"/>
          <w:pgSz w:w="11906" w:h="16838"/>
          <w:pgMar w:top="2098" w:right="1304" w:bottom="1928" w:left="1588" w:header="851" w:footer="992" w:gutter="0"/>
          <w:pgNumType w:start="29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同学们，为确保大家的人身安全，我们一定要强化安全意识，提高防范能力，杜绝安全事故的发生。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最后预祝同学们度过一个安全、快乐、有意义的假期!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2023年寒假安全教育班主任讲话稿范文 篇9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同学们：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春节即将到来，为让同学们度过一个安全、有意义的假期，特提出以下要求：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1.同学们一定不要到河边、水库、池塘滑冰、玩耍，防止滑冰溺水事故的发生。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2.要注意交通安全。自觉遵守交通规则，不乘坐非法营运车辆，不准在马路边、马路上嬉戏，过交叉路口等要注意过往车辆，靠右行走，12周岁以下禁止骑自行车上路。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3.同学们外出旅游、逛商店、公园、走亲访友时必须有父母或亲友陪同，遇到紧急情况要紧急逃生，学会保护自己。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4.自己在家时，要特别提高警惕，防范诈骗、盗窃、拐骗等伤害事件的发生。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5.要注意用电安全、防火安全。不玩火，避免用火不当而引发火灾。遇到火灾及时拨打119，作为小学生不能参与救火。不燃放烟花爆竹。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3"/>
          <w:type w:val="nextPage"/>
          <w:pgSz w:w="11906" w:h="16838"/>
          <w:pgMar w:top="2098" w:right="1304" w:bottom="1928" w:left="1588" w:header="851" w:footer="992" w:gutter="0"/>
          <w:pgNumType w:start="30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6.使用液化石油燃气灶要注意安全，点火时，要先开气阀，再用电子点火。用完后，要随手关阀门，同时特别要注意用液化气做饭、烧水时要专心看守，以防水把火浇灭。油起火，不能用水浇灭，而应快速盖上锅盖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7.自觉做好防暴雪、防泥石流、防震等自然灾害的防范工作。增强自我防范与自护自救能力。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8.要养成良好的卫生习惯，注意饮食卫生，不宜过多吃零食，更不要暴饮暴食。不吃变质或劣质的食品，防止疾病产生和食物中毒事故的发生。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9.尽量不到或少到人口密集、通风不好的场所，避免传染病的发生。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10.文明上网，不进入、不浏览不健康的网站。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家长是孩子安全第一监护人！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希望家长与孩子一起收看安全教育片，提高孩子安全防范意识。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最后，祝各位家长家庭幸福！万事如意！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2023年寒假安全教育班主任讲话稿范文 篇10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各位同学：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为了过上一个平安、快乐、文明、祥和、健康、有益的春节，今天我们集中进行寒假安全教育，从以下几个方面讲一下寒假期间的注意事项。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4"/>
          <w:type w:val="nextPage"/>
          <w:pgSz w:w="11906" w:h="16838"/>
          <w:pgMar w:top="2098" w:right="1304" w:bottom="1928" w:left="1588" w:header="851" w:footer="992" w:gutter="0"/>
          <w:pgNumType w:start="31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1、遵守交通规则，注意交通安全。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冬季雨雪天较多，道路结冰路滑，同学们要注意交通安全，外出要遵守交通规则，红灯停，绿灯行，严禁在路上骑车追逐打闹。特别是回家乡的途中不要乘坐黑车、无牌无照的车、人员超载以及车况较差的车辆。家中有车的同学，要提醒家长驾车时不超速，不超载，不疲劳驾驶，酒后不驾驶，文明行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2、做好恶劣天气的自我保护。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数九寒天，要加强锻炼，保护好身体。要防寒保暖，预防感冒；遇到风雪恶劣天气，要防冻防滑。特别近期雨雪天，拖地不能湿拖。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3、防暴力侵害，注意人身安全。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在假期，同学们要遵纪守法，不要为“小事”打架滋事，也不要围观打架；一个人在家的时候要关好门窗，如果有陌生人敲门的话，千万不能开门，不可轻易相信陌生人的话。出门必须和家长打招呼，并按时回家。不准在外玩耍，夜晚不得单独出门，更不能在外过夜，彻夜不归。不要轻易和陌生人聊天，更不能吃、喝陌生人给的东西。如果遇到困难直接找警察帮忙。不要和那些品行不端或不了解人品情况的人交往，不要相信骗人的花言巧语，不要相信天会下馅饼，若遇到暴力侵害告知家长，要及时报警拨打110。</w:t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5"/>
          <w:type w:val="nextPage"/>
          <w:pgSz w:w="11906" w:h="16838"/>
          <w:pgMar w:top="2098" w:right="1304" w:bottom="1928" w:left="1588" w:header="851" w:footer="992" w:gutter="0"/>
          <w:pgNumType w:start="3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 xml:space="preserve"> 另外，我要提醒同学们的是，家里已经装上宽带上的同学，不在络上随意向友透露自己及家人的真实姓名、还有电话号码、家庭地址、银行卡密码等等。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4、防火、防气、防电、防溺水。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我们每天都可能会与火、与电、与煤气打交道，同学们要了解有关知识，在生活中要注意消除水、火、气、电等存在的隐患，做到不玩火，注意防火，若遇到火警时要知道及时拨打119报警。科学用电，不私自拉线接线，不使用热得快；注意用气安全，防煤气中毒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5、注意饮食卫生安全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同学们要养成良好的卫生习惯，注意饮食卫生，不暴饮、暴食，要合理饮食，不吃腐烂变质的食物，不买“三无”食品。生活要有规律，按时起居，多锻炼，预防疾病侵袭，提高身体素质。在这里要提醒学生要科学使用空调，防止传染病交叉传染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6、正确燃放烟花爆竹。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接近年关，烟花爆竹大量上市，一些“三无”劣质产品偷偷上市，同学们要在家长的陪同下，到正规的经销处购买。燃放烟花爆竹要由家长陪同，在宽敞地方放，不要引起火灾，不要对准人放，避免造成人员伤亡，严防伤害事故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几个常用紧急电话，同学们一定要记住：警情110、火警119、急救120。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6"/>
          <w:type w:val="nextPage"/>
          <w:pgSz w:w="11906" w:h="16838"/>
          <w:pgMar w:top="2098" w:right="1304" w:bottom="1928" w:left="1588" w:header="851" w:footer="992" w:gutter="0"/>
          <w:pgNumType w:start="33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同学们，安全事项涉及方方面面，只要我们时时注意、处处警惕，平安就一定会来到我们身边，健康就一定会常伴我们左右。最后祝全体师生过一个平安、健康、快乐的寒假！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2023年寒假安全教育班主任讲话稿范文 篇11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尊敬的老师、亲爱的同学们：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20__年寒假将至，新春佳节就在眼前，为了使全校师生过一个平安、快乐、文明、祥和、健康、有益的寒假和春节，我们在假前给大家进行一次专题安全教育。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1、关爱自己，紧绷安全之弦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老师们和你的父母每天所最惦记的就是你的健康和安全，我们从最近这一阶段的雪天停课可以看出，学校和老师对你生命安全的重视程度。创建文明城市，我们倡导的三项行动“礼让斑马线、不乱扔杂物、排队上下车”你都坚持做到了多少？因此，同学们要牢固树立“安全第一”的思想，懂得安全的重要意义，做到：安全第一，从我做起；安全第一，从小事做起。关注安全，关爱生命。我要安全，我懂安全。时时讲安全，事事讲安全，人人讲安全，保证人人都安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2、遵守交通规则，注意交通安全。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7"/>
          <w:type w:val="nextPage"/>
          <w:pgSz w:w="11906" w:h="16838"/>
          <w:pgMar w:top="2098" w:right="1304" w:bottom="1928" w:left="1588" w:header="851" w:footer="992" w:gutter="0"/>
          <w:pgNumType w:start="34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春节是走亲访友的高峰期，也是各类交通安全事故多发期。随着我国机动车保有量的迅速增加，驾驶员的驾驶水平参差不齐，不排除醉驾、毒驾的危险存在。在本学期初，我们请了三中队方队长给同学们做了交通安全专题报告：包括如何行走、如何骑车，怎样遵守交通规则，同学们在寒假期间也要严格遵守交通法规，养成遵守交通规则的习惯，严禁驾驶摩托车、电动车，自行车骑行也要在非机动车道，严格遵守交通规则，严禁在公路上追逐打闹和进行各类危险游戏活动。注意乘车安全，报废车、老年代步车不要乘；无牌无照的车不要乘；拥挤的车不要乘。还要注意“小手拉大手”，发现家长、亲属酒驾，要及时制止，防止悲剧的发生。外出活动中，一旦发生交通事故，要想法及时通知家长，并拨打120及时实施抢救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3、正确燃放烟花爆竹。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接近年关，烟花爆竹大量上市，一些“三无”劣质产品偷偷上市，同学们在购买时一定要注意，最好能在家长的陪同下，在正规的经销处购买。春节燃烧鞭炮、焰火时，要由家长陪同，要在宽敞地方放，不要对准人放，避免造成人员伤亡，严防伤害事故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4、防火、防电、防煤气中毒，防盗，防溜冰溺水。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8"/>
          <w:type w:val="nextPage"/>
          <w:pgSz w:w="11906" w:h="16838"/>
          <w:pgMar w:top="2098" w:right="1304" w:bottom="1928" w:left="1588" w:header="851" w:footer="992" w:gutter="0"/>
          <w:pgNumType w:start="35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寒假期间我们每天都可能会与火、与电、与煤气打交道，同学们要了解有关知识，在生活中要注意消除水、火、气、电等存在的隐患，做到不玩火，注意防火，若遇到火警时要知道及时拨打119报警。不玩电，不私自拆装电器；注意取暖安全，做好通风，防止煤气中毒等，做好每家每户的春节防盗，外出和夜间锁好门窗，保管好自己的随身物品；不到水库、池塘溜冰，防止溺水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春节将至，祭奠先人，寄托哀思，到自家坟头祭祀的活动增加。大家注意：冬季，山林杂草枯萎，风干物燥，森林防火形势严峻。同学们要教育家长，文明祭祀，严禁在上坟烧纸、严禁在自家自留地烧荒燎堰。同学们假期严禁玩火，杜绝把火种带上山，以防止山林火灾。一旦发生森林火灾，国家将会追究刑事责任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5、监控文化生活，严防精神污染。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网络世界对青少年具有强烈的诱惑力，长时间沉溺会导致人际交往、社会适应能力的下降，会情绪低落、思维迟缓、孤独焦虑、食欲不振、植物神经功能紊乱、睡眠障碍，甚至犯罪或消极自杀。所以希望同学们要远离网吧，不登录不健康的网站，也不要涉足营业性电子游戏室等娱乐场所。不参加不健康的娱乐活动，不听、不信、不传、不参与封建迷信活动，坚决抵制邪教活动。不购买、不借阅内容不健康的书刊、报纸、光碟、录像带；不看低级趣味的电影、电视。多读健康的书刊，多看乐观的'节目。要培养文明行为，抵制消极现象，促进扶正祛邪、扬善惩恶，每个人都成为文明社会风气的传播者和践行者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9"/>
          <w:type w:val="nextPage"/>
          <w:pgSz w:w="11906" w:h="16838"/>
          <w:pgMar w:top="2098" w:right="1304" w:bottom="1928" w:left="1588" w:header="851" w:footer="992" w:gutter="0"/>
          <w:pgNumType w:start="36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6、防范校园暴力和校园欺凌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我们在网络上看到不少视频，几个学生殴打一个学生，更有甚者女生殴打女生。手段之残忍，伤害之惨重，令人发指，把学生打晕打残，鲜血横流。国家教育部、公安部等九部委联合下文，专项整治校园暴力和欺凌，一些违纪学生收到严肃处理，该拘留、判刑的，绝不手软，严厉打击。在此，警告那些有校园暴力倾向的学生，赶紧悬崖勒马，不再犯错，如若再犯，法律侧惩治将会是非常严厉。同时对全体同学们说：当发生校园暴力和欺凌时，我们的生命健康受到威胁和侵害时，我们一定要勇敢地拿起法律武器，依法保护自己，一，发生在校内，及时报告老师，发生在校外，可以如实地向公安机关报案，不能让侵害者逍遥法外，二，采用合法手段为自己讨回“公道”，不能以牙还牙，以恶对恶。还要加强自我保护，学习一些自我保护的方法，提高自我保护的能力，要增强法制观念，同学间相互爱护，相互尊重，决不做侵犯和危害他人生命和健康的事。让我们每个人都做文明城市文明人，让九中永远和谐平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7.出门必须和家长打招呼，并按时回家。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</w:pPr>
      <w:r>
        <w:rPr>
          <w:rFonts w:ascii="仿宋" w:eastAsia="仿宋" w:hAnsi="仿宋"/>
          <w:sz w:val="32"/>
          <w:szCs w:val="32"/>
        </w:rPr>
        <w:t>　　夜晚不得单独出门，更不能在外过夜，彻夜不归。假期校队训练学生注意安全，严禁非训练队学生到校。训练结束马上回家，避免家长担心。如果，有学生逾期不回家，家长打电话给老师，训练老师和年级主任将会严厉追究你的责任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8、与陌生人打交道时，要提高思想警惕，谨防上当受骗。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遇有紧急情况，要见义巧为，寻求警察和大人的帮助，避免危害自身现象的发生。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9、养成良好的卫生习惯，注意饮食卫生，不暴饮、暴食，要合理饮食，不吃腐烂变质的食物，不买“三无”食品，每个同学在假期中要做到不抽烟、不喝酒、不赌博。生活要有规律，按时起居，多锻炼，预防疾病侵染，提高身体素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10、同学们在家要帮助父母做家务和参加有益的社会实践活动，制定好寒假学习计划，认真完成寒假作业，开展好“五个一”活动，即读一本好书，看一部好电影，学唱一首好歌，做一件好事，当一天家长，体验一下做父母的辛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11、提倡勤俭节约，培养良好品德。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寒假期间提倡勤俭节约，不乱花钱，学会计划每天的生活，注意培养良好的社会公德。要学会尊重人、理解人、关心人；要增强礼仪、礼节、礼貌意识，要不断提高自身道德修养；要规范自己的行为习惯，培养自己的良好道德品质和文明行为。</w:t>
      </w:r>
      <w:r>
        <w:rPr>
          <w:rFonts w:ascii="仿宋" w:eastAsia="仿宋" w:hAnsi="仿宋"/>
          <w:sz w:val="32"/>
          <w:szCs w:val="32"/>
        </w:rPr>
        <w:br/>
      </w:r>
      <w:r w:rsidRPr="006B1108">
        <w:rPr>
          <w:b/>
          <w:bCs/>
          <w:color w:val="ACB9CA" w:themeColor="text2" w:themeTint="66"/>
        </w:rPr>
        <w:br/>
      </w:r>
      <w:r w:rsidRPr="006B1108">
        <w:rPr>
          <w:b/>
          <w:bCs/>
          <w:color w:val="ACB9CA" w:themeColor="text2" w:themeTint="66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https://d.book118.com/767100133025006036</w:t>
        </w:r>
      </w:hyperlink>
    </w:p>
    <w:p w:rsidR="00262FCC" w:rsidRPr="006B1108" w:rsidP="006B1108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</w:pPr>
    </w:p>
    <w:sectPr w:rsidSect="001F29C5">
      <w:footerReference w:type="default" r:id="rId41"/>
      <w:type w:val="nextPage"/>
      <w:pgSz w:w="11906" w:h="16838"/>
      <w:pgMar w:top="2098" w:right="1304" w:bottom="1928" w:left="1588" w:header="851" w:footer="992" w:gutter="0"/>
      <w:pgNumType w:start="37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paraId="5CA36CB7" w14:textId="77777777">
    <w:pPr>
      <w:pStyle w:val="Footer"/>
    </w:pPr>
    <w:r>
      <w:tab/>
    </w:r>
  </w:p>
  <w:p w:rsidR="00E6522B" w:rsidRPr="00B74FA5" w14:paraId="048E97FA" w14:textId="77777777">
    <w:pPr>
      <w:pStyle w:val="Footer"/>
      <w:rPr>
        <w:rFonts w:ascii="黑体" w:eastAsia="黑体" w:hAnsi="黑体"/>
      </w:rPr>
    </w:pPr>
  </w:p>
  <w:p w:rsidR="00016DFE" w:rsidRPr="000051CC" w:rsidP="001311BC" w14:paraId="6D691015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417217615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-170523852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paraId="729AF3A8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521003746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693683953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10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528569633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597782589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770692431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392855695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626813732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62382483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14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313852349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73749244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14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214503676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59913607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16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247437097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560460979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17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078471419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133830078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17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186337227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77479205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65119978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503153514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245964708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874396261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918603059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332288478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792845976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094166669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586135611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09514918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985471835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075353601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436098929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557399759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24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44329321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038217687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26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212893180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228444765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26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405909456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668377161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977489840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780036211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601749472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439824568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853865364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864026692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4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971196276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677416968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834670116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62907404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461734365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055996715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006941350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4182412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363747060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011804797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34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177868396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90326553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36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867459083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525897929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36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2092508528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12401073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37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816967561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441958061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4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152658109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917092361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6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654431210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548755752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6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463185706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71663538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402682368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06588263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60291501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30584851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10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CC"/>
    <w:rsid w:val="000051CC"/>
    <w:rsid w:val="00016DFE"/>
    <w:rsid w:val="000430A1"/>
    <w:rsid w:val="000D012D"/>
    <w:rsid w:val="000F6166"/>
    <w:rsid w:val="0010380B"/>
    <w:rsid w:val="001062D0"/>
    <w:rsid w:val="001311BC"/>
    <w:rsid w:val="00191223"/>
    <w:rsid w:val="001F29C5"/>
    <w:rsid w:val="00212907"/>
    <w:rsid w:val="00262FCC"/>
    <w:rsid w:val="00265538"/>
    <w:rsid w:val="00293558"/>
    <w:rsid w:val="002B1F18"/>
    <w:rsid w:val="003316EC"/>
    <w:rsid w:val="0036052C"/>
    <w:rsid w:val="00395541"/>
    <w:rsid w:val="003E21E7"/>
    <w:rsid w:val="00425706"/>
    <w:rsid w:val="004659BE"/>
    <w:rsid w:val="00471093"/>
    <w:rsid w:val="00473B23"/>
    <w:rsid w:val="004848F9"/>
    <w:rsid w:val="004A4698"/>
    <w:rsid w:val="004A74A1"/>
    <w:rsid w:val="005C510C"/>
    <w:rsid w:val="00612D4C"/>
    <w:rsid w:val="006647FA"/>
    <w:rsid w:val="00680750"/>
    <w:rsid w:val="006B1108"/>
    <w:rsid w:val="00702F1C"/>
    <w:rsid w:val="00731531"/>
    <w:rsid w:val="00772F31"/>
    <w:rsid w:val="00864E52"/>
    <w:rsid w:val="009626FD"/>
    <w:rsid w:val="00975129"/>
    <w:rsid w:val="009E03E7"/>
    <w:rsid w:val="00A635B3"/>
    <w:rsid w:val="00AA3BB1"/>
    <w:rsid w:val="00AA7B22"/>
    <w:rsid w:val="00B20C05"/>
    <w:rsid w:val="00B6317D"/>
    <w:rsid w:val="00B74FA5"/>
    <w:rsid w:val="00B75B07"/>
    <w:rsid w:val="00BE2E4D"/>
    <w:rsid w:val="00C91ED0"/>
    <w:rsid w:val="00D26432"/>
    <w:rsid w:val="00D64E31"/>
    <w:rsid w:val="00DB5231"/>
    <w:rsid w:val="00DE74B6"/>
    <w:rsid w:val="00E6522B"/>
    <w:rsid w:val="00E93D64"/>
    <w:rsid w:val="00ED2FD3"/>
    <w:rsid w:val="00F11E69"/>
    <w:rsid w:val="00F25D5C"/>
    <w:rsid w:val="00FB4A96"/>
    <w:rsid w:val="00FC209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4F8386"/>
  <w15:chartTrackingRefBased/>
  <w15:docId w15:val="{BF4DC791-AE7E-45E4-9F1E-2F88EDBD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47F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rsid w:val="006647F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">
    <w:name w:val="页脚 字符"/>
    <w:basedOn w:val="DefaultParagraphFont"/>
    <w:link w:val="Footer"/>
    <w:uiPriority w:val="99"/>
    <w:rsid w:val="006647FA"/>
    <w:rPr>
      <w:rFonts w:ascii="Times New Roman" w:eastAsia="宋体" w:hAnsi="Times New Roman" w:cs="Times New Roman"/>
      <w:sz w:val="18"/>
      <w:szCs w:val="20"/>
    </w:rPr>
  </w:style>
  <w:style w:type="paragraph" w:styleId="Title">
    <w:name w:val="Title"/>
    <w:basedOn w:val="Normal"/>
    <w:next w:val="Normal"/>
    <w:link w:val="a0"/>
    <w:uiPriority w:val="10"/>
    <w:qFormat/>
    <w:rsid w:val="006647FA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customStyle="1" w:styleId="a0">
    <w:name w:val="标题 字符"/>
    <w:basedOn w:val="DefaultParagraphFont"/>
    <w:link w:val="Title"/>
    <w:uiPriority w:val="10"/>
    <w:rsid w:val="006647FA"/>
    <w:rPr>
      <w:rFonts w:ascii="等线 Light" w:eastAsia="宋体" w:hAnsi="等线 Light" w:cs="Times New Roman"/>
      <w:b/>
      <w:bCs/>
      <w:sz w:val="32"/>
      <w:szCs w:val="32"/>
    </w:rPr>
  </w:style>
  <w:style w:type="paragraph" w:styleId="Header">
    <w:name w:val="header"/>
    <w:basedOn w:val="Normal"/>
    <w:link w:val="a1"/>
    <w:uiPriority w:val="99"/>
    <w:unhideWhenUsed/>
    <w:rsid w:val="00664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1">
    <w:name w:val="页眉 字符"/>
    <w:basedOn w:val="DefaultParagraphFont"/>
    <w:link w:val="Header"/>
    <w:uiPriority w:val="99"/>
    <w:rsid w:val="006647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footer" Target="footer27.xml" /><Relationship Id="rId31" Type="http://schemas.openxmlformats.org/officeDocument/2006/relationships/footer" Target="footer28.xml" /><Relationship Id="rId32" Type="http://schemas.openxmlformats.org/officeDocument/2006/relationships/footer" Target="footer29.xml" /><Relationship Id="rId33" Type="http://schemas.openxmlformats.org/officeDocument/2006/relationships/footer" Target="footer30.xml" /><Relationship Id="rId34" Type="http://schemas.openxmlformats.org/officeDocument/2006/relationships/footer" Target="footer31.xml" /><Relationship Id="rId35" Type="http://schemas.openxmlformats.org/officeDocument/2006/relationships/footer" Target="footer32.xml" /><Relationship Id="rId36" Type="http://schemas.openxmlformats.org/officeDocument/2006/relationships/footer" Target="footer33.xml" /><Relationship Id="rId37" Type="http://schemas.openxmlformats.org/officeDocument/2006/relationships/footer" Target="footer34.xml" /><Relationship Id="rId38" Type="http://schemas.openxmlformats.org/officeDocument/2006/relationships/footer" Target="footer35.xml" /><Relationship Id="rId39" Type="http://schemas.openxmlformats.org/officeDocument/2006/relationships/footer" Target="footer36.xml" /><Relationship Id="rId4" Type="http://schemas.openxmlformats.org/officeDocument/2006/relationships/footer" Target="footer1.xml" /><Relationship Id="rId40" Type="http://schemas.openxmlformats.org/officeDocument/2006/relationships/hyperlink" Target="https://d.book118.com/767100133025006036" TargetMode="External" /><Relationship Id="rId41" Type="http://schemas.openxmlformats.org/officeDocument/2006/relationships/footer" Target="footer37.xml" /><Relationship Id="rId42" Type="http://schemas.openxmlformats.org/officeDocument/2006/relationships/theme" Target="theme/theme1.xml" /><Relationship Id="rId43" Type="http://schemas.openxmlformats.org/officeDocument/2006/relationships/styles" Target="styles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52</Pages>
  <Words>2</Words>
  <Characters>14</Characters>
  <Application>Microsoft Office Word</Application>
  <DocSecurity>0</DocSecurity>
  <Lines>1</Lines>
  <Paragraphs>1</Paragraphs>
  <ScaleCrop>false</ScaleCrop>
  <Manager>Leslie Kang</Manager>
  <Company>Leslie Kang的公司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Leslie Kang的标题</dc:title>
  <dc:subject>Leslie Kang的主题</dc:subject>
  <dc:creator>Leslie Kang</dc:creator>
  <cp:keywords>Leslie Kang 的标记</cp:keywords>
  <dc:description>Leslie Kang的备注</dc:description>
  <cp:lastModifiedBy>Leslie Kang</cp:lastModifiedBy>
  <cp:revision>55</cp:revision>
  <dcterms:created xsi:type="dcterms:W3CDTF">2022-02-26T11:30:00Z</dcterms:created>
  <dcterms:modified xsi:type="dcterms:W3CDTF">2022-11-28T13:58:00Z</dcterms:modified>
  <cp:category>Leslie Kang的类别</cp:category>
  <cp:version>Leslie Kang</cp:version>
</cp:coreProperties>
</file>