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卡持设备项目可行性建设方案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10" w:history="1">
        <w:r>
          <w:rPr>
            <w:rFonts w:ascii="仿宋" w:eastAsia="仿宋" w:hAnsi="仿宋" w:cs="仿宋" w:hint="eastAsia"/>
            <w:lang w:eastAsia="zh-CN"/>
          </w:rPr>
          <w:t>序言</w:t>
        </w:r>
        <w:r>
          <w:tab/>
        </w:r>
        <w:r>
          <w:fldChar w:fldCharType="begin"/>
        </w:r>
        <w:r>
          <w:instrText xml:space="preserve"> PAGEREF _Toc4710 \h </w:instrText>
        </w:r>
        <w:r>
          <w:fldChar w:fldCharType="separate"/>
        </w:r>
        <w:r>
          <w:t>3</w:t>
        </w:r>
        <w:r>
          <w:fldChar w:fldCharType="end"/>
        </w:r>
      </w:hyperlink>
    </w:p>
    <w:p>
      <w:pPr>
        <w:pStyle w:val="TOC1"/>
        <w:tabs>
          <w:tab w:val="right" w:leader="dot" w:pos="8306"/>
        </w:tabs>
      </w:pPr>
      <w:hyperlink w:anchor="_Toc4631" w:history="1">
        <w:r>
          <w:rPr>
            <w:rFonts w:ascii="仿宋" w:eastAsia="仿宋" w:hAnsi="仿宋" w:cs="仿宋" w:hint="eastAsia"/>
            <w:lang w:eastAsia="zh-CN"/>
          </w:rPr>
          <w:t>一、建设风险评估分析</w:t>
        </w:r>
        <w:r>
          <w:tab/>
        </w:r>
        <w:r>
          <w:fldChar w:fldCharType="begin"/>
        </w:r>
        <w:r>
          <w:instrText xml:space="preserve"> PAGEREF _Toc4631 \h </w:instrText>
        </w:r>
        <w:r>
          <w:fldChar w:fldCharType="separate"/>
        </w:r>
        <w:r>
          <w:t>3</w:t>
        </w:r>
        <w:r>
          <w:fldChar w:fldCharType="end"/>
        </w:r>
      </w:hyperlink>
    </w:p>
    <w:p>
      <w:pPr>
        <w:pStyle w:val="TOC2"/>
        <w:tabs>
          <w:tab w:val="right" w:leader="dot" w:pos="8306"/>
        </w:tabs>
      </w:pPr>
      <w:hyperlink w:anchor="_Toc5400" w:history="1">
        <w:r>
          <w:rPr>
            <w:rFonts w:ascii="仿宋" w:eastAsia="仿宋" w:hAnsi="仿宋" w:cs="仿宋" w:hint="eastAsia"/>
            <w:lang w:eastAsia="zh-CN"/>
          </w:rPr>
          <w:t>(一)、政策风险分析</w:t>
        </w:r>
        <w:r>
          <w:tab/>
        </w:r>
        <w:r>
          <w:fldChar w:fldCharType="begin"/>
        </w:r>
        <w:r>
          <w:instrText xml:space="preserve"> PAGEREF _Toc5400 \h </w:instrText>
        </w:r>
        <w:r>
          <w:fldChar w:fldCharType="separate"/>
        </w:r>
        <w:r>
          <w:t>3</w:t>
        </w:r>
        <w:r>
          <w:fldChar w:fldCharType="end"/>
        </w:r>
      </w:hyperlink>
    </w:p>
    <w:p>
      <w:pPr>
        <w:pStyle w:val="TOC2"/>
        <w:tabs>
          <w:tab w:val="right" w:leader="dot" w:pos="8306"/>
        </w:tabs>
      </w:pPr>
      <w:hyperlink w:anchor="_Toc3914" w:history="1">
        <w:r>
          <w:rPr>
            <w:rFonts w:ascii="仿宋" w:eastAsia="仿宋" w:hAnsi="仿宋" w:cs="仿宋" w:hint="eastAsia"/>
            <w:lang w:eastAsia="zh-CN"/>
          </w:rPr>
          <w:t>(二)、社会风险分析</w:t>
        </w:r>
        <w:r>
          <w:tab/>
        </w:r>
        <w:r>
          <w:fldChar w:fldCharType="begin"/>
        </w:r>
        <w:r>
          <w:instrText xml:space="preserve"> PAGEREF _Toc3914 \h </w:instrText>
        </w:r>
        <w:r>
          <w:fldChar w:fldCharType="separate"/>
        </w:r>
        <w:r>
          <w:t>4</w:t>
        </w:r>
        <w:r>
          <w:fldChar w:fldCharType="end"/>
        </w:r>
      </w:hyperlink>
    </w:p>
    <w:p>
      <w:pPr>
        <w:pStyle w:val="TOC2"/>
        <w:tabs>
          <w:tab w:val="right" w:leader="dot" w:pos="8306"/>
        </w:tabs>
      </w:pPr>
      <w:hyperlink w:anchor="_Toc15045" w:history="1">
        <w:r>
          <w:rPr>
            <w:rFonts w:ascii="仿宋" w:eastAsia="仿宋" w:hAnsi="仿宋" w:cs="仿宋" w:hint="eastAsia"/>
            <w:lang w:eastAsia="zh-CN"/>
          </w:rPr>
          <w:t>(三)、市场风险分析</w:t>
        </w:r>
        <w:r>
          <w:tab/>
        </w:r>
        <w:r>
          <w:fldChar w:fldCharType="begin"/>
        </w:r>
        <w:r>
          <w:instrText xml:space="preserve"> PAGEREF _Toc15045 \h </w:instrText>
        </w:r>
        <w:r>
          <w:fldChar w:fldCharType="separate"/>
        </w:r>
        <w:r>
          <w:t>6</w:t>
        </w:r>
        <w:r>
          <w:fldChar w:fldCharType="end"/>
        </w:r>
      </w:hyperlink>
    </w:p>
    <w:p>
      <w:pPr>
        <w:pStyle w:val="TOC2"/>
        <w:tabs>
          <w:tab w:val="right" w:leader="dot" w:pos="8306"/>
        </w:tabs>
      </w:pPr>
      <w:hyperlink w:anchor="_Toc16147" w:history="1">
        <w:r>
          <w:rPr>
            <w:rFonts w:ascii="仿宋" w:eastAsia="仿宋" w:hAnsi="仿宋" w:cs="仿宋" w:hint="eastAsia"/>
            <w:lang w:eastAsia="zh-CN"/>
          </w:rPr>
          <w:t>(四)、资金风险分析</w:t>
        </w:r>
        <w:r>
          <w:tab/>
        </w:r>
        <w:r>
          <w:fldChar w:fldCharType="begin"/>
        </w:r>
        <w:r>
          <w:instrText xml:space="preserve"> PAGEREF _Toc16147 \h </w:instrText>
        </w:r>
        <w:r>
          <w:fldChar w:fldCharType="separate"/>
        </w:r>
        <w:r>
          <w:t>6</w:t>
        </w:r>
        <w:r>
          <w:fldChar w:fldCharType="end"/>
        </w:r>
      </w:hyperlink>
    </w:p>
    <w:p>
      <w:pPr>
        <w:pStyle w:val="TOC2"/>
        <w:tabs>
          <w:tab w:val="right" w:leader="dot" w:pos="8306"/>
        </w:tabs>
      </w:pPr>
      <w:hyperlink w:anchor="_Toc24348" w:history="1">
        <w:r>
          <w:rPr>
            <w:rFonts w:ascii="仿宋" w:eastAsia="仿宋" w:hAnsi="仿宋" w:cs="仿宋" w:hint="eastAsia"/>
            <w:lang w:eastAsia="zh-CN"/>
          </w:rPr>
          <w:t>(五)、技术风险分析</w:t>
        </w:r>
        <w:r>
          <w:tab/>
        </w:r>
        <w:r>
          <w:fldChar w:fldCharType="begin"/>
        </w:r>
        <w:r>
          <w:instrText xml:space="preserve"> PAGEREF _Toc24348 \h </w:instrText>
        </w:r>
        <w:r>
          <w:fldChar w:fldCharType="separate"/>
        </w:r>
        <w:r>
          <w:t>8</w:t>
        </w:r>
        <w:r>
          <w:fldChar w:fldCharType="end"/>
        </w:r>
      </w:hyperlink>
    </w:p>
    <w:p>
      <w:pPr>
        <w:pStyle w:val="TOC2"/>
        <w:tabs>
          <w:tab w:val="right" w:leader="dot" w:pos="8306"/>
        </w:tabs>
      </w:pPr>
      <w:hyperlink w:anchor="_Toc29845" w:history="1">
        <w:r>
          <w:rPr>
            <w:rFonts w:ascii="仿宋" w:eastAsia="仿宋" w:hAnsi="仿宋" w:cs="仿宋" w:hint="eastAsia"/>
            <w:lang w:eastAsia="zh-CN"/>
          </w:rPr>
          <w:t>(六)、财务风险分析</w:t>
        </w:r>
        <w:r>
          <w:tab/>
        </w:r>
        <w:r>
          <w:fldChar w:fldCharType="begin"/>
        </w:r>
        <w:r>
          <w:instrText xml:space="preserve"> PAGEREF _Toc29845 \h </w:instrText>
        </w:r>
        <w:r>
          <w:fldChar w:fldCharType="separate"/>
        </w:r>
        <w:r>
          <w:t>9</w:t>
        </w:r>
        <w:r>
          <w:fldChar w:fldCharType="end"/>
        </w:r>
      </w:hyperlink>
    </w:p>
    <w:p>
      <w:pPr>
        <w:pStyle w:val="TOC2"/>
        <w:tabs>
          <w:tab w:val="right" w:leader="dot" w:pos="8306"/>
        </w:tabs>
      </w:pPr>
      <w:hyperlink w:anchor="_Toc7712" w:history="1">
        <w:r>
          <w:rPr>
            <w:rFonts w:ascii="仿宋" w:eastAsia="仿宋" w:hAnsi="仿宋" w:cs="仿宋" w:hint="eastAsia"/>
            <w:lang w:eastAsia="zh-CN"/>
          </w:rPr>
          <w:t>(七)、管理风险分析</w:t>
        </w:r>
        <w:r>
          <w:tab/>
        </w:r>
        <w:r>
          <w:fldChar w:fldCharType="begin"/>
        </w:r>
        <w:r>
          <w:instrText xml:space="preserve"> PAGEREF _Toc7712 \h </w:instrText>
        </w:r>
        <w:r>
          <w:fldChar w:fldCharType="separate"/>
        </w:r>
        <w:r>
          <w:t>11</w:t>
        </w:r>
        <w:r>
          <w:fldChar w:fldCharType="end"/>
        </w:r>
      </w:hyperlink>
    </w:p>
    <w:p>
      <w:pPr>
        <w:pStyle w:val="TOC2"/>
        <w:tabs>
          <w:tab w:val="right" w:leader="dot" w:pos="8306"/>
        </w:tabs>
      </w:pPr>
      <w:hyperlink w:anchor="_Toc17288" w:history="1">
        <w:r>
          <w:rPr>
            <w:rFonts w:ascii="仿宋" w:eastAsia="仿宋" w:hAnsi="仿宋" w:cs="仿宋" w:hint="eastAsia"/>
            <w:lang w:eastAsia="zh-CN"/>
          </w:rPr>
          <w:t>(八)、其它风险分析</w:t>
        </w:r>
        <w:r>
          <w:tab/>
        </w:r>
        <w:r>
          <w:fldChar w:fldCharType="begin"/>
        </w:r>
        <w:r>
          <w:instrText xml:space="preserve"> PAGEREF _Toc17288 \h </w:instrText>
        </w:r>
        <w:r>
          <w:fldChar w:fldCharType="separate"/>
        </w:r>
        <w:r>
          <w:t>12</w:t>
        </w:r>
        <w:r>
          <w:fldChar w:fldCharType="end"/>
        </w:r>
      </w:hyperlink>
    </w:p>
    <w:p>
      <w:pPr>
        <w:pStyle w:val="TOC2"/>
        <w:tabs>
          <w:tab w:val="right" w:leader="dot" w:pos="8306"/>
        </w:tabs>
      </w:pPr>
      <w:hyperlink w:anchor="_Toc3426" w:history="1">
        <w:r>
          <w:rPr>
            <w:rFonts w:ascii="仿宋" w:eastAsia="仿宋" w:hAnsi="仿宋" w:cs="仿宋" w:hint="eastAsia"/>
            <w:lang w:eastAsia="zh-CN"/>
          </w:rPr>
          <w:t>(九)、社会影响评估</w:t>
        </w:r>
        <w:r>
          <w:tab/>
        </w:r>
        <w:r>
          <w:fldChar w:fldCharType="begin"/>
        </w:r>
        <w:r>
          <w:instrText xml:space="preserve"> PAGEREF _Toc3426 \h </w:instrText>
        </w:r>
        <w:r>
          <w:fldChar w:fldCharType="separate"/>
        </w:r>
        <w:r>
          <w:t>13</w:t>
        </w:r>
        <w:r>
          <w:fldChar w:fldCharType="end"/>
        </w:r>
      </w:hyperlink>
    </w:p>
    <w:p>
      <w:pPr>
        <w:pStyle w:val="TOC1"/>
        <w:tabs>
          <w:tab w:val="right" w:leader="dot" w:pos="8306"/>
        </w:tabs>
      </w:pPr>
      <w:hyperlink w:anchor="_Toc24849" w:history="1">
        <w:r>
          <w:rPr>
            <w:rFonts w:ascii="仿宋" w:eastAsia="仿宋" w:hAnsi="仿宋" w:cs="仿宋" w:hint="eastAsia"/>
            <w:lang w:eastAsia="zh-CN"/>
          </w:rPr>
          <w:t>二、卡持设备项目概论</w:t>
        </w:r>
        <w:r>
          <w:tab/>
        </w:r>
        <w:r>
          <w:fldChar w:fldCharType="begin"/>
        </w:r>
        <w:r>
          <w:instrText xml:space="preserve"> PAGEREF _Toc24849 \h </w:instrText>
        </w:r>
        <w:r>
          <w:fldChar w:fldCharType="separate"/>
        </w:r>
        <w:r>
          <w:t>15</w:t>
        </w:r>
        <w:r>
          <w:fldChar w:fldCharType="end"/>
        </w:r>
      </w:hyperlink>
    </w:p>
    <w:p>
      <w:pPr>
        <w:pStyle w:val="TOC2"/>
        <w:tabs>
          <w:tab w:val="right" w:leader="dot" w:pos="8306"/>
        </w:tabs>
      </w:pPr>
      <w:hyperlink w:anchor="_Toc29694" w:history="1">
        <w:r>
          <w:rPr>
            <w:rFonts w:ascii="仿宋" w:eastAsia="仿宋" w:hAnsi="仿宋" w:cs="仿宋" w:hint="eastAsia"/>
            <w:lang w:eastAsia="zh-CN"/>
          </w:rPr>
          <w:t>(一)、项目申报单位概况</w:t>
        </w:r>
        <w:r>
          <w:tab/>
        </w:r>
        <w:r>
          <w:fldChar w:fldCharType="begin"/>
        </w:r>
        <w:r>
          <w:instrText xml:space="preserve"> PAGEREF _Toc29694 \h </w:instrText>
        </w:r>
        <w:r>
          <w:fldChar w:fldCharType="separate"/>
        </w:r>
        <w:r>
          <w:t>15</w:t>
        </w:r>
        <w:r>
          <w:fldChar w:fldCharType="end"/>
        </w:r>
      </w:hyperlink>
    </w:p>
    <w:p>
      <w:pPr>
        <w:pStyle w:val="TOC2"/>
        <w:tabs>
          <w:tab w:val="right" w:leader="dot" w:pos="8306"/>
        </w:tabs>
      </w:pPr>
      <w:hyperlink w:anchor="_Toc27704" w:history="1">
        <w:r>
          <w:rPr>
            <w:rFonts w:ascii="仿宋" w:eastAsia="仿宋" w:hAnsi="仿宋" w:cs="仿宋" w:hint="eastAsia"/>
            <w:lang w:eastAsia="zh-CN"/>
          </w:rPr>
          <w:t>(二)、项目概况</w:t>
        </w:r>
        <w:r>
          <w:tab/>
        </w:r>
        <w:r>
          <w:fldChar w:fldCharType="begin"/>
        </w:r>
        <w:r>
          <w:instrText xml:space="preserve"> PAGEREF _Toc27704 \h </w:instrText>
        </w:r>
        <w:r>
          <w:fldChar w:fldCharType="separate"/>
        </w:r>
        <w:r>
          <w:t>16</w:t>
        </w:r>
        <w:r>
          <w:fldChar w:fldCharType="end"/>
        </w:r>
      </w:hyperlink>
    </w:p>
    <w:p>
      <w:pPr>
        <w:pStyle w:val="TOC1"/>
        <w:tabs>
          <w:tab w:val="right" w:leader="dot" w:pos="8306"/>
        </w:tabs>
      </w:pPr>
      <w:hyperlink w:anchor="_Toc8116" w:history="1">
        <w:r>
          <w:rPr>
            <w:rFonts w:ascii="仿宋" w:eastAsia="仿宋" w:hAnsi="仿宋" w:cs="仿宋" w:hint="eastAsia"/>
            <w:lang w:eastAsia="zh-CN"/>
          </w:rPr>
          <w:t>三、项目选址研究</w:t>
        </w:r>
        <w:r>
          <w:tab/>
        </w:r>
        <w:r>
          <w:fldChar w:fldCharType="begin"/>
        </w:r>
        <w:r>
          <w:instrText xml:space="preserve"> PAGEREF _Toc8116 \h </w:instrText>
        </w:r>
        <w:r>
          <w:fldChar w:fldCharType="separate"/>
        </w:r>
        <w:r>
          <w:t>19</w:t>
        </w:r>
        <w:r>
          <w:fldChar w:fldCharType="end"/>
        </w:r>
      </w:hyperlink>
    </w:p>
    <w:p>
      <w:pPr>
        <w:pStyle w:val="TOC2"/>
        <w:tabs>
          <w:tab w:val="right" w:leader="dot" w:pos="8306"/>
        </w:tabs>
      </w:pPr>
      <w:hyperlink w:anchor="_Toc25394" w:history="1">
        <w:r>
          <w:rPr>
            <w:rFonts w:ascii="仿宋" w:eastAsia="仿宋" w:hAnsi="仿宋" w:cs="仿宋" w:hint="eastAsia"/>
            <w:lang w:eastAsia="zh-CN"/>
          </w:rPr>
          <w:t>(一)、项目选址原则</w:t>
        </w:r>
        <w:r>
          <w:tab/>
        </w:r>
        <w:r>
          <w:fldChar w:fldCharType="begin"/>
        </w:r>
        <w:r>
          <w:instrText xml:space="preserve"> PAGEREF _Toc25394 \h </w:instrText>
        </w:r>
        <w:r>
          <w:fldChar w:fldCharType="separate"/>
        </w:r>
        <w:r>
          <w:t>19</w:t>
        </w:r>
        <w:r>
          <w:fldChar w:fldCharType="end"/>
        </w:r>
      </w:hyperlink>
    </w:p>
    <w:p>
      <w:pPr>
        <w:pStyle w:val="TOC2"/>
        <w:tabs>
          <w:tab w:val="right" w:leader="dot" w:pos="8306"/>
        </w:tabs>
      </w:pPr>
      <w:hyperlink w:anchor="_Toc10129" w:history="1">
        <w:r>
          <w:rPr>
            <w:rFonts w:ascii="仿宋" w:eastAsia="仿宋" w:hAnsi="仿宋" w:cs="仿宋" w:hint="eastAsia"/>
            <w:lang w:eastAsia="zh-CN"/>
          </w:rPr>
          <w:t>(二)、项目选址</w:t>
        </w:r>
        <w:r>
          <w:tab/>
        </w:r>
        <w:r>
          <w:fldChar w:fldCharType="begin"/>
        </w:r>
        <w:r>
          <w:instrText xml:space="preserve"> PAGEREF _Toc10129 \h </w:instrText>
        </w:r>
        <w:r>
          <w:fldChar w:fldCharType="separate"/>
        </w:r>
        <w:r>
          <w:t>23</w:t>
        </w:r>
        <w:r>
          <w:fldChar w:fldCharType="end"/>
        </w:r>
      </w:hyperlink>
    </w:p>
    <w:p>
      <w:pPr>
        <w:pStyle w:val="TOC2"/>
        <w:tabs>
          <w:tab w:val="right" w:leader="dot" w:pos="8306"/>
        </w:tabs>
      </w:pPr>
      <w:hyperlink w:anchor="_Toc29659" w:history="1">
        <w:r>
          <w:rPr>
            <w:rFonts w:ascii="仿宋" w:eastAsia="仿宋" w:hAnsi="仿宋" w:cs="仿宋" w:hint="eastAsia"/>
            <w:lang w:eastAsia="zh-CN"/>
          </w:rPr>
          <w:t>(三)、建设条件分析</w:t>
        </w:r>
        <w:r>
          <w:tab/>
        </w:r>
        <w:r>
          <w:fldChar w:fldCharType="begin"/>
        </w:r>
        <w:r>
          <w:instrText xml:space="preserve"> PAGEREF _Toc29659 \h </w:instrText>
        </w:r>
        <w:r>
          <w:fldChar w:fldCharType="separate"/>
        </w:r>
        <w:r>
          <w:t>25</w:t>
        </w:r>
        <w:r>
          <w:fldChar w:fldCharType="end"/>
        </w:r>
      </w:hyperlink>
    </w:p>
    <w:p>
      <w:pPr>
        <w:pStyle w:val="TOC2"/>
        <w:tabs>
          <w:tab w:val="right" w:leader="dot" w:pos="8306"/>
        </w:tabs>
      </w:pPr>
      <w:hyperlink w:anchor="_Toc12540" w:history="1">
        <w:r>
          <w:rPr>
            <w:rFonts w:ascii="仿宋" w:eastAsia="仿宋" w:hAnsi="仿宋" w:cs="仿宋" w:hint="eastAsia"/>
            <w:lang w:eastAsia="zh-CN"/>
          </w:rPr>
          <w:t>(四)、用地控制指标</w:t>
        </w:r>
        <w:r>
          <w:tab/>
        </w:r>
        <w:r>
          <w:fldChar w:fldCharType="begin"/>
        </w:r>
        <w:r>
          <w:instrText xml:space="preserve"> PAGEREF _Toc12540 \h </w:instrText>
        </w:r>
        <w:r>
          <w:fldChar w:fldCharType="separate"/>
        </w:r>
        <w:r>
          <w:t>26</w:t>
        </w:r>
        <w:r>
          <w:fldChar w:fldCharType="end"/>
        </w:r>
      </w:hyperlink>
    </w:p>
    <w:p>
      <w:pPr>
        <w:pStyle w:val="TOC2"/>
        <w:tabs>
          <w:tab w:val="right" w:leader="dot" w:pos="8306"/>
        </w:tabs>
      </w:pPr>
      <w:hyperlink w:anchor="_Toc2317" w:history="1">
        <w:r>
          <w:rPr>
            <w:rFonts w:ascii="仿宋" w:eastAsia="仿宋" w:hAnsi="仿宋" w:cs="仿宋" w:hint="eastAsia"/>
            <w:lang w:eastAsia="zh-CN"/>
          </w:rPr>
          <w:t>(五)、地总体要求</w:t>
        </w:r>
        <w:r>
          <w:tab/>
        </w:r>
        <w:r>
          <w:fldChar w:fldCharType="begin"/>
        </w:r>
        <w:r>
          <w:instrText xml:space="preserve"> PAGEREF _Toc2317 \h </w:instrText>
        </w:r>
        <w:r>
          <w:fldChar w:fldCharType="separate"/>
        </w:r>
        <w:r>
          <w:t>27</w:t>
        </w:r>
        <w:r>
          <w:fldChar w:fldCharType="end"/>
        </w:r>
      </w:hyperlink>
    </w:p>
    <w:p>
      <w:pPr>
        <w:pStyle w:val="TOC2"/>
        <w:tabs>
          <w:tab w:val="right" w:leader="dot" w:pos="8306"/>
        </w:tabs>
      </w:pPr>
      <w:hyperlink w:anchor="_Toc12846" w:history="1">
        <w:r>
          <w:rPr>
            <w:rFonts w:ascii="仿宋" w:eastAsia="仿宋" w:hAnsi="仿宋" w:cs="仿宋" w:hint="eastAsia"/>
            <w:lang w:eastAsia="zh-CN"/>
          </w:rPr>
          <w:t>(六)、节约用地措施</w:t>
        </w:r>
        <w:r>
          <w:tab/>
        </w:r>
        <w:r>
          <w:fldChar w:fldCharType="begin"/>
        </w:r>
        <w:r>
          <w:instrText xml:space="preserve"> PAGEREF _Toc12846 \h </w:instrText>
        </w:r>
        <w:r>
          <w:fldChar w:fldCharType="separate"/>
        </w:r>
        <w:r>
          <w:t>29</w:t>
        </w:r>
        <w:r>
          <w:fldChar w:fldCharType="end"/>
        </w:r>
      </w:hyperlink>
    </w:p>
    <w:p>
      <w:pPr>
        <w:pStyle w:val="TOC2"/>
        <w:tabs>
          <w:tab w:val="right" w:leader="dot" w:pos="8306"/>
        </w:tabs>
      </w:pPr>
      <w:hyperlink w:anchor="_Toc17345" w:history="1">
        <w:r>
          <w:rPr>
            <w:rFonts w:ascii="仿宋" w:eastAsia="仿宋" w:hAnsi="仿宋" w:cs="仿宋" w:hint="eastAsia"/>
            <w:lang w:eastAsia="zh-CN"/>
          </w:rPr>
          <w:t>(七)、选址综合评价</w:t>
        </w:r>
        <w:r>
          <w:tab/>
        </w:r>
        <w:r>
          <w:fldChar w:fldCharType="begin"/>
        </w:r>
        <w:r>
          <w:instrText xml:space="preserve"> PAGEREF _Toc17345 \h </w:instrText>
        </w:r>
        <w:r>
          <w:fldChar w:fldCharType="separate"/>
        </w:r>
        <w:r>
          <w:t>30</w:t>
        </w:r>
        <w:r>
          <w:fldChar w:fldCharType="end"/>
        </w:r>
      </w:hyperlink>
    </w:p>
    <w:p>
      <w:pPr>
        <w:pStyle w:val="TOC1"/>
        <w:tabs>
          <w:tab w:val="right" w:leader="dot" w:pos="8306"/>
        </w:tabs>
      </w:pPr>
      <w:hyperlink w:anchor="_Toc17751" w:history="1">
        <w:r>
          <w:rPr>
            <w:rFonts w:ascii="仿宋" w:eastAsia="仿宋" w:hAnsi="仿宋" w:cs="仿宋" w:hint="eastAsia"/>
            <w:lang w:eastAsia="zh-CN"/>
          </w:rPr>
          <w:t>四、项目监理与质量保证</w:t>
        </w:r>
        <w:r>
          <w:tab/>
        </w:r>
        <w:r>
          <w:fldChar w:fldCharType="begin"/>
        </w:r>
        <w:r>
          <w:instrText xml:space="preserve"> PAGEREF _Toc17751 \h </w:instrText>
        </w:r>
        <w:r>
          <w:fldChar w:fldCharType="separate"/>
        </w:r>
        <w:r>
          <w:t>31</w:t>
        </w:r>
        <w:r>
          <w:fldChar w:fldCharType="end"/>
        </w:r>
      </w:hyperlink>
    </w:p>
    <w:p>
      <w:pPr>
        <w:pStyle w:val="TOC2"/>
        <w:tabs>
          <w:tab w:val="right" w:leader="dot" w:pos="8306"/>
        </w:tabs>
      </w:pPr>
      <w:hyperlink w:anchor="_Toc17943" w:history="1">
        <w:r>
          <w:rPr>
            <w:rFonts w:ascii="仿宋" w:eastAsia="仿宋" w:hAnsi="仿宋" w:cs="仿宋" w:hint="eastAsia"/>
            <w:lang w:eastAsia="zh-CN"/>
          </w:rPr>
          <w:t>(一)、监理体系构建</w:t>
        </w:r>
        <w:r>
          <w:tab/>
        </w:r>
        <w:r>
          <w:fldChar w:fldCharType="begin"/>
        </w:r>
        <w:r>
          <w:instrText xml:space="preserve"> PAGEREF _Toc17943 \h </w:instrText>
        </w:r>
        <w:r>
          <w:fldChar w:fldCharType="separate"/>
        </w:r>
        <w:r>
          <w:t>31</w:t>
        </w:r>
        <w:r>
          <w:fldChar w:fldCharType="end"/>
        </w:r>
      </w:hyperlink>
    </w:p>
    <w:p>
      <w:pPr>
        <w:pStyle w:val="TOC2"/>
        <w:tabs>
          <w:tab w:val="right" w:leader="dot" w:pos="8306"/>
        </w:tabs>
      </w:pPr>
      <w:hyperlink w:anchor="_Toc31232" w:history="1">
        <w:r>
          <w:rPr>
            <w:rFonts w:ascii="仿宋" w:eastAsia="仿宋" w:hAnsi="仿宋" w:cs="仿宋" w:hint="eastAsia"/>
            <w:lang w:eastAsia="zh-CN"/>
          </w:rPr>
          <w:t>(二)、质量保证体系实施</w:t>
        </w:r>
        <w:r>
          <w:tab/>
        </w:r>
        <w:r>
          <w:fldChar w:fldCharType="begin"/>
        </w:r>
        <w:r>
          <w:instrText xml:space="preserve"> PAGEREF _Toc31232 \h </w:instrText>
        </w:r>
        <w:r>
          <w:fldChar w:fldCharType="separate"/>
        </w:r>
        <w:r>
          <w:t>32</w:t>
        </w:r>
        <w:r>
          <w:fldChar w:fldCharType="end"/>
        </w:r>
      </w:hyperlink>
    </w:p>
    <w:p>
      <w:pPr>
        <w:pStyle w:val="TOC2"/>
        <w:tabs>
          <w:tab w:val="right" w:leader="dot" w:pos="8306"/>
        </w:tabs>
      </w:pPr>
      <w:hyperlink w:anchor="_Toc10168" w:history="1">
        <w:r>
          <w:rPr>
            <w:rFonts w:ascii="仿宋" w:eastAsia="仿宋" w:hAnsi="仿宋" w:cs="仿宋" w:hint="eastAsia"/>
            <w:lang w:eastAsia="zh-CN"/>
          </w:rPr>
          <w:t>(三)、监理与质量控制流程</w:t>
        </w:r>
        <w:r>
          <w:tab/>
        </w:r>
        <w:r>
          <w:fldChar w:fldCharType="begin"/>
        </w:r>
        <w:r>
          <w:instrText xml:space="preserve"> PAGEREF _Toc10168 \h </w:instrText>
        </w:r>
        <w:r>
          <w:fldChar w:fldCharType="separate"/>
        </w:r>
        <w:r>
          <w:t>32</w:t>
        </w:r>
        <w:r>
          <w:fldChar w:fldCharType="end"/>
        </w:r>
      </w:hyperlink>
    </w:p>
    <w:p>
      <w:pPr>
        <w:pStyle w:val="TOC1"/>
        <w:tabs>
          <w:tab w:val="right" w:leader="dot" w:pos="8306"/>
        </w:tabs>
      </w:pPr>
      <w:hyperlink w:anchor="_Toc15978" w:history="1">
        <w:r>
          <w:rPr>
            <w:rFonts w:ascii="仿宋" w:eastAsia="仿宋" w:hAnsi="仿宋" w:cs="仿宋" w:hint="eastAsia"/>
            <w:lang w:eastAsia="zh-CN"/>
          </w:rPr>
          <w:t>五、背景、必要性分析</w:t>
        </w:r>
        <w:r>
          <w:tab/>
        </w:r>
        <w:r>
          <w:fldChar w:fldCharType="begin"/>
        </w:r>
        <w:r>
          <w:instrText xml:space="preserve"> PAGEREF _Toc15978 \h </w:instrText>
        </w:r>
        <w:r>
          <w:fldChar w:fldCharType="separate"/>
        </w:r>
        <w:r>
          <w:t>33</w:t>
        </w:r>
        <w:r>
          <w:fldChar w:fldCharType="end"/>
        </w:r>
      </w:hyperlink>
    </w:p>
    <w:p>
      <w:pPr>
        <w:pStyle w:val="TOC2"/>
        <w:tabs>
          <w:tab w:val="right" w:leader="dot" w:pos="8306"/>
        </w:tabs>
      </w:pPr>
      <w:hyperlink w:anchor="_Toc26160" w:history="1">
        <w:r>
          <w:rPr>
            <w:rFonts w:ascii="仿宋" w:eastAsia="仿宋" w:hAnsi="仿宋" w:cs="仿宋" w:hint="eastAsia"/>
            <w:lang w:eastAsia="zh-CN"/>
          </w:rPr>
          <w:t>(一)、项目建设背景</w:t>
        </w:r>
        <w:r>
          <w:tab/>
        </w:r>
        <w:r>
          <w:fldChar w:fldCharType="begin"/>
        </w:r>
        <w:r>
          <w:instrText xml:space="preserve"> PAGEREF _Toc26160 \h </w:instrText>
        </w:r>
        <w:r>
          <w:fldChar w:fldCharType="separate"/>
        </w:r>
        <w:r>
          <w:t>33</w:t>
        </w:r>
        <w:r>
          <w:fldChar w:fldCharType="end"/>
        </w:r>
      </w:hyperlink>
    </w:p>
    <w:p>
      <w:pPr>
        <w:pStyle w:val="TOC2"/>
        <w:tabs>
          <w:tab w:val="right" w:leader="dot" w:pos="8306"/>
        </w:tabs>
      </w:pPr>
      <w:hyperlink w:anchor="_Toc2300" w:history="1">
        <w:r>
          <w:rPr>
            <w:rFonts w:ascii="仿宋" w:eastAsia="仿宋" w:hAnsi="仿宋" w:cs="仿宋" w:hint="eastAsia"/>
            <w:lang w:eastAsia="zh-CN"/>
          </w:rPr>
          <w:t>(二)、必要性分析</w:t>
        </w:r>
        <w:r>
          <w:tab/>
        </w:r>
        <w:r>
          <w:fldChar w:fldCharType="begin"/>
        </w:r>
        <w:r>
          <w:instrText xml:space="preserve"> PAGEREF _Toc2300 \h </w:instrText>
        </w:r>
        <w:r>
          <w:fldChar w:fldCharType="separate"/>
        </w:r>
        <w:r>
          <w:t>34</w:t>
        </w:r>
        <w:r>
          <w:fldChar w:fldCharType="end"/>
        </w:r>
      </w:hyperlink>
    </w:p>
    <w:p>
      <w:pPr>
        <w:pStyle w:val="TOC2"/>
        <w:tabs>
          <w:tab w:val="right" w:leader="dot" w:pos="8306"/>
        </w:tabs>
      </w:pPr>
      <w:hyperlink w:anchor="_Toc31024" w:history="1">
        <w:r>
          <w:rPr>
            <w:rFonts w:ascii="仿宋" w:eastAsia="仿宋" w:hAnsi="仿宋" w:cs="仿宋" w:hint="eastAsia"/>
            <w:lang w:eastAsia="zh-CN"/>
          </w:rPr>
          <w:t>(三)、项目建设有利条件</w:t>
        </w:r>
        <w:r>
          <w:tab/>
        </w:r>
        <w:r>
          <w:fldChar w:fldCharType="begin"/>
        </w:r>
        <w:r>
          <w:instrText xml:space="preserve"> PAGEREF _Toc31024 \h </w:instrText>
        </w:r>
        <w:r>
          <w:fldChar w:fldCharType="separate"/>
        </w:r>
        <w:r>
          <w:t>36</w:t>
        </w:r>
        <w:r>
          <w:fldChar w:fldCharType="end"/>
        </w:r>
      </w:hyperlink>
    </w:p>
    <w:p>
      <w:pPr>
        <w:pStyle w:val="TOC1"/>
        <w:tabs>
          <w:tab w:val="right" w:leader="dot" w:pos="8306"/>
        </w:tabs>
      </w:pPr>
      <w:hyperlink w:anchor="_Toc27129" w:history="1">
        <w:r>
          <w:rPr>
            <w:rFonts w:ascii="仿宋" w:eastAsia="仿宋" w:hAnsi="仿宋" w:cs="仿宋" w:hint="eastAsia"/>
            <w:lang w:eastAsia="zh-CN"/>
          </w:rPr>
          <w:t>六、社会影响分析</w:t>
        </w:r>
        <w:r>
          <w:tab/>
        </w:r>
        <w:r>
          <w:fldChar w:fldCharType="begin"/>
        </w:r>
        <w:r>
          <w:instrText xml:space="preserve"> PAGEREF _Toc27129 \h </w:instrText>
        </w:r>
        <w:r>
          <w:fldChar w:fldCharType="separate"/>
        </w:r>
        <w:r>
          <w:t>37</w:t>
        </w:r>
        <w:r>
          <w:fldChar w:fldCharType="end"/>
        </w:r>
      </w:hyperlink>
    </w:p>
    <w:p>
      <w:pPr>
        <w:pStyle w:val="TOC2"/>
        <w:tabs>
          <w:tab w:val="right" w:leader="dot" w:pos="8306"/>
        </w:tabs>
      </w:pPr>
      <w:hyperlink w:anchor="_Toc12768" w:history="1">
        <w:r>
          <w:rPr>
            <w:rFonts w:ascii="仿宋" w:eastAsia="仿宋" w:hAnsi="仿宋" w:cs="仿宋" w:hint="eastAsia"/>
            <w:lang w:eastAsia="zh-CN"/>
          </w:rPr>
          <w:t>(一)、社会影响效果分析</w:t>
        </w:r>
        <w:r>
          <w:tab/>
        </w:r>
        <w:r>
          <w:fldChar w:fldCharType="begin"/>
        </w:r>
        <w:r>
          <w:instrText xml:space="preserve"> PAGEREF _Toc12768 \h </w:instrText>
        </w:r>
        <w:r>
          <w:fldChar w:fldCharType="separate"/>
        </w:r>
        <w:r>
          <w:t>37</w:t>
        </w:r>
        <w:r>
          <w:fldChar w:fldCharType="end"/>
        </w:r>
      </w:hyperlink>
    </w:p>
    <w:p>
      <w:pPr>
        <w:pStyle w:val="TOC2"/>
        <w:tabs>
          <w:tab w:val="right" w:leader="dot" w:pos="8306"/>
        </w:tabs>
      </w:pPr>
      <w:hyperlink w:anchor="_Toc12311" w:history="1">
        <w:r>
          <w:rPr>
            <w:rFonts w:ascii="仿宋" w:eastAsia="仿宋" w:hAnsi="仿宋" w:cs="仿宋" w:hint="eastAsia"/>
            <w:lang w:eastAsia="zh-CN"/>
          </w:rPr>
          <w:t>(二)、社会适应性分析</w:t>
        </w:r>
        <w:r>
          <w:tab/>
        </w:r>
        <w:r>
          <w:fldChar w:fldCharType="begin"/>
        </w:r>
        <w:r>
          <w:instrText xml:space="preserve"> PAGEREF _Toc12311 \h </w:instrText>
        </w:r>
        <w:r>
          <w:fldChar w:fldCharType="separate"/>
        </w:r>
        <w:r>
          <w:t>40</w:t>
        </w:r>
        <w:r>
          <w:fldChar w:fldCharType="end"/>
        </w:r>
      </w:hyperlink>
    </w:p>
    <w:p>
      <w:pPr>
        <w:pStyle w:val="TOC2"/>
        <w:tabs>
          <w:tab w:val="right" w:leader="dot" w:pos="8306"/>
        </w:tabs>
      </w:pPr>
      <w:hyperlink w:anchor="_Toc1437" w:history="1">
        <w:r>
          <w:rPr>
            <w:rFonts w:ascii="仿宋" w:eastAsia="仿宋" w:hAnsi="仿宋" w:cs="仿宋" w:hint="eastAsia"/>
            <w:lang w:eastAsia="zh-CN"/>
          </w:rPr>
          <w:t>(三)、社会风险及对策分析</w:t>
        </w:r>
        <w:r>
          <w:tab/>
        </w:r>
        <w:r>
          <w:fldChar w:fldCharType="begin"/>
        </w:r>
        <w:r>
          <w:instrText xml:space="preserve"> PAGEREF _Toc1437 \h </w:instrText>
        </w:r>
        <w:r>
          <w:fldChar w:fldCharType="separate"/>
        </w:r>
        <w:r>
          <w:t>41</w:t>
        </w:r>
        <w:r>
          <w:fldChar w:fldCharType="end"/>
        </w:r>
      </w:hyperlink>
    </w:p>
    <w:p>
      <w:pPr>
        <w:pStyle w:val="TOC1"/>
        <w:tabs>
          <w:tab w:val="right" w:leader="dot" w:pos="8306"/>
        </w:tabs>
      </w:pPr>
      <w:hyperlink w:anchor="_Toc24245" w:history="1">
        <w:r>
          <w:rPr>
            <w:rFonts w:ascii="仿宋" w:eastAsia="仿宋" w:hAnsi="仿宋" w:cs="仿宋" w:hint="eastAsia"/>
            <w:lang w:eastAsia="zh-CN"/>
          </w:rPr>
          <w:t>七、客户关系管理与市场拓展</w:t>
        </w:r>
        <w:r>
          <w:tab/>
        </w:r>
        <w:r>
          <w:fldChar w:fldCharType="begin"/>
        </w:r>
        <w:r>
          <w:instrText xml:space="preserve"> PAGEREF _Toc24245 \h </w:instrText>
        </w:r>
        <w:r>
          <w:fldChar w:fldCharType="separate"/>
        </w:r>
        <w:r>
          <w:t>44</w:t>
        </w:r>
        <w:r>
          <w:fldChar w:fldCharType="end"/>
        </w:r>
      </w:hyperlink>
    </w:p>
    <w:p>
      <w:pPr>
        <w:pStyle w:val="TOC2"/>
        <w:tabs>
          <w:tab w:val="right" w:leader="dot" w:pos="8306"/>
        </w:tabs>
      </w:pPr>
      <w:hyperlink w:anchor="_Toc10208" w:history="1">
        <w:r>
          <w:rPr>
            <w:rFonts w:ascii="仿宋" w:eastAsia="仿宋" w:hAnsi="仿宋" w:cs="仿宋" w:hint="eastAsia"/>
            <w:lang w:eastAsia="zh-CN"/>
          </w:rPr>
          <w:t>(一)、客户关系管理策略</w:t>
        </w:r>
        <w:r>
          <w:tab/>
        </w:r>
        <w:r>
          <w:fldChar w:fldCharType="begin"/>
        </w:r>
        <w:r>
          <w:instrText xml:space="preserve"> PAGEREF _Toc10208 \h </w:instrText>
        </w:r>
        <w:r>
          <w:fldChar w:fldCharType="separate"/>
        </w:r>
        <w:r>
          <w:t>44</w:t>
        </w:r>
        <w:r>
          <w:fldChar w:fldCharType="end"/>
        </w:r>
      </w:hyperlink>
    </w:p>
    <w:p>
      <w:pPr>
        <w:pStyle w:val="TOC2"/>
        <w:tabs>
          <w:tab w:val="right" w:leader="dot" w:pos="8306"/>
        </w:tabs>
      </w:pPr>
      <w:hyperlink w:anchor="_Toc27319" w:history="1">
        <w:r>
          <w:rPr>
            <w:rFonts w:ascii="仿宋" w:eastAsia="仿宋" w:hAnsi="仿宋" w:cs="仿宋" w:hint="eastAsia"/>
            <w:lang w:eastAsia="zh-CN"/>
          </w:rPr>
          <w:t>(二)、市场拓展方案</w:t>
        </w:r>
        <w:r>
          <w:tab/>
        </w:r>
        <w:r>
          <w:fldChar w:fldCharType="begin"/>
        </w:r>
        <w:r>
          <w:instrText xml:space="preserve"> PAGEREF _Toc27319 \h </w:instrText>
        </w:r>
        <w:r>
          <w:fldChar w:fldCharType="separate"/>
        </w:r>
        <w:r>
          <w:t>46</w:t>
        </w:r>
        <w:r>
          <w:fldChar w:fldCharType="end"/>
        </w:r>
      </w:hyperlink>
    </w:p>
    <w:p>
      <w:pPr>
        <w:pStyle w:val="TOC1"/>
        <w:tabs>
          <w:tab w:val="right" w:leader="dot" w:pos="8306"/>
        </w:tabs>
      </w:pPr>
      <w:hyperlink w:anchor="_Toc13341" w:history="1">
        <w:r>
          <w:rPr>
            <w:rFonts w:ascii="仿宋" w:eastAsia="仿宋" w:hAnsi="仿宋" w:cs="仿宋" w:hint="eastAsia"/>
            <w:lang w:eastAsia="zh-CN"/>
          </w:rPr>
          <w:t>八、安全与应急管理</w:t>
        </w:r>
        <w:r>
          <w:tab/>
        </w:r>
        <w:r>
          <w:fldChar w:fldCharType="begin"/>
        </w:r>
        <w:r>
          <w:instrText xml:space="preserve"> PAGEREF _Toc13341 \h </w:instrText>
        </w:r>
        <w:r>
          <w:fldChar w:fldCharType="separate"/>
        </w:r>
        <w:r>
          <w:t>47</w:t>
        </w:r>
        <w:r>
          <w:fldChar w:fldCharType="end"/>
        </w:r>
      </w:hyperlink>
    </w:p>
    <w:p>
      <w:pPr>
        <w:pStyle w:val="TOC2"/>
        <w:tabs>
          <w:tab w:val="right" w:leader="dot" w:pos="8306"/>
        </w:tabs>
      </w:pPr>
      <w:hyperlink w:anchor="_Toc6998" w:history="1">
        <w:r>
          <w:rPr>
            <w:rFonts w:ascii="仿宋" w:eastAsia="仿宋" w:hAnsi="仿宋" w:cs="仿宋" w:hint="eastAsia"/>
            <w:lang w:eastAsia="zh-CN"/>
          </w:rPr>
          <w:t>(一)、安全生产管理</w:t>
        </w:r>
        <w:r>
          <w:tab/>
        </w:r>
        <w:r>
          <w:fldChar w:fldCharType="begin"/>
        </w:r>
        <w:r>
          <w:instrText xml:space="preserve"> PAGEREF _Toc6998 \h </w:instrText>
        </w:r>
        <w:r>
          <w:fldChar w:fldCharType="separate"/>
        </w:r>
        <w:r>
          <w:t>47</w:t>
        </w:r>
        <w:r>
          <w:fldChar w:fldCharType="end"/>
        </w:r>
      </w:hyperlink>
    </w:p>
    <w:p>
      <w:pPr>
        <w:pStyle w:val="TOC2"/>
        <w:tabs>
          <w:tab w:val="right" w:leader="dot" w:pos="8306"/>
        </w:tabs>
      </w:pPr>
      <w:hyperlink w:anchor="_Toc28636" w:history="1">
        <w:r>
          <w:rPr>
            <w:rFonts w:ascii="仿宋" w:eastAsia="仿宋" w:hAnsi="仿宋" w:cs="仿宋" w:hint="eastAsia"/>
            <w:lang w:eastAsia="zh-CN"/>
          </w:rPr>
          <w:t>(二)、应急预案与响应</w:t>
        </w:r>
        <w:r>
          <w:tab/>
        </w:r>
        <w:r>
          <w:fldChar w:fldCharType="begin"/>
        </w:r>
        <w:r>
          <w:instrText xml:space="preserve"> PAGEREF _Toc28636 \h </w:instrText>
        </w:r>
        <w:r>
          <w:fldChar w:fldCharType="separate"/>
        </w:r>
        <w:r>
          <w:t>48</w:t>
        </w:r>
        <w:r>
          <w:fldChar w:fldCharType="end"/>
        </w:r>
      </w:hyperlink>
    </w:p>
    <w:p>
      <w:pPr>
        <w:pStyle w:val="TOC1"/>
        <w:tabs>
          <w:tab w:val="right" w:leader="dot" w:pos="8306"/>
        </w:tabs>
      </w:pPr>
      <w:hyperlink w:anchor="_Toc5736" w:history="1">
        <w:r>
          <w:rPr>
            <w:rFonts w:ascii="仿宋" w:eastAsia="仿宋" w:hAnsi="仿宋" w:cs="仿宋" w:hint="eastAsia"/>
            <w:lang w:eastAsia="zh-CN"/>
          </w:rPr>
          <w:t>九、项目进度计划</w:t>
        </w:r>
        <w:r>
          <w:tab/>
        </w:r>
        <w:r>
          <w:fldChar w:fldCharType="begin"/>
        </w:r>
        <w:r>
          <w:instrText xml:space="preserve"> PAGEREF _Toc5736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7" w:history="1">
        <w:r>
          <w:rPr>
            <w:rFonts w:ascii="仿宋" w:eastAsia="仿宋" w:hAnsi="仿宋" w:cs="仿宋" w:hint="eastAsia"/>
            <w:lang w:eastAsia="zh-CN"/>
          </w:rPr>
          <w:t>(一)、建设周期</w:t>
        </w:r>
        <w:r>
          <w:tab/>
        </w:r>
        <w:r>
          <w:fldChar w:fldCharType="begin"/>
        </w:r>
        <w:r>
          <w:instrText xml:space="preserve"> PAGEREF _Toc11867 \h </w:instrText>
        </w:r>
        <w:r>
          <w:fldChar w:fldCharType="separate"/>
        </w:r>
        <w:r>
          <w:t>50</w:t>
        </w:r>
        <w:r>
          <w:fldChar w:fldCharType="end"/>
        </w:r>
      </w:hyperlink>
    </w:p>
    <w:p>
      <w:pPr>
        <w:pStyle w:val="TOC2"/>
        <w:tabs>
          <w:tab w:val="right" w:leader="dot" w:pos="8306"/>
        </w:tabs>
      </w:pPr>
      <w:hyperlink w:anchor="_Toc7146" w:history="1">
        <w:r>
          <w:rPr>
            <w:rFonts w:ascii="仿宋" w:eastAsia="仿宋" w:hAnsi="仿宋" w:cs="仿宋" w:hint="eastAsia"/>
            <w:lang w:eastAsia="zh-CN"/>
          </w:rPr>
          <w:t>(二)、建设进度</w:t>
        </w:r>
        <w:r>
          <w:tab/>
        </w:r>
        <w:r>
          <w:fldChar w:fldCharType="begin"/>
        </w:r>
        <w:r>
          <w:instrText xml:space="preserve"> PAGEREF _Toc7146 \h </w:instrText>
        </w:r>
        <w:r>
          <w:fldChar w:fldCharType="separate"/>
        </w:r>
        <w:r>
          <w:t>50</w:t>
        </w:r>
        <w:r>
          <w:fldChar w:fldCharType="end"/>
        </w:r>
      </w:hyperlink>
    </w:p>
    <w:p>
      <w:pPr>
        <w:pStyle w:val="TOC2"/>
        <w:tabs>
          <w:tab w:val="right" w:leader="dot" w:pos="8306"/>
        </w:tabs>
      </w:pPr>
      <w:hyperlink w:anchor="_Toc27255" w:history="1">
        <w:r>
          <w:rPr>
            <w:rFonts w:ascii="仿宋" w:eastAsia="仿宋" w:hAnsi="仿宋" w:cs="仿宋" w:hint="eastAsia"/>
            <w:lang w:eastAsia="zh-CN"/>
          </w:rPr>
          <w:t>(三)、进度安排注意事项</w:t>
        </w:r>
        <w:r>
          <w:tab/>
        </w:r>
        <w:r>
          <w:fldChar w:fldCharType="begin"/>
        </w:r>
        <w:r>
          <w:instrText xml:space="preserve"> PAGEREF _Toc27255 \h </w:instrText>
        </w:r>
        <w:r>
          <w:fldChar w:fldCharType="separate"/>
        </w:r>
        <w:r>
          <w:t>51</w:t>
        </w:r>
        <w:r>
          <w:fldChar w:fldCharType="end"/>
        </w:r>
      </w:hyperlink>
    </w:p>
    <w:p>
      <w:pPr>
        <w:pStyle w:val="TOC2"/>
        <w:tabs>
          <w:tab w:val="right" w:leader="dot" w:pos="8306"/>
        </w:tabs>
      </w:pPr>
      <w:hyperlink w:anchor="_Toc21201" w:history="1">
        <w:r>
          <w:rPr>
            <w:rFonts w:ascii="仿宋" w:eastAsia="仿宋" w:hAnsi="仿宋" w:cs="仿宋" w:hint="eastAsia"/>
            <w:lang w:eastAsia="zh-CN"/>
          </w:rPr>
          <w:t>(四)、人力资源配置</w:t>
        </w:r>
        <w:r>
          <w:tab/>
        </w:r>
        <w:r>
          <w:fldChar w:fldCharType="begin"/>
        </w:r>
        <w:r>
          <w:instrText xml:space="preserve"> PAGEREF _Toc21201 \h </w:instrText>
        </w:r>
        <w:r>
          <w:fldChar w:fldCharType="separate"/>
        </w:r>
        <w:r>
          <w:t>52</w:t>
        </w:r>
        <w:r>
          <w:fldChar w:fldCharType="end"/>
        </w:r>
      </w:hyperlink>
    </w:p>
    <w:p>
      <w:pPr>
        <w:pStyle w:val="TOC2"/>
        <w:tabs>
          <w:tab w:val="right" w:leader="dot" w:pos="8306"/>
        </w:tabs>
      </w:pPr>
      <w:hyperlink w:anchor="_Toc4275" w:history="1">
        <w:r>
          <w:rPr>
            <w:rFonts w:ascii="仿宋" w:eastAsia="仿宋" w:hAnsi="仿宋" w:cs="仿宋" w:hint="eastAsia"/>
            <w:lang w:eastAsia="zh-CN"/>
          </w:rPr>
          <w:t>(五)、员工培训</w:t>
        </w:r>
        <w:r>
          <w:tab/>
        </w:r>
        <w:r>
          <w:fldChar w:fldCharType="begin"/>
        </w:r>
        <w:r>
          <w:instrText xml:space="preserve"> PAGEREF _Toc4275 \h </w:instrText>
        </w:r>
        <w:r>
          <w:fldChar w:fldCharType="separate"/>
        </w:r>
        <w:r>
          <w:t>54</w:t>
        </w:r>
        <w:r>
          <w:fldChar w:fldCharType="end"/>
        </w:r>
      </w:hyperlink>
    </w:p>
    <w:p>
      <w:pPr>
        <w:pStyle w:val="TOC2"/>
        <w:tabs>
          <w:tab w:val="right" w:leader="dot" w:pos="8306"/>
        </w:tabs>
      </w:pPr>
      <w:hyperlink w:anchor="_Toc22893" w:history="1">
        <w:r>
          <w:rPr>
            <w:rFonts w:ascii="仿宋" w:eastAsia="仿宋" w:hAnsi="仿宋" w:cs="仿宋" w:hint="eastAsia"/>
            <w:lang w:eastAsia="zh-CN"/>
          </w:rPr>
          <w:t>(六)、项目实施保障</w:t>
        </w:r>
        <w:r>
          <w:tab/>
        </w:r>
        <w:r>
          <w:fldChar w:fldCharType="begin"/>
        </w:r>
        <w:r>
          <w:instrText xml:space="preserve"> PAGEREF _Toc22893 \h </w:instrText>
        </w:r>
        <w:r>
          <w:fldChar w:fldCharType="separate"/>
        </w:r>
        <w:r>
          <w:t>55</w:t>
        </w:r>
        <w:r>
          <w:fldChar w:fldCharType="end"/>
        </w:r>
      </w:hyperlink>
    </w:p>
    <w:p>
      <w:pPr>
        <w:pStyle w:val="TOC2"/>
        <w:tabs>
          <w:tab w:val="right" w:leader="dot" w:pos="8306"/>
        </w:tabs>
      </w:pPr>
      <w:hyperlink w:anchor="_Toc656" w:history="1">
        <w:r>
          <w:rPr>
            <w:rFonts w:ascii="仿宋" w:eastAsia="仿宋" w:hAnsi="仿宋" w:cs="仿宋" w:hint="eastAsia"/>
            <w:lang w:eastAsia="zh-CN"/>
          </w:rPr>
          <w:t>(七)、安全规范管理</w:t>
        </w:r>
        <w:r>
          <w:tab/>
        </w:r>
        <w:r>
          <w:fldChar w:fldCharType="begin"/>
        </w:r>
        <w:r>
          <w:instrText xml:space="preserve"> PAGEREF _Toc656 \h </w:instrText>
        </w:r>
        <w:r>
          <w:fldChar w:fldCharType="separate"/>
        </w:r>
        <w:r>
          <w:t>56</w:t>
        </w:r>
        <w:r>
          <w:fldChar w:fldCharType="end"/>
        </w:r>
      </w:hyperlink>
    </w:p>
    <w:p>
      <w:pPr>
        <w:pStyle w:val="TOC1"/>
        <w:tabs>
          <w:tab w:val="right" w:leader="dot" w:pos="8306"/>
        </w:tabs>
      </w:pPr>
      <w:hyperlink w:anchor="_Toc7654" w:history="1">
        <w:r>
          <w:rPr>
            <w:rFonts w:ascii="仿宋" w:eastAsia="仿宋" w:hAnsi="仿宋" w:cs="仿宋" w:hint="eastAsia"/>
            <w:lang w:eastAsia="zh-CN"/>
          </w:rPr>
          <w:t>十、项目变更管理</w:t>
        </w:r>
        <w:r>
          <w:tab/>
        </w:r>
        <w:r>
          <w:fldChar w:fldCharType="begin"/>
        </w:r>
        <w:r>
          <w:instrText xml:space="preserve"> PAGEREF _Toc7654 \h </w:instrText>
        </w:r>
        <w:r>
          <w:fldChar w:fldCharType="separate"/>
        </w:r>
        <w:r>
          <w:t>57</w:t>
        </w:r>
        <w:r>
          <w:fldChar w:fldCharType="end"/>
        </w:r>
      </w:hyperlink>
    </w:p>
    <w:p>
      <w:pPr>
        <w:pStyle w:val="TOC2"/>
        <w:tabs>
          <w:tab w:val="right" w:leader="dot" w:pos="8306"/>
        </w:tabs>
      </w:pPr>
      <w:hyperlink w:anchor="_Toc26007" w:history="1">
        <w:r>
          <w:rPr>
            <w:rFonts w:ascii="仿宋" w:eastAsia="仿宋" w:hAnsi="仿宋" w:cs="仿宋" w:hint="eastAsia"/>
            <w:lang w:eastAsia="zh-CN"/>
          </w:rPr>
          <w:t>(一)、变更控制流程</w:t>
        </w:r>
        <w:r>
          <w:tab/>
        </w:r>
        <w:r>
          <w:fldChar w:fldCharType="begin"/>
        </w:r>
        <w:r>
          <w:instrText xml:space="preserve"> PAGEREF _Toc26007 \h </w:instrText>
        </w:r>
        <w:r>
          <w:fldChar w:fldCharType="separate"/>
        </w:r>
        <w:r>
          <w:t>57</w:t>
        </w:r>
        <w:r>
          <w:fldChar w:fldCharType="end"/>
        </w:r>
      </w:hyperlink>
    </w:p>
    <w:p>
      <w:pPr>
        <w:pStyle w:val="TOC2"/>
        <w:tabs>
          <w:tab w:val="right" w:leader="dot" w:pos="8306"/>
        </w:tabs>
      </w:pPr>
      <w:hyperlink w:anchor="_Toc26521" w:history="1">
        <w:r>
          <w:rPr>
            <w:rFonts w:ascii="仿宋" w:eastAsia="仿宋" w:hAnsi="仿宋" w:cs="仿宋" w:hint="eastAsia"/>
            <w:lang w:eastAsia="zh-CN"/>
          </w:rPr>
          <w:t>(二)、影响评估与处理</w:t>
        </w:r>
        <w:r>
          <w:tab/>
        </w:r>
        <w:r>
          <w:fldChar w:fldCharType="begin"/>
        </w:r>
        <w:r>
          <w:instrText xml:space="preserve"> PAGEREF _Toc26521 \h </w:instrText>
        </w:r>
        <w:r>
          <w:fldChar w:fldCharType="separate"/>
        </w:r>
        <w:r>
          <w:t>58</w:t>
        </w:r>
        <w:r>
          <w:fldChar w:fldCharType="end"/>
        </w:r>
      </w:hyperlink>
    </w:p>
    <w:p>
      <w:pPr>
        <w:pStyle w:val="TOC2"/>
        <w:tabs>
          <w:tab w:val="right" w:leader="dot" w:pos="8306"/>
        </w:tabs>
      </w:pPr>
      <w:hyperlink w:anchor="_Toc9155" w:history="1">
        <w:r>
          <w:rPr>
            <w:rFonts w:ascii="仿宋" w:eastAsia="仿宋" w:hAnsi="仿宋" w:cs="仿宋" w:hint="eastAsia"/>
            <w:lang w:eastAsia="zh-CN"/>
          </w:rPr>
          <w:t>(三)、变更记录与追踪</w:t>
        </w:r>
        <w:r>
          <w:tab/>
        </w:r>
        <w:r>
          <w:fldChar w:fldCharType="begin"/>
        </w:r>
        <w:r>
          <w:instrText xml:space="preserve"> PAGEREF _Toc9155 \h </w:instrText>
        </w:r>
        <w:r>
          <w:fldChar w:fldCharType="separate"/>
        </w:r>
        <w:r>
          <w:t>60</w:t>
        </w:r>
        <w:r>
          <w:fldChar w:fldCharType="end"/>
        </w:r>
      </w:hyperlink>
    </w:p>
    <w:p>
      <w:pPr>
        <w:pStyle w:val="TOC2"/>
        <w:tabs>
          <w:tab w:val="right" w:leader="dot" w:pos="8306"/>
        </w:tabs>
      </w:pPr>
      <w:hyperlink w:anchor="_Toc95" w:history="1">
        <w:r>
          <w:rPr>
            <w:rFonts w:ascii="仿宋" w:eastAsia="仿宋" w:hAnsi="仿宋" w:cs="仿宋" w:hint="eastAsia"/>
            <w:lang w:eastAsia="zh-CN"/>
          </w:rPr>
          <w:t>(四)、变更管理策略</w:t>
        </w:r>
        <w:r>
          <w:tab/>
        </w:r>
        <w:r>
          <w:fldChar w:fldCharType="begin"/>
        </w:r>
        <w:r>
          <w:instrText xml:space="preserve"> PAGEREF _Toc95 \h </w:instrText>
        </w:r>
        <w:r>
          <w:fldChar w:fldCharType="separate"/>
        </w:r>
        <w:r>
          <w:t>61</w:t>
        </w:r>
        <w:r>
          <w:fldChar w:fldCharType="end"/>
        </w:r>
      </w:hyperlink>
    </w:p>
    <w:p>
      <w:pPr>
        <w:pStyle w:val="TOC1"/>
        <w:tabs>
          <w:tab w:val="right" w:leader="dot" w:pos="8306"/>
        </w:tabs>
      </w:pPr>
      <w:hyperlink w:anchor="_Toc28721" w:history="1">
        <w:r>
          <w:rPr>
            <w:rFonts w:ascii="仿宋" w:eastAsia="仿宋" w:hAnsi="仿宋" w:cs="仿宋" w:hint="eastAsia"/>
            <w:lang w:eastAsia="zh-CN"/>
          </w:rPr>
          <w:t>十一、经济效益与社会效益优化</w:t>
        </w:r>
        <w:r>
          <w:tab/>
        </w:r>
        <w:r>
          <w:fldChar w:fldCharType="begin"/>
        </w:r>
        <w:r>
          <w:instrText xml:space="preserve"> PAGEREF _Toc28721 \h </w:instrText>
        </w:r>
        <w:r>
          <w:fldChar w:fldCharType="separate"/>
        </w:r>
        <w:r>
          <w:t>63</w:t>
        </w:r>
        <w:r>
          <w:fldChar w:fldCharType="end"/>
        </w:r>
      </w:hyperlink>
    </w:p>
    <w:p>
      <w:pPr>
        <w:pStyle w:val="TOC2"/>
        <w:tabs>
          <w:tab w:val="right" w:leader="dot" w:pos="8306"/>
        </w:tabs>
      </w:pPr>
      <w:hyperlink w:anchor="_Toc9471" w:history="1">
        <w:r>
          <w:rPr>
            <w:rFonts w:ascii="仿宋" w:eastAsia="仿宋" w:hAnsi="仿宋" w:cs="仿宋" w:hint="eastAsia"/>
            <w:lang w:eastAsia="zh-CN"/>
          </w:rPr>
          <w:t>(一)、经济效益提升策略</w:t>
        </w:r>
        <w:r>
          <w:tab/>
        </w:r>
        <w:r>
          <w:fldChar w:fldCharType="begin"/>
        </w:r>
        <w:r>
          <w:instrText xml:space="preserve"> PAGEREF _Toc9471 \h </w:instrText>
        </w:r>
        <w:r>
          <w:fldChar w:fldCharType="separate"/>
        </w:r>
        <w:r>
          <w:t>63</w:t>
        </w:r>
        <w:r>
          <w:fldChar w:fldCharType="end"/>
        </w:r>
      </w:hyperlink>
    </w:p>
    <w:p>
      <w:pPr>
        <w:pStyle w:val="TOC2"/>
        <w:tabs>
          <w:tab w:val="right" w:leader="dot" w:pos="8306"/>
        </w:tabs>
      </w:pPr>
      <w:hyperlink w:anchor="_Toc31283" w:history="1">
        <w:r>
          <w:rPr>
            <w:rFonts w:ascii="仿宋" w:eastAsia="仿宋" w:hAnsi="仿宋" w:cs="仿宋" w:hint="eastAsia"/>
            <w:lang w:eastAsia="zh-CN"/>
          </w:rPr>
          <w:t>(二)、社会效益增强方案</w:t>
        </w:r>
        <w:r>
          <w:tab/>
        </w:r>
        <w:r>
          <w:fldChar w:fldCharType="begin"/>
        </w:r>
        <w:r>
          <w:instrText xml:space="preserve"> PAGEREF _Toc31283 \h </w:instrText>
        </w:r>
        <w:r>
          <w:fldChar w:fldCharType="separate"/>
        </w:r>
        <w:r>
          <w:t>64</w:t>
        </w:r>
        <w:r>
          <w:fldChar w:fldCharType="end"/>
        </w:r>
      </w:hyperlink>
    </w:p>
    <w:p>
      <w:pPr>
        <w:pStyle w:val="TOC1"/>
        <w:tabs>
          <w:tab w:val="right" w:leader="dot" w:pos="8306"/>
        </w:tabs>
      </w:pPr>
      <w:hyperlink w:anchor="_Toc24168" w:history="1">
        <w:r>
          <w:rPr>
            <w:rFonts w:ascii="仿宋" w:eastAsia="仿宋" w:hAnsi="仿宋" w:cs="仿宋" w:hint="eastAsia"/>
            <w:lang w:eastAsia="zh-CN"/>
          </w:rPr>
          <w:t>十二、项目实施与管理方案</w:t>
        </w:r>
        <w:r>
          <w:tab/>
        </w:r>
        <w:r>
          <w:fldChar w:fldCharType="begin"/>
        </w:r>
        <w:r>
          <w:instrText xml:space="preserve"> PAGEREF _Toc24168 \h </w:instrText>
        </w:r>
        <w:r>
          <w:fldChar w:fldCharType="separate"/>
        </w:r>
        <w:r>
          <w:t>65</w:t>
        </w:r>
        <w:r>
          <w:fldChar w:fldCharType="end"/>
        </w:r>
      </w:hyperlink>
    </w:p>
    <w:p>
      <w:pPr>
        <w:pStyle w:val="TOC2"/>
        <w:tabs>
          <w:tab w:val="right" w:leader="dot" w:pos="8306"/>
        </w:tabs>
      </w:pPr>
      <w:hyperlink w:anchor="_Toc2633" w:history="1">
        <w:r>
          <w:rPr>
            <w:rFonts w:ascii="仿宋" w:eastAsia="仿宋" w:hAnsi="仿宋" w:cs="仿宋" w:hint="eastAsia"/>
            <w:lang w:eastAsia="zh-CN"/>
          </w:rPr>
          <w:t>(一)、项目实施计划</w:t>
        </w:r>
        <w:r>
          <w:tab/>
        </w:r>
        <w:r>
          <w:fldChar w:fldCharType="begin"/>
        </w:r>
        <w:r>
          <w:instrText xml:space="preserve"> PAGEREF _Toc2633 \h </w:instrText>
        </w:r>
        <w:r>
          <w:fldChar w:fldCharType="separate"/>
        </w:r>
        <w:r>
          <w:t>65</w:t>
        </w:r>
        <w:r>
          <w:fldChar w:fldCharType="end"/>
        </w:r>
      </w:hyperlink>
    </w:p>
    <w:p>
      <w:pPr>
        <w:pStyle w:val="TOC2"/>
        <w:tabs>
          <w:tab w:val="right" w:leader="dot" w:pos="8306"/>
        </w:tabs>
      </w:pPr>
      <w:hyperlink w:anchor="_Toc12631" w:history="1">
        <w:r>
          <w:rPr>
            <w:rFonts w:ascii="仿宋" w:eastAsia="仿宋" w:hAnsi="仿宋" w:cs="仿宋" w:hint="eastAsia"/>
            <w:lang w:eastAsia="zh-CN"/>
          </w:rPr>
          <w:t>(二)、项目组织机构与职责</w:t>
        </w:r>
        <w:r>
          <w:tab/>
        </w:r>
        <w:r>
          <w:fldChar w:fldCharType="begin"/>
        </w:r>
        <w:r>
          <w:instrText xml:space="preserve"> PAGEREF _Toc12631 \h </w:instrText>
        </w:r>
        <w:r>
          <w:fldChar w:fldCharType="separate"/>
        </w:r>
        <w:r>
          <w:t>67</w:t>
        </w:r>
        <w:r>
          <w:fldChar w:fldCharType="end"/>
        </w:r>
      </w:hyperlink>
    </w:p>
    <w:p>
      <w:pPr>
        <w:pStyle w:val="TOC2"/>
        <w:tabs>
          <w:tab w:val="right" w:leader="dot" w:pos="8306"/>
        </w:tabs>
      </w:pPr>
      <w:hyperlink w:anchor="_Toc24455" w:history="1">
        <w:r>
          <w:rPr>
            <w:rFonts w:ascii="仿宋" w:eastAsia="仿宋" w:hAnsi="仿宋" w:cs="仿宋" w:hint="eastAsia"/>
            <w:lang w:eastAsia="zh-CN"/>
          </w:rPr>
          <w:t>(三)、项目管理与监控体系</w:t>
        </w:r>
        <w:r>
          <w:tab/>
        </w:r>
        <w:r>
          <w:fldChar w:fldCharType="begin"/>
        </w:r>
        <w:r>
          <w:instrText xml:space="preserve"> PAGEREF _Toc24455 \h </w:instrText>
        </w:r>
        <w:r>
          <w:fldChar w:fldCharType="separate"/>
        </w:r>
        <w:r>
          <w:t>69</w:t>
        </w:r>
        <w:r>
          <w:fldChar w:fldCharType="end"/>
        </w:r>
      </w:hyperlink>
    </w:p>
    <w:p>
      <w:pPr>
        <w:pStyle w:val="TOC1"/>
        <w:tabs>
          <w:tab w:val="right" w:leader="dot" w:pos="8306"/>
        </w:tabs>
      </w:pPr>
      <w:hyperlink w:anchor="_Toc16538" w:history="1">
        <w:r>
          <w:rPr>
            <w:rFonts w:ascii="仿宋" w:eastAsia="仿宋" w:hAnsi="仿宋" w:cs="仿宋" w:hint="eastAsia"/>
            <w:lang w:eastAsia="zh-CN"/>
          </w:rPr>
          <w:t>十三、法律法规与政策遵循</w:t>
        </w:r>
        <w:r>
          <w:tab/>
        </w:r>
        <w:r>
          <w:fldChar w:fldCharType="begin"/>
        </w:r>
        <w:r>
          <w:instrText xml:space="preserve"> PAGEREF _Toc16538 \h </w:instrText>
        </w:r>
        <w:r>
          <w:fldChar w:fldCharType="separate"/>
        </w:r>
        <w:r>
          <w:t>71</w:t>
        </w:r>
        <w:r>
          <w:fldChar w:fldCharType="end"/>
        </w:r>
      </w:hyperlink>
    </w:p>
    <w:p>
      <w:pPr>
        <w:pStyle w:val="TOC2"/>
        <w:tabs>
          <w:tab w:val="right" w:leader="dot" w:pos="8306"/>
        </w:tabs>
      </w:pPr>
      <w:hyperlink w:anchor="_Toc6506" w:history="1">
        <w:r>
          <w:rPr>
            <w:rFonts w:ascii="仿宋" w:eastAsia="仿宋" w:hAnsi="仿宋" w:cs="仿宋" w:hint="eastAsia"/>
            <w:lang w:eastAsia="zh-CN"/>
          </w:rPr>
          <w:t>(一)、法律法规遵守</w:t>
        </w:r>
        <w:r>
          <w:tab/>
        </w:r>
        <w:r>
          <w:fldChar w:fldCharType="begin"/>
        </w:r>
        <w:r>
          <w:instrText xml:space="preserve"> PAGEREF _Toc6506 \h </w:instrText>
        </w:r>
        <w:r>
          <w:fldChar w:fldCharType="separate"/>
        </w:r>
        <w:r>
          <w:t>71</w:t>
        </w:r>
        <w:r>
          <w:fldChar w:fldCharType="end"/>
        </w:r>
      </w:hyperlink>
    </w:p>
    <w:p>
      <w:pPr>
        <w:pStyle w:val="TOC2"/>
        <w:tabs>
          <w:tab w:val="right" w:leader="dot" w:pos="8306"/>
        </w:tabs>
      </w:pPr>
      <w:hyperlink w:anchor="_Toc7701" w:history="1">
        <w:r>
          <w:rPr>
            <w:rFonts w:ascii="仿宋" w:eastAsia="仿宋" w:hAnsi="仿宋" w:cs="仿宋" w:hint="eastAsia"/>
            <w:lang w:eastAsia="zh-CN"/>
          </w:rPr>
          <w:t>(二)、政策导向与利用</w:t>
        </w:r>
        <w:r>
          <w:tab/>
        </w:r>
        <w:r>
          <w:fldChar w:fldCharType="begin"/>
        </w:r>
        <w:r>
          <w:instrText xml:space="preserve"> PAGEREF _Toc7701 \h </w:instrText>
        </w:r>
        <w:r>
          <w:fldChar w:fldCharType="separate"/>
        </w:r>
        <w:r>
          <w:t>72</w:t>
        </w:r>
        <w:r>
          <w:fldChar w:fldCharType="end"/>
        </w:r>
      </w:hyperlink>
    </w:p>
    <w:p>
      <w:pPr>
        <w:pStyle w:val="TOC1"/>
        <w:tabs>
          <w:tab w:val="right" w:leader="dot" w:pos="8306"/>
        </w:tabs>
      </w:pPr>
      <w:hyperlink w:anchor="_Toc6451" w:history="1">
        <w:r>
          <w:rPr>
            <w:rFonts w:ascii="仿宋" w:eastAsia="仿宋" w:hAnsi="仿宋" w:cs="仿宋" w:hint="eastAsia"/>
            <w:lang w:eastAsia="zh-CN"/>
          </w:rPr>
          <w:t>十四、项目施工方案</w:t>
        </w:r>
        <w:r>
          <w:tab/>
        </w:r>
        <w:r>
          <w:fldChar w:fldCharType="begin"/>
        </w:r>
        <w:r>
          <w:instrText xml:space="preserve"> PAGEREF _Toc6451 \h </w:instrText>
        </w:r>
        <w:r>
          <w:fldChar w:fldCharType="separate"/>
        </w:r>
        <w:r>
          <w:t>73</w:t>
        </w:r>
        <w:r>
          <w:fldChar w:fldCharType="end"/>
        </w:r>
      </w:hyperlink>
    </w:p>
    <w:p>
      <w:pPr>
        <w:pStyle w:val="TOC2"/>
        <w:tabs>
          <w:tab w:val="right" w:leader="dot" w:pos="8306"/>
        </w:tabs>
      </w:pPr>
      <w:hyperlink w:anchor="_Toc10538" w:history="1">
        <w:r>
          <w:rPr>
            <w:rFonts w:ascii="仿宋" w:eastAsia="仿宋" w:hAnsi="仿宋" w:cs="仿宋" w:hint="eastAsia"/>
            <w:lang w:eastAsia="zh-CN"/>
          </w:rPr>
          <w:t>(一)、施工组织设计</w:t>
        </w:r>
        <w:r>
          <w:tab/>
        </w:r>
        <w:r>
          <w:fldChar w:fldCharType="begin"/>
        </w:r>
        <w:r>
          <w:instrText xml:space="preserve"> PAGEREF _Toc10538 \h </w:instrText>
        </w:r>
        <w:r>
          <w:fldChar w:fldCharType="separate"/>
        </w:r>
        <w:r>
          <w:t>73</w:t>
        </w:r>
        <w:r>
          <w:fldChar w:fldCharType="end"/>
        </w:r>
      </w:hyperlink>
    </w:p>
    <w:p>
      <w:pPr>
        <w:pStyle w:val="TOC2"/>
        <w:tabs>
          <w:tab w:val="right" w:leader="dot" w:pos="8306"/>
        </w:tabs>
      </w:pPr>
      <w:hyperlink w:anchor="_Toc24384" w:history="1">
        <w:r>
          <w:rPr>
            <w:rFonts w:ascii="仿宋" w:eastAsia="仿宋" w:hAnsi="仿宋" w:cs="仿宋" w:hint="eastAsia"/>
            <w:lang w:eastAsia="zh-CN"/>
          </w:rPr>
          <w:t>(二)、施工工艺与技术路线</w:t>
        </w:r>
        <w:r>
          <w:tab/>
        </w:r>
        <w:r>
          <w:fldChar w:fldCharType="begin"/>
        </w:r>
        <w:r>
          <w:instrText xml:space="preserve"> PAGEREF _Toc24384 \h </w:instrText>
        </w:r>
        <w:r>
          <w:fldChar w:fldCharType="separate"/>
        </w:r>
        <w:r>
          <w:t>74</w:t>
        </w:r>
        <w:r>
          <w:fldChar w:fldCharType="end"/>
        </w:r>
      </w:hyperlink>
    </w:p>
    <w:p>
      <w:pPr>
        <w:pStyle w:val="TOC2"/>
        <w:tabs>
          <w:tab w:val="right" w:leader="dot" w:pos="8306"/>
        </w:tabs>
      </w:pPr>
      <w:hyperlink w:anchor="_Toc3389" w:history="1">
        <w:r>
          <w:rPr>
            <w:rFonts w:ascii="仿宋" w:eastAsia="仿宋" w:hAnsi="仿宋" w:cs="仿宋" w:hint="eastAsia"/>
            <w:lang w:eastAsia="zh-CN"/>
          </w:rPr>
          <w:t>(三)、关键节点施工计划</w:t>
        </w:r>
        <w:r>
          <w:tab/>
        </w:r>
        <w:r>
          <w:fldChar w:fldCharType="begin"/>
        </w:r>
        <w:r>
          <w:instrText xml:space="preserve"> PAGEREF _Toc3389 \h </w:instrText>
        </w:r>
        <w:r>
          <w:fldChar w:fldCharType="separate"/>
        </w:r>
        <w:r>
          <w:t>76</w:t>
        </w:r>
        <w:r>
          <w:fldChar w:fldCharType="end"/>
        </w:r>
      </w:hyperlink>
    </w:p>
    <w:p>
      <w:pPr>
        <w:pStyle w:val="TOC2"/>
        <w:tabs>
          <w:tab w:val="right" w:leader="dot" w:pos="8306"/>
        </w:tabs>
      </w:pPr>
      <w:hyperlink w:anchor="_Toc19449" w:history="1">
        <w:r>
          <w:rPr>
            <w:rFonts w:ascii="仿宋" w:eastAsia="仿宋" w:hAnsi="仿宋" w:cs="仿宋" w:hint="eastAsia"/>
            <w:lang w:eastAsia="zh-CN"/>
          </w:rPr>
          <w:t>(四)、施工现场管理</w:t>
        </w:r>
        <w:r>
          <w:tab/>
        </w:r>
        <w:r>
          <w:fldChar w:fldCharType="begin"/>
        </w:r>
        <w:r>
          <w:instrText xml:space="preserve"> PAGEREF _Toc19449 \h </w:instrText>
        </w:r>
        <w:r>
          <w:fldChar w:fldCharType="separate"/>
        </w:r>
        <w:r>
          <w:t>77</w:t>
        </w:r>
        <w:r>
          <w:fldChar w:fldCharType="end"/>
        </w:r>
      </w:hyperlink>
    </w:p>
    <w:p>
      <w:pPr>
        <w:pStyle w:val="TOC1"/>
        <w:tabs>
          <w:tab w:val="right" w:leader="dot" w:pos="8306"/>
        </w:tabs>
      </w:pPr>
      <w:hyperlink w:anchor="_Toc18784" w:history="1">
        <w:r>
          <w:rPr>
            <w:rFonts w:ascii="仿宋" w:eastAsia="仿宋" w:hAnsi="仿宋" w:cs="仿宋" w:hint="eastAsia"/>
            <w:lang w:eastAsia="zh-CN"/>
          </w:rPr>
          <w:t>十五、创新驱动与持续发展</w:t>
        </w:r>
        <w:r>
          <w:tab/>
        </w:r>
        <w:r>
          <w:fldChar w:fldCharType="begin"/>
        </w:r>
        <w:r>
          <w:instrText xml:space="preserve"> PAGEREF _Toc18784 \h </w:instrText>
        </w:r>
        <w:r>
          <w:fldChar w:fldCharType="separate"/>
        </w:r>
        <w:r>
          <w:t>79</w:t>
        </w:r>
        <w:r>
          <w:fldChar w:fldCharType="end"/>
        </w:r>
      </w:hyperlink>
    </w:p>
    <w:p>
      <w:pPr>
        <w:pStyle w:val="TOC2"/>
        <w:tabs>
          <w:tab w:val="right" w:leader="dot" w:pos="8306"/>
        </w:tabs>
      </w:pPr>
      <w:hyperlink w:anchor="_Toc10565" w:history="1">
        <w:r>
          <w:rPr>
            <w:rFonts w:ascii="仿宋" w:eastAsia="仿宋" w:hAnsi="仿宋" w:cs="仿宋" w:hint="eastAsia"/>
            <w:lang w:eastAsia="zh-CN"/>
          </w:rPr>
          <w:t>(一)、创新驱动战略实施</w:t>
        </w:r>
        <w:r>
          <w:tab/>
        </w:r>
        <w:r>
          <w:fldChar w:fldCharType="begin"/>
        </w:r>
        <w:r>
          <w:instrText xml:space="preserve"> PAGEREF _Toc10565 \h </w:instrText>
        </w:r>
        <w:r>
          <w:fldChar w:fldCharType="separate"/>
        </w:r>
        <w:r>
          <w:t>79</w:t>
        </w:r>
        <w:r>
          <w:fldChar w:fldCharType="end"/>
        </w:r>
      </w:hyperlink>
    </w:p>
    <w:p>
      <w:pPr>
        <w:pStyle w:val="TOC2"/>
        <w:tabs>
          <w:tab w:val="right" w:leader="dot" w:pos="8306"/>
        </w:tabs>
      </w:pPr>
      <w:hyperlink w:anchor="_Toc12919" w:history="1">
        <w:r>
          <w:rPr>
            <w:rFonts w:ascii="仿宋" w:eastAsia="仿宋" w:hAnsi="仿宋" w:cs="仿宋" w:hint="eastAsia"/>
            <w:lang w:eastAsia="zh-CN"/>
          </w:rPr>
          <w:t>(二)、持续发展路径探索</w:t>
        </w:r>
        <w:r>
          <w:tab/>
        </w:r>
        <w:r>
          <w:fldChar w:fldCharType="begin"/>
        </w:r>
        <w:r>
          <w:instrText xml:space="preserve"> PAGEREF _Toc12919 \h </w:instrText>
        </w:r>
        <w:r>
          <w:fldChar w:fldCharType="separate"/>
        </w:r>
        <w:r>
          <w:t>81</w:t>
        </w:r>
        <w:r>
          <w:fldChar w:fldCharType="end"/>
        </w:r>
      </w:hyperlink>
    </w:p>
    <w:p>
      <w:pPr>
        <w:pStyle w:val="TOC1"/>
        <w:tabs>
          <w:tab w:val="right" w:leader="dot" w:pos="8306"/>
        </w:tabs>
      </w:pPr>
      <w:hyperlink w:anchor="_Toc18607" w:history="1">
        <w:r>
          <w:rPr>
            <w:rFonts w:ascii="仿宋" w:eastAsia="仿宋" w:hAnsi="仿宋" w:cs="仿宋" w:hint="eastAsia"/>
            <w:lang w:eastAsia="zh-CN"/>
          </w:rPr>
          <w:t>十六、产业协同与集群发展</w:t>
        </w:r>
        <w:r>
          <w:tab/>
        </w:r>
        <w:r>
          <w:fldChar w:fldCharType="begin"/>
        </w:r>
        <w:r>
          <w:instrText xml:space="preserve"> PAGEREF _Toc18607 \h </w:instrText>
        </w:r>
        <w:r>
          <w:fldChar w:fldCharType="separate"/>
        </w:r>
        <w:r>
          <w:t>85</w:t>
        </w:r>
        <w:r>
          <w:fldChar w:fldCharType="end"/>
        </w:r>
      </w:hyperlink>
    </w:p>
    <w:p>
      <w:pPr>
        <w:pStyle w:val="TOC2"/>
        <w:tabs>
          <w:tab w:val="right" w:leader="dot" w:pos="8306"/>
        </w:tabs>
      </w:pPr>
      <w:hyperlink w:anchor="_Toc11083" w:history="1">
        <w:r>
          <w:rPr>
            <w:rFonts w:ascii="仿宋" w:eastAsia="仿宋" w:hAnsi="仿宋" w:cs="仿宋" w:hint="eastAsia"/>
            <w:lang w:eastAsia="zh-CN"/>
          </w:rPr>
          <w:t>(一)、产业协同机制建设</w:t>
        </w:r>
        <w:r>
          <w:tab/>
        </w:r>
        <w:r>
          <w:fldChar w:fldCharType="begin"/>
        </w:r>
        <w:r>
          <w:instrText xml:space="preserve"> PAGEREF _Toc11083 \h </w:instrText>
        </w:r>
        <w:r>
          <w:fldChar w:fldCharType="separate"/>
        </w:r>
        <w:r>
          <w:t>85</w:t>
        </w:r>
        <w:r>
          <w:fldChar w:fldCharType="end"/>
        </w:r>
      </w:hyperlink>
    </w:p>
    <w:p>
      <w:pPr>
        <w:pStyle w:val="TOC2"/>
        <w:tabs>
          <w:tab w:val="right" w:leader="dot" w:pos="8306"/>
        </w:tabs>
      </w:pPr>
      <w:hyperlink w:anchor="_Toc9117" w:history="1">
        <w:r>
          <w:rPr>
            <w:rFonts w:ascii="仿宋" w:eastAsia="仿宋" w:hAnsi="仿宋" w:cs="仿宋" w:hint="eastAsia"/>
            <w:lang w:eastAsia="zh-CN"/>
          </w:rPr>
          <w:t>(二)、产业集群培育与发展</w:t>
        </w:r>
        <w:r>
          <w:tab/>
        </w:r>
        <w:r>
          <w:fldChar w:fldCharType="begin"/>
        </w:r>
        <w:r>
          <w:instrText xml:space="preserve"> PAGEREF _Toc9117 \h </w:instrText>
        </w:r>
        <w:r>
          <w:fldChar w:fldCharType="separate"/>
        </w:r>
        <w:r>
          <w:t>86</w:t>
        </w:r>
        <w:r>
          <w:fldChar w:fldCharType="end"/>
        </w:r>
      </w:hyperlink>
    </w:p>
    <w:p>
      <w:pPr>
        <w:pStyle w:val="TOC1"/>
        <w:tabs>
          <w:tab w:val="right" w:leader="dot" w:pos="8306"/>
        </w:tabs>
      </w:pPr>
      <w:hyperlink w:anchor="_Toc27238" w:history="1">
        <w:r>
          <w:rPr>
            <w:rFonts w:ascii="仿宋" w:eastAsia="仿宋" w:hAnsi="仿宋" w:cs="仿宋" w:hint="eastAsia"/>
            <w:lang w:eastAsia="zh-CN"/>
          </w:rPr>
          <w:t>十七、成果转化与推广应用</w:t>
        </w:r>
        <w:r>
          <w:tab/>
        </w:r>
        <w:r>
          <w:fldChar w:fldCharType="begin"/>
        </w:r>
        <w:r>
          <w:instrText xml:space="preserve"> PAGEREF _Toc27238 \h </w:instrText>
        </w:r>
        <w:r>
          <w:fldChar w:fldCharType="separate"/>
        </w:r>
        <w:r>
          <w:t>87</w:t>
        </w:r>
        <w:r>
          <w:fldChar w:fldCharType="end"/>
        </w:r>
      </w:hyperlink>
    </w:p>
    <w:p>
      <w:pPr>
        <w:pStyle w:val="TOC2"/>
        <w:tabs>
          <w:tab w:val="right" w:leader="dot" w:pos="8306"/>
        </w:tabs>
      </w:pPr>
      <w:hyperlink w:anchor="_Toc5698" w:history="1">
        <w:r>
          <w:rPr>
            <w:rFonts w:ascii="仿宋" w:eastAsia="仿宋" w:hAnsi="仿宋" w:cs="仿宋" w:hint="eastAsia"/>
            <w:lang w:eastAsia="zh-CN"/>
          </w:rPr>
          <w:t>(一)、成果转化策略制定</w:t>
        </w:r>
        <w:r>
          <w:tab/>
        </w:r>
        <w:r>
          <w:fldChar w:fldCharType="begin"/>
        </w:r>
        <w:r>
          <w:instrText xml:space="preserve"> PAGEREF _Toc5698 \h </w:instrText>
        </w:r>
        <w:r>
          <w:fldChar w:fldCharType="separate"/>
        </w:r>
        <w:r>
          <w:t>87</w:t>
        </w:r>
        <w:r>
          <w:fldChar w:fldCharType="end"/>
        </w:r>
      </w:hyperlink>
    </w:p>
    <w:p>
      <w:pPr>
        <w:pStyle w:val="TOC2"/>
        <w:tabs>
          <w:tab w:val="right" w:leader="dot" w:pos="8306"/>
        </w:tabs>
      </w:pPr>
      <w:hyperlink w:anchor="_Toc9140" w:history="1">
        <w:r>
          <w:rPr>
            <w:rFonts w:ascii="仿宋" w:eastAsia="仿宋" w:hAnsi="仿宋" w:cs="仿宋" w:hint="eastAsia"/>
            <w:lang w:eastAsia="zh-CN"/>
          </w:rPr>
          <w:t>(二)、成果推广应用方案</w:t>
        </w:r>
        <w:r>
          <w:tab/>
        </w:r>
        <w:r>
          <w:fldChar w:fldCharType="begin"/>
        </w:r>
        <w:r>
          <w:instrText xml:space="preserve"> PAGEREF _Toc9140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40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9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0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1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3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8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7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https://d.book118.com/768001020131006042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251"/>
    <w:rsid w:val="000222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0102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2024-02-22T11:43:00Z</dcterms:created>
  <dcterms:modified xsi:type="dcterms:W3CDTF">2024-02-22T11:44:22Z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82CD819DCDD245098EB88FB22C55D35C_11</vt:lpwstr>
  </property>
  <property fmtid="{D5CDD505-2E9C-101B-9397-08002B2CF9AE}" pid="3" name="KSOProductBuildVer">
    <vt:lpwstr>2052-12.1.0.16250</vt:lpwstr>
  </property>
</Properties>
</file>