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2023-2024学年山东省青岛市市南区青岛文登路小学青岛版五年级上册期末测试数学试卷</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一、计算题</w:t>
      </w:r>
    </w:p>
    <w:p>
      <w:pPr>
        <w:shd w:val="clear" w:color="auto" w:fill="FFFFFF"/>
        <w:spacing w:line="360" w:lineRule="auto"/>
        <w:jc w:val="left"/>
        <w:textAlignment w:val="center"/>
      </w:pPr>
      <w:r>
        <w:t>1</w:t>
      </w:r>
      <w:r>
        <w:t>．直接写得数。</w:t>
      </w:r>
    </w:p>
    <w:p>
      <w:pPr>
        <w:shd w:val="clear" w:color="auto" w:fill="FFFFFF"/>
        <w:spacing w:line="360" w:lineRule="auto"/>
        <w:jc w:val="left"/>
        <w:textAlignment w:val="center"/>
      </w:pPr>
      <w:r>
        <w:t>42×</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7c6c7567972273b4ba733b47bf9d5408" style="width:9.68pt;height:26.45pt" o:oleicon="f" o:ole="">
            <v:imagedata r:id="rId6" o:title="eqId7c6c7567972273b4ba733b47bf9d5408"/>
          </v:shape>
          <o:OLEObject Type="Embed" ProgID="Equation.DSMT4" ShapeID="_x0000_i1025" DrawAspect="Content" ObjectID="_1" r:id="rId7"/>
        </w:object>
      </w:r>
      <w:r>
        <w:t>＝</w:t>
      </w:r>
      <w:r>
        <w:rPr>
          <w:rFonts w:ascii="Times New Roman" w:eastAsia="Times New Roman" w:hAnsi="Times New Roman" w:cs="Times New Roman"/>
          <w:kern w:val="0"/>
          <w:sz w:val="24"/>
          <w:szCs w:val="24"/>
        </w:rPr>
        <w:t>           </w:t>
      </w:r>
      <w:r>
        <w:t>0.875－63%＝</w:t>
      </w:r>
      <w:r>
        <w:rPr>
          <w:rFonts w:ascii="Times New Roman" w:eastAsia="Times New Roman" w:hAnsi="Times New Roman" w:cs="Times New Roman"/>
          <w:kern w:val="0"/>
          <w:sz w:val="24"/>
          <w:szCs w:val="24"/>
        </w:rPr>
        <w:t>        </w:t>
      </w:r>
      <w:r>
        <w:object>
          <v:shape id="_x0000_i1026" type="#_x0000_t75" alt="eqId357821e0e5595eaf3028df63d47b2c58" style="width:10.56pt;height:27.05pt" o:oleicon="f" o:ole="">
            <v:imagedata r:id="rId8" o:title="eqId357821e0e5595eaf3028df63d47b2c58"/>
          </v:shape>
          <o:OLEObject Type="Embed" ProgID="Equation.DSMT4" ShapeID="_x0000_i1026" DrawAspect="Content" ObjectID="_2" r:id="rId9"/>
        </w:object>
      </w:r>
      <w:r>
        <w:t>－25%＝</w:t>
      </w:r>
      <w:r>
        <w:rPr>
          <w:rFonts w:ascii="Times New Roman" w:eastAsia="Times New Roman" w:hAnsi="Times New Roman" w:cs="Times New Roman"/>
          <w:kern w:val="0"/>
          <w:sz w:val="24"/>
          <w:szCs w:val="24"/>
        </w:rPr>
        <w:t>            </w:t>
      </w:r>
      <w:r>
        <w:object>
          <v:shape id="_x0000_i1027" type="#_x0000_t75" alt="eqIdb8a19ad4298120bca2ad8b313d437baa" style="width:42.22pt;height:27.05pt" o:oleicon="f" o:ole="">
            <v:imagedata r:id="rId10" o:title="eqIdb8a19ad4298120bca2ad8b313d437baa"/>
          </v:shape>
          <o:OLEObject Type="Embed" ProgID="Equation.DSMT4" ShapeID="_x0000_i1027" DrawAspect="Content" ObjectID="_3" r:id="rId11"/>
        </w:object>
      </w:r>
      <w:r>
        <w:t>＝</w:t>
      </w:r>
    </w:p>
    <w:p>
      <w:pPr>
        <w:shd w:val="clear" w:color="auto" w:fill="FFFFFF"/>
        <w:spacing w:line="360" w:lineRule="auto"/>
        <w:jc w:val="left"/>
        <w:textAlignment w:val="center"/>
      </w:pPr>
      <w:r>
        <w:t>3÷</w:t>
      </w:r>
      <w:r>
        <w:object>
          <v:shape id="_x0000_i1028" type="#_x0000_t75" alt="eqIdeac97e6740365c85ad857aff85cefbe5" style="width:9.68pt;height:27.48pt" o:oleicon="f" o:ole="">
            <v:imagedata r:id="rId12" o:title="eqIdeac97e6740365c85ad857aff85cefbe5"/>
          </v:shape>
          <o:OLEObject Type="Embed" ProgID="Equation.DSMT4" ShapeID="_x0000_i1028" DrawAspect="Content" ObjectID="_4" r:id="rId13"/>
        </w:object>
      </w:r>
      <w:r>
        <w:t>＝</w:t>
      </w:r>
      <w:r>
        <w:rPr>
          <w:rFonts w:ascii="Times New Roman" w:eastAsia="Times New Roman" w:hAnsi="Times New Roman" w:cs="Times New Roman"/>
          <w:kern w:val="0"/>
          <w:sz w:val="24"/>
          <w:szCs w:val="24"/>
        </w:rPr>
        <w:t>            </w:t>
      </w:r>
      <w:r>
        <w:object>
          <v:shape id="_x0000_i1029" type="#_x0000_t75" alt="eqId8cc0f4e88a98b2b25320e4bed691342b" style="width:14.07pt;height:27.48pt" o:oleicon="f" o:ole="">
            <v:imagedata r:id="rId14" o:title="eqId8cc0f4e88a98b2b25320e4bed691342b"/>
          </v:shape>
          <o:OLEObject Type="Embed" ProgID="Equation.DSMT4" ShapeID="_x0000_i1029" DrawAspect="Content" ObjectID="_5" r:id="rId15"/>
        </w:object>
      </w:r>
      <w:r>
        <w:t>×</w:t>
      </w:r>
      <w:r>
        <w:object>
          <v:shape id="_x0000_i1030" type="#_x0000_t75" alt="eqId55ad565d7092b6fb76f132816fabfdc2" style="width:14.95pt;height:26.48pt" o:oleicon="f" o:ole="">
            <v:imagedata r:id="rId16" o:title="eqId55ad565d7092b6fb76f132816fabfdc2"/>
          </v:shape>
          <o:OLEObject Type="Embed" ProgID="Equation.DSMT4" ShapeID="_x0000_i1030" DrawAspect="Content" ObjectID="_6" r:id="rId17"/>
        </w:object>
      </w:r>
      <w:r>
        <w:t>＝</w:t>
      </w:r>
      <w:r>
        <w:rPr>
          <w:rFonts w:ascii="Times New Roman" w:eastAsia="Times New Roman" w:hAnsi="Times New Roman" w:cs="Times New Roman"/>
          <w:kern w:val="0"/>
          <w:sz w:val="24"/>
          <w:szCs w:val="24"/>
        </w:rPr>
        <w:t>         </w:t>
      </w:r>
      <w:r>
        <w:t>25%÷</w:t>
      </w:r>
      <w:r>
        <w:object>
          <v:shape id="_x0000_i1031" type="#_x0000_t75" alt="eqId7c6c7567972273b4ba733b47bf9d5408" style="width:9.68pt;height:26.45pt" o:oleicon="f" o:ole="">
            <v:imagedata r:id="rId6" o:title="eqId7c6c7567972273b4ba733b47bf9d5408"/>
          </v:shape>
          <o:OLEObject Type="Embed" ProgID="Equation.DSMT4" ShapeID="_x0000_i1031" DrawAspect="Content" ObjectID="_7" r:id="rId18"/>
        </w:object>
      </w:r>
      <w:r>
        <w:t>＝</w:t>
      </w:r>
      <w:r>
        <w:rPr>
          <w:rFonts w:ascii="Times New Roman" w:eastAsia="Times New Roman" w:hAnsi="Times New Roman" w:cs="Times New Roman"/>
          <w:kern w:val="0"/>
          <w:sz w:val="24"/>
          <w:szCs w:val="24"/>
        </w:rPr>
        <w:t>              </w:t>
      </w:r>
      <w:r>
        <w:object>
          <v:shape id="_x0000_i1032" type="#_x0000_t75" alt="eqIde1f3aea2a19d09803713ba0bf3b248da" style="width:15.83pt;height:27.05pt" o:oleicon="f" o:ole="">
            <v:imagedata r:id="rId19" o:title="eqIde1f3aea2a19d09803713ba0bf3b248da"/>
          </v:shape>
          <o:OLEObject Type="Embed" ProgID="Equation.DSMT4" ShapeID="_x0000_i1032" DrawAspect="Content" ObjectID="_8" r:id="rId20"/>
        </w:object>
      </w:r>
      <w:r>
        <w:t>×（5×29）＝</w:t>
      </w:r>
    </w:p>
    <w:p>
      <w:pPr>
        <w:shd w:val="clear" w:color="auto" w:fill="FFFFFF"/>
        <w:spacing w:line="360" w:lineRule="auto"/>
        <w:jc w:val="left"/>
        <w:textAlignment w:val="center"/>
      </w:pPr>
      <w:r>
        <w:object>
          <v:shape id="_x0000_i1033" type="#_x0000_t75" alt="eqId88557bc17c950ef802b12db3fb1b6ff5" style="width:26.39pt;height:27.97pt" o:oleicon="f" o:ole="">
            <v:imagedata r:id="rId21" o:title="eqId88557bc17c950ef802b12db3fb1b6ff5"/>
          </v:shape>
          <o:OLEObject Type="Embed" ProgID="Equation.DSMT4" ShapeID="_x0000_i1033" DrawAspect="Content" ObjectID="_9" r:id="rId22"/>
        </w:object>
      </w:r>
      <w:r>
        <w:t>＝</w:t>
      </w:r>
      <w:r>
        <w:rPr>
          <w:rFonts w:ascii="Times New Roman" w:eastAsia="Times New Roman" w:hAnsi="Times New Roman" w:cs="Times New Roman"/>
          <w:kern w:val="0"/>
          <w:sz w:val="24"/>
          <w:szCs w:val="24"/>
        </w:rPr>
        <w:t>         </w:t>
      </w:r>
      <w:r>
        <w:object>
          <v:shape id="_x0000_i1034" type="#_x0000_t75" alt="eqId6bfdaa01ae7652656f1f0ccad1a2149c" style="width:19.35pt;height:27.44pt" o:oleicon="f" o:ole="">
            <v:imagedata r:id="rId23" o:title="eqId6bfdaa01ae7652656f1f0ccad1a2149c"/>
          </v:shape>
          <o:OLEObject Type="Embed" ProgID="Equation.DSMT4" ShapeID="_x0000_i1034" DrawAspect="Content" ObjectID="_10" r:id="rId24"/>
        </w:object>
      </w:r>
      <w:r>
        <w:t>÷0.1%＝</w:t>
      </w:r>
      <w:r>
        <w:rPr>
          <w:rFonts w:ascii="Times New Roman" w:eastAsia="Times New Roman" w:hAnsi="Times New Roman" w:cs="Times New Roman"/>
          <w:kern w:val="0"/>
          <w:sz w:val="24"/>
          <w:szCs w:val="24"/>
        </w:rPr>
        <w:t>         </w:t>
      </w:r>
      <w:r>
        <w:object>
          <v:shape id="_x0000_i1035" type="#_x0000_t75" alt="eqId6ca8b26c3ad6d892590290a2304126bd" style="width:9.68pt;height:27.48pt" o:oleicon="f" o:ole="">
            <v:imagedata r:id="rId25" o:title="eqId6ca8b26c3ad6d892590290a2304126bd"/>
          </v:shape>
          <o:OLEObject Type="Embed" ProgID="Equation.DSMT4" ShapeID="_x0000_i1035" DrawAspect="Content" ObjectID="_11" r:id="rId26"/>
        </w:object>
      </w:r>
      <w:r>
        <w:t>＋75%＝</w:t>
      </w:r>
      <w:r>
        <w:rPr>
          <w:rFonts w:ascii="Times New Roman" w:eastAsia="Times New Roman" w:hAnsi="Times New Roman" w:cs="Times New Roman"/>
          <w:kern w:val="0"/>
          <w:sz w:val="24"/>
          <w:szCs w:val="24"/>
        </w:rPr>
        <w:t>          </w:t>
      </w:r>
      <w:r>
        <w:object>
          <v:shape id="_x0000_i1036" type="#_x0000_t75" alt="eqId928d8057e611b718997caa55a0919cf1" style="width:51.9pt;height:27.54pt" o:oleicon="f" o:ole="">
            <v:imagedata r:id="rId27" o:title="eqId928d8057e611b718997caa55a0919cf1"/>
          </v:shape>
          <o:OLEObject Type="Embed" ProgID="Equation.DSMT4" ShapeID="_x0000_i1036" DrawAspect="Content" ObjectID="_12" r:id="rId28"/>
        </w:object>
      </w:r>
      <w:r>
        <w:t>＝</w:t>
      </w:r>
    </w:p>
    <w:p>
      <w:pPr>
        <w:shd w:val="clear" w:color="auto" w:fill="FFFFFF"/>
        <w:spacing w:line="360" w:lineRule="auto"/>
        <w:jc w:val="left"/>
        <w:textAlignment w:val="center"/>
      </w:pPr>
      <w:r>
        <w:t>2</w:t>
      </w:r>
      <w:r>
        <w:t>．解方程</w:t>
      </w:r>
    </w:p>
    <w:p>
      <w:pPr>
        <w:shd w:val="clear" w:color="auto" w:fill="FFFFFF"/>
        <w:spacing w:line="360" w:lineRule="auto"/>
        <w:jc w:val="left"/>
        <w:textAlignment w:val="center"/>
      </w:pPr>
      <w:r>
        <w:object>
          <v:shape id="_x0000_i1037" type="#_x0000_t75" alt="eqIde09bb7dce26d3c48c4dec9a19298bb46" style="width:48.38pt;height:27.17pt" o:oleicon="f" o:ole="">
            <v:imagedata r:id="rId29" o:title="eqIde09bb7dce26d3c48c4dec9a19298bb46"/>
          </v:shape>
          <o:OLEObject Type="Embed" ProgID="Equation.DSMT4" ShapeID="_x0000_i1037" DrawAspect="Content" ObjectID="_13" r:id="rId30"/>
        </w:object>
      </w:r>
      <w:r>
        <w:t>＝15</w:t>
      </w:r>
      <w:r>
        <w:rPr>
          <w:rFonts w:ascii="Times New Roman" w:eastAsia="Times New Roman" w:hAnsi="Times New Roman" w:cs="Times New Roman"/>
          <w:kern w:val="0"/>
          <w:sz w:val="24"/>
          <w:szCs w:val="24"/>
        </w:rPr>
        <w:t>     </w:t>
      </w:r>
      <w:r>
        <w:object>
          <v:shape id="_x0000_i1038" type="#_x0000_t75" alt="eqId18a4c25fa7b7754fc55548e2497a9d6e" style="width:9.68pt;height:27.95pt" o:oleicon="f" o:ole="">
            <v:imagedata r:id="rId31" o:title="eqId18a4c25fa7b7754fc55548e2497a9d6e"/>
          </v:shape>
          <o:OLEObject Type="Embed" ProgID="Equation.DSMT4" ShapeID="_x0000_i1038" DrawAspect="Content" ObjectID="_14" r:id="rId32"/>
        </w:object>
      </w:r>
      <w:r>
        <w:t>－</w:t>
      </w:r>
      <w:r>
        <w:object>
          <v:shape id="_x0000_i1039" type="#_x0000_t75" alt="eqId99ba98d32bdef24ec65373bde7fba36b" style="width:14.07pt;height:27.48pt" o:oleicon="f" o:ole="">
            <v:imagedata r:id="rId33" o:title="eqId99ba98d32bdef24ec65373bde7fba36b"/>
          </v:shape>
          <o:OLEObject Type="Embed" ProgID="Equation.DSMT4" ShapeID="_x0000_i1039" DrawAspect="Content" ObjectID="_15" r:id="rId34"/>
        </w:object>
      </w:r>
      <w:r>
        <w:t>x＝</w:t>
      </w:r>
      <w:r>
        <w:object>
          <v:shape id="_x0000_i1040" type="#_x0000_t75" alt="eqIdf89eef3148f2d4d09379767b4af69132" style="width:10.56pt;height:21.11pt" o:oleicon="f" o:ole="">
            <v:imagedata r:id="rId35" o:title="eqIdf89eef3148f2d4d09379767b4af69132"/>
          </v:shape>
          <o:OLEObject Type="Embed" ProgID="Equation.DSMT4" ShapeID="_x0000_i1040" DrawAspect="Content" ObjectID="_16" r:id="rId36"/>
        </w:object>
      </w:r>
      <w:r>
        <w:rPr>
          <w:rFonts w:ascii="Times New Roman" w:eastAsia="Times New Roman" w:hAnsi="Times New Roman" w:cs="Times New Roman"/>
          <w:kern w:val="0"/>
          <w:sz w:val="24"/>
          <w:szCs w:val="24"/>
        </w:rPr>
        <w:t>                </w:t>
      </w:r>
      <w:r>
        <w:object>
          <v:shape id="_x0000_i1041" type="#_x0000_t75" alt="eqId5a0b07e83788d3bb55ef09d3e7b31245" style="width:14.07pt;height:27.48pt" o:oleicon="f" o:ole="">
            <v:imagedata r:id="rId37" o:title="eqId5a0b07e83788d3bb55ef09d3e7b31245"/>
          </v:shape>
          <o:OLEObject Type="Embed" ProgID="Equation.DSMT4" ShapeID="_x0000_i1041" DrawAspect="Content" ObjectID="_17" r:id="rId38"/>
        </w:object>
      </w:r>
      <w:r>
        <w:t>∶x＝</w:t>
      </w:r>
      <w:r>
        <w:object>
          <v:shape id="_x0000_i1042" type="#_x0000_t75" alt="eqId6503ca085e3ca5f2ba723b0dd66e210b" style="width:9.68pt;height:26.46pt" o:oleicon="f" o:ole="">
            <v:imagedata r:id="rId39" o:title="eqId6503ca085e3ca5f2ba723b0dd66e210b"/>
          </v:shape>
          <o:OLEObject Type="Embed" ProgID="Equation.DSMT4" ShapeID="_x0000_i1042" DrawAspect="Content" ObjectID="_18" r:id="rId40"/>
        </w:object>
      </w:r>
      <w:r>
        <w:t>∶42</w:t>
      </w:r>
    </w:p>
    <w:p>
      <w:pPr>
        <w:shd w:val="clear" w:color="auto" w:fill="FFFFFF"/>
        <w:spacing w:line="360" w:lineRule="auto"/>
        <w:jc w:val="left"/>
        <w:textAlignment w:val="center"/>
      </w:pPr>
      <w:r>
        <w:t>3</w:t>
      </w:r>
      <w:r>
        <w:t>．能简算的要简算。</w:t>
      </w:r>
    </w:p>
    <w:p>
      <w:pPr>
        <w:shd w:val="clear" w:color="auto" w:fill="FFFFFF"/>
        <w:spacing w:line="360" w:lineRule="auto"/>
        <w:jc w:val="left"/>
        <w:textAlignment w:val="center"/>
      </w:pPr>
      <w:r>
        <w:object>
          <v:shape id="_x0000_i1043" type="#_x0000_t75" alt="eqId1a957b1337bab531da88cef500758577" style="width:10.56pt;height:27.05pt" o:oleicon="f" o:ole="">
            <v:imagedata r:id="rId41" o:title="eqId1a957b1337bab531da88cef500758577"/>
          </v:shape>
          <o:OLEObject Type="Embed" ProgID="Equation.DSMT4" ShapeID="_x0000_i1043" DrawAspect="Content" ObjectID="_19" r:id="rId42"/>
        </w:object>
      </w:r>
      <w:r>
        <w:t>－</w:t>
      </w:r>
      <w:r>
        <w:object>
          <v:shape id="_x0000_i1044" type="#_x0000_t75" alt="eqId234ad6387da00bbdfd3abb07bb3ddd61" style="width:14.07pt;height:27.48pt" o:oleicon="f" o:ole="">
            <v:imagedata r:id="rId43" o:title="eqId234ad6387da00bbdfd3abb07bb3ddd61"/>
          </v:shape>
          <o:OLEObject Type="Embed" ProgID="Equation.DSMT4" ShapeID="_x0000_i1044" DrawAspect="Content" ObjectID="_20" r:id="rId44"/>
        </w:object>
      </w:r>
      <w:r>
        <w:t>÷</w:t>
      </w:r>
      <w:r>
        <w:object>
          <v:shape id="_x0000_i1045" type="#_x0000_t75" alt="eqId8021a1bd479b25e0604bc7261fcabdbe" style="width:10.56pt;height:27.05pt" o:oleicon="f" o:ole="">
            <v:imagedata r:id="rId45" o:title="eqId8021a1bd479b25e0604bc7261fcabdbe"/>
          </v:shape>
          <o:OLEObject Type="Embed" ProgID="Equation.DSMT4" ShapeID="_x0000_i1045" DrawAspect="Content" ObjectID="_21" r:id="rId46"/>
        </w:object>
      </w:r>
      <w:r>
        <w:rPr>
          <w:rFonts w:ascii="Arial" w:eastAsia="Arial" w:hAnsi="Arial" w:cs="Arial"/>
        </w:rPr>
        <w:t xml:space="preserve">           </w:t>
      </w:r>
      <w:r>
        <w:object>
          <v:shape id="_x0000_i1046" type="#_x0000_t75" alt="eqIda7c495abd09691128dd4e85e8a97773e" style="width:10.56pt;height:27.05pt" o:oleicon="f" o:ole="">
            <v:imagedata r:id="rId47" o:title="eqIda7c495abd09691128dd4e85e8a97773e"/>
          </v:shape>
          <o:OLEObject Type="Embed" ProgID="Equation.DSMT4" ShapeID="_x0000_i1046" DrawAspect="Content" ObjectID="_22" r:id="rId48"/>
        </w:object>
      </w:r>
      <w:r>
        <w:t>÷</w:t>
      </w:r>
      <w:r>
        <w:object>
          <v:shape id="_x0000_i1047" type="#_x0000_t75" alt="eqId2bbbd1a17ed8399ecd127987bee94a3b" style="width:10.56pt;height:27.44pt" o:oleicon="f" o:ole="">
            <v:imagedata r:id="rId49" o:title="eqId2bbbd1a17ed8399ecd127987bee94a3b"/>
          </v:shape>
          <o:OLEObject Type="Embed" ProgID="Equation.DSMT4" ShapeID="_x0000_i1047" DrawAspect="Content" ObjectID="_23" r:id="rId50"/>
        </w:object>
      </w:r>
      <w:r>
        <w:t>＋</w:t>
      </w:r>
      <w:r>
        <w:object>
          <v:shape id="_x0000_i1048" type="#_x0000_t75" alt="eqId94e762945472080871d07a65c17186a0" style="width:10.56pt;height:27.05pt" o:oleicon="f" o:ole="">
            <v:imagedata r:id="rId51" o:title="eqId94e762945472080871d07a65c17186a0"/>
          </v:shape>
          <o:OLEObject Type="Embed" ProgID="Equation.DSMT4" ShapeID="_x0000_i1048" DrawAspect="Content" ObjectID="_24" r:id="rId52"/>
        </w:object>
      </w:r>
      <w:r>
        <w:t>×</w:t>
      </w:r>
      <w:r>
        <w:object>
          <v:shape id="_x0000_i1049" type="#_x0000_t75" alt="eqIdb491f314f0f500c71cce76874832af66" style="width:10.58pt;height:27.33pt" o:oleicon="f" o:ole="">
            <v:imagedata r:id="rId53" o:title="eqIdb491f314f0f500c71cce76874832af66"/>
          </v:shape>
          <o:OLEObject Type="Embed" ProgID="Equation.DSMT4" ShapeID="_x0000_i1049" DrawAspect="Content" ObjectID="_25" r:id="rId54"/>
        </w:object>
      </w:r>
      <w:r>
        <w:rPr>
          <w:rFonts w:ascii="Arial" w:eastAsia="Arial" w:hAnsi="Arial" w:cs="Arial"/>
        </w:rPr>
        <w:t xml:space="preserve">       </w:t>
      </w:r>
      <w:r>
        <w:t>87×</w:t>
      </w:r>
      <w:r>
        <w:object>
          <v:shape id="_x0000_i1050" type="#_x0000_t75" alt="eqId38041d7e9b206470d7f67f43c160bb4f" style="width:14.95pt;height:27.1pt" o:oleicon="f" o:ole="">
            <v:imagedata r:id="rId55" o:title="eqId38041d7e9b206470d7f67f43c160bb4f"/>
          </v:shape>
          <o:OLEObject Type="Embed" ProgID="Equation.DSMT4" ShapeID="_x0000_i1050" DrawAspect="Content" ObjectID="_26" r:id="rId56"/>
        </w:object>
      </w:r>
      <w:r>
        <w:rPr>
          <w:rFonts w:ascii="Arial" w:eastAsia="Arial" w:hAnsi="Arial" w:cs="Arial"/>
        </w:rPr>
        <w:t xml:space="preserve">       </w:t>
      </w:r>
      <w:r>
        <w:t>[2－（</w:t>
      </w:r>
      <w:r>
        <w:object>
          <v:shape id="_x0000_i1051" type="#_x0000_t75" alt="eqId0d911e720abfb1b8892747d79ddc8f4d" style="width:10.56pt;height:27.12pt" o:oleicon="f" o:ole="">
            <v:imagedata r:id="rId57" o:title="eqId0d911e720abfb1b8892747d79ddc8f4d"/>
          </v:shape>
          <o:OLEObject Type="Embed" ProgID="Equation.DSMT4" ShapeID="_x0000_i1051" DrawAspect="Content" ObjectID="_27" r:id="rId58"/>
        </w:object>
      </w:r>
      <w:r>
        <w:t>＋</w:t>
      </w:r>
      <w:r>
        <w:object>
          <v:shape id="_x0000_i1052" type="#_x0000_t75" alt="eqId3f1dd362f843e640ce551ad1787c9873" style="width:9.68pt;height:26.65pt" o:oleicon="f" o:ole="">
            <v:imagedata r:id="rId59" o:title="eqId3f1dd362f843e640ce551ad1787c9873"/>
          </v:shape>
          <o:OLEObject Type="Embed" ProgID="Equation.DSMT4" ShapeID="_x0000_i1052" DrawAspect="Content" ObjectID="_28" r:id="rId60"/>
        </w:object>
      </w:r>
      <w:r>
        <w:t>）]÷</w:t>
      </w:r>
      <w:r>
        <w:object>
          <v:shape id="_x0000_i1053" type="#_x0000_t75" alt="eqId4c8b45edad1f59a7454739675fd2de55" style="width:10.56pt;height:27.05pt" o:oleicon="f" o:ole="">
            <v:imagedata r:id="rId61" o:title="eqId4c8b45edad1f59a7454739675fd2de55"/>
          </v:shape>
          <o:OLEObject Type="Embed" ProgID="Equation.DSMT4" ShapeID="_x0000_i1053" DrawAspect="Content" ObjectID="_29" r:id="rId62"/>
        </w:object>
      </w:r>
      <w:r>
        <w:t xml:space="preserve"> </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pPr>
      <w:r>
        <w:t>4</w:t>
      </w:r>
      <w:r>
        <w:t>．五年级的人数占全校总人数的</w:t>
      </w:r>
      <w:r>
        <w:object>
          <v:shape id="_x0000_i1054" type="#_x0000_t75" alt="eqId69ee3c61d2298e75fc4f1643f8ebc2e4" style="width:8.79pt;height:24.85pt" o:oleicon="f" o:ole="">
            <v:imagedata r:id="rId63" o:title="eqId69ee3c61d2298e75fc4f1643f8ebc2e4"/>
          </v:shape>
          <o:OLEObject Type="Embed" ProgID="Equation.DSMT4" ShapeID="_x0000_i1054" DrawAspect="Content" ObjectID="_30" r:id="rId64"/>
        </w:object>
      </w:r>
      <w:r>
        <w:t>，四年级的人数占全校总人数的</w:t>
      </w:r>
      <w:r>
        <w:object>
          <v:shape id="_x0000_i1055" type="#_x0000_t75" alt="eqId56d266a04f3dc7483eddbc26c5e487db" style="width:10.56pt;height:27.67pt" o:oleicon="f" o:ole="">
            <v:imagedata r:id="rId65" o:title="eqId56d266a04f3dc7483eddbc26c5e487db"/>
          </v:shape>
          <o:OLEObject Type="Embed" ProgID="Equation.DSMT4" ShapeID="_x0000_i1055" DrawAspect="Content" ObjectID="_31" r:id="rId66"/>
        </w:object>
      </w:r>
      <w:r>
        <w:t>，已知五年级的人数有96人，四年级有</w:t>
      </w:r>
      <w:r>
        <w:t>(        )</w:t>
      </w:r>
      <w:r>
        <w:t>人。</w:t>
      </w:r>
    </w:p>
    <w:p>
      <w:pPr>
        <w:shd w:val="clear" w:color="auto" w:fill="FFFFFF"/>
        <w:spacing w:line="360" w:lineRule="auto"/>
        <w:jc w:val="left"/>
        <w:textAlignment w:val="center"/>
      </w:pPr>
      <w:r>
        <w:t>5</w:t>
      </w:r>
      <w:r>
        <w:t>．玫瑰园到了采摘季，已采摘了600朵，还剩下</w:t>
      </w:r>
      <w:r>
        <w:object>
          <v:shape id="_x0000_i1056" type="#_x0000_t75" alt="eqId738c2eb3b99133f96c55b643911d2f28" style="width:10.56pt;height:27.05pt" o:oleicon="f" o:ole="">
            <v:imagedata r:id="rId67" o:title="eqId738c2eb3b99133f96c55b643911d2f28"/>
          </v:shape>
          <o:OLEObject Type="Embed" ProgID="Equation.DSMT4" ShapeID="_x0000_i1056" DrawAspect="Content" ObjectID="_32" r:id="rId68"/>
        </w:object>
      </w:r>
      <w:r>
        <w:t>，一共种了</w:t>
      </w:r>
      <w:r>
        <w:t>(        )</w:t>
      </w:r>
      <w:r>
        <w:t>朵玫瑰。</w:t>
      </w:r>
    </w:p>
    <w:p>
      <w:pPr>
        <w:shd w:val="clear" w:color="auto" w:fill="FFFFFF"/>
        <w:spacing w:line="360" w:lineRule="auto"/>
        <w:jc w:val="left"/>
        <w:textAlignment w:val="center"/>
      </w:pPr>
      <w:r>
        <w:t>6</w:t>
      </w:r>
      <w:r>
        <w:t>．0.15∶（</w:t>
      </w:r>
      <w:r>
        <w:rPr>
          <w:rFonts w:ascii="Times New Roman" w:eastAsia="Times New Roman" w:hAnsi="Times New Roman" w:cs="Times New Roman"/>
          <w:kern w:val="0"/>
          <w:sz w:val="24"/>
          <w:szCs w:val="24"/>
        </w:rPr>
        <w:t>    </w:t>
      </w:r>
      <w:r>
        <w:t>）＝3∶8＝21÷（</w:t>
      </w:r>
      <w:r>
        <w:rPr>
          <w:rFonts w:ascii="Times New Roman" w:eastAsia="Times New Roman" w:hAnsi="Times New Roman" w:cs="Times New Roman"/>
          <w:kern w:val="0"/>
          <w:sz w:val="24"/>
          <w:szCs w:val="24"/>
        </w:rPr>
        <w:t>    </w:t>
      </w:r>
      <w:r>
        <w:t>）＝</w:t>
      </w:r>
      <w:r>
        <w:object>
          <v:shape id="_x0000_i1057" type="#_x0000_t75" alt="eqIdd16316b6518e921fab93717b3f579414" style="width:35.2pt;height:29.22pt" o:oleicon="f" o:ole="">
            <v:imagedata r:id="rId69" o:title="eqIdd16316b6518e921fab93717b3f579414"/>
          </v:shape>
          <o:OLEObject Type="Embed" ProgID="Equation.DSMT4" ShapeID="_x0000_i1057" DrawAspect="Content" ObjectID="_33" r:id="rId70"/>
        </w:object>
      </w:r>
      <w:r>
        <w:t>＝（</w:t>
      </w:r>
      <w:r>
        <w:rPr>
          <w:rFonts w:ascii="Times New Roman" w:eastAsia="Times New Roman" w:hAnsi="Times New Roman" w:cs="Times New Roman"/>
          <w:kern w:val="0"/>
          <w:sz w:val="24"/>
          <w:szCs w:val="24"/>
        </w:rPr>
        <w:t>    </w:t>
      </w:r>
      <w:r>
        <w:t>）（小数）＝（</w:t>
      </w:r>
      <w:r>
        <w:rPr>
          <w:rFonts w:ascii="Times New Roman" w:eastAsia="Times New Roman" w:hAnsi="Times New Roman" w:cs="Times New Roman"/>
          <w:kern w:val="0"/>
          <w:sz w:val="24"/>
          <w:szCs w:val="24"/>
        </w:rPr>
        <w:t>    </w:t>
      </w:r>
      <w:r>
        <w:t>）（百分数）。</w:t>
      </w:r>
    </w:p>
    <w:p>
      <w:pPr>
        <w:shd w:val="clear" w:color="auto" w:fill="FFFFFF"/>
        <w:spacing w:line="360" w:lineRule="auto"/>
        <w:jc w:val="left"/>
        <w:textAlignment w:val="center"/>
      </w:pPr>
      <w:r>
        <w:t>7</w:t>
      </w:r>
      <w:r>
        <w:t>．将4个大小相同的正方体粘成一个长方体后，表面积减少54平方厘米，那么这个长方体的表面积是</w:t>
      </w:r>
      <w:r>
        <w:t>(        )</w:t>
      </w:r>
      <w:r>
        <w:t>，体积是</w:t>
      </w:r>
      <w:r>
        <w:t>(        )</w:t>
      </w:r>
      <w:r>
        <w:t>。</w:t>
      </w:r>
    </w:p>
    <w:p>
      <w:pPr>
        <w:shd w:val="clear" w:color="auto" w:fill="FFFFFF"/>
        <w:spacing w:line="360" w:lineRule="auto"/>
        <w:jc w:val="left"/>
        <w:textAlignment w:val="center"/>
      </w:pPr>
      <w:r>
        <w:t>8</w:t>
      </w:r>
      <w:r>
        <w:t>．甲数的</w:t>
      </w:r>
      <w:r>
        <w:object>
          <v:shape id="_x0000_i1058" type="#_x0000_t75" alt="eqIdd3ffd5c35bba71ea54c28622b6cf505d" style="width:9.68pt;height:27.61pt" o:oleicon="f" o:ole="">
            <v:imagedata r:id="rId71" o:title="eqIdd3ffd5c35bba71ea54c28622b6cf505d"/>
          </v:shape>
          <o:OLEObject Type="Embed" ProgID="Equation.DSMT4" ShapeID="_x0000_i1058" DrawAspect="Content" ObjectID="_34" r:id="rId72"/>
        </w:object>
      </w:r>
      <w:r>
        <w:t>与乙数的</w:t>
      </w:r>
      <w:r>
        <w:object>
          <v:shape id="_x0000_i1059" type="#_x0000_t75" alt="eqId4dac452fbb5ef6dd653e7fbbef639484" style="width:9.68pt;height:26.45pt" o:oleicon="f" o:ole="">
            <v:imagedata r:id="rId73" o:title="eqId4dac452fbb5ef6dd653e7fbbef639484"/>
          </v:shape>
          <o:OLEObject Type="Embed" ProgID="Equation.DSMT4" ShapeID="_x0000_i1059" DrawAspect="Content" ObjectID="_35" r:id="rId74"/>
        </w:object>
      </w:r>
      <w:r>
        <w:t>相等，那么甲数比乙数多</w:t>
      </w:r>
      <w:r>
        <w:t>(        )</w:t>
      </w:r>
      <w:r>
        <w:t>%。</w:t>
      </w:r>
    </w:p>
    <w:p>
      <w:pPr>
        <w:shd w:val="clear" w:color="auto" w:fill="FFFFFF"/>
        <w:spacing w:line="360" w:lineRule="auto"/>
        <w:jc w:val="left"/>
        <w:textAlignment w:val="center"/>
      </w:pPr>
      <w:r>
        <w:t>9</w:t>
      </w:r>
      <w:r>
        <w:t>．黄金长方形的宽与长的比值是0.618，学校举行“庆祝建党百年”画展比赛， 画纸规格统一设计成长是40厘米的黄金长方形，宽是</w:t>
      </w:r>
      <w:r>
        <w:t>(        )</w:t>
      </w:r>
      <w:r>
        <w:t>厘米。</w:t>
      </w:r>
    </w:p>
    <w:p>
      <w:pPr>
        <w:shd w:val="clear" w:color="auto" w:fill="FFFFFF"/>
        <w:spacing w:line="360" w:lineRule="auto"/>
        <w:jc w:val="left"/>
        <w:textAlignment w:val="center"/>
      </w:pPr>
      <w:r>
        <w:t>10</w:t>
      </w:r>
      <w:r>
        <w:t>．把8∶5的后项增加10，要使比值不变，前项应加</w:t>
      </w:r>
      <w:r>
        <w:t>(        )</w:t>
      </w:r>
      <w:r>
        <w:t>。</w:t>
      </w:r>
    </w:p>
    <w:p>
      <w:pPr>
        <w:shd w:val="clear" w:color="auto" w:fill="FFFFFF"/>
        <w:spacing w:line="360" w:lineRule="auto"/>
        <w:jc w:val="left"/>
        <w:textAlignment w:val="center"/>
      </w:pPr>
      <w:r>
        <w:t>11</w:t>
      </w:r>
      <w:r>
        <w:t>．将一个表面积为30平方厘米的正方体等分成两个长方体，再将这两个长方体拼成一个大长方体，那么这个大长方体的表面积是</w:t>
      </w:r>
      <w:r>
        <w:t>(        )</w:t>
      </w:r>
      <w:r>
        <w:t>平方厘米。</w:t>
      </w:r>
    </w:p>
    <w:p>
      <w:pPr>
        <w:shd w:val="clear" w:color="auto" w:fill="FFFFFF"/>
        <w:spacing w:line="360" w:lineRule="auto"/>
        <w:jc w:val="left"/>
        <w:textAlignment w:val="center"/>
        <w:sectPr>
          <w:footerReference w:type="even" r:id="rId75"/>
          <w:footerReference w:type="default" r:id="rId76"/>
          <w:pgSz w:w="11907" w:h="16839" w:code="9"/>
          <w:pgMar w:top="900" w:right="1997" w:bottom="900" w:left="1997" w:header="500" w:footer="500" w:gutter="0"/>
          <w:cols w:num="1" w:sep="1" w:space="425"/>
          <w:docGrid w:type="lines" w:linePitch="312"/>
        </w:sectPr>
      </w:pPr>
      <w:r>
        <w:t>12</w:t>
      </w:r>
      <w:r>
        <w:t>．甲、乙两车同时从两地相向而行，2小时相遇，已知两地相距180千米，甲、乙的速度比是3∶2。那么甲车的速度是</w:t>
      </w:r>
      <w:r>
        <w:t>(        )</w:t>
      </w:r>
      <w:r>
        <w:t>千米/小时。</w:t>
      </w:r>
    </w:p>
    <w:p>
      <w:pPr>
        <w:shd w:val="clear" w:color="auto" w:fill="FFFFFF"/>
        <w:spacing w:line="360" w:lineRule="auto"/>
        <w:jc w:val="left"/>
        <w:textAlignment w:val="center"/>
      </w:pPr>
      <w:r>
        <w:t>13</w:t>
      </w:r>
      <w:r>
        <w:t>．用一段铁丝围成一个直角三角形，3条边的长度比是3∶4∶5。已知最长边的长度是2.5厘米，这个三角形的面积是</w:t>
      </w:r>
      <w:r>
        <w:t>(        )</w:t>
      </w:r>
      <w:r>
        <w:t>平方厘米。</w:t>
      </w:r>
    </w:p>
    <w:p>
      <w:pPr>
        <w:shd w:val="clear" w:color="auto" w:fill="FFFFFF"/>
        <w:spacing w:line="360" w:lineRule="auto"/>
        <w:jc w:val="left"/>
        <w:textAlignment w:val="center"/>
      </w:pPr>
      <w:r>
        <w:t>14</w:t>
      </w:r>
      <w:r>
        <w:t>．旅游团一行25人到旅馆投宿，旅馆有3人间和2人间的两种房间（每个房间不能有空床位），导游共订了9间房间，3人间订了</w:t>
      </w:r>
      <w:r>
        <w:t>(        )</w:t>
      </w:r>
      <w:r>
        <w:t>间。</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三、判断题</w:t>
      </w:r>
    </w:p>
    <w:p>
      <w:pPr>
        <w:shd w:val="clear" w:color="auto" w:fill="FFFFFF"/>
        <w:spacing w:line="360" w:lineRule="auto"/>
        <w:jc w:val="left"/>
        <w:textAlignment w:val="center"/>
      </w:pPr>
      <w:r>
        <w:t>15</w:t>
      </w:r>
      <w:r>
        <w:t>．甲、乙两车的速度比是4∶3，在同样时间里两车所行路程的比是4∶3。</w:t>
      </w:r>
      <w:r>
        <w:t>(      )</w:t>
      </w:r>
    </w:p>
    <w:p>
      <w:pPr>
        <w:shd w:val="clear" w:color="auto" w:fill="FFFFFF"/>
        <w:spacing w:line="360" w:lineRule="auto"/>
        <w:jc w:val="left"/>
        <w:textAlignment w:val="center"/>
      </w:pPr>
      <w:r>
        <w:t>16</w:t>
      </w:r>
      <w:r>
        <w:t>．如果a和b互为倒数，那么</w:t>
      </w:r>
      <w:r>
        <w:object>
          <v:shape id="_x0000_i1060" type="#_x0000_t75" alt="eqId83086de5204666746b50707d2c5035b6" style="width:10.56pt;height:28.37pt;mso-position-horizontal-relative:page;mso-position-vertical-relative:page;mso-wrap-style:square" o:oleicon="f" o:ole="">
            <v:imagedata r:id="rId77" o:title="eqId83086de5204666746b50707d2c5035b6"/>
          </v:shape>
          <o:OLEObject Type="Embed" ProgID="Equation.DSMT4" ShapeID="_x0000_i1060" DrawAspect="Content" ObjectID="_36" r:id="rId78"/>
        </w:object>
      </w:r>
      <w:r>
        <w:t>÷</w:t>
      </w:r>
      <w:r>
        <w:object>
          <v:shape id="_x0000_i1061" type="#_x0000_t75" alt="eqId5f71d5bf31a34eeb59532f014c537d0d" style="width:10.56pt;height:27.05pt" o:oleicon="f" o:ole="">
            <v:imagedata r:id="rId79" o:title="eqId5f71d5bf31a34eeb59532f014c537d0d"/>
          </v:shape>
          <o:OLEObject Type="Embed" ProgID="Equation.DSMT4" ShapeID="_x0000_i1061" DrawAspect="Content" ObjectID="_37" r:id="rId80"/>
        </w:object>
      </w:r>
      <w:r>
        <w:t>＝30。</w:t>
      </w:r>
      <w:r>
        <w:t>(        )</w:t>
      </w:r>
    </w:p>
    <w:p>
      <w:pPr>
        <w:shd w:val="clear" w:color="auto" w:fill="FFFFFF"/>
        <w:spacing w:line="360" w:lineRule="auto"/>
        <w:jc w:val="left"/>
        <w:textAlignment w:val="center"/>
      </w:pPr>
      <w:r>
        <w:t>17</w:t>
      </w:r>
      <w:r>
        <w:t>．斐波那契数列的前一项与后一项的比值会越来越接近0.618。</w:t>
      </w:r>
      <w:r>
        <w:t>(        )</w:t>
      </w:r>
    </w:p>
    <w:p>
      <w:pPr>
        <w:shd w:val="clear" w:color="auto" w:fill="FFFFFF"/>
        <w:spacing w:line="360" w:lineRule="auto"/>
        <w:jc w:val="left"/>
        <w:textAlignment w:val="center"/>
      </w:pPr>
      <w:r>
        <w:t>18</w:t>
      </w:r>
      <w:r>
        <w:t>．小正方体的棱长是大正方体的</w:t>
      </w:r>
      <w:r>
        <w:object>
          <v:shape id="_x0000_i1062" type="#_x0000_t75" alt="eqIdd33adb74906403b0b00fcbd9fa691d8b" style="width:10.56pt;height:27.05pt" o:oleicon="f" o:ole="">
            <v:imagedata r:id="rId81" o:title="eqIdd33adb74906403b0b00fcbd9fa691d8b"/>
          </v:shape>
          <o:OLEObject Type="Embed" ProgID="Equation.DSMT4" ShapeID="_x0000_i1062" DrawAspect="Content" ObjectID="_38" r:id="rId82"/>
        </w:object>
      </w:r>
      <w:r>
        <w:t>，那么小正方体的体积与大正方体的比是4∶25。</w:t>
      </w:r>
      <w:r>
        <w:t>(          )</w:t>
      </w:r>
    </w:p>
    <w:p>
      <w:pPr>
        <w:shd w:val="clear" w:color="auto" w:fill="FFFFFF"/>
        <w:spacing w:line="360" w:lineRule="auto"/>
        <w:jc w:val="left"/>
        <w:textAlignment w:val="center"/>
      </w:pPr>
      <w:r>
        <w:t>19</w:t>
      </w:r>
      <w:r>
        <w:t>．本月用电量比上月节约</w:t>
      </w:r>
      <w:r>
        <w:object>
          <v:shape id="_x0000_i1063" type="#_x0000_t75" alt="eqId6ca8b26c3ad6d892590290a2304126bd" style="width:9.68pt;height:27.48pt" o:oleicon="f" o:ole="">
            <v:imagedata r:id="rId25" o:title="eqId6ca8b26c3ad6d892590290a2304126bd"/>
          </v:shape>
          <o:OLEObject Type="Embed" ProgID="Equation.DSMT4" ShapeID="_x0000_i1063" DrawAspect="Content" ObjectID="_39" r:id="rId83"/>
        </w:object>
      </w:r>
      <w:r>
        <w:t>，那么上月用电量是本月用电量的</w:t>
      </w:r>
      <w:r>
        <w:object>
          <v:shape id="_x0000_i1064" type="#_x0000_t75" alt="eqId357821e0e5595eaf3028df63d47b2c58" style="width:10.56pt;height:27.05pt" o:oleicon="f" o:ole="">
            <v:imagedata r:id="rId8" o:title="eqId357821e0e5595eaf3028df63d47b2c58"/>
          </v:shape>
          <o:OLEObject Type="Embed" ProgID="Equation.DSMT4" ShapeID="_x0000_i1064" DrawAspect="Content" ObjectID="_40" r:id="rId84"/>
        </w:object>
      </w:r>
      <w:r>
        <w:t>。</w:t>
      </w:r>
      <w:r>
        <w:t>(        )</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四、选择题</w:t>
      </w:r>
    </w:p>
    <w:p>
      <w:pPr>
        <w:shd w:val="clear" w:color="auto" w:fill="FFFFFF"/>
        <w:spacing w:line="360" w:lineRule="auto"/>
        <w:jc w:val="left"/>
        <w:textAlignment w:val="center"/>
      </w:pPr>
      <w:r>
        <w:t>20</w:t>
      </w:r>
      <w:r>
        <w:t>．棱长是a的两个立方体拼成长方体，长方体的表面积比正方体的表面积和减少（</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80"/>
        <w:jc w:val="left"/>
        <w:textAlignment w:val="center"/>
      </w:pPr>
      <w:r>
        <w:t>A．a</w:t>
      </w:r>
      <w:r>
        <w:rPr>
          <w:vertAlign w:val="superscript"/>
        </w:rPr>
        <w:t>2</w:t>
      </w:r>
      <w:r>
        <w:tab/>
      </w:r>
      <w:r>
        <w:t>B．2a</w:t>
      </w:r>
      <w:r>
        <w:rPr>
          <w:vertAlign w:val="superscript"/>
        </w:rPr>
        <w:t>2</w:t>
      </w:r>
      <w:r>
        <w:tab/>
      </w:r>
      <w:r>
        <w:t>C．2a</w:t>
      </w:r>
      <w:r>
        <w:tab/>
      </w:r>
      <w:r>
        <w:t>D．以上答案都不对</w:t>
      </w:r>
    </w:p>
    <w:p>
      <w:pPr>
        <w:shd w:val="clear" w:color="auto" w:fill="FFFFFF"/>
        <w:spacing w:line="360" w:lineRule="auto"/>
        <w:jc w:val="left"/>
        <w:textAlignment w:val="center"/>
      </w:pPr>
      <w:r>
        <w:t>21</w:t>
      </w:r>
      <w:r>
        <w:t>．我国国旗的长和宽是有标准的，宽比长短</w:t>
      </w:r>
      <w:r>
        <w:object>
          <v:shape id="_x0000_i1065" type="#_x0000_t75" alt="eqId4dac452fbb5ef6dd653e7fbbef639484" style="width:9.68pt;height:26.45pt" o:oleicon="f" o:ole="">
            <v:imagedata r:id="rId73" o:title="eqId4dac452fbb5ef6dd653e7fbbef639484"/>
          </v:shape>
          <o:OLEObject Type="Embed" ProgID="Equation.DSMT4" ShapeID="_x0000_i1065" DrawAspect="Content" ObjectID="_41" r:id="rId85"/>
        </w:object>
      </w:r>
      <w:r>
        <w:t>。我国国旗的长是宽的（</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80"/>
        <w:jc w:val="left"/>
        <w:textAlignment w:val="center"/>
      </w:pPr>
      <w:r>
        <w:t>A．</w:t>
      </w:r>
      <w:r>
        <w:object>
          <v:shape id="_x0000_i1066" type="#_x0000_t75" alt="eqIdbf31876698721a199c7c53c6b320aa86" style="width:9.68pt;height:23.88pt" o:oleicon="f" o:ole="">
            <v:imagedata r:id="rId86" o:title="eqIdbf31876698721a199c7c53c6b320aa86"/>
          </v:shape>
          <o:OLEObject Type="Embed" ProgID="Equation.DSMT4" ShapeID="_x0000_i1066" DrawAspect="Content" ObjectID="_42" r:id="rId87"/>
        </w:object>
      </w:r>
      <w:r>
        <w:tab/>
      </w:r>
      <w:r>
        <w:t>B．</w:t>
      </w:r>
      <w:r>
        <w:object>
          <v:shape id="_x0000_i1067" type="#_x0000_t75" alt="eqIda4b8503f4706b8321e4e79a87eadea84" style="width:10.56pt;height:27.27pt" o:oleicon="f" o:ole="">
            <v:imagedata r:id="rId88" o:title="eqIda4b8503f4706b8321e4e79a87eadea84"/>
          </v:shape>
          <o:OLEObject Type="Embed" ProgID="Equation.DSMT4" ShapeID="_x0000_i1067" DrawAspect="Content" ObjectID="_43" r:id="rId89"/>
        </w:object>
      </w:r>
      <w:r>
        <w:t>倍</w:t>
      </w:r>
      <w:r>
        <w:tab/>
      </w:r>
      <w:r>
        <w:t>C．</w:t>
      </w:r>
      <w:r>
        <w:object>
          <v:shape id="_x0000_i1068" type="#_x0000_t75" alt="eqIdd599cb4a589f90b0205f24c2e1fa021e" style="width:10.56pt;height:27.44pt" o:oleicon="f" o:ole="">
            <v:imagedata r:id="rId90" o:title="eqIdd599cb4a589f90b0205f24c2e1fa021e"/>
          </v:shape>
          <o:OLEObject Type="Embed" ProgID="Equation.DSMT4" ShapeID="_x0000_i1068" DrawAspect="Content" ObjectID="_44" r:id="rId91"/>
        </w:object>
      </w:r>
      <w:r>
        <w:t>倍</w:t>
      </w:r>
      <w:r>
        <w:tab/>
      </w:r>
      <w:r>
        <w:t>D．</w:t>
      </w:r>
      <w:r>
        <w:object>
          <v:shape id="_x0000_i1069" type="#_x0000_t75" alt="eqId8b2a698891d42c70b597f0da4f215f09" style="width:10.5pt;height:27.2pt" o:oleicon="f" o:ole="">
            <v:imagedata r:id="rId92" o:title="eqId8b2a698891d42c70b597f0da4f215f09"/>
          </v:shape>
          <o:OLEObject Type="Embed" ProgID="Equation.DSMT4" ShapeID="_x0000_i1069" DrawAspect="Content" ObjectID="_45" r:id="rId93"/>
        </w:object>
      </w:r>
    </w:p>
    <w:p>
      <w:pPr>
        <w:shd w:val="clear" w:color="auto" w:fill="FFFFFF"/>
        <w:spacing w:line="360" w:lineRule="auto"/>
        <w:jc w:val="left"/>
        <w:textAlignment w:val="center"/>
      </w:pPr>
      <w:r>
        <w:t>22</w:t>
      </w:r>
      <w:r>
        <w:t>．一件衣服现价为120元，比原价便宜了</w:t>
      </w:r>
      <w:r>
        <w:object>
          <v:shape id="_x0000_i1070" type="#_x0000_t75" alt="eqIdd3ffd5c35bba71ea54c28622b6cf505d" style="width:9.68pt;height:27.61pt" o:oleicon="f" o:ole="">
            <v:imagedata r:id="rId71" o:title="eqIdd3ffd5c35bba71ea54c28622b6cf505d"/>
          </v:shape>
          <o:OLEObject Type="Embed" ProgID="Equation.DSMT4" ShapeID="_x0000_i1070" DrawAspect="Content" ObjectID="_46" r:id="rId94"/>
        </w:object>
      </w:r>
      <w:r>
        <w:t>，比原价便宜了（</w:t>
      </w:r>
      <w:r>
        <w:rPr>
          <w:rFonts w:ascii="Times New Roman" w:eastAsia="Times New Roman" w:hAnsi="Times New Roman" w:cs="Times New Roman"/>
          <w:kern w:val="0"/>
          <w:sz w:val="24"/>
          <w:szCs w:val="24"/>
        </w:rPr>
        <w:t>    </w:t>
      </w:r>
      <w:r>
        <w:t>）元。</w:t>
      </w:r>
    </w:p>
    <w:p>
      <w:pPr>
        <w:shd w:val="clear" w:color="auto" w:fill="FFFFFF"/>
        <w:tabs>
          <w:tab w:val="left" w:pos="2078"/>
          <w:tab w:val="left" w:pos="4156"/>
          <w:tab w:val="left" w:pos="6234"/>
        </w:tabs>
        <w:spacing w:line="360" w:lineRule="auto"/>
        <w:ind w:left="380"/>
        <w:jc w:val="left"/>
        <w:textAlignment w:val="center"/>
      </w:pPr>
      <w:r>
        <w:t>A．150</w:t>
      </w:r>
      <w:r>
        <w:tab/>
      </w:r>
      <w:r>
        <w:t>B．30</w:t>
      </w:r>
      <w:r>
        <w:tab/>
      </w:r>
      <w:r>
        <w:t>C．24</w:t>
      </w:r>
      <w:r>
        <w:tab/>
      </w:r>
      <w:r>
        <w:t>D．20</w:t>
      </w:r>
    </w:p>
    <w:p>
      <w:pPr>
        <w:shd w:val="clear" w:color="auto" w:fill="FFFFFF"/>
        <w:spacing w:line="360" w:lineRule="auto"/>
        <w:jc w:val="left"/>
        <w:textAlignment w:val="center"/>
      </w:pPr>
      <w:r>
        <w:t>23</w:t>
      </w:r>
      <w:r>
        <w:t>．一个正方形与一个长方形的面积相等，正方形的边长与长方形长的比是2∶3，那么正方形的边长与长方形宽的比是（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80"/>
        <w:jc w:val="left"/>
        <w:textAlignment w:val="center"/>
      </w:pPr>
      <w:r>
        <w:t>A．4∶1</w:t>
      </w:r>
      <w:r>
        <w:tab/>
      </w:r>
      <w:r>
        <w:t>B．2∶3</w:t>
      </w:r>
      <w:r>
        <w:tab/>
      </w:r>
      <w:r>
        <w:t>C．3∶2</w:t>
      </w:r>
      <w:r>
        <w:tab/>
      </w:r>
      <w:r>
        <w:t>D．1∶4</w:t>
      </w:r>
    </w:p>
    <w:p>
      <w:pPr>
        <w:shd w:val="clear" w:color="auto" w:fill="FFFFFF"/>
        <w:spacing w:line="360" w:lineRule="auto"/>
        <w:jc w:val="left"/>
        <w:textAlignment w:val="center"/>
      </w:pPr>
      <w:r>
        <w:t>24</w:t>
      </w:r>
      <w:r>
        <w:t>．笑笑每天调一杯蜂蜜水，下面3天所调的蜂蜜水中，最甜的是（</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A．第一天，蜂蜜与水的比是1∶10</w:t>
      </w:r>
    </w:p>
    <w:p>
      <w:pPr>
        <w:shd w:val="clear" w:color="auto" w:fill="FFFFFF"/>
        <w:spacing w:line="360" w:lineRule="auto"/>
        <w:ind w:left="380"/>
        <w:jc w:val="left"/>
        <w:textAlignment w:val="center"/>
      </w:pPr>
      <w:r>
        <w:t>B．第二天，用20克蜂蜜调制成200克蜂蜜水</w:t>
      </w:r>
    </w:p>
    <w:p>
      <w:pPr>
        <w:shd w:val="clear" w:color="auto" w:fill="FFFFFF"/>
        <w:spacing w:line="360" w:lineRule="auto"/>
        <w:ind w:left="380"/>
        <w:jc w:val="left"/>
        <w:textAlignment w:val="center"/>
      </w:pPr>
      <w:r>
        <w:t>C．第三天，水是蜂蜜的11倍</w:t>
      </w:r>
    </w:p>
    <w:p>
      <w:pPr>
        <w:shd w:val="clear" w:color="auto" w:fill="FFFFFF"/>
        <w:spacing w:line="360" w:lineRule="auto"/>
        <w:jc w:val="left"/>
        <w:textAlignment w:val="center"/>
        <w:sectPr>
          <w:footerReference w:type="even" r:id="rId95"/>
          <w:footerReference w:type="default" r:id="rId96"/>
          <w:type w:val="nextPage"/>
          <w:pgSz w:w="11907" w:h="16839" w:code="9"/>
          <w:pgMar w:top="900" w:right="1997" w:bottom="900" w:left="1997" w:header="500" w:footer="500" w:gutter="0"/>
          <w:pgNumType w:start="2"/>
          <w:cols w:num="1" w:sep="1" w:space="425"/>
          <w:titlePg w:val="0"/>
          <w:docGrid w:type="lines" w:linePitch="312"/>
        </w:sectPr>
      </w:pPr>
      <w:r>
        <w:t>25</w:t>
      </w:r>
      <w:r>
        <w:t>．一杯糖水的含糖率是20%，那么这杯糖水中糖与水的最简单的整数比是（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80"/>
        <w:jc w:val="left"/>
        <w:textAlignment w:val="center"/>
      </w:pPr>
      <w:r>
        <w:t>A．1∶5</w:t>
      </w:r>
      <w:r>
        <w:tab/>
      </w:r>
      <w:r>
        <w:t>B．1∶4</w:t>
      </w:r>
      <w:r>
        <w:tab/>
      </w:r>
      <w:r>
        <w:t>C．4∶5</w:t>
      </w:r>
      <w:r>
        <w:tab/>
      </w:r>
      <w:r>
        <w:t>D．5∶1</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五、作图题</w:t>
      </w:r>
    </w:p>
    <w:p>
      <w:pPr>
        <w:shd w:val="clear" w:color="auto" w:fill="FFFFFF"/>
        <w:spacing w:line="360" w:lineRule="auto"/>
        <w:jc w:val="left"/>
        <w:textAlignment w:val="center"/>
      </w:pPr>
      <w:r>
        <w:t>26</w:t>
      </w:r>
      <w:r>
        <w:t>．在下面的方格纸中面一个周长是30厘米，长与宽的比是3∶2的长方形。（图中每个小正方形的边长为1厘米）</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2624777"/>
            <wp:docPr id="100003" name="" descr="@@@2cac6ce5b2044795b29ace2f411fba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97"/>
                    <a:stretch>
                      <a:fillRect/>
                    </a:stretch>
                  </pic:blipFill>
                  <pic:spPr>
                    <a:xfrm>
                      <a:off x="0" y="0"/>
                      <a:ext cx="5276800" cy="2624777"/>
                    </a:xfrm>
                    <a:prstGeom prst="rect">
                      <a:avLst/>
                    </a:prstGeom>
                  </pic:spPr>
                </pic:pic>
              </a:graphicData>
            </a:graphic>
          </wp:inline>
        </w:drawing>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六、填空题</w:t>
      </w:r>
    </w:p>
    <w:p>
      <w:pPr>
        <w:shd w:val="clear" w:color="auto" w:fill="FFFFFF"/>
        <w:spacing w:line="360" w:lineRule="auto"/>
        <w:jc w:val="left"/>
        <w:textAlignment w:val="center"/>
      </w:pPr>
      <w:r>
        <w:t>27</w:t>
      </w:r>
      <w:r>
        <w:t>．如图：</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381250" cy="1704975"/>
            <wp:docPr id="100005" name="" descr="@@@445f14287a724a80af90e19a7c579d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98"/>
                    <a:stretch>
                      <a:fillRect/>
                    </a:stretch>
                  </pic:blipFill>
                  <pic:spPr>
                    <a:xfrm>
                      <a:off x="0" y="0"/>
                      <a:ext cx="2381250" cy="1704975"/>
                    </a:xfrm>
                    <a:prstGeom prst="rect">
                      <a:avLst/>
                    </a:prstGeom>
                  </pic:spPr>
                </pic:pic>
              </a:graphicData>
            </a:graphic>
          </wp:inline>
        </w:drawing>
      </w:r>
    </w:p>
    <w:p>
      <w:pPr>
        <w:shd w:val="clear" w:color="auto" w:fill="FFFFFF"/>
        <w:spacing w:line="360" w:lineRule="auto"/>
        <w:jc w:val="left"/>
        <w:textAlignment w:val="center"/>
      </w:pPr>
      <w:r>
        <w:t>(1)两个城市在</w:t>
      </w:r>
      <w:r>
        <w:t>(        )</w:t>
      </w:r>
      <w:r>
        <w:t>月温差最小，在</w:t>
      </w:r>
      <w:r>
        <w:t>(        )</w:t>
      </w:r>
      <w:r>
        <w:t>月温差最大。</w:t>
      </w:r>
    </w:p>
    <w:p>
      <w:pPr>
        <w:shd w:val="clear" w:color="auto" w:fill="FFFFFF"/>
        <w:spacing w:line="360" w:lineRule="auto"/>
        <w:jc w:val="left"/>
        <w:textAlignment w:val="center"/>
      </w:pPr>
      <w:r>
        <w:t>(2)</w:t>
      </w:r>
      <w:r>
        <w:t>(        )</w:t>
      </w:r>
      <w:r>
        <w:t>城市</w:t>
      </w:r>
      <w:r>
        <w:t>(        )</w:t>
      </w:r>
      <w:r>
        <w:t>月的平均气温与前一个月相比下降最快。</w:t>
      </w:r>
    </w:p>
    <w:p>
      <w:pPr>
        <w:shd w:val="clear" w:color="auto" w:fill="FFFFFF"/>
        <w:spacing w:line="360" w:lineRule="auto"/>
        <w:jc w:val="left"/>
        <w:textAlignment w:val="center"/>
      </w:pPr>
      <w:r>
        <w:t>(3)</w:t>
      </w:r>
      <w:r>
        <w:t>(        )</w:t>
      </w:r>
      <w:r>
        <w:t>城市的平均气温下降幅度最大。</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七、解答题</w:t>
      </w:r>
    </w:p>
    <w:p>
      <w:pPr>
        <w:shd w:val="clear" w:color="auto" w:fill="FFFFFF"/>
        <w:spacing w:line="360" w:lineRule="auto"/>
        <w:jc w:val="left"/>
        <w:textAlignment w:val="center"/>
      </w:pPr>
      <w:r>
        <w:t>28</w:t>
      </w:r>
      <w:r>
        <w:t>．一批化肥，第一次运走了30吨，第二次运走了总数的</w:t>
      </w:r>
      <w:r>
        <w:rPr>
          <w:rFonts w:ascii="Times New Roman" w:eastAsia="Times New Roman" w:hAnsi="Times New Roman" w:cs="Times New Roman"/>
          <w:strike w:val="0"/>
          <w:kern w:val="0"/>
          <w:sz w:val="24"/>
          <w:szCs w:val="24"/>
          <w:u w:val="none"/>
        </w:rPr>
        <w:drawing>
          <wp:inline>
            <wp:extent cx="114300" cy="266700"/>
            <wp:docPr id="100007" name="" descr="@@@536f198792df406a9c6e15f058c861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99"/>
                    <a:stretch>
                      <a:fillRect/>
                    </a:stretch>
                  </pic:blipFill>
                  <pic:spPr>
                    <a:xfrm>
                      <a:off x="0" y="0"/>
                      <a:ext cx="114300" cy="266700"/>
                    </a:xfrm>
                    <a:prstGeom prst="rect">
                      <a:avLst/>
                    </a:prstGeom>
                  </pic:spPr>
                </pic:pic>
              </a:graphicData>
            </a:graphic>
          </wp:inline>
        </w:drawing>
      </w:r>
      <w:r>
        <w:t>，剩下的化肥与运走的化肥的质量比是4：5，这批化肥一共有多少吨？</w:t>
      </w:r>
    </w:p>
    <w:p>
      <w:pPr>
        <w:shd w:val="clear" w:color="auto" w:fill="FFFFFF"/>
        <w:spacing w:line="360" w:lineRule="auto"/>
        <w:jc w:val="left"/>
        <w:textAlignment w:val="center"/>
        <w:sectPr>
          <w:footerReference w:type="even" r:id="rId100"/>
          <w:footerReference w:type="default" r:id="rId101"/>
          <w:type w:val="nextPage"/>
          <w:pgSz w:w="11907" w:h="16839" w:code="9"/>
          <w:pgMar w:top="900" w:right="1997" w:bottom="900" w:left="1997" w:header="500" w:footer="500" w:gutter="0"/>
          <w:pgNumType w:start="3"/>
          <w:cols w:num="1" w:sep="1" w:space="425"/>
          <w:titlePg w:val="0"/>
          <w:docGrid w:type="lines" w:linePitch="312"/>
        </w:sectPr>
      </w:pPr>
      <w:r>
        <w:t>29</w:t>
      </w:r>
    </w:p>
    <w:p>
      <w:pPr>
        <w:shd w:val="clear" w:color="auto" w:fill="FFFFFF"/>
        <w:spacing w:line="360" w:lineRule="auto"/>
        <w:jc w:val="left"/>
        <w:textAlignment w:val="center"/>
      </w:pPr>
      <w:r>
        <w:t>．一个正方体的玻璃容器，棱长2dm。向这个容器中倒入5L水，再把一块石头完全浸入水中，这时量得容器内的水深是1.8dm，这块石头的体积是多少？</w:t>
      </w:r>
    </w:p>
    <w:p>
      <w:pPr>
        <w:shd w:val="clear" w:color="auto" w:fill="FFFFFF"/>
        <w:spacing w:line="360" w:lineRule="auto"/>
        <w:jc w:val="left"/>
        <w:textAlignment w:val="center"/>
      </w:pPr>
      <w:r>
        <w:t>30</w:t>
      </w:r>
      <w:r>
        <w:t>．振华商场新进了三种牛奶。具体信息如下：</w:t>
      </w:r>
    </w:p>
    <w:p>
      <w:pPr>
        <w:shd w:val="clear" w:color="auto" w:fill="FFFFFF"/>
        <w:spacing w:line="360" w:lineRule="auto"/>
        <w:jc w:val="left"/>
        <w:textAlignment w:val="center"/>
      </w:pPr>
      <w:r>
        <w:t>（1）伊利牛奶的箱数是蒙牛牛奶箱数的</w:t>
      </w:r>
      <w:r>
        <w:object>
          <v:shape id="_x0000_i1071" type="#_x0000_t75" alt="eqId7ab44a7dc9c035687a33f6e065392359" style="width:10.56pt;height:26.65pt" o:oleicon="f" o:ole="">
            <v:imagedata r:id="rId102" o:title="eqId7ab44a7dc9c035687a33f6e065392359"/>
          </v:shape>
          <o:OLEObject Type="Embed" ProgID="Equation.DSMT4" ShapeID="_x0000_i1071" DrawAspect="Content" ObjectID="_47" r:id="rId103"/>
        </w:object>
      </w:r>
      <w:r>
        <w:t>。（2）三元牛奶的箱数比蒙牛牛奶的箱数少</w:t>
      </w:r>
      <w:r>
        <w:object>
          <v:shape id="_x0000_i1072" type="#_x0000_t75" alt="eqIdd3ffd5c35bba71ea54c28622b6cf505d" style="width:9.68pt;height:27.61pt" o:oleicon="f" o:ole="">
            <v:imagedata r:id="rId71" o:title="eqIdd3ffd5c35bba71ea54c28622b6cf505d"/>
          </v:shape>
          <o:OLEObject Type="Embed" ProgID="Equation.DSMT4" ShapeID="_x0000_i1072" DrawAspect="Content" ObjectID="_48" r:id="rId104"/>
        </w:object>
      </w:r>
      <w:r>
        <w:t>。（3）伊利牛奶和蒙牛牛奶一共180箱。振华商场新进的伊利牛奶、蒙牛牛奶和三元牛奶各多少箱？（要求：求蒙牛牛奶需要画线段图，写等量关系式，列式解答）</w:t>
      </w:r>
    </w:p>
    <w:p>
      <w:pPr>
        <w:shd w:val="clear" w:color="auto" w:fill="FFFFFF"/>
        <w:spacing w:line="360" w:lineRule="auto"/>
        <w:jc w:val="left"/>
        <w:textAlignment w:val="center"/>
      </w:pPr>
      <w:r>
        <w:t>31</w:t>
      </w:r>
      <w:r>
        <w:t>．一块长30厘米的长方形铁皮，在四个角上剪去边长为5厘米的正方形，再焊接成一个无盖的长方体铁盒，这个铁盒的容积是1500立方厘米。求原来长方形铁皮的面积。</w:t>
      </w:r>
    </w:p>
    <w:p>
      <w:pPr>
        <w:shd w:val="clear" w:color="auto" w:fill="FFFFFF"/>
        <w:spacing w:line="360" w:lineRule="auto"/>
        <w:jc w:val="left"/>
        <w:textAlignment w:val="center"/>
      </w:pPr>
      <w:r>
        <w:t>32</w:t>
      </w:r>
      <w:r>
        <w:t>．学校器材室原有篮球的个数是足球的</w:t>
      </w:r>
      <w:r>
        <w:object>
          <v:shape id="_x0000_i1073" type="#_x0000_t75" alt="eqIdbf31876698721a199c7c53c6b320aa86" style="width:9.68pt;height:23.88pt" o:oleicon="f" o:ole="">
            <v:imagedata r:id="rId86" o:title="eqIdbf31876698721a199c7c53c6b320aa86"/>
          </v:shape>
          <o:OLEObject Type="Embed" ProgID="Equation.DSMT4" ShapeID="_x0000_i1073" DrawAspect="Content" ObjectID="_49" r:id="rId105"/>
        </w:object>
      </w:r>
      <w:r>
        <w:t>，现在又购进10个篮球，这时篮球个数与足球个数的比是3∶4。篮球和足球原来各有多少个？</w:t>
      </w:r>
    </w:p>
    <w:p>
      <w:pPr>
        <w:shd w:val="clear" w:color="auto" w:fill="FFFFFF"/>
        <w:spacing w:line="360" w:lineRule="auto"/>
        <w:jc w:val="left"/>
        <w:textAlignment w:val="center"/>
      </w:pPr>
      <w:r>
        <w:t>33</w:t>
      </w:r>
      <w:r>
        <w:t>．某精品服装店卖出两件不同品牌的服装，其中一件赚了</w:t>
      </w:r>
      <w:r>
        <w:object>
          <v:shape id="_x0000_i1074" type="#_x0000_t75" alt="eqIdd3ffd5c35bba71ea54c28622b6cf505d" style="width:9.68pt;height:27.61pt" o:oleicon="f" o:ole="">
            <v:imagedata r:id="rId71" o:title="eqIdd3ffd5c35bba71ea54c28622b6cf505d"/>
          </v:shape>
          <o:OLEObject Type="Embed" ProgID="Equation.DSMT4" ShapeID="_x0000_i1074" DrawAspect="Content" ObjectID="_50" r:id="rId106"/>
        </w:object>
      </w:r>
      <w:r>
        <w:t>，另一件赔了</w:t>
      </w:r>
      <w:r>
        <w:object>
          <v:shape id="_x0000_i1075" type="#_x0000_t75" alt="eqIdd3ffd5c35bba71ea54c28622b6cf505d" style="width:9.68pt;height:27.61pt" o:oleicon="f" o:ole="">
            <v:imagedata r:id="rId71" o:title="eqIdd3ffd5c35bba71ea54c28622b6cf505d"/>
          </v:shape>
          <o:OLEObject Type="Embed" ProgID="Equation.DSMT4" ShapeID="_x0000_i1075" DrawAspect="Content" ObjectID="_51" r:id="rId107"/>
        </w:object>
      </w:r>
      <w:r>
        <w:t>，并且两件衣服售价都是600元。请你算一算，这次销售中服装店是赚了还是赔了？赚了多少元？赔了多少元？</w:t>
      </w:r>
    </w:p>
    <w:p>
      <w:pPr>
        <w:shd w:val="clear" w:color="auto" w:fill="FFFFFF"/>
        <w:spacing w:line="360" w:lineRule="auto"/>
        <w:jc w:val="left"/>
        <w:textAlignment w:val="center"/>
        <w:sectPr>
          <w:footerReference w:type="even" r:id="rId108"/>
          <w:footerReference w:type="default" r:id="rId109"/>
          <w:type w:val="nextPage"/>
          <w:pgSz w:w="11907" w:h="16839" w:code="9"/>
          <w:pgMar w:top="900" w:right="1997" w:bottom="900" w:left="1997" w:header="500" w:footer="500" w:gutter="0"/>
          <w:pgNumType w:start="4"/>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1．35；0.245；0.625；7</w:t>
      </w:r>
    </w:p>
    <w:p>
      <w:pPr>
        <w:shd w:val="clear" w:color="auto" w:fill="FFFFFF"/>
        <w:spacing w:line="360" w:lineRule="auto"/>
        <w:jc w:val="left"/>
        <w:textAlignment w:val="center"/>
      </w:pPr>
      <w:r>
        <w:t>5；</w:t>
      </w:r>
      <w:r>
        <w:object>
          <v:shape id="_x0000_i1076" type="#_x0000_t75" alt="eqIdc26fc0c57f696ba66f20e9b2ebc6d47c" style="width:14.07pt;height:27.48pt" o:oleicon="f" o:ole="">
            <v:imagedata r:id="rId110" o:title="eqIdc26fc0c57f696ba66f20e9b2ebc6d47c"/>
          </v:shape>
          <o:OLEObject Type="Embed" ProgID="Equation.DSMT4" ShapeID="_x0000_i1076" DrawAspect="Content" ObjectID="_52" r:id="rId111"/>
        </w:object>
      </w:r>
      <w:r>
        <w:t>；</w:t>
      </w:r>
      <w:r>
        <w:object>
          <v:shape id="_x0000_i1077" type="#_x0000_t75" alt="eqId5d0eb8f1ccf95985aedf8d07c6807064" style="width:13.2pt;height:24.42pt" o:oleicon="f" o:ole="">
            <v:imagedata r:id="rId112" o:title="eqId5d0eb8f1ccf95985aedf8d07c6807064"/>
          </v:shape>
          <o:OLEObject Type="Embed" ProgID="Equation.DSMT4" ShapeID="_x0000_i1077" DrawAspect="Content" ObjectID="_53" r:id="rId113"/>
        </w:object>
      </w:r>
      <w:r>
        <w:t>；25</w:t>
      </w:r>
    </w:p>
    <w:p>
      <w:pPr>
        <w:shd w:val="clear" w:color="auto" w:fill="FFFFFF"/>
        <w:spacing w:line="360" w:lineRule="auto"/>
        <w:jc w:val="left"/>
        <w:textAlignment w:val="center"/>
      </w:pPr>
      <w:r>
        <w:object>
          <v:shape id="_x0000_i1078" type="#_x0000_t75" alt="eqIdd102ea0d238b7b31ded9acc563690c78" style="width:14.07pt;height:26.98pt" o:oleicon="f" o:ole="">
            <v:imagedata r:id="rId114" o:title="eqIdd102ea0d238b7b31ded9acc563690c78"/>
          </v:shape>
          <o:OLEObject Type="Embed" ProgID="Equation.DSMT4" ShapeID="_x0000_i1078" DrawAspect="Content" ObjectID="_54" r:id="rId115"/>
        </w:object>
      </w:r>
      <w:r>
        <w:t>；10；0.875；9</w:t>
      </w:r>
    </w:p>
    <w:p>
      <w:pPr>
        <w:shd w:val="clear" w:color="auto" w:fill="FFFFFF"/>
        <w:spacing w:line="360" w:lineRule="auto"/>
        <w:jc w:val="left"/>
        <w:textAlignment w:val="center"/>
      </w:pPr>
      <w:r>
        <w:t>【详解】略</w:t>
      </w:r>
    </w:p>
    <w:p>
      <w:pPr>
        <w:shd w:val="clear" w:color="auto" w:fill="FFFFFF"/>
        <w:spacing w:line="360" w:lineRule="auto"/>
        <w:jc w:val="left"/>
        <w:textAlignment w:val="center"/>
      </w:pPr>
      <w:r>
        <w:t>2．x＝70；x＝</w:t>
      </w:r>
      <w:r>
        <w:object>
          <v:shape id="_x0000_i1079" type="#_x0000_t75" alt="eqId5c55e4f3eda94bc505f103b10bc1fee7" style="width:10.56pt;height:27.05pt" o:oleicon="f" o:ole="">
            <v:imagedata r:id="rId116" o:title="eqId5c55e4f3eda94bc505f103b10bc1fee7"/>
          </v:shape>
          <o:OLEObject Type="Embed" ProgID="Equation.DSMT4" ShapeID="_x0000_i1079" DrawAspect="Content" ObjectID="_55" r:id="rId117"/>
        </w:object>
      </w:r>
      <w:r>
        <w:t>；x＝24</w:t>
      </w:r>
    </w:p>
    <w:p>
      <w:pPr>
        <w:shd w:val="clear" w:color="auto" w:fill="FFFFFF"/>
        <w:spacing w:line="360" w:lineRule="auto"/>
        <w:jc w:val="left"/>
        <w:textAlignment w:val="center"/>
      </w:pPr>
      <w:r>
        <w:t>【分析】</w:t>
      </w:r>
      <w:r>
        <w:object>
          <v:shape id="_x0000_i1080" type="#_x0000_t75" alt="eqId56d266a04f3dc7483eddbc26c5e487db" style="width:10.56pt;height:27.67pt" o:oleicon="f" o:ole="">
            <v:imagedata r:id="rId65" o:title="eqId56d266a04f3dc7483eddbc26c5e487db"/>
          </v:shape>
          <o:OLEObject Type="Embed" ProgID="Equation.DSMT4" ShapeID="_x0000_i1080" DrawAspect="Content" ObjectID="_56" r:id="rId118"/>
        </w:object>
      </w:r>
      <w:r>
        <w:t>x－</w:t>
      </w:r>
      <w:r>
        <w:object>
          <v:shape id="_x0000_i1081" type="#_x0000_t75" alt="eqId7c6c7567972273b4ba733b47bf9d5408" style="width:9.68pt;height:26.45pt" o:oleicon="f" o:ole="">
            <v:imagedata r:id="rId6" o:title="eqId7c6c7567972273b4ba733b47bf9d5408"/>
          </v:shape>
          <o:OLEObject Type="Embed" ProgID="Equation.DSMT4" ShapeID="_x0000_i1081" DrawAspect="Content" ObjectID="_57" r:id="rId119"/>
        </w:object>
      </w:r>
      <w:r>
        <w:t>÷</w:t>
      </w:r>
      <w:r>
        <w:object>
          <v:shape id="_x0000_i1082" type="#_x0000_t75" alt="eqId4dac452fbb5ef6dd653e7fbbef639484" style="width:9.68pt;height:26.45pt" o:oleicon="f" o:ole="">
            <v:imagedata r:id="rId73" o:title="eqId4dac452fbb5ef6dd653e7fbbef639484"/>
          </v:shape>
          <o:OLEObject Type="Embed" ProgID="Equation.DSMT4" ShapeID="_x0000_i1082" DrawAspect="Content" ObjectID="_58" r:id="rId120"/>
        </w:object>
      </w:r>
      <w:r>
        <w:t>＝15，先计算出</w:t>
      </w:r>
      <w:r>
        <w:object>
          <v:shape id="_x0000_i1083" type="#_x0000_t75" alt="eqId7c6c7567972273b4ba733b47bf9d5408" style="width:9.68pt;height:26.45pt" o:oleicon="f" o:ole="">
            <v:imagedata r:id="rId6" o:title="eqId7c6c7567972273b4ba733b47bf9d5408"/>
          </v:shape>
          <o:OLEObject Type="Embed" ProgID="Equation.DSMT4" ShapeID="_x0000_i1083" DrawAspect="Content" ObjectID="_59" r:id="rId121"/>
        </w:object>
      </w:r>
      <w:r>
        <w:t>÷</w:t>
      </w:r>
      <w:r>
        <w:object>
          <v:shape id="_x0000_i1084" type="#_x0000_t75" alt="eqId4dac452fbb5ef6dd653e7fbbef639484" style="width:9.68pt;height:26.45pt" o:oleicon="f" o:ole="">
            <v:imagedata r:id="rId73" o:title="eqId4dac452fbb5ef6dd653e7fbbef639484"/>
          </v:shape>
          <o:OLEObject Type="Embed" ProgID="Equation.DSMT4" ShapeID="_x0000_i1084" DrawAspect="Content" ObjectID="_60" r:id="rId122"/>
        </w:object>
      </w:r>
      <w:r>
        <w:t>的商，再根据等式的性质1，方程两边同时加上</w:t>
      </w:r>
      <w:r>
        <w:object>
          <v:shape id="_x0000_i1085" type="#_x0000_t75" alt="eqId7c6c7567972273b4ba733b47bf9d5408" style="width:9.68pt;height:26.45pt" o:oleicon="f" o:ole="">
            <v:imagedata r:id="rId6" o:title="eqId7c6c7567972273b4ba733b47bf9d5408"/>
          </v:shape>
          <o:OLEObject Type="Embed" ProgID="Equation.DSMT4" ShapeID="_x0000_i1085" DrawAspect="Content" ObjectID="_61" r:id="rId123"/>
        </w:object>
      </w:r>
      <w:r>
        <w:t>÷</w:t>
      </w:r>
      <w:r>
        <w:object>
          <v:shape id="_x0000_i1086" type="#_x0000_t75" alt="eqId4dac452fbb5ef6dd653e7fbbef639484" style="width:9.68pt;height:26.45pt" o:oleicon="f" o:ole="">
            <v:imagedata r:id="rId73" o:title="eqId4dac452fbb5ef6dd653e7fbbef639484"/>
          </v:shape>
          <o:OLEObject Type="Embed" ProgID="Equation.DSMT4" ShapeID="_x0000_i1086" DrawAspect="Content" ObjectID="_62" r:id="rId124"/>
        </w:object>
      </w:r>
      <w:r>
        <w:t>的商，再根据等式的性质2，方程两边同时除以</w:t>
      </w:r>
      <w:r>
        <w:object>
          <v:shape id="_x0000_i1087" type="#_x0000_t75" alt="eqId56d266a04f3dc7483eddbc26c5e487db" style="width:10.56pt;height:27.67pt" o:oleicon="f" o:ole="">
            <v:imagedata r:id="rId65" o:title="eqId56d266a04f3dc7483eddbc26c5e487db"/>
          </v:shape>
          <o:OLEObject Type="Embed" ProgID="Equation.DSMT4" ShapeID="_x0000_i1087" DrawAspect="Content" ObjectID="_63" r:id="rId125"/>
        </w:object>
      </w:r>
      <w:r>
        <w:t>即可；</w:t>
      </w:r>
    </w:p>
    <w:p>
      <w:pPr>
        <w:shd w:val="clear" w:color="auto" w:fill="FFFFFF"/>
        <w:spacing w:line="360" w:lineRule="auto"/>
        <w:jc w:val="left"/>
        <w:textAlignment w:val="center"/>
      </w:pPr>
      <w:r>
        <w:object>
          <v:shape id="_x0000_i1088" type="#_x0000_t75" alt="eqId18a4c25fa7b7754fc55548e2497a9d6e" style="width:9.68pt;height:27.95pt" o:oleicon="f" o:ole="">
            <v:imagedata r:id="rId31" o:title="eqId18a4c25fa7b7754fc55548e2497a9d6e"/>
          </v:shape>
          <o:OLEObject Type="Embed" ProgID="Equation.DSMT4" ShapeID="_x0000_i1088" DrawAspect="Content" ObjectID="_64" r:id="rId126"/>
        </w:object>
      </w:r>
      <w:r>
        <w:t>－</w:t>
      </w:r>
      <w:r>
        <w:object>
          <v:shape id="_x0000_i1089" type="#_x0000_t75" alt="eqId99ba98d32bdef24ec65373bde7fba36b" style="width:14.07pt;height:27.48pt" o:oleicon="f" o:ole="">
            <v:imagedata r:id="rId33" o:title="eqId99ba98d32bdef24ec65373bde7fba36b"/>
          </v:shape>
          <o:OLEObject Type="Embed" ProgID="Equation.DSMT4" ShapeID="_x0000_i1089" DrawAspect="Content" ObjectID="_65" r:id="rId127"/>
        </w:object>
      </w:r>
      <w:r>
        <w:t>x＝</w:t>
      </w:r>
      <w:r>
        <w:object>
          <v:shape id="_x0000_i1090" type="#_x0000_t75" alt="eqIdf89eef3148f2d4d09379767b4af69132" style="width:10.56pt;height:21.11pt" o:oleicon="f" o:ole="">
            <v:imagedata r:id="rId35" o:title="eqIdf89eef3148f2d4d09379767b4af69132"/>
          </v:shape>
          <o:OLEObject Type="Embed" ProgID="Equation.DSMT4" ShapeID="_x0000_i1090" DrawAspect="Content" ObjectID="_66" r:id="rId128"/>
        </w:object>
      </w:r>
      <w:r>
        <w:t>，根据等式的性质1，方程两边同时加上</w:t>
      </w:r>
      <w:r>
        <w:object>
          <v:shape id="_x0000_i1091" type="#_x0000_t75" alt="eqId99ba98d32bdef24ec65373bde7fba36b" style="width:14.07pt;height:27.48pt" o:oleicon="f" o:ole="">
            <v:imagedata r:id="rId33" o:title="eqId99ba98d32bdef24ec65373bde7fba36b"/>
          </v:shape>
          <o:OLEObject Type="Embed" ProgID="Equation.DSMT4" ShapeID="_x0000_i1091" DrawAspect="Content" ObjectID="_67" r:id="rId129"/>
        </w:object>
      </w:r>
      <w:r>
        <w:t>x，再减去</w:t>
      </w:r>
      <w:r>
        <w:object>
          <v:shape id="_x0000_i1092" type="#_x0000_t75" alt="eqIdf89eef3148f2d4d09379767b4af69132" style="width:10.56pt;height:21.11pt" o:oleicon="f" o:ole="">
            <v:imagedata r:id="rId35" o:title="eqIdf89eef3148f2d4d09379767b4af69132"/>
          </v:shape>
          <o:OLEObject Type="Embed" ProgID="Equation.DSMT4" ShapeID="_x0000_i1092" DrawAspect="Content" ObjectID="_68" r:id="rId130"/>
        </w:object>
      </w:r>
      <w:r>
        <w:t>，再根据等式的性质2，方程两边同时除以</w:t>
      </w:r>
      <w:r>
        <w:object>
          <v:shape id="_x0000_i1093" type="#_x0000_t75" alt="eqId99ba98d32bdef24ec65373bde7fba36b" style="width:14.07pt;height:27.48pt" o:oleicon="f" o:ole="">
            <v:imagedata r:id="rId33" o:title="eqId99ba98d32bdef24ec65373bde7fba36b"/>
          </v:shape>
          <o:OLEObject Type="Embed" ProgID="Equation.DSMT4" ShapeID="_x0000_i1093" DrawAspect="Content" ObjectID="_69" r:id="rId131"/>
        </w:object>
      </w:r>
      <w:r>
        <w:t>即可；</w:t>
      </w:r>
    </w:p>
    <w:p>
      <w:pPr>
        <w:shd w:val="clear" w:color="auto" w:fill="FFFFFF"/>
        <w:spacing w:line="360" w:lineRule="auto"/>
        <w:jc w:val="left"/>
        <w:textAlignment w:val="center"/>
      </w:pPr>
      <w:r>
        <w:object>
          <v:shape id="_x0000_i1094" type="#_x0000_t75" alt="eqId5a0b07e83788d3bb55ef09d3e7b31245" style="width:14.07pt;height:27.48pt" o:oleicon="f" o:ole="">
            <v:imagedata r:id="rId37" o:title="eqId5a0b07e83788d3bb55ef09d3e7b31245"/>
          </v:shape>
          <o:OLEObject Type="Embed" ProgID="Equation.DSMT4" ShapeID="_x0000_i1094" DrawAspect="Content" ObjectID="_70" r:id="rId132"/>
        </w:object>
      </w:r>
      <w:r>
        <w:t>∶x＝</w:t>
      </w:r>
      <w:r>
        <w:object>
          <v:shape id="_x0000_i1095" type="#_x0000_t75" alt="eqId6503ca085e3ca5f2ba723b0dd66e210b" style="width:9.68pt;height:26.46pt" o:oleicon="f" o:ole="">
            <v:imagedata r:id="rId39" o:title="eqId6503ca085e3ca5f2ba723b0dd66e210b"/>
          </v:shape>
          <o:OLEObject Type="Embed" ProgID="Equation.DSMT4" ShapeID="_x0000_i1095" DrawAspect="Content" ObjectID="_71" r:id="rId133"/>
        </w:object>
      </w:r>
      <w:r>
        <w:t>∶42，解比例，原式化为：</w:t>
      </w:r>
      <w:r>
        <w:object>
          <v:shape id="_x0000_i1096" type="#_x0000_t75" alt="eqId6503ca085e3ca5f2ba723b0dd66e210b" style="width:9.68pt;height:26.46pt" o:oleicon="f" o:ole="">
            <v:imagedata r:id="rId39" o:title="eqId6503ca085e3ca5f2ba723b0dd66e210b"/>
          </v:shape>
          <o:OLEObject Type="Embed" ProgID="Equation.DSMT4" ShapeID="_x0000_i1096" DrawAspect="Content" ObjectID="_72" r:id="rId134"/>
        </w:object>
      </w:r>
      <w:r>
        <w:t>x＝</w:t>
      </w:r>
      <w:r>
        <w:object>
          <v:shape id="_x0000_i1097" type="#_x0000_t75" alt="eqId5a0b07e83788d3bb55ef09d3e7b31245" style="width:14.07pt;height:27.48pt" o:oleicon="f" o:ole="">
            <v:imagedata r:id="rId37" o:title="eqId5a0b07e83788d3bb55ef09d3e7b31245"/>
          </v:shape>
          <o:OLEObject Type="Embed" ProgID="Equation.DSMT4" ShapeID="_x0000_i1097" DrawAspect="Content" ObjectID="_73" r:id="rId135"/>
        </w:object>
      </w:r>
      <w:r>
        <w:t>×42，再根据等式的性质2，方程两边同时除以</w:t>
      </w:r>
      <w:r>
        <w:object>
          <v:shape id="_x0000_i1098" type="#_x0000_t75" alt="eqId6503ca085e3ca5f2ba723b0dd66e210b" style="width:9.68pt;height:26.46pt" o:oleicon="f" o:ole="">
            <v:imagedata r:id="rId39" o:title="eqId6503ca085e3ca5f2ba723b0dd66e210b"/>
          </v:shape>
          <o:OLEObject Type="Embed" ProgID="Equation.DSMT4" ShapeID="_x0000_i1098" DrawAspect="Content" ObjectID="_74" r:id="rId136"/>
        </w:object>
      </w:r>
      <w:r>
        <w:t>即可。</w:t>
      </w:r>
    </w:p>
    <w:p>
      <w:pPr>
        <w:shd w:val="clear" w:color="auto" w:fill="FFFFFF"/>
        <w:spacing w:line="360" w:lineRule="auto"/>
        <w:jc w:val="left"/>
        <w:textAlignment w:val="center"/>
      </w:pPr>
      <w:r>
        <w:t>【详解】</w:t>
      </w:r>
      <w:r>
        <w:object>
          <v:shape id="_x0000_i1099" type="#_x0000_t75" alt="eqId56d266a04f3dc7483eddbc26c5e487db" style="width:10.56pt;height:27.67pt" o:oleicon="f" o:ole="">
            <v:imagedata r:id="rId65" o:title="eqId56d266a04f3dc7483eddbc26c5e487db"/>
          </v:shape>
          <o:OLEObject Type="Embed" ProgID="Equation.DSMT4" ShapeID="_x0000_i1099" DrawAspect="Content" ObjectID="_75" r:id="rId137"/>
        </w:object>
      </w:r>
      <w:r>
        <w:t>x－</w:t>
      </w:r>
      <w:r>
        <w:object>
          <v:shape id="_x0000_i1100" type="#_x0000_t75" alt="eqId7c6c7567972273b4ba733b47bf9d5408" style="width:9.68pt;height:26.45pt" o:oleicon="f" o:ole="">
            <v:imagedata r:id="rId6" o:title="eqId7c6c7567972273b4ba733b47bf9d5408"/>
          </v:shape>
          <o:OLEObject Type="Embed" ProgID="Equation.DSMT4" ShapeID="_x0000_i1100" DrawAspect="Content" ObjectID="_76" r:id="rId138"/>
        </w:object>
      </w:r>
      <w:r>
        <w:t>÷</w:t>
      </w:r>
      <w:r>
        <w:object>
          <v:shape id="_x0000_i1101" type="#_x0000_t75" alt="eqId4dac452fbb5ef6dd653e7fbbef639484" style="width:9.68pt;height:26.45pt" o:oleicon="f" o:ole="">
            <v:imagedata r:id="rId73" o:title="eqId4dac452fbb5ef6dd653e7fbbef639484"/>
          </v:shape>
          <o:OLEObject Type="Embed" ProgID="Equation.DSMT4" ShapeID="_x0000_i1101" DrawAspect="Content" ObjectID="_77" r:id="rId139"/>
        </w:object>
      </w:r>
      <w:r>
        <w:t>＝15</w:t>
      </w:r>
    </w:p>
    <w:p>
      <w:pPr>
        <w:shd w:val="clear" w:color="auto" w:fill="FFFFFF"/>
        <w:spacing w:line="360" w:lineRule="auto"/>
        <w:jc w:val="left"/>
        <w:textAlignment w:val="center"/>
      </w:pPr>
      <w:r>
        <w:t>解：</w:t>
      </w:r>
      <w:r>
        <w:object>
          <v:shape id="_x0000_i1102" type="#_x0000_t75" alt="eqId56d266a04f3dc7483eddbc26c5e487db" style="width:10.56pt;height:27.67pt" o:oleicon="f" o:ole="">
            <v:imagedata r:id="rId65" o:title="eqId56d266a04f3dc7483eddbc26c5e487db"/>
          </v:shape>
          <o:OLEObject Type="Embed" ProgID="Equation.DSMT4" ShapeID="_x0000_i1102" DrawAspect="Content" ObjectID="_78" r:id="rId140"/>
        </w:object>
      </w:r>
      <w:r>
        <w:t>x－</w:t>
      </w:r>
      <w:r>
        <w:object>
          <v:shape id="_x0000_i1103" type="#_x0000_t75" alt="eqId7c6c7567972273b4ba733b47bf9d5408" style="width:9.68pt;height:26.45pt" o:oleicon="f" o:ole="">
            <v:imagedata r:id="rId6" o:title="eqId7c6c7567972273b4ba733b47bf9d5408"/>
          </v:shape>
          <o:OLEObject Type="Embed" ProgID="Equation.DSMT4" ShapeID="_x0000_i1103" DrawAspect="Content" ObjectID="_79" r:id="rId141"/>
        </w:object>
      </w:r>
      <w:r>
        <w:t>×3＝15</w:t>
      </w:r>
    </w:p>
    <w:p>
      <w:pPr>
        <w:shd w:val="clear" w:color="auto" w:fill="FFFFFF"/>
        <w:spacing w:line="360" w:lineRule="auto"/>
        <w:jc w:val="left"/>
        <w:textAlignment w:val="center"/>
      </w:pPr>
      <w:r>
        <w:object>
          <v:shape id="_x0000_i1104" type="#_x0000_t75" alt="eqId56d266a04f3dc7483eddbc26c5e487db" style="width:10.56pt;height:27.67pt" o:oleicon="f" o:ole="">
            <v:imagedata r:id="rId65" o:title="eqId56d266a04f3dc7483eddbc26c5e487db"/>
          </v:shape>
          <o:OLEObject Type="Embed" ProgID="Equation.DSMT4" ShapeID="_x0000_i1104" DrawAspect="Content" ObjectID="_80" r:id="rId142"/>
        </w:object>
      </w:r>
      <w:r>
        <w:t>x－</w:t>
      </w:r>
      <w:r>
        <w:object>
          <v:shape id="_x0000_i1105" type="#_x0000_t75" alt="eqId533a7b702ada1dd80123e4041271d521" style="width:10.56pt;height:27.05pt" o:oleicon="f" o:ole="">
            <v:imagedata r:id="rId143" o:title="eqId533a7b702ada1dd80123e4041271d521"/>
          </v:shape>
          <o:OLEObject Type="Embed" ProgID="Equation.DSMT4" ShapeID="_x0000_i1105" DrawAspect="Content" ObjectID="_81" r:id="rId144"/>
        </w:object>
      </w:r>
      <w:r>
        <w:t>＝15</w:t>
      </w:r>
    </w:p>
    <w:p>
      <w:pPr>
        <w:shd w:val="clear" w:color="auto" w:fill="FFFFFF"/>
        <w:spacing w:line="360" w:lineRule="auto"/>
        <w:jc w:val="left"/>
        <w:textAlignment w:val="center"/>
      </w:pPr>
      <w:r>
        <w:object>
          <v:shape id="_x0000_i1106" type="#_x0000_t75" alt="eqId56d266a04f3dc7483eddbc26c5e487db" style="width:10.56pt;height:27.67pt" o:oleicon="f" o:ole="">
            <v:imagedata r:id="rId65" o:title="eqId56d266a04f3dc7483eddbc26c5e487db"/>
          </v:shape>
          <o:OLEObject Type="Embed" ProgID="Equation.DSMT4" ShapeID="_x0000_i1106" DrawAspect="Content" ObjectID="_82" r:id="rId145"/>
        </w:object>
      </w:r>
      <w:r>
        <w:t>x＝15＋</w:t>
      </w:r>
      <w:r>
        <w:object>
          <v:shape id="_x0000_i1107" type="#_x0000_t75" alt="eqId533a7b702ada1dd80123e4041271d521" style="width:10.56pt;height:27.05pt" o:oleicon="f" o:ole="">
            <v:imagedata r:id="rId143" o:title="eqId533a7b702ada1dd80123e4041271d521"/>
          </v:shape>
          <o:OLEObject Type="Embed" ProgID="Equation.DSMT4" ShapeID="_x0000_i1107" DrawAspect="Content" ObjectID="_83" r:id="rId146"/>
        </w:object>
      </w:r>
    </w:p>
    <w:p>
      <w:pPr>
        <w:shd w:val="clear" w:color="auto" w:fill="FFFFFF"/>
        <w:spacing w:line="360" w:lineRule="auto"/>
        <w:jc w:val="left"/>
        <w:textAlignment w:val="center"/>
      </w:pPr>
      <w:r>
        <w:object>
          <v:shape id="_x0000_i1108" type="#_x0000_t75" alt="eqId56d266a04f3dc7483eddbc26c5e487db" style="width:10.56pt;height:27.67pt" o:oleicon="f" o:ole="">
            <v:imagedata r:id="rId65" o:title="eqId56d266a04f3dc7483eddbc26c5e487db"/>
          </v:shape>
          <o:OLEObject Type="Embed" ProgID="Equation.DSMT4" ShapeID="_x0000_i1108" DrawAspect="Content" ObjectID="_84" r:id="rId147"/>
        </w:object>
      </w:r>
      <w:r>
        <w:t>x＝</w:t>
      </w:r>
      <w:r>
        <w:object>
          <v:shape id="_x0000_i1109" type="#_x0000_t75" alt="eqId490dab77e2976fd4ae7535cb0ff54ba5" style="width:14.95pt;height:26.64pt" o:oleicon="f" o:ole="">
            <v:imagedata r:id="rId148" o:title="eqId490dab77e2976fd4ae7535cb0ff54ba5"/>
          </v:shape>
          <o:OLEObject Type="Embed" ProgID="Equation.DSMT4" ShapeID="_x0000_i1109" DrawAspect="Content" ObjectID="_85" r:id="rId149"/>
        </w:object>
      </w:r>
    </w:p>
    <w:p>
      <w:pPr>
        <w:shd w:val="clear" w:color="auto" w:fill="FFFFFF"/>
        <w:spacing w:line="360" w:lineRule="auto"/>
        <w:jc w:val="left"/>
        <w:textAlignment w:val="center"/>
      </w:pPr>
      <w:r>
        <w:t>x＝</w:t>
      </w:r>
      <w:r>
        <w:object>
          <v:shape id="_x0000_i1110" type="#_x0000_t75" alt="eqId490dab77e2976fd4ae7535cb0ff54ba5" style="width:14.95pt;height:26.64pt" o:oleicon="f" o:ole="">
            <v:imagedata r:id="rId148" o:title="eqId490dab77e2976fd4ae7535cb0ff54ba5"/>
          </v:shape>
          <o:OLEObject Type="Embed" ProgID="Equation.DSMT4" ShapeID="_x0000_i1110" DrawAspect="Content" ObjectID="_86" r:id="rId150"/>
        </w:object>
      </w:r>
      <w:r>
        <w:t>÷</w:t>
      </w:r>
      <w:r>
        <w:object>
          <v:shape id="_x0000_i1111" type="#_x0000_t75" alt="eqId56d266a04f3dc7483eddbc26c5e487db" style="width:10.56pt;height:27.67pt" o:oleicon="f" o:ole="">
            <v:imagedata r:id="rId65" o:title="eqId56d266a04f3dc7483eddbc26c5e487db"/>
          </v:shape>
          <o:OLEObject Type="Embed" ProgID="Equation.DSMT4" ShapeID="_x0000_i1111" DrawAspect="Content" ObjectID="_87" r:id="rId151"/>
        </w:object>
      </w:r>
    </w:p>
    <w:p>
      <w:pPr>
        <w:shd w:val="clear" w:color="auto" w:fill="FFFFFF"/>
        <w:spacing w:line="360" w:lineRule="auto"/>
        <w:jc w:val="left"/>
        <w:textAlignment w:val="center"/>
      </w:pPr>
      <w:r>
        <w:t>x＝</w:t>
      </w:r>
      <w:r>
        <w:object>
          <v:shape id="_x0000_i1112" type="#_x0000_t75" alt="eqId490dab77e2976fd4ae7535cb0ff54ba5" style="width:14.95pt;height:26.64pt" o:oleicon="f" o:ole="">
            <v:imagedata r:id="rId148" o:title="eqId490dab77e2976fd4ae7535cb0ff54ba5"/>
          </v:shape>
          <o:OLEObject Type="Embed" ProgID="Equation.DSMT4" ShapeID="_x0000_i1112" DrawAspect="Content" ObjectID="_88" r:id="rId152"/>
        </w:object>
      </w:r>
      <w:r>
        <w:t>×4</w:t>
      </w:r>
    </w:p>
    <w:p>
      <w:pPr>
        <w:shd w:val="clear" w:color="auto" w:fill="FFFFFF"/>
        <w:spacing w:line="360" w:lineRule="auto"/>
        <w:jc w:val="left"/>
        <w:textAlignment w:val="center"/>
      </w:pPr>
      <w:r>
        <w:t>x＝70</w:t>
      </w:r>
    </w:p>
    <w:p>
      <w:pPr>
        <w:shd w:val="clear" w:color="auto" w:fill="FFFFFF"/>
        <w:spacing w:line="360" w:lineRule="auto"/>
        <w:jc w:val="left"/>
        <w:textAlignment w:val="center"/>
      </w:pPr>
      <w:r>
        <w:object>
          <v:shape id="_x0000_i1113" type="#_x0000_t75" alt="eqId18a4c25fa7b7754fc55548e2497a9d6e" style="width:9.68pt;height:27.95pt" o:oleicon="f" o:ole="">
            <v:imagedata r:id="rId31" o:title="eqId18a4c25fa7b7754fc55548e2497a9d6e"/>
          </v:shape>
          <o:OLEObject Type="Embed" ProgID="Equation.DSMT4" ShapeID="_x0000_i1113" DrawAspect="Content" ObjectID="_89" r:id="rId153"/>
        </w:object>
      </w:r>
      <w:r>
        <w:t>－</w:t>
      </w:r>
      <w:r>
        <w:object>
          <v:shape id="_x0000_i1114" type="#_x0000_t75" alt="eqId99ba98d32bdef24ec65373bde7fba36b" style="width:14.07pt;height:27.48pt" o:oleicon="f" o:ole="">
            <v:imagedata r:id="rId33" o:title="eqId99ba98d32bdef24ec65373bde7fba36b"/>
          </v:shape>
          <o:OLEObject Type="Embed" ProgID="Equation.DSMT4" ShapeID="_x0000_i1114" DrawAspect="Content" ObjectID="_90" r:id="rId154"/>
        </w:object>
      </w:r>
      <w:r>
        <w:t>x＝</w:t>
      </w:r>
      <w:r>
        <w:object>
          <v:shape id="_x0000_i1115" type="#_x0000_t75" alt="eqIdf89eef3148f2d4d09379767b4af69132" style="width:10.56pt;height:21.11pt" o:oleicon="f" o:ole="">
            <v:imagedata r:id="rId35" o:title="eqIdf89eef3148f2d4d09379767b4af69132"/>
          </v:shape>
          <o:OLEObject Type="Embed" ProgID="Equation.DSMT4" ShapeID="_x0000_i1115" DrawAspect="Content" ObjectID="_91" r:id="rId155"/>
        </w:object>
      </w:r>
    </w:p>
    <w:p>
      <w:pPr>
        <w:shd w:val="clear" w:color="auto" w:fill="FFFFFF"/>
        <w:spacing w:line="360" w:lineRule="auto"/>
        <w:jc w:val="left"/>
        <w:textAlignment w:val="center"/>
      </w:pPr>
      <w:r>
        <w:t>解：</w:t>
      </w:r>
      <w:r>
        <w:object>
          <v:shape id="_x0000_i1116" type="#_x0000_t75" alt="eqId18a4c25fa7b7754fc55548e2497a9d6e" style="width:9.68pt;height:27.95pt" o:oleicon="f" o:ole="">
            <v:imagedata r:id="rId31" o:title="eqId18a4c25fa7b7754fc55548e2497a9d6e"/>
          </v:shape>
          <o:OLEObject Type="Embed" ProgID="Equation.DSMT4" ShapeID="_x0000_i1116" DrawAspect="Content" ObjectID="_92" r:id="rId156"/>
        </w:object>
      </w:r>
      <w:r>
        <w:t>－</w:t>
      </w:r>
      <w:r>
        <w:object>
          <v:shape id="_x0000_i1117" type="#_x0000_t75" alt="eqIdf89eef3148f2d4d09379767b4af69132" style="width:10.56pt;height:21.11pt" o:oleicon="f" o:ole="">
            <v:imagedata r:id="rId35" o:title="eqIdf89eef3148f2d4d09379767b4af69132"/>
          </v:shape>
          <o:OLEObject Type="Embed" ProgID="Equation.DSMT4" ShapeID="_x0000_i1117" DrawAspect="Content" ObjectID="_93" r:id="rId157"/>
        </w:object>
      </w:r>
      <w:r>
        <w:t>＝</w:t>
      </w:r>
      <w:r>
        <w:object>
          <v:shape id="_x0000_i1118" type="#_x0000_t75" alt="eqId99ba98d32bdef24ec65373bde7fba36b" style="width:14.07pt;height:27.48pt" o:oleicon="f" o:ole="">
            <v:imagedata r:id="rId33" o:title="eqId99ba98d32bdef24ec65373bde7fba36b"/>
          </v:shape>
          <o:OLEObject Type="Embed" ProgID="Equation.DSMT4" ShapeID="_x0000_i1118" DrawAspect="Content" ObjectID="_94" r:id="rId158"/>
        </w:object>
      </w:r>
      <w:r>
        <w:t>x</w:t>
      </w:r>
    </w:p>
    <w:p>
      <w:pPr>
        <w:shd w:val="clear" w:color="auto" w:fill="FFFFFF"/>
        <w:spacing w:line="360" w:lineRule="auto"/>
        <w:jc w:val="left"/>
        <w:textAlignment w:val="center"/>
        <w:sectPr>
          <w:headerReference w:type="even" r:id="rId159"/>
          <w:headerReference w:type="default" r:id="rId160"/>
          <w:footerReference w:type="even" r:id="rId161"/>
          <w:footerReference w:type="default" r:id="rId162"/>
          <w:pgSz w:w="11906" w:h="16838" w:code="9"/>
          <w:pgMar w:top="1440" w:right="1797" w:bottom="1440" w:left="1797" w:header="851" w:footer="992" w:gutter="0"/>
          <w:pgNumType w:start="1"/>
          <w:cols w:space="425"/>
          <w:docGrid w:type="lines" w:linePitch="312"/>
        </w:sectPr>
      </w:pPr>
      <w:r>
        <w:object>
          <v:shape id="_x0000_i1119" type="#_x0000_t75" alt="eqId99ba98d32bdef24ec65373bde7fba36b" style="width:14.07pt;height:27.48pt" o:oleicon="f" o:ole="">
            <v:imagedata r:id="rId33" o:title="eqId99ba98d32bdef24ec65373bde7fba36b"/>
          </v:shape>
          <o:OLEObject Type="Embed" ProgID="Equation.DSMT4" ShapeID="_x0000_i1119" DrawAspect="Content" ObjectID="_95" r:id="rId163"/>
        </w:object>
      </w:r>
      <w:r>
        <w:t>x＝</w:t>
      </w:r>
      <w:r>
        <w:object>
          <v:shape id="_x0000_i1120" type="#_x0000_t75" alt="eqId59f978b254b17878e87336495f10ae96" style="width:14.07pt;height:27.48pt" o:oleicon="f" o:ole="">
            <v:imagedata r:id="rId164" o:title="eqId59f978b254b17878e87336495f10ae96"/>
          </v:shape>
          <o:OLEObject Type="Embed" ProgID="Equation.DSMT4" ShapeID="_x0000_i1120" DrawAspect="Content" ObjectID="_96" r:id="rId165"/>
        </w:object>
      </w:r>
      <w:r>
        <w:t>－</w:t>
      </w:r>
      <w:r>
        <w:object>
          <v:shape id="_x0000_i1121" type="#_x0000_t75" alt="eqIddf7738a36957ea37108898f834602ecb" style="width:14.07pt;height:27.48pt" o:oleicon="f" o:ole="">
            <v:imagedata r:id="rId166" o:title="eqIddf7738a36957ea37108898f834602ecb"/>
          </v:shape>
          <o:OLEObject Type="Embed" ProgID="Equation.DSMT4" ShapeID="_x0000_i1121" DrawAspect="Content" ObjectID="_97" r:id="rId167"/>
        </w:object>
      </w:r>
    </w:p>
    <w:p>
      <w:pPr>
        <w:shd w:val="clear" w:color="auto" w:fill="FFFFFF"/>
        <w:spacing w:line="360" w:lineRule="auto"/>
        <w:jc w:val="left"/>
        <w:textAlignment w:val="center"/>
      </w:pPr>
      <w:r>
        <w:object>
          <v:shape id="_x0000_i1122" type="#_x0000_t75" alt="eqId99ba98d32bdef24ec65373bde7fba36b" style="width:14.07pt;height:27.48pt" o:oleicon="f" o:ole="">
            <v:imagedata r:id="rId33" o:title="eqId99ba98d32bdef24ec65373bde7fba36b"/>
          </v:shape>
          <o:OLEObject Type="Embed" ProgID="Equation.DSMT4" ShapeID="_x0000_i1122" DrawAspect="Content" ObjectID="_98" r:id="rId168"/>
        </w:object>
      </w:r>
      <w:r>
        <w:t>x＝</w:t>
      </w:r>
      <w:r>
        <w:object>
          <v:shape id="_x0000_i1123" type="#_x0000_t75" alt="eqId62f9795c683ddf2ded9099eaf887c3d7" style="width:14.07pt;height:27.11pt" o:oleicon="f" o:ole="">
            <v:imagedata r:id="rId169" o:title="eqId62f9795c683ddf2ded9099eaf887c3d7"/>
          </v:shape>
          <o:OLEObject Type="Embed" ProgID="Equation.DSMT4" ShapeID="_x0000_i1123" DrawAspect="Content" ObjectID="_99" r:id="rId170"/>
        </w:object>
      </w:r>
    </w:p>
    <w:p>
      <w:pPr>
        <w:shd w:val="clear" w:color="auto" w:fill="FFFFFF"/>
        <w:spacing w:line="360" w:lineRule="auto"/>
        <w:jc w:val="left"/>
        <w:textAlignment w:val="center"/>
      </w:pPr>
      <w:r>
        <w:t>x＝</w:t>
      </w:r>
      <w:r>
        <w:object>
          <v:shape id="_x0000_i1124" type="#_x0000_t75" alt="eqId62f9795c683ddf2ded9099eaf887c3d7" style="width:14.07pt;height:27.11pt" o:oleicon="f" o:ole="">
            <v:imagedata r:id="rId169" o:title="eqId62f9795c683ddf2ded9099eaf887c3d7"/>
          </v:shape>
          <o:OLEObject Type="Embed" ProgID="Equation.DSMT4" ShapeID="_x0000_i1124" DrawAspect="Content" ObjectID="_100" r:id="rId171"/>
        </w:object>
      </w:r>
      <w:r>
        <w:t>÷</w:t>
      </w:r>
      <w:r>
        <w:object>
          <v:shape id="_x0000_i1125" type="#_x0000_t75" alt="eqId99ba98d32bdef24ec65373bde7fba36b" style="width:14.07pt;height:27.48pt" o:oleicon="f" o:ole="">
            <v:imagedata r:id="rId33" o:title="eqId99ba98d32bdef24ec65373bde7fba36b"/>
          </v:shape>
          <o:OLEObject Type="Embed" ProgID="Equation.DSMT4" ShapeID="_x0000_i1125" DrawAspect="Content" ObjectID="_101" r:id="rId172"/>
        </w:object>
      </w:r>
    </w:p>
    <w:p>
      <w:pPr>
        <w:shd w:val="clear" w:color="auto" w:fill="FFFFFF"/>
        <w:spacing w:line="360" w:lineRule="auto"/>
        <w:jc w:val="left"/>
        <w:textAlignment w:val="center"/>
      </w:pPr>
      <w:r>
        <w:t>x＝</w:t>
      </w:r>
      <w:r>
        <w:object>
          <v:shape id="_x0000_i1126" type="#_x0000_t75" alt="eqId62f9795c683ddf2ded9099eaf887c3d7" style="width:14.07pt;height:27.11pt" o:oleicon="f" o:ole="">
            <v:imagedata r:id="rId169" o:title="eqId62f9795c683ddf2ded9099eaf887c3d7"/>
          </v:shape>
          <o:OLEObject Type="Embed" ProgID="Equation.DSMT4" ShapeID="_x0000_i1126" DrawAspect="Content" ObjectID="_102" r:id="rId173"/>
        </w:object>
      </w:r>
      <w:r>
        <w:t>×</w:t>
      </w:r>
      <w:r>
        <w:object>
          <v:shape id="_x0000_i1127" type="#_x0000_t75" alt="eqIdf718ec86675a3a4c0cdb556a19b23e70" style="width:14.07pt;height:27.48pt" o:oleicon="f" o:ole="">
            <v:imagedata r:id="rId174" o:title="eqIdf718ec86675a3a4c0cdb556a19b23e70"/>
          </v:shape>
          <o:OLEObject Type="Embed" ProgID="Equation.DSMT4" ShapeID="_x0000_i1127" DrawAspect="Content" ObjectID="_103" r:id="rId175"/>
        </w:object>
      </w:r>
    </w:p>
    <w:p>
      <w:pPr>
        <w:shd w:val="clear" w:color="auto" w:fill="FFFFFF"/>
        <w:spacing w:line="360" w:lineRule="auto"/>
        <w:jc w:val="left"/>
        <w:textAlignment w:val="center"/>
      </w:pPr>
      <w:r>
        <w:t>x＝</w:t>
      </w:r>
      <w:r>
        <w:object>
          <v:shape id="_x0000_i1128" type="#_x0000_t75" alt="eqId5c55e4f3eda94bc505f103b10bc1fee7" style="width:10.56pt;height:27.05pt" o:oleicon="f" o:ole="">
            <v:imagedata r:id="rId116" o:title="eqId5c55e4f3eda94bc505f103b10bc1fee7"/>
          </v:shape>
          <o:OLEObject Type="Embed" ProgID="Equation.DSMT4" ShapeID="_x0000_i1128" DrawAspect="Content" ObjectID="_104" r:id="rId176"/>
        </w:object>
      </w:r>
    </w:p>
    <w:p>
      <w:pPr>
        <w:shd w:val="clear" w:color="auto" w:fill="FFFFFF"/>
        <w:spacing w:line="360" w:lineRule="auto"/>
        <w:jc w:val="left"/>
        <w:textAlignment w:val="center"/>
      </w:pPr>
      <w:r>
        <w:object>
          <v:shape id="_x0000_i1129" type="#_x0000_t75" alt="eqId5a0b07e83788d3bb55ef09d3e7b31245" style="width:14.07pt;height:27.48pt" o:oleicon="f" o:ole="">
            <v:imagedata r:id="rId37" o:title="eqId5a0b07e83788d3bb55ef09d3e7b31245"/>
          </v:shape>
          <o:OLEObject Type="Embed" ProgID="Equation.DSMT4" ShapeID="_x0000_i1129" DrawAspect="Content" ObjectID="_105" r:id="rId177"/>
        </w:object>
      </w:r>
      <w:r>
        <w:t>∶x＝</w:t>
      </w:r>
      <w:r>
        <w:object>
          <v:shape id="_x0000_i1130" type="#_x0000_t75" alt="eqId6503ca085e3ca5f2ba723b0dd66e210b" style="width:9.68pt;height:26.46pt" o:oleicon="f" o:ole="">
            <v:imagedata r:id="rId39" o:title="eqId6503ca085e3ca5f2ba723b0dd66e210b"/>
          </v:shape>
          <o:OLEObject Type="Embed" ProgID="Equation.DSMT4" ShapeID="_x0000_i1130" DrawAspect="Content" ObjectID="_106" r:id="rId178"/>
        </w:object>
      </w:r>
      <w:r>
        <w:t>∶42</w:t>
      </w:r>
    </w:p>
    <w:p>
      <w:pPr>
        <w:shd w:val="clear" w:color="auto" w:fill="FFFFFF"/>
        <w:spacing w:line="360" w:lineRule="auto"/>
        <w:jc w:val="left"/>
        <w:textAlignment w:val="center"/>
      </w:pPr>
      <w:r>
        <w:t>解：</w:t>
      </w:r>
      <w:r>
        <w:object>
          <v:shape id="_x0000_i1131" type="#_x0000_t75" alt="eqId6503ca085e3ca5f2ba723b0dd66e210b" style="width:9.68pt;height:26.46pt" o:oleicon="f" o:ole="">
            <v:imagedata r:id="rId39" o:title="eqId6503ca085e3ca5f2ba723b0dd66e210b"/>
          </v:shape>
          <o:OLEObject Type="Embed" ProgID="Equation.DSMT4" ShapeID="_x0000_i1131" DrawAspect="Content" ObjectID="_107" r:id="rId179"/>
        </w:object>
      </w:r>
      <w:r>
        <w:t>x＝</w:t>
      </w:r>
      <w:r>
        <w:object>
          <v:shape id="_x0000_i1132" type="#_x0000_t75" alt="eqId5a0b07e83788d3bb55ef09d3e7b31245" style="width:14.07pt;height:27.48pt" o:oleicon="f" o:ole="">
            <v:imagedata r:id="rId37" o:title="eqId5a0b07e83788d3bb55ef09d3e7b31245"/>
          </v:shape>
          <o:OLEObject Type="Embed" ProgID="Equation.DSMT4" ShapeID="_x0000_i1132" DrawAspect="Content" ObjectID="_108" r:id="rId180"/>
        </w:object>
      </w:r>
      <w:r>
        <w:t>×42</w:t>
      </w:r>
    </w:p>
    <w:p>
      <w:pPr>
        <w:shd w:val="clear" w:color="auto" w:fill="FFFFFF"/>
        <w:spacing w:line="360" w:lineRule="auto"/>
        <w:jc w:val="left"/>
        <w:textAlignment w:val="center"/>
      </w:pPr>
      <w:r>
        <w:object>
          <v:shape id="_x0000_i1133" type="#_x0000_t75" alt="eqId6503ca085e3ca5f2ba723b0dd66e210b" style="width:9.68pt;height:26.46pt" o:oleicon="f" o:ole="">
            <v:imagedata r:id="rId39" o:title="eqId6503ca085e3ca5f2ba723b0dd66e210b"/>
          </v:shape>
          <o:OLEObject Type="Embed" ProgID="Equation.DSMT4" ShapeID="_x0000_i1133" DrawAspect="Content" ObjectID="_109" r:id="rId181"/>
        </w:object>
      </w:r>
      <w:r>
        <w:t>x＝15</w:t>
      </w:r>
    </w:p>
    <w:p>
      <w:pPr>
        <w:shd w:val="clear" w:color="auto" w:fill="FFFFFF"/>
        <w:spacing w:line="360" w:lineRule="auto"/>
        <w:jc w:val="left"/>
        <w:textAlignment w:val="center"/>
      </w:pPr>
      <w:r>
        <w:t>x＝15÷</w:t>
      </w:r>
      <w:r>
        <w:object>
          <v:shape id="_x0000_i1134" type="#_x0000_t75" alt="eqId6503ca085e3ca5f2ba723b0dd66e210b" style="width:9.68pt;height:26.46pt" o:oleicon="f" o:ole="">
            <v:imagedata r:id="rId39" o:title="eqId6503ca085e3ca5f2ba723b0dd66e210b"/>
          </v:shape>
          <o:OLEObject Type="Embed" ProgID="Equation.DSMT4" ShapeID="_x0000_i1134" DrawAspect="Content" ObjectID="_110" r:id="rId182"/>
        </w:object>
      </w:r>
    </w:p>
    <w:p>
      <w:pPr>
        <w:shd w:val="clear" w:color="auto" w:fill="FFFFFF"/>
        <w:spacing w:line="360" w:lineRule="auto"/>
        <w:jc w:val="left"/>
        <w:textAlignment w:val="center"/>
      </w:pPr>
      <w:r>
        <w:t>x＝15×</w:t>
      </w:r>
      <w:r>
        <w:object>
          <v:shape id="_x0000_i1135" type="#_x0000_t75" alt="eqId18a4c25fa7b7754fc55548e2497a9d6e" style="width:9.68pt;height:27.95pt" o:oleicon="f" o:ole="">
            <v:imagedata r:id="rId31" o:title="eqId18a4c25fa7b7754fc55548e2497a9d6e"/>
          </v:shape>
          <o:OLEObject Type="Embed" ProgID="Equation.DSMT4" ShapeID="_x0000_i1135" DrawAspect="Content" ObjectID="_111" r:id="rId183"/>
        </w:object>
      </w:r>
    </w:p>
    <w:p>
      <w:pPr>
        <w:shd w:val="clear" w:color="auto" w:fill="FFFFFF"/>
        <w:spacing w:line="360" w:lineRule="auto"/>
        <w:jc w:val="left"/>
        <w:textAlignment w:val="center"/>
      </w:pPr>
      <w:r>
        <w:t>x＝24</w:t>
      </w:r>
    </w:p>
    <w:p>
      <w:pPr>
        <w:shd w:val="clear" w:color="auto" w:fill="FFFFFF"/>
        <w:spacing w:line="360" w:lineRule="auto"/>
        <w:jc w:val="left"/>
        <w:textAlignment w:val="center"/>
      </w:pPr>
      <w:r>
        <w:t>3．</w:t>
      </w:r>
      <w:r>
        <w:object>
          <v:shape id="_x0000_i1136" type="#_x0000_t75" alt="eqId9af46237d7279ffb682d57e4e7b57a2b" style="width:10.56pt;height:27.05pt" o:oleicon="f" o:ole="">
            <v:imagedata r:id="rId184" o:title="eqId9af46237d7279ffb682d57e4e7b57a2b"/>
          </v:shape>
          <o:OLEObject Type="Embed" ProgID="Equation.DSMT4" ShapeID="_x0000_i1136" DrawAspect="Content" ObjectID="_112" r:id="rId185"/>
        </w:object>
      </w:r>
      <w:r>
        <w:t>；</w:t>
      </w:r>
      <w:r>
        <w:object>
          <v:shape id="_x0000_i1137" type="#_x0000_t75" alt="eqIdb491f314f0f500c71cce76874832af66" style="width:10.58pt;height:27.33pt" o:oleicon="f" o:ole="">
            <v:imagedata r:id="rId53" o:title="eqIdb491f314f0f500c71cce76874832af66"/>
          </v:shape>
          <o:OLEObject Type="Embed" ProgID="Equation.DSMT4" ShapeID="_x0000_i1137" DrawAspect="Content" ObjectID="_113" r:id="rId186"/>
        </w:object>
      </w:r>
      <w:r>
        <w:t>；</w:t>
      </w:r>
      <w:r>
        <w:object>
          <v:shape id="_x0000_i1138" type="#_x0000_t75" alt="eqId38e2fd2aff490fad1e269132f885f192" style="width:22.87pt;height:28.28pt" o:oleicon="f" o:ole="">
            <v:imagedata r:id="rId187" o:title="eqId38e2fd2aff490fad1e269132f885f192"/>
          </v:shape>
          <o:OLEObject Type="Embed" ProgID="Equation.DSMT4" ShapeID="_x0000_i1138" DrawAspect="Content" ObjectID="_114" r:id="rId188"/>
        </w:object>
      </w:r>
      <w:r>
        <w:t>；</w:t>
      </w:r>
      <w:r>
        <w:object>
          <v:shape id="_x0000_i1139" type="#_x0000_t75" alt="eqId2436f1552492b6dc10851c89f0de359d" style="width:13.19pt;height:27.44pt" o:oleicon="f" o:ole="">
            <v:imagedata r:id="rId189" o:title="eqId2436f1552492b6dc10851c89f0de359d"/>
          </v:shape>
          <o:OLEObject Type="Embed" ProgID="Equation.DSMT4" ShapeID="_x0000_i1139" DrawAspect="Content" ObjectID="_115" r:id="rId190"/>
        </w:object>
      </w:r>
    </w:p>
    <w:p>
      <w:pPr>
        <w:shd w:val="clear" w:color="auto" w:fill="FFFFFF"/>
        <w:spacing w:line="360" w:lineRule="auto"/>
        <w:jc w:val="left"/>
        <w:textAlignment w:val="center"/>
      </w:pPr>
      <w:r>
        <w:t>【分析】</w:t>
      </w:r>
      <w:r>
        <w:object>
          <v:shape id="_x0000_i1140" type="#_x0000_t75" alt="eqId1a957b1337bab531da88cef500758577" style="width:10.56pt;height:27.05pt" o:oleicon="f" o:ole="">
            <v:imagedata r:id="rId41" o:title="eqId1a957b1337bab531da88cef500758577"/>
          </v:shape>
          <o:OLEObject Type="Embed" ProgID="Equation.DSMT4" ShapeID="_x0000_i1140" DrawAspect="Content" ObjectID="_116" r:id="rId191"/>
        </w:object>
      </w:r>
      <w:r>
        <w:t>－</w:t>
      </w:r>
      <w:r>
        <w:object>
          <v:shape id="_x0000_i1141" type="#_x0000_t75" alt="eqId234ad6387da00bbdfd3abb07bb3ddd61" style="width:14.07pt;height:27.48pt" o:oleicon="f" o:ole="">
            <v:imagedata r:id="rId43" o:title="eqId234ad6387da00bbdfd3abb07bb3ddd61"/>
          </v:shape>
          <o:OLEObject Type="Embed" ProgID="Equation.DSMT4" ShapeID="_x0000_i1141" DrawAspect="Content" ObjectID="_117" r:id="rId192"/>
        </w:object>
      </w:r>
      <w:r>
        <w:t>÷</w:t>
      </w:r>
      <w:r>
        <w:object>
          <v:shape id="_x0000_i1142" type="#_x0000_t75" alt="eqId8021a1bd479b25e0604bc7261fcabdbe" style="width:10.56pt;height:27.05pt" o:oleicon="f" o:ole="">
            <v:imagedata r:id="rId45" o:title="eqId8021a1bd479b25e0604bc7261fcabdbe"/>
          </v:shape>
          <o:OLEObject Type="Embed" ProgID="Equation.DSMT4" ShapeID="_x0000_i1142" DrawAspect="Content" ObjectID="_118" r:id="rId193"/>
        </w:object>
      </w:r>
      <w:r>
        <w:t>，把除法换算成乘法，原式化为：</w:t>
      </w:r>
      <w:r>
        <w:object>
          <v:shape id="_x0000_i1143" type="#_x0000_t75" alt="eqId1a957b1337bab531da88cef500758577" style="width:10.56pt;height:27.05pt" o:oleicon="f" o:ole="">
            <v:imagedata r:id="rId41" o:title="eqId1a957b1337bab531da88cef500758577"/>
          </v:shape>
          <o:OLEObject Type="Embed" ProgID="Equation.DSMT4" ShapeID="_x0000_i1143" DrawAspect="Content" ObjectID="_119" r:id="rId194"/>
        </w:object>
      </w:r>
      <w:r>
        <w:t>－</w:t>
      </w:r>
      <w:r>
        <w:object>
          <v:shape id="_x0000_i1144" type="#_x0000_t75" alt="eqId234ad6387da00bbdfd3abb07bb3ddd61" style="width:14.07pt;height:27.48pt" o:oleicon="f" o:ole="">
            <v:imagedata r:id="rId43" o:title="eqId234ad6387da00bbdfd3abb07bb3ddd61"/>
          </v:shape>
          <o:OLEObject Type="Embed" ProgID="Equation.DSMT4" ShapeID="_x0000_i1144" DrawAspect="Content" ObjectID="_120" r:id="rId195"/>
        </w:object>
      </w:r>
      <w:r>
        <w:t>×</w:t>
      </w:r>
      <w:r>
        <w:object>
          <v:shape id="_x0000_i1145" type="#_x0000_t75" alt="eqId1a957b1337bab531da88cef500758577" style="width:10.56pt;height:27.05pt" o:oleicon="f" o:ole="">
            <v:imagedata r:id="rId41" o:title="eqId1a957b1337bab531da88cef500758577"/>
          </v:shape>
          <o:OLEObject Type="Embed" ProgID="Equation.DSMT4" ShapeID="_x0000_i1145" DrawAspect="Content" ObjectID="_121" r:id="rId196"/>
        </w:object>
      </w:r>
      <w:r>
        <w:t>，再根据乘法分配律，原式化为：</w:t>
      </w:r>
      <w:r>
        <w:object>
          <v:shape id="_x0000_i1146" type="#_x0000_t75" alt="eqId1a957b1337bab531da88cef500758577" style="width:10.56pt;height:27.05pt" o:oleicon="f" o:ole="">
            <v:imagedata r:id="rId41" o:title="eqId1a957b1337bab531da88cef500758577"/>
          </v:shape>
          <o:OLEObject Type="Embed" ProgID="Equation.DSMT4" ShapeID="_x0000_i1146" DrawAspect="Content" ObjectID="_122" r:id="rId197"/>
        </w:object>
      </w:r>
      <w:r>
        <w:t>×（1－</w:t>
      </w:r>
      <w:r>
        <w:object>
          <v:shape id="_x0000_i1147" type="#_x0000_t75" alt="eqId234ad6387da00bbdfd3abb07bb3ddd61" style="width:14.07pt;height:27.48pt" o:oleicon="f" o:ole="">
            <v:imagedata r:id="rId43" o:title="eqId234ad6387da00bbdfd3abb07bb3ddd61"/>
          </v:shape>
          <o:OLEObject Type="Embed" ProgID="Equation.DSMT4" ShapeID="_x0000_i1147" DrawAspect="Content" ObjectID="_123" r:id="rId198"/>
        </w:object>
      </w:r>
      <w:r>
        <w:t>），再进行计算；</w:t>
      </w:r>
    </w:p>
    <w:p>
      <w:pPr>
        <w:shd w:val="clear" w:color="auto" w:fill="FFFFFF"/>
        <w:spacing w:line="360" w:lineRule="auto"/>
        <w:jc w:val="left"/>
        <w:textAlignment w:val="center"/>
      </w:pPr>
      <w:r>
        <w:object>
          <v:shape id="_x0000_i1148" type="#_x0000_t75" alt="eqIda7c495abd09691128dd4e85e8a97773e" style="width:10.56pt;height:27.05pt" o:oleicon="f" o:ole="">
            <v:imagedata r:id="rId47" o:title="eqIda7c495abd09691128dd4e85e8a97773e"/>
          </v:shape>
          <o:OLEObject Type="Embed" ProgID="Equation.DSMT4" ShapeID="_x0000_i1148" DrawAspect="Content" ObjectID="_124" r:id="rId199"/>
        </w:object>
      </w:r>
      <w:r>
        <w:t>÷</w:t>
      </w:r>
      <w:r>
        <w:object>
          <v:shape id="_x0000_i1149" type="#_x0000_t75" alt="eqId2bbbd1a17ed8399ecd127987bee94a3b" style="width:10.56pt;height:27.44pt" o:oleicon="f" o:ole="">
            <v:imagedata r:id="rId49" o:title="eqId2bbbd1a17ed8399ecd127987bee94a3b"/>
          </v:shape>
          <o:OLEObject Type="Embed" ProgID="Equation.DSMT4" ShapeID="_x0000_i1149" DrawAspect="Content" ObjectID="_125" r:id="rId200"/>
        </w:object>
      </w:r>
      <w:r>
        <w:t>＋</w:t>
      </w:r>
      <w:r>
        <w:object>
          <v:shape id="_x0000_i1150" type="#_x0000_t75" alt="eqId94e762945472080871d07a65c17186a0" style="width:10.56pt;height:27.05pt" o:oleicon="f" o:ole="">
            <v:imagedata r:id="rId51" o:title="eqId94e762945472080871d07a65c17186a0"/>
          </v:shape>
          <o:OLEObject Type="Embed" ProgID="Equation.DSMT4" ShapeID="_x0000_i1150" DrawAspect="Content" ObjectID="_126" r:id="rId201"/>
        </w:object>
      </w:r>
      <w:r>
        <w:t>×</w:t>
      </w:r>
      <w:r>
        <w:object>
          <v:shape id="_x0000_i1151" type="#_x0000_t75" alt="eqIdb491f314f0f500c71cce76874832af66" style="width:10.58pt;height:27.33pt" o:oleicon="f" o:ole="">
            <v:imagedata r:id="rId53" o:title="eqIdb491f314f0f500c71cce76874832af66"/>
          </v:shape>
          <o:OLEObject Type="Embed" ProgID="Equation.DSMT4" ShapeID="_x0000_i1151" DrawAspect="Content" ObjectID="_127" r:id="rId202"/>
        </w:object>
      </w:r>
      <w:r>
        <w:t>，把除法换算成乘法，原式化为：</w:t>
      </w:r>
      <w:r>
        <w:object>
          <v:shape id="_x0000_i1152" type="#_x0000_t75" alt="eqIda7c495abd09691128dd4e85e8a97773e" style="width:10.56pt;height:27.05pt" o:oleicon="f" o:ole="">
            <v:imagedata r:id="rId47" o:title="eqIda7c495abd09691128dd4e85e8a97773e"/>
          </v:shape>
          <o:OLEObject Type="Embed" ProgID="Equation.DSMT4" ShapeID="_x0000_i1152" DrawAspect="Content" ObjectID="_128" r:id="rId203"/>
        </w:object>
      </w:r>
      <w:r>
        <w:t>×</w:t>
      </w:r>
      <w:r>
        <w:object>
          <v:shape id="_x0000_i1153" type="#_x0000_t75" alt="eqIdb491f314f0f500c71cce76874832af66" style="width:10.58pt;height:27.33pt" o:oleicon="f" o:ole="">
            <v:imagedata r:id="rId53" o:title="eqIdb491f314f0f500c71cce76874832af66"/>
          </v:shape>
          <o:OLEObject Type="Embed" ProgID="Equation.DSMT4" ShapeID="_x0000_i1153" DrawAspect="Content" ObjectID="_129" r:id="rId204"/>
        </w:object>
      </w:r>
      <w:r>
        <w:t>＋</w:t>
      </w:r>
      <w:r>
        <w:object>
          <v:shape id="_x0000_i1154" type="#_x0000_t75" alt="eqId94e762945472080871d07a65c17186a0" style="width:10.56pt;height:27.05pt" o:oleicon="f" o:ole="">
            <v:imagedata r:id="rId51" o:title="eqId94e762945472080871d07a65c17186a0"/>
          </v:shape>
          <o:OLEObject Type="Embed" ProgID="Equation.DSMT4" ShapeID="_x0000_i1154" DrawAspect="Content" ObjectID="_130" r:id="rId205"/>
        </w:object>
      </w:r>
      <w:r>
        <w:t>×</w:t>
      </w:r>
      <w:r>
        <w:object>
          <v:shape id="_x0000_i1155" type="#_x0000_t75" alt="eqIdb491f314f0f500c71cce76874832af66" style="width:10.58pt;height:27.33pt" o:oleicon="f" o:ole="">
            <v:imagedata r:id="rId53" o:title="eqIdb491f314f0f500c71cce76874832af66"/>
          </v:shape>
          <o:OLEObject Type="Embed" ProgID="Equation.DSMT4" ShapeID="_x0000_i1155" DrawAspect="Content" ObjectID="_131" r:id="rId206"/>
        </w:object>
      </w:r>
      <w:r>
        <w:t>，再根据乘法分配律，原式化为：（</w:t>
      </w:r>
      <w:r>
        <w:object>
          <v:shape id="_x0000_i1156" type="#_x0000_t75" alt="eqIda7c495abd09691128dd4e85e8a97773e" style="width:10.56pt;height:27.05pt" o:oleicon="f" o:ole="">
            <v:imagedata r:id="rId47" o:title="eqIda7c495abd09691128dd4e85e8a97773e"/>
          </v:shape>
          <o:OLEObject Type="Embed" ProgID="Equation.DSMT4" ShapeID="_x0000_i1156" DrawAspect="Content" ObjectID="_132" r:id="rId207"/>
        </w:object>
      </w:r>
      <w:r>
        <w:t>＋</w:t>
      </w:r>
      <w:r>
        <w:object>
          <v:shape id="_x0000_i1157" type="#_x0000_t75" alt="eqId94e762945472080871d07a65c17186a0" style="width:10.56pt;height:27.05pt" o:oleicon="f" o:ole="">
            <v:imagedata r:id="rId51" o:title="eqId94e762945472080871d07a65c17186a0"/>
          </v:shape>
          <o:OLEObject Type="Embed" ProgID="Equation.DSMT4" ShapeID="_x0000_i1157" DrawAspect="Content" ObjectID="_133" r:id="rId208"/>
        </w:object>
      </w:r>
      <w:r>
        <w:t>）×</w:t>
      </w:r>
      <w:r>
        <w:object>
          <v:shape id="_x0000_i1158" type="#_x0000_t75" alt="eqIdb491f314f0f500c71cce76874832af66" style="width:10.58pt;height:27.33pt" o:oleicon="f" o:ole="">
            <v:imagedata r:id="rId53" o:title="eqIdb491f314f0f500c71cce76874832af66"/>
          </v:shape>
          <o:OLEObject Type="Embed" ProgID="Equation.DSMT4" ShapeID="_x0000_i1158" DrawAspect="Content" ObjectID="_134" r:id="rId209"/>
        </w:object>
      </w:r>
      <w:r>
        <w:t>，再进行计算；</w:t>
      </w:r>
    </w:p>
    <w:p>
      <w:pPr>
        <w:shd w:val="clear" w:color="auto" w:fill="FFFFFF"/>
        <w:spacing w:line="360" w:lineRule="auto"/>
        <w:jc w:val="left"/>
        <w:textAlignment w:val="center"/>
      </w:pPr>
      <w:r>
        <w:t>87×</w:t>
      </w:r>
      <w:r>
        <w:object>
          <v:shape id="_x0000_i1159" type="#_x0000_t75" alt="eqId38041d7e9b206470d7f67f43c160bb4f" style="width:14.95pt;height:27.1pt" o:oleicon="f" o:ole="">
            <v:imagedata r:id="rId55" o:title="eqId38041d7e9b206470d7f67f43c160bb4f"/>
          </v:shape>
          <o:OLEObject Type="Embed" ProgID="Equation.DSMT4" ShapeID="_x0000_i1159" DrawAspect="Content" ObjectID="_135" r:id="rId210"/>
        </w:object>
      </w:r>
      <w:r>
        <w:t>，把87化为86＋1，原式化为：（86＋1）×</w:t>
      </w:r>
      <w:r>
        <w:object>
          <v:shape id="_x0000_i1160" type="#_x0000_t75" alt="eqId38041d7e9b206470d7f67f43c160bb4f" style="width:14.95pt;height:27.1pt" o:oleicon="f" o:ole="">
            <v:imagedata r:id="rId55" o:title="eqId38041d7e9b206470d7f67f43c160bb4f"/>
          </v:shape>
          <o:OLEObject Type="Embed" ProgID="Equation.DSMT4" ShapeID="_x0000_i1160" DrawAspect="Content" ObjectID="_136" r:id="rId211"/>
        </w:object>
      </w:r>
      <w:r>
        <w:t>，再根据乘法分配律，原式化为：86×</w:t>
      </w:r>
      <w:r>
        <w:object>
          <v:shape id="_x0000_i1161" type="#_x0000_t75" alt="eqId38041d7e9b206470d7f67f43c160bb4f" style="width:14.95pt;height:27.1pt" o:oleicon="f" o:ole="">
            <v:imagedata r:id="rId55" o:title="eqId38041d7e9b206470d7f67f43c160bb4f"/>
          </v:shape>
          <o:OLEObject Type="Embed" ProgID="Equation.DSMT4" ShapeID="_x0000_i1161" DrawAspect="Content" ObjectID="_137" r:id="rId212"/>
        </w:object>
      </w:r>
      <w:r>
        <w:t>＋1×</w:t>
      </w:r>
      <w:r>
        <w:object>
          <v:shape id="_x0000_i1162" type="#_x0000_t75" alt="eqId38041d7e9b206470d7f67f43c160bb4f" style="width:14.95pt;height:27.1pt" o:oleicon="f" o:ole="">
            <v:imagedata r:id="rId55" o:title="eqId38041d7e9b206470d7f67f43c160bb4f"/>
          </v:shape>
          <o:OLEObject Type="Embed" ProgID="Equation.DSMT4" ShapeID="_x0000_i1162" DrawAspect="Content" ObjectID="_138" r:id="rId213"/>
        </w:object>
      </w:r>
      <w:r>
        <w:t>，再进行计算；</w:t>
      </w:r>
    </w:p>
    <w:p>
      <w:pPr>
        <w:shd w:val="clear" w:color="auto" w:fill="FFFFFF"/>
        <w:spacing w:line="360" w:lineRule="auto"/>
        <w:jc w:val="left"/>
        <w:textAlignment w:val="center"/>
      </w:pPr>
      <w:r>
        <w:t>[2－（</w:t>
      </w:r>
      <w:r>
        <w:object>
          <v:shape id="_x0000_i1163" type="#_x0000_t75" alt="eqId0d911e720abfb1b8892747d79ddc8f4d" style="width:10.56pt;height:27.12pt" o:oleicon="f" o:ole="">
            <v:imagedata r:id="rId57" o:title="eqId0d911e720abfb1b8892747d79ddc8f4d"/>
          </v:shape>
          <o:OLEObject Type="Embed" ProgID="Equation.DSMT4" ShapeID="_x0000_i1163" DrawAspect="Content" ObjectID="_139" r:id="rId214"/>
        </w:object>
      </w:r>
      <w:r>
        <w:t>＋</w:t>
      </w:r>
      <w:r>
        <w:object>
          <v:shape id="_x0000_i1164" type="#_x0000_t75" alt="eqId3f1dd362f843e640ce551ad1787c9873" style="width:9.68pt;height:26.65pt" o:oleicon="f" o:ole="">
            <v:imagedata r:id="rId59" o:title="eqId3f1dd362f843e640ce551ad1787c9873"/>
          </v:shape>
          <o:OLEObject Type="Embed" ProgID="Equation.DSMT4" ShapeID="_x0000_i1164" DrawAspect="Content" ObjectID="_140" r:id="rId215"/>
        </w:object>
      </w:r>
      <w:r>
        <w:t>）]÷</w:t>
      </w:r>
      <w:r>
        <w:object>
          <v:shape id="_x0000_i1165" type="#_x0000_t75" alt="eqId4c8b45edad1f59a7454739675fd2de55" style="width:10.56pt;height:27.05pt" o:oleicon="f" o:ole="">
            <v:imagedata r:id="rId61" o:title="eqId4c8b45edad1f59a7454739675fd2de55"/>
          </v:shape>
          <o:OLEObject Type="Embed" ProgID="Equation.DSMT4" ShapeID="_x0000_i1165" DrawAspect="Content" ObjectID="_141" r:id="rId216"/>
        </w:object>
      </w:r>
      <w:r>
        <w:t>，先计算小括号里的加法，再计算中括号里的减法，最后计算括号外的除法。</w:t>
      </w:r>
    </w:p>
    <w:p>
      <w:pPr>
        <w:shd w:val="clear" w:color="auto" w:fill="FFFFFF"/>
        <w:spacing w:line="360" w:lineRule="auto"/>
        <w:jc w:val="left"/>
        <w:textAlignment w:val="center"/>
      </w:pPr>
      <w:r>
        <w:t>【详解】</w:t>
      </w:r>
      <w:r>
        <w:object>
          <v:shape id="_x0000_i1166" type="#_x0000_t75" alt="eqId1a957b1337bab531da88cef500758577" style="width:10.56pt;height:27.05pt" o:oleicon="f" o:ole="">
            <v:imagedata r:id="rId41" o:title="eqId1a957b1337bab531da88cef500758577"/>
          </v:shape>
          <o:OLEObject Type="Embed" ProgID="Equation.DSMT4" ShapeID="_x0000_i1166" DrawAspect="Content" ObjectID="_142" r:id="rId217"/>
        </w:object>
      </w:r>
      <w:r>
        <w:t>－</w:t>
      </w:r>
      <w:r>
        <w:object>
          <v:shape id="_x0000_i1167" type="#_x0000_t75" alt="eqId234ad6387da00bbdfd3abb07bb3ddd61" style="width:14.07pt;height:27.48pt" o:oleicon="f" o:ole="">
            <v:imagedata r:id="rId43" o:title="eqId234ad6387da00bbdfd3abb07bb3ddd61"/>
          </v:shape>
          <o:OLEObject Type="Embed" ProgID="Equation.DSMT4" ShapeID="_x0000_i1167" DrawAspect="Content" ObjectID="_143" r:id="rId218"/>
        </w:object>
      </w:r>
      <w:r>
        <w:t>÷</w:t>
      </w:r>
      <w:r>
        <w:object>
          <v:shape id="_x0000_i1168" type="#_x0000_t75" alt="eqId8021a1bd479b25e0604bc7261fcabdbe" style="width:10.56pt;height:27.05pt" o:oleicon="f" o:ole="">
            <v:imagedata r:id="rId45" o:title="eqId8021a1bd479b25e0604bc7261fcabdbe"/>
          </v:shape>
          <o:OLEObject Type="Embed" ProgID="Equation.DSMT4" ShapeID="_x0000_i1168" DrawAspect="Content" ObjectID="_144" r:id="rId219"/>
        </w:object>
      </w:r>
    </w:p>
    <w:p>
      <w:pPr>
        <w:shd w:val="clear" w:color="auto" w:fill="FFFFFF"/>
        <w:spacing w:line="360" w:lineRule="auto"/>
        <w:jc w:val="left"/>
        <w:textAlignment w:val="center"/>
      </w:pPr>
      <w:r>
        <w:t>＝</w:t>
      </w:r>
      <w:r>
        <w:object>
          <v:shape id="_x0000_i1169" type="#_x0000_t75" alt="eqId1a957b1337bab531da88cef500758577" style="width:10.56pt;height:27.05pt" o:oleicon="f" o:ole="">
            <v:imagedata r:id="rId41" o:title="eqId1a957b1337bab531da88cef500758577"/>
          </v:shape>
          <o:OLEObject Type="Embed" ProgID="Equation.DSMT4" ShapeID="_x0000_i1169" DrawAspect="Content" ObjectID="_145" r:id="rId220"/>
        </w:object>
      </w:r>
      <w:r>
        <w:t>－</w:t>
      </w:r>
      <w:r>
        <w:object>
          <v:shape id="_x0000_i1170" type="#_x0000_t75" alt="eqId234ad6387da00bbdfd3abb07bb3ddd61" style="width:14.07pt;height:27.48pt" o:oleicon="f" o:ole="">
            <v:imagedata r:id="rId43" o:title="eqId234ad6387da00bbdfd3abb07bb3ddd61"/>
          </v:shape>
          <o:OLEObject Type="Embed" ProgID="Equation.DSMT4" ShapeID="_x0000_i1170" DrawAspect="Content" ObjectID="_146" r:id="rId221"/>
        </w:object>
      </w:r>
      <w:r>
        <w:t>×</w:t>
      </w:r>
      <w:r>
        <w:object>
          <v:shape id="_x0000_i1171" type="#_x0000_t75" alt="eqId1a957b1337bab531da88cef500758577" style="width:10.56pt;height:27.05pt" o:oleicon="f" o:ole="">
            <v:imagedata r:id="rId41" o:title="eqId1a957b1337bab531da88cef500758577"/>
          </v:shape>
          <o:OLEObject Type="Embed" ProgID="Equation.DSMT4" ShapeID="_x0000_i1171" DrawAspect="Content" ObjectID="_147" r:id="rId222"/>
        </w:object>
      </w:r>
    </w:p>
    <w:p>
      <w:pPr>
        <w:shd w:val="clear" w:color="auto" w:fill="FFFFFF"/>
        <w:spacing w:line="360" w:lineRule="auto"/>
        <w:jc w:val="left"/>
        <w:textAlignment w:val="center"/>
        <w:sectPr>
          <w:headerReference w:type="even" r:id="rId223"/>
          <w:headerReference w:type="default" r:id="rId224"/>
          <w:footerReference w:type="even" r:id="rId225"/>
          <w:footerReference w:type="default" r:id="rId226"/>
          <w:type w:val="nextPage"/>
          <w:pgSz w:w="11906" w:h="16838" w:code="9"/>
          <w:pgMar w:top="1440" w:right="1797" w:bottom="1440" w:left="1797" w:header="851" w:footer="992" w:gutter="0"/>
          <w:pgNumType w:start="2"/>
          <w:cols w:space="425"/>
          <w:titlePg w:val="0"/>
          <w:docGrid w:type="lines" w:linePitch="312"/>
        </w:sectPr>
      </w:pPr>
      <w:r>
        <w:t>＝</w:t>
      </w:r>
      <w:r>
        <w:object>
          <v:shape id="_x0000_i1172" type="#_x0000_t75" alt="eqId1a957b1337bab531da88cef500758577" style="width:10.56pt;height:27.05pt" o:oleicon="f" o:ole="">
            <v:imagedata r:id="rId41" o:title="eqId1a957b1337bab531da88cef500758577"/>
          </v:shape>
          <o:OLEObject Type="Embed" ProgID="Equation.DSMT4" ShapeID="_x0000_i1172" DrawAspect="Content" ObjectID="_148" r:id="rId227"/>
        </w:object>
      </w:r>
      <w:r>
        <w:t>×（1－</w:t>
      </w:r>
      <w:r>
        <w:object>
          <v:shape id="_x0000_i1173" type="#_x0000_t75" alt="eqId234ad6387da00bbdfd3abb07bb3ddd61" style="width:14.07pt;height:27.48pt" o:oleicon="f" o:ole="">
            <v:imagedata r:id="rId43" o:title="eqId234ad6387da00bbdfd3abb07bb3ddd61"/>
          </v:shape>
          <o:OLEObject Type="Embed" ProgID="Equation.DSMT4" ShapeID="_x0000_i1173" DrawAspect="Content" ObjectID="_149" r:id="rId228"/>
        </w:object>
      </w:r>
      <w:r>
        <w:t>）</w:t>
      </w:r>
    </w:p>
    <w:p>
      <w:pPr>
        <w:shd w:val="clear" w:color="auto" w:fill="FFFFFF"/>
        <w:spacing w:line="360" w:lineRule="auto"/>
        <w:jc w:val="left"/>
        <w:textAlignment w:val="center"/>
      </w:pPr>
      <w:r>
        <w:t>＝</w:t>
      </w:r>
      <w:r>
        <w:object>
          <v:shape id="_x0000_i1174" type="#_x0000_t75" alt="eqId1a957b1337bab531da88cef500758577" style="width:10.56pt;height:27.05pt" o:oleicon="f" o:ole="">
            <v:imagedata r:id="rId41" o:title="eqId1a957b1337bab531da88cef500758577"/>
          </v:shape>
          <o:OLEObject Type="Embed" ProgID="Equation.DSMT4" ShapeID="_x0000_i1174" DrawAspect="Content" ObjectID="_150" r:id="rId229"/>
        </w:object>
      </w:r>
      <w:r>
        <w:t>×</w:t>
      </w:r>
      <w:r>
        <w:object>
          <v:shape id="_x0000_i1175" type="#_x0000_t75" alt="eqId86283983d4fd88da084a8b0d1ce0acc8" style="width:14.08pt;height:27.49pt" o:oleicon="f" o:ole="">
            <v:imagedata r:id="rId230" o:title="eqId86283983d4fd88da084a8b0d1ce0acc8"/>
          </v:shape>
          <o:OLEObject Type="Embed" ProgID="Equation.DSMT4" ShapeID="_x0000_i1175" DrawAspect="Content" ObjectID="_151" r:id="rId231"/>
        </w:object>
      </w:r>
    </w:p>
    <w:p>
      <w:pPr>
        <w:shd w:val="clear" w:color="auto" w:fill="FFFFFF"/>
        <w:spacing w:line="360" w:lineRule="auto"/>
        <w:jc w:val="left"/>
        <w:textAlignment w:val="center"/>
      </w:pPr>
      <w:r>
        <w:t>＝</w:t>
      </w:r>
      <w:r>
        <w:object>
          <v:shape id="_x0000_i1176" type="#_x0000_t75" alt="eqId9af46237d7279ffb682d57e4e7b57a2b" style="width:10.56pt;height:27.05pt" o:oleicon="f" o:ole="">
            <v:imagedata r:id="rId184" o:title="eqId9af46237d7279ffb682d57e4e7b57a2b"/>
          </v:shape>
          <o:OLEObject Type="Embed" ProgID="Equation.DSMT4" ShapeID="_x0000_i1176" DrawAspect="Content" ObjectID="_152" r:id="rId232"/>
        </w:object>
      </w:r>
    </w:p>
    <w:p>
      <w:pPr>
        <w:shd w:val="clear" w:color="auto" w:fill="FFFFFF"/>
        <w:spacing w:line="360" w:lineRule="auto"/>
        <w:jc w:val="left"/>
        <w:textAlignment w:val="center"/>
      </w:pPr>
      <w:r>
        <w:object>
          <v:shape id="_x0000_i1177" type="#_x0000_t75" alt="eqIda7c495abd09691128dd4e85e8a97773e" style="width:10.56pt;height:27.05pt" o:oleicon="f" o:ole="">
            <v:imagedata r:id="rId47" o:title="eqIda7c495abd09691128dd4e85e8a97773e"/>
          </v:shape>
          <o:OLEObject Type="Embed" ProgID="Equation.DSMT4" ShapeID="_x0000_i1177" DrawAspect="Content" ObjectID="_153" r:id="rId233"/>
        </w:object>
      </w:r>
      <w:r>
        <w:t>÷</w:t>
      </w:r>
      <w:r>
        <w:object>
          <v:shape id="_x0000_i1178" type="#_x0000_t75" alt="eqId2bbbd1a17ed8399ecd127987bee94a3b" style="width:10.56pt;height:27.44pt" o:oleicon="f" o:ole="">
            <v:imagedata r:id="rId49" o:title="eqId2bbbd1a17ed8399ecd127987bee94a3b"/>
          </v:shape>
          <o:OLEObject Type="Embed" ProgID="Equation.DSMT4" ShapeID="_x0000_i1178" DrawAspect="Content" ObjectID="_154" r:id="rId234"/>
        </w:object>
      </w:r>
      <w:r>
        <w:t>＋</w:t>
      </w:r>
      <w:r>
        <w:object>
          <v:shape id="_x0000_i1179" type="#_x0000_t75" alt="eqId94e762945472080871d07a65c17186a0" style="width:10.56pt;height:27.05pt" o:oleicon="f" o:ole="">
            <v:imagedata r:id="rId51" o:title="eqId94e762945472080871d07a65c17186a0"/>
          </v:shape>
          <o:OLEObject Type="Embed" ProgID="Equation.DSMT4" ShapeID="_x0000_i1179" DrawAspect="Content" ObjectID="_155" r:id="rId235"/>
        </w:object>
      </w:r>
      <w:r>
        <w:t>×</w:t>
      </w:r>
      <w:r>
        <w:object>
          <v:shape id="_x0000_i1180" type="#_x0000_t75" alt="eqIdb491f314f0f500c71cce76874832af66" style="width:10.58pt;height:27.33pt" o:oleicon="f" o:ole="">
            <v:imagedata r:id="rId53" o:title="eqIdb491f314f0f500c71cce76874832af66"/>
          </v:shape>
          <o:OLEObject Type="Embed" ProgID="Equation.DSMT4" ShapeID="_x0000_i1180" DrawAspect="Content" ObjectID="_156" r:id="rId236"/>
        </w:object>
      </w:r>
    </w:p>
    <w:p>
      <w:pPr>
        <w:shd w:val="clear" w:color="auto" w:fill="FFFFFF"/>
        <w:spacing w:line="360" w:lineRule="auto"/>
        <w:jc w:val="left"/>
        <w:textAlignment w:val="center"/>
      </w:pPr>
      <w:r>
        <w:t>＝</w:t>
      </w:r>
      <w:r>
        <w:object>
          <v:shape id="_x0000_i1181" type="#_x0000_t75" alt="eqIda7c495abd09691128dd4e85e8a97773e" style="width:10.56pt;height:27.05pt" o:oleicon="f" o:ole="">
            <v:imagedata r:id="rId47" o:title="eqIda7c495abd09691128dd4e85e8a97773e"/>
          </v:shape>
          <o:OLEObject Type="Embed" ProgID="Equation.DSMT4" ShapeID="_x0000_i1181" DrawAspect="Content" ObjectID="_157" r:id="rId237"/>
        </w:object>
      </w:r>
      <w:r>
        <w:t>×</w:t>
      </w:r>
      <w:r>
        <w:object>
          <v:shape id="_x0000_i1182" type="#_x0000_t75" alt="eqIdb491f314f0f500c71cce76874832af66" style="width:10.58pt;height:27.33pt" o:oleicon="f" o:ole="">
            <v:imagedata r:id="rId53" o:title="eqIdb491f314f0f500c71cce76874832af66"/>
          </v:shape>
          <o:OLEObject Type="Embed" ProgID="Equation.DSMT4" ShapeID="_x0000_i1182" DrawAspect="Content" ObjectID="_158" r:id="rId238"/>
        </w:object>
      </w:r>
      <w:r>
        <w:t>＋</w:t>
      </w:r>
      <w:r>
        <w:object>
          <v:shape id="_x0000_i1183" type="#_x0000_t75" alt="eqId94e762945472080871d07a65c17186a0" style="width:10.56pt;height:27.05pt" o:oleicon="f" o:ole="">
            <v:imagedata r:id="rId51" o:title="eqId94e762945472080871d07a65c17186a0"/>
          </v:shape>
          <o:OLEObject Type="Embed" ProgID="Equation.DSMT4" ShapeID="_x0000_i1183" DrawAspect="Content" ObjectID="_159" r:id="rId239"/>
        </w:object>
      </w:r>
      <w:r>
        <w:t>×</w:t>
      </w:r>
      <w:r>
        <w:object>
          <v:shape id="_x0000_i1184" type="#_x0000_t75" alt="eqIdb491f314f0f500c71cce76874832af66" style="width:10.58pt;height:27.33pt" o:oleicon="f" o:ole="">
            <v:imagedata r:id="rId53" o:title="eqIdb491f314f0f500c71cce76874832af66"/>
          </v:shape>
          <o:OLEObject Type="Embed" ProgID="Equation.DSMT4" ShapeID="_x0000_i1184" DrawAspect="Content" ObjectID="_160" r:id="rId240"/>
        </w:object>
      </w:r>
    </w:p>
    <w:p>
      <w:pPr>
        <w:shd w:val="clear" w:color="auto" w:fill="FFFFFF"/>
        <w:spacing w:line="360" w:lineRule="auto"/>
        <w:jc w:val="left"/>
        <w:textAlignment w:val="center"/>
      </w:pPr>
      <w:r>
        <w:t>＝（</w:t>
      </w:r>
      <w:r>
        <w:object>
          <v:shape id="_x0000_i1185" type="#_x0000_t75" alt="eqIda7c495abd09691128dd4e85e8a97773e" style="width:10.56pt;height:27.05pt" o:oleicon="f" o:ole="">
            <v:imagedata r:id="rId47" o:title="eqIda7c495abd09691128dd4e85e8a97773e"/>
          </v:shape>
          <o:OLEObject Type="Embed" ProgID="Equation.DSMT4" ShapeID="_x0000_i1185" DrawAspect="Content" ObjectID="_161" r:id="rId241"/>
        </w:object>
      </w:r>
      <w:r>
        <w:t>＋</w:t>
      </w:r>
      <w:r>
        <w:object>
          <v:shape id="_x0000_i1186" type="#_x0000_t75" alt="eqId94e762945472080871d07a65c17186a0" style="width:10.56pt;height:27.05pt" o:oleicon="f" o:ole="">
            <v:imagedata r:id="rId51" o:title="eqId94e762945472080871d07a65c17186a0"/>
          </v:shape>
          <o:OLEObject Type="Embed" ProgID="Equation.DSMT4" ShapeID="_x0000_i1186" DrawAspect="Content" ObjectID="_162" r:id="rId242"/>
        </w:object>
      </w:r>
      <w:r>
        <w:t>）×</w:t>
      </w:r>
      <w:r>
        <w:object>
          <v:shape id="_x0000_i1187" type="#_x0000_t75" alt="eqIdb491f314f0f500c71cce76874832af66" style="width:10.58pt;height:27.33pt" o:oleicon="f" o:ole="">
            <v:imagedata r:id="rId53" o:title="eqIdb491f314f0f500c71cce76874832af66"/>
          </v:shape>
          <o:OLEObject Type="Embed" ProgID="Equation.DSMT4" ShapeID="_x0000_i1187" DrawAspect="Content" ObjectID="_163" r:id="rId243"/>
        </w:object>
      </w:r>
    </w:p>
    <w:p>
      <w:pPr>
        <w:shd w:val="clear" w:color="auto" w:fill="FFFFFF"/>
        <w:spacing w:line="360" w:lineRule="auto"/>
        <w:jc w:val="left"/>
        <w:textAlignment w:val="center"/>
      </w:pPr>
      <w:r>
        <w:t>＝1×</w:t>
      </w:r>
      <w:r>
        <w:object>
          <v:shape id="_x0000_i1188" type="#_x0000_t75" alt="eqIdb491f314f0f500c71cce76874832af66" style="width:10.58pt;height:27.33pt" o:oleicon="f" o:ole="">
            <v:imagedata r:id="rId53" o:title="eqIdb491f314f0f500c71cce76874832af66"/>
          </v:shape>
          <o:OLEObject Type="Embed" ProgID="Equation.DSMT4" ShapeID="_x0000_i1188" DrawAspect="Content" ObjectID="_164" r:id="rId244"/>
        </w:object>
      </w:r>
    </w:p>
    <w:p>
      <w:pPr>
        <w:shd w:val="clear" w:color="auto" w:fill="FFFFFF"/>
        <w:spacing w:line="360" w:lineRule="auto"/>
        <w:jc w:val="left"/>
        <w:textAlignment w:val="center"/>
      </w:pPr>
      <w:r>
        <w:t>＝</w:t>
      </w:r>
      <w:r>
        <w:object>
          <v:shape id="_x0000_i1189" type="#_x0000_t75" alt="eqIdb491f314f0f500c71cce76874832af66" style="width:10.58pt;height:27.33pt" o:oleicon="f" o:ole="">
            <v:imagedata r:id="rId53" o:title="eqIdb491f314f0f500c71cce76874832af66"/>
          </v:shape>
          <o:OLEObject Type="Embed" ProgID="Equation.DSMT4" ShapeID="_x0000_i1189" DrawAspect="Content" ObjectID="_165" r:id="rId245"/>
        </w:object>
      </w:r>
    </w:p>
    <w:p>
      <w:pPr>
        <w:shd w:val="clear" w:color="auto" w:fill="FFFFFF"/>
        <w:spacing w:line="360" w:lineRule="auto"/>
        <w:jc w:val="left"/>
        <w:textAlignment w:val="center"/>
      </w:pPr>
      <w:r>
        <w:t>87×</w:t>
      </w:r>
      <w:r>
        <w:object>
          <v:shape id="_x0000_i1190" type="#_x0000_t75" alt="eqId38041d7e9b206470d7f67f43c160bb4f" style="width:14.95pt;height:27.1pt" o:oleicon="f" o:ole="">
            <v:imagedata r:id="rId55" o:title="eqId38041d7e9b206470d7f67f43c160bb4f"/>
          </v:shape>
          <o:OLEObject Type="Embed" ProgID="Equation.DSMT4" ShapeID="_x0000_i1190" DrawAspect="Content" ObjectID="_166" r:id="rId246"/>
        </w:object>
      </w:r>
    </w:p>
    <w:p>
      <w:pPr>
        <w:shd w:val="clear" w:color="auto" w:fill="FFFFFF"/>
        <w:spacing w:line="360" w:lineRule="auto"/>
        <w:jc w:val="left"/>
        <w:textAlignment w:val="center"/>
      </w:pPr>
      <w:r>
        <w:t>＝（86＋1）×</w:t>
      </w:r>
      <w:r>
        <w:object>
          <v:shape id="_x0000_i1191" type="#_x0000_t75" alt="eqId38041d7e9b206470d7f67f43c160bb4f" style="width:14.95pt;height:27.1pt" o:oleicon="f" o:ole="">
            <v:imagedata r:id="rId55" o:title="eqId38041d7e9b206470d7f67f43c160bb4f"/>
          </v:shape>
          <o:OLEObject Type="Embed" ProgID="Equation.DSMT4" ShapeID="_x0000_i1191" DrawAspect="Content" ObjectID="_167" r:id="rId247"/>
        </w:object>
      </w:r>
    </w:p>
    <w:p>
      <w:pPr>
        <w:shd w:val="clear" w:color="auto" w:fill="FFFFFF"/>
        <w:spacing w:line="360" w:lineRule="auto"/>
        <w:jc w:val="left"/>
        <w:textAlignment w:val="center"/>
      </w:pPr>
      <w:r>
        <w:t>＝86×</w:t>
      </w:r>
      <w:r>
        <w:object>
          <v:shape id="_x0000_i1192" type="#_x0000_t75" alt="eqId38041d7e9b206470d7f67f43c160bb4f" style="width:14.95pt;height:27.1pt" o:oleicon="f" o:ole="">
            <v:imagedata r:id="rId55" o:title="eqId38041d7e9b206470d7f67f43c160bb4f"/>
          </v:shape>
          <o:OLEObject Type="Embed" ProgID="Equation.DSMT4" ShapeID="_x0000_i1192" DrawAspect="Content" ObjectID="_168" r:id="rId248"/>
        </w:object>
      </w:r>
      <w:r>
        <w:t>＋1×</w:t>
      </w:r>
      <w:r>
        <w:object>
          <v:shape id="_x0000_i1193" type="#_x0000_t75" alt="eqId38041d7e9b206470d7f67f43c160bb4f" style="width:14.95pt;height:27.1pt" o:oleicon="f" o:ole="">
            <v:imagedata r:id="rId55" o:title="eqId38041d7e9b206470d7f67f43c160bb4f"/>
          </v:shape>
          <o:OLEObject Type="Embed" ProgID="Equation.DSMT4" ShapeID="_x0000_i1193" DrawAspect="Content" ObjectID="_169" r:id="rId249"/>
        </w:object>
      </w:r>
    </w:p>
    <w:p>
      <w:pPr>
        <w:shd w:val="clear" w:color="auto" w:fill="FFFFFF"/>
        <w:spacing w:line="360" w:lineRule="auto"/>
        <w:jc w:val="left"/>
        <w:textAlignment w:val="center"/>
      </w:pPr>
      <w:r>
        <w:t>＝3＋</w:t>
      </w:r>
      <w:r>
        <w:object>
          <v:shape id="_x0000_i1194" type="#_x0000_t75" alt="eqId38041d7e9b206470d7f67f43c160bb4f" style="width:14.95pt;height:27.1pt" o:oleicon="f" o:ole="">
            <v:imagedata r:id="rId55" o:title="eqId38041d7e9b206470d7f67f43c160bb4f"/>
          </v:shape>
          <o:OLEObject Type="Embed" ProgID="Equation.DSMT4" ShapeID="_x0000_i1194" DrawAspect="Content" ObjectID="_170" r:id="rId250"/>
        </w:object>
      </w:r>
    </w:p>
    <w:p>
      <w:pPr>
        <w:shd w:val="clear" w:color="auto" w:fill="FFFFFF"/>
        <w:spacing w:line="360" w:lineRule="auto"/>
        <w:jc w:val="left"/>
        <w:textAlignment w:val="center"/>
      </w:pPr>
      <w:r>
        <w:t>＝</w:t>
      </w:r>
      <w:r>
        <w:object>
          <v:shape id="_x0000_i1195" type="#_x0000_t75" alt="eqId38e2fd2aff490fad1e269132f885f192" style="width:22.87pt;height:28.28pt" o:oleicon="f" o:ole="">
            <v:imagedata r:id="rId187" o:title="eqId38e2fd2aff490fad1e269132f885f192"/>
          </v:shape>
          <o:OLEObject Type="Embed" ProgID="Equation.DSMT4" ShapeID="_x0000_i1195" DrawAspect="Content" ObjectID="_171" r:id="rId251"/>
        </w:object>
      </w:r>
    </w:p>
    <w:p>
      <w:pPr>
        <w:shd w:val="clear" w:color="auto" w:fill="FFFFFF"/>
        <w:spacing w:line="360" w:lineRule="auto"/>
        <w:jc w:val="left"/>
        <w:textAlignment w:val="center"/>
      </w:pPr>
      <w:r>
        <w:t>[2－（</w:t>
      </w:r>
      <w:r>
        <w:object>
          <v:shape id="_x0000_i1196" type="#_x0000_t75" alt="eqId0d911e720abfb1b8892747d79ddc8f4d" style="width:10.56pt;height:27.12pt" o:oleicon="f" o:ole="">
            <v:imagedata r:id="rId57" o:title="eqId0d911e720abfb1b8892747d79ddc8f4d"/>
          </v:shape>
          <o:OLEObject Type="Embed" ProgID="Equation.DSMT4" ShapeID="_x0000_i1196" DrawAspect="Content" ObjectID="_172" r:id="rId252"/>
        </w:object>
      </w:r>
      <w:r>
        <w:t>＋</w:t>
      </w:r>
      <w:r>
        <w:object>
          <v:shape id="_x0000_i1197" type="#_x0000_t75" alt="eqId3f1dd362f843e640ce551ad1787c9873" style="width:9.68pt;height:26.65pt" o:oleicon="f" o:ole="">
            <v:imagedata r:id="rId59" o:title="eqId3f1dd362f843e640ce551ad1787c9873"/>
          </v:shape>
          <o:OLEObject Type="Embed" ProgID="Equation.DSMT4" ShapeID="_x0000_i1197" DrawAspect="Content" ObjectID="_173" r:id="rId253"/>
        </w:object>
      </w:r>
      <w:r>
        <w:t>）]÷</w:t>
      </w:r>
      <w:r>
        <w:object>
          <v:shape id="_x0000_i1198" type="#_x0000_t75" alt="eqId4c8b45edad1f59a7454739675fd2de55" style="width:10.56pt;height:27.05pt" o:oleicon="f" o:ole="">
            <v:imagedata r:id="rId61" o:title="eqId4c8b45edad1f59a7454739675fd2de55"/>
          </v:shape>
          <o:OLEObject Type="Embed" ProgID="Equation.DSMT4" ShapeID="_x0000_i1198" DrawAspect="Content" ObjectID="_174" r:id="rId254"/>
        </w:object>
      </w:r>
    </w:p>
    <w:p>
      <w:pPr>
        <w:shd w:val="clear" w:color="auto" w:fill="FFFFFF"/>
        <w:spacing w:line="360" w:lineRule="auto"/>
        <w:jc w:val="left"/>
        <w:textAlignment w:val="center"/>
      </w:pPr>
      <w:r>
        <w:t>＝[2－（</w:t>
      </w:r>
      <w:r>
        <w:object>
          <v:shape id="_x0000_i1199" type="#_x0000_t75" alt="eqId3bf86e80ac783e86b6dd68803bb9149f" style="width:14.07pt;height:27.62pt" o:oleicon="f" o:ole="">
            <v:imagedata r:id="rId255" o:title="eqId3bf86e80ac783e86b6dd68803bb9149f"/>
          </v:shape>
          <o:OLEObject Type="Embed" ProgID="Equation.DSMT4" ShapeID="_x0000_i1199" DrawAspect="Content" ObjectID="_175" r:id="rId256"/>
        </w:object>
      </w:r>
      <w:r>
        <w:t>＋</w:t>
      </w:r>
      <w:r>
        <w:object>
          <v:shape id="_x0000_i1200" type="#_x0000_t75" alt="eqId98b37ac76fe5914451a8a11bbdde7ad3" style="width:14.07pt;height:26.63pt" o:oleicon="f" o:ole="">
            <v:imagedata r:id="rId257" o:title="eqId98b37ac76fe5914451a8a11bbdde7ad3"/>
          </v:shape>
          <o:OLEObject Type="Embed" ProgID="Equation.DSMT4" ShapeID="_x0000_i1200" DrawAspect="Content" ObjectID="_176" r:id="rId258"/>
        </w:object>
      </w:r>
      <w:r>
        <w:t>）]÷</w:t>
      </w:r>
      <w:r>
        <w:object>
          <v:shape id="_x0000_i1201" type="#_x0000_t75" alt="eqId4c8b45edad1f59a7454739675fd2de55" style="width:10.56pt;height:27.05pt" o:oleicon="f" o:ole="">
            <v:imagedata r:id="rId61" o:title="eqId4c8b45edad1f59a7454739675fd2de55"/>
          </v:shape>
          <o:OLEObject Type="Embed" ProgID="Equation.DSMT4" ShapeID="_x0000_i1201" DrawAspect="Content" ObjectID="_177" r:id="rId259"/>
        </w:object>
      </w:r>
    </w:p>
    <w:p>
      <w:pPr>
        <w:shd w:val="clear" w:color="auto" w:fill="FFFFFF"/>
        <w:spacing w:line="360" w:lineRule="auto"/>
        <w:jc w:val="left"/>
        <w:textAlignment w:val="center"/>
      </w:pPr>
      <w:r>
        <w:t>＝[2－</w:t>
      </w:r>
      <w:r>
        <w:object>
          <v:shape id="_x0000_i1202" type="#_x0000_t75" alt="eqId0e0485c866e6b65fb7bf4486093eadaa" style="width:14.07pt;height:27.11pt" o:oleicon="f" o:ole="">
            <v:imagedata r:id="rId260" o:title="eqId0e0485c866e6b65fb7bf4486093eadaa"/>
          </v:shape>
          <o:OLEObject Type="Embed" ProgID="Equation.DSMT4" ShapeID="_x0000_i1202" DrawAspect="Content" ObjectID="_178" r:id="rId261"/>
        </w:object>
      </w:r>
      <w:r>
        <w:t>]÷</w:t>
      </w:r>
      <w:r>
        <w:object>
          <v:shape id="_x0000_i1203" type="#_x0000_t75" alt="eqId4c8b45edad1f59a7454739675fd2de55" style="width:10.56pt;height:27.05pt" o:oleicon="f" o:ole="">
            <v:imagedata r:id="rId61" o:title="eqId4c8b45edad1f59a7454739675fd2de55"/>
          </v:shape>
          <o:OLEObject Type="Embed" ProgID="Equation.DSMT4" ShapeID="_x0000_i1203" DrawAspect="Content" ObjectID="_179" r:id="rId262"/>
        </w:object>
      </w:r>
    </w:p>
    <w:p>
      <w:pPr>
        <w:shd w:val="clear" w:color="auto" w:fill="FFFFFF"/>
        <w:spacing w:line="360" w:lineRule="auto"/>
        <w:jc w:val="left"/>
        <w:textAlignment w:val="center"/>
      </w:pPr>
      <w:r>
        <w:t>＝</w:t>
      </w:r>
      <w:r>
        <w:object>
          <v:shape id="_x0000_i1204" type="#_x0000_t75" alt="eqId46ae7024c8cb222c3e6e6c49ca94c2ac" style="width:14.07pt;height:26.97pt" o:oleicon="f" o:ole="">
            <v:imagedata r:id="rId263" o:title="eqId46ae7024c8cb222c3e6e6c49ca94c2ac"/>
          </v:shape>
          <o:OLEObject Type="Embed" ProgID="Equation.DSMT4" ShapeID="_x0000_i1204" DrawAspect="Content" ObjectID="_180" r:id="rId264"/>
        </w:object>
      </w:r>
      <w:r>
        <w:t>÷</w:t>
      </w:r>
      <w:r>
        <w:object>
          <v:shape id="_x0000_i1205" type="#_x0000_t75" alt="eqId4c8b45edad1f59a7454739675fd2de55" style="width:10.56pt;height:27.05pt" o:oleicon="f" o:ole="">
            <v:imagedata r:id="rId61" o:title="eqId4c8b45edad1f59a7454739675fd2de55"/>
          </v:shape>
          <o:OLEObject Type="Embed" ProgID="Equation.DSMT4" ShapeID="_x0000_i1205" DrawAspect="Content" ObjectID="_181" r:id="rId265"/>
        </w:object>
      </w:r>
    </w:p>
    <w:p>
      <w:pPr>
        <w:shd w:val="clear" w:color="auto" w:fill="FFFFFF"/>
        <w:spacing w:line="360" w:lineRule="auto"/>
        <w:jc w:val="left"/>
        <w:textAlignment w:val="center"/>
      </w:pPr>
      <w:r>
        <w:t>＝</w:t>
      </w:r>
      <w:r>
        <w:object>
          <v:shape id="_x0000_i1206" type="#_x0000_t75" alt="eqId46ae7024c8cb222c3e6e6c49ca94c2ac" style="width:14.07pt;height:26.97pt" o:oleicon="f" o:ole="">
            <v:imagedata r:id="rId263" o:title="eqId46ae7024c8cb222c3e6e6c49ca94c2ac"/>
          </v:shape>
          <o:OLEObject Type="Embed" ProgID="Equation.DSMT4" ShapeID="_x0000_i1206" DrawAspect="Content" ObjectID="_182" r:id="rId266"/>
        </w:object>
      </w:r>
      <w:r>
        <w:t>×</w:t>
      </w:r>
      <w:r>
        <w:object>
          <v:shape id="_x0000_i1207" type="#_x0000_t75" alt="eqId3a848020a0d6420af76ec7bbadc9cdf5" style="width:10.56pt;height:27.4pt" o:oleicon="f" o:ole="">
            <v:imagedata r:id="rId267" o:title="eqId3a848020a0d6420af76ec7bbadc9cdf5"/>
          </v:shape>
          <o:OLEObject Type="Embed" ProgID="Equation.DSMT4" ShapeID="_x0000_i1207" DrawAspect="Content" ObjectID="_183" r:id="rId268"/>
        </w:object>
      </w:r>
    </w:p>
    <w:p>
      <w:pPr>
        <w:shd w:val="clear" w:color="auto" w:fill="FFFFFF"/>
        <w:spacing w:line="360" w:lineRule="auto"/>
        <w:jc w:val="left"/>
        <w:textAlignment w:val="center"/>
      </w:pPr>
      <w:r>
        <w:t>＝</w:t>
      </w:r>
      <w:r>
        <w:object>
          <v:shape id="_x0000_i1208" type="#_x0000_t75" alt="eqId2436f1552492b6dc10851c89f0de359d" style="width:13.19pt;height:27.44pt" o:oleicon="f" o:ole="">
            <v:imagedata r:id="rId189" o:title="eqId2436f1552492b6dc10851c89f0de359d"/>
          </v:shape>
          <o:OLEObject Type="Embed" ProgID="Equation.DSMT4" ShapeID="_x0000_i1208" DrawAspect="Content" ObjectID="_184" r:id="rId269"/>
        </w:object>
      </w:r>
    </w:p>
    <w:p>
      <w:pPr>
        <w:shd w:val="clear" w:color="auto" w:fill="FFFFFF"/>
        <w:spacing w:line="360" w:lineRule="auto"/>
        <w:jc w:val="left"/>
        <w:textAlignment w:val="center"/>
      </w:pPr>
      <w:r>
        <w:t>4．64</w:t>
      </w:r>
    </w:p>
    <w:p>
      <w:pPr>
        <w:shd w:val="clear" w:color="auto" w:fill="FFFFFF"/>
        <w:spacing w:line="360" w:lineRule="auto"/>
        <w:jc w:val="left"/>
        <w:textAlignment w:val="center"/>
        <w:sectPr>
          <w:headerReference w:type="even" r:id="rId270"/>
          <w:headerReference w:type="default" r:id="rId271"/>
          <w:footerReference w:type="even" r:id="rId272"/>
          <w:footerReference w:type="default" r:id="rId273"/>
          <w:type w:val="nextPage"/>
          <w:pgSz w:w="11906" w:h="16838" w:code="9"/>
          <w:pgMar w:top="1440" w:right="1797" w:bottom="1440" w:left="1797" w:header="851" w:footer="992" w:gutter="0"/>
          <w:pgNumType w:start="3"/>
          <w:cols w:space="425"/>
          <w:titlePg w:val="0"/>
          <w:docGrid w:type="lines" w:linePitch="312"/>
        </w:sectPr>
      </w:pPr>
      <w:r>
        <w:t>【分析】把全校总人数看作单位“1”，五年级的人生占全校总人数的</w:t>
      </w:r>
      <w:r>
        <w:object>
          <v:shape id="_x0000_i1209" type="#_x0000_t75" alt="eqId69ee3c61d2298e75fc4f1643f8ebc2e4" style="width:8.79pt;height:24.85pt" o:oleicon="f" o:ole="">
            <v:imagedata r:id="rId63" o:title="eqId69ee3c61d2298e75fc4f1643f8ebc2e4"/>
          </v:shape>
          <o:OLEObject Type="Embed" ProgID="Equation.DSMT4" ShapeID="_x0000_i1209" DrawAspect="Content" ObjectID="_185" r:id="rId274"/>
        </w:object>
      </w:r>
      <w:r>
        <w:t>，对应的是96人，求单位“1”，用五年级人数÷</w:t>
      </w:r>
      <w:r>
        <w:object>
          <v:shape id="_x0000_i1210" type="#_x0000_t75" alt="eqId69ee3c61d2298e75fc4f1643f8ebc2e4" style="width:8.79pt;height:24.85pt" o:oleicon="f" o:ole="">
            <v:imagedata r:id="rId63" o:title="eqId69ee3c61d2298e75fc4f1643f8ebc2e4"/>
          </v:shape>
          <o:OLEObject Type="Embed" ProgID="Equation.DSMT4" ShapeID="_x0000_i1210" DrawAspect="Content" ObjectID="_186" r:id="rId275"/>
        </w:object>
      </w:r>
      <w:r>
        <w:t>，求出全校总人数；四年级的人数占全校总人数的</w:t>
      </w:r>
      <w:r>
        <w:object>
          <v:shape id="_x0000_i1211" type="#_x0000_t75" alt="eqId56d266a04f3dc7483eddbc26c5e487db" style="width:10.56pt;height:27.67pt" o:oleicon="f" o:ole="">
            <v:imagedata r:id="rId65" o:title="eqId56d266a04f3dc7483eddbc26c5e487db"/>
          </v:shape>
          <o:OLEObject Type="Embed" ProgID="Equation.DSMT4" ShapeID="_x0000_i1211" DrawAspect="Content" ObjectID="_187" r:id="rId276"/>
        </w:object>
      </w:r>
      <w:r>
        <w:t>，再用全校总人数×</w:t>
      </w:r>
      <w:r>
        <w:object>
          <v:shape id="_x0000_i1212" type="#_x0000_t75" alt="eqId56d266a04f3dc7483eddbc26c5e487db" style="width:10.56pt;height:27.67pt" o:oleicon="f" o:ole="">
            <v:imagedata r:id="rId65" o:title="eqId56d266a04f3dc7483eddbc26c5e487db"/>
          </v:shape>
          <o:OLEObject Type="Embed" ProgID="Equation.DSMT4" ShapeID="_x0000_i1212" DrawAspect="Content" ObjectID="_188" r:id="rId277"/>
        </w:object>
      </w:r>
      <w:r>
        <w:t>，即可求出四年级人数。</w:t>
      </w:r>
    </w:p>
    <w:p>
      <w:pPr>
        <w:shd w:val="clear" w:color="auto" w:fill="FFFFFF"/>
        <w:spacing w:line="360" w:lineRule="auto"/>
        <w:jc w:val="left"/>
        <w:textAlignment w:val="center"/>
      </w:pPr>
      <w:r>
        <w:t>【详解】96÷</w:t>
      </w:r>
      <w:r>
        <w:object>
          <v:shape id="_x0000_i1213" type="#_x0000_t75" alt="eqId69ee3c61d2298e75fc4f1643f8ebc2e4" style="width:8.79pt;height:24.85pt" o:oleicon="f" o:ole="">
            <v:imagedata r:id="rId63" o:title="eqId69ee3c61d2298e75fc4f1643f8ebc2e4"/>
          </v:shape>
          <o:OLEObject Type="Embed" ProgID="Equation.DSMT4" ShapeID="_x0000_i1213" DrawAspect="Content" ObjectID="_189" r:id="rId278"/>
        </w:object>
      </w:r>
      <w:r>
        <w:t>×</w:t>
      </w:r>
      <w:r>
        <w:object>
          <v:shape id="_x0000_i1214" type="#_x0000_t75" alt="eqId56d266a04f3dc7483eddbc26c5e487db" style="width:10.56pt;height:27.67pt" o:oleicon="f" o:ole="">
            <v:imagedata r:id="rId65" o:title="eqId56d266a04f3dc7483eddbc26c5e487db"/>
          </v:shape>
          <o:OLEObject Type="Embed" ProgID="Equation.DSMT4" ShapeID="_x0000_i1214" DrawAspect="Content" ObjectID="_190" r:id="rId279"/>
        </w:object>
      </w:r>
    </w:p>
    <w:p>
      <w:pPr>
        <w:shd w:val="clear" w:color="auto" w:fill="FFFFFF"/>
        <w:spacing w:line="360" w:lineRule="auto"/>
        <w:jc w:val="left"/>
        <w:textAlignment w:val="center"/>
      </w:pPr>
      <w:r>
        <w:t>＝96×</w:t>
      </w:r>
      <w:r>
        <w:object>
          <v:shape id="_x0000_i1215" type="#_x0000_t75" alt="eqId06a927985c146e57ed25a7312f7226c8" style="width:9.68pt;height:26.45pt" o:oleicon="f" o:ole="">
            <v:imagedata r:id="rId280" o:title="eqId06a927985c146e57ed25a7312f7226c8"/>
          </v:shape>
          <o:OLEObject Type="Embed" ProgID="Equation.DSMT4" ShapeID="_x0000_i1215" DrawAspect="Content" ObjectID="_191" r:id="rId281"/>
        </w:object>
      </w:r>
      <w:r>
        <w:t>×</w:t>
      </w:r>
      <w:r>
        <w:object>
          <v:shape id="_x0000_i1216" type="#_x0000_t75" alt="eqId56d266a04f3dc7483eddbc26c5e487db" style="width:10.56pt;height:27.67pt" o:oleicon="f" o:ole="">
            <v:imagedata r:id="rId65" o:title="eqId56d266a04f3dc7483eddbc26c5e487db"/>
          </v:shape>
          <o:OLEObject Type="Embed" ProgID="Equation.DSMT4" ShapeID="_x0000_i1216" DrawAspect="Content" ObjectID="_192" r:id="rId282"/>
        </w:object>
      </w:r>
    </w:p>
    <w:p>
      <w:pPr>
        <w:shd w:val="clear" w:color="auto" w:fill="FFFFFF"/>
        <w:spacing w:line="360" w:lineRule="auto"/>
        <w:jc w:val="left"/>
        <w:textAlignment w:val="center"/>
      </w:pPr>
      <w:r>
        <w:t>＝256×</w:t>
      </w:r>
      <w:r>
        <w:object>
          <v:shape id="_x0000_i1217" type="#_x0000_t75" alt="eqId56d266a04f3dc7483eddbc26c5e487db" style="width:10.56pt;height:27.67pt" o:oleicon="f" o:ole="">
            <v:imagedata r:id="rId65" o:title="eqId56d266a04f3dc7483eddbc26c5e487db"/>
          </v:shape>
          <o:OLEObject Type="Embed" ProgID="Equation.DSMT4" ShapeID="_x0000_i1217" DrawAspect="Content" ObjectID="_193" r:id="rId283"/>
        </w:object>
      </w:r>
    </w:p>
    <w:p>
      <w:pPr>
        <w:shd w:val="clear" w:color="auto" w:fill="FFFFFF"/>
        <w:spacing w:line="360" w:lineRule="auto"/>
        <w:jc w:val="left"/>
        <w:textAlignment w:val="center"/>
      </w:pPr>
      <w:r>
        <w:t>＝64（人）</w:t>
      </w:r>
    </w:p>
    <w:p>
      <w:pPr>
        <w:shd w:val="clear" w:color="auto" w:fill="FFFFFF"/>
        <w:spacing w:line="360" w:lineRule="auto"/>
        <w:jc w:val="left"/>
        <w:textAlignment w:val="center"/>
      </w:pPr>
      <w:r>
        <w:t>五年级的人数占全校总人数的</w:t>
      </w:r>
      <w:r>
        <w:object>
          <v:shape id="_x0000_i1218" type="#_x0000_t75" alt="eqId69ee3c61d2298e75fc4f1643f8ebc2e4" style="width:8.79pt;height:24.85pt" o:oleicon="f" o:ole="">
            <v:imagedata r:id="rId63" o:title="eqId69ee3c61d2298e75fc4f1643f8ebc2e4"/>
          </v:shape>
          <o:OLEObject Type="Embed" ProgID="Equation.DSMT4" ShapeID="_x0000_i1218" DrawAspect="Content" ObjectID="_194" r:id="rId284"/>
        </w:object>
      </w:r>
      <w:r>
        <w:t>，四年级的人数占全校总人数的</w:t>
      </w:r>
      <w:r>
        <w:object>
          <v:shape id="_x0000_i1219" type="#_x0000_t75" alt="eqId56d266a04f3dc7483eddbc26c5e487db" style="width:10.56pt;height:27.67pt" o:oleicon="f" o:ole="">
            <v:imagedata r:id="rId65" o:title="eqId56d266a04f3dc7483eddbc26c5e487db"/>
          </v:shape>
          <o:OLEObject Type="Embed" ProgID="Equation.DSMT4" ShapeID="_x0000_i1219" DrawAspect="Content" ObjectID="_195" r:id="rId285"/>
        </w:object>
      </w:r>
      <w:r>
        <w:t>，已知五年级的人数有96人，四年级有64人。</w:t>
      </w:r>
    </w:p>
    <w:p>
      <w:pPr>
        <w:shd w:val="clear" w:color="auto" w:fill="FFFFFF"/>
        <w:spacing w:line="360" w:lineRule="auto"/>
        <w:jc w:val="left"/>
        <w:textAlignment w:val="center"/>
      </w:pPr>
      <w:r>
        <w:t>5．2700</w:t>
      </w:r>
    </w:p>
    <w:p>
      <w:pPr>
        <w:shd w:val="clear" w:color="auto" w:fill="FFFFFF"/>
        <w:spacing w:line="360" w:lineRule="auto"/>
        <w:jc w:val="left"/>
        <w:textAlignment w:val="center"/>
      </w:pPr>
      <w:r>
        <w:t>【分析】把一共采摘的朵数看作单位“1”，用1－</w:t>
      </w:r>
      <w:r>
        <w:object>
          <v:shape id="_x0000_i1220" type="#_x0000_t75" alt="eqId738c2eb3b99133f96c55b643911d2f28" style="width:10.56pt;height:27.05pt" o:oleicon="f" o:ole="">
            <v:imagedata r:id="rId67" o:title="eqId738c2eb3b99133f96c55b643911d2f28"/>
          </v:shape>
          <o:OLEObject Type="Embed" ProgID="Equation.DSMT4" ShapeID="_x0000_i1220" DrawAspect="Content" ObjectID="_196" r:id="rId286"/>
        </w:object>
      </w:r>
      <w:r>
        <w:t>，求出以采摘的朵数占总朵数的分率，对应的是600朵，求单位“1”，用600÷（1－</w:t>
      </w:r>
      <w:r>
        <w:object>
          <v:shape id="_x0000_i1221" type="#_x0000_t75" alt="eqId738c2eb3b99133f96c55b643911d2f28" style="width:10.56pt;height:27.05pt" o:oleicon="f" o:ole="">
            <v:imagedata r:id="rId67" o:title="eqId738c2eb3b99133f96c55b643911d2f28"/>
          </v:shape>
          <o:OLEObject Type="Embed" ProgID="Equation.DSMT4" ShapeID="_x0000_i1221" DrawAspect="Content" ObjectID="_197" r:id="rId287"/>
        </w:object>
      </w:r>
      <w:r>
        <w:t>），进行解答。</w:t>
      </w:r>
    </w:p>
    <w:p>
      <w:pPr>
        <w:shd w:val="clear" w:color="auto" w:fill="FFFFFF"/>
        <w:spacing w:line="360" w:lineRule="auto"/>
        <w:jc w:val="left"/>
        <w:textAlignment w:val="center"/>
      </w:pPr>
      <w:r>
        <w:t>【详解】600÷（1－</w:t>
      </w:r>
      <w:r>
        <w:object>
          <v:shape id="_x0000_i1222" type="#_x0000_t75" alt="eqId738c2eb3b99133f96c55b643911d2f28" style="width:10.56pt;height:27.05pt" o:oleicon="f" o:ole="">
            <v:imagedata r:id="rId67" o:title="eqId738c2eb3b99133f96c55b643911d2f28"/>
          </v:shape>
          <o:OLEObject Type="Embed" ProgID="Equation.DSMT4" ShapeID="_x0000_i1222" DrawAspect="Content" ObjectID="_198" r:id="rId288"/>
        </w:object>
      </w:r>
      <w:r>
        <w:t>）</w:t>
      </w:r>
    </w:p>
    <w:p>
      <w:pPr>
        <w:shd w:val="clear" w:color="auto" w:fill="FFFFFF"/>
        <w:spacing w:line="360" w:lineRule="auto"/>
        <w:jc w:val="left"/>
        <w:textAlignment w:val="center"/>
      </w:pPr>
      <w:r>
        <w:t>＝600÷</w:t>
      </w:r>
      <w:r>
        <w:object>
          <v:shape id="_x0000_i1223" type="#_x0000_t75" alt="eqId0fd7b7834f33ed54661f2ce4328f661a" style="width:9.68pt;height:23.88pt" o:oleicon="f" o:ole="">
            <v:imagedata r:id="rId289" o:title="eqId0fd7b7834f33ed54661f2ce4328f661a"/>
          </v:shape>
          <o:OLEObject Type="Embed" ProgID="Equation.DSMT4" ShapeID="_x0000_i1223" DrawAspect="Content" ObjectID="_199" r:id="rId290"/>
        </w:object>
      </w:r>
    </w:p>
    <w:p>
      <w:pPr>
        <w:shd w:val="clear" w:color="auto" w:fill="FFFFFF"/>
        <w:spacing w:line="360" w:lineRule="auto"/>
        <w:jc w:val="left"/>
        <w:textAlignment w:val="center"/>
      </w:pPr>
      <w:r>
        <w:t>＝600×</w:t>
      </w:r>
      <w:r>
        <w:object>
          <v:shape id="_x0000_i1224" type="#_x0000_t75" alt="eqId1c0874f019492261eb175bdcc08c189d" style="width:9.68pt;height:28.1pt" o:oleicon="f" o:ole="">
            <v:imagedata r:id="rId291" o:title="eqId1c0874f019492261eb175bdcc08c189d"/>
          </v:shape>
          <o:OLEObject Type="Embed" ProgID="Equation.DSMT4" ShapeID="_x0000_i1224" DrawAspect="Content" ObjectID="_200" r:id="rId292"/>
        </w:object>
      </w:r>
    </w:p>
    <w:p>
      <w:pPr>
        <w:shd w:val="clear" w:color="auto" w:fill="FFFFFF"/>
        <w:spacing w:line="360" w:lineRule="auto"/>
        <w:jc w:val="left"/>
        <w:textAlignment w:val="center"/>
      </w:pPr>
      <w:r>
        <w:t>＝2700（朵）</w:t>
      </w:r>
    </w:p>
    <w:p>
      <w:pPr>
        <w:shd w:val="clear" w:color="auto" w:fill="FFFFFF"/>
        <w:spacing w:line="360" w:lineRule="auto"/>
        <w:jc w:val="left"/>
        <w:textAlignment w:val="center"/>
      </w:pPr>
      <w:r>
        <w:t>玫瑰园到了采摘季，已采摘了600朵，还剩下</w:t>
      </w:r>
      <w:r>
        <w:object>
          <v:shape id="_x0000_i1225" type="#_x0000_t75" alt="eqId738c2eb3b99133f96c55b643911d2f28" style="width:10.56pt;height:27.05pt" o:oleicon="f" o:ole="">
            <v:imagedata r:id="rId67" o:title="eqId738c2eb3b99133f96c55b643911d2f28"/>
          </v:shape>
          <o:OLEObject Type="Embed" ProgID="Equation.DSMT4" ShapeID="_x0000_i1225" DrawAspect="Content" ObjectID="_201" r:id="rId293"/>
        </w:object>
      </w:r>
      <w:r>
        <w:t>，一共种了2700朵玫瑰。</w:t>
      </w:r>
    </w:p>
    <w:p>
      <w:pPr>
        <w:shd w:val="clear" w:color="auto" w:fill="FFFFFF"/>
        <w:spacing w:line="360" w:lineRule="auto"/>
        <w:jc w:val="left"/>
        <w:textAlignment w:val="center"/>
      </w:pPr>
      <w:r>
        <w:t>6．0.4；56；6；0.375；37.5%</w:t>
      </w:r>
    </w:p>
    <w:p>
      <w:pPr>
        <w:shd w:val="clear" w:color="auto" w:fill="FFFFFF"/>
        <w:spacing w:line="360" w:lineRule="auto"/>
        <w:jc w:val="left"/>
        <w:textAlignment w:val="center"/>
      </w:pPr>
      <w:r>
        <w:t>【分析】根据比的基本性质：比的前项和后项同时乘或除以一个不为0的数，比值不变；3∶8＝0.15∶0.4；根据比与除法的关系：比的前项做被除数，比的后项做除数；3∶8＝3÷8；再根据商不变性质：被除数和除数同时乘或除以一个不为0的数，商不变；3÷8＝21÷56；根据比与分数的关系：比的前项做分子，比的后项做分母；3∶8＝</w:t>
      </w:r>
      <w:r>
        <w:object>
          <v:shape id="_x0000_i1226" type="#_x0000_t75" alt="eqId69ee3c61d2298e75fc4f1643f8ebc2e4" style="width:8.79pt;height:24.85pt" o:oleicon="f" o:ole="">
            <v:imagedata r:id="rId63" o:title="eqId69ee3c61d2298e75fc4f1643f8ebc2e4"/>
          </v:shape>
          <o:OLEObject Type="Embed" ProgID="Equation.DSMT4" ShapeID="_x0000_i1226" DrawAspect="Content" ObjectID="_202" r:id="rId294"/>
        </w:object>
      </w:r>
      <w:r>
        <w:t>，再根据分数的基本性质：分子分母同时乘或除以一个不为0的数，分数的大小不变；</w:t>
      </w:r>
      <w:r>
        <w:object>
          <v:shape id="_x0000_i1227" type="#_x0000_t75" alt="eqId69ee3c61d2298e75fc4f1643f8ebc2e4" style="width:8.79pt;height:24.85pt" o:oleicon="f" o:ole="">
            <v:imagedata r:id="rId63" o:title="eqId69ee3c61d2298e75fc4f1643f8ebc2e4"/>
          </v:shape>
          <o:OLEObject Type="Embed" ProgID="Equation.DSMT4" ShapeID="_x0000_i1227" DrawAspect="Content" ObjectID="_203" r:id="rId295"/>
        </w:object>
      </w:r>
      <w:r>
        <w:t>＝</w:t>
      </w:r>
      <w:r>
        <w:object>
          <v:shape id="_x0000_i1228" type="#_x0000_t75" alt="eqId67cc08adda9f3b40585179e3fb6cbde4" style="width:14.07pt;height:25.63pt" o:oleicon="f" o:ole="">
            <v:imagedata r:id="rId296" o:title="eqId67cc08adda9f3b40585179e3fb6cbde4"/>
          </v:shape>
          <o:OLEObject Type="Embed" ProgID="Equation.DSMT4" ShapeID="_x0000_i1228" DrawAspect="Content" ObjectID="_204" r:id="rId297"/>
        </w:object>
      </w:r>
      <w:r>
        <w:t>，再根据比与小数的关系：用比的前项÷比的后项，得到商就是小数，即3∶8＝3÷8＝0.375；再根据小数化百分数的方法：小数点向右移动两位，再加上百分号即可。</w:t>
      </w:r>
    </w:p>
    <w:p>
      <w:pPr>
        <w:shd w:val="clear" w:color="auto" w:fill="FFFFFF"/>
        <w:spacing w:line="360" w:lineRule="auto"/>
        <w:jc w:val="left"/>
        <w:textAlignment w:val="center"/>
      </w:pPr>
      <w:r>
        <w:t>【详解】0.15∶0.4＝3∶8＝21∶56＝</w:t>
      </w:r>
      <w:r>
        <w:object>
          <v:shape id="_x0000_i1229" type="#_x0000_t75" alt="eqId67cc08adda9f3b40585179e3fb6cbde4" style="width:14.07pt;height:25.63pt" o:oleicon="f" o:ole="">
            <v:imagedata r:id="rId296" o:title="eqId67cc08adda9f3b40585179e3fb6cbde4"/>
          </v:shape>
          <o:OLEObject Type="Embed" ProgID="Equation.DSMT4" ShapeID="_x0000_i1229" DrawAspect="Content" ObjectID="_205" r:id="rId298"/>
        </w:object>
      </w:r>
      <w:r>
        <w:t>＝0.375＝37.5%</w:t>
      </w:r>
    </w:p>
    <w:p>
      <w:pPr>
        <w:shd w:val="clear" w:color="auto" w:fill="FFFFFF"/>
        <w:spacing w:line="360" w:lineRule="auto"/>
        <w:jc w:val="left"/>
        <w:textAlignment w:val="center"/>
        <w:sectPr>
          <w:headerReference w:type="even" r:id="rId299"/>
          <w:headerReference w:type="default" r:id="rId300"/>
          <w:footerReference w:type="even" r:id="rId301"/>
          <w:footerReference w:type="default" r:id="rId302"/>
          <w:type w:val="nextPage"/>
          <w:pgSz w:w="11906" w:h="16838" w:code="9"/>
          <w:pgMar w:top="1440" w:right="1797" w:bottom="1440" w:left="1797" w:header="851" w:footer="992" w:gutter="0"/>
          <w:pgNumType w:start="4"/>
          <w:cols w:space="425"/>
          <w:titlePg w:val="0"/>
          <w:docGrid w:type="lines" w:linePitch="312"/>
        </w:sectPr>
      </w:pPr>
      <w:r>
        <w:t>7．     162平方厘米     108立方厘米</w:t>
      </w:r>
    </w:p>
    <w:p>
      <w:pPr>
        <w:shd w:val="clear" w:color="auto" w:fill="FFFFFF"/>
        <w:spacing w:line="360" w:lineRule="auto"/>
        <w:jc w:val="left"/>
        <w:textAlignment w:val="center"/>
      </w:pPr>
      <w:r>
        <w:t>【分析】如图：</w:t>
      </w:r>
      <w:r>
        <w:rPr>
          <w:rFonts w:ascii="Times New Roman" w:eastAsia="Times New Roman" w:hAnsi="Times New Roman" w:cs="Times New Roman"/>
          <w:strike w:val="0"/>
          <w:kern w:val="0"/>
          <w:sz w:val="24"/>
          <w:szCs w:val="24"/>
          <w:u w:val="none"/>
        </w:rPr>
        <w:drawing>
          <wp:inline>
            <wp:extent cx="2085975" cy="809625"/>
            <wp:docPr id="1634464536" name="" descr="@@@5b64f10c5695493b9ec8f218667e7e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464536" name=""/>
                    <pic:cNvPicPr>
                      <a:picLocks noChangeAspect="1"/>
                    </pic:cNvPicPr>
                  </pic:nvPicPr>
                  <pic:blipFill>
                    <a:blip xmlns:r="http://schemas.openxmlformats.org/officeDocument/2006/relationships" r:embed="rId303"/>
                    <a:stretch>
                      <a:fillRect/>
                    </a:stretch>
                  </pic:blipFill>
                  <pic:spPr>
                    <a:xfrm>
                      <a:off x="0" y="0"/>
                      <a:ext cx="2085975" cy="809625"/>
                    </a:xfrm>
                    <a:prstGeom prst="rect">
                      <a:avLst/>
                    </a:prstGeom>
                  </pic:spPr>
                </pic:pic>
              </a:graphicData>
            </a:graphic>
          </wp:inline>
        </w:drawing>
      </w:r>
      <w:r>
        <w:t>，表面积减少的部分为6个正方形面的面积，用54÷6，求出1个小正方形的面积，再根据正方形面积公式：面积＝棱长×棱长，进而推出小正方体的棱长；这个长方体的长是正方体棱长的4倍，宽和高与正方体棱长相等，根据长方体表面积公式：表面积＝（长×宽＋长×高＋宽×高）×2，体积公式：体积＝长×宽×高，代入数据，即可解答。</w:t>
      </w:r>
    </w:p>
    <w:p>
      <w:pPr>
        <w:shd w:val="clear" w:color="auto" w:fill="FFFFFF"/>
        <w:spacing w:line="360" w:lineRule="auto"/>
        <w:jc w:val="left"/>
        <w:textAlignment w:val="center"/>
      </w:pPr>
      <w:r>
        <w:t>【详解】54÷6＝9（平方厘米）</w:t>
      </w:r>
    </w:p>
    <w:p>
      <w:pPr>
        <w:shd w:val="clear" w:color="auto" w:fill="FFFFFF"/>
        <w:spacing w:line="360" w:lineRule="auto"/>
        <w:jc w:val="left"/>
        <w:textAlignment w:val="center"/>
      </w:pPr>
      <w:r>
        <w:t>3×3＝9，正方体棱长为3厘米；</w:t>
      </w:r>
    </w:p>
    <w:p>
      <w:pPr>
        <w:shd w:val="clear" w:color="auto" w:fill="FFFFFF"/>
        <w:spacing w:line="360" w:lineRule="auto"/>
        <w:jc w:val="left"/>
        <w:textAlignment w:val="center"/>
      </w:pPr>
      <w:r>
        <w:t>长方体的长是3×4＝12（厘米），宽是3厘米，高是3厘米。</w:t>
      </w:r>
    </w:p>
    <w:p>
      <w:pPr>
        <w:shd w:val="clear" w:color="auto" w:fill="FFFFFF"/>
        <w:spacing w:line="360" w:lineRule="auto"/>
        <w:jc w:val="left"/>
        <w:textAlignment w:val="center"/>
      </w:pPr>
      <w:r>
        <w:t>表面积：</w:t>
      </w:r>
    </w:p>
    <w:p>
      <w:pPr>
        <w:shd w:val="clear" w:color="auto" w:fill="FFFFFF"/>
        <w:spacing w:line="360" w:lineRule="auto"/>
        <w:jc w:val="left"/>
        <w:textAlignment w:val="center"/>
      </w:pPr>
      <w:r>
        <w:t>（12×3＋12×3＋3×3）×2</w:t>
      </w:r>
    </w:p>
    <w:p>
      <w:pPr>
        <w:shd w:val="clear" w:color="auto" w:fill="FFFFFF"/>
        <w:spacing w:line="360" w:lineRule="auto"/>
        <w:jc w:val="left"/>
        <w:textAlignment w:val="center"/>
      </w:pPr>
      <w:r>
        <w:t>＝（36＋36＋9）×2</w:t>
      </w:r>
    </w:p>
    <w:p>
      <w:pPr>
        <w:shd w:val="clear" w:color="auto" w:fill="FFFFFF"/>
        <w:spacing w:line="360" w:lineRule="auto"/>
        <w:jc w:val="left"/>
        <w:textAlignment w:val="center"/>
      </w:pPr>
      <w:r>
        <w:t>＝（72＋9）×2</w:t>
      </w:r>
    </w:p>
    <w:p>
      <w:pPr>
        <w:shd w:val="clear" w:color="auto" w:fill="FFFFFF"/>
        <w:spacing w:line="360" w:lineRule="auto"/>
        <w:jc w:val="left"/>
        <w:textAlignment w:val="center"/>
      </w:pPr>
      <w:r>
        <w:t>＝81×2</w:t>
      </w:r>
    </w:p>
    <w:p>
      <w:pPr>
        <w:shd w:val="clear" w:color="auto" w:fill="FFFFFF"/>
        <w:spacing w:line="360" w:lineRule="auto"/>
        <w:jc w:val="left"/>
        <w:textAlignment w:val="center"/>
      </w:pPr>
      <w:r>
        <w:t>＝162（平方厘米）</w:t>
      </w:r>
    </w:p>
    <w:p>
      <w:pPr>
        <w:shd w:val="clear" w:color="auto" w:fill="FFFFFF"/>
        <w:spacing w:line="360" w:lineRule="auto"/>
        <w:jc w:val="left"/>
        <w:textAlignment w:val="center"/>
      </w:pPr>
      <w:r>
        <w:t>体积：</w:t>
      </w:r>
    </w:p>
    <w:p>
      <w:pPr>
        <w:shd w:val="clear" w:color="auto" w:fill="FFFFFF"/>
        <w:spacing w:line="360" w:lineRule="auto"/>
        <w:jc w:val="left"/>
        <w:textAlignment w:val="center"/>
      </w:pPr>
      <w:r>
        <w:t>12×3×3</w:t>
      </w:r>
    </w:p>
    <w:p>
      <w:pPr>
        <w:shd w:val="clear" w:color="auto" w:fill="FFFFFF"/>
        <w:spacing w:line="360" w:lineRule="auto"/>
        <w:jc w:val="left"/>
        <w:textAlignment w:val="center"/>
      </w:pPr>
      <w:r>
        <w:t>＝36×3</w:t>
      </w:r>
    </w:p>
    <w:p>
      <w:pPr>
        <w:shd w:val="clear" w:color="auto" w:fill="FFFFFF"/>
        <w:spacing w:line="360" w:lineRule="auto"/>
        <w:jc w:val="left"/>
        <w:textAlignment w:val="center"/>
      </w:pPr>
      <w:r>
        <w:t>＝108（立方厘米）</w:t>
      </w:r>
    </w:p>
    <w:p>
      <w:pPr>
        <w:shd w:val="clear" w:color="auto" w:fill="FFFFFF"/>
        <w:spacing w:line="360" w:lineRule="auto"/>
        <w:jc w:val="left"/>
        <w:textAlignment w:val="center"/>
      </w:pPr>
      <w:r>
        <w:t>将4个大小相同的正方体粘成一个长方体后，表面积减少54平方厘米， 那么这个长方体的表面积是162平方厘米，体积是108立方厘米。</w:t>
      </w:r>
    </w:p>
    <w:p>
      <w:pPr>
        <w:shd w:val="clear" w:color="auto" w:fill="FFFFFF"/>
        <w:spacing w:line="360" w:lineRule="auto"/>
        <w:jc w:val="left"/>
        <w:textAlignment w:val="center"/>
      </w:pPr>
      <w:r>
        <w:t>8．66.7</w:t>
      </w:r>
    </w:p>
    <w:p>
      <w:pPr>
        <w:shd w:val="clear" w:color="auto" w:fill="FFFFFF"/>
        <w:spacing w:line="360" w:lineRule="auto"/>
        <w:jc w:val="left"/>
        <w:textAlignment w:val="center"/>
      </w:pPr>
      <w:r>
        <w:t>【分析】求一个数的几分之几是多少用乘法，假设</w:t>
      </w:r>
      <w:r>
        <w:object>
          <v:shape id="_x0000_i1230" type="#_x0000_t75" alt="eqIdd3ffd5c35bba71ea54c28622b6cf505d" style="width:9.68pt;height:27.61pt" o:oleicon="f" o:ole="">
            <v:imagedata r:id="rId71" o:title="eqIdd3ffd5c35bba71ea54c28622b6cf505d"/>
          </v:shape>
          <o:OLEObject Type="Embed" ProgID="Equation.DSMT4" ShapeID="_x0000_i1230" DrawAspect="Content" ObjectID="_206" r:id="rId304"/>
        </w:object>
      </w:r>
      <w:r>
        <w:t>×甲数＝</w:t>
      </w:r>
      <w:r>
        <w:object>
          <v:shape id="_x0000_i1231" type="#_x0000_t75" alt="eqId4dac452fbb5ef6dd653e7fbbef639484" style="width:9.68pt;height:26.45pt" o:oleicon="f" o:ole="">
            <v:imagedata r:id="rId73" o:title="eqId4dac452fbb5ef6dd653e7fbbef639484"/>
          </v:shape>
          <o:OLEObject Type="Embed" ProgID="Equation.DSMT4" ShapeID="_x0000_i1231" DrawAspect="Content" ObjectID="_207" r:id="rId305"/>
        </w:object>
      </w:r>
      <w:r>
        <w:t>×乙数＝1，根据积÷因数＝另一个因数，分别求出甲数和乙数，甲数与乙数的差÷乙数＝甲数比乙数多百分之几，据此列式计算。</w:t>
      </w:r>
    </w:p>
    <w:p>
      <w:pPr>
        <w:shd w:val="clear" w:color="auto" w:fill="FFFFFF"/>
        <w:spacing w:line="360" w:lineRule="auto"/>
        <w:jc w:val="left"/>
        <w:textAlignment w:val="center"/>
      </w:pPr>
      <w:r>
        <w:t>【详解】假设</w:t>
      </w:r>
      <w:r>
        <w:object>
          <v:shape id="_x0000_i1232" type="#_x0000_t75" alt="eqIdd3ffd5c35bba71ea54c28622b6cf505d" style="width:9.68pt;height:27.61pt" o:oleicon="f" o:ole="">
            <v:imagedata r:id="rId71" o:title="eqIdd3ffd5c35bba71ea54c28622b6cf505d"/>
          </v:shape>
          <o:OLEObject Type="Embed" ProgID="Equation.DSMT4" ShapeID="_x0000_i1232" DrawAspect="Content" ObjectID="_208" r:id="rId306"/>
        </w:object>
      </w:r>
      <w:r>
        <w:t>×甲数＝</w:t>
      </w:r>
      <w:r>
        <w:object>
          <v:shape id="_x0000_i1233" type="#_x0000_t75" alt="eqId4dac452fbb5ef6dd653e7fbbef639484" style="width:9.68pt;height:26.45pt" o:oleicon="f" o:ole="">
            <v:imagedata r:id="rId73" o:title="eqId4dac452fbb5ef6dd653e7fbbef639484"/>
          </v:shape>
          <o:OLEObject Type="Embed" ProgID="Equation.DSMT4" ShapeID="_x0000_i1233" DrawAspect="Content" ObjectID="_209" r:id="rId307"/>
        </w:object>
      </w:r>
      <w:r>
        <w:t>×乙数＝1</w:t>
      </w:r>
    </w:p>
    <w:p>
      <w:pPr>
        <w:shd w:val="clear" w:color="auto" w:fill="FFFFFF"/>
        <w:spacing w:line="360" w:lineRule="auto"/>
        <w:jc w:val="left"/>
        <w:textAlignment w:val="center"/>
      </w:pPr>
      <w:r>
        <w:t>甲数＝1÷</w:t>
      </w:r>
      <w:r>
        <w:object>
          <v:shape id="_x0000_i1234" type="#_x0000_t75" alt="eqIdd3ffd5c35bba71ea54c28622b6cf505d" style="width:9.68pt;height:27.61pt" o:oleicon="f" o:ole="">
            <v:imagedata r:id="rId71" o:title="eqIdd3ffd5c35bba71ea54c28622b6cf505d"/>
          </v:shape>
          <o:OLEObject Type="Embed" ProgID="Equation.DSMT4" ShapeID="_x0000_i1234" DrawAspect="Content" ObjectID="_210" r:id="rId308"/>
        </w:object>
      </w:r>
      <w:r>
        <w:t>＝1×5＝5</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9" w:history="1">
        <w:r>
          <w:rPr>
            <w:rFonts w:ascii="SimSun" w:eastAsia="SimSun" w:hAnsi="SimSun" w:cs="SimSun"/>
            <w:b/>
            <w:bCs/>
            <w:color w:val="0000EE"/>
            <w:kern w:val="0"/>
            <w:sz w:val="30"/>
            <w:szCs w:val="30"/>
            <w:u w:val="single" w:color="0000EE"/>
          </w:rPr>
          <w:t>https://d.book118.com/768040073036006025</w:t>
        </w:r>
      </w:hyperlink>
    </w:p>
    <w:p>
      <w:pPr>
        <w:shd w:val="clear" w:color="auto" w:fill="FFFFFF"/>
        <w:spacing w:line="360" w:lineRule="auto"/>
        <w:jc w:val="left"/>
        <w:textAlignment w:val="center"/>
      </w:pPr>
    </w:p>
    <w:sectPr>
      <w:headerReference w:type="even" r:id="rId310"/>
      <w:headerReference w:type="default" r:id="rId311"/>
      <w:footerReference w:type="even" r:id="rId312"/>
      <w:footerReference w:type="default" r:id="rId313"/>
      <w:type w:val="nextPage"/>
      <w:pgSz w:w="11906" w:h="16838" w:code="9"/>
      <w:pgMar w:top="1440" w:right="1797" w:bottom="1440" w:left="1797"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17</w:instrText>
    </w:r>
    <w:r w:rsidR="00FA429B">
      <w:rPr>
        <w:noProof/>
      </w:rPr>
      <w:fldChar w:fldCharType="end"/>
    </w:r>
    <w:r w:rsidR="003F38F2">
      <w:instrText xml:space="preserve"> </w:instrText>
    </w:r>
    <w:r w:rsidR="00B47A88">
      <w:fldChar w:fldCharType="separate"/>
    </w:r>
    <w:r w:rsidR="003F38F2">
      <w:rPr>
        <w:rFonts w:hint="eastAsia"/>
      </w:rPr>
      <w:t>17</w:t>
    </w:r>
    <w:r w:rsidR="00B47A88">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17</w:instrText>
    </w:r>
    <w:r w:rsidR="00FA429B">
      <w:rPr>
        <w:noProof/>
      </w:rPr>
      <w:fldChar w:fldCharType="end"/>
    </w:r>
    <w:r w:rsidR="00065CD2">
      <w:instrText xml:space="preserve"> </w:instrText>
    </w:r>
    <w:r w:rsidR="00B47A88">
      <w:fldChar w:fldCharType="separate"/>
    </w:r>
    <w:r w:rsidR="00065CD2">
      <w:t>17</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17</w:instrText>
    </w:r>
    <w:r w:rsidR="00FA429B">
      <w:rPr>
        <w:noProof/>
      </w:rPr>
      <w:fldChar w:fldCharType="end"/>
    </w:r>
    <w:r w:rsidR="003F38F2">
      <w:instrText xml:space="preserve"> </w:instrText>
    </w:r>
    <w:r w:rsidR="00B47A88">
      <w:fldChar w:fldCharType="separate"/>
    </w:r>
    <w:r w:rsidR="003F38F2">
      <w:rPr>
        <w:rFonts w:hint="eastAsia"/>
      </w:rPr>
      <w:t>17</w:t>
    </w:r>
    <w:r w:rsidR="00B47A88">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17</w:instrText>
    </w:r>
    <w:r w:rsidR="00FA429B">
      <w:rPr>
        <w:noProof/>
      </w:rPr>
      <w:fldChar w:fldCharType="end"/>
    </w:r>
    <w:r w:rsidR="003F38F2">
      <w:instrText xml:space="preserve"> </w:instrText>
    </w:r>
    <w:r w:rsidR="00B47A88">
      <w:fldChar w:fldCharType="separate"/>
    </w:r>
    <w:r w:rsidR="003F38F2">
      <w:rPr>
        <w:rFonts w:hint="eastAsia"/>
      </w:rPr>
      <w:t>17</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17</w:instrText>
    </w:r>
    <w:r w:rsidR="00FA429B">
      <w:rPr>
        <w:noProof/>
      </w:rPr>
      <w:fldChar w:fldCharType="end"/>
    </w:r>
    <w:r w:rsidR="00065CD2">
      <w:instrText xml:space="preserve"> </w:instrText>
    </w:r>
    <w:r w:rsidR="00B47A88">
      <w:fldChar w:fldCharType="separate"/>
    </w:r>
    <w:r w:rsidR="00065CD2">
      <w:t>17</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17</w:instrText>
    </w:r>
    <w:r w:rsidR="00FA429B">
      <w:rPr>
        <w:noProof/>
      </w:rPr>
      <w:fldChar w:fldCharType="end"/>
    </w:r>
    <w:r w:rsidR="003F38F2">
      <w:instrText xml:space="preserve"> </w:instrText>
    </w:r>
    <w:r w:rsidR="00B47A88">
      <w:fldChar w:fldCharType="separate"/>
    </w:r>
    <w:r w:rsidR="003F38F2">
      <w:rPr>
        <w:rFonts w:hint="eastAsia"/>
      </w:rPr>
      <w:t>17</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17</w:instrText>
    </w:r>
    <w:r w:rsidR="00FA429B">
      <w:rPr>
        <w:noProof/>
      </w:rPr>
      <w:fldChar w:fldCharType="end"/>
    </w:r>
    <w:r w:rsidR="003F38F2">
      <w:instrText xml:space="preserve"> </w:instrText>
    </w:r>
    <w:r w:rsidR="00B47A88">
      <w:fldChar w:fldCharType="separate"/>
    </w:r>
    <w:r w:rsidR="003F38F2">
      <w:rPr>
        <w:rFonts w:hint="eastAsia"/>
      </w:rPr>
      <w:t>17</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5</w:instrText>
    </w:r>
    <w:r w:rsidR="00FA429B">
      <w:rPr>
        <w:noProof/>
      </w:rPr>
      <w:fldChar w:fldCharType="end"/>
    </w:r>
    <w:r w:rsidR="00065CD2">
      <w:instrText xml:space="preserve"> </w:instrText>
    </w:r>
    <w:r w:rsidR="00B47A88">
      <w:fldChar w:fldCharType="separate"/>
    </w:r>
    <w:r w:rsidR="00065CD2">
      <w:t>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footer" Target="footer5.xml" /><Relationship Id="rId101" Type="http://schemas.openxmlformats.org/officeDocument/2006/relationships/footer" Target="footer6.xml" /><Relationship Id="rId102" Type="http://schemas.openxmlformats.org/officeDocument/2006/relationships/image" Target="media/image46.wmf" /><Relationship Id="rId103" Type="http://schemas.openxmlformats.org/officeDocument/2006/relationships/oleObject" Target="embeddings/oleObject47.bin" /><Relationship Id="rId104" Type="http://schemas.openxmlformats.org/officeDocument/2006/relationships/oleObject" Target="embeddings/oleObject48.bin" /><Relationship Id="rId105" Type="http://schemas.openxmlformats.org/officeDocument/2006/relationships/oleObject" Target="embeddings/oleObject49.bin" /><Relationship Id="rId106" Type="http://schemas.openxmlformats.org/officeDocument/2006/relationships/oleObject" Target="embeddings/oleObject50.bin" /><Relationship Id="rId107" Type="http://schemas.openxmlformats.org/officeDocument/2006/relationships/oleObject" Target="embeddings/oleObject51.bin" /><Relationship Id="rId108" Type="http://schemas.openxmlformats.org/officeDocument/2006/relationships/footer" Target="footer7.xml" /><Relationship Id="rId109" Type="http://schemas.openxmlformats.org/officeDocument/2006/relationships/footer" Target="footer8.xml" /><Relationship Id="rId11" Type="http://schemas.openxmlformats.org/officeDocument/2006/relationships/oleObject" Target="embeddings/oleObject3.bin" /><Relationship Id="rId110" Type="http://schemas.openxmlformats.org/officeDocument/2006/relationships/image" Target="media/image47.wmf" /><Relationship Id="rId111" Type="http://schemas.openxmlformats.org/officeDocument/2006/relationships/oleObject" Target="embeddings/oleObject52.bin" /><Relationship Id="rId112" Type="http://schemas.openxmlformats.org/officeDocument/2006/relationships/image" Target="media/image48.wmf" /><Relationship Id="rId113" Type="http://schemas.openxmlformats.org/officeDocument/2006/relationships/oleObject" Target="embeddings/oleObject53.bin" /><Relationship Id="rId114" Type="http://schemas.openxmlformats.org/officeDocument/2006/relationships/image" Target="media/image49.wmf" /><Relationship Id="rId115" Type="http://schemas.openxmlformats.org/officeDocument/2006/relationships/oleObject" Target="embeddings/oleObject54.bin" /><Relationship Id="rId116" Type="http://schemas.openxmlformats.org/officeDocument/2006/relationships/image" Target="media/image50.wmf" /><Relationship Id="rId117" Type="http://schemas.openxmlformats.org/officeDocument/2006/relationships/oleObject" Target="embeddings/oleObject55.bin" /><Relationship Id="rId118" Type="http://schemas.openxmlformats.org/officeDocument/2006/relationships/oleObject" Target="embeddings/oleObject56.bin" /><Relationship Id="rId119" Type="http://schemas.openxmlformats.org/officeDocument/2006/relationships/oleObject" Target="embeddings/oleObject57.bin" /><Relationship Id="rId12" Type="http://schemas.openxmlformats.org/officeDocument/2006/relationships/image" Target="media/image5.wmf" /><Relationship Id="rId120" Type="http://schemas.openxmlformats.org/officeDocument/2006/relationships/oleObject" Target="embeddings/oleObject58.bin" /><Relationship Id="rId121" Type="http://schemas.openxmlformats.org/officeDocument/2006/relationships/oleObject" Target="embeddings/oleObject59.bin" /><Relationship Id="rId122" Type="http://schemas.openxmlformats.org/officeDocument/2006/relationships/oleObject" Target="embeddings/oleObject60.bin" /><Relationship Id="rId123" Type="http://schemas.openxmlformats.org/officeDocument/2006/relationships/oleObject" Target="embeddings/oleObject61.bin" /><Relationship Id="rId124" Type="http://schemas.openxmlformats.org/officeDocument/2006/relationships/oleObject" Target="embeddings/oleObject62.bin" /><Relationship Id="rId125" Type="http://schemas.openxmlformats.org/officeDocument/2006/relationships/oleObject" Target="embeddings/oleObject63.bin" /><Relationship Id="rId126" Type="http://schemas.openxmlformats.org/officeDocument/2006/relationships/oleObject" Target="embeddings/oleObject64.bin" /><Relationship Id="rId127" Type="http://schemas.openxmlformats.org/officeDocument/2006/relationships/oleObject" Target="embeddings/oleObject65.bin" /><Relationship Id="rId128" Type="http://schemas.openxmlformats.org/officeDocument/2006/relationships/oleObject" Target="embeddings/oleObject66.bin" /><Relationship Id="rId129" Type="http://schemas.openxmlformats.org/officeDocument/2006/relationships/oleObject" Target="embeddings/oleObject67.bin" /><Relationship Id="rId13" Type="http://schemas.openxmlformats.org/officeDocument/2006/relationships/oleObject" Target="embeddings/oleObject4.bin" /><Relationship Id="rId130" Type="http://schemas.openxmlformats.org/officeDocument/2006/relationships/oleObject" Target="embeddings/oleObject68.bin" /><Relationship Id="rId131" Type="http://schemas.openxmlformats.org/officeDocument/2006/relationships/oleObject" Target="embeddings/oleObject69.bin" /><Relationship Id="rId132" Type="http://schemas.openxmlformats.org/officeDocument/2006/relationships/oleObject" Target="embeddings/oleObject70.bin" /><Relationship Id="rId133" Type="http://schemas.openxmlformats.org/officeDocument/2006/relationships/oleObject" Target="embeddings/oleObject71.bin" /><Relationship Id="rId134" Type="http://schemas.openxmlformats.org/officeDocument/2006/relationships/oleObject" Target="embeddings/oleObject72.bin" /><Relationship Id="rId135" Type="http://schemas.openxmlformats.org/officeDocument/2006/relationships/oleObject" Target="embeddings/oleObject73.bin" /><Relationship Id="rId136" Type="http://schemas.openxmlformats.org/officeDocument/2006/relationships/oleObject" Target="embeddings/oleObject74.bin" /><Relationship Id="rId137" Type="http://schemas.openxmlformats.org/officeDocument/2006/relationships/oleObject" Target="embeddings/oleObject75.bin" /><Relationship Id="rId138" Type="http://schemas.openxmlformats.org/officeDocument/2006/relationships/oleObject" Target="embeddings/oleObject76.bin" /><Relationship Id="rId139" Type="http://schemas.openxmlformats.org/officeDocument/2006/relationships/oleObject" Target="embeddings/oleObject77.bin" /><Relationship Id="rId14" Type="http://schemas.openxmlformats.org/officeDocument/2006/relationships/image" Target="media/image6.wmf" /><Relationship Id="rId140" Type="http://schemas.openxmlformats.org/officeDocument/2006/relationships/oleObject" Target="embeddings/oleObject78.bin" /><Relationship Id="rId141" Type="http://schemas.openxmlformats.org/officeDocument/2006/relationships/oleObject" Target="embeddings/oleObject79.bin" /><Relationship Id="rId142" Type="http://schemas.openxmlformats.org/officeDocument/2006/relationships/oleObject" Target="embeddings/oleObject80.bin" /><Relationship Id="rId143" Type="http://schemas.openxmlformats.org/officeDocument/2006/relationships/image" Target="media/image51.wmf" /><Relationship Id="rId144" Type="http://schemas.openxmlformats.org/officeDocument/2006/relationships/oleObject" Target="embeddings/oleObject81.bin" /><Relationship Id="rId145" Type="http://schemas.openxmlformats.org/officeDocument/2006/relationships/oleObject" Target="embeddings/oleObject82.bin" /><Relationship Id="rId146" Type="http://schemas.openxmlformats.org/officeDocument/2006/relationships/oleObject" Target="embeddings/oleObject83.bin" /><Relationship Id="rId147" Type="http://schemas.openxmlformats.org/officeDocument/2006/relationships/oleObject" Target="embeddings/oleObject84.bin" /><Relationship Id="rId148" Type="http://schemas.openxmlformats.org/officeDocument/2006/relationships/image" Target="media/image52.wmf" /><Relationship Id="rId149" Type="http://schemas.openxmlformats.org/officeDocument/2006/relationships/oleObject" Target="embeddings/oleObject85.bin" /><Relationship Id="rId15" Type="http://schemas.openxmlformats.org/officeDocument/2006/relationships/oleObject" Target="embeddings/oleObject5.bin" /><Relationship Id="rId150" Type="http://schemas.openxmlformats.org/officeDocument/2006/relationships/oleObject" Target="embeddings/oleObject86.bin" /><Relationship Id="rId151" Type="http://schemas.openxmlformats.org/officeDocument/2006/relationships/oleObject" Target="embeddings/oleObject87.bin" /><Relationship Id="rId152" Type="http://schemas.openxmlformats.org/officeDocument/2006/relationships/oleObject" Target="embeddings/oleObject88.bin" /><Relationship Id="rId153" Type="http://schemas.openxmlformats.org/officeDocument/2006/relationships/oleObject" Target="embeddings/oleObject89.bin" /><Relationship Id="rId154" Type="http://schemas.openxmlformats.org/officeDocument/2006/relationships/oleObject" Target="embeddings/oleObject90.bin" /><Relationship Id="rId155" Type="http://schemas.openxmlformats.org/officeDocument/2006/relationships/oleObject" Target="embeddings/oleObject91.bin" /><Relationship Id="rId156" Type="http://schemas.openxmlformats.org/officeDocument/2006/relationships/oleObject" Target="embeddings/oleObject92.bin" /><Relationship Id="rId157" Type="http://schemas.openxmlformats.org/officeDocument/2006/relationships/oleObject" Target="embeddings/oleObject93.bin" /><Relationship Id="rId158" Type="http://schemas.openxmlformats.org/officeDocument/2006/relationships/oleObject" Target="embeddings/oleObject94.bin" /><Relationship Id="rId159" Type="http://schemas.openxmlformats.org/officeDocument/2006/relationships/header" Target="header1.xml" /><Relationship Id="rId16" Type="http://schemas.openxmlformats.org/officeDocument/2006/relationships/image" Target="media/image7.wmf" /><Relationship Id="rId160" Type="http://schemas.openxmlformats.org/officeDocument/2006/relationships/header" Target="header2.xml" /><Relationship Id="rId161" Type="http://schemas.openxmlformats.org/officeDocument/2006/relationships/footer" Target="footer9.xml" /><Relationship Id="rId162" Type="http://schemas.openxmlformats.org/officeDocument/2006/relationships/footer" Target="footer10.xml" /><Relationship Id="rId163" Type="http://schemas.openxmlformats.org/officeDocument/2006/relationships/oleObject" Target="embeddings/oleObject95.bin" /><Relationship Id="rId164" Type="http://schemas.openxmlformats.org/officeDocument/2006/relationships/image" Target="media/image53.wmf" /><Relationship Id="rId165" Type="http://schemas.openxmlformats.org/officeDocument/2006/relationships/oleObject" Target="embeddings/oleObject96.bin" /><Relationship Id="rId166" Type="http://schemas.openxmlformats.org/officeDocument/2006/relationships/image" Target="media/image54.wmf" /><Relationship Id="rId167" Type="http://schemas.openxmlformats.org/officeDocument/2006/relationships/oleObject" Target="embeddings/oleObject97.bin" /><Relationship Id="rId168" Type="http://schemas.openxmlformats.org/officeDocument/2006/relationships/oleObject" Target="embeddings/oleObject98.bin" /><Relationship Id="rId169" Type="http://schemas.openxmlformats.org/officeDocument/2006/relationships/image" Target="media/image55.wmf" /><Relationship Id="rId17" Type="http://schemas.openxmlformats.org/officeDocument/2006/relationships/oleObject" Target="embeddings/oleObject6.bin" /><Relationship Id="rId170" Type="http://schemas.openxmlformats.org/officeDocument/2006/relationships/oleObject" Target="embeddings/oleObject99.bin" /><Relationship Id="rId171" Type="http://schemas.openxmlformats.org/officeDocument/2006/relationships/oleObject" Target="embeddings/oleObject100.bin" /><Relationship Id="rId172" Type="http://schemas.openxmlformats.org/officeDocument/2006/relationships/oleObject" Target="embeddings/oleObject101.bin" /><Relationship Id="rId173" Type="http://schemas.openxmlformats.org/officeDocument/2006/relationships/oleObject" Target="embeddings/oleObject102.bin" /><Relationship Id="rId174" Type="http://schemas.openxmlformats.org/officeDocument/2006/relationships/image" Target="media/image56.wmf" /><Relationship Id="rId175" Type="http://schemas.openxmlformats.org/officeDocument/2006/relationships/oleObject" Target="embeddings/oleObject103.bin" /><Relationship Id="rId176" Type="http://schemas.openxmlformats.org/officeDocument/2006/relationships/oleObject" Target="embeddings/oleObject104.bin" /><Relationship Id="rId177" Type="http://schemas.openxmlformats.org/officeDocument/2006/relationships/oleObject" Target="embeddings/oleObject105.bin" /><Relationship Id="rId178" Type="http://schemas.openxmlformats.org/officeDocument/2006/relationships/oleObject" Target="embeddings/oleObject106.bin" /><Relationship Id="rId179" Type="http://schemas.openxmlformats.org/officeDocument/2006/relationships/oleObject" Target="embeddings/oleObject107.bin" /><Relationship Id="rId18" Type="http://schemas.openxmlformats.org/officeDocument/2006/relationships/oleObject" Target="embeddings/oleObject7.bin" /><Relationship Id="rId180" Type="http://schemas.openxmlformats.org/officeDocument/2006/relationships/oleObject" Target="embeddings/oleObject108.bin" /><Relationship Id="rId181" Type="http://schemas.openxmlformats.org/officeDocument/2006/relationships/oleObject" Target="embeddings/oleObject109.bin" /><Relationship Id="rId182" Type="http://schemas.openxmlformats.org/officeDocument/2006/relationships/oleObject" Target="embeddings/oleObject110.bin" /><Relationship Id="rId183" Type="http://schemas.openxmlformats.org/officeDocument/2006/relationships/oleObject" Target="embeddings/oleObject111.bin" /><Relationship Id="rId184" Type="http://schemas.openxmlformats.org/officeDocument/2006/relationships/image" Target="media/image57.wmf" /><Relationship Id="rId185" Type="http://schemas.openxmlformats.org/officeDocument/2006/relationships/oleObject" Target="embeddings/oleObject112.bin" /><Relationship Id="rId186" Type="http://schemas.openxmlformats.org/officeDocument/2006/relationships/oleObject" Target="embeddings/oleObject113.bin" /><Relationship Id="rId187" Type="http://schemas.openxmlformats.org/officeDocument/2006/relationships/image" Target="media/image58.wmf" /><Relationship Id="rId188" Type="http://schemas.openxmlformats.org/officeDocument/2006/relationships/oleObject" Target="embeddings/oleObject114.bin" /><Relationship Id="rId189" Type="http://schemas.openxmlformats.org/officeDocument/2006/relationships/image" Target="media/image59.wmf" /><Relationship Id="rId19" Type="http://schemas.openxmlformats.org/officeDocument/2006/relationships/image" Target="media/image8.wmf" /><Relationship Id="rId190" Type="http://schemas.openxmlformats.org/officeDocument/2006/relationships/oleObject" Target="embeddings/oleObject115.bin" /><Relationship Id="rId191" Type="http://schemas.openxmlformats.org/officeDocument/2006/relationships/oleObject" Target="embeddings/oleObject116.bin" /><Relationship Id="rId192" Type="http://schemas.openxmlformats.org/officeDocument/2006/relationships/oleObject" Target="embeddings/oleObject117.bin" /><Relationship Id="rId193" Type="http://schemas.openxmlformats.org/officeDocument/2006/relationships/oleObject" Target="embeddings/oleObject118.bin" /><Relationship Id="rId194" Type="http://schemas.openxmlformats.org/officeDocument/2006/relationships/oleObject" Target="embeddings/oleObject119.bin" /><Relationship Id="rId195" Type="http://schemas.openxmlformats.org/officeDocument/2006/relationships/oleObject" Target="embeddings/oleObject120.bin" /><Relationship Id="rId196" Type="http://schemas.openxmlformats.org/officeDocument/2006/relationships/oleObject" Target="embeddings/oleObject121.bin" /><Relationship Id="rId197" Type="http://schemas.openxmlformats.org/officeDocument/2006/relationships/oleObject" Target="embeddings/oleObject122.bin" /><Relationship Id="rId198" Type="http://schemas.openxmlformats.org/officeDocument/2006/relationships/oleObject" Target="embeddings/oleObject123.bin" /><Relationship Id="rId199" Type="http://schemas.openxmlformats.org/officeDocument/2006/relationships/oleObject" Target="embeddings/oleObject124.bin"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oleObject" Target="embeddings/oleObject125.bin" /><Relationship Id="rId201" Type="http://schemas.openxmlformats.org/officeDocument/2006/relationships/oleObject" Target="embeddings/oleObject126.bin" /><Relationship Id="rId202" Type="http://schemas.openxmlformats.org/officeDocument/2006/relationships/oleObject" Target="embeddings/oleObject127.bin" /><Relationship Id="rId203" Type="http://schemas.openxmlformats.org/officeDocument/2006/relationships/oleObject" Target="embeddings/oleObject128.bin" /><Relationship Id="rId204" Type="http://schemas.openxmlformats.org/officeDocument/2006/relationships/oleObject" Target="embeddings/oleObject129.bin" /><Relationship Id="rId205" Type="http://schemas.openxmlformats.org/officeDocument/2006/relationships/oleObject" Target="embeddings/oleObject130.bin" /><Relationship Id="rId206" Type="http://schemas.openxmlformats.org/officeDocument/2006/relationships/oleObject" Target="embeddings/oleObject131.bin" /><Relationship Id="rId207" Type="http://schemas.openxmlformats.org/officeDocument/2006/relationships/oleObject" Target="embeddings/oleObject132.bin" /><Relationship Id="rId208" Type="http://schemas.openxmlformats.org/officeDocument/2006/relationships/oleObject" Target="embeddings/oleObject133.bin" /><Relationship Id="rId209" Type="http://schemas.openxmlformats.org/officeDocument/2006/relationships/oleObject" Target="embeddings/oleObject134.bin" /><Relationship Id="rId21" Type="http://schemas.openxmlformats.org/officeDocument/2006/relationships/image" Target="media/image9.wmf" /><Relationship Id="rId210" Type="http://schemas.openxmlformats.org/officeDocument/2006/relationships/oleObject" Target="embeddings/oleObject135.bin" /><Relationship Id="rId211" Type="http://schemas.openxmlformats.org/officeDocument/2006/relationships/oleObject" Target="embeddings/oleObject136.bin" /><Relationship Id="rId212" Type="http://schemas.openxmlformats.org/officeDocument/2006/relationships/oleObject" Target="embeddings/oleObject137.bin" /><Relationship Id="rId213" Type="http://schemas.openxmlformats.org/officeDocument/2006/relationships/oleObject" Target="embeddings/oleObject138.bin" /><Relationship Id="rId214" Type="http://schemas.openxmlformats.org/officeDocument/2006/relationships/oleObject" Target="embeddings/oleObject139.bin" /><Relationship Id="rId215" Type="http://schemas.openxmlformats.org/officeDocument/2006/relationships/oleObject" Target="embeddings/oleObject140.bin" /><Relationship Id="rId216" Type="http://schemas.openxmlformats.org/officeDocument/2006/relationships/oleObject" Target="embeddings/oleObject141.bin" /><Relationship Id="rId217" Type="http://schemas.openxmlformats.org/officeDocument/2006/relationships/oleObject" Target="embeddings/oleObject142.bin" /><Relationship Id="rId218" Type="http://schemas.openxmlformats.org/officeDocument/2006/relationships/oleObject" Target="embeddings/oleObject143.bin" /><Relationship Id="rId219" Type="http://schemas.openxmlformats.org/officeDocument/2006/relationships/oleObject" Target="embeddings/oleObject144.bin" /><Relationship Id="rId22" Type="http://schemas.openxmlformats.org/officeDocument/2006/relationships/oleObject" Target="embeddings/oleObject9.bin" /><Relationship Id="rId220" Type="http://schemas.openxmlformats.org/officeDocument/2006/relationships/oleObject" Target="embeddings/oleObject145.bin" /><Relationship Id="rId221" Type="http://schemas.openxmlformats.org/officeDocument/2006/relationships/oleObject" Target="embeddings/oleObject146.bin" /><Relationship Id="rId222" Type="http://schemas.openxmlformats.org/officeDocument/2006/relationships/oleObject" Target="embeddings/oleObject147.bin" /><Relationship Id="rId223" Type="http://schemas.openxmlformats.org/officeDocument/2006/relationships/header" Target="header3.xml" /><Relationship Id="rId224" Type="http://schemas.openxmlformats.org/officeDocument/2006/relationships/header" Target="header4.xml" /><Relationship Id="rId225" Type="http://schemas.openxmlformats.org/officeDocument/2006/relationships/footer" Target="footer11.xml" /><Relationship Id="rId226" Type="http://schemas.openxmlformats.org/officeDocument/2006/relationships/footer" Target="footer12.xml" /><Relationship Id="rId227" Type="http://schemas.openxmlformats.org/officeDocument/2006/relationships/oleObject" Target="embeddings/oleObject148.bin" /><Relationship Id="rId228" Type="http://schemas.openxmlformats.org/officeDocument/2006/relationships/oleObject" Target="embeddings/oleObject149.bin" /><Relationship Id="rId229" Type="http://schemas.openxmlformats.org/officeDocument/2006/relationships/oleObject" Target="embeddings/oleObject150.bin" /><Relationship Id="rId23" Type="http://schemas.openxmlformats.org/officeDocument/2006/relationships/image" Target="media/image10.wmf" /><Relationship Id="rId230" Type="http://schemas.openxmlformats.org/officeDocument/2006/relationships/image" Target="media/image60.wmf" /><Relationship Id="rId231" Type="http://schemas.openxmlformats.org/officeDocument/2006/relationships/oleObject" Target="embeddings/oleObject151.bin" /><Relationship Id="rId232" Type="http://schemas.openxmlformats.org/officeDocument/2006/relationships/oleObject" Target="embeddings/oleObject152.bin" /><Relationship Id="rId233" Type="http://schemas.openxmlformats.org/officeDocument/2006/relationships/oleObject" Target="embeddings/oleObject153.bin" /><Relationship Id="rId234" Type="http://schemas.openxmlformats.org/officeDocument/2006/relationships/oleObject" Target="embeddings/oleObject154.bin" /><Relationship Id="rId235" Type="http://schemas.openxmlformats.org/officeDocument/2006/relationships/oleObject" Target="embeddings/oleObject155.bin" /><Relationship Id="rId236" Type="http://schemas.openxmlformats.org/officeDocument/2006/relationships/oleObject" Target="embeddings/oleObject156.bin" /><Relationship Id="rId237" Type="http://schemas.openxmlformats.org/officeDocument/2006/relationships/oleObject" Target="embeddings/oleObject157.bin" /><Relationship Id="rId238" Type="http://schemas.openxmlformats.org/officeDocument/2006/relationships/oleObject" Target="embeddings/oleObject158.bin" /><Relationship Id="rId239" Type="http://schemas.openxmlformats.org/officeDocument/2006/relationships/oleObject" Target="embeddings/oleObject159.bin" /><Relationship Id="rId24" Type="http://schemas.openxmlformats.org/officeDocument/2006/relationships/oleObject" Target="embeddings/oleObject10.bin" /><Relationship Id="rId240" Type="http://schemas.openxmlformats.org/officeDocument/2006/relationships/oleObject" Target="embeddings/oleObject160.bin" /><Relationship Id="rId241" Type="http://schemas.openxmlformats.org/officeDocument/2006/relationships/oleObject" Target="embeddings/oleObject161.bin" /><Relationship Id="rId242" Type="http://schemas.openxmlformats.org/officeDocument/2006/relationships/oleObject" Target="embeddings/oleObject162.bin" /><Relationship Id="rId243" Type="http://schemas.openxmlformats.org/officeDocument/2006/relationships/oleObject" Target="embeddings/oleObject163.bin" /><Relationship Id="rId244" Type="http://schemas.openxmlformats.org/officeDocument/2006/relationships/oleObject" Target="embeddings/oleObject164.bin" /><Relationship Id="rId245" Type="http://schemas.openxmlformats.org/officeDocument/2006/relationships/oleObject" Target="embeddings/oleObject165.bin" /><Relationship Id="rId246" Type="http://schemas.openxmlformats.org/officeDocument/2006/relationships/oleObject" Target="embeddings/oleObject166.bin" /><Relationship Id="rId247" Type="http://schemas.openxmlformats.org/officeDocument/2006/relationships/oleObject" Target="embeddings/oleObject167.bin" /><Relationship Id="rId248" Type="http://schemas.openxmlformats.org/officeDocument/2006/relationships/oleObject" Target="embeddings/oleObject168.bin" /><Relationship Id="rId249" Type="http://schemas.openxmlformats.org/officeDocument/2006/relationships/oleObject" Target="embeddings/oleObject169.bin" /><Relationship Id="rId25" Type="http://schemas.openxmlformats.org/officeDocument/2006/relationships/image" Target="media/image11.wmf" /><Relationship Id="rId250" Type="http://schemas.openxmlformats.org/officeDocument/2006/relationships/oleObject" Target="embeddings/oleObject170.bin" /><Relationship Id="rId251" Type="http://schemas.openxmlformats.org/officeDocument/2006/relationships/oleObject" Target="embeddings/oleObject171.bin" /><Relationship Id="rId252" Type="http://schemas.openxmlformats.org/officeDocument/2006/relationships/oleObject" Target="embeddings/oleObject172.bin" /><Relationship Id="rId253" Type="http://schemas.openxmlformats.org/officeDocument/2006/relationships/oleObject" Target="embeddings/oleObject173.bin" /><Relationship Id="rId254" Type="http://schemas.openxmlformats.org/officeDocument/2006/relationships/oleObject" Target="embeddings/oleObject174.bin" /><Relationship Id="rId255" Type="http://schemas.openxmlformats.org/officeDocument/2006/relationships/image" Target="media/image61.wmf" /><Relationship Id="rId256" Type="http://schemas.openxmlformats.org/officeDocument/2006/relationships/oleObject" Target="embeddings/oleObject175.bin" /><Relationship Id="rId257" Type="http://schemas.openxmlformats.org/officeDocument/2006/relationships/image" Target="media/image62.wmf" /><Relationship Id="rId258" Type="http://schemas.openxmlformats.org/officeDocument/2006/relationships/oleObject" Target="embeddings/oleObject176.bin" /><Relationship Id="rId259" Type="http://schemas.openxmlformats.org/officeDocument/2006/relationships/oleObject" Target="embeddings/oleObject177.bin" /><Relationship Id="rId26" Type="http://schemas.openxmlformats.org/officeDocument/2006/relationships/oleObject" Target="embeddings/oleObject11.bin" /><Relationship Id="rId260" Type="http://schemas.openxmlformats.org/officeDocument/2006/relationships/image" Target="media/image63.wmf" /><Relationship Id="rId261" Type="http://schemas.openxmlformats.org/officeDocument/2006/relationships/oleObject" Target="embeddings/oleObject178.bin" /><Relationship Id="rId262" Type="http://schemas.openxmlformats.org/officeDocument/2006/relationships/oleObject" Target="embeddings/oleObject179.bin" /><Relationship Id="rId263" Type="http://schemas.openxmlformats.org/officeDocument/2006/relationships/image" Target="media/image64.wmf" /><Relationship Id="rId264" Type="http://schemas.openxmlformats.org/officeDocument/2006/relationships/oleObject" Target="embeddings/oleObject180.bin" /><Relationship Id="rId265" Type="http://schemas.openxmlformats.org/officeDocument/2006/relationships/oleObject" Target="embeddings/oleObject181.bin" /><Relationship Id="rId266" Type="http://schemas.openxmlformats.org/officeDocument/2006/relationships/oleObject" Target="embeddings/oleObject182.bin" /><Relationship Id="rId267" Type="http://schemas.openxmlformats.org/officeDocument/2006/relationships/image" Target="media/image65.wmf" /><Relationship Id="rId268" Type="http://schemas.openxmlformats.org/officeDocument/2006/relationships/oleObject" Target="embeddings/oleObject183.bin" /><Relationship Id="rId269" Type="http://schemas.openxmlformats.org/officeDocument/2006/relationships/oleObject" Target="embeddings/oleObject184.bin" /><Relationship Id="rId27" Type="http://schemas.openxmlformats.org/officeDocument/2006/relationships/image" Target="media/image12.wmf" /><Relationship Id="rId270" Type="http://schemas.openxmlformats.org/officeDocument/2006/relationships/header" Target="header5.xml" /><Relationship Id="rId271" Type="http://schemas.openxmlformats.org/officeDocument/2006/relationships/header" Target="header6.xml" /><Relationship Id="rId272" Type="http://schemas.openxmlformats.org/officeDocument/2006/relationships/footer" Target="footer13.xml" /><Relationship Id="rId273" Type="http://schemas.openxmlformats.org/officeDocument/2006/relationships/footer" Target="footer14.xml" /><Relationship Id="rId274" Type="http://schemas.openxmlformats.org/officeDocument/2006/relationships/oleObject" Target="embeddings/oleObject185.bin" /><Relationship Id="rId275" Type="http://schemas.openxmlformats.org/officeDocument/2006/relationships/oleObject" Target="embeddings/oleObject186.bin" /><Relationship Id="rId276" Type="http://schemas.openxmlformats.org/officeDocument/2006/relationships/oleObject" Target="embeddings/oleObject187.bin" /><Relationship Id="rId277" Type="http://schemas.openxmlformats.org/officeDocument/2006/relationships/oleObject" Target="embeddings/oleObject188.bin" /><Relationship Id="rId278" Type="http://schemas.openxmlformats.org/officeDocument/2006/relationships/oleObject" Target="embeddings/oleObject189.bin" /><Relationship Id="rId279" Type="http://schemas.openxmlformats.org/officeDocument/2006/relationships/oleObject" Target="embeddings/oleObject190.bin" /><Relationship Id="rId28" Type="http://schemas.openxmlformats.org/officeDocument/2006/relationships/oleObject" Target="embeddings/oleObject12.bin" /><Relationship Id="rId280" Type="http://schemas.openxmlformats.org/officeDocument/2006/relationships/image" Target="media/image66.wmf" /><Relationship Id="rId281" Type="http://schemas.openxmlformats.org/officeDocument/2006/relationships/oleObject" Target="embeddings/oleObject191.bin" /><Relationship Id="rId282" Type="http://schemas.openxmlformats.org/officeDocument/2006/relationships/oleObject" Target="embeddings/oleObject192.bin" /><Relationship Id="rId283" Type="http://schemas.openxmlformats.org/officeDocument/2006/relationships/oleObject" Target="embeddings/oleObject193.bin" /><Relationship Id="rId284" Type="http://schemas.openxmlformats.org/officeDocument/2006/relationships/oleObject" Target="embeddings/oleObject194.bin" /><Relationship Id="rId285" Type="http://schemas.openxmlformats.org/officeDocument/2006/relationships/oleObject" Target="embeddings/oleObject195.bin" /><Relationship Id="rId286" Type="http://schemas.openxmlformats.org/officeDocument/2006/relationships/oleObject" Target="embeddings/oleObject196.bin" /><Relationship Id="rId287" Type="http://schemas.openxmlformats.org/officeDocument/2006/relationships/oleObject" Target="embeddings/oleObject197.bin" /><Relationship Id="rId288" Type="http://schemas.openxmlformats.org/officeDocument/2006/relationships/oleObject" Target="embeddings/oleObject198.bin" /><Relationship Id="rId289" Type="http://schemas.openxmlformats.org/officeDocument/2006/relationships/image" Target="media/image67.wmf" /><Relationship Id="rId29" Type="http://schemas.openxmlformats.org/officeDocument/2006/relationships/image" Target="media/image13.wmf" /><Relationship Id="rId290" Type="http://schemas.openxmlformats.org/officeDocument/2006/relationships/oleObject" Target="embeddings/oleObject199.bin" /><Relationship Id="rId291" Type="http://schemas.openxmlformats.org/officeDocument/2006/relationships/image" Target="media/image68.wmf" /><Relationship Id="rId292" Type="http://schemas.openxmlformats.org/officeDocument/2006/relationships/oleObject" Target="embeddings/oleObject200.bin" /><Relationship Id="rId293" Type="http://schemas.openxmlformats.org/officeDocument/2006/relationships/oleObject" Target="embeddings/oleObject201.bin" /><Relationship Id="rId294" Type="http://schemas.openxmlformats.org/officeDocument/2006/relationships/oleObject" Target="embeddings/oleObject202.bin" /><Relationship Id="rId295" Type="http://schemas.openxmlformats.org/officeDocument/2006/relationships/oleObject" Target="embeddings/oleObject203.bin" /><Relationship Id="rId296" Type="http://schemas.openxmlformats.org/officeDocument/2006/relationships/image" Target="media/image69.wmf" /><Relationship Id="rId297" Type="http://schemas.openxmlformats.org/officeDocument/2006/relationships/oleObject" Target="embeddings/oleObject204.bin" /><Relationship Id="rId298" Type="http://schemas.openxmlformats.org/officeDocument/2006/relationships/oleObject" Target="embeddings/oleObject205.bin" /><Relationship Id="rId299" Type="http://schemas.openxmlformats.org/officeDocument/2006/relationships/header" Target="header7.xml"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header" Target="header8.xml" /><Relationship Id="rId301" Type="http://schemas.openxmlformats.org/officeDocument/2006/relationships/footer" Target="footer15.xml" /><Relationship Id="rId302" Type="http://schemas.openxmlformats.org/officeDocument/2006/relationships/footer" Target="footer16.xml" /><Relationship Id="rId303" Type="http://schemas.openxmlformats.org/officeDocument/2006/relationships/image" Target="media/image70.png" /><Relationship Id="rId304" Type="http://schemas.openxmlformats.org/officeDocument/2006/relationships/oleObject" Target="embeddings/oleObject206.bin" /><Relationship Id="rId305" Type="http://schemas.openxmlformats.org/officeDocument/2006/relationships/oleObject" Target="embeddings/oleObject207.bin" /><Relationship Id="rId306" Type="http://schemas.openxmlformats.org/officeDocument/2006/relationships/oleObject" Target="embeddings/oleObject208.bin" /><Relationship Id="rId307" Type="http://schemas.openxmlformats.org/officeDocument/2006/relationships/oleObject" Target="embeddings/oleObject209.bin" /><Relationship Id="rId308" Type="http://schemas.openxmlformats.org/officeDocument/2006/relationships/oleObject" Target="embeddings/oleObject210.bin" /><Relationship Id="rId309" Type="http://schemas.openxmlformats.org/officeDocument/2006/relationships/hyperlink" Target="https://d.book118.com/768040073036006025" TargetMode="External" /><Relationship Id="rId31" Type="http://schemas.openxmlformats.org/officeDocument/2006/relationships/image" Target="media/image14.wmf" /><Relationship Id="rId310" Type="http://schemas.openxmlformats.org/officeDocument/2006/relationships/header" Target="header9.xml" /><Relationship Id="rId311" Type="http://schemas.openxmlformats.org/officeDocument/2006/relationships/header" Target="header10.xml" /><Relationship Id="rId312" Type="http://schemas.openxmlformats.org/officeDocument/2006/relationships/footer" Target="footer17.xml" /><Relationship Id="rId313" Type="http://schemas.openxmlformats.org/officeDocument/2006/relationships/footer" Target="footer18.xml" /><Relationship Id="rId314" Type="http://schemas.openxmlformats.org/officeDocument/2006/relationships/theme" Target="theme/theme1.xml" /><Relationship Id="rId315" Type="http://schemas.openxmlformats.org/officeDocument/2006/relationships/styles" Target="styles.xml" /><Relationship Id="rId32" Type="http://schemas.openxmlformats.org/officeDocument/2006/relationships/oleObject" Target="embeddings/oleObject14.bin" /><Relationship Id="rId33" Type="http://schemas.openxmlformats.org/officeDocument/2006/relationships/image" Target="media/image15.wmf" /><Relationship Id="rId34" Type="http://schemas.openxmlformats.org/officeDocument/2006/relationships/oleObject" Target="embeddings/oleObject15.bin" /><Relationship Id="rId35" Type="http://schemas.openxmlformats.org/officeDocument/2006/relationships/image" Target="media/image16.wmf" /><Relationship Id="rId36" Type="http://schemas.openxmlformats.org/officeDocument/2006/relationships/oleObject" Target="embeddings/oleObject16.bin" /><Relationship Id="rId37" Type="http://schemas.openxmlformats.org/officeDocument/2006/relationships/image" Target="media/image17.wmf" /><Relationship Id="rId38" Type="http://schemas.openxmlformats.org/officeDocument/2006/relationships/oleObject" Target="embeddings/oleObject17.bin" /><Relationship Id="rId39" Type="http://schemas.openxmlformats.org/officeDocument/2006/relationships/image" Target="media/image18.wmf" /><Relationship Id="rId4" Type="http://schemas.openxmlformats.org/officeDocument/2006/relationships/customXml" Target="../customXml/item1.xml" /><Relationship Id="rId40" Type="http://schemas.openxmlformats.org/officeDocument/2006/relationships/oleObject" Target="embeddings/oleObject18.bin" /><Relationship Id="rId41" Type="http://schemas.openxmlformats.org/officeDocument/2006/relationships/image" Target="media/image19.wmf" /><Relationship Id="rId42" Type="http://schemas.openxmlformats.org/officeDocument/2006/relationships/oleObject" Target="embeddings/oleObject19.bin" /><Relationship Id="rId43" Type="http://schemas.openxmlformats.org/officeDocument/2006/relationships/image" Target="media/image20.wmf" /><Relationship Id="rId44" Type="http://schemas.openxmlformats.org/officeDocument/2006/relationships/oleObject" Target="embeddings/oleObject20.bin" /><Relationship Id="rId45" Type="http://schemas.openxmlformats.org/officeDocument/2006/relationships/image" Target="media/image21.wmf" /><Relationship Id="rId46" Type="http://schemas.openxmlformats.org/officeDocument/2006/relationships/oleObject" Target="embeddings/oleObject21.bin" /><Relationship Id="rId47" Type="http://schemas.openxmlformats.org/officeDocument/2006/relationships/image" Target="media/image22.wmf" /><Relationship Id="rId48" Type="http://schemas.openxmlformats.org/officeDocument/2006/relationships/oleObject" Target="embeddings/oleObject22.bin" /><Relationship Id="rId49" Type="http://schemas.openxmlformats.org/officeDocument/2006/relationships/image" Target="media/image23.wmf" /><Relationship Id="rId5" Type="http://schemas.openxmlformats.org/officeDocument/2006/relationships/image" Target="media/image1.png" /><Relationship Id="rId50" Type="http://schemas.openxmlformats.org/officeDocument/2006/relationships/oleObject" Target="embeddings/oleObject23.bin" /><Relationship Id="rId51" Type="http://schemas.openxmlformats.org/officeDocument/2006/relationships/image" Target="media/image24.wmf" /><Relationship Id="rId52" Type="http://schemas.openxmlformats.org/officeDocument/2006/relationships/oleObject" Target="embeddings/oleObject24.bin" /><Relationship Id="rId53" Type="http://schemas.openxmlformats.org/officeDocument/2006/relationships/image" Target="media/image25.wmf" /><Relationship Id="rId54" Type="http://schemas.openxmlformats.org/officeDocument/2006/relationships/oleObject" Target="embeddings/oleObject25.bin" /><Relationship Id="rId55" Type="http://schemas.openxmlformats.org/officeDocument/2006/relationships/image" Target="media/image26.wmf" /><Relationship Id="rId56" Type="http://schemas.openxmlformats.org/officeDocument/2006/relationships/oleObject" Target="embeddings/oleObject26.bin" /><Relationship Id="rId57" Type="http://schemas.openxmlformats.org/officeDocument/2006/relationships/image" Target="media/image27.wmf" /><Relationship Id="rId58" Type="http://schemas.openxmlformats.org/officeDocument/2006/relationships/oleObject" Target="embeddings/oleObject27.bin" /><Relationship Id="rId59" Type="http://schemas.openxmlformats.org/officeDocument/2006/relationships/image" Target="media/image28.wmf" /><Relationship Id="rId6" Type="http://schemas.openxmlformats.org/officeDocument/2006/relationships/image" Target="media/image2.wmf" /><Relationship Id="rId60" Type="http://schemas.openxmlformats.org/officeDocument/2006/relationships/oleObject" Target="embeddings/oleObject28.bin" /><Relationship Id="rId61" Type="http://schemas.openxmlformats.org/officeDocument/2006/relationships/image" Target="media/image29.wmf" /><Relationship Id="rId62" Type="http://schemas.openxmlformats.org/officeDocument/2006/relationships/oleObject" Target="embeddings/oleObject29.bin" /><Relationship Id="rId63" Type="http://schemas.openxmlformats.org/officeDocument/2006/relationships/image" Target="media/image30.wmf" /><Relationship Id="rId64" Type="http://schemas.openxmlformats.org/officeDocument/2006/relationships/oleObject" Target="embeddings/oleObject30.bin" /><Relationship Id="rId65" Type="http://schemas.openxmlformats.org/officeDocument/2006/relationships/image" Target="media/image31.wmf" /><Relationship Id="rId66" Type="http://schemas.openxmlformats.org/officeDocument/2006/relationships/oleObject" Target="embeddings/oleObject31.bin" /><Relationship Id="rId67" Type="http://schemas.openxmlformats.org/officeDocument/2006/relationships/image" Target="media/image32.wmf" /><Relationship Id="rId68" Type="http://schemas.openxmlformats.org/officeDocument/2006/relationships/oleObject" Target="embeddings/oleObject32.bin" /><Relationship Id="rId69" Type="http://schemas.openxmlformats.org/officeDocument/2006/relationships/image" Target="media/image33.wmf" /><Relationship Id="rId7" Type="http://schemas.openxmlformats.org/officeDocument/2006/relationships/oleObject" Target="embeddings/oleObject1.bin" /><Relationship Id="rId70" Type="http://schemas.openxmlformats.org/officeDocument/2006/relationships/oleObject" Target="embeddings/oleObject33.bin" /><Relationship Id="rId71" Type="http://schemas.openxmlformats.org/officeDocument/2006/relationships/image" Target="media/image34.wmf" /><Relationship Id="rId72" Type="http://schemas.openxmlformats.org/officeDocument/2006/relationships/oleObject" Target="embeddings/oleObject34.bin" /><Relationship Id="rId73" Type="http://schemas.openxmlformats.org/officeDocument/2006/relationships/image" Target="media/image35.wmf" /><Relationship Id="rId74" Type="http://schemas.openxmlformats.org/officeDocument/2006/relationships/oleObject" Target="embeddings/oleObject35.bin" /><Relationship Id="rId75" Type="http://schemas.openxmlformats.org/officeDocument/2006/relationships/footer" Target="footer1.xml" /><Relationship Id="rId76" Type="http://schemas.openxmlformats.org/officeDocument/2006/relationships/footer" Target="footer2.xml" /><Relationship Id="rId77" Type="http://schemas.openxmlformats.org/officeDocument/2006/relationships/image" Target="media/image36.wmf" /><Relationship Id="rId78" Type="http://schemas.openxmlformats.org/officeDocument/2006/relationships/oleObject" Target="embeddings/oleObject36.bin" /><Relationship Id="rId79" Type="http://schemas.openxmlformats.org/officeDocument/2006/relationships/image" Target="media/image37.wmf" /><Relationship Id="rId8" Type="http://schemas.openxmlformats.org/officeDocument/2006/relationships/image" Target="media/image3.wmf" /><Relationship Id="rId80" Type="http://schemas.openxmlformats.org/officeDocument/2006/relationships/oleObject" Target="embeddings/oleObject37.bin" /><Relationship Id="rId81" Type="http://schemas.openxmlformats.org/officeDocument/2006/relationships/image" Target="media/image38.wmf" /><Relationship Id="rId82" Type="http://schemas.openxmlformats.org/officeDocument/2006/relationships/oleObject" Target="embeddings/oleObject38.bin" /><Relationship Id="rId83" Type="http://schemas.openxmlformats.org/officeDocument/2006/relationships/oleObject" Target="embeddings/oleObject39.bin" /><Relationship Id="rId84" Type="http://schemas.openxmlformats.org/officeDocument/2006/relationships/oleObject" Target="embeddings/oleObject40.bin" /><Relationship Id="rId85" Type="http://schemas.openxmlformats.org/officeDocument/2006/relationships/oleObject" Target="embeddings/oleObject41.bin" /><Relationship Id="rId86" Type="http://schemas.openxmlformats.org/officeDocument/2006/relationships/image" Target="media/image39.wmf" /><Relationship Id="rId87" Type="http://schemas.openxmlformats.org/officeDocument/2006/relationships/oleObject" Target="embeddings/oleObject42.bin" /><Relationship Id="rId88" Type="http://schemas.openxmlformats.org/officeDocument/2006/relationships/image" Target="media/image40.wmf" /><Relationship Id="rId89" Type="http://schemas.openxmlformats.org/officeDocument/2006/relationships/oleObject" Target="embeddings/oleObject43.bin" /><Relationship Id="rId9" Type="http://schemas.openxmlformats.org/officeDocument/2006/relationships/oleObject" Target="embeddings/oleObject2.bin" /><Relationship Id="rId90" Type="http://schemas.openxmlformats.org/officeDocument/2006/relationships/image" Target="media/image41.wmf" /><Relationship Id="rId91" Type="http://schemas.openxmlformats.org/officeDocument/2006/relationships/oleObject" Target="embeddings/oleObject44.bin" /><Relationship Id="rId92" Type="http://schemas.openxmlformats.org/officeDocument/2006/relationships/image" Target="media/image42.wmf" /><Relationship Id="rId93" Type="http://schemas.openxmlformats.org/officeDocument/2006/relationships/oleObject" Target="embeddings/oleObject45.bin" /><Relationship Id="rId94" Type="http://schemas.openxmlformats.org/officeDocument/2006/relationships/oleObject" Target="embeddings/oleObject46.bin" /><Relationship Id="rId95" Type="http://schemas.openxmlformats.org/officeDocument/2006/relationships/footer" Target="footer3.xml" /><Relationship Id="rId96" Type="http://schemas.openxmlformats.org/officeDocument/2006/relationships/footer" Target="footer4.xml" /><Relationship Id="rId97" Type="http://schemas.openxmlformats.org/officeDocument/2006/relationships/image" Target="media/image43.png" /><Relationship Id="rId98" Type="http://schemas.openxmlformats.org/officeDocument/2006/relationships/image" Target="media/image44.png" /><Relationship Id="rId99" Type="http://schemas.openxmlformats.org/officeDocument/2006/relationships/image" Target="media/image4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98f77314f2d34bfd86ef225559ea11d4mtu2mzk5mdq5na</vt:lpwstr>
  </property>
</Properties>
</file>