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庆阳市华池县2023-2024学年八年级上学期期末物理综合测试卷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（2022年春•无锡校级月考）生活中的现象，如图所示的四种情景中．属于光的反射的是（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pt;height:55pt">
            <v:imagedata r:id="rId5" o:title="2"/>
          </v:shape>
        </w:pict>
      </w:r>
    </w:p>
    <w:p w:rsidR="00A81065" w:rsidP="00744A41">
      <w:pPr>
        <w:spacing w:line="360" w:lineRule="auto"/>
        <w:ind w:left="357" w:leftChars="170"/>
        <w:textAlignment w:val="center"/>
        <w:rPr>
          <w:rFonts w:hint="eastAsia"/>
        </w:rPr>
      </w:pPr>
      <w:r>
        <w:t>镜中花</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50pt;height:52pt">
            <v:imagedata r:id="rId6" o:title="2"/>
          </v:shape>
        </w:pict>
      </w:r>
    </w:p>
    <w:p w:rsidR="00A81065" w:rsidP="00744A41">
      <w:pPr>
        <w:spacing w:line="360" w:lineRule="auto"/>
        <w:ind w:left="357" w:leftChars="170"/>
        <w:textAlignment w:val="center"/>
        <w:rPr>
          <w:rFonts w:hint="eastAsia"/>
        </w:rPr>
      </w:pPr>
      <w:r>
        <w:t>钢笔错位</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41pt;height:52pt">
            <v:imagedata r:id="rId7" o:title="2"/>
          </v:shape>
        </w:pict>
      </w:r>
    </w:p>
    <w:p w:rsidR="00A81065" w:rsidP="00744A41">
      <w:pPr>
        <w:spacing w:line="360" w:lineRule="auto"/>
        <w:ind w:left="357" w:leftChars="170"/>
        <w:textAlignment w:val="center"/>
        <w:rPr>
          <w:rFonts w:hint="eastAsia"/>
        </w:rPr>
      </w:pPr>
      <w:r>
        <w:t>手影</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39pt;height:48pt">
            <v:imagedata r:id="rId8" o:title="2"/>
          </v:shape>
        </w:pict>
      </w:r>
    </w:p>
    <w:p w:rsidR="00A81065" w:rsidP="00744A41">
      <w:pPr>
        <w:spacing w:line="360" w:lineRule="auto"/>
        <w:ind w:left="357" w:leftChars="170"/>
        <w:textAlignment w:val="center"/>
        <w:rPr>
          <w:rFonts w:hint="eastAsia"/>
        </w:rPr>
      </w:pPr>
      <w:r>
        <w:t>用放大镜看物体</w:t>
      </w:r>
    </w:p>
    <w:p w:rsidR="00A81065" w:rsidP="00744A41">
      <w:pPr>
        <w:pStyle w:val="BalloonText"/>
        <w:spacing w:line="360" w:lineRule="auto"/>
        <w:ind w:firstLineChars="0"/>
        <w:textAlignment w:val="center"/>
      </w:pPr>
      <w:r>
        <w:t>2.  （湖北省黄冈中学八年级（上）期中物理试卷）下列说法不正确的是（　　）</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A .根据红外线的热作用可以制成红外线夜视仪</w:t>
      </w:r>
    </w:p>
    <w:p w:rsidR="00A81065" w:rsidP="00744A41">
      <w:pPr>
        <w:tabs>
          <w:tab w:val="left" w:pos="2520"/>
          <w:tab w:val="left" w:pos="4410"/>
          <w:tab w:val="left" w:pos="6300"/>
        </w:tabs>
        <w:spacing w:line="360" w:lineRule="auto"/>
        <w:ind w:left="357" w:leftChars="170"/>
        <w:textAlignment w:val="center"/>
        <w:rPr>
          <w:rFonts w:hint="eastAsia"/>
        </w:rPr>
      </w:pPr>
      <w:r>
        <w:t>B .镜面反射遵守反射定律，漫反射也同样遵守反射定律</w:t>
      </w:r>
    </w:p>
    <w:p w:rsidR="00A81065" w:rsidP="00744A41">
      <w:pPr>
        <w:tabs>
          <w:tab w:val="left" w:pos="2520"/>
          <w:tab w:val="left" w:pos="4410"/>
          <w:tab w:val="left" w:pos="6300"/>
        </w:tabs>
        <w:spacing w:line="360" w:lineRule="auto"/>
        <w:ind w:left="357" w:leftChars="170"/>
        <w:textAlignment w:val="center"/>
        <w:rPr>
          <w:rFonts w:hint="eastAsia"/>
        </w:rPr>
      </w:pPr>
      <w:r>
        <w:t>C .可以利用钞票上某些位置的荧光物质在紫外线照射下发光来鉴别钞票的真伪</w:t>
      </w:r>
    </w:p>
    <w:p w:rsidR="00A81065" w:rsidP="00744A41">
      <w:pPr>
        <w:tabs>
          <w:tab w:val="left" w:pos="2520"/>
          <w:tab w:val="left" w:pos="4410"/>
          <w:tab w:val="left" w:pos="6300"/>
        </w:tabs>
        <w:spacing w:line="360" w:lineRule="auto"/>
        <w:ind w:left="357" w:leftChars="170"/>
        <w:textAlignment w:val="center"/>
        <w:rPr>
          <w:rFonts w:hint="eastAsia"/>
        </w:rPr>
      </w:pPr>
      <w:r>
        <w:t>D .彩色电视机的色彩是用红、黄、蓝三种色光按不同的比例混合得到的</w:t>
      </w:r>
    </w:p>
    <w:p w:rsidR="00A81065" w:rsidP="00744A41">
      <w:pPr>
        <w:pStyle w:val="BalloonText"/>
        <w:spacing w:line="360" w:lineRule="auto"/>
        <w:ind w:firstLineChars="0"/>
        <w:textAlignment w:val="center"/>
      </w:pPr>
      <w:r>
        <w:t>3.  （绵阳校级自主招生）2022年4月20日，四川庐山发生7.0级地震．医护人员在灾后救援时采取的措施和用到的器材中，包含着许多物理知识．下列说法中正确的是（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9" type="#_x0000_t75" style="width:58pt;height:50pt">
            <v:imagedata r:id="rId9" o:title="2"/>
          </v:shape>
        </w:pict>
      </w:r>
    </w:p>
    <w:p w:rsidR="00A81065" w:rsidP="00744A41">
      <w:pPr>
        <w:spacing w:line="360" w:lineRule="auto"/>
        <w:ind w:left="357" w:leftChars="170"/>
        <w:textAlignment w:val="center"/>
        <w:rPr>
          <w:rFonts w:hint="eastAsia"/>
        </w:rPr>
      </w:pPr>
      <w:r>
        <w:t>用听诊器听伤员的心跳声和呼吸声，能起到改变这些声音音色的作用</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0" type="#_x0000_t75" style="width:59pt;height:42pt">
            <v:imagedata r:id="rId10" o:title="2"/>
          </v:shape>
        </w:pict>
      </w:r>
    </w:p>
    <w:p w:rsidR="00A81065" w:rsidP="00744A41">
      <w:pPr>
        <w:spacing w:line="360" w:lineRule="auto"/>
        <w:ind w:left="357" w:leftChars="170"/>
        <w:textAlignment w:val="center"/>
        <w:rPr>
          <w:rFonts w:hint="eastAsia"/>
        </w:rPr>
      </w:pPr>
      <w:r>
        <w:t>用B超诊断伤员内脏是否受到损伤，利用了次声波传播时能量损失小的特点</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1" type="#_x0000_t75" style="width:64pt;height:33pt">
            <v:imagedata r:id="rId11" o:title="2"/>
          </v:shape>
        </w:pict>
      </w:r>
    </w:p>
    <w:p w:rsidR="00A81065" w:rsidP="00744A41">
      <w:pPr>
        <w:spacing w:line="360" w:lineRule="auto"/>
        <w:ind w:left="357" w:leftChars="170"/>
        <w:textAlignment w:val="center"/>
        <w:rPr>
          <w:rFonts w:hint="eastAsia"/>
        </w:rPr>
      </w:pPr>
      <w:r>
        <w:t>红外生命探测仪利用了人的身体红外光较强，其它非发热物体发出的红光很微弱</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2" type="#_x0000_t75" style="width:61pt;height:44pt">
            <v:imagedata r:id="rId12" o:title="2"/>
          </v:shape>
        </w:pict>
      </w:r>
    </w:p>
    <w:p w:rsidR="00A81065" w:rsidP="00744A41">
      <w:pPr>
        <w:spacing w:line="360" w:lineRule="auto"/>
        <w:ind w:left="357" w:leftChars="170"/>
        <w:textAlignment w:val="center"/>
        <w:rPr>
          <w:rFonts w:hint="eastAsia"/>
        </w:rPr>
      </w:pPr>
      <w:r>
        <w:t>用针筒抽取药液时，药液因受到针筒的吸引力作用而进入了针筒</w:t>
      </w:r>
    </w:p>
    <w:p w:rsidR="00A81065" w:rsidP="00744A41">
      <w:pPr>
        <w:pStyle w:val="BalloonText"/>
        <w:spacing w:line="360" w:lineRule="auto"/>
        <w:ind w:firstLineChars="0"/>
        <w:textAlignment w:val="center"/>
      </w:pPr>
      <w:r>
        <w:t>4.  （甘肃省白银市会宁县桃林中学八年级（上）第二次月考物理试卷）实验室有一支读数不准确的温度计，在冰水混合物中的读数为20℃，在沸水中的读数为80℃，当该温度计示数为41℃，实际温度为（　　）</w:t>
      </w:r>
    </w:p>
    <w:p w:rsidR="00A81065" w:rsidP="00744A41">
      <w:pPr>
        <w:tabs>
          <w:tab w:val="left" w:pos="2520"/>
          <w:tab w:val="left" w:pos="4410"/>
          <w:tab w:val="left" w:pos="6300"/>
        </w:tabs>
        <w:spacing w:line="360" w:lineRule="auto"/>
        <w:ind w:left="357" w:leftChars="170"/>
        <w:textAlignment w:val="center"/>
        <w:rPr>
          <w:rFonts w:hint="eastAsia"/>
        </w:rPr>
      </w:pPr>
      <w:r>
        <w:t>A .41℃</w:t>
      </w:r>
    </w:p>
    <w:p w:rsidR="00A81065" w:rsidP="00744A41">
      <w:pPr>
        <w:tabs>
          <w:tab w:val="left" w:pos="2520"/>
          <w:tab w:val="left" w:pos="4410"/>
          <w:tab w:val="left" w:pos="6300"/>
        </w:tabs>
        <w:spacing w:line="360" w:lineRule="auto"/>
        <w:ind w:left="357" w:leftChars="170"/>
        <w:textAlignment w:val="center"/>
        <w:rPr>
          <w:rFonts w:hint="eastAsia"/>
        </w:rPr>
      </w:pPr>
      <w:r>
        <w:t>B .21℃</w:t>
      </w:r>
    </w:p>
    <w:p w:rsidR="00A81065" w:rsidP="00744A41">
      <w:pPr>
        <w:tabs>
          <w:tab w:val="left" w:pos="2520"/>
          <w:tab w:val="left" w:pos="4410"/>
          <w:tab w:val="left" w:pos="6300"/>
        </w:tabs>
        <w:spacing w:line="360" w:lineRule="auto"/>
        <w:ind w:left="357" w:leftChars="170"/>
        <w:textAlignment w:val="center"/>
        <w:rPr>
          <w:rFonts w:hint="eastAsia"/>
        </w:rPr>
      </w:pPr>
      <w:r>
        <w:t>C .35℃</w:t>
      </w:r>
    </w:p>
    <w:p w:rsidR="00A81065" w:rsidP="00744A41">
      <w:pPr>
        <w:tabs>
          <w:tab w:val="left" w:pos="2520"/>
          <w:tab w:val="left" w:pos="4410"/>
          <w:tab w:val="left" w:pos="6300"/>
        </w:tabs>
        <w:spacing w:line="360" w:lineRule="auto"/>
        <w:ind w:left="357" w:leftChars="170"/>
        <w:textAlignment w:val="center"/>
        <w:rPr>
          <w:rFonts w:hint="eastAsia"/>
        </w:rPr>
      </w:pPr>
      <w:r>
        <w:t>D .36℃</w:t>
      </w:r>
    </w:p>
    <w:p w:rsidR="00A81065" w:rsidP="00744A41">
      <w:pPr>
        <w:pStyle w:val="BalloonText"/>
        <w:spacing w:line="360" w:lineRule="auto"/>
        <w:ind w:firstLineChars="0"/>
        <w:textAlignment w:val="center"/>
      </w:pPr>
      <w:r>
        <w:t>5.  自拍杆类似于相机的独脚架，像伞柄一样可以伸长或缩短，拍照设备固定在自拍杆上，通过蓝牙连接，就能实现多角度和广角自拍，如图是一名记者利用自拍神器采访的情景，下列相关说法不正确的是（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https://d.book118.com/768101077077006027</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hyperlink" Target="https://d.book118.com/768101077077006027" TargetMode="Externa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