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过程控制系统中的执行器有（ ）种形式。</w:t>
      </w:r>
    </w:p>
    <w:p w:rsidR="002935EB" w:rsidRPr="002935EB" w:rsidP="002935EB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</w:t>
      </w:r>
    </w:p>
    <w:p w:rsidR="002935EB" w:rsidRPr="002935EB" w:rsidP="002935EB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</w:t>
      </w:r>
    </w:p>
    <w:p w:rsidR="002935EB" w:rsidRPr="002935EB" w:rsidP="002935EB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</w:t>
      </w:r>
    </w:p>
    <w:p w:rsidR="002935EB" w:rsidRPr="002935EB" w:rsidP="002935EB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与热敏电阻相比，金属电阻的温度系数（ ）。</w:t>
      </w:r>
    </w:p>
    <w:p w:rsidR="002935EB" w:rsidRPr="002935EB" w:rsidP="002935EB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</w:t>
      </w:r>
    </w:p>
    <w:p w:rsidR="002935EB" w:rsidRPr="002935EB" w:rsidP="002935EB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小</w:t>
      </w:r>
    </w:p>
    <w:p w:rsidR="002935EB" w:rsidRPr="002935EB" w:rsidP="002935EB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相等</w:t>
      </w:r>
    </w:p>
    <w:p w:rsidR="002935EB" w:rsidRPr="002935EB" w:rsidP="002935EB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与外部条件有关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超驰控制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是为了实现（ ）而设计的控制系统，属于极限控制的一种。</w:t>
      </w:r>
    </w:p>
    <w:p w:rsidR="002935EB" w:rsidRPr="002935EB" w:rsidP="002935EB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软保护</w:t>
      </w:r>
    </w:p>
    <w:p w:rsidR="002935EB" w:rsidRPr="002935EB" w:rsidP="002935EB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分程控制</w:t>
      </w:r>
    </w:p>
    <w:p w:rsidR="002935EB" w:rsidRPr="002935EB" w:rsidP="002935EB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硬保护</w:t>
      </w:r>
    </w:p>
    <w:p w:rsidR="002935EB" w:rsidRPr="002935EB" w:rsidP="002935EB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阶段控制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电动仪表的供电方式有（ ）和直流供电方式。</w:t>
      </w:r>
    </w:p>
    <w:p w:rsidR="002935EB" w:rsidRPr="002935EB" w:rsidP="002935EB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交流供电方式</w:t>
      </w:r>
    </w:p>
    <w:p w:rsidR="002935EB" w:rsidRPr="002935EB" w:rsidP="002935EB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动态供电方式</w:t>
      </w:r>
    </w:p>
    <w:p w:rsidR="002935EB" w:rsidRPr="002935EB" w:rsidP="002935EB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间接供电方式</w:t>
      </w:r>
    </w:p>
    <w:p w:rsidR="002935EB" w:rsidRPr="002935EB" w:rsidP="002935EB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直接供电方式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从整理结构上看，智能温度变送器由（ ）部分组成。</w:t>
      </w:r>
    </w:p>
    <w:p w:rsidR="002935EB" w:rsidRPr="002935EB" w:rsidP="002935EB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</w:t>
      </w:r>
    </w:p>
    <w:p w:rsidR="002935EB" w:rsidRPr="002935EB" w:rsidP="002935EB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</w:t>
      </w:r>
    </w:p>
    <w:p w:rsidR="002935EB" w:rsidRPr="002935EB" w:rsidP="002935EB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</w:t>
      </w:r>
    </w:p>
    <w:p w:rsidR="002935EB" w:rsidRPr="002935EB" w:rsidP="002935EB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子流量计的流体流动方向为（ ）。</w:t>
      </w:r>
    </w:p>
    <w:p w:rsidR="002935EB" w:rsidRPr="002935EB" w:rsidP="002935EB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自上而下</w:t>
      </w:r>
    </w:p>
    <w:p w:rsidR="002935EB" w:rsidRPr="002935EB" w:rsidP="002935EB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自下而上</w:t>
      </w:r>
    </w:p>
    <w:p w:rsidR="002935EB" w:rsidRPr="002935EB" w:rsidP="002935EB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循环流动</w:t>
      </w:r>
    </w:p>
    <w:p w:rsidR="002935EB" w:rsidRPr="002935EB" w:rsidP="002935EB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单相流动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随动控制系统的给定值（ ）。</w:t>
      </w:r>
    </w:p>
    <w:p w:rsidR="002935EB" w:rsidRPr="002935EB" w:rsidP="002935EB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随机变化</w:t>
      </w:r>
    </w:p>
    <w:p w:rsidR="002935EB" w:rsidRPr="002935EB" w:rsidP="002935EB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给定不变</w:t>
      </w:r>
    </w:p>
    <w:p w:rsidR="002935EB" w:rsidRPr="002935EB" w:rsidP="002935EB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根据情况变化</w:t>
      </w:r>
    </w:p>
    <w:p w:rsidR="002935EB" w:rsidRPr="002935EB" w:rsidP="002935EB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始终是1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自动选择性控制系统按选择器所选信号的不同大致分为（）类。</w:t>
      </w:r>
    </w:p>
    <w:p w:rsidR="002935EB" w:rsidRPr="002935EB" w:rsidP="002935EB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</w:t>
      </w:r>
    </w:p>
    <w:p w:rsidR="002935EB" w:rsidRPr="002935EB" w:rsidP="002935EB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</w:t>
      </w:r>
    </w:p>
    <w:p w:rsidR="002935EB" w:rsidRPr="002935EB" w:rsidP="002935EB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</w:t>
      </w:r>
    </w:p>
    <w:p w:rsidR="002935EB" w:rsidRPr="002935EB" w:rsidP="002935EB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对于（ ）摄氏度以上的高温，已不能用热电阻进行测量，大多采用热电偶进行测量。</w:t>
      </w:r>
    </w:p>
    <w:p w:rsidR="002935EB" w:rsidRPr="002935EB" w:rsidP="002935EB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100</w:t>
      </w:r>
    </w:p>
    <w:p w:rsidR="002935EB" w:rsidRPr="002935EB" w:rsidP="002935EB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</w:t>
      </w:r>
    </w:p>
    <w:p w:rsidR="002935EB" w:rsidRPr="002935EB" w:rsidP="002935EB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300</w:t>
      </w:r>
    </w:p>
    <w:p w:rsidR="002935EB" w:rsidRPr="002935EB" w:rsidP="002935EB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500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在过程控制中，使用最多的是（ ）。</w:t>
      </w:r>
    </w:p>
    <w:p w:rsidR="002935EB" w:rsidRPr="002935EB" w:rsidP="002935EB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气动执行器</w:t>
      </w:r>
    </w:p>
    <w:p w:rsidR="002935EB" w:rsidRPr="002935EB" w:rsidP="002935EB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电动执行器</w:t>
      </w:r>
    </w:p>
    <w:p w:rsidR="002935EB" w:rsidRPr="002935EB" w:rsidP="002935EB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热动执行器</w:t>
      </w:r>
    </w:p>
    <w:p w:rsidR="002935EB" w:rsidRPr="002935EB" w:rsidP="002935EB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手动执行器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现有两台压力变送器第一台为1级0－600KPa，第二台为1级250－500KPa，测量变化范围320－360KPa的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压力，那台测量准确度高。（ ）</w:t>
      </w:r>
    </w:p>
    <w:p w:rsidR="002935EB" w:rsidRPr="002935EB" w:rsidP="002935EB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第一台准确度高</w:t>
      </w:r>
    </w:p>
    <w:p w:rsidR="002935EB" w:rsidRPr="002935EB" w:rsidP="002935EB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第二台准确度高</w:t>
      </w:r>
    </w:p>
    <w:p w:rsidR="002935EB" w:rsidRPr="002935EB" w:rsidP="002935EB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两者结果一样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用于测量流通量的导压管线，阀门组回路中，当正压侧阀门或导压管泄露时，仪表示值将（ ）。</w:t>
      </w:r>
    </w:p>
    <w:p w:rsidR="002935EB" w:rsidRPr="002935EB" w:rsidP="002935EB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降低</w:t>
      </w:r>
    </w:p>
    <w:p w:rsidR="002935EB" w:rsidRPr="002935EB" w:rsidP="002935EB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升高</w:t>
      </w:r>
    </w:p>
    <w:p w:rsidR="002935EB" w:rsidRPr="002935EB" w:rsidP="002935EB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不变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比例调节的显著特点有（ ）</w:t>
      </w:r>
    </w:p>
    <w:p w:rsidR="002935EB" w:rsidRPr="002935EB" w:rsidP="002935EB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有差调节</w:t>
      </w:r>
    </w:p>
    <w:p w:rsidR="002935EB" w:rsidRPr="002935EB" w:rsidP="002935EB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无差调节</w:t>
      </w:r>
    </w:p>
    <w:p w:rsidR="002935EB" w:rsidRPr="002935EB" w:rsidP="002935EB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慢速调节</w:t>
      </w:r>
    </w:p>
    <w:p w:rsidR="002935EB" w:rsidRPr="002935EB" w:rsidP="002935EB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快速调节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同上题中若负压侧阀门或导压管泄露时，仪表示值将（ ）。</w:t>
      </w:r>
    </w:p>
    <w:p w:rsidR="002935EB" w:rsidRPr="002935EB" w:rsidP="002935EB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降低</w:t>
      </w:r>
    </w:p>
    <w:p w:rsidR="002935EB" w:rsidRPr="002935EB" w:rsidP="002935EB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升高</w:t>
      </w:r>
    </w:p>
    <w:p w:rsidR="002935EB" w:rsidRPr="002935EB" w:rsidP="002935EB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不变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准确度等级是仪表按（ ）高低分成的等级。</w:t>
      </w:r>
    </w:p>
    <w:p w:rsidR="002935EB" w:rsidRPr="002935EB" w:rsidP="002935EB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精度</w:t>
      </w:r>
    </w:p>
    <w:p w:rsidR="002935EB" w:rsidRPr="002935EB" w:rsidP="002935EB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准确度</w:t>
      </w:r>
    </w:p>
    <w:p w:rsidR="002935EB" w:rsidRPr="002935EB" w:rsidP="002935EB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限度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关于常规控制系统和均匀控制系统的说法正确的是（ ）</w:t>
      </w:r>
    </w:p>
    <w:p w:rsidR="002935EB" w:rsidRPr="002935EB" w:rsidP="002935EB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结构特征不同</w:t>
      </w:r>
    </w:p>
    <w:p w:rsidR="002935EB" w:rsidRPr="002935EB" w:rsidP="002935EB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控制达到的目的不同</w:t>
      </w:r>
    </w:p>
    <w:p w:rsidR="002935EB" w:rsidRPr="002935EB" w:rsidP="002935EB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控制规律相同</w:t>
      </w:r>
    </w:p>
    <w:p w:rsidR="002935EB" w:rsidRPr="002935EB" w:rsidP="002935EB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参数整定的相同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在用热电阻测量温度时若出现热电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阻断路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时，与之配套的显示仪表如何变化（ ）</w:t>
      </w:r>
    </w:p>
    <w:p w:rsidR="002935EB" w:rsidRPr="002935EB" w:rsidP="002935EB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指示值最小</w:t>
      </w:r>
    </w:p>
    <w:p w:rsidR="002935EB" w:rsidRPr="002935EB" w:rsidP="002935EB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指示值最大</w:t>
      </w:r>
    </w:p>
    <w:p w:rsidR="002935EB" w:rsidRPr="002935EB" w:rsidP="002935EB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指示值不变</w:t>
      </w:r>
    </w:p>
    <w:p w:rsidR="002935EB" w:rsidRPr="002935EB" w:rsidP="002935EB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指示室温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按给定值不同,过程控制分为定值控制系统和（ ）</w:t>
      </w:r>
    </w:p>
    <w:p w:rsidR="002935EB" w:rsidRPr="002935EB" w:rsidP="002935EB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变化系统</w:t>
      </w:r>
    </w:p>
    <w:p w:rsidR="002935EB" w:rsidRPr="002935EB" w:rsidP="002935EB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随动控制系统</w:t>
      </w:r>
    </w:p>
    <w:p w:rsidR="002935EB" w:rsidRPr="002935EB" w:rsidP="002935EB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确定值控制系统</w:t>
      </w:r>
    </w:p>
    <w:p w:rsidR="002935EB" w:rsidRPr="002935EB" w:rsidP="002935EB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不确定值控制系统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级控制系统有主、副两个回路。主要的、严重的干扰应包括在（ ）</w:t>
      </w:r>
    </w:p>
    <w:p w:rsidR="002935EB" w:rsidRPr="002935EB" w:rsidP="002935EB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主回路</w:t>
      </w:r>
    </w:p>
    <w:p w:rsidR="002935EB" w:rsidRPr="002935EB" w:rsidP="002935EB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副回路</w:t>
      </w:r>
    </w:p>
    <w:p w:rsidR="002935EB" w:rsidRPr="002935EB" w:rsidP="002935EB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主、副回路之外</w:t>
      </w:r>
    </w:p>
    <w:p w:rsidR="002935EB" w:rsidRPr="002935EB" w:rsidP="002935EB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主、副回路均可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用K分度号的热偶和与其匹配的补偿导线测量温度。但在接线中把补偿导线的极性接反了，则仪表的指示（ ）</w:t>
      </w:r>
    </w:p>
    <w:p w:rsidR="002935EB" w:rsidRPr="002935EB" w:rsidP="002935EB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偏大</w:t>
      </w:r>
    </w:p>
    <w:p w:rsidR="002935EB" w:rsidRPr="002935EB" w:rsidP="002935EB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偏小</w:t>
      </w:r>
    </w:p>
    <w:p w:rsidR="002935EB" w:rsidRPr="002935EB" w:rsidP="002935EB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可能大,也可能小,要视具体情况而定。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不属于工程上控制参数的整定方法是（ ）</w:t>
      </w:r>
    </w:p>
    <w:p w:rsidR="002935EB" w:rsidRPr="002935EB" w:rsidP="002935EB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动态特性法</w:t>
      </w:r>
    </w:p>
    <w:p w:rsidR="002935EB" w:rsidRPr="002935EB" w:rsidP="002935EB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稳定边界法</w:t>
      </w:r>
    </w:p>
    <w:p w:rsidR="002935EB" w:rsidRPr="002935EB" w:rsidP="002935EB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衰减曲线法</w:t>
      </w:r>
    </w:p>
    <w:p w:rsidR="002935EB" w:rsidRPr="002935EB" w:rsidP="002935EB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比较法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DDZ-Ⅲ调节器（ ）的切换为有扰动的切换。</w:t>
      </w:r>
    </w:p>
    <w:p w:rsidR="002935EB" w:rsidRPr="002935EB" w:rsidP="002935EB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从“硬手动”向“软手动”</w:t>
      </w:r>
    </w:p>
    <w:p w:rsidR="002935EB" w:rsidRPr="002935EB" w:rsidP="002935EB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从“硬手动”向“自动”</w:t>
      </w:r>
    </w:p>
    <w:p w:rsidR="002935EB" w:rsidRPr="002935EB" w:rsidP="002935EB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从“自动”向“硬手动”</w:t>
      </w:r>
    </w:p>
    <w:p w:rsidR="002935EB" w:rsidRPr="002935EB" w:rsidP="002935EB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从“自动”向“软手动”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大延迟对象是指广义对象的时滞与时间常数之比大于（ ）</w:t>
      </w:r>
    </w:p>
    <w:p w:rsidR="002935EB" w:rsidRPr="002935EB" w:rsidP="002935EB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0.5</w:t>
      </w:r>
    </w:p>
    <w:p w:rsidR="002935EB" w:rsidRPr="002935EB" w:rsidP="002935EB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</w:t>
      </w:r>
    </w:p>
    <w:p w:rsidR="002935EB" w:rsidRPr="002935EB" w:rsidP="002935EB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</w:t>
      </w:r>
    </w:p>
    <w:p w:rsidR="002935EB" w:rsidRPr="002935EB" w:rsidP="002935EB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在管道上安装孔板时，如果将方向装反了会造成：( )</w:t>
      </w:r>
    </w:p>
    <w:p w:rsidR="002935EB" w:rsidRPr="002935EB" w:rsidP="002935EB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差压计倒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</w:t>
      </w:r>
    </w:p>
    <w:p w:rsidR="002935EB" w:rsidRPr="002935EB" w:rsidP="002935EB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对差压计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指示无影响</w:t>
      </w:r>
    </w:p>
    <w:p w:rsidR="002935EB" w:rsidRPr="002935EB" w:rsidP="002935EB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差压计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指示变大</w:t>
      </w:r>
    </w:p>
    <w:p w:rsidR="002935EB" w:rsidRPr="002935EB" w:rsidP="002935EB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差压计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指示变小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测量范围为0~100摄氏度的上限值为（ ）。</w:t>
      </w:r>
    </w:p>
    <w:p w:rsidR="002935EB" w:rsidRPr="002935EB" w:rsidP="002935EB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0摄氏度</w:t>
      </w:r>
    </w:p>
    <w:p w:rsidR="002935EB" w:rsidRPr="002935EB" w:rsidP="002935EB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50摄氏度</w:t>
      </w:r>
    </w:p>
    <w:p w:rsidR="002935EB" w:rsidRPr="002935EB" w:rsidP="002935EB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100摄氏度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最常见的控制结构除了反馈控制 结构外还有。（ ）</w:t>
      </w:r>
    </w:p>
    <w:p w:rsidR="002935EB" w:rsidRPr="002935EB" w:rsidP="002935EB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串级控制</w:t>
      </w:r>
    </w:p>
    <w:p w:rsidR="002935EB" w:rsidRPr="002935EB" w:rsidP="002935EB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前馈控制</w:t>
      </w:r>
    </w:p>
    <w:p w:rsidR="002935EB" w:rsidRPr="002935EB" w:rsidP="002935EB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单回路控制</w:t>
      </w:r>
    </w:p>
    <w:p w:rsidR="002935EB" w:rsidRPr="002935EB" w:rsidP="002935EB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多回路控制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浮球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式液位计适合于如下哪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一种情形的使用条件？（ ）</w:t>
      </w:r>
    </w:p>
    <w:p w:rsidR="002935EB" w:rsidRPr="002935EB" w:rsidP="002935EB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介质粘度高、压力低、温度高</w:t>
      </w:r>
    </w:p>
    <w:p w:rsidR="002935EB" w:rsidRPr="002935EB" w:rsidP="002935EB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介质粘度高、压力低、温度低</w:t>
      </w:r>
    </w:p>
    <w:p w:rsidR="002935EB" w:rsidRPr="002935EB" w:rsidP="002935EB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介质粘度低、压力高、温度低</w:t>
      </w:r>
    </w:p>
    <w:p w:rsidR="002935EB" w:rsidRPr="002935EB" w:rsidP="002935EB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介质粘度高、压力高、温度低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用4：1 衰减曲线法整定控制器参数时得到的TS 值是什么数值（ ）</w:t>
      </w:r>
    </w:p>
    <w:p w:rsidR="002935EB" w:rsidRPr="002935EB" w:rsidP="002935EB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从控制器积分时间旋纽上读出的积分时间。</w:t>
      </w:r>
    </w:p>
    <w:p w:rsidR="002935EB" w:rsidRPr="002935EB" w:rsidP="002935EB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从控制器微分时间旋纽上读出的积分时间。</w:t>
      </w:r>
    </w:p>
    <w:p w:rsidR="002935EB" w:rsidRPr="002935EB" w:rsidP="002935EB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对象特性的时间常数。</w:t>
      </w:r>
    </w:p>
    <w:p w:rsidR="002935EB" w:rsidRPr="002935EB" w:rsidP="002935EB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是4：1 衰减曲线上测量得到的振荡周期。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1151压力变送器的测量原0－100KPa，现零点迁移100%，则仪表的测量范围为（ ）。</w:t>
      </w:r>
    </w:p>
    <w:p w:rsidR="002935EB" w:rsidRPr="002935EB" w:rsidP="002935EB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0－100KPA</w:t>
      </w:r>
    </w:p>
    <w:p w:rsidR="002935EB" w:rsidRPr="002935EB" w:rsidP="002935EB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50－100KPA</w:t>
      </w:r>
    </w:p>
    <w:p w:rsidR="002935EB" w:rsidRPr="002935EB" w:rsidP="002935EB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－50－＋50KPA</w:t>
      </w:r>
    </w:p>
    <w:p w:rsidR="002935EB" w:rsidRPr="002935EB" w:rsidP="002935EB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100－200KPA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 ）存在纯滞后，但不会影响控制品质指标。</w:t>
      </w:r>
    </w:p>
    <w:p w:rsidR="002935EB" w:rsidRPr="002935EB" w:rsidP="002935EB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控制通道</w:t>
      </w:r>
    </w:p>
    <w:p w:rsidR="002935EB" w:rsidRPr="002935EB" w:rsidP="002935EB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测量元件</w:t>
      </w:r>
    </w:p>
    <w:p w:rsidR="002935EB" w:rsidRPr="002935EB" w:rsidP="002935EB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变送器</w:t>
      </w:r>
    </w:p>
    <w:p w:rsidR="002935EB" w:rsidRPr="002935EB" w:rsidP="002935EB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干扰通道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分程控制的应用场合不包括（ ）</w:t>
      </w:r>
    </w:p>
    <w:p w:rsidR="002935EB" w:rsidRPr="002935EB" w:rsidP="002935EB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扩大控制阀的可调范围</w:t>
      </w:r>
    </w:p>
    <w:p w:rsidR="002935EB" w:rsidRPr="002935EB" w:rsidP="002935EB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用作安全生产的防护措施</w:t>
      </w:r>
    </w:p>
    <w:p w:rsidR="002935EB" w:rsidRPr="002935EB" w:rsidP="002935EB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为满足工艺要求在一个控制系统中控制两种不同的介质</w:t>
      </w:r>
    </w:p>
    <w:p w:rsidR="002935EB" w:rsidRPr="002935EB" w:rsidP="002935EB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用于大滞后对象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仪表的死区用输入量程的什么来表达？（ ）。</w:t>
      </w:r>
    </w:p>
    <w:p w:rsidR="002935EB" w:rsidRPr="002935EB" w:rsidP="002935EB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百分数</w:t>
      </w:r>
    </w:p>
    <w:p w:rsidR="002935EB" w:rsidRPr="002935EB" w:rsidP="002935EB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分数</w:t>
      </w:r>
    </w:p>
    <w:p w:rsidR="002935EB" w:rsidRPr="002935EB" w:rsidP="002935EB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小数</w:t>
      </w:r>
    </w:p>
    <w:p w:rsidR="002935EB" w:rsidRPr="002935EB" w:rsidP="002935EB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整数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热电偶供电为：（ ）</w:t>
      </w:r>
    </w:p>
    <w:p w:rsidR="002935EB" w:rsidRPr="002935EB" w:rsidP="002935EB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直流</w:t>
      </w:r>
    </w:p>
    <w:p w:rsidR="002935EB" w:rsidRPr="002935EB" w:rsidP="002935EB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交流</w:t>
      </w:r>
    </w:p>
    <w:p w:rsidR="002935EB" w:rsidRPr="002935EB" w:rsidP="002935EB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三相交流</w:t>
      </w:r>
    </w:p>
    <w:p w:rsidR="002935EB" w:rsidRPr="002935EB" w:rsidP="002935EB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不供电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对于串级均匀控制系统的控制目的，下列说法哪一个正确（ ）</w:t>
      </w:r>
    </w:p>
    <w:p w:rsidR="002935EB" w:rsidRPr="002935EB" w:rsidP="002935EB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串级均匀控制系统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只稳定主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变量，对副变量没要求。</w:t>
      </w:r>
    </w:p>
    <w:p w:rsidR="002935EB" w:rsidRPr="002935EB" w:rsidP="002935EB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串级均匀控制系统的主．副变量都比较平稳，在允许范围内变化。</w:t>
      </w:r>
    </w:p>
    <w:p w:rsidR="002935EB" w:rsidRPr="002935EB" w:rsidP="002935EB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串级均匀控制系统的参数整定可按4：1 衰减法整定。</w:t>
      </w:r>
    </w:p>
    <w:p w:rsidR="002935EB" w:rsidRPr="002935EB" w:rsidP="002935EB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串级均匀控制系统控制器的比例和积分作用都很强。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下列流量计中不属于速度型流量计的有（ ）</w:t>
      </w:r>
    </w:p>
    <w:p w:rsidR="002935EB" w:rsidRPr="002935EB" w:rsidP="002935EB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电磁流量计</w:t>
      </w:r>
    </w:p>
    <w:p w:rsidR="002935EB" w:rsidRPr="002935EB" w:rsidP="002935EB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椭圆齿轮流量计</w:t>
      </w:r>
    </w:p>
    <w:p w:rsidR="002935EB" w:rsidRPr="002935EB" w:rsidP="002935EB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涡轮流量计</w:t>
      </w:r>
    </w:p>
    <w:p w:rsidR="002935EB" w:rsidRPr="002935EB" w:rsidP="002935EB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转子流量计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恒值调节系统、程序调节系统、随动调节系统是按什么来划分的（ ）。</w:t>
      </w:r>
    </w:p>
    <w:p w:rsidR="002935EB" w:rsidRPr="002935EB" w:rsidP="002935EB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按自动调节系统的结构</w:t>
      </w:r>
    </w:p>
    <w:p w:rsidR="002935EB" w:rsidRPr="002935EB" w:rsidP="002935EB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按自动调节系统的特性</w:t>
      </w:r>
    </w:p>
    <w:p w:rsidR="002935EB" w:rsidRPr="002935EB" w:rsidP="002935EB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按给定值变化的规律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关于前馈反馈控制的优点说法不正确的是（ ）</w:t>
      </w:r>
    </w:p>
    <w:p w:rsidR="002935EB" w:rsidRPr="002935EB" w:rsidP="002935EB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有利于对主要干扰进行前馈控制</w:t>
      </w:r>
    </w:p>
    <w:p w:rsidR="002935EB" w:rsidRPr="002935EB" w:rsidP="002935EB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降低了对前馈控制器精度的要求</w:t>
      </w:r>
    </w:p>
    <w:p w:rsidR="002935EB" w:rsidRPr="002935EB" w:rsidP="002935EB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在一定程度上解决了稳定性与控制精度的矛盾</w:t>
      </w:r>
    </w:p>
    <w:p w:rsidR="002935EB" w:rsidRPr="002935EB" w:rsidP="002935EB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解决不了稳定性与控制精度的矛盾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一台电Ⅲ型差压变送器，所供电电压为12VDC，那么它能正常工作吗？（ ）</w:t>
      </w:r>
    </w:p>
    <w:p w:rsidR="002935EB" w:rsidRPr="002935EB" w:rsidP="002935EB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可以</w:t>
      </w:r>
    </w:p>
    <w:p w:rsidR="002935EB" w:rsidRPr="002935EB" w:rsidP="002935EB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显示不正常</w:t>
      </w:r>
    </w:p>
    <w:p w:rsidR="002935EB" w:rsidRPr="002935EB" w:rsidP="002935EB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不可以</w:t>
      </w:r>
    </w:p>
    <w:p w:rsidR="002935EB" w:rsidRPr="002935EB" w:rsidP="002935EB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视具体情况而定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当热电阻短路时，自动平衡电桥应指示（ ）</w:t>
      </w:r>
    </w:p>
    <w:p w:rsidR="002935EB" w:rsidRPr="002935EB" w:rsidP="002935EB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0℃</w:t>
      </w:r>
    </w:p>
    <w:p w:rsidR="002935EB" w:rsidRPr="002935EB" w:rsidP="002935EB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最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上限温度</w:t>
      </w:r>
    </w:p>
    <w:p w:rsidR="002935EB" w:rsidRPr="002935EB" w:rsidP="002935EB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最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下限温度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下列哪种调节器可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消除余差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?（ ）</w:t>
      </w:r>
    </w:p>
    <w:p w:rsidR="002935EB" w:rsidRPr="002935EB" w:rsidP="002935EB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比例调节器</w:t>
      </w:r>
    </w:p>
    <w:p w:rsidR="002935EB" w:rsidRPr="002935EB" w:rsidP="002935EB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比例微分调节器</w:t>
      </w:r>
    </w:p>
    <w:p w:rsidR="002935EB" w:rsidRPr="002935EB" w:rsidP="002935EB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比例积分调节器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用孔板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配差变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测流量时，一般最小流量应大于（ ）</w:t>
      </w:r>
    </w:p>
    <w:p w:rsidR="002935EB" w:rsidRPr="002935EB" w:rsidP="002935EB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20%</w:t>
      </w:r>
    </w:p>
    <w:p w:rsidR="002935EB" w:rsidRPr="002935EB" w:rsidP="002935EB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=30%</w:t>
      </w:r>
    </w:p>
    <w:p w:rsidR="002935EB" w:rsidRPr="002935EB" w:rsidP="002935EB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=50%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串级控制系统中，主控制器正反作用的选择通常与（ ）有关</w:t>
      </w:r>
    </w:p>
    <w:p w:rsidR="002935EB" w:rsidRPr="002935EB" w:rsidP="002935EB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主对象</w:t>
      </w:r>
    </w:p>
    <w:p w:rsidR="002935EB" w:rsidRPr="002935EB" w:rsidP="002935EB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副对象</w:t>
      </w:r>
    </w:p>
    <w:p w:rsidR="002935EB" w:rsidRPr="002935EB" w:rsidP="002935EB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控制阀</w:t>
      </w:r>
    </w:p>
    <w:p w:rsidR="002935EB" w:rsidRPr="002935EB" w:rsidP="002935EB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副控制器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串级均匀控制系统结构形式与串级控制系统相同，它与串级控制系统有区别也有相同的地方。相同是（ ）</w:t>
      </w:r>
    </w:p>
    <w:p w:rsidR="002935EB" w:rsidRPr="002935EB" w:rsidP="002935EB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系统构成目的</w:t>
      </w:r>
    </w:p>
    <w:p w:rsidR="002935EB" w:rsidRPr="002935EB" w:rsidP="002935EB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对主、副参数的要求</w:t>
      </w:r>
    </w:p>
    <w:p w:rsidR="002935EB" w:rsidRPr="002935EB" w:rsidP="002935EB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参数整定顺序、投运顺序</w:t>
      </w:r>
    </w:p>
    <w:p w:rsidR="002935EB" w:rsidRPr="002935EB" w:rsidP="002935EB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干扰补偿方式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在自动控制系统中，控制器的积分作用加强，会使系统（ ）变坏</w:t>
      </w:r>
    </w:p>
    <w:p w:rsidR="002935EB" w:rsidRPr="002935EB" w:rsidP="002935EB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余差</w:t>
      </w:r>
    </w:p>
    <w:p w:rsidR="002935EB" w:rsidRPr="002935EB" w:rsidP="002935EB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最大偏差</w:t>
      </w:r>
    </w:p>
    <w:p w:rsidR="002935EB" w:rsidRPr="002935EB" w:rsidP="002935EB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稳定性</w:t>
      </w:r>
    </w:p>
    <w:p w:rsidR="002935EB" w:rsidRPr="002935EB" w:rsidP="002935EB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超调量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一块压力表的最大引用误差（ ）其精度等级时，这块压力表才合格。</w:t>
      </w:r>
    </w:p>
    <w:p w:rsidR="002935EB" w:rsidRPr="002935EB" w:rsidP="002935EB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大于</w:t>
      </w:r>
    </w:p>
    <w:p w:rsidR="002935EB" w:rsidRPr="002935EB" w:rsidP="002935EB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小于</w:t>
      </w:r>
    </w:p>
    <w:p w:rsidR="002935EB" w:rsidRPr="002935EB" w:rsidP="002935EB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等于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不能表示过程控制系统衰减振荡过程的品质指标主要有（ ）</w:t>
      </w:r>
    </w:p>
    <w:p w:rsidR="002935EB" w:rsidRPr="002935EB" w:rsidP="002935EB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衰减比</w:t>
      </w:r>
    </w:p>
    <w:p w:rsidR="002935EB" w:rsidRPr="002935EB" w:rsidP="002935EB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衰减率</w:t>
      </w:r>
    </w:p>
    <w:p w:rsidR="002935EB" w:rsidRPr="002935EB" w:rsidP="002935EB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稳定性</w:t>
      </w:r>
    </w:p>
    <w:p w:rsidR="002935EB" w:rsidRPr="002935EB" w:rsidP="002935EB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调节时间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补偿导线的正确敷设，应该从热电偶起敷到（ ）为止？</w:t>
      </w:r>
    </w:p>
    <w:p w:rsidR="002935EB" w:rsidRPr="002935EB" w:rsidP="002935EB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就地接线盒</w:t>
      </w:r>
    </w:p>
    <w:p w:rsidR="002935EB" w:rsidRPr="002935EB" w:rsidP="002935EB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仪表盘端子板</w:t>
      </w:r>
    </w:p>
    <w:p w:rsidR="002935EB" w:rsidRPr="002935EB" w:rsidP="002935EB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二次仪表</w:t>
      </w:r>
    </w:p>
    <w:p w:rsidR="002935EB" w:rsidRPr="002935EB" w:rsidP="002935EB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与冷端温度补偿装置同温的地方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PID控制中,积分速度对调节过程的影响（ ）</w:t>
      </w:r>
    </w:p>
    <w:p w:rsidR="002935EB" w:rsidRPr="002935EB" w:rsidP="002935EB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积分速度越大,调节过程越慢</w:t>
      </w:r>
    </w:p>
    <w:p w:rsidR="002935EB" w:rsidRPr="002935EB" w:rsidP="002935EB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积分速度越小,调节过程越慢</w:t>
      </w:r>
    </w:p>
    <w:p w:rsidR="002935EB" w:rsidRPr="002935EB" w:rsidP="002935EB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无影响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测量范围是-100~-20摄氏度其量程为（ ）</w:t>
      </w:r>
    </w:p>
    <w:p w:rsidR="002935EB" w:rsidRPr="002935EB" w:rsidP="002935EB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-100摄氏度</w:t>
      </w:r>
    </w:p>
    <w:p w:rsidR="002935EB" w:rsidRPr="002935EB" w:rsidP="002935EB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-20摄氏度</w:t>
      </w:r>
    </w:p>
    <w:p w:rsidR="002935EB" w:rsidRPr="002935EB" w:rsidP="002935EB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80摄氏度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积分饱和的原因主要有（ ）</w:t>
      </w:r>
    </w:p>
    <w:p w:rsidR="002935EB" w:rsidRPr="002935EB" w:rsidP="002935EB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控制器处于开环状态</w:t>
      </w:r>
    </w:p>
    <w:p w:rsidR="002935EB" w:rsidRPr="002935EB" w:rsidP="002935EB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偏差长期存在</w:t>
      </w:r>
    </w:p>
    <w:p w:rsidR="002935EB" w:rsidRPr="002935EB" w:rsidP="002935EB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有积分控制作用</w:t>
      </w:r>
    </w:p>
    <w:p w:rsidR="002935EB" w:rsidRPr="002935EB" w:rsidP="002935EB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控制器处于闭环状态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自动控制系统中，通常用（ ）表示液位控制器。</w:t>
      </w:r>
    </w:p>
    <w:p w:rsidR="002935EB" w:rsidRPr="002935EB" w:rsidP="002935EB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PC</w:t>
      </w:r>
    </w:p>
    <w:p w:rsidR="002935EB" w:rsidRPr="002935EB" w:rsidP="002935EB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LC</w:t>
      </w:r>
    </w:p>
    <w:p w:rsidR="002935EB" w:rsidRPr="002935EB" w:rsidP="002935EB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TC</w:t>
      </w:r>
    </w:p>
    <w:p w:rsidR="002935EB" w:rsidRPr="002935EB" w:rsidP="002935EB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FC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均匀控制系统的结构主要有（ ）</w:t>
      </w:r>
    </w:p>
    <w:p w:rsidR="002935EB" w:rsidRPr="002935EB" w:rsidP="002935EB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简单均匀控制系统串级均匀控制系统</w:t>
      </w:r>
    </w:p>
    <w:p w:rsidR="002935EB" w:rsidRPr="002935EB" w:rsidP="002935EB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比较结构</w:t>
      </w:r>
    </w:p>
    <w:p w:rsidR="002935EB" w:rsidRPr="002935EB" w:rsidP="002935EB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开环结构</w:t>
      </w:r>
    </w:p>
    <w:p w:rsidR="002935EB" w:rsidRPr="002935EB" w:rsidP="002935EB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并联结构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标准节流装置的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取压方式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主要有（ ）</w:t>
      </w:r>
    </w:p>
    <w:p w:rsidR="002935EB" w:rsidRPr="002935EB" w:rsidP="002935EB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损失取压</w:t>
      </w:r>
    </w:p>
    <w:p w:rsidR="002935EB" w:rsidRPr="002935EB" w:rsidP="002935EB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法兰取压</w:t>
      </w:r>
    </w:p>
    <w:p w:rsidR="002935EB" w:rsidRPr="002935EB" w:rsidP="002935EB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理论取压</w:t>
      </w:r>
    </w:p>
    <w:p w:rsidR="002935EB" w:rsidRPr="002935EB" w:rsidP="002935EB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任意取压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仪表的指示值与被测变量真实值之间的差值称为( )。</w:t>
      </w:r>
    </w:p>
    <w:p w:rsidR="002935EB" w:rsidRPr="002935EB" w:rsidP="002935EB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相对误差</w:t>
      </w:r>
    </w:p>
    <w:p w:rsidR="002935EB" w:rsidRPr="002935EB" w:rsidP="002935EB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绝对误差</w:t>
      </w:r>
    </w:p>
    <w:p w:rsidR="002935EB" w:rsidRPr="002935EB" w:rsidP="002935EB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仪表误差</w:t>
      </w:r>
    </w:p>
    <w:p w:rsidR="002935EB" w:rsidRPr="002935EB" w:rsidP="002935EB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变差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测量误差的表示方法有相对误差和（ ）</w:t>
      </w:r>
    </w:p>
    <w:p w:rsidR="002935EB" w:rsidRPr="002935EB" w:rsidP="002935EB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粗大误差</w:t>
      </w:r>
    </w:p>
    <w:p w:rsidR="002935EB" w:rsidRPr="002935EB" w:rsidP="002935EB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绝对误差</w:t>
      </w:r>
    </w:p>
    <w:p w:rsidR="002935EB" w:rsidRPr="002935EB" w:rsidP="002935EB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理论误差</w:t>
      </w:r>
    </w:p>
    <w:p w:rsidR="002935EB" w:rsidRPr="002935EB" w:rsidP="002935EB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实际误差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调节阀的流量特性取决于 （ ） 。</w:t>
      </w:r>
    </w:p>
    <w:p w:rsidR="002935EB" w:rsidRPr="002935EB" w:rsidP="002935EB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介质特性</w:t>
      </w:r>
    </w:p>
    <w:p w:rsidR="002935EB" w:rsidRPr="002935EB" w:rsidP="002935EB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阀芯形状</w:t>
      </w:r>
    </w:p>
    <w:p w:rsidR="002935EB" w:rsidRPr="002935EB" w:rsidP="002935EB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流通能力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在控制系统中，工艺变量需要控制的生产过程、设备或机械等，称为( )。</w:t>
      </w:r>
    </w:p>
    <w:p w:rsidR="002935EB" w:rsidRPr="002935EB" w:rsidP="002935EB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被控过程</w:t>
      </w:r>
    </w:p>
    <w:p w:rsidR="002935EB" w:rsidRPr="002935EB" w:rsidP="002935EB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</w:t>
      </w:r>
    </w:p>
    <w:p w:rsidR="002935EB" w:rsidRPr="002935EB" w:rsidP="002935EB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反馈</w:t>
      </w:r>
    </w:p>
    <w:p w:rsidR="002935EB" w:rsidRPr="002935EB" w:rsidP="002935EB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设定值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调节器的反作用是指（ ）。</w:t>
      </w:r>
    </w:p>
    <w:p w:rsidR="002935EB" w:rsidRPr="002935EB" w:rsidP="002935EB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测量值大于给定值时，输出增大</w:t>
      </w:r>
    </w:p>
    <w:p w:rsidR="002935EB" w:rsidRPr="002935EB" w:rsidP="002935EB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测量值大于给定值时，输出减小</w:t>
      </w:r>
    </w:p>
    <w:p w:rsidR="002935EB" w:rsidRPr="002935EB" w:rsidP="002935EB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测量值增大，输出增大</w:t>
      </w:r>
    </w:p>
    <w:p w:rsidR="002935EB" w:rsidRPr="002935EB" w:rsidP="002935EB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测量值增大，输出减小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分程控制中，阀A和阀B的控制信号范围分段由（ ）来完成。</w:t>
      </w:r>
    </w:p>
    <w:p w:rsidR="002935EB" w:rsidRPr="002935EB" w:rsidP="002935EB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</w:t>
      </w:r>
    </w:p>
    <w:p w:rsidR="002935EB" w:rsidRPr="002935EB" w:rsidP="002935EB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电－气转换器</w:t>
      </w:r>
    </w:p>
    <w:p w:rsidR="002935EB" w:rsidRPr="002935EB" w:rsidP="002935EB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阀门定位器</w:t>
      </w:r>
    </w:p>
    <w:p w:rsidR="002935EB" w:rsidRPr="002935EB" w:rsidP="002935EB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变送器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对于气动执行机构，当信号压力增加，推杆下移的，称该气动执行机构为( )。</w:t>
      </w:r>
    </w:p>
    <w:p w:rsidR="002935EB" w:rsidRPr="002935EB" w:rsidP="002935EB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移动式</w:t>
      </w:r>
    </w:p>
    <w:p w:rsidR="002935EB" w:rsidRPr="002935EB" w:rsidP="002935EB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可调式</w:t>
      </w:r>
    </w:p>
    <w:p w:rsidR="002935EB" w:rsidRPr="002935EB" w:rsidP="002935EB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正作用式</w:t>
      </w:r>
    </w:p>
    <w:p w:rsidR="002935EB" w:rsidRPr="002935EB" w:rsidP="002935EB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反作用式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串级控制系统设计中，副回路应包含（ ）</w:t>
      </w:r>
    </w:p>
    <w:p w:rsidR="002935EB" w:rsidRPr="002935EB" w:rsidP="002935EB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较多干扰</w:t>
      </w:r>
    </w:p>
    <w:p w:rsidR="002935EB" w:rsidRPr="002935EB" w:rsidP="002935EB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主要干扰</w:t>
      </w:r>
    </w:p>
    <w:p w:rsidR="002935EB" w:rsidRPr="002935EB" w:rsidP="002935EB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特定的干扰</w:t>
      </w:r>
    </w:p>
    <w:p w:rsidR="002935EB" w:rsidRPr="002935EB" w:rsidP="002935EB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主要干扰和尽量多的干扰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参数整定后，均匀控制系统的过渡过程应是（ ）过程</w:t>
      </w:r>
    </w:p>
    <w:p w:rsidR="002935EB" w:rsidRPr="002935EB" w:rsidP="002935EB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等幅振荡</w:t>
      </w:r>
    </w:p>
    <w:p w:rsidR="002935EB" w:rsidRPr="002935EB" w:rsidP="002935EB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发散振荡</w:t>
      </w:r>
    </w:p>
    <w:p w:rsidR="002935EB" w:rsidRPr="002935EB" w:rsidP="002935EB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非周期衰减</w:t>
      </w:r>
    </w:p>
    <w:p w:rsidR="002935EB" w:rsidRPr="002935EB" w:rsidP="002935EB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周期性衰减振荡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热电偶测温时，采用补偿导线是为了（ ）。</w:t>
      </w:r>
    </w:p>
    <w:p w:rsidR="002935EB" w:rsidRPr="002935EB" w:rsidP="002935EB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冷端补偿</w:t>
      </w:r>
    </w:p>
    <w:p w:rsidR="002935EB" w:rsidRPr="002935EB" w:rsidP="002935EB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消除导线电阻的影响</w:t>
      </w:r>
    </w:p>
    <w:p w:rsidR="002935EB" w:rsidRPr="002935EB" w:rsidP="002935EB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将冷端延伸至其他地方</w:t>
      </w:r>
    </w:p>
    <w:p w:rsidR="002935EB" w:rsidRPr="002935EB" w:rsidP="002935EB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降低费用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串级控制系统由于副回路的存在，对于进入( )的干扰有超前控制作用，因而减少了干扰对( )的影响。</w:t>
      </w:r>
    </w:p>
    <w:p w:rsidR="002935EB" w:rsidRPr="002935EB" w:rsidP="002935EB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副回路，副变量</w:t>
      </w:r>
    </w:p>
    <w:p w:rsidR="002935EB" w:rsidRPr="002935EB" w:rsidP="002935EB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副回路，主变量</w:t>
      </w:r>
    </w:p>
    <w:p w:rsidR="002935EB" w:rsidRPr="002935EB" w:rsidP="002935EB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主回路，主变量</w:t>
      </w:r>
    </w:p>
    <w:p w:rsidR="002935EB" w:rsidRPr="002935EB" w:rsidP="002935EB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主回路，副变量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某容器控制压力，控制排出料和控制进料，应分别选用的方式为（ ）。</w:t>
      </w:r>
    </w:p>
    <w:p w:rsidR="002935EB" w:rsidRPr="002935EB" w:rsidP="002935EB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气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开式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；气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开式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；</w:t>
      </w:r>
    </w:p>
    <w:p w:rsidR="002935EB" w:rsidRPr="002935EB" w:rsidP="002935EB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气关式；气关式；</w:t>
      </w:r>
    </w:p>
    <w:p w:rsidR="002935EB" w:rsidRPr="002935EB" w:rsidP="002935EB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气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开式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；气关式；</w:t>
      </w:r>
    </w:p>
    <w:p w:rsidR="002935EB" w:rsidRPr="002935EB" w:rsidP="002935EB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气关式；气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开式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在串级控制系统中，主变量控制质量要求高、副变量要求不高时，主、副控制器的控制规律应分别选择（ ）。</w:t>
      </w:r>
    </w:p>
    <w:p w:rsidR="002935EB" w:rsidRPr="002935EB" w:rsidP="002935EB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PI、PI</w:t>
      </w:r>
    </w:p>
    <w:p w:rsidR="002935EB" w:rsidRPr="002935EB" w:rsidP="002935EB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PID（或PI）、P</w:t>
      </w:r>
    </w:p>
    <w:p w:rsidR="002935EB" w:rsidRPr="002935EB" w:rsidP="002935EB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PI、P</w:t>
      </w:r>
    </w:p>
    <w:p w:rsidR="002935EB" w:rsidRPr="002935EB" w:rsidP="002935EB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P、PI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不能表征被控对象特性的参数主要有（ ）。</w:t>
      </w:r>
    </w:p>
    <w:p w:rsidR="002935EB" w:rsidRPr="002935EB" w:rsidP="002935EB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衰减比</w:t>
      </w:r>
    </w:p>
    <w:p w:rsidR="002935EB" w:rsidRPr="002935EB" w:rsidP="002935EB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超调量</w:t>
      </w:r>
    </w:p>
    <w:p w:rsidR="002935EB" w:rsidRPr="002935EB" w:rsidP="002935EB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最大动态偏差</w:t>
      </w:r>
    </w:p>
    <w:p w:rsidR="002935EB" w:rsidRPr="002935EB" w:rsidP="002935EB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相对误差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测量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某设备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的温度, 温度为400℃, 要求误差不大于4℃，下列哪支温度计最合适?（ ）</w:t>
      </w:r>
    </w:p>
    <w:p w:rsidR="002935EB" w:rsidRPr="002935EB" w:rsidP="002935EB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0～600℃ 1.5级</w:t>
      </w:r>
    </w:p>
    <w:p w:rsidR="002935EB" w:rsidRPr="002935EB" w:rsidP="002935EB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0～1500℃ 0.5级</w:t>
      </w:r>
    </w:p>
    <w:p w:rsidR="002935EB" w:rsidRPr="002935EB" w:rsidP="002935EB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0～800℃ 0.5级</w:t>
      </w:r>
    </w:p>
    <w:p w:rsidR="002935EB" w:rsidRPr="002935EB" w:rsidP="002935EB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0～400℃ 0.2级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关于微分控制以下说法正确的有（ ）</w:t>
      </w:r>
    </w:p>
    <w:p w:rsidR="002935EB" w:rsidRPr="002935EB" w:rsidP="002935EB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不能单独使用</w:t>
      </w:r>
    </w:p>
    <w:p w:rsidR="002935EB" w:rsidRPr="002935EB" w:rsidP="002935EB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可以单独使用</w:t>
      </w:r>
    </w:p>
    <w:p w:rsidR="002935EB" w:rsidRPr="002935EB" w:rsidP="002935EB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具有稳定性</w:t>
      </w:r>
    </w:p>
    <w:p w:rsidR="002935EB" w:rsidRPr="002935EB" w:rsidP="002935EB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不具有预判性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对于双闭环比值控制系统，下面的（ ）说法是正确的。</w:t>
      </w:r>
    </w:p>
    <w:p w:rsidR="002935EB" w:rsidRPr="002935EB" w:rsidP="002935EB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只能控制主流量</w:t>
      </w:r>
    </w:p>
    <w:p w:rsidR="002935EB" w:rsidRPr="002935EB" w:rsidP="002935EB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只能控制副流量</w:t>
      </w:r>
    </w:p>
    <w:p w:rsidR="002935EB" w:rsidRPr="002935EB" w:rsidP="002935EB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主、副流量都可以控制</w:t>
      </w:r>
    </w:p>
    <w:p w:rsidR="002935EB" w:rsidRPr="002935EB" w:rsidP="002935EB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比值是变化的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为了正常测取管道（设备）内的压力，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取压管线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与管道（设备）连接处的内壁应（ ）。</w:t>
      </w:r>
    </w:p>
    <w:p w:rsidR="002935EB" w:rsidRPr="002935EB" w:rsidP="002935EB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平齐</w:t>
      </w:r>
    </w:p>
    <w:p w:rsidR="002935EB" w:rsidRPr="002935EB" w:rsidP="002935EB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插入其内</w:t>
      </w:r>
    </w:p>
    <w:p w:rsidR="002935EB" w:rsidRPr="002935EB" w:rsidP="002935EB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插入其内并弯向介质来流方向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比例度对调节过程的影响（ ）</w:t>
      </w:r>
    </w:p>
    <w:p w:rsidR="002935EB" w:rsidRPr="002935EB" w:rsidP="002935EB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比例度越大，调节过程越快慢</w:t>
      </w:r>
    </w:p>
    <w:p w:rsidR="002935EB" w:rsidRPr="002935EB" w:rsidP="002935EB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比例度越大，调节过程越快</w:t>
      </w:r>
    </w:p>
    <w:p w:rsidR="002935EB" w:rsidRPr="002935EB" w:rsidP="002935EB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比例度越小，调节过程越快</w:t>
      </w:r>
    </w:p>
    <w:p w:rsidR="002935EB" w:rsidRPr="002935EB" w:rsidP="002935EB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比例度越小，调节过程越慢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串级控制系统的副回路相当于一个（ ）</w:t>
      </w:r>
    </w:p>
    <w:p w:rsidR="002935EB" w:rsidRPr="002935EB" w:rsidP="002935EB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定值控制系统</w:t>
      </w:r>
    </w:p>
    <w:p w:rsidR="002935EB" w:rsidRPr="002935EB" w:rsidP="002935EB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随动控制系统</w:t>
      </w:r>
    </w:p>
    <w:p w:rsidR="002935EB" w:rsidRPr="002935EB" w:rsidP="002935EB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程序控制系统</w:t>
      </w:r>
    </w:p>
    <w:p w:rsidR="002935EB" w:rsidRPr="002935EB" w:rsidP="002935EB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比值控制系统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压力变送器的输出范围为20~100KPa，那么它测量时最大可以测到（ ）</w:t>
      </w:r>
    </w:p>
    <w:p w:rsidR="002935EB" w:rsidRPr="002935EB" w:rsidP="002935EB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99.999KPA</w:t>
      </w:r>
    </w:p>
    <w:p w:rsidR="002935EB" w:rsidRPr="002935EB" w:rsidP="002935EB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101KPA</w:t>
      </w:r>
    </w:p>
    <w:p w:rsidR="002935EB" w:rsidRPr="002935EB" w:rsidP="002935EB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100KPA</w:t>
      </w:r>
    </w:p>
    <w:p w:rsidR="002935EB" w:rsidRPr="002935EB" w:rsidP="002935EB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20KPA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灵敏度数值越大，则仪表越灵敏。（ ）</w:t>
      </w:r>
    </w:p>
    <w:p w:rsidR="002935EB" w:rsidRPr="002935EB" w:rsidP="002935EB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正确</w:t>
      </w:r>
    </w:p>
    <w:p w:rsidR="002935EB" w:rsidRPr="002935EB" w:rsidP="002935EB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不正确</w:t>
      </w:r>
    </w:p>
    <w:p w:rsidR="002935EB" w:rsidRPr="002935EB" w:rsidP="002935EB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不一定正确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100℃时，下列那种分度号的热电偶那种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毫伏值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最大（ ）。</w:t>
      </w:r>
    </w:p>
    <w:p w:rsidR="002935EB" w:rsidRPr="002935EB" w:rsidP="002935EB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</w:t>
      </w:r>
    </w:p>
    <w:p w:rsidR="002935EB" w:rsidRPr="002935EB" w:rsidP="002935EB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S</w:t>
      </w:r>
    </w:p>
    <w:p w:rsidR="002935EB" w:rsidRPr="002935EB" w:rsidP="002935EB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E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以下测量压力的仪表，哪一种测压时不受重力的影响？</w:t>
      </w:r>
    </w:p>
    <w:p w:rsidR="002935EB" w:rsidRPr="002935EB" w:rsidP="002935EB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单管压力计</w:t>
      </w:r>
    </w:p>
    <w:p w:rsidR="002935EB" w:rsidRPr="002935EB" w:rsidP="002935EB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浮子压力计</w:t>
      </w:r>
    </w:p>
    <w:p w:rsidR="002935EB" w:rsidRPr="002935EB" w:rsidP="002935EB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弹簧管压力计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下列不正确的说法是（ ）。</w:t>
      </w:r>
    </w:p>
    <w:p w:rsidR="002935EB" w:rsidRPr="002935EB" w:rsidP="002935EB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控制器是控制系统的核心部件；</w:t>
      </w:r>
    </w:p>
    <w:p w:rsidR="002935EB" w:rsidRPr="002935EB" w:rsidP="002935EB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控制器是根据设定值和测量值的偏差进行PID运算的；</w:t>
      </w:r>
    </w:p>
    <w:p w:rsidR="002935EB" w:rsidRPr="002935EB" w:rsidP="002935EB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控制器设有自动和手动控制功能；</w:t>
      </w:r>
    </w:p>
    <w:p w:rsidR="002935EB" w:rsidRPr="002935EB" w:rsidP="002935EB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数字控制器可以接收4～20ｍA电流输入信号。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积分时间越大，积分作用就越（ ）</w:t>
      </w:r>
    </w:p>
    <w:p w:rsidR="002935EB" w:rsidRPr="002935EB" w:rsidP="002935EB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越大</w:t>
      </w:r>
    </w:p>
    <w:p w:rsidR="002935EB" w:rsidRPr="002935EB" w:rsidP="002935EB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越小</w:t>
      </w:r>
    </w:p>
    <w:p w:rsidR="002935EB" w:rsidRPr="002935EB" w:rsidP="002935EB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不变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测量的起始点由零变为某一数值时，称为( )。</w:t>
      </w:r>
    </w:p>
    <w:p w:rsidR="002935EB" w:rsidRPr="002935EB" w:rsidP="002935EB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误差</w:t>
      </w:r>
    </w:p>
    <w:p w:rsidR="002935EB" w:rsidRPr="002935EB" w:rsidP="002935EB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负偏移</w:t>
      </w:r>
    </w:p>
    <w:p w:rsidR="002935EB" w:rsidRPr="002935EB" w:rsidP="002935EB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正迁移</w:t>
      </w:r>
    </w:p>
    <w:p w:rsidR="002935EB" w:rsidRPr="002935EB" w:rsidP="002935EB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绝对误差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由于微分调节规律有超前作用，因此调节器加入微分作用主要是用来：（ ）</w:t>
      </w:r>
    </w:p>
    <w:p w:rsidR="002935EB" w:rsidRPr="002935EB" w:rsidP="002935EB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克服调节对象的惯性滞后（时间常数T），容量滞后τC和纯滞后τ0.</w:t>
      </w:r>
    </w:p>
    <w:p w:rsidR="002935EB" w:rsidRPr="002935EB" w:rsidP="002935EB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克服调节对象的滞后τ0.</w:t>
      </w:r>
    </w:p>
    <w:p w:rsidR="002935EB" w:rsidRPr="002935EB" w:rsidP="002935EB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克服调节对象的惯性滞后（时间常数T），容量滞后τC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用电子电位差计测热电偶温度，如果热端温度升高2℃，室温（冷端温度）下降2℃，则仪表的指示（ ）</w:t>
      </w:r>
    </w:p>
    <w:p w:rsidR="002935EB" w:rsidRPr="002935EB" w:rsidP="002935EB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升高2℃</w:t>
      </w:r>
    </w:p>
    <w:p w:rsidR="002935EB" w:rsidRPr="002935EB" w:rsidP="002935EB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下降2℃</w:t>
      </w:r>
    </w:p>
    <w:p w:rsidR="002935EB" w:rsidRPr="002935EB" w:rsidP="002935EB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不变</w:t>
      </w:r>
    </w:p>
    <w:p w:rsidR="002935EB" w:rsidRPr="002935EB" w:rsidP="002935EB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升高4℃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选择操纵变量应尽量使控制通道的（ ）。</w:t>
      </w:r>
    </w:p>
    <w:p w:rsidR="002935EB" w:rsidRPr="002935EB" w:rsidP="002935EB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功率比较大；</w:t>
      </w:r>
    </w:p>
    <w:p w:rsidR="002935EB" w:rsidRPr="002935EB" w:rsidP="002935EB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放大系数适当大；</w:t>
      </w:r>
    </w:p>
    <w:p w:rsidR="002935EB" w:rsidRPr="002935EB" w:rsidP="002935EB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时间常数适当大；</w:t>
      </w:r>
    </w:p>
    <w:p w:rsidR="002935EB" w:rsidRPr="002935EB" w:rsidP="002935EB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偏差信号尽量大。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在自控系统中，确定控制器、控制阀、被控对象的正、反作用方向必须按步骤进行，其先后排列次序为（ ）。</w:t>
      </w:r>
    </w:p>
    <w:p w:rsidR="002935EB" w:rsidRPr="002935EB" w:rsidP="002935EB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控制器、控制阀、被控对象</w:t>
      </w:r>
    </w:p>
    <w:p w:rsidR="002935EB" w:rsidRPr="002935EB" w:rsidP="002935EB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控制阀、被控对象、控制器</w:t>
      </w:r>
    </w:p>
    <w:p w:rsidR="002935EB" w:rsidRPr="002935EB" w:rsidP="002935EB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被控对象、控制器、控制阀</w:t>
      </w:r>
    </w:p>
    <w:p w:rsidR="002935EB" w:rsidRPr="002935EB" w:rsidP="002935EB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被控对象、控制阀、控制器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转子流量计必须（ ）安装</w:t>
      </w:r>
    </w:p>
    <w:p w:rsidR="002935EB" w:rsidRPr="002935EB" w:rsidP="002935EB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垂直</w:t>
      </w:r>
    </w:p>
    <w:p w:rsidR="002935EB" w:rsidRPr="002935EB" w:rsidP="002935EB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水平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均匀控制系统的目的是（ ）</w:t>
      </w:r>
    </w:p>
    <w:p w:rsidR="002935EB" w:rsidRPr="002935EB" w:rsidP="002935EB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液位、流量都稳定在一定的数值</w:t>
      </w:r>
    </w:p>
    <w:p w:rsidR="002935EB" w:rsidRPr="002935EB" w:rsidP="002935EB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保证液位或压力的稳定</w:t>
      </w:r>
    </w:p>
    <w:p w:rsidR="002935EB" w:rsidRPr="002935EB" w:rsidP="002935EB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保证流量的稳定</w:t>
      </w:r>
    </w:p>
    <w:p w:rsidR="002935EB" w:rsidRPr="002935EB" w:rsidP="002935EB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液位、流量都在一定范围内缓慢波动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向差压变送器的正、负压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室同时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输入相同的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压力时，变送器的输出零位产生偏移，偏移值随着静压的增加而发生变化，这种由于静压而产生的误差叫什么？（ ）</w:t>
      </w:r>
    </w:p>
    <w:p w:rsidR="002935EB" w:rsidRPr="002935EB" w:rsidP="002935EB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静压误差</w:t>
      </w:r>
    </w:p>
    <w:p w:rsidR="002935EB" w:rsidRPr="002935EB" w:rsidP="002935EB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相对误差</w:t>
      </w:r>
    </w:p>
    <w:p w:rsidR="002935EB" w:rsidRPr="002935EB" w:rsidP="002935EB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基本误差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下述哪一项不是调节阀的性能指标？ （ ）</w:t>
      </w:r>
    </w:p>
    <w:p w:rsidR="002935EB" w:rsidRPr="002935EB" w:rsidP="002935EB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流量系数</w:t>
      </w:r>
    </w:p>
    <w:p w:rsidR="002935EB" w:rsidRPr="002935EB" w:rsidP="002935EB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可调比</w:t>
      </w:r>
    </w:p>
    <w:p w:rsidR="002935EB" w:rsidRPr="002935EB" w:rsidP="002935EB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流量特性</w:t>
      </w:r>
    </w:p>
    <w:p w:rsidR="002935EB" w:rsidRPr="002935EB" w:rsidP="002935EB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阀阻比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串级控制系统副回路的特点不包括（ ）</w:t>
      </w:r>
    </w:p>
    <w:p w:rsidR="002935EB" w:rsidRPr="002935EB" w:rsidP="002935EB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克服干扰能力强</w:t>
      </w:r>
    </w:p>
    <w:p w:rsidR="002935EB" w:rsidRPr="002935EB" w:rsidP="002935EB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改变了对象的特性</w:t>
      </w:r>
    </w:p>
    <w:p w:rsidR="002935EB" w:rsidRPr="002935EB" w:rsidP="002935EB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只能克服一种干扰</w:t>
      </w:r>
    </w:p>
    <w:p w:rsidR="002935EB" w:rsidRPr="002935EB" w:rsidP="002935EB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有一定的自适应能力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根据经验先确定副控制器参数，再按简单控制系统参数整定的方法来整定主控制器，是串级控制系统参数整定的（ ）。</w:t>
      </w:r>
    </w:p>
    <w:p w:rsidR="002935EB" w:rsidRPr="002935EB" w:rsidP="002935EB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一步整定法</w:t>
      </w:r>
    </w:p>
    <w:p w:rsidR="002935EB" w:rsidRPr="002935EB" w:rsidP="002935EB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两步整定法</w:t>
      </w:r>
    </w:p>
    <w:p w:rsidR="002935EB" w:rsidRPr="002935EB" w:rsidP="002935EB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三步整定法</w:t>
      </w:r>
    </w:p>
    <w:p w:rsidR="002935EB" w:rsidRPr="002935EB" w:rsidP="002935EB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四步整定法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在热电阻温度计中，电阻和温度的关系是（ ）。</w:t>
      </w:r>
    </w:p>
    <w:p w:rsidR="002935EB" w:rsidRPr="002935EB" w:rsidP="002935EB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近似线性</w:t>
      </w:r>
    </w:p>
    <w:p w:rsidR="002935EB" w:rsidRPr="002935EB" w:rsidP="002935EB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非线性</w:t>
      </w:r>
    </w:p>
    <w:p w:rsidR="002935EB" w:rsidRPr="002935EB" w:rsidP="002935EB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水平直线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与热电偶配用的自动电位差计，当输入端短路时，应显示（ ）</w:t>
      </w:r>
    </w:p>
    <w:p w:rsidR="002935EB" w:rsidRPr="002935EB" w:rsidP="002935EB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下限值</w:t>
      </w:r>
    </w:p>
    <w:p w:rsidR="002935EB" w:rsidRPr="002935EB" w:rsidP="002935EB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环境温度（室温）</w:t>
      </w:r>
    </w:p>
    <w:p w:rsidR="002935EB" w:rsidRPr="002935EB" w:rsidP="002935EB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上限值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调节系统中调节器正、反作用的确定是根据：（ ）</w:t>
      </w:r>
    </w:p>
    <w:p w:rsidR="002935EB" w:rsidRPr="002935EB" w:rsidP="002935EB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实现闭环回路的正反馈</w:t>
      </w:r>
    </w:p>
    <w:p w:rsidR="002935EB" w:rsidRPr="002935EB" w:rsidP="002935EB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实现闭环回路的负反馈</w:t>
      </w:r>
    </w:p>
    <w:p w:rsidR="002935EB" w:rsidRPr="002935EB" w:rsidP="002935EB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系统放大倍数恰到好处</w:t>
      </w:r>
    </w:p>
    <w:p w:rsidR="002935EB" w:rsidRPr="002935EB" w:rsidP="002935EB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生产的安全性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测试建模的方法是（ ）</w:t>
      </w:r>
    </w:p>
    <w:p w:rsidR="002935EB" w:rsidRPr="002935EB" w:rsidP="002935EB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需要深入掌握内部机理</w:t>
      </w:r>
    </w:p>
    <w:p w:rsidR="002935EB" w:rsidRPr="002935EB" w:rsidP="002935EB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利用实际数据得出模型</w:t>
      </w:r>
    </w:p>
    <w:p w:rsidR="002935EB" w:rsidRPr="002935EB" w:rsidP="002935EB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比基理法复杂</w:t>
      </w:r>
    </w:p>
    <w:p w:rsidR="002935EB" w:rsidRPr="002935EB" w:rsidP="002935EB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万能的方法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不属于自动选择性控制系统类型的是（ ）</w:t>
      </w:r>
    </w:p>
    <w:p w:rsidR="002935EB" w:rsidRPr="002935EB" w:rsidP="002935EB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对被控变量的选择</w:t>
      </w:r>
    </w:p>
    <w:p w:rsidR="002935EB" w:rsidRPr="002935EB" w:rsidP="002935EB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对操纵变量的选择</w:t>
      </w:r>
    </w:p>
    <w:p w:rsidR="002935EB" w:rsidRPr="002935EB" w:rsidP="002935EB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对测量信号的选择</w:t>
      </w:r>
    </w:p>
    <w:p w:rsidR="002935EB" w:rsidRPr="002935EB" w:rsidP="002935EB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执行机构的选择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仪表的变差不能超出仪表的（ ）</w:t>
      </w:r>
    </w:p>
    <w:p w:rsidR="002935EB" w:rsidRPr="002935EB" w:rsidP="002935EB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相对误差</w:t>
      </w:r>
    </w:p>
    <w:p w:rsidR="002935EB" w:rsidRPr="002935EB" w:rsidP="002935EB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引用误差</w:t>
      </w:r>
    </w:p>
    <w:p w:rsidR="002935EB" w:rsidRPr="002935EB" w:rsidP="002935EB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允许误差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在管道上安装孔板时，如果将方向装反将会造成（ ）。</w:t>
      </w:r>
    </w:p>
    <w:p w:rsidR="002935EB" w:rsidRPr="002935EB" w:rsidP="002935EB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差压计倒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</w:t>
      </w:r>
    </w:p>
    <w:p w:rsidR="002935EB" w:rsidRPr="002935EB" w:rsidP="002935EB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差压计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指示变小</w:t>
      </w:r>
    </w:p>
    <w:p w:rsidR="002935EB" w:rsidRPr="002935EB" w:rsidP="002935EB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差压计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指示变大</w:t>
      </w:r>
    </w:p>
    <w:p w:rsidR="002935EB" w:rsidRPr="002935EB" w:rsidP="002935EB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对差压计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指示无影响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不属于过程控制的被控参数是（ ）</w:t>
      </w:r>
    </w:p>
    <w:p w:rsidR="002935EB" w:rsidRPr="002935EB" w:rsidP="002935EB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温度</w:t>
      </w:r>
    </w:p>
    <w:p w:rsidR="002935EB" w:rsidRPr="002935EB" w:rsidP="002935EB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压力</w:t>
      </w:r>
    </w:p>
    <w:p w:rsidR="002935EB" w:rsidRPr="002935EB" w:rsidP="002935EB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物位</w:t>
      </w:r>
    </w:p>
    <w:p w:rsidR="002935EB" w:rsidRPr="002935EB" w:rsidP="002935EB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速度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一台测量变送器，量程为6MP，当变送器显示50%时，测量输出值应为；（ ）</w:t>
      </w:r>
    </w:p>
    <w:p w:rsidR="002935EB" w:rsidRPr="002935EB" w:rsidP="002935EB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1MP</w:t>
      </w:r>
    </w:p>
    <w:p w:rsidR="002935EB" w:rsidRPr="002935EB" w:rsidP="002935EB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2MP</w:t>
      </w:r>
    </w:p>
    <w:p w:rsidR="002935EB" w:rsidRPr="002935EB" w:rsidP="002935EB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3MP</w:t>
      </w:r>
    </w:p>
    <w:p w:rsidR="002935EB" w:rsidRPr="002935EB" w:rsidP="002935EB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4MP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单纯的前馈调节是一种能对（ ）进行补偿的调节系统。</w:t>
      </w:r>
    </w:p>
    <w:p w:rsidR="002935EB" w:rsidRPr="002935EB" w:rsidP="002935EB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测量与给定之间的偏差</w:t>
      </w:r>
    </w:p>
    <w:p w:rsidR="002935EB" w:rsidRPr="002935EB" w:rsidP="002935EB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被调量的变化</w:t>
      </w:r>
    </w:p>
    <w:p w:rsidR="002935EB" w:rsidRPr="002935EB" w:rsidP="002935EB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干扰量的变化</w:t>
      </w:r>
    </w:p>
    <w:p w:rsidR="002935EB" w:rsidRPr="002935EB" w:rsidP="002935EB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输出的变化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不属于简单控制系统的组成部分主要有。（ ）</w:t>
      </w:r>
    </w:p>
    <w:p w:rsidR="002935EB" w:rsidRPr="002935EB" w:rsidP="002935EB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被控对象</w:t>
      </w:r>
    </w:p>
    <w:p w:rsidR="002935EB" w:rsidRPr="002935EB" w:rsidP="002935EB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检测变送仪表</w:t>
      </w:r>
    </w:p>
    <w:p w:rsidR="002935EB" w:rsidRPr="002935EB" w:rsidP="002935EB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干扰</w:t>
      </w:r>
    </w:p>
    <w:p w:rsidR="002935EB" w:rsidRPr="002935EB" w:rsidP="002935EB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控制器执行机构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如何选用热电偶和热电阻（ ）。</w:t>
      </w:r>
    </w:p>
    <w:p w:rsidR="002935EB" w:rsidRPr="002935EB" w:rsidP="002935EB">
      <w:pPr>
        <w:widowControl/>
        <w:numPr>
          <w:ilvl w:val="0"/>
          <w:numId w:val="10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根据测温范围选用</w:t>
      </w:r>
    </w:p>
    <w:p w:rsidR="002935EB" w:rsidRPr="002935EB" w:rsidP="002935EB">
      <w:pPr>
        <w:widowControl/>
        <w:numPr>
          <w:ilvl w:val="0"/>
          <w:numId w:val="10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根据环境温度选用</w:t>
      </w:r>
    </w:p>
    <w:p w:rsidR="002935EB" w:rsidRPr="002935EB" w:rsidP="002935EB">
      <w:pPr>
        <w:widowControl/>
        <w:numPr>
          <w:ilvl w:val="0"/>
          <w:numId w:val="10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根据测温对象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单比值控制系统中，一般以( )为主流量。</w:t>
      </w:r>
    </w:p>
    <w:p w:rsidR="002935EB" w:rsidRPr="002935EB" w:rsidP="002935EB">
      <w:pPr>
        <w:widowControl/>
        <w:numPr>
          <w:ilvl w:val="0"/>
          <w:numId w:val="10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不可控物料</w:t>
      </w:r>
    </w:p>
    <w:p w:rsidR="002935EB" w:rsidRPr="002935EB" w:rsidP="002935EB">
      <w:pPr>
        <w:widowControl/>
        <w:numPr>
          <w:ilvl w:val="0"/>
          <w:numId w:val="10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可控物料</w:t>
      </w:r>
    </w:p>
    <w:p w:rsidR="002935EB" w:rsidRPr="002935EB" w:rsidP="002935EB">
      <w:pPr>
        <w:widowControl/>
        <w:numPr>
          <w:ilvl w:val="0"/>
          <w:numId w:val="10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由工艺方案确定</w:t>
      </w:r>
    </w:p>
    <w:p w:rsidR="002935EB" w:rsidRPr="002935EB" w:rsidP="002935EB">
      <w:pPr>
        <w:widowControl/>
        <w:numPr>
          <w:ilvl w:val="0"/>
          <w:numId w:val="10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不做规定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串级控制系统中副变量的选择原则有（ ）</w:t>
      </w:r>
    </w:p>
    <w:p w:rsidR="002935EB" w:rsidRPr="002935EB" w:rsidP="002935EB">
      <w:pPr>
        <w:widowControl/>
        <w:numPr>
          <w:ilvl w:val="0"/>
          <w:numId w:val="10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应使主要的和更多的干扰落入副回路</w:t>
      </w:r>
    </w:p>
    <w:p w:rsidR="002935EB" w:rsidRPr="002935EB" w:rsidP="002935EB">
      <w:pPr>
        <w:widowControl/>
        <w:numPr>
          <w:ilvl w:val="0"/>
          <w:numId w:val="10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应使主要的和更多的干扰落入主回路</w:t>
      </w:r>
    </w:p>
    <w:p w:rsidR="002935EB" w:rsidRPr="002935EB" w:rsidP="002935EB">
      <w:pPr>
        <w:widowControl/>
        <w:numPr>
          <w:ilvl w:val="0"/>
          <w:numId w:val="10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与工艺上的合理性无关</w:t>
      </w:r>
    </w:p>
    <w:p w:rsidR="002935EB" w:rsidRPr="002935EB" w:rsidP="002935EB">
      <w:pPr>
        <w:widowControl/>
        <w:numPr>
          <w:ilvl w:val="0"/>
          <w:numId w:val="10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不需要考虑可能性和经济性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校对0--1.6MPa，1.5级的工业压力表示时，应使用标准压力表( )</w:t>
      </w:r>
    </w:p>
    <w:p w:rsidR="002935EB" w:rsidRPr="002935EB" w:rsidP="002935EB">
      <w:pPr>
        <w:widowControl/>
        <w:numPr>
          <w:ilvl w:val="0"/>
          <w:numId w:val="10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0—1.6MPA,0.5级</w:t>
      </w:r>
    </w:p>
    <w:p w:rsidR="002935EB" w:rsidRPr="002935EB" w:rsidP="002935EB">
      <w:pPr>
        <w:widowControl/>
        <w:numPr>
          <w:ilvl w:val="0"/>
          <w:numId w:val="10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0—2.5MPA,0.35级</w:t>
      </w:r>
    </w:p>
    <w:p w:rsidR="002935EB" w:rsidRPr="002935EB" w:rsidP="002935EB">
      <w:pPr>
        <w:widowControl/>
        <w:numPr>
          <w:ilvl w:val="0"/>
          <w:numId w:val="10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0—4.0MPA,0.25级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现有一台精度等级为0.5级的测量仪表，量程为0－10000℃，在正常情况下进行校验，最大绝对误差为60℃，求该仪表的最大引用误差为（ ）</w:t>
      </w:r>
    </w:p>
    <w:p w:rsidR="002935EB" w:rsidRPr="002935EB" w:rsidP="002935EB">
      <w:pPr>
        <w:widowControl/>
        <w:numPr>
          <w:ilvl w:val="0"/>
          <w:numId w:val="10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0.6%</w:t>
      </w:r>
    </w:p>
    <w:p w:rsidR="002935EB" w:rsidRPr="002935EB" w:rsidP="002935EB">
      <w:pPr>
        <w:widowControl/>
        <w:numPr>
          <w:ilvl w:val="0"/>
          <w:numId w:val="10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0.6</w:t>
      </w:r>
    </w:p>
    <w:p w:rsidR="002935EB" w:rsidRPr="002935EB" w:rsidP="002935EB">
      <w:pPr>
        <w:widowControl/>
        <w:numPr>
          <w:ilvl w:val="0"/>
          <w:numId w:val="10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±0.5%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常见的复杂控制系统有（ ）</w:t>
      </w:r>
    </w:p>
    <w:p w:rsidR="002935EB" w:rsidRPr="002935EB" w:rsidP="002935EB">
      <w:pPr>
        <w:widowControl/>
        <w:numPr>
          <w:ilvl w:val="0"/>
          <w:numId w:val="10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串级控制</w:t>
      </w:r>
    </w:p>
    <w:p w:rsidR="002935EB" w:rsidRPr="002935EB" w:rsidP="002935EB">
      <w:pPr>
        <w:widowControl/>
        <w:numPr>
          <w:ilvl w:val="0"/>
          <w:numId w:val="10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PID控制</w:t>
      </w:r>
    </w:p>
    <w:p w:rsidR="002935EB" w:rsidRPr="002935EB" w:rsidP="002935EB">
      <w:pPr>
        <w:widowControl/>
        <w:numPr>
          <w:ilvl w:val="0"/>
          <w:numId w:val="10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单回路控制</w:t>
      </w:r>
    </w:p>
    <w:p w:rsidR="002935EB" w:rsidRPr="002935EB" w:rsidP="002935EB">
      <w:pPr>
        <w:widowControl/>
        <w:numPr>
          <w:ilvl w:val="0"/>
          <w:numId w:val="10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积分控制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在串级控制系统中，主、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副对象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的（ ）要适当匹配，否则当一个参数发生振荡时，会引起另一个参数振荡。</w:t>
      </w:r>
    </w:p>
    <w:p w:rsidR="002935EB" w:rsidRPr="002935EB" w:rsidP="002935EB">
      <w:pPr>
        <w:widowControl/>
        <w:numPr>
          <w:ilvl w:val="0"/>
          <w:numId w:val="10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滞后时间</w:t>
      </w:r>
    </w:p>
    <w:p w:rsidR="002935EB" w:rsidRPr="002935EB" w:rsidP="002935EB">
      <w:pPr>
        <w:widowControl/>
        <w:numPr>
          <w:ilvl w:val="0"/>
          <w:numId w:val="10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过渡时间</w:t>
      </w:r>
    </w:p>
    <w:p w:rsidR="002935EB" w:rsidRPr="002935EB" w:rsidP="002935EB">
      <w:pPr>
        <w:widowControl/>
        <w:numPr>
          <w:ilvl w:val="0"/>
          <w:numId w:val="10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时间常数</w:t>
      </w:r>
    </w:p>
    <w:p w:rsidR="002935EB" w:rsidRPr="002935EB" w:rsidP="002935EB">
      <w:pPr>
        <w:widowControl/>
        <w:numPr>
          <w:ilvl w:val="0"/>
          <w:numId w:val="10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放大倍数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在热力实验中，常用来测量微小正压、负压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的差压的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压力计。（ ）</w:t>
      </w:r>
    </w:p>
    <w:p w:rsidR="002935EB" w:rsidRPr="002935EB" w:rsidP="002935EB">
      <w:pPr>
        <w:widowControl/>
        <w:numPr>
          <w:ilvl w:val="0"/>
          <w:numId w:val="10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U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型管压力计</w:t>
      </w:r>
    </w:p>
    <w:p w:rsidR="002935EB" w:rsidRPr="002935EB" w:rsidP="002935EB">
      <w:pPr>
        <w:widowControl/>
        <w:numPr>
          <w:ilvl w:val="0"/>
          <w:numId w:val="10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单管式压力计</w:t>
      </w:r>
    </w:p>
    <w:p w:rsidR="002935EB" w:rsidRPr="002935EB" w:rsidP="002935EB">
      <w:pPr>
        <w:widowControl/>
        <w:numPr>
          <w:ilvl w:val="0"/>
          <w:numId w:val="10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斜管式压力计</w:t>
      </w:r>
    </w:p>
    <w:p w:rsidR="002935EB" w:rsidRPr="002935EB" w:rsidP="002935EB">
      <w:pPr>
        <w:widowControl/>
        <w:numPr>
          <w:ilvl w:val="0"/>
          <w:numId w:val="10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弹性式压力计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在串级控制系统中，主回路是（ ）控制系统。</w:t>
      </w:r>
    </w:p>
    <w:p w:rsidR="002935EB" w:rsidRPr="002935EB" w:rsidP="002935EB">
      <w:pPr>
        <w:widowControl/>
        <w:numPr>
          <w:ilvl w:val="0"/>
          <w:numId w:val="1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定值</w:t>
      </w:r>
    </w:p>
    <w:p w:rsidR="002935EB" w:rsidRPr="002935EB" w:rsidP="002935EB">
      <w:pPr>
        <w:widowControl/>
        <w:numPr>
          <w:ilvl w:val="0"/>
          <w:numId w:val="1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随动</w:t>
      </w:r>
    </w:p>
    <w:p w:rsidR="002935EB" w:rsidRPr="002935EB" w:rsidP="002935EB">
      <w:pPr>
        <w:widowControl/>
        <w:numPr>
          <w:ilvl w:val="0"/>
          <w:numId w:val="1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简单</w:t>
      </w:r>
    </w:p>
    <w:p w:rsidR="002935EB" w:rsidRPr="002935EB" w:rsidP="002935EB">
      <w:pPr>
        <w:widowControl/>
        <w:numPr>
          <w:ilvl w:val="0"/>
          <w:numId w:val="1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复杂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选择用压力法测量开口容器液位时，液位的高低取决于（ ）</w:t>
      </w:r>
    </w:p>
    <w:p w:rsidR="002935EB" w:rsidRPr="002935EB" w:rsidP="002935EB">
      <w:pPr>
        <w:widowControl/>
        <w:numPr>
          <w:ilvl w:val="0"/>
          <w:numId w:val="1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取压点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位置和容器横截面</w:t>
      </w:r>
    </w:p>
    <w:p w:rsidR="002935EB" w:rsidRPr="002935EB" w:rsidP="002935EB">
      <w:pPr>
        <w:widowControl/>
        <w:numPr>
          <w:ilvl w:val="0"/>
          <w:numId w:val="1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取压点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位置和介质密度</w:t>
      </w:r>
    </w:p>
    <w:p w:rsidR="002935EB" w:rsidRPr="002935EB" w:rsidP="002935EB">
      <w:pPr>
        <w:widowControl/>
        <w:numPr>
          <w:ilvl w:val="0"/>
          <w:numId w:val="1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介质密度和横截面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测量范围是-100~-20摄氏度其量程为（ ）。</w:t>
      </w:r>
    </w:p>
    <w:p w:rsidR="002935EB" w:rsidRPr="002935EB" w:rsidP="002935EB">
      <w:pPr>
        <w:widowControl/>
        <w:numPr>
          <w:ilvl w:val="0"/>
          <w:numId w:val="1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-100摄氏度</w:t>
      </w:r>
    </w:p>
    <w:p w:rsidR="002935EB" w:rsidRPr="002935EB" w:rsidP="002935EB">
      <w:pPr>
        <w:widowControl/>
        <w:numPr>
          <w:ilvl w:val="0"/>
          <w:numId w:val="1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-20摄氏度</w:t>
      </w:r>
    </w:p>
    <w:p w:rsidR="002935EB" w:rsidRPr="002935EB" w:rsidP="002935EB">
      <w:pPr>
        <w:widowControl/>
        <w:numPr>
          <w:ilvl w:val="0"/>
          <w:numId w:val="1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80摄氏度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串级控制系统参数整定步骤应为（ ）。</w:t>
      </w:r>
    </w:p>
    <w:p w:rsidR="002935EB" w:rsidRPr="002935EB" w:rsidP="002935EB">
      <w:pPr>
        <w:widowControl/>
        <w:numPr>
          <w:ilvl w:val="0"/>
          <w:numId w:val="1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先主环，后副环</w:t>
      </w:r>
    </w:p>
    <w:p w:rsidR="002935EB" w:rsidRPr="002935EB" w:rsidP="002935EB">
      <w:pPr>
        <w:widowControl/>
        <w:numPr>
          <w:ilvl w:val="0"/>
          <w:numId w:val="1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先副环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后主环</w:t>
      </w:r>
    </w:p>
    <w:p w:rsidR="002935EB" w:rsidRPr="002935EB" w:rsidP="002935EB">
      <w:pPr>
        <w:widowControl/>
        <w:numPr>
          <w:ilvl w:val="0"/>
          <w:numId w:val="1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只整定副环</w:t>
      </w:r>
    </w:p>
    <w:p w:rsidR="002935EB" w:rsidRPr="002935EB" w:rsidP="002935EB">
      <w:pPr>
        <w:widowControl/>
        <w:numPr>
          <w:ilvl w:val="0"/>
          <w:numId w:val="1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没有先后顺序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用临界比例度法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寻找等幅振荡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曲线时，若看到过渡过程曲线是发散振荡曲线时，则应该（ ）</w:t>
      </w:r>
    </w:p>
    <w:p w:rsidR="002935EB" w:rsidRPr="002935EB" w:rsidP="002935EB">
      <w:pPr>
        <w:widowControl/>
        <w:numPr>
          <w:ilvl w:val="0"/>
          <w:numId w:val="1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减小比例度</w:t>
      </w:r>
    </w:p>
    <w:p w:rsidR="002935EB" w:rsidRPr="002935EB" w:rsidP="002935EB">
      <w:pPr>
        <w:widowControl/>
        <w:numPr>
          <w:ilvl w:val="0"/>
          <w:numId w:val="1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增加比例度</w:t>
      </w:r>
    </w:p>
    <w:p w:rsidR="002935EB" w:rsidRPr="002935EB" w:rsidP="002935EB">
      <w:pPr>
        <w:widowControl/>
        <w:numPr>
          <w:ilvl w:val="0"/>
          <w:numId w:val="1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比例度不变，加入积分作用</w:t>
      </w:r>
    </w:p>
    <w:p w:rsidR="002935EB" w:rsidRPr="002935EB" w:rsidP="002935EB">
      <w:pPr>
        <w:widowControl/>
        <w:numPr>
          <w:ilvl w:val="0"/>
          <w:numId w:val="1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比例度不变，加入微分作用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标准节流件的直径比β越小，则（ ）</w:t>
      </w:r>
    </w:p>
    <w:p w:rsidR="002935EB" w:rsidRPr="002935EB" w:rsidP="002935EB">
      <w:pPr>
        <w:widowControl/>
        <w:numPr>
          <w:ilvl w:val="0"/>
          <w:numId w:val="1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流量测量越准确</w:t>
      </w:r>
    </w:p>
    <w:p w:rsidR="002935EB" w:rsidRPr="002935EB" w:rsidP="002935EB">
      <w:pPr>
        <w:widowControl/>
        <w:numPr>
          <w:ilvl w:val="0"/>
          <w:numId w:val="1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流体的压力损失越小</w:t>
      </w:r>
    </w:p>
    <w:p w:rsidR="002935EB" w:rsidRPr="002935EB" w:rsidP="002935EB">
      <w:pPr>
        <w:widowControl/>
        <w:numPr>
          <w:ilvl w:val="0"/>
          <w:numId w:val="1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要求小平直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管段越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长</w:t>
      </w:r>
    </w:p>
    <w:p w:rsidR="002935EB" w:rsidRPr="002935EB" w:rsidP="002935EB">
      <w:pPr>
        <w:widowControl/>
        <w:numPr>
          <w:ilvl w:val="0"/>
          <w:numId w:val="1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6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流体的压力损失越大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串级控制中主副回路工作频率主w1副w2回路工作频率的关系是（ ）</w:t>
      </w:r>
    </w:p>
    <w:p w:rsidR="002935EB" w:rsidRPr="002935EB" w:rsidP="002935EB">
      <w:pPr>
        <w:widowControl/>
        <w:numPr>
          <w:ilvl w:val="0"/>
          <w:numId w:val="1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w2&gt;3w1</w:t>
      </w:r>
    </w:p>
    <w:p w:rsidR="002935EB" w:rsidRPr="002935EB" w:rsidP="002935EB">
      <w:pPr>
        <w:widowControl/>
        <w:numPr>
          <w:ilvl w:val="0"/>
          <w:numId w:val="1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w2&gt;w1</w:t>
      </w:r>
    </w:p>
    <w:p w:rsidR="002935EB" w:rsidRPr="002935EB" w:rsidP="002935EB">
      <w:pPr>
        <w:widowControl/>
        <w:numPr>
          <w:ilvl w:val="0"/>
          <w:numId w:val="1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w2&gt;2w1</w:t>
      </w:r>
    </w:p>
    <w:p w:rsidR="002935EB" w:rsidRPr="002935EB" w:rsidP="002935EB">
      <w:pPr>
        <w:widowControl/>
        <w:numPr>
          <w:ilvl w:val="0"/>
          <w:numId w:val="1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w2=w1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测压仪表的标尺上限不宜取的太小主要考虑到弹性元件有（ ）</w:t>
      </w:r>
    </w:p>
    <w:p w:rsidR="002935EB" w:rsidRPr="002935EB" w:rsidP="002935EB">
      <w:pPr>
        <w:widowControl/>
        <w:numPr>
          <w:ilvl w:val="0"/>
          <w:numId w:val="1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钢度</w:t>
      </w:r>
    </w:p>
    <w:p w:rsidR="002935EB" w:rsidRPr="002935EB" w:rsidP="002935EB">
      <w:pPr>
        <w:widowControl/>
        <w:numPr>
          <w:ilvl w:val="0"/>
          <w:numId w:val="1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滞后效应</w:t>
      </w:r>
    </w:p>
    <w:p w:rsidR="002935EB" w:rsidRPr="002935EB" w:rsidP="002935EB">
      <w:pPr>
        <w:widowControl/>
        <w:numPr>
          <w:ilvl w:val="0"/>
          <w:numId w:val="1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灵敏度</w:t>
      </w:r>
    </w:p>
    <w:p w:rsidR="002935EB" w:rsidRPr="002935EB" w:rsidP="002935EB">
      <w:pPr>
        <w:widowControl/>
        <w:numPr>
          <w:ilvl w:val="0"/>
          <w:numId w:val="1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温度特性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用双法兰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液位计测量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容器内的液位，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液位计的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零点和量程均已校正确，后因维护需要，仪表的安装位置上移了一段距离，则液位计：</w:t>
      </w:r>
    </w:p>
    <w:p w:rsidR="002935EB" w:rsidRPr="002935EB" w:rsidP="002935EB">
      <w:pPr>
        <w:widowControl/>
        <w:numPr>
          <w:ilvl w:val="0"/>
          <w:numId w:val="1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零点上升量程不变</w:t>
      </w:r>
    </w:p>
    <w:p w:rsidR="002935EB" w:rsidRPr="002935EB" w:rsidP="002935EB">
      <w:pPr>
        <w:widowControl/>
        <w:numPr>
          <w:ilvl w:val="0"/>
          <w:numId w:val="1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零点下降量程不变</w:t>
      </w:r>
    </w:p>
    <w:p w:rsidR="002935EB" w:rsidRPr="002935EB" w:rsidP="002935EB">
      <w:pPr>
        <w:widowControl/>
        <w:numPr>
          <w:ilvl w:val="0"/>
          <w:numId w:val="1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零点不变，量程增大</w:t>
      </w:r>
    </w:p>
    <w:p w:rsidR="002935EB" w:rsidRPr="002935EB" w:rsidP="002935EB">
      <w:pPr>
        <w:widowControl/>
        <w:numPr>
          <w:ilvl w:val="0"/>
          <w:numId w:val="1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7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零点量程都不变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开环比值控制系统中，( )主动物料流量，因而，系统的抗干扰能力差。</w:t>
      </w:r>
    </w:p>
    <w:p w:rsidR="002935EB" w:rsidRPr="002935EB" w:rsidP="002935EB">
      <w:pPr>
        <w:widowControl/>
        <w:numPr>
          <w:ilvl w:val="0"/>
          <w:numId w:val="1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不控制</w:t>
      </w:r>
    </w:p>
    <w:p w:rsidR="002935EB" w:rsidRPr="002935EB" w:rsidP="002935EB">
      <w:pPr>
        <w:widowControl/>
        <w:numPr>
          <w:ilvl w:val="0"/>
          <w:numId w:val="1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从动物料流量控制</w:t>
      </w:r>
    </w:p>
    <w:p w:rsidR="002935EB" w:rsidRPr="002935EB" w:rsidP="002935EB">
      <w:pPr>
        <w:widowControl/>
        <w:numPr>
          <w:ilvl w:val="0"/>
          <w:numId w:val="1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</w:t>
      </w:r>
    </w:p>
    <w:p w:rsidR="002935EB" w:rsidRPr="002935EB" w:rsidP="002935EB">
      <w:pPr>
        <w:widowControl/>
        <w:numPr>
          <w:ilvl w:val="0"/>
          <w:numId w:val="1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只检测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通常串级控制系统主控制器正反作用选择取决于（ ）。</w:t>
      </w:r>
    </w:p>
    <w:p w:rsidR="002935EB" w:rsidRPr="002935EB" w:rsidP="002935EB">
      <w:pPr>
        <w:widowControl/>
        <w:numPr>
          <w:ilvl w:val="0"/>
          <w:numId w:val="1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控制阀</w:t>
      </w:r>
    </w:p>
    <w:p w:rsidR="002935EB" w:rsidRPr="002935EB" w:rsidP="002935EB">
      <w:pPr>
        <w:widowControl/>
        <w:numPr>
          <w:ilvl w:val="0"/>
          <w:numId w:val="1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副控制器</w:t>
      </w:r>
    </w:p>
    <w:p w:rsidR="002935EB" w:rsidRPr="002935EB" w:rsidP="002935EB">
      <w:pPr>
        <w:widowControl/>
        <w:numPr>
          <w:ilvl w:val="0"/>
          <w:numId w:val="1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副对象</w:t>
      </w:r>
    </w:p>
    <w:p w:rsidR="002935EB" w:rsidRPr="002935EB" w:rsidP="002935EB">
      <w:pPr>
        <w:widowControl/>
        <w:numPr>
          <w:ilvl w:val="0"/>
          <w:numId w:val="1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主对象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前馈控制是按照一个量的变化来进行控制，这个量是（ ）B</w:t>
      </w:r>
    </w:p>
    <w:p w:rsidR="002935EB" w:rsidRPr="002935EB" w:rsidP="002935EB">
      <w:pPr>
        <w:widowControl/>
        <w:numPr>
          <w:ilvl w:val="0"/>
          <w:numId w:val="1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给定值</w:t>
      </w:r>
    </w:p>
    <w:p w:rsidR="002935EB" w:rsidRPr="002935EB" w:rsidP="002935EB">
      <w:pPr>
        <w:widowControl/>
        <w:numPr>
          <w:ilvl w:val="0"/>
          <w:numId w:val="1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扰动量</w:t>
      </w:r>
    </w:p>
    <w:p w:rsidR="002935EB" w:rsidRPr="002935EB" w:rsidP="002935EB">
      <w:pPr>
        <w:widowControl/>
        <w:numPr>
          <w:ilvl w:val="0"/>
          <w:numId w:val="1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测量值</w:t>
      </w:r>
    </w:p>
    <w:p w:rsidR="002935EB" w:rsidRPr="002935EB" w:rsidP="002935EB">
      <w:pPr>
        <w:widowControl/>
        <w:numPr>
          <w:ilvl w:val="0"/>
          <w:numId w:val="1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随机值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8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控制系统工作一段时间后控制质量会变坏，其原因下列说法哪一不正确？（ ）</w:t>
      </w:r>
    </w:p>
    <w:p w:rsidR="002935EB" w:rsidRPr="002935EB" w:rsidP="002935EB">
      <w:pPr>
        <w:widowControl/>
        <w:numPr>
          <w:ilvl w:val="0"/>
          <w:numId w:val="1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控制器参数不适应新的对象特性的变化。</w:t>
      </w:r>
    </w:p>
    <w:p w:rsidR="002935EB" w:rsidRPr="002935EB" w:rsidP="002935EB">
      <w:pPr>
        <w:widowControl/>
        <w:numPr>
          <w:ilvl w:val="0"/>
          <w:numId w:val="1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控制器控制规律选择不对。</w:t>
      </w:r>
    </w:p>
    <w:p w:rsidR="002935EB" w:rsidRPr="002935EB" w:rsidP="002935EB">
      <w:pPr>
        <w:widowControl/>
        <w:numPr>
          <w:ilvl w:val="0"/>
          <w:numId w:val="1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检测元件特性的变化。</w:t>
      </w:r>
    </w:p>
    <w:p w:rsidR="002935EB" w:rsidRPr="002935EB" w:rsidP="002935EB">
      <w:pPr>
        <w:widowControl/>
        <w:numPr>
          <w:ilvl w:val="0"/>
          <w:numId w:val="1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控制阀上的原因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由于微分调节规律有超前作用，因此调节器加入微分作用主要是用来：（ ）</w:t>
      </w:r>
    </w:p>
    <w:p w:rsidR="002935EB" w:rsidRPr="002935EB" w:rsidP="002935EB">
      <w:pPr>
        <w:widowControl/>
        <w:numPr>
          <w:ilvl w:val="0"/>
          <w:numId w:val="1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克服调节对象的惯性滞后（时间常数T），容量滞后τC和纯滞后τ0.</w:t>
      </w:r>
    </w:p>
    <w:p w:rsidR="002935EB" w:rsidRPr="002935EB" w:rsidP="002935EB">
      <w:pPr>
        <w:widowControl/>
        <w:numPr>
          <w:ilvl w:val="0"/>
          <w:numId w:val="1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克服调节对象的滞后τ0.</w:t>
      </w:r>
    </w:p>
    <w:p w:rsidR="002935EB" w:rsidRPr="002935EB" w:rsidP="002935EB">
      <w:pPr>
        <w:widowControl/>
        <w:numPr>
          <w:ilvl w:val="0"/>
          <w:numId w:val="1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克服调节对象的惯性滞后（时间常数T），容量滞后τC 325. 执行器的正作用是指（ ）。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建模的方法有机理法和（ ）</w:t>
      </w:r>
    </w:p>
    <w:p w:rsidR="002935EB" w:rsidRPr="002935EB" w:rsidP="002935EB">
      <w:pPr>
        <w:widowControl/>
        <w:numPr>
          <w:ilvl w:val="0"/>
          <w:numId w:val="1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比较法</w:t>
      </w:r>
    </w:p>
    <w:p w:rsidR="002935EB" w:rsidRPr="002935EB" w:rsidP="002935EB">
      <w:pPr>
        <w:widowControl/>
        <w:numPr>
          <w:ilvl w:val="0"/>
          <w:numId w:val="1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测试法</w:t>
      </w:r>
    </w:p>
    <w:p w:rsidR="002935EB" w:rsidRPr="002935EB" w:rsidP="002935EB">
      <w:pPr>
        <w:widowControl/>
        <w:numPr>
          <w:ilvl w:val="0"/>
          <w:numId w:val="1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估计法</w:t>
      </w:r>
    </w:p>
    <w:p w:rsidR="002935EB" w:rsidRPr="002935EB" w:rsidP="002935EB">
      <w:pPr>
        <w:widowControl/>
        <w:numPr>
          <w:ilvl w:val="0"/>
          <w:numId w:val="1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排除法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9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某容器内的压力为0.8MPa。为了测量它，应选用量程为( )</w:t>
      </w:r>
    </w:p>
    <w:p w:rsidR="002935EB" w:rsidRPr="002935EB" w:rsidP="002935EB">
      <w:pPr>
        <w:widowControl/>
        <w:numPr>
          <w:ilvl w:val="0"/>
          <w:numId w:val="1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0—1MPA</w:t>
      </w:r>
    </w:p>
    <w:p w:rsidR="002935EB" w:rsidRPr="002935EB" w:rsidP="002935EB">
      <w:pPr>
        <w:widowControl/>
        <w:numPr>
          <w:ilvl w:val="0"/>
          <w:numId w:val="1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0—1.6MPA</w:t>
      </w:r>
    </w:p>
    <w:p w:rsidR="002935EB" w:rsidRPr="002935EB" w:rsidP="002935EB">
      <w:pPr>
        <w:widowControl/>
        <w:numPr>
          <w:ilvl w:val="0"/>
          <w:numId w:val="1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0—3.0MPA</w:t>
      </w:r>
    </w:p>
    <w:p w:rsidR="002935EB" w:rsidRPr="002935EB" w:rsidP="002935EB">
      <w:pPr>
        <w:widowControl/>
        <w:numPr>
          <w:ilvl w:val="0"/>
          <w:numId w:val="1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0—4.0MPA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用分度号为K的热电偶和与其匹配的补偿导线测量温度，但在接线中把补偿导线的极性接反了，则仪表指示为（ ）。</w:t>
      </w:r>
    </w:p>
    <w:p w:rsidR="002935EB" w:rsidRPr="002935EB" w:rsidP="002935EB">
      <w:pPr>
        <w:widowControl/>
        <w:numPr>
          <w:ilvl w:val="0"/>
          <w:numId w:val="1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偏大</w:t>
      </w:r>
    </w:p>
    <w:p w:rsidR="002935EB" w:rsidRPr="002935EB" w:rsidP="002935EB">
      <w:pPr>
        <w:widowControl/>
        <w:numPr>
          <w:ilvl w:val="0"/>
          <w:numId w:val="1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偏小</w:t>
      </w:r>
    </w:p>
    <w:p w:rsidR="002935EB" w:rsidRPr="002935EB" w:rsidP="002935EB">
      <w:pPr>
        <w:widowControl/>
        <w:numPr>
          <w:ilvl w:val="0"/>
          <w:numId w:val="1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不变</w:t>
      </w:r>
    </w:p>
    <w:p w:rsidR="002935EB" w:rsidRPr="002935EB" w:rsidP="002935EB">
      <w:pPr>
        <w:widowControl/>
        <w:numPr>
          <w:ilvl w:val="0"/>
          <w:numId w:val="1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可能大也可能小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比例带不变 , 减小积分时间则不会出现的是（ ）</w:t>
      </w:r>
    </w:p>
    <w:p w:rsidR="002935EB" w:rsidRPr="002935EB" w:rsidP="002935EB">
      <w:pPr>
        <w:widowControl/>
        <w:numPr>
          <w:ilvl w:val="0"/>
          <w:numId w:val="1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系统稳定性降低</w:t>
      </w:r>
    </w:p>
    <w:p w:rsidR="002935EB" w:rsidRPr="002935EB" w:rsidP="002935EB">
      <w:pPr>
        <w:widowControl/>
        <w:numPr>
          <w:ilvl w:val="0"/>
          <w:numId w:val="1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振荡加剧、调节过程加快</w:t>
      </w:r>
    </w:p>
    <w:p w:rsidR="002935EB" w:rsidRPr="002935EB" w:rsidP="002935EB">
      <w:pPr>
        <w:widowControl/>
        <w:numPr>
          <w:ilvl w:val="0"/>
          <w:numId w:val="1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系统稳定性增强</w:t>
      </w:r>
    </w:p>
    <w:p w:rsidR="002935EB" w:rsidRPr="002935EB" w:rsidP="002935EB">
      <w:pPr>
        <w:widowControl/>
        <w:numPr>
          <w:ilvl w:val="0"/>
          <w:numId w:val="1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振荡频率升高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40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（128）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具有“超前”调节作用的调节规律是 （ ）</w:t>
      </w:r>
    </w:p>
    <w:p w:rsidR="002935EB" w:rsidRPr="002935EB" w:rsidP="002935EB">
      <w:pPr>
        <w:widowControl/>
        <w:numPr>
          <w:ilvl w:val="0"/>
          <w:numId w:val="1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</w:t>
      </w:r>
    </w:p>
    <w:p w:rsidR="002935EB" w:rsidRPr="002935EB" w:rsidP="002935EB">
      <w:pPr>
        <w:widowControl/>
        <w:numPr>
          <w:ilvl w:val="0"/>
          <w:numId w:val="1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PI</w:t>
      </w:r>
    </w:p>
    <w:p w:rsidR="002935EB" w:rsidRPr="002935EB" w:rsidP="002935EB">
      <w:pPr>
        <w:widowControl/>
        <w:numPr>
          <w:ilvl w:val="0"/>
          <w:numId w:val="1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PD</w:t>
      </w:r>
    </w:p>
    <w:p w:rsidR="002935EB" w:rsidRPr="002935EB" w:rsidP="002935EB">
      <w:pPr>
        <w:widowControl/>
        <w:numPr>
          <w:ilvl w:val="0"/>
          <w:numId w:val="1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两位式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（129）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将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被测差压转换</w:t>
      </w: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成电信号的设备是（ ）</w:t>
      </w:r>
    </w:p>
    <w:p w:rsidR="002935EB" w:rsidRPr="002935EB" w:rsidP="002935EB">
      <w:pPr>
        <w:widowControl/>
        <w:numPr>
          <w:ilvl w:val="0"/>
          <w:numId w:val="1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平衡电容</w:t>
      </w:r>
    </w:p>
    <w:p w:rsidR="002935EB" w:rsidRPr="002935EB" w:rsidP="002935EB">
      <w:pPr>
        <w:widowControl/>
        <w:numPr>
          <w:ilvl w:val="0"/>
          <w:numId w:val="1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脉冲管路</w:t>
      </w:r>
    </w:p>
    <w:p w:rsidR="002935EB" w:rsidRPr="002935EB" w:rsidP="002935EB">
      <w:pPr>
        <w:widowControl/>
        <w:numPr>
          <w:ilvl w:val="0"/>
          <w:numId w:val="1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差压变送器</w:t>
      </w:r>
    </w:p>
    <w:p w:rsidR="002935EB" w:rsidRPr="002935EB" w:rsidP="002935EB">
      <w:pPr>
        <w:widowControl/>
        <w:numPr>
          <w:ilvl w:val="0"/>
          <w:numId w:val="1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显示器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（130）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测定动态特性的方法除了统计相关法外还有（ ）。</w:t>
      </w:r>
    </w:p>
    <w:p w:rsidR="002935EB" w:rsidRPr="002935EB" w:rsidP="002935EB">
      <w:pPr>
        <w:widowControl/>
        <w:numPr>
          <w:ilvl w:val="0"/>
          <w:numId w:val="1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计算法</w:t>
      </w:r>
    </w:p>
    <w:p w:rsidR="002935EB" w:rsidRPr="002935EB" w:rsidP="002935EB">
      <w:pPr>
        <w:widowControl/>
        <w:numPr>
          <w:ilvl w:val="0"/>
          <w:numId w:val="1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频域法、时域法</w:t>
      </w:r>
    </w:p>
    <w:p w:rsidR="002935EB" w:rsidRPr="002935EB" w:rsidP="002935EB">
      <w:pPr>
        <w:widowControl/>
        <w:numPr>
          <w:ilvl w:val="0"/>
          <w:numId w:val="1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估计法</w:t>
      </w:r>
    </w:p>
    <w:p w:rsidR="002935EB" w:rsidRPr="002935EB" w:rsidP="002935EB">
      <w:pPr>
        <w:widowControl/>
        <w:numPr>
          <w:ilvl w:val="0"/>
          <w:numId w:val="1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比较法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1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纯延迟的原因是（ ）</w:t>
      </w:r>
    </w:p>
    <w:p w:rsidR="002935EB" w:rsidRPr="002935EB" w:rsidP="002935EB">
      <w:pPr>
        <w:widowControl/>
        <w:numPr>
          <w:ilvl w:val="0"/>
          <w:numId w:val="1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扰动发生的地点与测定被控参数的位置有一定距离</w:t>
      </w:r>
    </w:p>
    <w:p w:rsidR="002935EB" w:rsidRPr="002935EB" w:rsidP="002935EB">
      <w:pPr>
        <w:widowControl/>
        <w:numPr>
          <w:ilvl w:val="0"/>
          <w:numId w:val="1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测量过程中存在干扰</w:t>
      </w:r>
    </w:p>
    <w:p w:rsidR="002935EB" w:rsidRPr="002935EB" w:rsidP="002935EB">
      <w:pPr>
        <w:widowControl/>
        <w:numPr>
          <w:ilvl w:val="0"/>
          <w:numId w:val="1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给定值发生变化</w:t>
      </w:r>
    </w:p>
    <w:p w:rsidR="002935EB" w:rsidRPr="002935EB" w:rsidP="002935EB">
      <w:pPr>
        <w:widowControl/>
        <w:numPr>
          <w:ilvl w:val="0"/>
          <w:numId w:val="1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控制方法不当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某加热炉温度控制系统如下图所示，则该系统的操纵变量是（ ），被控变量是（ ）</w:t>
      </w:r>
    </w:p>
    <w:p w:rsidR="002935EB" w:rsidRPr="002935EB" w:rsidP="002935EB">
      <w:pPr>
        <w:widowControl/>
        <w:numPr>
          <w:ilvl w:val="0"/>
          <w:numId w:val="1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原料油流量，原料油出口温度 otscau_itemtable1</w:t>
      </w:r>
    </w:p>
    <w:p w:rsidR="002935EB" w:rsidRPr="002935EB" w:rsidP="002935EB">
      <w:pPr>
        <w:widowControl/>
        <w:numPr>
          <w:ilvl w:val="0"/>
          <w:numId w:val="1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燃料量 ，原料油出口温度</w:t>
      </w:r>
    </w:p>
    <w:p w:rsidR="002935EB" w:rsidRPr="002935EB" w:rsidP="002935EB">
      <w:pPr>
        <w:widowControl/>
        <w:numPr>
          <w:ilvl w:val="0"/>
          <w:numId w:val="1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燃料量，原料油流量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下列说法错误的是（ ）</w:t>
      </w:r>
    </w:p>
    <w:p w:rsidR="002935EB" w:rsidRPr="002935EB" w:rsidP="002935EB">
      <w:pPr>
        <w:widowControl/>
        <w:numPr>
          <w:ilvl w:val="0"/>
          <w:numId w:val="1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转子流量计的环形流通截面是变化的，基本上同流量大小成正比，但流过环形间隙的流速变化不大。</w:t>
      </w:r>
    </w:p>
    <w:p w:rsidR="002935EB" w:rsidRPr="002935EB" w:rsidP="002935EB">
      <w:pPr>
        <w:widowControl/>
        <w:numPr>
          <w:ilvl w:val="0"/>
          <w:numId w:val="1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转子流量计的压力损失大，并且随流量大小而变化</w:t>
      </w:r>
    </w:p>
    <w:p w:rsidR="002935EB" w:rsidRPr="002935EB" w:rsidP="002935EB">
      <w:pPr>
        <w:widowControl/>
        <w:numPr>
          <w:ilvl w:val="0"/>
          <w:numId w:val="1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转子流量计的锥管必须垂直安装，不可倾斜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工业上常用的非接触式测温元件有（ ）。</w:t>
      </w:r>
    </w:p>
    <w:p w:rsidR="002935EB" w:rsidRPr="002935EB" w:rsidP="002935EB">
      <w:pPr>
        <w:widowControl/>
        <w:numPr>
          <w:ilvl w:val="0"/>
          <w:numId w:val="1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2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高温辐射温度计</w:t>
      </w:r>
    </w:p>
    <w:p w:rsidR="002935EB" w:rsidRPr="002935EB" w:rsidP="002935EB">
      <w:pPr>
        <w:widowControl/>
        <w:numPr>
          <w:ilvl w:val="0"/>
          <w:numId w:val="1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低温辐射温度计</w:t>
      </w:r>
    </w:p>
    <w:p w:rsidR="002935EB" w:rsidRPr="002935EB" w:rsidP="002935EB">
      <w:pPr>
        <w:widowControl/>
        <w:numPr>
          <w:ilvl w:val="0"/>
          <w:numId w:val="1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光电温度计</w:t>
      </w:r>
    </w:p>
    <w:p w:rsidR="002935EB" w:rsidRPr="002935EB" w:rsidP="002935EB">
      <w:pPr>
        <w:widowControl/>
        <w:numPr>
          <w:ilvl w:val="0"/>
          <w:numId w:val="1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力温度计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直流集中供电的优点是（ ）。</w:t>
      </w:r>
    </w:p>
    <w:p w:rsidR="002935EB" w:rsidRPr="002935EB" w:rsidP="002935EB">
      <w:pPr>
        <w:widowControl/>
        <w:numPr>
          <w:ilvl w:val="0"/>
          <w:numId w:val="1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缩小了仪表的体积</w:t>
      </w:r>
    </w:p>
    <w:p w:rsidR="002935EB" w:rsidRPr="002935EB" w:rsidP="002935EB">
      <w:pPr>
        <w:widowControl/>
        <w:numPr>
          <w:ilvl w:val="0"/>
          <w:numId w:val="1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增强了防停电能力</w:t>
      </w:r>
    </w:p>
    <w:p w:rsidR="002935EB" w:rsidRPr="002935EB" w:rsidP="002935EB">
      <w:pPr>
        <w:widowControl/>
        <w:numPr>
          <w:ilvl w:val="0"/>
          <w:numId w:val="1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为仪表的安装创造了必要条件</w:t>
      </w:r>
    </w:p>
    <w:p w:rsidR="002935EB" w:rsidRPr="002935EB" w:rsidP="002935EB">
      <w:pPr>
        <w:widowControl/>
        <w:numPr>
          <w:ilvl w:val="0"/>
          <w:numId w:val="1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便于拆卸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过程控制系统设计的主要任务是（ ）。</w:t>
      </w:r>
    </w:p>
    <w:p w:rsidR="002935EB" w:rsidRPr="002935EB" w:rsidP="002935EB">
      <w:pPr>
        <w:widowControl/>
        <w:numPr>
          <w:ilvl w:val="0"/>
          <w:numId w:val="1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确定合理的控制方案</w:t>
      </w:r>
    </w:p>
    <w:p w:rsidR="002935EB" w:rsidRPr="002935EB" w:rsidP="002935EB">
      <w:pPr>
        <w:widowControl/>
        <w:numPr>
          <w:ilvl w:val="0"/>
          <w:numId w:val="1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选择正确的参数检测方法</w:t>
      </w:r>
    </w:p>
    <w:p w:rsidR="002935EB" w:rsidRPr="002935EB" w:rsidP="002935EB">
      <w:pPr>
        <w:widowControl/>
        <w:numPr>
          <w:ilvl w:val="0"/>
          <w:numId w:val="1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过程控制仪表的选型</w:t>
      </w:r>
    </w:p>
    <w:p w:rsidR="002935EB" w:rsidRPr="002935EB" w:rsidP="002935EB">
      <w:pPr>
        <w:widowControl/>
        <w:numPr>
          <w:ilvl w:val="0"/>
          <w:numId w:val="1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调节器的参数整定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ABCD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系统的控制方案包括（ ）。</w:t>
      </w:r>
    </w:p>
    <w:p w:rsidR="002935EB" w:rsidRPr="002935EB" w:rsidP="002935EB">
      <w:pPr>
        <w:widowControl/>
        <w:numPr>
          <w:ilvl w:val="0"/>
          <w:numId w:val="1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系统的构成</w:t>
      </w:r>
    </w:p>
    <w:p w:rsidR="002935EB" w:rsidRPr="002935EB" w:rsidP="002935EB">
      <w:pPr>
        <w:widowControl/>
        <w:numPr>
          <w:ilvl w:val="0"/>
          <w:numId w:val="1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3"/>
          <w:cols w:space="425"/>
          <w:titlePg w:val="0"/>
          <w:docGrid w:type="lines" w:linePitch="312"/>
        </w:sect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控制方式</w:t>
      </w:r>
    </w:p>
    <w:p w:rsidR="002935EB" w:rsidRPr="002935EB" w:rsidP="002935EB">
      <w:pPr>
        <w:widowControl/>
        <w:numPr>
          <w:ilvl w:val="0"/>
          <w:numId w:val="1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控制规律</w:t>
      </w:r>
    </w:p>
    <w:p w:rsidR="002935EB" w:rsidRPr="002935EB" w:rsidP="002935EB">
      <w:pPr>
        <w:widowControl/>
        <w:numPr>
          <w:ilvl w:val="0"/>
          <w:numId w:val="1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控制过程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简单过程控制系统主要由（ ）组成。</w:t>
      </w:r>
    </w:p>
    <w:p w:rsidR="002935EB" w:rsidRPr="002935EB" w:rsidP="002935EB">
      <w:pPr>
        <w:widowControl/>
        <w:numPr>
          <w:ilvl w:val="0"/>
          <w:numId w:val="1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被控过程</w:t>
      </w:r>
    </w:p>
    <w:p w:rsidR="002935EB" w:rsidRPr="002935EB" w:rsidP="002935EB">
      <w:pPr>
        <w:widowControl/>
        <w:numPr>
          <w:ilvl w:val="0"/>
          <w:numId w:val="1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过程检测</w:t>
      </w:r>
    </w:p>
    <w:p w:rsidR="002935EB" w:rsidRPr="002935EB" w:rsidP="002935EB">
      <w:pPr>
        <w:widowControl/>
        <w:numPr>
          <w:ilvl w:val="0"/>
          <w:numId w:val="1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控制仪表</w:t>
      </w:r>
    </w:p>
    <w:p w:rsidR="002935EB" w:rsidRPr="002935EB" w:rsidP="002935EB">
      <w:pPr>
        <w:widowControl/>
        <w:numPr>
          <w:ilvl w:val="0"/>
          <w:numId w:val="1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控制对象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自动化仪表按安装场地不同，可分为（ ）。</w:t>
      </w:r>
    </w:p>
    <w:p w:rsidR="002935EB" w:rsidRPr="002935EB" w:rsidP="002935EB">
      <w:pPr>
        <w:widowControl/>
        <w:numPr>
          <w:ilvl w:val="0"/>
          <w:numId w:val="1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现场类</w:t>
      </w:r>
    </w:p>
    <w:p w:rsidR="002935EB" w:rsidRPr="002935EB" w:rsidP="002935EB">
      <w:pPr>
        <w:widowControl/>
        <w:numPr>
          <w:ilvl w:val="0"/>
          <w:numId w:val="1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控制室类</w:t>
      </w:r>
    </w:p>
    <w:p w:rsidR="002935EB" w:rsidRPr="002935EB" w:rsidP="002935EB">
      <w:pPr>
        <w:widowControl/>
        <w:numPr>
          <w:ilvl w:val="0"/>
          <w:numId w:val="1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自动化化类</w:t>
      </w:r>
    </w:p>
    <w:p w:rsidR="002935EB" w:rsidRPr="002935EB" w:rsidP="002935EB">
      <w:pPr>
        <w:widowControl/>
        <w:numPr>
          <w:ilvl w:val="0"/>
          <w:numId w:val="1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电气类</w:t>
      </w:r>
    </w:p>
    <w:p w:rsidR="002935EB" w:rsidRPr="002935EB" w:rsidP="002935EB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2935EB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ABC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2935EB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2935EB" w:rsidRPr="002935EB" w:rsidP="002935E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2935EB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常用热电偶可分为（ ）。</w:t>
      </w:r>
    </w:p>
    <w:p w:rsidR="002935EB" w:rsidRPr="002935EB" w:rsidP="002935EB">
      <w:pPr>
        <w:widowControl/>
        <w:numPr>
          <w:ilvl w:val="0"/>
          <w:numId w:val="1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标准热电偶</w:t>
      </w:r>
    </w:p>
    <w:p w:rsidR="002935EB" w:rsidRPr="002935EB" w:rsidP="002935EB">
      <w:pPr>
        <w:widowControl/>
        <w:numPr>
          <w:ilvl w:val="0"/>
          <w:numId w:val="1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非标准热电偶</w:t>
      </w:r>
    </w:p>
    <w:p w:rsidR="002935EB" w:rsidRPr="002935EB" w:rsidP="002935EB">
      <w:pPr>
        <w:widowControl/>
        <w:numPr>
          <w:ilvl w:val="0"/>
          <w:numId w:val="1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2935EB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单相热电偶</w:t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2935E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https://d.book118.com/775001144312011113</w:t>
        </w:r>
      </w:hyperlink>
    </w:p>
    <w:p w:rsidR="002935EB" w:rsidRPr="002935EB" w:rsidP="002935EB">
      <w:pPr>
        <w:widowControl/>
        <w:numPr>
          <w:ilvl w:val="0"/>
          <w:numId w:val="1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4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2839BF"/>
    <w:multiLevelType w:val="multilevel"/>
    <w:tmpl w:val="32E4B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59118D"/>
    <w:multiLevelType w:val="multilevel"/>
    <w:tmpl w:val="1F740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DB7EBD"/>
    <w:multiLevelType w:val="multilevel"/>
    <w:tmpl w:val="DE167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E44FD4"/>
    <w:multiLevelType w:val="multilevel"/>
    <w:tmpl w:val="910E5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0FC6BFE"/>
    <w:multiLevelType w:val="multilevel"/>
    <w:tmpl w:val="74CE7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13E4F5A"/>
    <w:multiLevelType w:val="multilevel"/>
    <w:tmpl w:val="DB1EB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15538AA"/>
    <w:multiLevelType w:val="multilevel"/>
    <w:tmpl w:val="137A9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1FE298B"/>
    <w:multiLevelType w:val="multilevel"/>
    <w:tmpl w:val="DC78A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25366E1"/>
    <w:multiLevelType w:val="multilevel"/>
    <w:tmpl w:val="14BC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2565B5E"/>
    <w:multiLevelType w:val="multilevel"/>
    <w:tmpl w:val="BCC8C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26C074D"/>
    <w:multiLevelType w:val="multilevel"/>
    <w:tmpl w:val="AAB69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2871699"/>
    <w:multiLevelType w:val="multilevel"/>
    <w:tmpl w:val="27F0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2CC0066"/>
    <w:multiLevelType w:val="multilevel"/>
    <w:tmpl w:val="FF7CD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3C3749C"/>
    <w:multiLevelType w:val="multilevel"/>
    <w:tmpl w:val="892A8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40D1072"/>
    <w:multiLevelType w:val="multilevel"/>
    <w:tmpl w:val="17B61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47F3D76"/>
    <w:multiLevelType w:val="multilevel"/>
    <w:tmpl w:val="10DE8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4B67741"/>
    <w:multiLevelType w:val="multilevel"/>
    <w:tmpl w:val="ABDCB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4EA289B"/>
    <w:multiLevelType w:val="multilevel"/>
    <w:tmpl w:val="EE1E7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5302BEA"/>
    <w:multiLevelType w:val="multilevel"/>
    <w:tmpl w:val="E6EC7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66F00DF"/>
    <w:multiLevelType w:val="multilevel"/>
    <w:tmpl w:val="228EF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67A21D5"/>
    <w:multiLevelType w:val="multilevel"/>
    <w:tmpl w:val="5FD28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69F218D"/>
    <w:multiLevelType w:val="multilevel"/>
    <w:tmpl w:val="BBFC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06DD6FDA"/>
    <w:multiLevelType w:val="multilevel"/>
    <w:tmpl w:val="BEFEB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071C74BC"/>
    <w:multiLevelType w:val="multilevel"/>
    <w:tmpl w:val="3E360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0781162B"/>
    <w:multiLevelType w:val="multilevel"/>
    <w:tmpl w:val="6B26F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78533A0"/>
    <w:multiLevelType w:val="multilevel"/>
    <w:tmpl w:val="9B024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082C2CA5"/>
    <w:multiLevelType w:val="multilevel"/>
    <w:tmpl w:val="E8128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08CB16EC"/>
    <w:multiLevelType w:val="multilevel"/>
    <w:tmpl w:val="12DE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09B92468"/>
    <w:multiLevelType w:val="multilevel"/>
    <w:tmpl w:val="AD4C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0AFE6410"/>
    <w:multiLevelType w:val="multilevel"/>
    <w:tmpl w:val="0980E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0B01441C"/>
    <w:multiLevelType w:val="multilevel"/>
    <w:tmpl w:val="4328B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0B3C30F9"/>
    <w:multiLevelType w:val="multilevel"/>
    <w:tmpl w:val="E15E5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0B9E608F"/>
    <w:multiLevelType w:val="multilevel"/>
    <w:tmpl w:val="22962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0B9E67FC"/>
    <w:multiLevelType w:val="multilevel"/>
    <w:tmpl w:val="FA622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0C071C96"/>
    <w:multiLevelType w:val="multilevel"/>
    <w:tmpl w:val="B9488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0C0E3242"/>
    <w:multiLevelType w:val="multilevel"/>
    <w:tmpl w:val="93FE1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0C15393C"/>
    <w:multiLevelType w:val="multilevel"/>
    <w:tmpl w:val="CBA88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0CC34EC8"/>
    <w:multiLevelType w:val="multilevel"/>
    <w:tmpl w:val="0994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0D291932"/>
    <w:multiLevelType w:val="multilevel"/>
    <w:tmpl w:val="8EFA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0DB86C28"/>
    <w:multiLevelType w:val="multilevel"/>
    <w:tmpl w:val="18B4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0DC43FDA"/>
    <w:multiLevelType w:val="multilevel"/>
    <w:tmpl w:val="96F8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0E3D7F8F"/>
    <w:multiLevelType w:val="multilevel"/>
    <w:tmpl w:val="BC22F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0E7D01AC"/>
    <w:multiLevelType w:val="multilevel"/>
    <w:tmpl w:val="95F68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0E8241EC"/>
    <w:multiLevelType w:val="multilevel"/>
    <w:tmpl w:val="969EB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0E9A655F"/>
    <w:multiLevelType w:val="multilevel"/>
    <w:tmpl w:val="8C9CA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0EA33426"/>
    <w:multiLevelType w:val="multilevel"/>
    <w:tmpl w:val="B6323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0EE23560"/>
    <w:multiLevelType w:val="multilevel"/>
    <w:tmpl w:val="B5527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0F097FD7"/>
    <w:multiLevelType w:val="multilevel"/>
    <w:tmpl w:val="820EC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0F101225"/>
    <w:multiLevelType w:val="multilevel"/>
    <w:tmpl w:val="9774B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0F277515"/>
    <w:multiLevelType w:val="multilevel"/>
    <w:tmpl w:val="F9DC2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0FF4455C"/>
    <w:multiLevelType w:val="multilevel"/>
    <w:tmpl w:val="3522C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103865DD"/>
    <w:multiLevelType w:val="multilevel"/>
    <w:tmpl w:val="2A0A0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10570960"/>
    <w:multiLevelType w:val="multilevel"/>
    <w:tmpl w:val="B9487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10583D32"/>
    <w:multiLevelType w:val="multilevel"/>
    <w:tmpl w:val="AE88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11174BE9"/>
    <w:multiLevelType w:val="multilevel"/>
    <w:tmpl w:val="B9ACA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116E55BA"/>
    <w:multiLevelType w:val="multilevel"/>
    <w:tmpl w:val="1B38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1184384D"/>
    <w:multiLevelType w:val="multilevel"/>
    <w:tmpl w:val="40686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11F759ED"/>
    <w:multiLevelType w:val="multilevel"/>
    <w:tmpl w:val="2DE29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124171E8"/>
    <w:multiLevelType w:val="multilevel"/>
    <w:tmpl w:val="3C8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12446FD5"/>
    <w:multiLevelType w:val="multilevel"/>
    <w:tmpl w:val="3C945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12B860A3"/>
    <w:multiLevelType w:val="multilevel"/>
    <w:tmpl w:val="39D4D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13123E22"/>
    <w:multiLevelType w:val="multilevel"/>
    <w:tmpl w:val="C2188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13600C29"/>
    <w:multiLevelType w:val="multilevel"/>
    <w:tmpl w:val="767C1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136777D9"/>
    <w:multiLevelType w:val="multilevel"/>
    <w:tmpl w:val="10B8C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136E20C3"/>
    <w:multiLevelType w:val="multilevel"/>
    <w:tmpl w:val="05C81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13A84BEB"/>
    <w:multiLevelType w:val="multilevel"/>
    <w:tmpl w:val="6BFAD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14A1292E"/>
    <w:multiLevelType w:val="multilevel"/>
    <w:tmpl w:val="FEC2F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15871EAA"/>
    <w:multiLevelType w:val="multilevel"/>
    <w:tmpl w:val="2932E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15D424FD"/>
    <w:multiLevelType w:val="multilevel"/>
    <w:tmpl w:val="751AF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15EF2C4B"/>
    <w:multiLevelType w:val="multilevel"/>
    <w:tmpl w:val="0B6CA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15F46C11"/>
    <w:multiLevelType w:val="multilevel"/>
    <w:tmpl w:val="3D2C1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164E5B34"/>
    <w:multiLevelType w:val="multilevel"/>
    <w:tmpl w:val="686ED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16D05B90"/>
    <w:multiLevelType w:val="multilevel"/>
    <w:tmpl w:val="C8528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16F859EE"/>
    <w:multiLevelType w:val="multilevel"/>
    <w:tmpl w:val="76ECC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170A7CBC"/>
    <w:multiLevelType w:val="multilevel"/>
    <w:tmpl w:val="298C4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17542737"/>
    <w:multiLevelType w:val="multilevel"/>
    <w:tmpl w:val="4084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17EC744B"/>
    <w:multiLevelType w:val="multilevel"/>
    <w:tmpl w:val="511A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17F65A9C"/>
    <w:multiLevelType w:val="multilevel"/>
    <w:tmpl w:val="C4687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183E39B9"/>
    <w:multiLevelType w:val="multilevel"/>
    <w:tmpl w:val="4AF40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186C1E29"/>
    <w:multiLevelType w:val="multilevel"/>
    <w:tmpl w:val="6302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18896A20"/>
    <w:multiLevelType w:val="multilevel"/>
    <w:tmpl w:val="43767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18D1437F"/>
    <w:multiLevelType w:val="multilevel"/>
    <w:tmpl w:val="58484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19186A08"/>
    <w:multiLevelType w:val="multilevel"/>
    <w:tmpl w:val="26C23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19255E9A"/>
    <w:multiLevelType w:val="multilevel"/>
    <w:tmpl w:val="E856E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196C68A6"/>
    <w:multiLevelType w:val="multilevel"/>
    <w:tmpl w:val="E998F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1A2543FA"/>
    <w:multiLevelType w:val="multilevel"/>
    <w:tmpl w:val="3AA64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1AD232FF"/>
    <w:multiLevelType w:val="multilevel"/>
    <w:tmpl w:val="3CAAD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1B485329"/>
    <w:multiLevelType w:val="multilevel"/>
    <w:tmpl w:val="3CEC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1BA07D7C"/>
    <w:multiLevelType w:val="multilevel"/>
    <w:tmpl w:val="BAB41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1BBE7B58"/>
    <w:multiLevelType w:val="multilevel"/>
    <w:tmpl w:val="47E8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1C1C1606"/>
    <w:multiLevelType w:val="multilevel"/>
    <w:tmpl w:val="0F660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1C953D1C"/>
    <w:multiLevelType w:val="multilevel"/>
    <w:tmpl w:val="24508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1DB604B0"/>
    <w:multiLevelType w:val="multilevel"/>
    <w:tmpl w:val="F3D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1DE475F1"/>
    <w:multiLevelType w:val="multilevel"/>
    <w:tmpl w:val="E0AC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1E280AAB"/>
    <w:multiLevelType w:val="multilevel"/>
    <w:tmpl w:val="06C2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1E310235"/>
    <w:multiLevelType w:val="multilevel"/>
    <w:tmpl w:val="9FF4E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1E38797C"/>
    <w:multiLevelType w:val="multilevel"/>
    <w:tmpl w:val="9F76D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1E747CF6"/>
    <w:multiLevelType w:val="multilevel"/>
    <w:tmpl w:val="90405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1F27642B"/>
    <w:multiLevelType w:val="multilevel"/>
    <w:tmpl w:val="20141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1F8C06E8"/>
    <w:multiLevelType w:val="multilevel"/>
    <w:tmpl w:val="63588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1F984FEA"/>
    <w:multiLevelType w:val="multilevel"/>
    <w:tmpl w:val="1850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20214AFF"/>
    <w:multiLevelType w:val="multilevel"/>
    <w:tmpl w:val="D2909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204E11F6"/>
    <w:multiLevelType w:val="multilevel"/>
    <w:tmpl w:val="8766E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21346EF5"/>
    <w:multiLevelType w:val="multilevel"/>
    <w:tmpl w:val="FA6E0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218C24AF"/>
    <w:multiLevelType w:val="multilevel"/>
    <w:tmpl w:val="EE863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22333A2E"/>
    <w:multiLevelType w:val="multilevel"/>
    <w:tmpl w:val="659C9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226B266C"/>
    <w:multiLevelType w:val="multilevel"/>
    <w:tmpl w:val="70921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22C935FB"/>
    <w:multiLevelType w:val="multilevel"/>
    <w:tmpl w:val="25383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22D32E37"/>
    <w:multiLevelType w:val="multilevel"/>
    <w:tmpl w:val="6568A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22E440A5"/>
    <w:multiLevelType w:val="multilevel"/>
    <w:tmpl w:val="5A9EE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230A7707"/>
    <w:multiLevelType w:val="multilevel"/>
    <w:tmpl w:val="1EC6E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23FE047B"/>
    <w:multiLevelType w:val="multilevel"/>
    <w:tmpl w:val="1A4E7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240B0477"/>
    <w:multiLevelType w:val="multilevel"/>
    <w:tmpl w:val="DEA63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24145E38"/>
    <w:multiLevelType w:val="multilevel"/>
    <w:tmpl w:val="ACC0D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2448140A"/>
    <w:multiLevelType w:val="multilevel"/>
    <w:tmpl w:val="D37A7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24B9742E"/>
    <w:multiLevelType w:val="multilevel"/>
    <w:tmpl w:val="C5C6E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258E7120"/>
    <w:multiLevelType w:val="multilevel"/>
    <w:tmpl w:val="5D923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26887509"/>
    <w:multiLevelType w:val="multilevel"/>
    <w:tmpl w:val="48648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26F53FFE"/>
    <w:multiLevelType w:val="multilevel"/>
    <w:tmpl w:val="890C0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273E2FA8"/>
    <w:multiLevelType w:val="multilevel"/>
    <w:tmpl w:val="16AC3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274A759C"/>
    <w:multiLevelType w:val="multilevel"/>
    <w:tmpl w:val="8708E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27522AFC"/>
    <w:multiLevelType w:val="multilevel"/>
    <w:tmpl w:val="71228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27E07496"/>
    <w:multiLevelType w:val="multilevel"/>
    <w:tmpl w:val="C41A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284F24DB"/>
    <w:multiLevelType w:val="multilevel"/>
    <w:tmpl w:val="630E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287D6F49"/>
    <w:multiLevelType w:val="multilevel"/>
    <w:tmpl w:val="1CD80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291D0157"/>
    <w:multiLevelType w:val="multilevel"/>
    <w:tmpl w:val="2A241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29392ADC"/>
    <w:multiLevelType w:val="multilevel"/>
    <w:tmpl w:val="03088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293930BB"/>
    <w:multiLevelType w:val="multilevel"/>
    <w:tmpl w:val="72382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2971063C"/>
    <w:multiLevelType w:val="multilevel"/>
    <w:tmpl w:val="CC7C4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29AC534F"/>
    <w:multiLevelType w:val="multilevel"/>
    <w:tmpl w:val="86A4A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29F01345"/>
    <w:multiLevelType w:val="multilevel"/>
    <w:tmpl w:val="E7F42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2A0C5399"/>
    <w:multiLevelType w:val="multilevel"/>
    <w:tmpl w:val="AB46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2A6F2129"/>
    <w:multiLevelType w:val="multilevel"/>
    <w:tmpl w:val="B03C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2B120619"/>
    <w:multiLevelType w:val="multilevel"/>
    <w:tmpl w:val="5D8A0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2B337A9B"/>
    <w:multiLevelType w:val="multilevel"/>
    <w:tmpl w:val="C194F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2BF10039"/>
    <w:multiLevelType w:val="multilevel"/>
    <w:tmpl w:val="5E52E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2C1C7BBB"/>
    <w:multiLevelType w:val="multilevel"/>
    <w:tmpl w:val="FFC48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2C4A42AA"/>
    <w:multiLevelType w:val="multilevel"/>
    <w:tmpl w:val="697C2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2C4E67F6"/>
    <w:multiLevelType w:val="multilevel"/>
    <w:tmpl w:val="169CA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2D166AE6"/>
    <w:multiLevelType w:val="multilevel"/>
    <w:tmpl w:val="88C43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2D1C3762"/>
    <w:multiLevelType w:val="multilevel"/>
    <w:tmpl w:val="CDB6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2DB94750"/>
    <w:multiLevelType w:val="multilevel"/>
    <w:tmpl w:val="F140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2E8307C6"/>
    <w:multiLevelType w:val="multilevel"/>
    <w:tmpl w:val="D99E2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2F0E66A7"/>
    <w:multiLevelType w:val="multilevel"/>
    <w:tmpl w:val="CE7AC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2F1320D2"/>
    <w:multiLevelType w:val="multilevel"/>
    <w:tmpl w:val="BE24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2F800576"/>
    <w:multiLevelType w:val="multilevel"/>
    <w:tmpl w:val="55BA1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2FC559CB"/>
    <w:multiLevelType w:val="multilevel"/>
    <w:tmpl w:val="3094E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2FCB38A4"/>
    <w:multiLevelType w:val="multilevel"/>
    <w:tmpl w:val="6D6C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3009054A"/>
    <w:multiLevelType w:val="multilevel"/>
    <w:tmpl w:val="1F427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30492BE5"/>
    <w:multiLevelType w:val="multilevel"/>
    <w:tmpl w:val="377C0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3096248D"/>
    <w:multiLevelType w:val="multilevel"/>
    <w:tmpl w:val="FBC8C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30992883"/>
    <w:multiLevelType w:val="multilevel"/>
    <w:tmpl w:val="CF3A9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309E4BEA"/>
    <w:multiLevelType w:val="multilevel"/>
    <w:tmpl w:val="1CC4E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30B67FBC"/>
    <w:multiLevelType w:val="multilevel"/>
    <w:tmpl w:val="4E6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30F97B24"/>
    <w:multiLevelType w:val="multilevel"/>
    <w:tmpl w:val="CA06B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313611A5"/>
    <w:multiLevelType w:val="multilevel"/>
    <w:tmpl w:val="35AC7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317E6798"/>
    <w:multiLevelType w:val="multilevel"/>
    <w:tmpl w:val="12C8C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31833C5B"/>
    <w:multiLevelType w:val="multilevel"/>
    <w:tmpl w:val="5D620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32D42AEF"/>
    <w:multiLevelType w:val="multilevel"/>
    <w:tmpl w:val="80BC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33981736"/>
    <w:multiLevelType w:val="multilevel"/>
    <w:tmpl w:val="3FD2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339D4C61"/>
    <w:multiLevelType w:val="multilevel"/>
    <w:tmpl w:val="FA5C6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33D373F9"/>
    <w:multiLevelType w:val="multilevel"/>
    <w:tmpl w:val="EF644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3505321F"/>
    <w:multiLevelType w:val="multilevel"/>
    <w:tmpl w:val="FBE28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35245508"/>
    <w:multiLevelType w:val="multilevel"/>
    <w:tmpl w:val="D2000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359F4AA2"/>
    <w:multiLevelType w:val="multilevel"/>
    <w:tmpl w:val="E6F01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>
    <w:nsid w:val="35EB2C2D"/>
    <w:multiLevelType w:val="multilevel"/>
    <w:tmpl w:val="CDEA2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35F238B3"/>
    <w:multiLevelType w:val="multilevel"/>
    <w:tmpl w:val="C8700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36ED732A"/>
    <w:multiLevelType w:val="multilevel"/>
    <w:tmpl w:val="D98E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>
    <w:nsid w:val="370F662C"/>
    <w:multiLevelType w:val="multilevel"/>
    <w:tmpl w:val="E424B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>
    <w:nsid w:val="371016EE"/>
    <w:multiLevelType w:val="multilevel"/>
    <w:tmpl w:val="BCAE1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>
    <w:nsid w:val="37835270"/>
    <w:multiLevelType w:val="multilevel"/>
    <w:tmpl w:val="C25E4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>
    <w:nsid w:val="37A91552"/>
    <w:multiLevelType w:val="multilevel"/>
    <w:tmpl w:val="61440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>
    <w:nsid w:val="37C65F9E"/>
    <w:multiLevelType w:val="multilevel"/>
    <w:tmpl w:val="DC3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>
    <w:nsid w:val="38265B85"/>
    <w:multiLevelType w:val="multilevel"/>
    <w:tmpl w:val="B38C8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>
    <w:nsid w:val="38A96EF5"/>
    <w:multiLevelType w:val="multilevel"/>
    <w:tmpl w:val="EE34E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>
    <w:nsid w:val="38B11F58"/>
    <w:multiLevelType w:val="multilevel"/>
    <w:tmpl w:val="57EC4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>
    <w:nsid w:val="39540D81"/>
    <w:multiLevelType w:val="multilevel"/>
    <w:tmpl w:val="7C1EF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>
    <w:nsid w:val="395D7141"/>
    <w:multiLevelType w:val="multilevel"/>
    <w:tmpl w:val="3C2A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>
    <w:nsid w:val="3AAE70F2"/>
    <w:multiLevelType w:val="multilevel"/>
    <w:tmpl w:val="74264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>
    <w:nsid w:val="3AB1634C"/>
    <w:multiLevelType w:val="multilevel"/>
    <w:tmpl w:val="719CC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>
    <w:nsid w:val="3B1A139F"/>
    <w:multiLevelType w:val="multilevel"/>
    <w:tmpl w:val="FC68C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>
    <w:nsid w:val="3B3C33CF"/>
    <w:multiLevelType w:val="multilevel"/>
    <w:tmpl w:val="75A4A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>
    <w:nsid w:val="3B4D35E0"/>
    <w:multiLevelType w:val="multilevel"/>
    <w:tmpl w:val="0DDE7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>
    <w:nsid w:val="3BE33B18"/>
    <w:multiLevelType w:val="multilevel"/>
    <w:tmpl w:val="AFFC0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>
    <w:nsid w:val="3C66562E"/>
    <w:multiLevelType w:val="multilevel"/>
    <w:tmpl w:val="E94E0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>
    <w:nsid w:val="3C682342"/>
    <w:multiLevelType w:val="multilevel"/>
    <w:tmpl w:val="9CE46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>
    <w:nsid w:val="3C6D68DA"/>
    <w:multiLevelType w:val="multilevel"/>
    <w:tmpl w:val="9EAC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>
    <w:nsid w:val="3C74661D"/>
    <w:multiLevelType w:val="multilevel"/>
    <w:tmpl w:val="85908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>
    <w:nsid w:val="3C802CE8"/>
    <w:multiLevelType w:val="multilevel"/>
    <w:tmpl w:val="FDBCA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>
    <w:nsid w:val="3C8507D1"/>
    <w:multiLevelType w:val="multilevel"/>
    <w:tmpl w:val="32ECD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>
    <w:nsid w:val="3C973713"/>
    <w:multiLevelType w:val="multilevel"/>
    <w:tmpl w:val="3EAE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>
    <w:nsid w:val="3CB3519E"/>
    <w:multiLevelType w:val="multilevel"/>
    <w:tmpl w:val="B5283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>
    <w:nsid w:val="3EA62961"/>
    <w:multiLevelType w:val="multilevel"/>
    <w:tmpl w:val="533CB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>
    <w:nsid w:val="3F247B6C"/>
    <w:multiLevelType w:val="multilevel"/>
    <w:tmpl w:val="706A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>
    <w:nsid w:val="3F380576"/>
    <w:multiLevelType w:val="multilevel"/>
    <w:tmpl w:val="70F83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>
    <w:nsid w:val="3FB258D8"/>
    <w:multiLevelType w:val="multilevel"/>
    <w:tmpl w:val="354C1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>
    <w:nsid w:val="3FBC45E2"/>
    <w:multiLevelType w:val="multilevel"/>
    <w:tmpl w:val="7C289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>
    <w:nsid w:val="3FD91F43"/>
    <w:multiLevelType w:val="multilevel"/>
    <w:tmpl w:val="07D2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>
    <w:nsid w:val="40DD2589"/>
    <w:multiLevelType w:val="multilevel"/>
    <w:tmpl w:val="400A3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>
    <w:nsid w:val="413422C7"/>
    <w:multiLevelType w:val="multilevel"/>
    <w:tmpl w:val="B936B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>
    <w:nsid w:val="41687F9F"/>
    <w:multiLevelType w:val="multilevel"/>
    <w:tmpl w:val="9280C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>
    <w:nsid w:val="416A3483"/>
    <w:multiLevelType w:val="multilevel"/>
    <w:tmpl w:val="98B27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>
    <w:nsid w:val="41AF1C17"/>
    <w:multiLevelType w:val="multilevel"/>
    <w:tmpl w:val="B0903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>
    <w:nsid w:val="422C4C6D"/>
    <w:multiLevelType w:val="multilevel"/>
    <w:tmpl w:val="75AA5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>
    <w:nsid w:val="42755746"/>
    <w:multiLevelType w:val="multilevel"/>
    <w:tmpl w:val="E6C00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>
    <w:nsid w:val="42795B47"/>
    <w:multiLevelType w:val="multilevel"/>
    <w:tmpl w:val="E43ED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>
    <w:nsid w:val="429A5CE9"/>
    <w:multiLevelType w:val="multilevel"/>
    <w:tmpl w:val="578E5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>
    <w:nsid w:val="42A91B18"/>
    <w:multiLevelType w:val="multilevel"/>
    <w:tmpl w:val="55E0D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>
    <w:nsid w:val="42B26982"/>
    <w:multiLevelType w:val="multilevel"/>
    <w:tmpl w:val="E7E26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>
    <w:nsid w:val="43CC3BEE"/>
    <w:multiLevelType w:val="multilevel"/>
    <w:tmpl w:val="93FCC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>
    <w:nsid w:val="43DF04AF"/>
    <w:multiLevelType w:val="multilevel"/>
    <w:tmpl w:val="A47E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>
    <w:nsid w:val="4406529B"/>
    <w:multiLevelType w:val="multilevel"/>
    <w:tmpl w:val="7E88C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>
    <w:nsid w:val="44B34E73"/>
    <w:multiLevelType w:val="multilevel"/>
    <w:tmpl w:val="B6047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>
    <w:nsid w:val="44BD3D0C"/>
    <w:multiLevelType w:val="multilevel"/>
    <w:tmpl w:val="7A4A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>
    <w:nsid w:val="44CC08C0"/>
    <w:multiLevelType w:val="multilevel"/>
    <w:tmpl w:val="E17E6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>
    <w:nsid w:val="451031DA"/>
    <w:multiLevelType w:val="multilevel"/>
    <w:tmpl w:val="69E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>
    <w:nsid w:val="45756E0C"/>
    <w:multiLevelType w:val="multilevel"/>
    <w:tmpl w:val="069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>
    <w:nsid w:val="468524B5"/>
    <w:multiLevelType w:val="multilevel"/>
    <w:tmpl w:val="C7163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>
    <w:nsid w:val="46C0017D"/>
    <w:multiLevelType w:val="multilevel"/>
    <w:tmpl w:val="7A324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>
    <w:nsid w:val="46E21B57"/>
    <w:multiLevelType w:val="multilevel"/>
    <w:tmpl w:val="0A4C6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>
    <w:nsid w:val="473D2ACF"/>
    <w:multiLevelType w:val="multilevel"/>
    <w:tmpl w:val="F6AC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>
    <w:nsid w:val="474F6EEB"/>
    <w:multiLevelType w:val="multilevel"/>
    <w:tmpl w:val="1256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>
    <w:nsid w:val="48FA7516"/>
    <w:multiLevelType w:val="multilevel"/>
    <w:tmpl w:val="488A4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>
    <w:nsid w:val="492256C7"/>
    <w:multiLevelType w:val="multilevel"/>
    <w:tmpl w:val="9C5A9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>
    <w:nsid w:val="49307F1E"/>
    <w:multiLevelType w:val="multilevel"/>
    <w:tmpl w:val="DD5A5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>
    <w:nsid w:val="494C1CF0"/>
    <w:multiLevelType w:val="multilevel"/>
    <w:tmpl w:val="A7D4F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>
    <w:nsid w:val="4A0E3174"/>
    <w:multiLevelType w:val="multilevel"/>
    <w:tmpl w:val="B52C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>
    <w:nsid w:val="4A487573"/>
    <w:multiLevelType w:val="multilevel"/>
    <w:tmpl w:val="219EF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>
    <w:nsid w:val="4AD22511"/>
    <w:multiLevelType w:val="multilevel"/>
    <w:tmpl w:val="5CBAA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>
    <w:nsid w:val="4B1F1D67"/>
    <w:multiLevelType w:val="multilevel"/>
    <w:tmpl w:val="82940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>
    <w:nsid w:val="4B791B52"/>
    <w:multiLevelType w:val="multilevel"/>
    <w:tmpl w:val="7896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>
    <w:nsid w:val="4B900A08"/>
    <w:multiLevelType w:val="multilevel"/>
    <w:tmpl w:val="F1841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>
    <w:nsid w:val="4B9600E1"/>
    <w:multiLevelType w:val="multilevel"/>
    <w:tmpl w:val="E9449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>
    <w:nsid w:val="4B9603A8"/>
    <w:multiLevelType w:val="multilevel"/>
    <w:tmpl w:val="C32E6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>
    <w:nsid w:val="4BD85E19"/>
    <w:multiLevelType w:val="multilevel"/>
    <w:tmpl w:val="55840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>
    <w:nsid w:val="4C767E3F"/>
    <w:multiLevelType w:val="multilevel"/>
    <w:tmpl w:val="308E2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>
    <w:nsid w:val="4D8B0AA2"/>
    <w:multiLevelType w:val="multilevel"/>
    <w:tmpl w:val="2D4E6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>
    <w:nsid w:val="4DB4470F"/>
    <w:multiLevelType w:val="multilevel"/>
    <w:tmpl w:val="ABAEC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>
    <w:nsid w:val="4E6F41C0"/>
    <w:multiLevelType w:val="multilevel"/>
    <w:tmpl w:val="4B206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>
    <w:nsid w:val="4EB06EE5"/>
    <w:multiLevelType w:val="multilevel"/>
    <w:tmpl w:val="436AA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>
    <w:nsid w:val="4EF6666F"/>
    <w:multiLevelType w:val="multilevel"/>
    <w:tmpl w:val="EEACF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>
    <w:nsid w:val="4F9B34A7"/>
    <w:multiLevelType w:val="multilevel"/>
    <w:tmpl w:val="6B147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>
    <w:nsid w:val="4FBB084F"/>
    <w:multiLevelType w:val="multilevel"/>
    <w:tmpl w:val="F470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>
    <w:nsid w:val="50452241"/>
    <w:multiLevelType w:val="multilevel"/>
    <w:tmpl w:val="7B74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>
    <w:nsid w:val="51C11DD9"/>
    <w:multiLevelType w:val="multilevel"/>
    <w:tmpl w:val="81DEB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>
    <w:nsid w:val="529A2F04"/>
    <w:multiLevelType w:val="multilevel"/>
    <w:tmpl w:val="ED36F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>
    <w:nsid w:val="52C46D97"/>
    <w:multiLevelType w:val="multilevel"/>
    <w:tmpl w:val="30A80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>
    <w:nsid w:val="52E85A98"/>
    <w:multiLevelType w:val="multilevel"/>
    <w:tmpl w:val="8F821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>
    <w:nsid w:val="53E96181"/>
    <w:multiLevelType w:val="multilevel"/>
    <w:tmpl w:val="B6C2C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>
    <w:nsid w:val="543535AF"/>
    <w:multiLevelType w:val="multilevel"/>
    <w:tmpl w:val="4FB67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>
    <w:nsid w:val="55A01EA2"/>
    <w:multiLevelType w:val="multilevel"/>
    <w:tmpl w:val="A6FED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>
    <w:nsid w:val="55B84812"/>
    <w:multiLevelType w:val="multilevel"/>
    <w:tmpl w:val="21E47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>
    <w:nsid w:val="561D69D3"/>
    <w:multiLevelType w:val="multilevel"/>
    <w:tmpl w:val="07FEF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>
    <w:nsid w:val="56787238"/>
    <w:multiLevelType w:val="multilevel"/>
    <w:tmpl w:val="2BC47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>
    <w:nsid w:val="5691443C"/>
    <w:multiLevelType w:val="multilevel"/>
    <w:tmpl w:val="D632E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>
    <w:nsid w:val="56DA3019"/>
    <w:multiLevelType w:val="multilevel"/>
    <w:tmpl w:val="D5F2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>
    <w:nsid w:val="5732723A"/>
    <w:multiLevelType w:val="multilevel"/>
    <w:tmpl w:val="F4809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>
    <w:nsid w:val="57E41A82"/>
    <w:multiLevelType w:val="multilevel"/>
    <w:tmpl w:val="36560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>
    <w:nsid w:val="581B4824"/>
    <w:multiLevelType w:val="multilevel"/>
    <w:tmpl w:val="AD4A9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>
    <w:nsid w:val="58947546"/>
    <w:multiLevelType w:val="multilevel"/>
    <w:tmpl w:val="8D1CE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>
    <w:nsid w:val="5902731B"/>
    <w:multiLevelType w:val="multilevel"/>
    <w:tmpl w:val="636C8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>
    <w:nsid w:val="590E3E74"/>
    <w:multiLevelType w:val="multilevel"/>
    <w:tmpl w:val="458C7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>
    <w:nsid w:val="597B79A1"/>
    <w:multiLevelType w:val="multilevel"/>
    <w:tmpl w:val="D43C9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>
    <w:nsid w:val="59932D31"/>
    <w:multiLevelType w:val="multilevel"/>
    <w:tmpl w:val="B7142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>
    <w:nsid w:val="5A832382"/>
    <w:multiLevelType w:val="multilevel"/>
    <w:tmpl w:val="E7C4D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>
    <w:nsid w:val="5B104EDA"/>
    <w:multiLevelType w:val="multilevel"/>
    <w:tmpl w:val="AF54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>
    <w:nsid w:val="5B7B3DE6"/>
    <w:multiLevelType w:val="multilevel"/>
    <w:tmpl w:val="D8CC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>
    <w:nsid w:val="5BB57513"/>
    <w:multiLevelType w:val="multilevel"/>
    <w:tmpl w:val="555E8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>
    <w:nsid w:val="5BC614D2"/>
    <w:multiLevelType w:val="multilevel"/>
    <w:tmpl w:val="BE86A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>
    <w:nsid w:val="5CC957D2"/>
    <w:multiLevelType w:val="multilevel"/>
    <w:tmpl w:val="9BCA2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>
    <w:nsid w:val="5D166F89"/>
    <w:multiLevelType w:val="multilevel"/>
    <w:tmpl w:val="60D42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>
    <w:nsid w:val="5D39158C"/>
    <w:multiLevelType w:val="multilevel"/>
    <w:tmpl w:val="BBDA4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>
    <w:nsid w:val="5D804F69"/>
    <w:multiLevelType w:val="multilevel"/>
    <w:tmpl w:val="74205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>
    <w:nsid w:val="5DB417B3"/>
    <w:multiLevelType w:val="multilevel"/>
    <w:tmpl w:val="A896F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>
    <w:nsid w:val="5E052DBE"/>
    <w:multiLevelType w:val="multilevel"/>
    <w:tmpl w:val="2AC8B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>
    <w:nsid w:val="5E397DDE"/>
    <w:multiLevelType w:val="multilevel"/>
    <w:tmpl w:val="EC58B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>
    <w:nsid w:val="5F5C2819"/>
    <w:multiLevelType w:val="multilevel"/>
    <w:tmpl w:val="0B88A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>
    <w:nsid w:val="601432FF"/>
    <w:multiLevelType w:val="multilevel"/>
    <w:tmpl w:val="4EB2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>
    <w:nsid w:val="602D7AE9"/>
    <w:multiLevelType w:val="multilevel"/>
    <w:tmpl w:val="3524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>
    <w:nsid w:val="605C05F2"/>
    <w:multiLevelType w:val="multilevel"/>
    <w:tmpl w:val="6688E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>
    <w:nsid w:val="60851335"/>
    <w:multiLevelType w:val="multilevel"/>
    <w:tmpl w:val="21D06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>
    <w:nsid w:val="60B135E6"/>
    <w:multiLevelType w:val="multilevel"/>
    <w:tmpl w:val="D5DC0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>
    <w:nsid w:val="60D04479"/>
    <w:multiLevelType w:val="multilevel"/>
    <w:tmpl w:val="33800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>
    <w:nsid w:val="617D541B"/>
    <w:multiLevelType w:val="multilevel"/>
    <w:tmpl w:val="8CF8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>
    <w:nsid w:val="61891329"/>
    <w:multiLevelType w:val="multilevel"/>
    <w:tmpl w:val="60946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>
    <w:nsid w:val="62104933"/>
    <w:multiLevelType w:val="multilevel"/>
    <w:tmpl w:val="DE3E9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>
    <w:nsid w:val="62570238"/>
    <w:multiLevelType w:val="multilevel"/>
    <w:tmpl w:val="9484F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>
    <w:nsid w:val="625F2870"/>
    <w:multiLevelType w:val="multilevel"/>
    <w:tmpl w:val="23200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>
    <w:nsid w:val="62F80DC0"/>
    <w:multiLevelType w:val="multilevel"/>
    <w:tmpl w:val="600E9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>
    <w:nsid w:val="635B5E73"/>
    <w:multiLevelType w:val="multilevel"/>
    <w:tmpl w:val="3490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>
    <w:nsid w:val="63837532"/>
    <w:multiLevelType w:val="multilevel"/>
    <w:tmpl w:val="A754B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>
    <w:nsid w:val="63E64A63"/>
    <w:multiLevelType w:val="multilevel"/>
    <w:tmpl w:val="0EC26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>
    <w:nsid w:val="6464115A"/>
    <w:multiLevelType w:val="multilevel"/>
    <w:tmpl w:val="D79A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>
    <w:nsid w:val="64D57CB0"/>
    <w:multiLevelType w:val="multilevel"/>
    <w:tmpl w:val="6950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>
    <w:nsid w:val="655F29D0"/>
    <w:multiLevelType w:val="multilevel"/>
    <w:tmpl w:val="9ADED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>
    <w:nsid w:val="65983B34"/>
    <w:multiLevelType w:val="multilevel"/>
    <w:tmpl w:val="00D68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>
    <w:nsid w:val="66AA469F"/>
    <w:multiLevelType w:val="multilevel"/>
    <w:tmpl w:val="0A14F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>
    <w:nsid w:val="66DC40D0"/>
    <w:multiLevelType w:val="multilevel"/>
    <w:tmpl w:val="667E6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>
    <w:nsid w:val="66F47D1F"/>
    <w:multiLevelType w:val="multilevel"/>
    <w:tmpl w:val="A5621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>
    <w:nsid w:val="67E45D11"/>
    <w:multiLevelType w:val="multilevel"/>
    <w:tmpl w:val="1A3E2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>
    <w:nsid w:val="683D2EC5"/>
    <w:multiLevelType w:val="multilevel"/>
    <w:tmpl w:val="D4BA6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>
    <w:nsid w:val="68857FF6"/>
    <w:multiLevelType w:val="multilevel"/>
    <w:tmpl w:val="9364D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>
    <w:nsid w:val="694B2140"/>
    <w:multiLevelType w:val="multilevel"/>
    <w:tmpl w:val="AE126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>
    <w:nsid w:val="694F53C9"/>
    <w:multiLevelType w:val="multilevel"/>
    <w:tmpl w:val="351A6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>
    <w:nsid w:val="69970AEA"/>
    <w:multiLevelType w:val="multilevel"/>
    <w:tmpl w:val="DBFC0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>
    <w:nsid w:val="69D90A26"/>
    <w:multiLevelType w:val="multilevel"/>
    <w:tmpl w:val="EE4EB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>
    <w:nsid w:val="6A7427C3"/>
    <w:multiLevelType w:val="multilevel"/>
    <w:tmpl w:val="448C2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>
    <w:nsid w:val="6B31043E"/>
    <w:multiLevelType w:val="multilevel"/>
    <w:tmpl w:val="E72C3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>
    <w:nsid w:val="6BC4139F"/>
    <w:multiLevelType w:val="multilevel"/>
    <w:tmpl w:val="CB0AD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>
    <w:nsid w:val="6BE919F8"/>
    <w:multiLevelType w:val="multilevel"/>
    <w:tmpl w:val="FD287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>
    <w:nsid w:val="6C3F0239"/>
    <w:multiLevelType w:val="multilevel"/>
    <w:tmpl w:val="084A7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>
    <w:nsid w:val="6C5E2171"/>
    <w:multiLevelType w:val="multilevel"/>
    <w:tmpl w:val="368CE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>
    <w:nsid w:val="6C747E4A"/>
    <w:multiLevelType w:val="multilevel"/>
    <w:tmpl w:val="770EC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>
    <w:nsid w:val="6C845B86"/>
    <w:multiLevelType w:val="multilevel"/>
    <w:tmpl w:val="B5AC1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>
    <w:nsid w:val="6CB24623"/>
    <w:multiLevelType w:val="multilevel"/>
    <w:tmpl w:val="B9BA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>
    <w:nsid w:val="6CC20E06"/>
    <w:multiLevelType w:val="multilevel"/>
    <w:tmpl w:val="6B424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>
    <w:nsid w:val="6CFF3F40"/>
    <w:multiLevelType w:val="multilevel"/>
    <w:tmpl w:val="6BE84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>
    <w:nsid w:val="6D064E45"/>
    <w:multiLevelType w:val="multilevel"/>
    <w:tmpl w:val="D4E00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>
    <w:nsid w:val="6DE1162E"/>
    <w:multiLevelType w:val="multilevel"/>
    <w:tmpl w:val="4A504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>
    <w:nsid w:val="6DFB08A9"/>
    <w:multiLevelType w:val="multilevel"/>
    <w:tmpl w:val="DA5C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>
    <w:nsid w:val="6F42089F"/>
    <w:multiLevelType w:val="multilevel"/>
    <w:tmpl w:val="F54E3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>
    <w:nsid w:val="6FBB2A6F"/>
    <w:multiLevelType w:val="multilevel"/>
    <w:tmpl w:val="23ACF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>
    <w:nsid w:val="704F4B92"/>
    <w:multiLevelType w:val="multilevel"/>
    <w:tmpl w:val="B8565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>
    <w:nsid w:val="706A5691"/>
    <w:multiLevelType w:val="multilevel"/>
    <w:tmpl w:val="7EF27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>
    <w:nsid w:val="710F1028"/>
    <w:multiLevelType w:val="multilevel"/>
    <w:tmpl w:val="0CCA0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>
    <w:nsid w:val="711632FA"/>
    <w:multiLevelType w:val="multilevel"/>
    <w:tmpl w:val="B3C04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>
    <w:nsid w:val="71324CF4"/>
    <w:multiLevelType w:val="multilevel"/>
    <w:tmpl w:val="C584F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>
    <w:nsid w:val="719E1867"/>
    <w:multiLevelType w:val="multilevel"/>
    <w:tmpl w:val="B32E9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>
    <w:nsid w:val="71E830A6"/>
    <w:multiLevelType w:val="multilevel"/>
    <w:tmpl w:val="F794A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>
    <w:nsid w:val="72474E21"/>
    <w:multiLevelType w:val="multilevel"/>
    <w:tmpl w:val="07188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>
    <w:nsid w:val="725C1102"/>
    <w:multiLevelType w:val="multilevel"/>
    <w:tmpl w:val="7D72F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>
    <w:nsid w:val="73247526"/>
    <w:multiLevelType w:val="multilevel"/>
    <w:tmpl w:val="EB3E4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>
    <w:nsid w:val="734A1E03"/>
    <w:multiLevelType w:val="multilevel"/>
    <w:tmpl w:val="3BBAD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>
    <w:nsid w:val="745C4270"/>
    <w:multiLevelType w:val="multilevel"/>
    <w:tmpl w:val="1C16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>
    <w:nsid w:val="74BA49F7"/>
    <w:multiLevelType w:val="multilevel"/>
    <w:tmpl w:val="A2948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>
    <w:nsid w:val="74CA33A8"/>
    <w:multiLevelType w:val="multilevel"/>
    <w:tmpl w:val="E530F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>
    <w:nsid w:val="758A106C"/>
    <w:multiLevelType w:val="multilevel"/>
    <w:tmpl w:val="4AA2B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>
    <w:nsid w:val="75C83C3E"/>
    <w:multiLevelType w:val="multilevel"/>
    <w:tmpl w:val="B894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>
    <w:nsid w:val="75E51B4B"/>
    <w:multiLevelType w:val="multilevel"/>
    <w:tmpl w:val="A9B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>
    <w:nsid w:val="761D0446"/>
    <w:multiLevelType w:val="multilevel"/>
    <w:tmpl w:val="424A7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>
    <w:nsid w:val="7678356C"/>
    <w:multiLevelType w:val="multilevel"/>
    <w:tmpl w:val="69D6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>
    <w:nsid w:val="77053B17"/>
    <w:multiLevelType w:val="multilevel"/>
    <w:tmpl w:val="5840E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>
    <w:nsid w:val="775C5904"/>
    <w:multiLevelType w:val="multilevel"/>
    <w:tmpl w:val="4BE87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>
    <w:nsid w:val="77BF3BAE"/>
    <w:multiLevelType w:val="multilevel"/>
    <w:tmpl w:val="777E9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>
    <w:nsid w:val="787E3CD9"/>
    <w:multiLevelType w:val="multilevel"/>
    <w:tmpl w:val="215E5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>
    <w:nsid w:val="795500F8"/>
    <w:multiLevelType w:val="multilevel"/>
    <w:tmpl w:val="A488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>
    <w:nsid w:val="7A0F5B22"/>
    <w:multiLevelType w:val="multilevel"/>
    <w:tmpl w:val="F9EC7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>
    <w:nsid w:val="7AD0476F"/>
    <w:multiLevelType w:val="multilevel"/>
    <w:tmpl w:val="67E0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>
    <w:nsid w:val="7AE45DFB"/>
    <w:multiLevelType w:val="multilevel"/>
    <w:tmpl w:val="4ED0F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>
    <w:nsid w:val="7B361080"/>
    <w:multiLevelType w:val="multilevel"/>
    <w:tmpl w:val="80084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>
    <w:nsid w:val="7B4C6041"/>
    <w:multiLevelType w:val="multilevel"/>
    <w:tmpl w:val="B7F24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>
    <w:nsid w:val="7B7B5E6E"/>
    <w:multiLevelType w:val="multilevel"/>
    <w:tmpl w:val="DB644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>
    <w:nsid w:val="7BC50978"/>
    <w:multiLevelType w:val="multilevel"/>
    <w:tmpl w:val="FBA0D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>
    <w:nsid w:val="7C313F54"/>
    <w:multiLevelType w:val="multilevel"/>
    <w:tmpl w:val="8CDE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>
    <w:nsid w:val="7DB314A1"/>
    <w:multiLevelType w:val="multilevel"/>
    <w:tmpl w:val="4C84C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>
    <w:nsid w:val="7DBE2BFA"/>
    <w:multiLevelType w:val="multilevel"/>
    <w:tmpl w:val="AA2A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>
    <w:nsid w:val="7DDB17DE"/>
    <w:multiLevelType w:val="multilevel"/>
    <w:tmpl w:val="BDEA5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>
    <w:nsid w:val="7DE8785A"/>
    <w:multiLevelType w:val="multilevel"/>
    <w:tmpl w:val="B3D22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>
    <w:nsid w:val="7DFD188D"/>
    <w:multiLevelType w:val="multilevel"/>
    <w:tmpl w:val="1F2E9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>
    <w:nsid w:val="7E8D2B6E"/>
    <w:multiLevelType w:val="multilevel"/>
    <w:tmpl w:val="BC8E2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>
    <w:nsid w:val="7ED50879"/>
    <w:multiLevelType w:val="multilevel"/>
    <w:tmpl w:val="6846C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>
    <w:nsid w:val="7F967C18"/>
    <w:multiLevelType w:val="multilevel"/>
    <w:tmpl w:val="DC9CE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>
    <w:nsid w:val="7FD67A84"/>
    <w:multiLevelType w:val="multilevel"/>
    <w:tmpl w:val="E284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8"/>
  </w:num>
  <w:num w:numId="2">
    <w:abstractNumId w:val="320"/>
  </w:num>
  <w:num w:numId="3">
    <w:abstractNumId w:val="136"/>
  </w:num>
  <w:num w:numId="4">
    <w:abstractNumId w:val="281"/>
  </w:num>
  <w:num w:numId="5">
    <w:abstractNumId w:val="49"/>
  </w:num>
  <w:num w:numId="6">
    <w:abstractNumId w:val="312"/>
  </w:num>
  <w:num w:numId="7">
    <w:abstractNumId w:val="18"/>
  </w:num>
  <w:num w:numId="8">
    <w:abstractNumId w:val="269"/>
  </w:num>
  <w:num w:numId="9">
    <w:abstractNumId w:val="9"/>
  </w:num>
  <w:num w:numId="10">
    <w:abstractNumId w:val="33"/>
  </w:num>
  <w:num w:numId="11">
    <w:abstractNumId w:val="51"/>
  </w:num>
  <w:num w:numId="12">
    <w:abstractNumId w:val="8"/>
  </w:num>
  <w:num w:numId="13">
    <w:abstractNumId w:val="161"/>
  </w:num>
  <w:num w:numId="14">
    <w:abstractNumId w:val="319"/>
  </w:num>
  <w:num w:numId="15">
    <w:abstractNumId w:val="61"/>
  </w:num>
  <w:num w:numId="16">
    <w:abstractNumId w:val="146"/>
  </w:num>
  <w:num w:numId="17">
    <w:abstractNumId w:val="353"/>
  </w:num>
  <w:num w:numId="18">
    <w:abstractNumId w:val="181"/>
  </w:num>
  <w:num w:numId="19">
    <w:abstractNumId w:val="27"/>
  </w:num>
  <w:num w:numId="20">
    <w:abstractNumId w:val="362"/>
  </w:num>
  <w:num w:numId="21">
    <w:abstractNumId w:val="242"/>
  </w:num>
  <w:num w:numId="22">
    <w:abstractNumId w:val="163"/>
  </w:num>
  <w:num w:numId="23">
    <w:abstractNumId w:val="143"/>
  </w:num>
  <w:num w:numId="24">
    <w:abstractNumId w:val="226"/>
  </w:num>
  <w:num w:numId="25">
    <w:abstractNumId w:val="275"/>
  </w:num>
  <w:num w:numId="26">
    <w:abstractNumId w:val="323"/>
  </w:num>
  <w:num w:numId="27">
    <w:abstractNumId w:val="130"/>
  </w:num>
  <w:num w:numId="28">
    <w:abstractNumId w:val="192"/>
  </w:num>
  <w:num w:numId="29">
    <w:abstractNumId w:val="267"/>
  </w:num>
  <w:num w:numId="30">
    <w:abstractNumId w:val="203"/>
  </w:num>
  <w:num w:numId="31">
    <w:abstractNumId w:val="24"/>
  </w:num>
  <w:num w:numId="32">
    <w:abstractNumId w:val="208"/>
  </w:num>
  <w:num w:numId="33">
    <w:abstractNumId w:val="111"/>
  </w:num>
  <w:num w:numId="34">
    <w:abstractNumId w:val="220"/>
  </w:num>
  <w:num w:numId="35">
    <w:abstractNumId w:val="359"/>
  </w:num>
  <w:num w:numId="36">
    <w:abstractNumId w:val="92"/>
  </w:num>
  <w:num w:numId="37">
    <w:abstractNumId w:val="126"/>
  </w:num>
  <w:num w:numId="38">
    <w:abstractNumId w:val="348"/>
  </w:num>
  <w:num w:numId="39">
    <w:abstractNumId w:val="186"/>
  </w:num>
  <w:num w:numId="40">
    <w:abstractNumId w:val="247"/>
  </w:num>
  <w:num w:numId="41">
    <w:abstractNumId w:val="331"/>
  </w:num>
  <w:num w:numId="42">
    <w:abstractNumId w:val="129"/>
  </w:num>
  <w:num w:numId="43">
    <w:abstractNumId w:val="3"/>
  </w:num>
  <w:num w:numId="44">
    <w:abstractNumId w:val="131"/>
  </w:num>
  <w:num w:numId="45">
    <w:abstractNumId w:val="170"/>
  </w:num>
  <w:num w:numId="46">
    <w:abstractNumId w:val="198"/>
  </w:num>
  <w:num w:numId="47">
    <w:abstractNumId w:val="162"/>
  </w:num>
  <w:num w:numId="48">
    <w:abstractNumId w:val="137"/>
  </w:num>
  <w:num w:numId="49">
    <w:abstractNumId w:val="99"/>
  </w:num>
  <w:num w:numId="50">
    <w:abstractNumId w:val="280"/>
  </w:num>
  <w:num w:numId="51">
    <w:abstractNumId w:val="101"/>
  </w:num>
  <w:num w:numId="52">
    <w:abstractNumId w:val="355"/>
  </w:num>
  <w:num w:numId="53">
    <w:abstractNumId w:val="167"/>
  </w:num>
  <w:num w:numId="54">
    <w:abstractNumId w:val="302"/>
  </w:num>
  <w:num w:numId="55">
    <w:abstractNumId w:val="115"/>
  </w:num>
  <w:num w:numId="56">
    <w:abstractNumId w:val="58"/>
  </w:num>
  <w:num w:numId="57">
    <w:abstractNumId w:val="344"/>
  </w:num>
  <w:num w:numId="58">
    <w:abstractNumId w:val="231"/>
  </w:num>
  <w:num w:numId="59">
    <w:abstractNumId w:val="151"/>
  </w:num>
  <w:num w:numId="60">
    <w:abstractNumId w:val="105"/>
  </w:num>
  <w:num w:numId="61">
    <w:abstractNumId w:val="244"/>
  </w:num>
  <w:num w:numId="62">
    <w:abstractNumId w:val="166"/>
  </w:num>
  <w:num w:numId="63">
    <w:abstractNumId w:val="97"/>
  </w:num>
  <w:num w:numId="64">
    <w:abstractNumId w:val="140"/>
  </w:num>
  <w:num w:numId="65">
    <w:abstractNumId w:val="318"/>
  </w:num>
  <w:num w:numId="66">
    <w:abstractNumId w:val="74"/>
  </w:num>
  <w:num w:numId="67">
    <w:abstractNumId w:val="248"/>
  </w:num>
  <w:num w:numId="68">
    <w:abstractNumId w:val="207"/>
  </w:num>
  <w:num w:numId="69">
    <w:abstractNumId w:val="225"/>
  </w:num>
  <w:num w:numId="70">
    <w:abstractNumId w:val="325"/>
  </w:num>
  <w:num w:numId="71">
    <w:abstractNumId w:val="311"/>
  </w:num>
  <w:num w:numId="72">
    <w:abstractNumId w:val="41"/>
  </w:num>
  <w:num w:numId="73">
    <w:abstractNumId w:val="43"/>
  </w:num>
  <w:num w:numId="74">
    <w:abstractNumId w:val="310"/>
  </w:num>
  <w:num w:numId="75">
    <w:abstractNumId w:val="299"/>
  </w:num>
  <w:num w:numId="76">
    <w:abstractNumId w:val="102"/>
  </w:num>
  <w:num w:numId="77">
    <w:abstractNumId w:val="292"/>
  </w:num>
  <w:num w:numId="78">
    <w:abstractNumId w:val="196"/>
  </w:num>
  <w:num w:numId="79">
    <w:abstractNumId w:val="215"/>
  </w:num>
  <w:num w:numId="80">
    <w:abstractNumId w:val="191"/>
  </w:num>
  <w:num w:numId="81">
    <w:abstractNumId w:val="287"/>
  </w:num>
  <w:num w:numId="82">
    <w:abstractNumId w:val="87"/>
  </w:num>
  <w:num w:numId="83">
    <w:abstractNumId w:val="285"/>
  </w:num>
  <w:num w:numId="84">
    <w:abstractNumId w:val="195"/>
  </w:num>
  <w:num w:numId="85">
    <w:abstractNumId w:val="222"/>
  </w:num>
  <w:num w:numId="86">
    <w:abstractNumId w:val="1"/>
  </w:num>
  <w:num w:numId="87">
    <w:abstractNumId w:val="83"/>
  </w:num>
  <w:num w:numId="88">
    <w:abstractNumId w:val="277"/>
  </w:num>
  <w:num w:numId="89">
    <w:abstractNumId w:val="71"/>
  </w:num>
  <w:num w:numId="90">
    <w:abstractNumId w:val="345"/>
  </w:num>
  <w:num w:numId="91">
    <w:abstractNumId w:val="252"/>
  </w:num>
  <w:num w:numId="92">
    <w:abstractNumId w:val="295"/>
  </w:num>
  <w:num w:numId="93">
    <w:abstractNumId w:val="316"/>
  </w:num>
  <w:num w:numId="94">
    <w:abstractNumId w:val="117"/>
  </w:num>
  <w:num w:numId="95">
    <w:abstractNumId w:val="176"/>
  </w:num>
  <w:num w:numId="96">
    <w:abstractNumId w:val="47"/>
  </w:num>
  <w:num w:numId="97">
    <w:abstractNumId w:val="333"/>
  </w:num>
  <w:num w:numId="98">
    <w:abstractNumId w:val="29"/>
  </w:num>
  <w:num w:numId="99">
    <w:abstractNumId w:val="25"/>
  </w:num>
  <w:num w:numId="100">
    <w:abstractNumId w:val="36"/>
  </w:num>
  <w:num w:numId="101">
    <w:abstractNumId w:val="150"/>
  </w:num>
  <w:num w:numId="102">
    <w:abstractNumId w:val="78"/>
  </w:num>
  <w:num w:numId="103">
    <w:abstractNumId w:val="156"/>
  </w:num>
  <w:num w:numId="104">
    <w:abstractNumId w:val="106"/>
  </w:num>
  <w:num w:numId="105">
    <w:abstractNumId w:val="173"/>
  </w:num>
  <w:num w:numId="106">
    <w:abstractNumId w:val="81"/>
  </w:num>
  <w:num w:numId="107">
    <w:abstractNumId w:val="116"/>
  </w:num>
  <w:num w:numId="108">
    <w:abstractNumId w:val="335"/>
  </w:num>
  <w:num w:numId="109">
    <w:abstractNumId w:val="155"/>
  </w:num>
  <w:num w:numId="110">
    <w:abstractNumId w:val="272"/>
  </w:num>
  <w:num w:numId="111">
    <w:abstractNumId w:val="16"/>
  </w:num>
  <w:num w:numId="112">
    <w:abstractNumId w:val="202"/>
  </w:num>
  <w:num w:numId="113">
    <w:abstractNumId w:val="7"/>
  </w:num>
  <w:num w:numId="114">
    <w:abstractNumId w:val="127"/>
  </w:num>
  <w:num w:numId="115">
    <w:abstractNumId w:val="160"/>
  </w:num>
  <w:num w:numId="116">
    <w:abstractNumId w:val="274"/>
  </w:num>
  <w:num w:numId="117">
    <w:abstractNumId w:val="340"/>
  </w:num>
  <w:num w:numId="118">
    <w:abstractNumId w:val="188"/>
  </w:num>
  <w:num w:numId="119">
    <w:abstractNumId w:val="264"/>
  </w:num>
  <w:num w:numId="120">
    <w:abstractNumId w:val="211"/>
  </w:num>
  <w:num w:numId="121">
    <w:abstractNumId w:val="298"/>
  </w:num>
  <w:num w:numId="122">
    <w:abstractNumId w:val="205"/>
  </w:num>
  <w:num w:numId="123">
    <w:abstractNumId w:val="62"/>
  </w:num>
  <w:num w:numId="124">
    <w:abstractNumId w:val="17"/>
  </w:num>
  <w:num w:numId="125">
    <w:abstractNumId w:val="282"/>
  </w:num>
  <w:num w:numId="126">
    <w:abstractNumId w:val="28"/>
  </w:num>
  <w:num w:numId="127">
    <w:abstractNumId w:val="304"/>
  </w:num>
  <w:num w:numId="128">
    <w:abstractNumId w:val="39"/>
  </w:num>
  <w:num w:numId="129">
    <w:abstractNumId w:val="40"/>
  </w:num>
  <w:num w:numId="130">
    <w:abstractNumId w:val="237"/>
  </w:num>
  <w:num w:numId="131">
    <w:abstractNumId w:val="336"/>
  </w:num>
  <w:num w:numId="132">
    <w:abstractNumId w:val="5"/>
  </w:num>
  <w:num w:numId="133">
    <w:abstractNumId w:val="265"/>
  </w:num>
  <w:num w:numId="134">
    <w:abstractNumId w:val="308"/>
  </w:num>
  <w:num w:numId="135">
    <w:abstractNumId w:val="107"/>
  </w:num>
  <w:num w:numId="136">
    <w:abstractNumId w:val="88"/>
  </w:num>
  <w:num w:numId="137">
    <w:abstractNumId w:val="194"/>
  </w:num>
  <w:num w:numId="138">
    <w:abstractNumId w:val="238"/>
  </w:num>
  <w:num w:numId="139">
    <w:abstractNumId w:val="30"/>
  </w:num>
  <w:num w:numId="140">
    <w:abstractNumId w:val="361"/>
  </w:num>
  <w:num w:numId="141">
    <w:abstractNumId w:val="37"/>
  </w:num>
  <w:num w:numId="142">
    <w:abstractNumId w:val="79"/>
  </w:num>
  <w:num w:numId="143">
    <w:abstractNumId w:val="243"/>
  </w:num>
  <w:num w:numId="144">
    <w:abstractNumId w:val="187"/>
  </w:num>
  <w:num w:numId="145">
    <w:abstractNumId w:val="313"/>
  </w:num>
  <w:num w:numId="146">
    <w:abstractNumId w:val="357"/>
  </w:num>
  <w:num w:numId="147">
    <w:abstractNumId w:val="177"/>
  </w:num>
  <w:num w:numId="148">
    <w:abstractNumId w:val="245"/>
  </w:num>
  <w:num w:numId="149">
    <w:abstractNumId w:val="260"/>
  </w:num>
  <w:num w:numId="150">
    <w:abstractNumId w:val="138"/>
  </w:num>
  <w:num w:numId="151">
    <w:abstractNumId w:val="133"/>
  </w:num>
  <w:num w:numId="152">
    <w:abstractNumId w:val="253"/>
  </w:num>
  <w:num w:numId="153">
    <w:abstractNumId w:val="201"/>
  </w:num>
  <w:num w:numId="154">
    <w:abstractNumId w:val="250"/>
  </w:num>
  <w:num w:numId="155">
    <w:abstractNumId w:val="334"/>
  </w:num>
  <w:num w:numId="156">
    <w:abstractNumId w:val="149"/>
  </w:num>
  <w:num w:numId="157">
    <w:abstractNumId w:val="349"/>
  </w:num>
  <w:num w:numId="158">
    <w:abstractNumId w:val="249"/>
  </w:num>
  <w:num w:numId="159">
    <w:abstractNumId w:val="46"/>
  </w:num>
  <w:num w:numId="160">
    <w:abstractNumId w:val="93"/>
  </w:num>
  <w:num w:numId="161">
    <w:abstractNumId w:val="276"/>
  </w:num>
  <w:num w:numId="162">
    <w:abstractNumId w:val="182"/>
  </w:num>
  <w:num w:numId="163">
    <w:abstractNumId w:val="270"/>
  </w:num>
  <w:num w:numId="164">
    <w:abstractNumId w:val="84"/>
  </w:num>
  <w:num w:numId="165">
    <w:abstractNumId w:val="254"/>
  </w:num>
  <w:num w:numId="166">
    <w:abstractNumId w:val="121"/>
  </w:num>
  <w:num w:numId="167">
    <w:abstractNumId w:val="67"/>
  </w:num>
  <w:num w:numId="168">
    <w:abstractNumId w:val="48"/>
  </w:num>
  <w:num w:numId="169">
    <w:abstractNumId w:val="305"/>
  </w:num>
  <w:num w:numId="170">
    <w:abstractNumId w:val="12"/>
  </w:num>
  <w:num w:numId="171">
    <w:abstractNumId w:val="268"/>
  </w:num>
  <w:num w:numId="172">
    <w:abstractNumId w:val="145"/>
  </w:num>
  <w:num w:numId="173">
    <w:abstractNumId w:val="321"/>
  </w:num>
  <w:num w:numId="174">
    <w:abstractNumId w:val="303"/>
  </w:num>
  <w:num w:numId="175">
    <w:abstractNumId w:val="85"/>
  </w:num>
  <w:num w:numId="176">
    <w:abstractNumId w:val="352"/>
  </w:num>
  <w:num w:numId="177">
    <w:abstractNumId w:val="229"/>
  </w:num>
  <w:num w:numId="178">
    <w:abstractNumId w:val="142"/>
  </w:num>
  <w:num w:numId="179">
    <w:abstractNumId w:val="6"/>
  </w:num>
  <w:num w:numId="180">
    <w:abstractNumId w:val="89"/>
  </w:num>
  <w:num w:numId="181">
    <w:abstractNumId w:val="169"/>
  </w:num>
  <w:num w:numId="182">
    <w:abstractNumId w:val="180"/>
  </w:num>
  <w:num w:numId="183">
    <w:abstractNumId w:val="110"/>
  </w:num>
  <w:num w:numId="184">
    <w:abstractNumId w:val="13"/>
  </w:num>
  <w:num w:numId="185">
    <w:abstractNumId w:val="240"/>
  </w:num>
  <w:num w:numId="186">
    <w:abstractNumId w:val="251"/>
  </w:num>
  <w:num w:numId="187">
    <w:abstractNumId w:val="350"/>
  </w:num>
  <w:num w:numId="188">
    <w:abstractNumId w:val="123"/>
  </w:num>
  <w:num w:numId="189">
    <w:abstractNumId w:val="147"/>
  </w:num>
  <w:num w:numId="190">
    <w:abstractNumId w:val="144"/>
  </w:num>
  <w:num w:numId="191">
    <w:abstractNumId w:val="317"/>
  </w:num>
  <w:num w:numId="192">
    <w:abstractNumId w:val="70"/>
  </w:num>
  <w:num w:numId="193">
    <w:abstractNumId w:val="148"/>
  </w:num>
  <w:num w:numId="194">
    <w:abstractNumId w:val="278"/>
  </w:num>
  <w:num w:numId="195">
    <w:abstractNumId w:val="339"/>
  </w:num>
  <w:num w:numId="196">
    <w:abstractNumId w:val="11"/>
  </w:num>
  <w:num w:numId="197">
    <w:abstractNumId w:val="56"/>
  </w:num>
  <w:num w:numId="198">
    <w:abstractNumId w:val="283"/>
  </w:num>
  <w:num w:numId="199">
    <w:abstractNumId w:val="178"/>
  </w:num>
  <w:num w:numId="200">
    <w:abstractNumId w:val="236"/>
  </w:num>
  <w:num w:numId="201">
    <w:abstractNumId w:val="35"/>
  </w:num>
  <w:num w:numId="202">
    <w:abstractNumId w:val="200"/>
  </w:num>
  <w:num w:numId="203">
    <w:abstractNumId w:val="80"/>
  </w:num>
  <w:num w:numId="204">
    <w:abstractNumId w:val="284"/>
  </w:num>
  <w:num w:numId="205">
    <w:abstractNumId w:val="322"/>
  </w:num>
  <w:num w:numId="206">
    <w:abstractNumId w:val="86"/>
  </w:num>
  <w:num w:numId="207">
    <w:abstractNumId w:val="300"/>
  </w:num>
  <w:num w:numId="208">
    <w:abstractNumId w:val="64"/>
  </w:num>
  <w:num w:numId="209">
    <w:abstractNumId w:val="197"/>
  </w:num>
  <w:num w:numId="210">
    <w:abstractNumId w:val="301"/>
  </w:num>
  <w:num w:numId="211">
    <w:abstractNumId w:val="172"/>
  </w:num>
  <w:num w:numId="212">
    <w:abstractNumId w:val="96"/>
  </w:num>
  <w:num w:numId="213">
    <w:abstractNumId w:val="75"/>
  </w:num>
  <w:num w:numId="214">
    <w:abstractNumId w:val="168"/>
  </w:num>
  <w:num w:numId="215">
    <w:abstractNumId w:val="94"/>
  </w:num>
  <w:num w:numId="216">
    <w:abstractNumId w:val="199"/>
  </w:num>
  <w:num w:numId="217">
    <w:abstractNumId w:val="66"/>
  </w:num>
  <w:num w:numId="218">
    <w:abstractNumId w:val="296"/>
  </w:num>
  <w:num w:numId="219">
    <w:abstractNumId w:val="184"/>
  </w:num>
  <w:num w:numId="220">
    <w:abstractNumId w:val="76"/>
  </w:num>
  <w:num w:numId="221">
    <w:abstractNumId w:val="258"/>
  </w:num>
  <w:num w:numId="222">
    <w:abstractNumId w:val="118"/>
  </w:num>
  <w:num w:numId="223">
    <w:abstractNumId w:val="241"/>
  </w:num>
  <w:num w:numId="224">
    <w:abstractNumId w:val="122"/>
  </w:num>
  <w:num w:numId="225">
    <w:abstractNumId w:val="98"/>
  </w:num>
  <w:num w:numId="226">
    <w:abstractNumId w:val="50"/>
  </w:num>
  <w:num w:numId="227">
    <w:abstractNumId w:val="26"/>
  </w:num>
  <w:num w:numId="228">
    <w:abstractNumId w:val="112"/>
  </w:num>
  <w:num w:numId="229">
    <w:abstractNumId w:val="100"/>
  </w:num>
  <w:num w:numId="230">
    <w:abstractNumId w:val="346"/>
  </w:num>
  <w:num w:numId="231">
    <w:abstractNumId w:val="261"/>
  </w:num>
  <w:num w:numId="232">
    <w:abstractNumId w:val="14"/>
  </w:num>
  <w:num w:numId="233">
    <w:abstractNumId w:val="63"/>
  </w:num>
  <w:num w:numId="234">
    <w:abstractNumId w:val="315"/>
  </w:num>
  <w:num w:numId="235">
    <w:abstractNumId w:val="330"/>
  </w:num>
  <w:num w:numId="236">
    <w:abstractNumId w:val="135"/>
  </w:num>
  <w:num w:numId="237">
    <w:abstractNumId w:val="109"/>
  </w:num>
  <w:num w:numId="238">
    <w:abstractNumId w:val="289"/>
  </w:num>
  <w:num w:numId="239">
    <w:abstractNumId w:val="256"/>
  </w:num>
  <w:num w:numId="240">
    <w:abstractNumId w:val="328"/>
  </w:num>
  <w:num w:numId="241">
    <w:abstractNumId w:val="38"/>
  </w:num>
  <w:num w:numId="242">
    <w:abstractNumId w:val="65"/>
  </w:num>
  <w:num w:numId="243">
    <w:abstractNumId w:val="233"/>
  </w:num>
  <w:num w:numId="244">
    <w:abstractNumId w:val="307"/>
  </w:num>
  <w:num w:numId="245">
    <w:abstractNumId w:val="288"/>
  </w:num>
  <w:num w:numId="246">
    <w:abstractNumId w:val="326"/>
  </w:num>
  <w:num w:numId="247">
    <w:abstractNumId w:val="221"/>
  </w:num>
  <w:num w:numId="248">
    <w:abstractNumId w:val="153"/>
  </w:num>
  <w:num w:numId="249">
    <w:abstractNumId w:val="54"/>
  </w:num>
  <w:num w:numId="250">
    <w:abstractNumId w:val="57"/>
  </w:num>
  <w:num w:numId="251">
    <w:abstractNumId w:val="82"/>
  </w:num>
  <w:num w:numId="252">
    <w:abstractNumId w:val="216"/>
  </w:num>
  <w:num w:numId="253">
    <w:abstractNumId w:val="103"/>
  </w:num>
  <w:num w:numId="254">
    <w:abstractNumId w:val="132"/>
  </w:num>
  <w:num w:numId="255">
    <w:abstractNumId w:val="193"/>
  </w:num>
  <w:num w:numId="256">
    <w:abstractNumId w:val="293"/>
  </w:num>
  <w:num w:numId="257">
    <w:abstractNumId w:val="113"/>
  </w:num>
  <w:num w:numId="258">
    <w:abstractNumId w:val="95"/>
  </w:num>
  <w:num w:numId="259">
    <w:abstractNumId w:val="68"/>
  </w:num>
  <w:num w:numId="260">
    <w:abstractNumId w:val="45"/>
  </w:num>
  <w:num w:numId="261">
    <w:abstractNumId w:val="246"/>
  </w:num>
  <w:num w:numId="262">
    <w:abstractNumId w:val="2"/>
  </w:num>
  <w:num w:numId="263">
    <w:abstractNumId w:val="21"/>
  </w:num>
  <w:num w:numId="264">
    <w:abstractNumId w:val="343"/>
  </w:num>
  <w:num w:numId="265">
    <w:abstractNumId w:val="291"/>
  </w:num>
  <w:num w:numId="266">
    <w:abstractNumId w:val="157"/>
  </w:num>
  <w:num w:numId="267">
    <w:abstractNumId w:val="324"/>
  </w:num>
  <w:num w:numId="268">
    <w:abstractNumId w:val="235"/>
  </w:num>
  <w:num w:numId="269">
    <w:abstractNumId w:val="52"/>
  </w:num>
  <w:num w:numId="270">
    <w:abstractNumId w:val="174"/>
  </w:num>
  <w:num w:numId="271">
    <w:abstractNumId w:val="19"/>
  </w:num>
  <w:num w:numId="272">
    <w:abstractNumId w:val="337"/>
  </w:num>
  <w:num w:numId="273">
    <w:abstractNumId w:val="59"/>
  </w:num>
  <w:num w:numId="274">
    <w:abstractNumId w:val="119"/>
  </w:num>
  <w:num w:numId="275">
    <w:abstractNumId w:val="171"/>
  </w:num>
  <w:num w:numId="276">
    <w:abstractNumId w:val="210"/>
  </w:num>
  <w:num w:numId="277">
    <w:abstractNumId w:val="223"/>
  </w:num>
  <w:num w:numId="278">
    <w:abstractNumId w:val="219"/>
  </w:num>
  <w:num w:numId="279">
    <w:abstractNumId w:val="338"/>
  </w:num>
  <w:num w:numId="280">
    <w:abstractNumId w:val="209"/>
  </w:num>
  <w:num w:numId="281">
    <w:abstractNumId w:val="228"/>
  </w:num>
  <w:num w:numId="282">
    <w:abstractNumId w:val="306"/>
  </w:num>
  <w:num w:numId="283">
    <w:abstractNumId w:val="128"/>
  </w:num>
  <w:num w:numId="284">
    <w:abstractNumId w:val="273"/>
  </w:num>
  <w:num w:numId="285">
    <w:abstractNumId w:val="42"/>
  </w:num>
  <w:num w:numId="286">
    <w:abstractNumId w:val="124"/>
  </w:num>
  <w:num w:numId="287">
    <w:abstractNumId w:val="34"/>
  </w:num>
  <w:num w:numId="288">
    <w:abstractNumId w:val="356"/>
  </w:num>
  <w:num w:numId="289">
    <w:abstractNumId w:val="55"/>
  </w:num>
  <w:num w:numId="290">
    <w:abstractNumId w:val="257"/>
  </w:num>
  <w:num w:numId="291">
    <w:abstractNumId w:val="239"/>
  </w:num>
  <w:num w:numId="292">
    <w:abstractNumId w:val="22"/>
  </w:num>
  <w:num w:numId="293">
    <w:abstractNumId w:val="31"/>
  </w:num>
  <w:num w:numId="294">
    <w:abstractNumId w:val="44"/>
  </w:num>
  <w:num w:numId="295">
    <w:abstractNumId w:val="214"/>
  </w:num>
  <w:num w:numId="296">
    <w:abstractNumId w:val="213"/>
  </w:num>
  <w:num w:numId="297">
    <w:abstractNumId w:val="354"/>
  </w:num>
  <w:num w:numId="298">
    <w:abstractNumId w:val="255"/>
  </w:num>
  <w:num w:numId="299">
    <w:abstractNumId w:val="91"/>
  </w:num>
  <w:num w:numId="300">
    <w:abstractNumId w:val="104"/>
  </w:num>
  <w:num w:numId="301">
    <w:abstractNumId w:val="279"/>
  </w:num>
  <w:num w:numId="302">
    <w:abstractNumId w:val="183"/>
  </w:num>
  <w:num w:numId="303">
    <w:abstractNumId w:val="342"/>
  </w:num>
  <w:num w:numId="304">
    <w:abstractNumId w:val="15"/>
  </w:num>
  <w:num w:numId="305">
    <w:abstractNumId w:val="60"/>
  </w:num>
  <w:num w:numId="306">
    <w:abstractNumId w:val="259"/>
  </w:num>
  <w:num w:numId="307">
    <w:abstractNumId w:val="185"/>
  </w:num>
  <w:num w:numId="308">
    <w:abstractNumId w:val="230"/>
  </w:num>
  <w:num w:numId="309">
    <w:abstractNumId w:val="332"/>
  </w:num>
  <w:num w:numId="310">
    <w:abstractNumId w:val="297"/>
  </w:num>
  <w:num w:numId="311">
    <w:abstractNumId w:val="139"/>
  </w:num>
  <w:num w:numId="312">
    <w:abstractNumId w:val="125"/>
  </w:num>
  <w:num w:numId="313">
    <w:abstractNumId w:val="77"/>
  </w:num>
  <w:num w:numId="314">
    <w:abstractNumId w:val="263"/>
  </w:num>
  <w:num w:numId="315">
    <w:abstractNumId w:val="327"/>
  </w:num>
  <w:num w:numId="316">
    <w:abstractNumId w:val="134"/>
  </w:num>
  <w:num w:numId="317">
    <w:abstractNumId w:val="234"/>
  </w:num>
  <w:num w:numId="318">
    <w:abstractNumId w:val="206"/>
  </w:num>
  <w:num w:numId="319">
    <w:abstractNumId w:val="309"/>
  </w:num>
  <w:num w:numId="320">
    <w:abstractNumId w:val="329"/>
  </w:num>
  <w:num w:numId="321">
    <w:abstractNumId w:val="294"/>
  </w:num>
  <w:num w:numId="322">
    <w:abstractNumId w:val="53"/>
  </w:num>
  <w:num w:numId="323">
    <w:abstractNumId w:val="232"/>
  </w:num>
  <w:num w:numId="324">
    <w:abstractNumId w:val="175"/>
  </w:num>
  <w:num w:numId="325">
    <w:abstractNumId w:val="158"/>
  </w:num>
  <w:num w:numId="326">
    <w:abstractNumId w:val="218"/>
  </w:num>
  <w:num w:numId="327">
    <w:abstractNumId w:val="204"/>
  </w:num>
  <w:num w:numId="328">
    <w:abstractNumId w:val="69"/>
  </w:num>
  <w:num w:numId="329">
    <w:abstractNumId w:val="227"/>
  </w:num>
  <w:num w:numId="330">
    <w:abstractNumId w:val="190"/>
  </w:num>
  <w:num w:numId="331">
    <w:abstractNumId w:val="179"/>
  </w:num>
  <w:num w:numId="332">
    <w:abstractNumId w:val="351"/>
  </w:num>
  <w:num w:numId="333">
    <w:abstractNumId w:val="32"/>
  </w:num>
  <w:num w:numId="334">
    <w:abstractNumId w:val="314"/>
  </w:num>
  <w:num w:numId="335">
    <w:abstractNumId w:val="23"/>
  </w:num>
  <w:num w:numId="336">
    <w:abstractNumId w:val="108"/>
  </w:num>
  <w:num w:numId="337">
    <w:abstractNumId w:val="10"/>
  </w:num>
  <w:num w:numId="338">
    <w:abstractNumId w:val="0"/>
  </w:num>
  <w:num w:numId="339">
    <w:abstractNumId w:val="114"/>
  </w:num>
  <w:num w:numId="340">
    <w:abstractNumId w:val="73"/>
  </w:num>
  <w:num w:numId="341">
    <w:abstractNumId w:val="271"/>
  </w:num>
  <w:num w:numId="342">
    <w:abstractNumId w:val="266"/>
  </w:num>
  <w:num w:numId="343">
    <w:abstractNumId w:val="224"/>
  </w:num>
  <w:num w:numId="344">
    <w:abstractNumId w:val="212"/>
  </w:num>
  <w:num w:numId="345">
    <w:abstractNumId w:val="154"/>
  </w:num>
  <w:num w:numId="346">
    <w:abstractNumId w:val="4"/>
  </w:num>
  <w:num w:numId="347">
    <w:abstractNumId w:val="164"/>
  </w:num>
  <w:num w:numId="348">
    <w:abstractNumId w:val="347"/>
  </w:num>
  <w:num w:numId="349">
    <w:abstractNumId w:val="217"/>
  </w:num>
  <w:num w:numId="350">
    <w:abstractNumId w:val="290"/>
  </w:num>
  <w:num w:numId="351">
    <w:abstractNumId w:val="20"/>
  </w:num>
  <w:num w:numId="352">
    <w:abstractNumId w:val="341"/>
  </w:num>
  <w:num w:numId="353">
    <w:abstractNumId w:val="262"/>
  </w:num>
  <w:num w:numId="354">
    <w:abstractNumId w:val="72"/>
  </w:num>
  <w:num w:numId="355">
    <w:abstractNumId w:val="159"/>
  </w:num>
  <w:num w:numId="356">
    <w:abstractNumId w:val="90"/>
  </w:num>
  <w:num w:numId="357">
    <w:abstractNumId w:val="152"/>
  </w:num>
  <w:num w:numId="358">
    <w:abstractNumId w:val="141"/>
  </w:num>
  <w:num w:numId="359">
    <w:abstractNumId w:val="189"/>
  </w:num>
  <w:num w:numId="360">
    <w:abstractNumId w:val="286"/>
  </w:num>
  <w:num w:numId="361">
    <w:abstractNumId w:val="120"/>
  </w:num>
  <w:num w:numId="362">
    <w:abstractNumId w:val="360"/>
  </w:num>
  <w:num w:numId="363">
    <w:abstractNumId w:val="165"/>
  </w:num>
  <w:numIdMacAtCleanup w:val="3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6F4"/>
    <w:rsid w:val="001336F4"/>
    <w:rsid w:val="001B780E"/>
    <w:rsid w:val="002935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rial-number">
    <w:name w:val="serial-number"/>
    <w:basedOn w:val="Normal"/>
    <w:rsid w:val="002935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ght-answer">
    <w:name w:val="right-answer"/>
    <w:basedOn w:val="DefaultParagraphFont"/>
    <w:rsid w:val="00293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500114431201111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44</Pages>
  <Words>3256</Words>
  <Characters>18560</Characters>
  <Application>Microsoft Office Word</Application>
  <DocSecurity>0</DocSecurity>
  <Lines>154</Lines>
  <Paragraphs>43</Paragraphs>
  <ScaleCrop>false</ScaleCrop>
  <Company>微软中国</Company>
  <LinksUpToDate>false</LinksUpToDate>
  <CharactersWithSpaces>21773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</dc:creator>
  <cp:lastModifiedBy>TCL</cp:lastModifiedBy>
  <cp:revision>3</cp:revision>
  <dcterms:created xsi:type="dcterms:W3CDTF">2022-02-21T02:47:00Z</dcterms:created>
  <dcterms:modified xsi:type="dcterms:W3CDTF">2022-02-21T02:52:00Z</dcterms:modified>
</cp:coreProperties>
</file>