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压痕机项目构思建设方案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24" w:history="1">
        <w:r>
          <w:rPr>
            <w:rFonts w:ascii="仿宋" w:eastAsia="仿宋" w:hAnsi="仿宋" w:cs="仿宋" w:hint="eastAsia"/>
            <w:lang w:eastAsia="zh-CN"/>
          </w:rPr>
          <w:t>概论</w:t>
        </w:r>
        <w:r>
          <w:tab/>
        </w:r>
        <w:r>
          <w:fldChar w:fldCharType="begin"/>
        </w:r>
        <w:r>
          <w:instrText xml:space="preserve"> PAGEREF _Toc9624 \h </w:instrText>
        </w:r>
        <w:r>
          <w:fldChar w:fldCharType="separate"/>
        </w:r>
        <w:r>
          <w:t>3</w:t>
        </w:r>
        <w:r>
          <w:fldChar w:fldCharType="end"/>
        </w:r>
      </w:hyperlink>
    </w:p>
    <w:p>
      <w:pPr>
        <w:pStyle w:val="TOC1"/>
        <w:tabs>
          <w:tab w:val="right" w:leader="dot" w:pos="8306"/>
        </w:tabs>
      </w:pPr>
      <w:hyperlink w:anchor="_Toc3254" w:history="1">
        <w:r>
          <w:rPr>
            <w:rFonts w:ascii="仿宋" w:eastAsia="仿宋" w:hAnsi="仿宋" w:cs="仿宋" w:hint="eastAsia"/>
            <w:lang w:eastAsia="zh-CN"/>
          </w:rPr>
          <w:t>一、项目选址研究</w:t>
        </w:r>
        <w:r>
          <w:tab/>
        </w:r>
        <w:r>
          <w:fldChar w:fldCharType="begin"/>
        </w:r>
        <w:r>
          <w:instrText xml:space="preserve"> PAGEREF _Toc3254 \h </w:instrText>
        </w:r>
        <w:r>
          <w:fldChar w:fldCharType="separate"/>
        </w:r>
        <w:r>
          <w:t>3</w:t>
        </w:r>
        <w:r>
          <w:fldChar w:fldCharType="end"/>
        </w:r>
      </w:hyperlink>
    </w:p>
    <w:p>
      <w:pPr>
        <w:pStyle w:val="TOC2"/>
        <w:tabs>
          <w:tab w:val="right" w:leader="dot" w:pos="8306"/>
        </w:tabs>
      </w:pPr>
      <w:hyperlink w:anchor="_Toc32747" w:history="1">
        <w:r>
          <w:rPr>
            <w:rFonts w:ascii="仿宋" w:eastAsia="仿宋" w:hAnsi="仿宋" w:cs="仿宋" w:hint="eastAsia"/>
            <w:lang w:eastAsia="zh-CN"/>
          </w:rPr>
          <w:t>(一)、项目选址原则</w:t>
        </w:r>
        <w:r>
          <w:tab/>
        </w:r>
        <w:r>
          <w:fldChar w:fldCharType="begin"/>
        </w:r>
        <w:r>
          <w:instrText xml:space="preserve"> PAGEREF _Toc32747 \h </w:instrText>
        </w:r>
        <w:r>
          <w:fldChar w:fldCharType="separate"/>
        </w:r>
        <w:r>
          <w:t>3</w:t>
        </w:r>
        <w:r>
          <w:fldChar w:fldCharType="end"/>
        </w:r>
      </w:hyperlink>
    </w:p>
    <w:p>
      <w:pPr>
        <w:pStyle w:val="TOC2"/>
        <w:tabs>
          <w:tab w:val="right" w:leader="dot" w:pos="8306"/>
        </w:tabs>
      </w:pPr>
      <w:hyperlink w:anchor="_Toc6355" w:history="1">
        <w:r>
          <w:rPr>
            <w:rFonts w:ascii="仿宋" w:eastAsia="仿宋" w:hAnsi="仿宋" w:cs="仿宋" w:hint="eastAsia"/>
            <w:lang w:eastAsia="zh-CN"/>
          </w:rPr>
          <w:t>(二)、项目选址</w:t>
        </w:r>
        <w:r>
          <w:tab/>
        </w:r>
        <w:r>
          <w:fldChar w:fldCharType="begin"/>
        </w:r>
        <w:r>
          <w:instrText xml:space="preserve"> PAGEREF _Toc6355 \h </w:instrText>
        </w:r>
        <w:r>
          <w:fldChar w:fldCharType="separate"/>
        </w:r>
        <w:r>
          <w:t>6</w:t>
        </w:r>
        <w:r>
          <w:fldChar w:fldCharType="end"/>
        </w:r>
      </w:hyperlink>
    </w:p>
    <w:p>
      <w:pPr>
        <w:pStyle w:val="TOC2"/>
        <w:tabs>
          <w:tab w:val="right" w:leader="dot" w:pos="8306"/>
        </w:tabs>
      </w:pPr>
      <w:hyperlink w:anchor="_Toc29171" w:history="1">
        <w:r>
          <w:rPr>
            <w:rFonts w:ascii="仿宋" w:eastAsia="仿宋" w:hAnsi="仿宋" w:cs="仿宋" w:hint="eastAsia"/>
            <w:lang w:eastAsia="zh-CN"/>
          </w:rPr>
          <w:t>(三)、建设条件分析</w:t>
        </w:r>
        <w:r>
          <w:tab/>
        </w:r>
        <w:r>
          <w:fldChar w:fldCharType="begin"/>
        </w:r>
        <w:r>
          <w:instrText xml:space="preserve"> PAGEREF _Toc29171 \h </w:instrText>
        </w:r>
        <w:r>
          <w:fldChar w:fldCharType="separate"/>
        </w:r>
        <w:r>
          <w:t>8</w:t>
        </w:r>
        <w:r>
          <w:fldChar w:fldCharType="end"/>
        </w:r>
      </w:hyperlink>
    </w:p>
    <w:p>
      <w:pPr>
        <w:pStyle w:val="TOC2"/>
        <w:tabs>
          <w:tab w:val="right" w:leader="dot" w:pos="8306"/>
        </w:tabs>
      </w:pPr>
      <w:hyperlink w:anchor="_Toc18620" w:history="1">
        <w:r>
          <w:rPr>
            <w:rFonts w:ascii="仿宋" w:eastAsia="仿宋" w:hAnsi="仿宋" w:cs="仿宋" w:hint="eastAsia"/>
            <w:lang w:eastAsia="zh-CN"/>
          </w:rPr>
          <w:t>(四)、用地控制指标</w:t>
        </w:r>
        <w:r>
          <w:tab/>
        </w:r>
        <w:r>
          <w:fldChar w:fldCharType="begin"/>
        </w:r>
        <w:r>
          <w:instrText xml:space="preserve"> PAGEREF _Toc18620 \h </w:instrText>
        </w:r>
        <w:r>
          <w:fldChar w:fldCharType="separate"/>
        </w:r>
        <w:r>
          <w:t>10</w:t>
        </w:r>
        <w:r>
          <w:fldChar w:fldCharType="end"/>
        </w:r>
      </w:hyperlink>
    </w:p>
    <w:p>
      <w:pPr>
        <w:pStyle w:val="TOC2"/>
        <w:tabs>
          <w:tab w:val="right" w:leader="dot" w:pos="8306"/>
        </w:tabs>
      </w:pPr>
      <w:hyperlink w:anchor="_Toc29911" w:history="1">
        <w:r>
          <w:rPr>
            <w:rFonts w:ascii="仿宋" w:eastAsia="仿宋" w:hAnsi="仿宋" w:cs="仿宋" w:hint="eastAsia"/>
            <w:lang w:eastAsia="zh-CN"/>
          </w:rPr>
          <w:t>(五)、地总体要求</w:t>
        </w:r>
        <w:r>
          <w:tab/>
        </w:r>
        <w:r>
          <w:fldChar w:fldCharType="begin"/>
        </w:r>
        <w:r>
          <w:instrText xml:space="preserve"> PAGEREF _Toc29911 \h </w:instrText>
        </w:r>
        <w:r>
          <w:fldChar w:fldCharType="separate"/>
        </w:r>
        <w:r>
          <w:t>11</w:t>
        </w:r>
        <w:r>
          <w:fldChar w:fldCharType="end"/>
        </w:r>
      </w:hyperlink>
    </w:p>
    <w:p>
      <w:pPr>
        <w:pStyle w:val="TOC2"/>
        <w:tabs>
          <w:tab w:val="right" w:leader="dot" w:pos="8306"/>
        </w:tabs>
      </w:pPr>
      <w:hyperlink w:anchor="_Toc6742" w:history="1">
        <w:r>
          <w:rPr>
            <w:rFonts w:ascii="仿宋" w:eastAsia="仿宋" w:hAnsi="仿宋" w:cs="仿宋" w:hint="eastAsia"/>
            <w:lang w:eastAsia="zh-CN"/>
          </w:rPr>
          <w:t>(六)、节约用地措施</w:t>
        </w:r>
        <w:r>
          <w:tab/>
        </w:r>
        <w:r>
          <w:fldChar w:fldCharType="begin"/>
        </w:r>
        <w:r>
          <w:instrText xml:space="preserve"> PAGEREF _Toc6742 \h </w:instrText>
        </w:r>
        <w:r>
          <w:fldChar w:fldCharType="separate"/>
        </w:r>
        <w:r>
          <w:t>12</w:t>
        </w:r>
        <w:r>
          <w:fldChar w:fldCharType="end"/>
        </w:r>
      </w:hyperlink>
    </w:p>
    <w:p>
      <w:pPr>
        <w:pStyle w:val="TOC2"/>
        <w:tabs>
          <w:tab w:val="right" w:leader="dot" w:pos="8306"/>
        </w:tabs>
      </w:pPr>
      <w:hyperlink w:anchor="_Toc15061" w:history="1">
        <w:r>
          <w:rPr>
            <w:rFonts w:ascii="仿宋" w:eastAsia="仿宋" w:hAnsi="仿宋" w:cs="仿宋" w:hint="eastAsia"/>
            <w:lang w:eastAsia="zh-CN"/>
          </w:rPr>
          <w:t>(七)、选址综合评价</w:t>
        </w:r>
        <w:r>
          <w:tab/>
        </w:r>
        <w:r>
          <w:fldChar w:fldCharType="begin"/>
        </w:r>
        <w:r>
          <w:instrText xml:space="preserve"> PAGEREF _Toc15061 \h </w:instrText>
        </w:r>
        <w:r>
          <w:fldChar w:fldCharType="separate"/>
        </w:r>
        <w:r>
          <w:t>14</w:t>
        </w:r>
        <w:r>
          <w:fldChar w:fldCharType="end"/>
        </w:r>
      </w:hyperlink>
    </w:p>
    <w:p>
      <w:pPr>
        <w:pStyle w:val="TOC1"/>
        <w:tabs>
          <w:tab w:val="right" w:leader="dot" w:pos="8306"/>
        </w:tabs>
      </w:pPr>
      <w:hyperlink w:anchor="_Toc15120" w:history="1">
        <w:r>
          <w:rPr>
            <w:rFonts w:ascii="仿宋" w:eastAsia="仿宋" w:hAnsi="仿宋" w:cs="仿宋" w:hint="eastAsia"/>
            <w:lang w:eastAsia="zh-CN"/>
          </w:rPr>
          <w:t>二、社会影响分析</w:t>
        </w:r>
        <w:r>
          <w:tab/>
        </w:r>
        <w:r>
          <w:fldChar w:fldCharType="begin"/>
        </w:r>
        <w:r>
          <w:instrText xml:space="preserve"> PAGEREF _Toc15120 \h </w:instrText>
        </w:r>
        <w:r>
          <w:fldChar w:fldCharType="separate"/>
        </w:r>
        <w:r>
          <w:t>15</w:t>
        </w:r>
        <w:r>
          <w:fldChar w:fldCharType="end"/>
        </w:r>
      </w:hyperlink>
    </w:p>
    <w:p>
      <w:pPr>
        <w:pStyle w:val="TOC2"/>
        <w:tabs>
          <w:tab w:val="right" w:leader="dot" w:pos="8306"/>
        </w:tabs>
      </w:pPr>
      <w:hyperlink w:anchor="_Toc5930" w:history="1">
        <w:r>
          <w:rPr>
            <w:rFonts w:ascii="仿宋" w:eastAsia="仿宋" w:hAnsi="仿宋" w:cs="仿宋" w:hint="eastAsia"/>
            <w:lang w:eastAsia="zh-CN"/>
          </w:rPr>
          <w:t>(一)、社会影响效果分析</w:t>
        </w:r>
        <w:r>
          <w:tab/>
        </w:r>
        <w:r>
          <w:fldChar w:fldCharType="begin"/>
        </w:r>
        <w:r>
          <w:instrText xml:space="preserve"> PAGEREF _Toc5930 \h </w:instrText>
        </w:r>
        <w:r>
          <w:fldChar w:fldCharType="separate"/>
        </w:r>
        <w:r>
          <w:t>15</w:t>
        </w:r>
        <w:r>
          <w:fldChar w:fldCharType="end"/>
        </w:r>
      </w:hyperlink>
    </w:p>
    <w:p>
      <w:pPr>
        <w:pStyle w:val="TOC2"/>
        <w:tabs>
          <w:tab w:val="right" w:leader="dot" w:pos="8306"/>
        </w:tabs>
      </w:pPr>
      <w:hyperlink w:anchor="_Toc9904" w:history="1">
        <w:r>
          <w:rPr>
            <w:rFonts w:ascii="仿宋" w:eastAsia="仿宋" w:hAnsi="仿宋" w:cs="仿宋" w:hint="eastAsia"/>
            <w:lang w:eastAsia="zh-CN"/>
          </w:rPr>
          <w:t>(二)、社会适应性分析</w:t>
        </w:r>
        <w:r>
          <w:tab/>
        </w:r>
        <w:r>
          <w:fldChar w:fldCharType="begin"/>
        </w:r>
        <w:r>
          <w:instrText xml:space="preserve"> PAGEREF _Toc9904 \h </w:instrText>
        </w:r>
        <w:r>
          <w:fldChar w:fldCharType="separate"/>
        </w:r>
        <w:r>
          <w:t>17</w:t>
        </w:r>
        <w:r>
          <w:fldChar w:fldCharType="end"/>
        </w:r>
      </w:hyperlink>
    </w:p>
    <w:p>
      <w:pPr>
        <w:pStyle w:val="TOC2"/>
        <w:tabs>
          <w:tab w:val="right" w:leader="dot" w:pos="8306"/>
        </w:tabs>
      </w:pPr>
      <w:hyperlink w:anchor="_Toc7692" w:history="1">
        <w:r>
          <w:rPr>
            <w:rFonts w:ascii="仿宋" w:eastAsia="仿宋" w:hAnsi="仿宋" w:cs="仿宋" w:hint="eastAsia"/>
            <w:lang w:eastAsia="zh-CN"/>
          </w:rPr>
          <w:t>(三)、社会风险及对策分析</w:t>
        </w:r>
        <w:r>
          <w:tab/>
        </w:r>
        <w:r>
          <w:fldChar w:fldCharType="begin"/>
        </w:r>
        <w:r>
          <w:instrText xml:space="preserve"> PAGEREF _Toc7692 \h </w:instrText>
        </w:r>
        <w:r>
          <w:fldChar w:fldCharType="separate"/>
        </w:r>
        <w:r>
          <w:t>18</w:t>
        </w:r>
        <w:r>
          <w:fldChar w:fldCharType="end"/>
        </w:r>
      </w:hyperlink>
    </w:p>
    <w:p>
      <w:pPr>
        <w:pStyle w:val="TOC1"/>
        <w:tabs>
          <w:tab w:val="right" w:leader="dot" w:pos="8306"/>
        </w:tabs>
      </w:pPr>
      <w:hyperlink w:anchor="_Toc20955" w:history="1">
        <w:r>
          <w:rPr>
            <w:rFonts w:ascii="仿宋" w:eastAsia="仿宋" w:hAnsi="仿宋" w:cs="仿宋" w:hint="eastAsia"/>
            <w:lang w:eastAsia="zh-CN"/>
          </w:rPr>
          <w:t>三、发展规划、产业政策和行业准入分析</w:t>
        </w:r>
        <w:r>
          <w:tab/>
        </w:r>
        <w:r>
          <w:fldChar w:fldCharType="begin"/>
        </w:r>
        <w:r>
          <w:instrText xml:space="preserve"> PAGEREF _Toc20955 \h </w:instrText>
        </w:r>
        <w:r>
          <w:fldChar w:fldCharType="separate"/>
        </w:r>
        <w:r>
          <w:t>22</w:t>
        </w:r>
        <w:r>
          <w:fldChar w:fldCharType="end"/>
        </w:r>
      </w:hyperlink>
    </w:p>
    <w:p>
      <w:pPr>
        <w:pStyle w:val="TOC2"/>
        <w:tabs>
          <w:tab w:val="right" w:leader="dot" w:pos="8306"/>
        </w:tabs>
      </w:pPr>
      <w:hyperlink w:anchor="_Toc1462" w:history="1">
        <w:r>
          <w:rPr>
            <w:rFonts w:ascii="仿宋" w:eastAsia="仿宋" w:hAnsi="仿宋" w:cs="仿宋" w:hint="eastAsia"/>
            <w:lang w:eastAsia="zh-CN"/>
          </w:rPr>
          <w:t>(一)、发展规划分析</w:t>
        </w:r>
        <w:r>
          <w:tab/>
        </w:r>
        <w:r>
          <w:fldChar w:fldCharType="begin"/>
        </w:r>
        <w:r>
          <w:instrText xml:space="preserve"> PAGEREF _Toc1462 \h </w:instrText>
        </w:r>
        <w:r>
          <w:fldChar w:fldCharType="separate"/>
        </w:r>
        <w:r>
          <w:t>22</w:t>
        </w:r>
        <w:r>
          <w:fldChar w:fldCharType="end"/>
        </w:r>
      </w:hyperlink>
    </w:p>
    <w:p>
      <w:pPr>
        <w:pStyle w:val="TOC2"/>
        <w:tabs>
          <w:tab w:val="right" w:leader="dot" w:pos="8306"/>
        </w:tabs>
      </w:pPr>
      <w:hyperlink w:anchor="_Toc25980" w:history="1">
        <w:r>
          <w:rPr>
            <w:rFonts w:ascii="仿宋" w:eastAsia="仿宋" w:hAnsi="仿宋" w:cs="仿宋" w:hint="eastAsia"/>
            <w:lang w:eastAsia="zh-CN"/>
          </w:rPr>
          <w:t>(二)、产业政策分析</w:t>
        </w:r>
        <w:r>
          <w:tab/>
        </w:r>
        <w:r>
          <w:fldChar w:fldCharType="begin"/>
        </w:r>
        <w:r>
          <w:instrText xml:space="preserve"> PAGEREF _Toc25980 \h </w:instrText>
        </w:r>
        <w:r>
          <w:fldChar w:fldCharType="separate"/>
        </w:r>
        <w:r>
          <w:t>24</w:t>
        </w:r>
        <w:r>
          <w:fldChar w:fldCharType="end"/>
        </w:r>
      </w:hyperlink>
    </w:p>
    <w:p>
      <w:pPr>
        <w:pStyle w:val="TOC2"/>
        <w:tabs>
          <w:tab w:val="right" w:leader="dot" w:pos="8306"/>
        </w:tabs>
      </w:pPr>
      <w:hyperlink w:anchor="_Toc22679" w:history="1">
        <w:r>
          <w:rPr>
            <w:rFonts w:ascii="仿宋" w:eastAsia="仿宋" w:hAnsi="仿宋" w:cs="仿宋" w:hint="eastAsia"/>
            <w:lang w:eastAsia="zh-CN"/>
          </w:rPr>
          <w:t>(三)、行业准入分析</w:t>
        </w:r>
        <w:r>
          <w:tab/>
        </w:r>
        <w:r>
          <w:fldChar w:fldCharType="begin"/>
        </w:r>
        <w:r>
          <w:instrText xml:space="preserve"> PAGEREF _Toc22679 \h </w:instrText>
        </w:r>
        <w:r>
          <w:fldChar w:fldCharType="separate"/>
        </w:r>
        <w:r>
          <w:t>25</w:t>
        </w:r>
        <w:r>
          <w:fldChar w:fldCharType="end"/>
        </w:r>
      </w:hyperlink>
    </w:p>
    <w:p>
      <w:pPr>
        <w:pStyle w:val="TOC1"/>
        <w:tabs>
          <w:tab w:val="right" w:leader="dot" w:pos="8306"/>
        </w:tabs>
      </w:pPr>
      <w:hyperlink w:anchor="_Toc31407" w:history="1">
        <w:r>
          <w:rPr>
            <w:rFonts w:ascii="仿宋" w:eastAsia="仿宋" w:hAnsi="仿宋" w:cs="仿宋" w:hint="eastAsia"/>
            <w:lang w:eastAsia="zh-CN"/>
          </w:rPr>
          <w:t>四、经济影响分析</w:t>
        </w:r>
        <w:r>
          <w:tab/>
        </w:r>
        <w:r>
          <w:fldChar w:fldCharType="begin"/>
        </w:r>
        <w:r>
          <w:instrText xml:space="preserve"> PAGEREF _Toc31407 \h </w:instrText>
        </w:r>
        <w:r>
          <w:fldChar w:fldCharType="separate"/>
        </w:r>
        <w:r>
          <w:t>26</w:t>
        </w:r>
        <w:r>
          <w:fldChar w:fldCharType="end"/>
        </w:r>
      </w:hyperlink>
    </w:p>
    <w:p>
      <w:pPr>
        <w:pStyle w:val="TOC2"/>
        <w:tabs>
          <w:tab w:val="right" w:leader="dot" w:pos="8306"/>
        </w:tabs>
      </w:pPr>
      <w:hyperlink w:anchor="_Toc18971" w:history="1">
        <w:r>
          <w:rPr>
            <w:rFonts w:ascii="仿宋" w:eastAsia="仿宋" w:hAnsi="仿宋" w:cs="仿宋" w:hint="eastAsia"/>
            <w:lang w:eastAsia="zh-CN"/>
          </w:rPr>
          <w:t>(一)、经济费用效益或费用效果分析</w:t>
        </w:r>
        <w:r>
          <w:tab/>
        </w:r>
        <w:r>
          <w:fldChar w:fldCharType="begin"/>
        </w:r>
        <w:r>
          <w:instrText xml:space="preserve"> PAGEREF _Toc18971 \h </w:instrText>
        </w:r>
        <w:r>
          <w:fldChar w:fldCharType="separate"/>
        </w:r>
        <w:r>
          <w:t>26</w:t>
        </w:r>
        <w:r>
          <w:fldChar w:fldCharType="end"/>
        </w:r>
      </w:hyperlink>
    </w:p>
    <w:p>
      <w:pPr>
        <w:pStyle w:val="TOC2"/>
        <w:tabs>
          <w:tab w:val="right" w:leader="dot" w:pos="8306"/>
        </w:tabs>
      </w:pPr>
      <w:hyperlink w:anchor="_Toc748" w:history="1">
        <w:r>
          <w:rPr>
            <w:rFonts w:ascii="仿宋" w:eastAsia="仿宋" w:hAnsi="仿宋" w:cs="仿宋" w:hint="eastAsia"/>
            <w:lang w:eastAsia="zh-CN"/>
          </w:rPr>
          <w:t>(二)、行业影响分析</w:t>
        </w:r>
        <w:r>
          <w:tab/>
        </w:r>
        <w:r>
          <w:fldChar w:fldCharType="begin"/>
        </w:r>
        <w:r>
          <w:instrText xml:space="preserve"> PAGEREF _Toc748 \h </w:instrText>
        </w:r>
        <w:r>
          <w:fldChar w:fldCharType="separate"/>
        </w:r>
        <w:r>
          <w:t>29</w:t>
        </w:r>
        <w:r>
          <w:fldChar w:fldCharType="end"/>
        </w:r>
      </w:hyperlink>
    </w:p>
    <w:p>
      <w:pPr>
        <w:pStyle w:val="TOC2"/>
        <w:tabs>
          <w:tab w:val="right" w:leader="dot" w:pos="8306"/>
        </w:tabs>
      </w:pPr>
      <w:hyperlink w:anchor="_Toc19117" w:history="1">
        <w:r>
          <w:rPr>
            <w:rFonts w:ascii="仿宋" w:eastAsia="仿宋" w:hAnsi="仿宋" w:cs="仿宋" w:hint="eastAsia"/>
            <w:lang w:eastAsia="zh-CN"/>
          </w:rPr>
          <w:t>(三)、区域经济影响分析</w:t>
        </w:r>
        <w:r>
          <w:tab/>
        </w:r>
        <w:r>
          <w:fldChar w:fldCharType="begin"/>
        </w:r>
        <w:r>
          <w:instrText xml:space="preserve"> PAGEREF _Toc19117 \h </w:instrText>
        </w:r>
        <w:r>
          <w:fldChar w:fldCharType="separate"/>
        </w:r>
        <w:r>
          <w:t>30</w:t>
        </w:r>
        <w:r>
          <w:fldChar w:fldCharType="end"/>
        </w:r>
      </w:hyperlink>
    </w:p>
    <w:p>
      <w:pPr>
        <w:pStyle w:val="TOC2"/>
        <w:tabs>
          <w:tab w:val="right" w:leader="dot" w:pos="8306"/>
        </w:tabs>
      </w:pPr>
      <w:hyperlink w:anchor="_Toc9846" w:history="1">
        <w:r>
          <w:rPr>
            <w:rFonts w:ascii="仿宋" w:eastAsia="仿宋" w:hAnsi="仿宋" w:cs="仿宋" w:hint="eastAsia"/>
            <w:lang w:eastAsia="zh-CN"/>
          </w:rPr>
          <w:t>(四)、宏观经济影响分析</w:t>
        </w:r>
        <w:r>
          <w:tab/>
        </w:r>
        <w:r>
          <w:fldChar w:fldCharType="begin"/>
        </w:r>
        <w:r>
          <w:instrText xml:space="preserve"> PAGEREF _Toc9846 \h </w:instrText>
        </w:r>
        <w:r>
          <w:fldChar w:fldCharType="separate"/>
        </w:r>
        <w:r>
          <w:t>31</w:t>
        </w:r>
        <w:r>
          <w:fldChar w:fldCharType="end"/>
        </w:r>
      </w:hyperlink>
    </w:p>
    <w:p>
      <w:pPr>
        <w:pStyle w:val="TOC1"/>
        <w:tabs>
          <w:tab w:val="right" w:leader="dot" w:pos="8306"/>
        </w:tabs>
      </w:pPr>
      <w:hyperlink w:anchor="_Toc7399" w:history="1">
        <w:r>
          <w:rPr>
            <w:rFonts w:ascii="仿宋" w:eastAsia="仿宋" w:hAnsi="仿宋" w:cs="仿宋" w:hint="eastAsia"/>
            <w:lang w:eastAsia="zh-CN"/>
          </w:rPr>
          <w:t>五、建设风险评估分析</w:t>
        </w:r>
        <w:r>
          <w:tab/>
        </w:r>
        <w:r>
          <w:fldChar w:fldCharType="begin"/>
        </w:r>
        <w:r>
          <w:instrText xml:space="preserve"> PAGEREF _Toc7399 \h </w:instrText>
        </w:r>
        <w:r>
          <w:fldChar w:fldCharType="separate"/>
        </w:r>
        <w:r>
          <w:t>33</w:t>
        </w:r>
        <w:r>
          <w:fldChar w:fldCharType="end"/>
        </w:r>
      </w:hyperlink>
    </w:p>
    <w:p>
      <w:pPr>
        <w:pStyle w:val="TOC2"/>
        <w:tabs>
          <w:tab w:val="right" w:leader="dot" w:pos="8306"/>
        </w:tabs>
      </w:pPr>
      <w:hyperlink w:anchor="_Toc29537" w:history="1">
        <w:r>
          <w:rPr>
            <w:rFonts w:ascii="仿宋" w:eastAsia="仿宋" w:hAnsi="仿宋" w:cs="仿宋" w:hint="eastAsia"/>
            <w:lang w:eastAsia="zh-CN"/>
          </w:rPr>
          <w:t>(一)、政策风险分析</w:t>
        </w:r>
        <w:r>
          <w:tab/>
        </w:r>
        <w:r>
          <w:fldChar w:fldCharType="begin"/>
        </w:r>
        <w:r>
          <w:instrText xml:space="preserve"> PAGEREF _Toc29537 \h </w:instrText>
        </w:r>
        <w:r>
          <w:fldChar w:fldCharType="separate"/>
        </w:r>
        <w:r>
          <w:t>33</w:t>
        </w:r>
        <w:r>
          <w:fldChar w:fldCharType="end"/>
        </w:r>
      </w:hyperlink>
    </w:p>
    <w:p>
      <w:pPr>
        <w:pStyle w:val="TOC2"/>
        <w:tabs>
          <w:tab w:val="right" w:leader="dot" w:pos="8306"/>
        </w:tabs>
      </w:pPr>
      <w:hyperlink w:anchor="_Toc32002" w:history="1">
        <w:r>
          <w:rPr>
            <w:rFonts w:ascii="仿宋" w:eastAsia="仿宋" w:hAnsi="仿宋" w:cs="仿宋" w:hint="eastAsia"/>
            <w:lang w:eastAsia="zh-CN"/>
          </w:rPr>
          <w:t>(二)、社会风险分析</w:t>
        </w:r>
        <w:r>
          <w:tab/>
        </w:r>
        <w:r>
          <w:fldChar w:fldCharType="begin"/>
        </w:r>
        <w:r>
          <w:instrText xml:space="preserve"> PAGEREF _Toc32002 \h </w:instrText>
        </w:r>
        <w:r>
          <w:fldChar w:fldCharType="separate"/>
        </w:r>
        <w:r>
          <w:t>34</w:t>
        </w:r>
        <w:r>
          <w:fldChar w:fldCharType="end"/>
        </w:r>
      </w:hyperlink>
    </w:p>
    <w:p>
      <w:pPr>
        <w:pStyle w:val="TOC2"/>
        <w:tabs>
          <w:tab w:val="right" w:leader="dot" w:pos="8306"/>
        </w:tabs>
      </w:pPr>
      <w:hyperlink w:anchor="_Toc18857" w:history="1">
        <w:r>
          <w:rPr>
            <w:rFonts w:ascii="仿宋" w:eastAsia="仿宋" w:hAnsi="仿宋" w:cs="仿宋" w:hint="eastAsia"/>
            <w:lang w:eastAsia="zh-CN"/>
          </w:rPr>
          <w:t>(三)、市场风险分析</w:t>
        </w:r>
        <w:r>
          <w:tab/>
        </w:r>
        <w:r>
          <w:fldChar w:fldCharType="begin"/>
        </w:r>
        <w:r>
          <w:instrText xml:space="preserve"> PAGEREF _Toc18857 \h </w:instrText>
        </w:r>
        <w:r>
          <w:fldChar w:fldCharType="separate"/>
        </w:r>
        <w:r>
          <w:t>36</w:t>
        </w:r>
        <w:r>
          <w:fldChar w:fldCharType="end"/>
        </w:r>
      </w:hyperlink>
    </w:p>
    <w:p>
      <w:pPr>
        <w:pStyle w:val="TOC2"/>
        <w:tabs>
          <w:tab w:val="right" w:leader="dot" w:pos="8306"/>
        </w:tabs>
      </w:pPr>
      <w:hyperlink w:anchor="_Toc13570" w:history="1">
        <w:r>
          <w:rPr>
            <w:rFonts w:ascii="仿宋" w:eastAsia="仿宋" w:hAnsi="仿宋" w:cs="仿宋" w:hint="eastAsia"/>
            <w:lang w:eastAsia="zh-CN"/>
          </w:rPr>
          <w:t>(四)、资金风险分析</w:t>
        </w:r>
        <w:r>
          <w:tab/>
        </w:r>
        <w:r>
          <w:fldChar w:fldCharType="begin"/>
        </w:r>
        <w:r>
          <w:instrText xml:space="preserve"> PAGEREF _Toc13570 \h </w:instrText>
        </w:r>
        <w:r>
          <w:fldChar w:fldCharType="separate"/>
        </w:r>
        <w:r>
          <w:t>36</w:t>
        </w:r>
        <w:r>
          <w:fldChar w:fldCharType="end"/>
        </w:r>
      </w:hyperlink>
    </w:p>
    <w:p>
      <w:pPr>
        <w:pStyle w:val="TOC2"/>
        <w:tabs>
          <w:tab w:val="right" w:leader="dot" w:pos="8306"/>
        </w:tabs>
      </w:pPr>
      <w:hyperlink w:anchor="_Toc5432" w:history="1">
        <w:r>
          <w:rPr>
            <w:rFonts w:ascii="仿宋" w:eastAsia="仿宋" w:hAnsi="仿宋" w:cs="仿宋" w:hint="eastAsia"/>
            <w:lang w:eastAsia="zh-CN"/>
          </w:rPr>
          <w:t>(五)、技术风险分析</w:t>
        </w:r>
        <w:r>
          <w:tab/>
        </w:r>
        <w:r>
          <w:fldChar w:fldCharType="begin"/>
        </w:r>
        <w:r>
          <w:instrText xml:space="preserve"> PAGEREF _Toc5432 \h </w:instrText>
        </w:r>
        <w:r>
          <w:fldChar w:fldCharType="separate"/>
        </w:r>
        <w:r>
          <w:t>37</w:t>
        </w:r>
        <w:r>
          <w:fldChar w:fldCharType="end"/>
        </w:r>
      </w:hyperlink>
    </w:p>
    <w:p>
      <w:pPr>
        <w:pStyle w:val="TOC2"/>
        <w:tabs>
          <w:tab w:val="right" w:leader="dot" w:pos="8306"/>
        </w:tabs>
      </w:pPr>
      <w:hyperlink w:anchor="_Toc2885" w:history="1">
        <w:r>
          <w:rPr>
            <w:rFonts w:ascii="仿宋" w:eastAsia="仿宋" w:hAnsi="仿宋" w:cs="仿宋" w:hint="eastAsia"/>
            <w:lang w:eastAsia="zh-CN"/>
          </w:rPr>
          <w:t>(六)、财务风险分析</w:t>
        </w:r>
        <w:r>
          <w:tab/>
        </w:r>
        <w:r>
          <w:fldChar w:fldCharType="begin"/>
        </w:r>
        <w:r>
          <w:instrText xml:space="preserve"> PAGEREF _Toc2885 \h </w:instrText>
        </w:r>
        <w:r>
          <w:fldChar w:fldCharType="separate"/>
        </w:r>
        <w:r>
          <w:t>39</w:t>
        </w:r>
        <w:r>
          <w:fldChar w:fldCharType="end"/>
        </w:r>
      </w:hyperlink>
    </w:p>
    <w:p>
      <w:pPr>
        <w:pStyle w:val="TOC2"/>
        <w:tabs>
          <w:tab w:val="right" w:leader="dot" w:pos="8306"/>
        </w:tabs>
      </w:pPr>
      <w:hyperlink w:anchor="_Toc11459" w:history="1">
        <w:r>
          <w:rPr>
            <w:rFonts w:ascii="仿宋" w:eastAsia="仿宋" w:hAnsi="仿宋" w:cs="仿宋" w:hint="eastAsia"/>
            <w:lang w:eastAsia="zh-CN"/>
          </w:rPr>
          <w:t>(七)、管理风险分析</w:t>
        </w:r>
        <w:r>
          <w:tab/>
        </w:r>
        <w:r>
          <w:fldChar w:fldCharType="begin"/>
        </w:r>
        <w:r>
          <w:instrText xml:space="preserve"> PAGEREF _Toc11459 \h </w:instrText>
        </w:r>
        <w:r>
          <w:fldChar w:fldCharType="separate"/>
        </w:r>
        <w:r>
          <w:t>40</w:t>
        </w:r>
        <w:r>
          <w:fldChar w:fldCharType="end"/>
        </w:r>
      </w:hyperlink>
    </w:p>
    <w:p>
      <w:pPr>
        <w:pStyle w:val="TOC2"/>
        <w:tabs>
          <w:tab w:val="right" w:leader="dot" w:pos="8306"/>
        </w:tabs>
      </w:pPr>
      <w:hyperlink w:anchor="_Toc9802" w:history="1">
        <w:r>
          <w:rPr>
            <w:rFonts w:ascii="仿宋" w:eastAsia="仿宋" w:hAnsi="仿宋" w:cs="仿宋" w:hint="eastAsia"/>
            <w:lang w:eastAsia="zh-CN"/>
          </w:rPr>
          <w:t>(八)、其它风险分析</w:t>
        </w:r>
        <w:r>
          <w:tab/>
        </w:r>
        <w:r>
          <w:fldChar w:fldCharType="begin"/>
        </w:r>
        <w:r>
          <w:instrText xml:space="preserve"> PAGEREF _Toc9802 \h </w:instrText>
        </w:r>
        <w:r>
          <w:fldChar w:fldCharType="separate"/>
        </w:r>
        <w:r>
          <w:t>42</w:t>
        </w:r>
        <w:r>
          <w:fldChar w:fldCharType="end"/>
        </w:r>
      </w:hyperlink>
    </w:p>
    <w:p>
      <w:pPr>
        <w:pStyle w:val="TOC2"/>
        <w:tabs>
          <w:tab w:val="right" w:leader="dot" w:pos="8306"/>
        </w:tabs>
      </w:pPr>
      <w:hyperlink w:anchor="_Toc9446" w:history="1">
        <w:r>
          <w:rPr>
            <w:rFonts w:ascii="仿宋" w:eastAsia="仿宋" w:hAnsi="仿宋" w:cs="仿宋" w:hint="eastAsia"/>
            <w:lang w:eastAsia="zh-CN"/>
          </w:rPr>
          <w:t>(九)、社会影响评估</w:t>
        </w:r>
        <w:r>
          <w:tab/>
        </w:r>
        <w:r>
          <w:fldChar w:fldCharType="begin"/>
        </w:r>
        <w:r>
          <w:instrText xml:space="preserve"> PAGEREF _Toc9446 \h </w:instrText>
        </w:r>
        <w:r>
          <w:fldChar w:fldCharType="separate"/>
        </w:r>
        <w:r>
          <w:t>43</w:t>
        </w:r>
        <w:r>
          <w:fldChar w:fldCharType="end"/>
        </w:r>
      </w:hyperlink>
    </w:p>
    <w:p>
      <w:pPr>
        <w:pStyle w:val="TOC1"/>
        <w:tabs>
          <w:tab w:val="right" w:leader="dot" w:pos="8306"/>
        </w:tabs>
      </w:pPr>
      <w:hyperlink w:anchor="_Toc6125" w:history="1">
        <w:r>
          <w:rPr>
            <w:rFonts w:ascii="仿宋" w:eastAsia="仿宋" w:hAnsi="仿宋" w:cs="仿宋" w:hint="eastAsia"/>
            <w:lang w:eastAsia="zh-CN"/>
          </w:rPr>
          <w:t>六、背景、必要性分析</w:t>
        </w:r>
        <w:r>
          <w:tab/>
        </w:r>
        <w:r>
          <w:fldChar w:fldCharType="begin"/>
        </w:r>
        <w:r>
          <w:instrText xml:space="preserve"> PAGEREF _Toc6125 \h </w:instrText>
        </w:r>
        <w:r>
          <w:fldChar w:fldCharType="separate"/>
        </w:r>
        <w:r>
          <w:t>45</w:t>
        </w:r>
        <w:r>
          <w:fldChar w:fldCharType="end"/>
        </w:r>
      </w:hyperlink>
    </w:p>
    <w:p>
      <w:pPr>
        <w:pStyle w:val="TOC2"/>
        <w:tabs>
          <w:tab w:val="right" w:leader="dot" w:pos="8306"/>
        </w:tabs>
      </w:pPr>
      <w:hyperlink w:anchor="_Toc8436" w:history="1">
        <w:r>
          <w:rPr>
            <w:rFonts w:ascii="仿宋" w:eastAsia="仿宋" w:hAnsi="仿宋" w:cs="仿宋" w:hint="eastAsia"/>
            <w:lang w:eastAsia="zh-CN"/>
          </w:rPr>
          <w:t>(一)、项目建设背景</w:t>
        </w:r>
        <w:r>
          <w:tab/>
        </w:r>
        <w:r>
          <w:fldChar w:fldCharType="begin"/>
        </w:r>
        <w:r>
          <w:instrText xml:space="preserve"> PAGEREF _Toc8436 \h </w:instrText>
        </w:r>
        <w:r>
          <w:fldChar w:fldCharType="separate"/>
        </w:r>
        <w:r>
          <w:t>45</w:t>
        </w:r>
        <w:r>
          <w:fldChar w:fldCharType="end"/>
        </w:r>
      </w:hyperlink>
    </w:p>
    <w:p>
      <w:pPr>
        <w:pStyle w:val="TOC2"/>
        <w:tabs>
          <w:tab w:val="right" w:leader="dot" w:pos="8306"/>
        </w:tabs>
      </w:pPr>
      <w:hyperlink w:anchor="_Toc4986" w:history="1">
        <w:r>
          <w:rPr>
            <w:rFonts w:ascii="仿宋" w:eastAsia="仿宋" w:hAnsi="仿宋" w:cs="仿宋" w:hint="eastAsia"/>
            <w:lang w:eastAsia="zh-CN"/>
          </w:rPr>
          <w:t>(二)、必要性分析</w:t>
        </w:r>
        <w:r>
          <w:tab/>
        </w:r>
        <w:r>
          <w:fldChar w:fldCharType="begin"/>
        </w:r>
        <w:r>
          <w:instrText xml:space="preserve"> PAGEREF _Toc4986 \h </w:instrText>
        </w:r>
        <w:r>
          <w:fldChar w:fldCharType="separate"/>
        </w:r>
        <w:r>
          <w:t>46</w:t>
        </w:r>
        <w:r>
          <w:fldChar w:fldCharType="end"/>
        </w:r>
      </w:hyperlink>
    </w:p>
    <w:p>
      <w:pPr>
        <w:pStyle w:val="TOC2"/>
        <w:tabs>
          <w:tab w:val="right" w:leader="dot" w:pos="8306"/>
        </w:tabs>
      </w:pPr>
      <w:hyperlink w:anchor="_Toc14151" w:history="1">
        <w:r>
          <w:rPr>
            <w:rFonts w:ascii="仿宋" w:eastAsia="仿宋" w:hAnsi="仿宋" w:cs="仿宋" w:hint="eastAsia"/>
            <w:lang w:eastAsia="zh-CN"/>
          </w:rPr>
          <w:t>(三)、项目建设有利条件</w:t>
        </w:r>
        <w:r>
          <w:tab/>
        </w:r>
        <w:r>
          <w:fldChar w:fldCharType="begin"/>
        </w:r>
        <w:r>
          <w:instrText xml:space="preserve"> PAGEREF _Toc14151 \h </w:instrText>
        </w:r>
        <w:r>
          <w:fldChar w:fldCharType="separate"/>
        </w:r>
        <w:r>
          <w:t>48</w:t>
        </w:r>
        <w:r>
          <w:fldChar w:fldCharType="end"/>
        </w:r>
      </w:hyperlink>
    </w:p>
    <w:p>
      <w:pPr>
        <w:pStyle w:val="TOC1"/>
        <w:tabs>
          <w:tab w:val="right" w:leader="dot" w:pos="8306"/>
        </w:tabs>
      </w:pPr>
      <w:hyperlink w:anchor="_Toc11573" w:history="1">
        <w:r>
          <w:rPr>
            <w:rFonts w:ascii="仿宋" w:eastAsia="仿宋" w:hAnsi="仿宋" w:cs="仿宋" w:hint="eastAsia"/>
            <w:lang w:eastAsia="zh-CN"/>
          </w:rPr>
          <w:t>七、项目进度计划</w:t>
        </w:r>
        <w:r>
          <w:tab/>
        </w:r>
        <w:r>
          <w:fldChar w:fldCharType="begin"/>
        </w:r>
        <w:r>
          <w:instrText xml:space="preserve"> PAGEREF _Toc11573 \h </w:instrText>
        </w:r>
        <w:r>
          <w:fldChar w:fldCharType="separate"/>
        </w:r>
        <w:r>
          <w:t>49</w:t>
        </w:r>
        <w:r>
          <w:fldChar w:fldCharType="end"/>
        </w:r>
      </w:hyperlink>
    </w:p>
    <w:p>
      <w:pPr>
        <w:pStyle w:val="TOC2"/>
        <w:tabs>
          <w:tab w:val="right" w:leader="dot" w:pos="8306"/>
        </w:tabs>
      </w:pPr>
      <w:hyperlink w:anchor="_Toc27929" w:history="1">
        <w:r>
          <w:rPr>
            <w:rFonts w:ascii="仿宋" w:eastAsia="仿宋" w:hAnsi="仿宋" w:cs="仿宋" w:hint="eastAsia"/>
            <w:lang w:eastAsia="zh-CN"/>
          </w:rPr>
          <w:t>(一)、建设周期</w:t>
        </w:r>
        <w:r>
          <w:tab/>
        </w:r>
        <w:r>
          <w:fldChar w:fldCharType="begin"/>
        </w:r>
        <w:r>
          <w:instrText xml:space="preserve"> PAGEREF _Toc27929 \h </w:instrText>
        </w:r>
        <w:r>
          <w:fldChar w:fldCharType="separate"/>
        </w:r>
        <w:r>
          <w:t>49</w:t>
        </w:r>
        <w:r>
          <w:fldChar w:fldCharType="end"/>
        </w:r>
      </w:hyperlink>
    </w:p>
    <w:p>
      <w:pPr>
        <w:pStyle w:val="TOC2"/>
        <w:tabs>
          <w:tab w:val="right" w:leader="dot" w:pos="8306"/>
        </w:tabs>
      </w:pPr>
      <w:hyperlink w:anchor="_Toc14160" w:history="1">
        <w:r>
          <w:rPr>
            <w:rFonts w:ascii="仿宋" w:eastAsia="仿宋" w:hAnsi="仿宋" w:cs="仿宋" w:hint="eastAsia"/>
            <w:lang w:eastAsia="zh-CN"/>
          </w:rPr>
          <w:t>(二)、建设进度</w:t>
        </w:r>
        <w:r>
          <w:tab/>
        </w:r>
        <w:r>
          <w:fldChar w:fldCharType="begin"/>
        </w:r>
        <w:r>
          <w:instrText xml:space="preserve"> PAGEREF _Toc14160 \h </w:instrText>
        </w:r>
        <w:r>
          <w:fldChar w:fldCharType="separate"/>
        </w:r>
        <w:r>
          <w:t>49</w:t>
        </w:r>
        <w:r>
          <w:fldChar w:fldCharType="end"/>
        </w:r>
      </w:hyperlink>
    </w:p>
    <w:p>
      <w:pPr>
        <w:pStyle w:val="TOC2"/>
        <w:tabs>
          <w:tab w:val="right" w:leader="dot" w:pos="8306"/>
        </w:tabs>
      </w:pPr>
      <w:hyperlink w:anchor="_Toc11827" w:history="1">
        <w:r>
          <w:rPr>
            <w:rFonts w:ascii="仿宋" w:eastAsia="仿宋" w:hAnsi="仿宋" w:cs="仿宋" w:hint="eastAsia"/>
            <w:lang w:eastAsia="zh-CN"/>
          </w:rPr>
          <w:t>(三)、进度安排注意事项</w:t>
        </w:r>
        <w:r>
          <w:tab/>
        </w:r>
        <w:r>
          <w:fldChar w:fldCharType="begin"/>
        </w:r>
        <w:r>
          <w:instrText xml:space="preserve"> PAGEREF _Toc11827 \h </w:instrText>
        </w:r>
        <w:r>
          <w:fldChar w:fldCharType="separate"/>
        </w:r>
        <w:r>
          <w:t>51</w:t>
        </w:r>
        <w:r>
          <w:fldChar w:fldCharType="end"/>
        </w:r>
      </w:hyperlink>
    </w:p>
    <w:p>
      <w:pPr>
        <w:pStyle w:val="TOC2"/>
        <w:tabs>
          <w:tab w:val="right" w:leader="dot" w:pos="8306"/>
        </w:tabs>
      </w:pPr>
      <w:hyperlink w:anchor="_Toc12133" w:history="1">
        <w:r>
          <w:rPr>
            <w:rFonts w:ascii="仿宋" w:eastAsia="仿宋" w:hAnsi="仿宋" w:cs="仿宋" w:hint="eastAsia"/>
            <w:lang w:eastAsia="zh-CN"/>
          </w:rPr>
          <w:t>(四)、人力资源配置</w:t>
        </w:r>
        <w:r>
          <w:tab/>
        </w:r>
        <w:r>
          <w:fldChar w:fldCharType="begin"/>
        </w:r>
        <w:r>
          <w:instrText xml:space="preserve"> PAGEREF _Toc12133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 w:history="1">
        <w:r>
          <w:rPr>
            <w:rFonts w:ascii="仿宋" w:eastAsia="仿宋" w:hAnsi="仿宋" w:cs="仿宋" w:hint="eastAsia"/>
            <w:lang w:eastAsia="zh-CN"/>
          </w:rPr>
          <w:t>(五)、员工培训</w:t>
        </w:r>
        <w:r>
          <w:tab/>
        </w:r>
        <w:r>
          <w:fldChar w:fldCharType="begin"/>
        </w:r>
        <w:r>
          <w:instrText xml:space="preserve"> PAGEREF _Toc1772 \h </w:instrText>
        </w:r>
        <w:r>
          <w:fldChar w:fldCharType="separate"/>
        </w:r>
        <w:r>
          <w:t>54</w:t>
        </w:r>
        <w:r>
          <w:fldChar w:fldCharType="end"/>
        </w:r>
      </w:hyperlink>
    </w:p>
    <w:p>
      <w:pPr>
        <w:pStyle w:val="TOC2"/>
        <w:tabs>
          <w:tab w:val="right" w:leader="dot" w:pos="8306"/>
        </w:tabs>
      </w:pPr>
      <w:hyperlink w:anchor="_Toc2287" w:history="1">
        <w:r>
          <w:rPr>
            <w:rFonts w:ascii="仿宋" w:eastAsia="仿宋" w:hAnsi="仿宋" w:cs="仿宋" w:hint="eastAsia"/>
            <w:lang w:eastAsia="zh-CN"/>
          </w:rPr>
          <w:t>(六)、项目实施保障</w:t>
        </w:r>
        <w:r>
          <w:tab/>
        </w:r>
        <w:r>
          <w:fldChar w:fldCharType="begin"/>
        </w:r>
        <w:r>
          <w:instrText xml:space="preserve"> PAGEREF _Toc2287 \h </w:instrText>
        </w:r>
        <w:r>
          <w:fldChar w:fldCharType="separate"/>
        </w:r>
        <w:r>
          <w:t>55</w:t>
        </w:r>
        <w:r>
          <w:fldChar w:fldCharType="end"/>
        </w:r>
      </w:hyperlink>
    </w:p>
    <w:p>
      <w:pPr>
        <w:pStyle w:val="TOC2"/>
        <w:tabs>
          <w:tab w:val="right" w:leader="dot" w:pos="8306"/>
        </w:tabs>
      </w:pPr>
      <w:hyperlink w:anchor="_Toc23379" w:history="1">
        <w:r>
          <w:rPr>
            <w:rFonts w:ascii="仿宋" w:eastAsia="仿宋" w:hAnsi="仿宋" w:cs="仿宋" w:hint="eastAsia"/>
            <w:lang w:eastAsia="zh-CN"/>
          </w:rPr>
          <w:t>(七)、安全规范管理</w:t>
        </w:r>
        <w:r>
          <w:tab/>
        </w:r>
        <w:r>
          <w:fldChar w:fldCharType="begin"/>
        </w:r>
        <w:r>
          <w:instrText xml:space="preserve"> PAGEREF _Toc23379 \h </w:instrText>
        </w:r>
        <w:r>
          <w:fldChar w:fldCharType="separate"/>
        </w:r>
        <w:r>
          <w:t>55</w:t>
        </w:r>
        <w:r>
          <w:fldChar w:fldCharType="end"/>
        </w:r>
      </w:hyperlink>
    </w:p>
    <w:p>
      <w:pPr>
        <w:pStyle w:val="TOC1"/>
        <w:tabs>
          <w:tab w:val="right" w:leader="dot" w:pos="8306"/>
        </w:tabs>
      </w:pPr>
      <w:hyperlink w:anchor="_Toc17492" w:history="1">
        <w:r>
          <w:rPr>
            <w:rFonts w:ascii="仿宋" w:eastAsia="仿宋" w:hAnsi="仿宋" w:cs="仿宋" w:hint="eastAsia"/>
            <w:lang w:eastAsia="zh-CN"/>
          </w:rPr>
          <w:t>八、经济效益与社会效益优化</w:t>
        </w:r>
        <w:r>
          <w:tab/>
        </w:r>
        <w:r>
          <w:fldChar w:fldCharType="begin"/>
        </w:r>
        <w:r>
          <w:instrText xml:space="preserve"> PAGEREF _Toc17492 \h </w:instrText>
        </w:r>
        <w:r>
          <w:fldChar w:fldCharType="separate"/>
        </w:r>
        <w:r>
          <w:t>57</w:t>
        </w:r>
        <w:r>
          <w:fldChar w:fldCharType="end"/>
        </w:r>
      </w:hyperlink>
    </w:p>
    <w:p>
      <w:pPr>
        <w:pStyle w:val="TOC2"/>
        <w:tabs>
          <w:tab w:val="right" w:leader="dot" w:pos="8306"/>
        </w:tabs>
      </w:pPr>
      <w:hyperlink w:anchor="_Toc27768" w:history="1">
        <w:r>
          <w:rPr>
            <w:rFonts w:ascii="仿宋" w:eastAsia="仿宋" w:hAnsi="仿宋" w:cs="仿宋" w:hint="eastAsia"/>
            <w:lang w:eastAsia="zh-CN"/>
          </w:rPr>
          <w:t>(一)、经济效益提升策略</w:t>
        </w:r>
        <w:r>
          <w:tab/>
        </w:r>
        <w:r>
          <w:fldChar w:fldCharType="begin"/>
        </w:r>
        <w:r>
          <w:instrText xml:space="preserve"> PAGEREF _Toc27768 \h </w:instrText>
        </w:r>
        <w:r>
          <w:fldChar w:fldCharType="separate"/>
        </w:r>
        <w:r>
          <w:t>57</w:t>
        </w:r>
        <w:r>
          <w:fldChar w:fldCharType="end"/>
        </w:r>
      </w:hyperlink>
    </w:p>
    <w:p>
      <w:pPr>
        <w:pStyle w:val="TOC2"/>
        <w:tabs>
          <w:tab w:val="right" w:leader="dot" w:pos="8306"/>
        </w:tabs>
      </w:pPr>
      <w:hyperlink w:anchor="_Toc32642" w:history="1">
        <w:r>
          <w:rPr>
            <w:rFonts w:ascii="仿宋" w:eastAsia="仿宋" w:hAnsi="仿宋" w:cs="仿宋" w:hint="eastAsia"/>
            <w:lang w:eastAsia="zh-CN"/>
          </w:rPr>
          <w:t>(二)、社会效益增强方案</w:t>
        </w:r>
        <w:r>
          <w:tab/>
        </w:r>
        <w:r>
          <w:fldChar w:fldCharType="begin"/>
        </w:r>
        <w:r>
          <w:instrText xml:space="preserve"> PAGEREF _Toc32642 \h </w:instrText>
        </w:r>
        <w:r>
          <w:fldChar w:fldCharType="separate"/>
        </w:r>
        <w:r>
          <w:t>58</w:t>
        </w:r>
        <w:r>
          <w:fldChar w:fldCharType="end"/>
        </w:r>
      </w:hyperlink>
    </w:p>
    <w:p>
      <w:pPr>
        <w:pStyle w:val="TOC1"/>
        <w:tabs>
          <w:tab w:val="right" w:leader="dot" w:pos="8306"/>
        </w:tabs>
      </w:pPr>
      <w:hyperlink w:anchor="_Toc17714" w:history="1">
        <w:r>
          <w:rPr>
            <w:rFonts w:ascii="仿宋" w:eastAsia="仿宋" w:hAnsi="仿宋" w:cs="仿宋" w:hint="eastAsia"/>
            <w:lang w:eastAsia="zh-CN"/>
          </w:rPr>
          <w:t>九、土地利用与规划方案</w:t>
        </w:r>
        <w:r>
          <w:tab/>
        </w:r>
        <w:r>
          <w:fldChar w:fldCharType="begin"/>
        </w:r>
        <w:r>
          <w:instrText xml:space="preserve"> PAGEREF _Toc17714 \h </w:instrText>
        </w:r>
        <w:r>
          <w:fldChar w:fldCharType="separate"/>
        </w:r>
        <w:r>
          <w:t>59</w:t>
        </w:r>
        <w:r>
          <w:fldChar w:fldCharType="end"/>
        </w:r>
      </w:hyperlink>
    </w:p>
    <w:p>
      <w:pPr>
        <w:pStyle w:val="TOC2"/>
        <w:tabs>
          <w:tab w:val="right" w:leader="dot" w:pos="8306"/>
        </w:tabs>
      </w:pPr>
      <w:hyperlink w:anchor="_Toc21547" w:history="1">
        <w:r>
          <w:rPr>
            <w:rFonts w:ascii="仿宋" w:eastAsia="仿宋" w:hAnsi="仿宋" w:cs="仿宋" w:hint="eastAsia"/>
            <w:lang w:eastAsia="zh-CN"/>
          </w:rPr>
          <w:t>(一)、项目用地情况分析</w:t>
        </w:r>
        <w:r>
          <w:tab/>
        </w:r>
        <w:r>
          <w:fldChar w:fldCharType="begin"/>
        </w:r>
        <w:r>
          <w:instrText xml:space="preserve"> PAGEREF _Toc21547 \h </w:instrText>
        </w:r>
        <w:r>
          <w:fldChar w:fldCharType="separate"/>
        </w:r>
        <w:r>
          <w:t>59</w:t>
        </w:r>
        <w:r>
          <w:fldChar w:fldCharType="end"/>
        </w:r>
      </w:hyperlink>
    </w:p>
    <w:p>
      <w:pPr>
        <w:pStyle w:val="TOC2"/>
        <w:tabs>
          <w:tab w:val="right" w:leader="dot" w:pos="8306"/>
        </w:tabs>
      </w:pPr>
      <w:hyperlink w:anchor="_Toc12753" w:history="1">
        <w:r>
          <w:rPr>
            <w:rFonts w:ascii="仿宋" w:eastAsia="仿宋" w:hAnsi="仿宋" w:cs="仿宋" w:hint="eastAsia"/>
            <w:lang w:eastAsia="zh-CN"/>
          </w:rPr>
          <w:t>(二)、土地利用规划方案</w:t>
        </w:r>
        <w:r>
          <w:tab/>
        </w:r>
        <w:r>
          <w:fldChar w:fldCharType="begin"/>
        </w:r>
        <w:r>
          <w:instrText xml:space="preserve"> PAGEREF _Toc12753 \h </w:instrText>
        </w:r>
        <w:r>
          <w:fldChar w:fldCharType="separate"/>
        </w:r>
        <w:r>
          <w:t>60</w:t>
        </w:r>
        <w:r>
          <w:fldChar w:fldCharType="end"/>
        </w:r>
      </w:hyperlink>
    </w:p>
    <w:p>
      <w:pPr>
        <w:pStyle w:val="TOC1"/>
        <w:tabs>
          <w:tab w:val="right" w:leader="dot" w:pos="8306"/>
        </w:tabs>
      </w:pPr>
      <w:hyperlink w:anchor="_Toc14626" w:history="1">
        <w:r>
          <w:rPr>
            <w:rFonts w:ascii="仿宋" w:eastAsia="仿宋" w:hAnsi="仿宋" w:cs="仿宋" w:hint="eastAsia"/>
            <w:lang w:eastAsia="zh-CN"/>
          </w:rPr>
          <w:t>十、安全与应急管理</w:t>
        </w:r>
        <w:r>
          <w:tab/>
        </w:r>
        <w:r>
          <w:fldChar w:fldCharType="begin"/>
        </w:r>
        <w:r>
          <w:instrText xml:space="preserve"> PAGEREF _Toc14626 \h </w:instrText>
        </w:r>
        <w:r>
          <w:fldChar w:fldCharType="separate"/>
        </w:r>
        <w:r>
          <w:t>61</w:t>
        </w:r>
        <w:r>
          <w:fldChar w:fldCharType="end"/>
        </w:r>
      </w:hyperlink>
    </w:p>
    <w:p>
      <w:pPr>
        <w:pStyle w:val="TOC2"/>
        <w:tabs>
          <w:tab w:val="right" w:leader="dot" w:pos="8306"/>
        </w:tabs>
      </w:pPr>
      <w:hyperlink w:anchor="_Toc17047" w:history="1">
        <w:r>
          <w:rPr>
            <w:rFonts w:ascii="仿宋" w:eastAsia="仿宋" w:hAnsi="仿宋" w:cs="仿宋" w:hint="eastAsia"/>
            <w:lang w:eastAsia="zh-CN"/>
          </w:rPr>
          <w:t>(一)、安全生产管理</w:t>
        </w:r>
        <w:r>
          <w:tab/>
        </w:r>
        <w:r>
          <w:fldChar w:fldCharType="begin"/>
        </w:r>
        <w:r>
          <w:instrText xml:space="preserve"> PAGEREF _Toc17047 \h </w:instrText>
        </w:r>
        <w:r>
          <w:fldChar w:fldCharType="separate"/>
        </w:r>
        <w:r>
          <w:t>61</w:t>
        </w:r>
        <w:r>
          <w:fldChar w:fldCharType="end"/>
        </w:r>
      </w:hyperlink>
    </w:p>
    <w:p>
      <w:pPr>
        <w:pStyle w:val="TOC2"/>
        <w:tabs>
          <w:tab w:val="right" w:leader="dot" w:pos="8306"/>
        </w:tabs>
      </w:pPr>
      <w:hyperlink w:anchor="_Toc1899" w:history="1">
        <w:r>
          <w:rPr>
            <w:rFonts w:ascii="仿宋" w:eastAsia="仿宋" w:hAnsi="仿宋" w:cs="仿宋" w:hint="eastAsia"/>
            <w:lang w:eastAsia="zh-CN"/>
          </w:rPr>
          <w:t>(二)、应急预案与响应</w:t>
        </w:r>
        <w:r>
          <w:tab/>
        </w:r>
        <w:r>
          <w:fldChar w:fldCharType="begin"/>
        </w:r>
        <w:r>
          <w:instrText xml:space="preserve"> PAGEREF _Toc1899 \h </w:instrText>
        </w:r>
        <w:r>
          <w:fldChar w:fldCharType="separate"/>
        </w:r>
        <w:r>
          <w:t>62</w:t>
        </w:r>
        <w:r>
          <w:fldChar w:fldCharType="end"/>
        </w:r>
      </w:hyperlink>
    </w:p>
    <w:p>
      <w:pPr>
        <w:pStyle w:val="TOC1"/>
        <w:tabs>
          <w:tab w:val="right" w:leader="dot" w:pos="8306"/>
        </w:tabs>
      </w:pPr>
      <w:hyperlink w:anchor="_Toc5889" w:history="1">
        <w:r>
          <w:rPr>
            <w:rFonts w:ascii="仿宋" w:eastAsia="仿宋" w:hAnsi="仿宋" w:cs="仿宋" w:hint="eastAsia"/>
            <w:lang w:eastAsia="zh-CN"/>
          </w:rPr>
          <w:t>十一、客户关系管理与市场拓展</w:t>
        </w:r>
        <w:r>
          <w:tab/>
        </w:r>
        <w:r>
          <w:fldChar w:fldCharType="begin"/>
        </w:r>
        <w:r>
          <w:instrText xml:space="preserve"> PAGEREF _Toc5889 \h </w:instrText>
        </w:r>
        <w:r>
          <w:fldChar w:fldCharType="separate"/>
        </w:r>
        <w:r>
          <w:t>64</w:t>
        </w:r>
        <w:r>
          <w:fldChar w:fldCharType="end"/>
        </w:r>
      </w:hyperlink>
    </w:p>
    <w:p>
      <w:pPr>
        <w:pStyle w:val="TOC2"/>
        <w:tabs>
          <w:tab w:val="right" w:leader="dot" w:pos="8306"/>
        </w:tabs>
      </w:pPr>
      <w:hyperlink w:anchor="_Toc2298" w:history="1">
        <w:r>
          <w:rPr>
            <w:rFonts w:ascii="仿宋" w:eastAsia="仿宋" w:hAnsi="仿宋" w:cs="仿宋" w:hint="eastAsia"/>
            <w:lang w:eastAsia="zh-CN"/>
          </w:rPr>
          <w:t>(一)、客户关系管理策略</w:t>
        </w:r>
        <w:r>
          <w:tab/>
        </w:r>
        <w:r>
          <w:fldChar w:fldCharType="begin"/>
        </w:r>
        <w:r>
          <w:instrText xml:space="preserve"> PAGEREF _Toc2298 \h </w:instrText>
        </w:r>
        <w:r>
          <w:fldChar w:fldCharType="separate"/>
        </w:r>
        <w:r>
          <w:t>64</w:t>
        </w:r>
        <w:r>
          <w:fldChar w:fldCharType="end"/>
        </w:r>
      </w:hyperlink>
    </w:p>
    <w:p>
      <w:pPr>
        <w:pStyle w:val="TOC2"/>
        <w:tabs>
          <w:tab w:val="right" w:leader="dot" w:pos="8306"/>
        </w:tabs>
      </w:pPr>
      <w:hyperlink w:anchor="_Toc24595" w:history="1">
        <w:r>
          <w:rPr>
            <w:rFonts w:ascii="仿宋" w:eastAsia="仿宋" w:hAnsi="仿宋" w:cs="仿宋" w:hint="eastAsia"/>
            <w:lang w:eastAsia="zh-CN"/>
          </w:rPr>
          <w:t>(二)、市场拓展方案</w:t>
        </w:r>
        <w:r>
          <w:tab/>
        </w:r>
        <w:r>
          <w:fldChar w:fldCharType="begin"/>
        </w:r>
        <w:r>
          <w:instrText xml:space="preserve"> PAGEREF _Toc24595 \h </w:instrText>
        </w:r>
        <w:r>
          <w:fldChar w:fldCharType="separate"/>
        </w:r>
        <w:r>
          <w:t>65</w:t>
        </w:r>
        <w:r>
          <w:fldChar w:fldCharType="end"/>
        </w:r>
      </w:hyperlink>
    </w:p>
    <w:p>
      <w:pPr>
        <w:pStyle w:val="TOC1"/>
        <w:tabs>
          <w:tab w:val="right" w:leader="dot" w:pos="8306"/>
        </w:tabs>
      </w:pPr>
      <w:hyperlink w:anchor="_Toc26162" w:history="1">
        <w:r>
          <w:rPr>
            <w:rFonts w:ascii="仿宋" w:eastAsia="仿宋" w:hAnsi="仿宋" w:cs="仿宋" w:hint="eastAsia"/>
            <w:lang w:eastAsia="zh-CN"/>
          </w:rPr>
          <w:t>十二、技术创新与产业升级</w:t>
        </w:r>
        <w:r>
          <w:tab/>
        </w:r>
        <w:r>
          <w:fldChar w:fldCharType="begin"/>
        </w:r>
        <w:r>
          <w:instrText xml:space="preserve"> PAGEREF _Toc26162 \h </w:instrText>
        </w:r>
        <w:r>
          <w:fldChar w:fldCharType="separate"/>
        </w:r>
        <w:r>
          <w:t>66</w:t>
        </w:r>
        <w:r>
          <w:fldChar w:fldCharType="end"/>
        </w:r>
      </w:hyperlink>
    </w:p>
    <w:p>
      <w:pPr>
        <w:pStyle w:val="TOC2"/>
        <w:tabs>
          <w:tab w:val="right" w:leader="dot" w:pos="8306"/>
        </w:tabs>
      </w:pPr>
      <w:hyperlink w:anchor="_Toc14917" w:history="1">
        <w:r>
          <w:rPr>
            <w:rFonts w:ascii="仿宋" w:eastAsia="仿宋" w:hAnsi="仿宋" w:cs="仿宋" w:hint="eastAsia"/>
            <w:lang w:eastAsia="zh-CN"/>
          </w:rPr>
          <w:t>(一)、技术创新方向与目标</w:t>
        </w:r>
        <w:r>
          <w:tab/>
        </w:r>
        <w:r>
          <w:fldChar w:fldCharType="begin"/>
        </w:r>
        <w:r>
          <w:instrText xml:space="preserve"> PAGEREF _Toc14917 \h </w:instrText>
        </w:r>
        <w:r>
          <w:fldChar w:fldCharType="separate"/>
        </w:r>
        <w:r>
          <w:t>66</w:t>
        </w:r>
        <w:r>
          <w:fldChar w:fldCharType="end"/>
        </w:r>
      </w:hyperlink>
    </w:p>
    <w:p>
      <w:pPr>
        <w:pStyle w:val="TOC2"/>
        <w:tabs>
          <w:tab w:val="right" w:leader="dot" w:pos="8306"/>
        </w:tabs>
      </w:pPr>
      <w:hyperlink w:anchor="_Toc12456" w:history="1">
        <w:r>
          <w:rPr>
            <w:rFonts w:ascii="仿宋" w:eastAsia="仿宋" w:hAnsi="仿宋" w:cs="仿宋" w:hint="eastAsia"/>
            <w:lang w:eastAsia="zh-CN"/>
          </w:rPr>
          <w:t>(二)、产业升级路径与措施</w:t>
        </w:r>
        <w:r>
          <w:tab/>
        </w:r>
        <w:r>
          <w:fldChar w:fldCharType="begin"/>
        </w:r>
        <w:r>
          <w:instrText xml:space="preserve"> PAGEREF _Toc12456 \h </w:instrText>
        </w:r>
        <w:r>
          <w:fldChar w:fldCharType="separate"/>
        </w:r>
        <w:r>
          <w:t>68</w:t>
        </w:r>
        <w:r>
          <w:fldChar w:fldCharType="end"/>
        </w:r>
      </w:hyperlink>
    </w:p>
    <w:p>
      <w:pPr>
        <w:pStyle w:val="TOC1"/>
        <w:tabs>
          <w:tab w:val="right" w:leader="dot" w:pos="8306"/>
        </w:tabs>
      </w:pPr>
      <w:hyperlink w:anchor="_Toc17366" w:history="1">
        <w:r>
          <w:rPr>
            <w:rFonts w:ascii="仿宋" w:eastAsia="仿宋" w:hAnsi="仿宋" w:cs="仿宋" w:hint="eastAsia"/>
            <w:lang w:eastAsia="zh-CN"/>
          </w:rPr>
          <w:t>十三、知识产权管理与保护</w:t>
        </w:r>
        <w:r>
          <w:tab/>
        </w:r>
        <w:r>
          <w:fldChar w:fldCharType="begin"/>
        </w:r>
        <w:r>
          <w:instrText xml:space="preserve"> PAGEREF _Toc17366 \h </w:instrText>
        </w:r>
        <w:r>
          <w:fldChar w:fldCharType="separate"/>
        </w:r>
        <w:r>
          <w:t>69</w:t>
        </w:r>
        <w:r>
          <w:fldChar w:fldCharType="end"/>
        </w:r>
      </w:hyperlink>
    </w:p>
    <w:p>
      <w:pPr>
        <w:pStyle w:val="TOC2"/>
        <w:tabs>
          <w:tab w:val="right" w:leader="dot" w:pos="8306"/>
        </w:tabs>
      </w:pPr>
      <w:hyperlink w:anchor="_Toc31930" w:history="1">
        <w:r>
          <w:rPr>
            <w:rFonts w:ascii="仿宋" w:eastAsia="仿宋" w:hAnsi="仿宋" w:cs="仿宋" w:hint="eastAsia"/>
            <w:lang w:eastAsia="zh-CN"/>
          </w:rPr>
          <w:t>(一)、知识产权管理体系建设</w:t>
        </w:r>
        <w:r>
          <w:tab/>
        </w:r>
        <w:r>
          <w:fldChar w:fldCharType="begin"/>
        </w:r>
        <w:r>
          <w:instrText xml:space="preserve"> PAGEREF _Toc31930 \h </w:instrText>
        </w:r>
        <w:r>
          <w:fldChar w:fldCharType="separate"/>
        </w:r>
        <w:r>
          <w:t>69</w:t>
        </w:r>
        <w:r>
          <w:fldChar w:fldCharType="end"/>
        </w:r>
      </w:hyperlink>
    </w:p>
    <w:p>
      <w:pPr>
        <w:pStyle w:val="TOC2"/>
        <w:tabs>
          <w:tab w:val="right" w:leader="dot" w:pos="8306"/>
        </w:tabs>
      </w:pPr>
      <w:hyperlink w:anchor="_Toc14970" w:history="1">
        <w:r>
          <w:rPr>
            <w:rFonts w:ascii="仿宋" w:eastAsia="仿宋" w:hAnsi="仿宋" w:cs="仿宋" w:hint="eastAsia"/>
            <w:lang w:eastAsia="zh-CN"/>
          </w:rPr>
          <w:t>(二)、知识产权保护措施</w:t>
        </w:r>
        <w:r>
          <w:tab/>
        </w:r>
        <w:r>
          <w:fldChar w:fldCharType="begin"/>
        </w:r>
        <w:r>
          <w:instrText xml:space="preserve"> PAGEREF _Toc14970 \h </w:instrText>
        </w:r>
        <w:r>
          <w:fldChar w:fldCharType="separate"/>
        </w:r>
        <w:r>
          <w:t>70</w:t>
        </w:r>
        <w:r>
          <w:fldChar w:fldCharType="end"/>
        </w:r>
      </w:hyperlink>
    </w:p>
    <w:p>
      <w:pPr>
        <w:pStyle w:val="TOC1"/>
        <w:tabs>
          <w:tab w:val="right" w:leader="dot" w:pos="8306"/>
        </w:tabs>
      </w:pPr>
      <w:hyperlink w:anchor="_Toc18663" w:history="1">
        <w:r>
          <w:rPr>
            <w:rFonts w:ascii="仿宋" w:eastAsia="仿宋" w:hAnsi="仿宋" w:cs="仿宋" w:hint="eastAsia"/>
            <w:lang w:eastAsia="zh-CN"/>
          </w:rPr>
          <w:t>十四、创新驱动与持续发展</w:t>
        </w:r>
        <w:r>
          <w:tab/>
        </w:r>
        <w:r>
          <w:fldChar w:fldCharType="begin"/>
        </w:r>
        <w:r>
          <w:instrText xml:space="preserve"> PAGEREF _Toc18663 \h </w:instrText>
        </w:r>
        <w:r>
          <w:fldChar w:fldCharType="separate"/>
        </w:r>
        <w:r>
          <w:t>71</w:t>
        </w:r>
        <w:r>
          <w:fldChar w:fldCharType="end"/>
        </w:r>
      </w:hyperlink>
    </w:p>
    <w:p>
      <w:pPr>
        <w:pStyle w:val="TOC2"/>
        <w:tabs>
          <w:tab w:val="right" w:leader="dot" w:pos="8306"/>
        </w:tabs>
      </w:pPr>
      <w:hyperlink w:anchor="_Toc966" w:history="1">
        <w:r>
          <w:rPr>
            <w:rFonts w:ascii="仿宋" w:eastAsia="仿宋" w:hAnsi="仿宋" w:cs="仿宋" w:hint="eastAsia"/>
            <w:lang w:eastAsia="zh-CN"/>
          </w:rPr>
          <w:t>(一)、创新驱动战略实施</w:t>
        </w:r>
        <w:r>
          <w:tab/>
        </w:r>
        <w:r>
          <w:fldChar w:fldCharType="begin"/>
        </w:r>
        <w:r>
          <w:instrText xml:space="preserve"> PAGEREF _Toc966 \h </w:instrText>
        </w:r>
        <w:r>
          <w:fldChar w:fldCharType="separate"/>
        </w:r>
        <w:r>
          <w:t>71</w:t>
        </w:r>
        <w:r>
          <w:fldChar w:fldCharType="end"/>
        </w:r>
      </w:hyperlink>
    </w:p>
    <w:p>
      <w:pPr>
        <w:pStyle w:val="TOC2"/>
        <w:tabs>
          <w:tab w:val="right" w:leader="dot" w:pos="8306"/>
        </w:tabs>
      </w:pPr>
      <w:hyperlink w:anchor="_Toc10530" w:history="1">
        <w:r>
          <w:rPr>
            <w:rFonts w:ascii="仿宋" w:eastAsia="仿宋" w:hAnsi="仿宋" w:cs="仿宋" w:hint="eastAsia"/>
            <w:lang w:eastAsia="zh-CN"/>
          </w:rPr>
          <w:t>(二)、持续发展路径探索</w:t>
        </w:r>
        <w:r>
          <w:tab/>
        </w:r>
        <w:r>
          <w:fldChar w:fldCharType="begin"/>
        </w:r>
        <w:r>
          <w:instrText xml:space="preserve"> PAGEREF _Toc10530 \h </w:instrText>
        </w:r>
        <w:r>
          <w:fldChar w:fldCharType="separate"/>
        </w:r>
        <w:r>
          <w:t>73</w:t>
        </w:r>
        <w:r>
          <w:fldChar w:fldCharType="end"/>
        </w:r>
      </w:hyperlink>
    </w:p>
    <w:p>
      <w:pPr>
        <w:pStyle w:val="TOC1"/>
        <w:tabs>
          <w:tab w:val="right" w:leader="dot" w:pos="8306"/>
        </w:tabs>
      </w:pPr>
      <w:hyperlink w:anchor="_Toc24018" w:history="1">
        <w:r>
          <w:rPr>
            <w:rFonts w:ascii="仿宋" w:eastAsia="仿宋" w:hAnsi="仿宋" w:cs="仿宋" w:hint="eastAsia"/>
            <w:lang w:eastAsia="zh-CN"/>
          </w:rPr>
          <w:t>十五、法律法规与政策遵循</w:t>
        </w:r>
        <w:r>
          <w:tab/>
        </w:r>
        <w:r>
          <w:fldChar w:fldCharType="begin"/>
        </w:r>
        <w:r>
          <w:instrText xml:space="preserve"> PAGEREF _Toc24018 \h </w:instrText>
        </w:r>
        <w:r>
          <w:fldChar w:fldCharType="separate"/>
        </w:r>
        <w:r>
          <w:t>77</w:t>
        </w:r>
        <w:r>
          <w:fldChar w:fldCharType="end"/>
        </w:r>
      </w:hyperlink>
    </w:p>
    <w:p>
      <w:pPr>
        <w:pStyle w:val="TOC2"/>
        <w:tabs>
          <w:tab w:val="right" w:leader="dot" w:pos="8306"/>
        </w:tabs>
      </w:pPr>
      <w:hyperlink w:anchor="_Toc7531" w:history="1">
        <w:r>
          <w:rPr>
            <w:rFonts w:ascii="仿宋" w:eastAsia="仿宋" w:hAnsi="仿宋" w:cs="仿宋" w:hint="eastAsia"/>
            <w:lang w:eastAsia="zh-CN"/>
          </w:rPr>
          <w:t>(一)、法律法规遵守</w:t>
        </w:r>
        <w:r>
          <w:tab/>
        </w:r>
        <w:r>
          <w:fldChar w:fldCharType="begin"/>
        </w:r>
        <w:r>
          <w:instrText xml:space="preserve"> PAGEREF _Toc7531 \h </w:instrText>
        </w:r>
        <w:r>
          <w:fldChar w:fldCharType="separate"/>
        </w:r>
        <w:r>
          <w:t>77</w:t>
        </w:r>
        <w:r>
          <w:fldChar w:fldCharType="end"/>
        </w:r>
      </w:hyperlink>
    </w:p>
    <w:p>
      <w:pPr>
        <w:pStyle w:val="TOC2"/>
        <w:tabs>
          <w:tab w:val="right" w:leader="dot" w:pos="8306"/>
        </w:tabs>
      </w:pPr>
      <w:hyperlink w:anchor="_Toc8659" w:history="1">
        <w:r>
          <w:rPr>
            <w:rFonts w:ascii="仿宋" w:eastAsia="仿宋" w:hAnsi="仿宋" w:cs="仿宋" w:hint="eastAsia"/>
            <w:lang w:eastAsia="zh-CN"/>
          </w:rPr>
          <w:t>(二)、政策导向与利用</w:t>
        </w:r>
        <w:r>
          <w:tab/>
        </w:r>
        <w:r>
          <w:fldChar w:fldCharType="begin"/>
        </w:r>
        <w:r>
          <w:instrText xml:space="preserve"> PAGEREF _Toc8659 \h </w:instrText>
        </w:r>
        <w:r>
          <w:fldChar w:fldCharType="separate"/>
        </w:r>
        <w:r>
          <w:t>78</w:t>
        </w:r>
        <w:r>
          <w:fldChar w:fldCharType="end"/>
        </w:r>
      </w:hyperlink>
    </w:p>
    <w:p>
      <w:pPr>
        <w:pStyle w:val="TOC1"/>
        <w:tabs>
          <w:tab w:val="right" w:leader="dot" w:pos="8306"/>
        </w:tabs>
      </w:pPr>
      <w:hyperlink w:anchor="_Toc30321" w:history="1">
        <w:r>
          <w:rPr>
            <w:rFonts w:ascii="仿宋" w:eastAsia="仿宋" w:hAnsi="仿宋" w:cs="仿宋" w:hint="eastAsia"/>
            <w:lang w:eastAsia="zh-CN"/>
          </w:rPr>
          <w:t>十六、人力资源管理与开发</w:t>
        </w:r>
        <w:r>
          <w:tab/>
        </w:r>
        <w:r>
          <w:fldChar w:fldCharType="begin"/>
        </w:r>
        <w:r>
          <w:instrText xml:space="preserve"> PAGEREF _Toc30321 \h </w:instrText>
        </w:r>
        <w:r>
          <w:fldChar w:fldCharType="separate"/>
        </w:r>
        <w:r>
          <w:t>79</w:t>
        </w:r>
        <w:r>
          <w:fldChar w:fldCharType="end"/>
        </w:r>
      </w:hyperlink>
    </w:p>
    <w:p>
      <w:pPr>
        <w:pStyle w:val="TOC2"/>
        <w:tabs>
          <w:tab w:val="right" w:leader="dot" w:pos="8306"/>
        </w:tabs>
      </w:pPr>
      <w:hyperlink w:anchor="_Toc4299" w:history="1">
        <w:r>
          <w:rPr>
            <w:rFonts w:ascii="仿宋" w:eastAsia="仿宋" w:hAnsi="仿宋" w:cs="仿宋" w:hint="eastAsia"/>
            <w:lang w:eastAsia="zh-CN"/>
          </w:rPr>
          <w:t>(一)、人力资源规划</w:t>
        </w:r>
        <w:r>
          <w:tab/>
        </w:r>
        <w:r>
          <w:fldChar w:fldCharType="begin"/>
        </w:r>
        <w:r>
          <w:instrText xml:space="preserve"> PAGEREF _Toc4299 \h </w:instrText>
        </w:r>
        <w:r>
          <w:fldChar w:fldCharType="separate"/>
        </w:r>
        <w:r>
          <w:t>79</w:t>
        </w:r>
        <w:r>
          <w:fldChar w:fldCharType="end"/>
        </w:r>
      </w:hyperlink>
    </w:p>
    <w:p>
      <w:pPr>
        <w:pStyle w:val="TOC2"/>
        <w:tabs>
          <w:tab w:val="right" w:leader="dot" w:pos="8306"/>
        </w:tabs>
      </w:pPr>
      <w:hyperlink w:anchor="_Toc13" w:history="1">
        <w:r>
          <w:rPr>
            <w:rFonts w:ascii="仿宋" w:eastAsia="仿宋" w:hAnsi="仿宋" w:cs="仿宋" w:hint="eastAsia"/>
            <w:lang w:eastAsia="zh-CN"/>
          </w:rPr>
          <w:t>(二)、人力资源开发与培训</w:t>
        </w:r>
        <w:r>
          <w:tab/>
        </w:r>
        <w:r>
          <w:fldChar w:fldCharType="begin"/>
        </w:r>
        <w:r>
          <w:instrText xml:space="preserve"> PAGEREF _Toc13 \h </w:instrText>
        </w:r>
        <w:r>
          <w:fldChar w:fldCharType="separate"/>
        </w:r>
        <w:r>
          <w:t>81</w:t>
        </w:r>
        <w:r>
          <w:fldChar w:fldCharType="end"/>
        </w:r>
      </w:hyperlink>
    </w:p>
    <w:p>
      <w:pPr>
        <w:pStyle w:val="TOC1"/>
        <w:tabs>
          <w:tab w:val="right" w:leader="dot" w:pos="8306"/>
        </w:tabs>
      </w:pPr>
      <w:hyperlink w:anchor="_Toc8836" w:history="1">
        <w:r>
          <w:rPr>
            <w:rFonts w:ascii="仿宋" w:eastAsia="仿宋" w:hAnsi="仿宋" w:cs="仿宋" w:hint="eastAsia"/>
            <w:lang w:eastAsia="zh-CN"/>
          </w:rPr>
          <w:t>十七、设施与设备管理</w:t>
        </w:r>
        <w:r>
          <w:tab/>
        </w:r>
        <w:r>
          <w:fldChar w:fldCharType="begin"/>
        </w:r>
        <w:r>
          <w:instrText xml:space="preserve"> PAGEREF _Toc8836 \h </w:instrText>
        </w:r>
        <w:r>
          <w:fldChar w:fldCharType="separate"/>
        </w:r>
        <w:r>
          <w:t>83</w:t>
        </w:r>
        <w:r>
          <w:fldChar w:fldCharType="end"/>
        </w:r>
      </w:hyperlink>
    </w:p>
    <w:p>
      <w:pPr>
        <w:pStyle w:val="TOC2"/>
        <w:tabs>
          <w:tab w:val="right" w:leader="dot" w:pos="8306"/>
        </w:tabs>
      </w:pPr>
      <w:hyperlink w:anchor="_Toc10456" w:history="1">
        <w:r>
          <w:rPr>
            <w:rFonts w:ascii="仿宋" w:eastAsia="仿宋" w:hAnsi="仿宋" w:cs="仿宋" w:hint="eastAsia"/>
            <w:lang w:eastAsia="zh-CN"/>
          </w:rPr>
          <w:t>(一)、设施规划与配置</w:t>
        </w:r>
        <w:r>
          <w:tab/>
        </w:r>
        <w:r>
          <w:fldChar w:fldCharType="begin"/>
        </w:r>
        <w:r>
          <w:instrText xml:space="preserve"> PAGEREF _Toc10456 \h </w:instrText>
        </w:r>
        <w:r>
          <w:fldChar w:fldCharType="separate"/>
        </w:r>
        <w:r>
          <w:t>83</w:t>
        </w:r>
        <w:r>
          <w:fldChar w:fldCharType="end"/>
        </w:r>
      </w:hyperlink>
    </w:p>
    <w:p>
      <w:pPr>
        <w:pStyle w:val="TOC2"/>
        <w:tabs>
          <w:tab w:val="right" w:leader="dot" w:pos="8306"/>
        </w:tabs>
      </w:pPr>
      <w:hyperlink w:anchor="_Toc20834" w:history="1">
        <w:r>
          <w:rPr>
            <w:rFonts w:ascii="仿宋" w:eastAsia="仿宋" w:hAnsi="仿宋" w:cs="仿宋" w:hint="eastAsia"/>
            <w:lang w:eastAsia="zh-CN"/>
          </w:rPr>
          <w:t>(二)、设备采购与维护管理</w:t>
        </w:r>
        <w:r>
          <w:tab/>
        </w:r>
        <w:r>
          <w:fldChar w:fldCharType="begin"/>
        </w:r>
        <w:r>
          <w:instrText xml:space="preserve"> PAGEREF _Toc20834 \h </w:instrText>
        </w:r>
        <w:r>
          <w:fldChar w:fldCharType="separate"/>
        </w:r>
        <w:r>
          <w:t>84</w:t>
        </w:r>
        <w:r>
          <w:fldChar w:fldCharType="end"/>
        </w:r>
      </w:hyperlink>
    </w:p>
    <w:p>
      <w:pPr>
        <w:pStyle w:val="TOC2"/>
        <w:tabs>
          <w:tab w:val="right" w:leader="dot" w:pos="8306"/>
        </w:tabs>
      </w:pPr>
      <w:hyperlink w:anchor="_Toc22312" w:history="1">
        <w:r>
          <w:rPr>
            <w:rFonts w:ascii="仿宋" w:eastAsia="仿宋" w:hAnsi="仿宋" w:cs="仿宋" w:hint="eastAsia"/>
            <w:lang w:eastAsia="zh-CN"/>
          </w:rPr>
          <w:t>(三)、设施设备升级策略</w:t>
        </w:r>
        <w:r>
          <w:tab/>
        </w:r>
        <w:r>
          <w:fldChar w:fldCharType="begin"/>
        </w:r>
        <w:r>
          <w:instrText xml:space="preserve"> PAGEREF _Toc22312 \h </w:instrText>
        </w:r>
        <w:r>
          <w:fldChar w:fldCharType="separate"/>
        </w:r>
        <w:r>
          <w:t>85</w:t>
        </w:r>
        <w:r>
          <w:fldChar w:fldCharType="end"/>
        </w:r>
      </w:hyperlink>
    </w:p>
    <w:p>
      <w:pPr>
        <w:pStyle w:val="TOC1"/>
        <w:tabs>
          <w:tab w:val="right" w:leader="dot" w:pos="8306"/>
        </w:tabs>
      </w:pPr>
      <w:hyperlink w:anchor="_Toc29142" w:history="1">
        <w:r>
          <w:rPr>
            <w:rFonts w:ascii="仿宋" w:eastAsia="仿宋" w:hAnsi="仿宋" w:cs="仿宋" w:hint="eastAsia"/>
            <w:lang w:eastAsia="zh-CN"/>
          </w:rPr>
          <w:t>十八、产业协同与集群发展</w:t>
        </w:r>
        <w:r>
          <w:tab/>
        </w:r>
        <w:r>
          <w:fldChar w:fldCharType="begin"/>
        </w:r>
        <w:r>
          <w:instrText xml:space="preserve"> PAGEREF _Toc29142 \h </w:instrText>
        </w:r>
        <w:r>
          <w:fldChar w:fldCharType="separate"/>
        </w:r>
        <w:r>
          <w:t>85</w:t>
        </w:r>
        <w:r>
          <w:fldChar w:fldCharType="end"/>
        </w:r>
      </w:hyperlink>
    </w:p>
    <w:p>
      <w:pPr>
        <w:pStyle w:val="TOC2"/>
        <w:tabs>
          <w:tab w:val="right" w:leader="dot" w:pos="8306"/>
        </w:tabs>
      </w:pPr>
      <w:hyperlink w:anchor="_Toc24375" w:history="1">
        <w:r>
          <w:rPr>
            <w:rFonts w:ascii="仿宋" w:eastAsia="仿宋" w:hAnsi="仿宋" w:cs="仿宋" w:hint="eastAsia"/>
            <w:lang w:eastAsia="zh-CN"/>
          </w:rPr>
          <w:t>(一)、产业协同机制建设</w:t>
        </w:r>
        <w:r>
          <w:tab/>
        </w:r>
        <w:r>
          <w:fldChar w:fldCharType="begin"/>
        </w:r>
        <w:r>
          <w:instrText xml:space="preserve"> PAGEREF _Toc24375 \h </w:instrText>
        </w:r>
        <w:r>
          <w:fldChar w:fldCharType="separate"/>
        </w:r>
        <w:r>
          <w:t>85</w:t>
        </w:r>
        <w:r>
          <w:fldChar w:fldCharType="end"/>
        </w:r>
      </w:hyperlink>
    </w:p>
    <w:p>
      <w:pPr>
        <w:pStyle w:val="TOC2"/>
        <w:tabs>
          <w:tab w:val="right" w:leader="dot" w:pos="8306"/>
        </w:tabs>
      </w:pPr>
      <w:hyperlink w:anchor="_Toc23171" w:history="1">
        <w:r>
          <w:rPr>
            <w:rFonts w:ascii="仿宋" w:eastAsia="仿宋" w:hAnsi="仿宋" w:cs="仿宋" w:hint="eastAsia"/>
            <w:lang w:eastAsia="zh-CN"/>
          </w:rPr>
          <w:t>(二)、产业集群培育与发展</w:t>
        </w:r>
        <w:r>
          <w:tab/>
        </w:r>
        <w:r>
          <w:fldChar w:fldCharType="begin"/>
        </w:r>
        <w:r>
          <w:instrText xml:space="preserve"> PAGEREF _Toc23171 \h </w:instrText>
        </w:r>
        <w:r>
          <w:fldChar w:fldCharType="separate"/>
        </w:r>
        <w:r>
          <w:t>86</w:t>
        </w:r>
        <w:r>
          <w:fldChar w:fldCharType="end"/>
        </w:r>
      </w:hyperlink>
    </w:p>
    <w:p>
      <w:pPr>
        <w:pStyle w:val="TOC1"/>
        <w:tabs>
          <w:tab w:val="right" w:leader="dot" w:pos="8306"/>
        </w:tabs>
      </w:pPr>
      <w:hyperlink w:anchor="_Toc27459" w:history="1">
        <w:r>
          <w:rPr>
            <w:rFonts w:ascii="仿宋" w:eastAsia="仿宋" w:hAnsi="仿宋" w:cs="仿宋" w:hint="eastAsia"/>
            <w:lang w:eastAsia="zh-CN"/>
          </w:rPr>
          <w:t>十九、成果转化与推广应用</w:t>
        </w:r>
        <w:r>
          <w:tab/>
        </w:r>
        <w:r>
          <w:fldChar w:fldCharType="begin"/>
        </w:r>
        <w:r>
          <w:instrText xml:space="preserve"> PAGEREF _Toc27459 \h </w:instrText>
        </w:r>
        <w:r>
          <w:fldChar w:fldCharType="separate"/>
        </w:r>
        <w:r>
          <w:t>87</w:t>
        </w:r>
        <w:r>
          <w:fldChar w:fldCharType="end"/>
        </w:r>
      </w:hyperlink>
    </w:p>
    <w:p>
      <w:pPr>
        <w:pStyle w:val="TOC2"/>
        <w:tabs>
          <w:tab w:val="right" w:leader="dot" w:pos="8306"/>
        </w:tabs>
      </w:pPr>
      <w:hyperlink w:anchor="_Toc2631" w:history="1">
        <w:r>
          <w:rPr>
            <w:rFonts w:ascii="仿宋" w:eastAsia="仿宋" w:hAnsi="仿宋" w:cs="仿宋" w:hint="eastAsia"/>
            <w:lang w:eastAsia="zh-CN"/>
          </w:rPr>
          <w:t>(一)、成果转化策略制定</w:t>
        </w:r>
        <w:r>
          <w:tab/>
        </w:r>
        <w:r>
          <w:fldChar w:fldCharType="begin"/>
        </w:r>
        <w:r>
          <w:instrText xml:space="preserve"> PAGEREF _Toc2631 \h </w:instrText>
        </w:r>
        <w:r>
          <w:fldChar w:fldCharType="separate"/>
        </w:r>
        <w:r>
          <w:t>87</w:t>
        </w:r>
        <w:r>
          <w:fldChar w:fldCharType="end"/>
        </w:r>
      </w:hyperlink>
    </w:p>
    <w:p>
      <w:pPr>
        <w:pStyle w:val="TOC2"/>
        <w:tabs>
          <w:tab w:val="right" w:leader="dot" w:pos="8306"/>
        </w:tabs>
      </w:pPr>
      <w:hyperlink w:anchor="_Toc28131" w:history="1">
        <w:r>
          <w:rPr>
            <w:rFonts w:ascii="仿宋" w:eastAsia="仿宋" w:hAnsi="仿宋" w:cs="仿宋" w:hint="eastAsia"/>
            <w:lang w:eastAsia="zh-CN"/>
          </w:rPr>
          <w:t>(二)、成果推广应用方案</w:t>
        </w:r>
        <w:r>
          <w:tab/>
        </w:r>
        <w:r>
          <w:fldChar w:fldCharType="begin"/>
        </w:r>
        <w:r>
          <w:instrText xml:space="preserve"> PAGEREF _Toc28131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7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35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17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6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压痕机项目与土地用途规划：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痕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压痕机项目的容积率和建筑密度：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用地控制指标通常规定了容积率和建筑密度的要求。对于压痕机项目来说，这将影响建筑物的规模和高度。必须确保项目的设计符合容积率和建筑密度的限制，以遵守用地控制法规。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压痕机项目的建筑线限制：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用地控制指标还可能规定了建筑物与街道或相邻土地的距离，这被称为建筑线限制。压痕机项目必须遵守这些规定，以确保建筑的位置符合法规。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压痕机项目的环境影响和可持续性：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用地控制指标可能包括环境保护要求，例如绿地比例和污染防控措施。对于压痕机项目，这意味着必须考虑如何保护当地生态系统、水资源和空气质量，以确保项目的可持续性。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压痕机项目的规划和设计团队需要定期审查和更新用地控制指标，以确保项目的合规性。如果需要调整用地控制指标，必须与政府部门和相关利益相关者协商，以确保变更是合法的和有利于城市的发展。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在整个项目规划和实施过程中，与用地控制指标的合作和遵守是至关重要的。这有助于确保压痕机项目是一个合法、可持续且与城市规划一致的发展项目。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91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压痕机项目在满足用地控制指标的前提下，还需要考虑地总体要求。这些要求通常由城市规划部门或政府机构制定，旨在确保项目的建设与城市的整体发展目标一致。以下是与地总体要求相关的关键考虑因素：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压痕机项目需要评估可用地块的规模和形状，以确定是否满足地总体要求。某些城市规划可能要求项目具有特定的地块大小或形状，以适应城市发展的整体格局。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每个城市都有自己的规划目标和愿景，包括住宅区、商业区和工业区的平衡发展。压痕机项目需要与城市规划目标保持一致，以确保项目不会破坏城市的整体规划。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https://d.book118.com/775101100324011114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60E8C"/>
    <w:rsid w:val="16160E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101100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2024-02-17T09:30:00Z</dcterms:created>
  <dcterms:modified xsi:type="dcterms:W3CDTF">2024-02-17T09:30:37Z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4CA91F90EF51468D9F540DBCDE054692_11</vt:lpwstr>
  </property>
  <property fmtid="{D5CDD505-2E9C-101B-9397-08002B2CF9AE}" pid="3" name="KSOProductBuildVer">
    <vt:lpwstr>2052-12.1.0.16250</vt:lpwstr>
  </property>
</Properties>
</file>