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
        <w:rPr>
          <w:sz w:val="8"/>
        </w:rPr>
      </w:pPr>
    </w:p>
    <w:p>
      <w:pPr>
        <w:pStyle w:val="BodyText"/>
        <w:spacing w:line="80" w:lineRule="exact"/>
        <w:ind w:left="205"/>
        <w:rPr>
          <w:sz w:val="8"/>
        </w:rPr>
      </w:pPr>
      <w:r>
        <w:rPr>
          <w:position w:val="-1"/>
          <w:sz w:val="8"/>
        </w:rPr>
        <w:pict>
          <v:group id="docshapegroup16" o:spid="_x0000_i1025" style="width:396.9pt;height:4pt" coordsize="7938,80">
            <v:line id="_x0000_s1042" o:spid="_x0000_s1026" style="position:absolute" from="0,20" to="7937,20" coordsize="21600,21600" stroked="t" strokecolor="#231f20"/>
            <v:line id="_x0000_s1043" o:spid="_x0000_s1027" style="position:absolute" from="0,67" to="7937,67" coordsize="21600,21600" stroked="t" strokecolor="#231f20"/>
            <w10:anchorlock/>
          </v:group>
        </w:pict>
      </w:r>
    </w:p>
    <w:p>
      <w:pPr>
        <w:pStyle w:val="BodyText"/>
        <w:spacing w:before="11"/>
        <w:rPr>
          <w:sz w:val="15"/>
        </w:rPr>
      </w:pPr>
    </w:p>
    <w:p>
      <w:pPr>
        <w:pStyle w:val="BodyText"/>
        <w:tabs>
          <w:tab w:val="right" w:leader="hyphen" w:pos="7606"/>
        </w:tabs>
        <w:spacing w:before="72"/>
        <w:ind w:left="775"/>
        <w:rPr>
          <w:rFonts w:ascii="黑体" w:eastAsia="黑体"/>
        </w:rPr>
      </w:pPr>
      <w:bookmarkStart w:id="0" w:name="页 2"/>
      <w:bookmarkEnd w:id="0"/>
      <w:r>
        <w:rPr>
          <w:rFonts w:ascii="黑体" w:eastAsia="黑体"/>
          <w:color w:val="231F20"/>
          <w:spacing w:val="20"/>
        </w:rPr>
        <w:t>概</w:t>
      </w:r>
      <w:r>
        <w:rPr>
          <w:rFonts w:ascii="黑体" w:eastAsia="黑体"/>
          <w:color w:val="231F20"/>
          <w:spacing w:val="-10"/>
        </w:rPr>
        <w:t>述</w:t>
      </w:r>
      <w:r>
        <w:rPr>
          <w:rFonts w:ascii="黑体" w:eastAsia="黑体"/>
          <w:color w:val="231F20"/>
        </w:rPr>
        <w:tab/>
      </w:r>
      <w:r>
        <w:rPr>
          <w:rFonts w:ascii="黑体" w:eastAsia="黑体"/>
          <w:color w:val="231F20"/>
          <w:spacing w:val="-10"/>
        </w:rPr>
        <w:t>1</w:t>
      </w:r>
    </w:p>
    <w:p>
      <w:pPr>
        <w:pStyle w:val="BodyText"/>
        <w:spacing w:before="263"/>
        <w:ind w:left="775"/>
        <w:rPr>
          <w:rFonts w:ascii="黑体" w:eastAsia="黑体"/>
        </w:rPr>
      </w:pPr>
      <w:r>
        <w:rPr>
          <w:rFonts w:ascii="黑体" w:eastAsia="黑体"/>
          <w:color w:val="231F20"/>
          <w:spacing w:val="14"/>
        </w:rPr>
        <w:t>安装和连接</w:t>
      </w:r>
    </w:p>
    <w:p>
      <w:pPr>
        <w:pStyle w:val="BodyText"/>
        <w:tabs>
          <w:tab w:val="left" w:leader="hyphen" w:pos="7506"/>
        </w:tabs>
        <w:spacing w:before="4"/>
        <w:ind w:left="1195"/>
        <w:rPr>
          <w:rFonts w:ascii="黑体" w:eastAsia="黑体"/>
        </w:rPr>
      </w:pPr>
      <w:r>
        <w:rPr>
          <w:rFonts w:ascii="黑体" w:eastAsia="黑体"/>
          <w:color w:val="231F20"/>
          <w:spacing w:val="20"/>
        </w:rPr>
        <w:t>基本结</w:t>
      </w:r>
      <w:r>
        <w:rPr>
          <w:rFonts w:ascii="黑体" w:eastAsia="黑体"/>
          <w:color w:val="231F20"/>
          <w:spacing w:val="-10"/>
        </w:rPr>
        <w:t>构</w:t>
      </w:r>
      <w:r>
        <w:rPr>
          <w:rFonts w:ascii="黑体" w:eastAsia="黑体"/>
          <w:color w:val="231F20"/>
        </w:rPr>
        <w:tab/>
      </w:r>
      <w:r>
        <w:rPr>
          <w:rFonts w:ascii="黑体" w:eastAsia="黑体"/>
          <w:color w:val="231F20"/>
          <w:spacing w:val="-10"/>
        </w:rPr>
        <w:t>2</w:t>
      </w:r>
    </w:p>
    <w:p>
      <w:pPr>
        <w:pStyle w:val="BodyText"/>
        <w:tabs>
          <w:tab w:val="left" w:leader="hyphen" w:pos="7506"/>
        </w:tabs>
        <w:spacing w:before="4"/>
        <w:ind w:left="1195"/>
        <w:rPr>
          <w:rFonts w:ascii="黑体" w:eastAsia="黑体"/>
        </w:rPr>
      </w:pPr>
      <w:r>
        <w:rPr>
          <w:rFonts w:ascii="黑体" w:eastAsia="黑体"/>
          <w:color w:val="231F20"/>
          <w:spacing w:val="20"/>
        </w:rPr>
        <w:t>基本参</w:t>
      </w:r>
      <w:r>
        <w:rPr>
          <w:rFonts w:ascii="黑体" w:eastAsia="黑体"/>
          <w:color w:val="231F20"/>
          <w:spacing w:val="-10"/>
        </w:rPr>
        <w:t>数</w:t>
      </w:r>
      <w:r>
        <w:rPr>
          <w:rFonts w:ascii="黑体" w:eastAsia="黑体"/>
          <w:color w:val="231F20"/>
        </w:rPr>
        <w:tab/>
      </w:r>
      <w:r>
        <w:rPr>
          <w:rFonts w:ascii="黑体" w:eastAsia="黑体"/>
          <w:color w:val="231F20"/>
          <w:spacing w:val="-10"/>
        </w:rPr>
        <w:t>5</w:t>
      </w:r>
    </w:p>
    <w:p>
      <w:pPr>
        <w:pStyle w:val="BodyText"/>
        <w:spacing w:before="264"/>
        <w:ind w:left="775"/>
        <w:rPr>
          <w:rFonts w:ascii="黑体" w:eastAsia="黑体"/>
        </w:rPr>
      </w:pPr>
      <w:r>
        <w:rPr>
          <w:rFonts w:ascii="黑体" w:eastAsia="黑体"/>
          <w:color w:val="231F20"/>
          <w:spacing w:val="12"/>
        </w:rPr>
        <w:t>使用方法</w:t>
      </w:r>
    </w:p>
    <w:p>
      <w:pPr>
        <w:pStyle w:val="BodyText"/>
        <w:tabs>
          <w:tab w:val="left" w:leader="hyphen" w:pos="7506"/>
        </w:tabs>
        <w:spacing w:before="3"/>
        <w:ind w:left="1195"/>
        <w:rPr>
          <w:rFonts w:ascii="黑体" w:eastAsia="黑体"/>
        </w:rPr>
      </w:pPr>
      <w:r>
        <w:rPr>
          <w:rFonts w:ascii="黑体" w:eastAsia="黑体"/>
          <w:color w:val="231F20"/>
          <w:spacing w:val="20"/>
        </w:rPr>
        <w:t>内部通</w:t>
      </w:r>
      <w:r>
        <w:rPr>
          <w:rFonts w:ascii="黑体" w:eastAsia="黑体"/>
          <w:color w:val="231F20"/>
          <w:spacing w:val="-10"/>
        </w:rPr>
        <w:t>话</w:t>
      </w:r>
      <w:r>
        <w:rPr>
          <w:rFonts w:ascii="黑体" w:eastAsia="黑体"/>
          <w:color w:val="231F20"/>
        </w:rPr>
        <w:tab/>
      </w:r>
      <w:r>
        <w:rPr>
          <w:rFonts w:ascii="黑体" w:eastAsia="黑体"/>
          <w:color w:val="231F20"/>
          <w:spacing w:val="-10"/>
        </w:rPr>
        <w:t>6</w:t>
      </w:r>
    </w:p>
    <w:p>
      <w:pPr>
        <w:pStyle w:val="BodyText"/>
        <w:tabs>
          <w:tab w:val="left" w:leader="hyphen" w:pos="7506"/>
        </w:tabs>
        <w:spacing w:before="4"/>
        <w:ind w:left="1195"/>
        <w:rPr>
          <w:rFonts w:ascii="黑体" w:eastAsia="黑体"/>
        </w:rPr>
      </w:pPr>
      <w:r>
        <w:rPr>
          <w:rFonts w:ascii="黑体" w:eastAsia="黑体"/>
          <w:color w:val="231F20"/>
          <w:spacing w:val="20"/>
        </w:rPr>
        <w:t>拨打外线</w:t>
      </w:r>
      <w:r>
        <w:rPr>
          <w:rFonts w:ascii="黑体" w:eastAsia="黑体"/>
          <w:color w:val="231F20"/>
        </w:rPr>
        <w:t>（</w:t>
      </w:r>
      <w:r>
        <w:rPr>
          <w:rFonts w:ascii="黑体" w:eastAsia="黑体"/>
          <w:color w:val="231F20"/>
          <w:spacing w:val="-80"/>
        </w:rPr>
        <w:t xml:space="preserve"> </w:t>
      </w:r>
      <w:r>
        <w:rPr>
          <w:rFonts w:ascii="黑体" w:eastAsia="黑体"/>
          <w:color w:val="231F20"/>
          <w:spacing w:val="20"/>
        </w:rPr>
        <w:t>直拨、选择、缩位拨号</w:t>
      </w:r>
      <w:r>
        <w:rPr>
          <w:rFonts w:ascii="黑体" w:eastAsia="黑体"/>
          <w:color w:val="231F20"/>
          <w:spacing w:val="-10"/>
        </w:rPr>
        <w:t>）</w:t>
      </w:r>
      <w:r>
        <w:rPr>
          <w:rFonts w:ascii="黑体" w:eastAsia="黑体"/>
          <w:color w:val="231F20"/>
        </w:rPr>
        <w:tab/>
      </w:r>
      <w:r>
        <w:rPr>
          <w:rFonts w:ascii="黑体" w:eastAsia="黑体"/>
          <w:color w:val="231F20"/>
          <w:spacing w:val="-10"/>
        </w:rPr>
        <w:t>6</w:t>
      </w:r>
    </w:p>
    <w:p>
      <w:pPr>
        <w:pStyle w:val="BodyText"/>
        <w:tabs>
          <w:tab w:val="left" w:leader="hyphen" w:pos="7506"/>
        </w:tabs>
        <w:spacing w:before="4"/>
        <w:ind w:left="1195"/>
        <w:rPr>
          <w:rFonts w:ascii="黑体" w:eastAsia="黑体"/>
        </w:rPr>
      </w:pPr>
      <w:r>
        <w:rPr>
          <w:rFonts w:ascii="黑体" w:eastAsia="黑体"/>
          <w:color w:val="231F20"/>
          <w:spacing w:val="20"/>
        </w:rPr>
        <w:t>绑定缩位拨</w:t>
      </w:r>
      <w:r>
        <w:rPr>
          <w:rFonts w:ascii="黑体" w:eastAsia="黑体"/>
          <w:color w:val="231F20"/>
          <w:spacing w:val="-10"/>
        </w:rPr>
        <w:t>号</w:t>
      </w:r>
      <w:r>
        <w:rPr>
          <w:rFonts w:ascii="黑体" w:eastAsia="黑体"/>
          <w:color w:val="231F20"/>
        </w:rPr>
        <w:tab/>
      </w:r>
      <w:r>
        <w:rPr>
          <w:rFonts w:ascii="黑体" w:eastAsia="黑体"/>
          <w:color w:val="231F20"/>
          <w:spacing w:val="-10"/>
        </w:rPr>
        <w:t>8</w:t>
      </w:r>
    </w:p>
    <w:p>
      <w:pPr>
        <w:pStyle w:val="BodyText"/>
        <w:tabs>
          <w:tab w:val="left" w:leader="hyphen" w:pos="7506"/>
        </w:tabs>
        <w:spacing w:before="4"/>
        <w:ind w:left="1195"/>
        <w:rPr>
          <w:rFonts w:ascii="黑体" w:eastAsia="黑体"/>
        </w:rPr>
      </w:pPr>
      <w:r>
        <w:rPr>
          <w:rFonts w:ascii="黑体" w:eastAsia="黑体"/>
          <w:color w:val="231F20"/>
          <w:spacing w:val="20"/>
        </w:rPr>
        <w:t>清除缩位拨</w:t>
      </w:r>
      <w:r>
        <w:rPr>
          <w:rFonts w:ascii="黑体" w:eastAsia="黑体"/>
          <w:color w:val="231F20"/>
          <w:spacing w:val="-10"/>
        </w:rPr>
        <w:t>号</w:t>
      </w:r>
      <w:r>
        <w:rPr>
          <w:rFonts w:ascii="黑体" w:eastAsia="黑体"/>
          <w:color w:val="231F20"/>
        </w:rPr>
        <w:tab/>
      </w:r>
      <w:r>
        <w:rPr>
          <w:rFonts w:ascii="黑体" w:eastAsia="黑体"/>
          <w:color w:val="231F20"/>
          <w:spacing w:val="-10"/>
        </w:rPr>
        <w:t>8</w:t>
      </w:r>
    </w:p>
    <w:p>
      <w:pPr>
        <w:pStyle w:val="BodyText"/>
        <w:tabs>
          <w:tab w:val="left" w:leader="hyphen" w:pos="7506"/>
        </w:tabs>
        <w:spacing w:before="3"/>
        <w:ind w:left="1194"/>
        <w:rPr>
          <w:rFonts w:ascii="黑体" w:eastAsia="黑体"/>
        </w:rPr>
      </w:pPr>
      <w:r>
        <w:rPr>
          <w:rFonts w:ascii="黑体" w:eastAsia="黑体"/>
          <w:color w:val="231F20"/>
          <w:spacing w:val="20"/>
        </w:rPr>
        <w:t>接听来</w:t>
      </w:r>
      <w:r>
        <w:rPr>
          <w:rFonts w:ascii="黑体" w:eastAsia="黑体"/>
          <w:color w:val="231F20"/>
          <w:spacing w:val="-10"/>
        </w:rPr>
        <w:t>电</w:t>
      </w:r>
      <w:r>
        <w:rPr>
          <w:rFonts w:ascii="黑体" w:eastAsia="黑体"/>
          <w:color w:val="231F20"/>
        </w:rPr>
        <w:tab/>
      </w:r>
      <w:r>
        <w:rPr>
          <w:rFonts w:ascii="黑体" w:eastAsia="黑体"/>
          <w:color w:val="231F20"/>
          <w:spacing w:val="-10"/>
        </w:rPr>
        <w:t>8</w:t>
      </w:r>
    </w:p>
    <w:p>
      <w:pPr>
        <w:pStyle w:val="BodyText"/>
        <w:tabs>
          <w:tab w:val="left" w:leader="hyphen" w:pos="7506"/>
        </w:tabs>
        <w:spacing w:before="4"/>
        <w:ind w:left="1194"/>
        <w:rPr>
          <w:rFonts w:ascii="黑体" w:eastAsia="黑体"/>
        </w:rPr>
      </w:pPr>
      <w:r>
        <w:rPr>
          <w:rFonts w:ascii="黑体" w:eastAsia="黑体"/>
          <w:color w:val="231F20"/>
          <w:spacing w:val="20"/>
        </w:rPr>
        <w:t>代接来</w:t>
      </w:r>
      <w:r>
        <w:rPr>
          <w:rFonts w:ascii="黑体" w:eastAsia="黑体"/>
          <w:color w:val="231F20"/>
          <w:spacing w:val="-10"/>
        </w:rPr>
        <w:t>电</w:t>
      </w:r>
      <w:r>
        <w:rPr>
          <w:rFonts w:ascii="黑体" w:eastAsia="黑体"/>
          <w:color w:val="231F20"/>
        </w:rPr>
        <w:tab/>
      </w:r>
      <w:r>
        <w:rPr>
          <w:rFonts w:ascii="黑体" w:eastAsia="黑体"/>
          <w:color w:val="231F20"/>
          <w:spacing w:val="-10"/>
        </w:rPr>
        <w:t>8</w:t>
      </w:r>
    </w:p>
    <w:p>
      <w:pPr>
        <w:pStyle w:val="BodyText"/>
        <w:tabs>
          <w:tab w:val="left" w:leader="hyphen" w:pos="7506"/>
        </w:tabs>
        <w:spacing w:before="4"/>
        <w:ind w:left="1194"/>
        <w:rPr>
          <w:rFonts w:ascii="黑体" w:eastAsia="黑体"/>
        </w:rPr>
      </w:pPr>
      <w:r>
        <w:rPr>
          <w:rFonts w:ascii="黑体" w:eastAsia="黑体"/>
          <w:color w:val="231F20"/>
          <w:spacing w:val="20"/>
        </w:rPr>
        <w:t>转接外线电话</w:t>
      </w:r>
      <w:r>
        <w:rPr>
          <w:rFonts w:ascii="黑体" w:eastAsia="黑体"/>
          <w:color w:val="231F20"/>
        </w:rPr>
        <w:t>（</w:t>
      </w:r>
      <w:r>
        <w:rPr>
          <w:rFonts w:ascii="黑体" w:eastAsia="黑体"/>
          <w:color w:val="231F20"/>
          <w:spacing w:val="-80"/>
        </w:rPr>
        <w:t xml:space="preserve"> </w:t>
      </w:r>
      <w:r>
        <w:rPr>
          <w:rFonts w:ascii="黑体" w:eastAsia="黑体"/>
          <w:color w:val="231F20"/>
          <w:spacing w:val="20"/>
        </w:rPr>
        <w:t>征询转接、三方通话</w:t>
      </w:r>
      <w:r>
        <w:rPr>
          <w:rFonts w:ascii="黑体" w:eastAsia="黑体"/>
          <w:color w:val="231F20"/>
          <w:spacing w:val="-10"/>
        </w:rPr>
        <w:t>）</w:t>
      </w:r>
      <w:r>
        <w:rPr>
          <w:rFonts w:ascii="黑体" w:eastAsia="黑体"/>
          <w:color w:val="231F20"/>
        </w:rPr>
        <w:tab/>
      </w:r>
      <w:r>
        <w:rPr>
          <w:rFonts w:ascii="黑体" w:eastAsia="黑体"/>
          <w:color w:val="231F20"/>
          <w:spacing w:val="-10"/>
        </w:rPr>
        <w:t>9</w:t>
      </w:r>
    </w:p>
    <w:p>
      <w:pPr>
        <w:pStyle w:val="BodyText"/>
        <w:tabs>
          <w:tab w:val="left" w:leader="hyphen" w:pos="7506"/>
        </w:tabs>
        <w:spacing w:before="4"/>
        <w:ind w:left="1194"/>
        <w:rPr>
          <w:rFonts w:ascii="黑体" w:eastAsia="黑体"/>
        </w:rPr>
      </w:pPr>
      <w:r>
        <w:rPr>
          <w:rFonts w:ascii="黑体" w:eastAsia="黑体"/>
          <w:color w:val="231F20"/>
          <w:spacing w:val="20"/>
        </w:rPr>
        <w:t>通话保</w:t>
      </w:r>
      <w:r>
        <w:rPr>
          <w:rFonts w:ascii="黑体" w:eastAsia="黑体"/>
          <w:color w:val="231F20"/>
          <w:spacing w:val="-10"/>
        </w:rPr>
        <w:t>留</w:t>
      </w:r>
      <w:r>
        <w:rPr>
          <w:rFonts w:ascii="黑体" w:eastAsia="黑体"/>
          <w:color w:val="231F20"/>
        </w:rPr>
        <w:tab/>
      </w:r>
      <w:r>
        <w:rPr>
          <w:rFonts w:ascii="黑体" w:eastAsia="黑体"/>
          <w:color w:val="231F20"/>
          <w:spacing w:val="5"/>
        </w:rPr>
        <w:t>10</w:t>
      </w:r>
    </w:p>
    <w:p>
      <w:pPr>
        <w:pStyle w:val="BodyText"/>
        <w:tabs>
          <w:tab w:val="left" w:leader="hyphen" w:pos="7506"/>
        </w:tabs>
        <w:spacing w:before="3"/>
        <w:ind w:left="1194"/>
        <w:rPr>
          <w:rFonts w:ascii="黑体" w:eastAsia="黑体"/>
        </w:rPr>
      </w:pPr>
      <w:r>
        <w:rPr>
          <w:rFonts w:ascii="黑体" w:eastAsia="黑体"/>
          <w:color w:val="231F20"/>
          <w:spacing w:val="20"/>
        </w:rPr>
        <w:t>转接内线电话</w:t>
      </w:r>
      <w:r>
        <w:rPr>
          <w:rFonts w:ascii="黑体" w:eastAsia="黑体"/>
          <w:color w:val="231F20"/>
        </w:rPr>
        <w:t>（</w:t>
      </w:r>
      <w:r>
        <w:rPr>
          <w:rFonts w:ascii="黑体" w:eastAsia="黑体"/>
          <w:color w:val="231F20"/>
          <w:spacing w:val="-80"/>
        </w:rPr>
        <w:t xml:space="preserve"> </w:t>
      </w:r>
      <w:r>
        <w:rPr>
          <w:rFonts w:ascii="黑体" w:eastAsia="黑体"/>
          <w:color w:val="231F20"/>
          <w:spacing w:val="20"/>
        </w:rPr>
        <w:t>征询转接、三方通话</w:t>
      </w:r>
      <w:r>
        <w:rPr>
          <w:rFonts w:ascii="黑体" w:eastAsia="黑体"/>
          <w:color w:val="231F20"/>
          <w:spacing w:val="-10"/>
        </w:rPr>
        <w:t>）</w:t>
      </w:r>
      <w:r>
        <w:rPr>
          <w:rFonts w:ascii="黑体" w:eastAsia="黑体"/>
          <w:color w:val="231F20"/>
        </w:rPr>
        <w:tab/>
      </w:r>
      <w:r>
        <w:rPr>
          <w:rFonts w:ascii="黑体" w:eastAsia="黑体"/>
          <w:color w:val="231F20"/>
          <w:spacing w:val="5"/>
        </w:rPr>
        <w:t>11</w:t>
      </w:r>
    </w:p>
    <w:p>
      <w:pPr>
        <w:pStyle w:val="BodyText"/>
        <w:tabs>
          <w:tab w:val="left" w:leader="hyphen" w:pos="7506"/>
        </w:tabs>
        <w:spacing w:before="4"/>
        <w:ind w:left="1194"/>
        <w:rPr>
          <w:rFonts w:ascii="黑体" w:eastAsia="黑体"/>
        </w:rPr>
      </w:pPr>
      <w:r>
        <w:rPr>
          <w:rFonts w:ascii="黑体" w:eastAsia="黑体"/>
          <w:color w:val="231F20"/>
          <w:spacing w:val="20"/>
        </w:rPr>
        <w:t>单键呼叫值班分</w:t>
      </w:r>
      <w:r>
        <w:rPr>
          <w:rFonts w:ascii="黑体" w:eastAsia="黑体"/>
          <w:color w:val="231F20"/>
          <w:spacing w:val="-10"/>
        </w:rPr>
        <w:t>机</w:t>
      </w:r>
      <w:r>
        <w:rPr>
          <w:rFonts w:ascii="黑体" w:eastAsia="黑体"/>
          <w:color w:val="231F20"/>
        </w:rPr>
        <w:tab/>
      </w:r>
      <w:r>
        <w:rPr>
          <w:rFonts w:ascii="黑体" w:eastAsia="黑体"/>
          <w:color w:val="231F20"/>
          <w:spacing w:val="5"/>
        </w:rPr>
        <w:t>12</w:t>
      </w:r>
    </w:p>
    <w:p>
      <w:pPr>
        <w:pStyle w:val="BodyText"/>
        <w:tabs>
          <w:tab w:val="right" w:leader="hyphen" w:pos="7726"/>
        </w:tabs>
        <w:spacing w:before="4"/>
        <w:ind w:left="1194"/>
        <w:rPr>
          <w:rFonts w:ascii="黑体" w:eastAsia="黑体"/>
        </w:rPr>
      </w:pPr>
      <w:r>
        <w:rPr>
          <w:rFonts w:ascii="黑体" w:eastAsia="黑体"/>
          <w:color w:val="231F20"/>
          <w:spacing w:val="20"/>
        </w:rPr>
        <w:t>内线遇忙回</w:t>
      </w:r>
      <w:r>
        <w:rPr>
          <w:rFonts w:ascii="黑体" w:eastAsia="黑体"/>
          <w:color w:val="231F20"/>
          <w:spacing w:val="-10"/>
        </w:rPr>
        <w:t>叫</w:t>
      </w:r>
      <w:r>
        <w:rPr>
          <w:rFonts w:ascii="黑体" w:eastAsia="黑体"/>
          <w:color w:val="231F20"/>
        </w:rPr>
        <w:tab/>
      </w:r>
      <w:r>
        <w:rPr>
          <w:rFonts w:ascii="黑体" w:eastAsia="黑体"/>
          <w:color w:val="231F20"/>
          <w:spacing w:val="5"/>
        </w:rPr>
        <w:t>12</w:t>
      </w:r>
    </w:p>
    <w:p>
      <w:pPr>
        <w:pStyle w:val="BodyText"/>
        <w:tabs>
          <w:tab w:val="right" w:leader="hyphen" w:pos="7726"/>
        </w:tabs>
        <w:spacing w:before="4"/>
        <w:ind w:left="1194"/>
        <w:rPr>
          <w:rFonts w:ascii="黑体" w:eastAsia="黑体"/>
        </w:rPr>
      </w:pPr>
      <w:r>
        <w:rPr>
          <w:rFonts w:ascii="黑体" w:eastAsia="黑体"/>
          <w:color w:val="231F20"/>
          <w:spacing w:val="20"/>
        </w:rPr>
        <w:t>来电转移</w:t>
      </w:r>
      <w:r>
        <w:rPr>
          <w:rFonts w:ascii="黑体" w:eastAsia="黑体"/>
          <w:color w:val="231F20"/>
        </w:rPr>
        <w:t>（</w:t>
      </w:r>
      <w:r>
        <w:rPr>
          <w:rFonts w:ascii="黑体" w:eastAsia="黑体"/>
          <w:color w:val="231F20"/>
          <w:spacing w:val="-80"/>
        </w:rPr>
        <w:t xml:space="preserve"> </w:t>
      </w:r>
      <w:r>
        <w:rPr>
          <w:rFonts w:ascii="黑体" w:eastAsia="黑体"/>
          <w:color w:val="231F20"/>
          <w:spacing w:val="20"/>
        </w:rPr>
        <w:t>遇忙、无条件、秘书转移</w:t>
      </w:r>
      <w:r>
        <w:rPr>
          <w:rFonts w:ascii="黑体" w:eastAsia="黑体"/>
          <w:color w:val="231F20"/>
          <w:spacing w:val="-10"/>
        </w:rPr>
        <w:t>）</w:t>
      </w:r>
      <w:r>
        <w:rPr>
          <w:rFonts w:ascii="黑体" w:eastAsia="黑体"/>
          <w:color w:val="231F20"/>
        </w:rPr>
        <w:tab/>
      </w:r>
      <w:r>
        <w:rPr>
          <w:rFonts w:ascii="黑体" w:eastAsia="黑体"/>
          <w:color w:val="231F20"/>
          <w:spacing w:val="5"/>
        </w:rPr>
        <w:t>13</w:t>
      </w:r>
    </w:p>
    <w:p>
      <w:pPr>
        <w:pStyle w:val="BodyText"/>
        <w:tabs>
          <w:tab w:val="right" w:leader="hyphen" w:pos="7726"/>
        </w:tabs>
        <w:spacing w:before="3"/>
        <w:ind w:left="1193"/>
        <w:rPr>
          <w:rFonts w:ascii="黑体" w:eastAsia="黑体"/>
        </w:rPr>
      </w:pPr>
      <w:r>
        <w:rPr>
          <w:rFonts w:ascii="黑体" w:eastAsia="黑体"/>
          <w:color w:val="231F20"/>
          <w:spacing w:val="20"/>
        </w:rPr>
        <w:t>免打</w:t>
      </w:r>
      <w:r>
        <w:rPr>
          <w:rFonts w:ascii="黑体" w:eastAsia="黑体"/>
          <w:color w:val="231F20"/>
          <w:spacing w:val="-10"/>
        </w:rPr>
        <w:t>扰</w:t>
      </w:r>
      <w:r>
        <w:rPr>
          <w:rFonts w:ascii="黑体" w:eastAsia="黑体"/>
          <w:color w:val="231F20"/>
        </w:rPr>
        <w:tab/>
      </w:r>
      <w:r>
        <w:rPr>
          <w:rFonts w:ascii="黑体" w:eastAsia="黑体"/>
          <w:color w:val="231F20"/>
          <w:spacing w:val="5"/>
        </w:rPr>
        <w:t>14</w:t>
      </w:r>
    </w:p>
    <w:p>
      <w:pPr>
        <w:pStyle w:val="BodyText"/>
        <w:tabs>
          <w:tab w:val="right" w:leader="hyphen" w:pos="7726"/>
        </w:tabs>
        <w:spacing w:before="4"/>
        <w:ind w:left="1193"/>
        <w:rPr>
          <w:rFonts w:ascii="黑体" w:eastAsia="黑体"/>
        </w:rPr>
      </w:pPr>
      <w:r>
        <w:rPr>
          <w:rFonts w:ascii="黑体" w:eastAsia="黑体"/>
          <w:color w:val="231F20"/>
          <w:spacing w:val="20"/>
        </w:rPr>
        <w:t>个人分机</w:t>
      </w:r>
      <w:r>
        <w:rPr>
          <w:rFonts w:ascii="黑体" w:eastAsia="黑体"/>
          <w:color w:val="231F20"/>
          <w:spacing w:val="-10"/>
        </w:rPr>
        <w:t>锁</w:t>
      </w:r>
      <w:r>
        <w:rPr>
          <w:rFonts w:ascii="黑体" w:eastAsia="黑体"/>
          <w:color w:val="231F20"/>
        </w:rPr>
        <w:tab/>
      </w:r>
      <w:r>
        <w:rPr>
          <w:rFonts w:ascii="黑体" w:eastAsia="黑体"/>
          <w:color w:val="231F20"/>
          <w:spacing w:val="5"/>
        </w:rPr>
        <w:t>15</w:t>
      </w:r>
    </w:p>
    <w:p>
      <w:pPr>
        <w:pStyle w:val="BodyText"/>
        <w:tabs>
          <w:tab w:val="right" w:leader="hyphen" w:pos="7726"/>
        </w:tabs>
        <w:spacing w:before="4"/>
        <w:ind w:left="1193"/>
        <w:rPr>
          <w:rFonts w:ascii="黑体" w:eastAsia="黑体"/>
        </w:rPr>
      </w:pPr>
      <w:r>
        <w:rPr>
          <w:rFonts w:ascii="黑体" w:eastAsia="黑体"/>
          <w:color w:val="231F20"/>
          <w:spacing w:val="20"/>
        </w:rPr>
        <w:t>广播呼</w:t>
      </w:r>
      <w:r>
        <w:rPr>
          <w:rFonts w:ascii="黑体" w:eastAsia="黑体"/>
          <w:color w:val="231F20"/>
          <w:spacing w:val="-10"/>
        </w:rPr>
        <w:t>叫</w:t>
      </w:r>
      <w:r>
        <w:rPr>
          <w:rFonts w:ascii="黑体" w:eastAsia="黑体"/>
          <w:color w:val="231F20"/>
        </w:rPr>
        <w:tab/>
      </w:r>
      <w:r>
        <w:rPr>
          <w:rFonts w:ascii="黑体" w:eastAsia="黑体"/>
          <w:color w:val="231F20"/>
          <w:spacing w:val="5"/>
        </w:rPr>
        <w:t>16</w:t>
      </w:r>
    </w:p>
    <w:p>
      <w:pPr>
        <w:pStyle w:val="BodyText"/>
        <w:tabs>
          <w:tab w:val="right" w:leader="hyphen" w:pos="7726"/>
        </w:tabs>
        <w:spacing w:before="4"/>
        <w:ind w:left="1193"/>
        <w:rPr>
          <w:rFonts w:ascii="黑体" w:eastAsia="黑体"/>
        </w:rPr>
      </w:pPr>
      <w:r>
        <w:rPr>
          <w:rFonts w:ascii="黑体" w:eastAsia="黑体"/>
          <w:color w:val="231F20"/>
          <w:spacing w:val="20"/>
        </w:rPr>
        <w:t>强插外线</w:t>
      </w:r>
      <w:r>
        <w:rPr>
          <w:rFonts w:ascii="黑体" w:eastAsia="黑体"/>
          <w:color w:val="231F20"/>
        </w:rPr>
        <w:t>（</w:t>
      </w:r>
      <w:r>
        <w:rPr>
          <w:rFonts w:ascii="黑体" w:eastAsia="黑体"/>
          <w:color w:val="231F20"/>
          <w:spacing w:val="-80"/>
        </w:rPr>
        <w:t xml:space="preserve"> </w:t>
      </w:r>
      <w:r>
        <w:rPr>
          <w:rFonts w:ascii="黑体" w:eastAsia="黑体"/>
          <w:color w:val="231F20"/>
          <w:spacing w:val="20"/>
        </w:rPr>
        <w:t>监听外线</w:t>
      </w:r>
      <w:r>
        <w:rPr>
          <w:rFonts w:ascii="黑体" w:eastAsia="黑体"/>
          <w:color w:val="231F20"/>
          <w:spacing w:val="-10"/>
        </w:rPr>
        <w:t>）</w:t>
      </w:r>
      <w:r>
        <w:rPr>
          <w:rFonts w:ascii="黑体" w:eastAsia="黑体"/>
          <w:color w:val="231F20"/>
        </w:rPr>
        <w:tab/>
      </w:r>
      <w:r>
        <w:rPr>
          <w:rFonts w:ascii="黑体" w:eastAsia="黑体"/>
          <w:color w:val="231F20"/>
          <w:spacing w:val="5"/>
        </w:rPr>
        <w:t>16</w:t>
      </w:r>
    </w:p>
    <w:p>
      <w:pPr>
        <w:pStyle w:val="BodyText"/>
        <w:tabs>
          <w:tab w:val="right" w:leader="hyphen" w:pos="7726"/>
        </w:tabs>
        <w:spacing w:before="3"/>
        <w:ind w:left="1193"/>
        <w:rPr>
          <w:rFonts w:ascii="黑体" w:eastAsia="黑体"/>
        </w:rPr>
      </w:pPr>
      <w:r>
        <w:rPr>
          <w:rFonts w:ascii="黑体" w:eastAsia="黑体"/>
          <w:color w:val="231F20"/>
          <w:spacing w:val="20"/>
        </w:rPr>
        <w:t>移动帐</w:t>
      </w:r>
      <w:r>
        <w:rPr>
          <w:rFonts w:ascii="黑体" w:eastAsia="黑体"/>
          <w:color w:val="231F20"/>
          <w:spacing w:val="-10"/>
        </w:rPr>
        <w:t>号</w:t>
      </w:r>
      <w:r>
        <w:rPr>
          <w:rFonts w:ascii="黑体" w:eastAsia="黑体"/>
          <w:color w:val="231F20"/>
        </w:rPr>
        <w:tab/>
      </w:r>
      <w:r>
        <w:rPr>
          <w:rFonts w:ascii="黑体" w:eastAsia="黑体"/>
          <w:color w:val="231F20"/>
          <w:spacing w:val="5"/>
        </w:rPr>
        <w:t>17</w:t>
      </w:r>
    </w:p>
    <w:p>
      <w:pPr>
        <w:pStyle w:val="BodyText"/>
        <w:tabs>
          <w:tab w:val="right" w:leader="hyphen" w:pos="7726"/>
        </w:tabs>
        <w:spacing w:before="4"/>
        <w:ind w:left="1193"/>
        <w:rPr>
          <w:rFonts w:ascii="黑体" w:eastAsia="黑体"/>
        </w:rPr>
      </w:pPr>
      <w:r>
        <w:rPr>
          <w:rFonts w:ascii="黑体" w:eastAsia="黑体"/>
          <w:color w:val="231F20"/>
          <w:spacing w:val="20"/>
        </w:rPr>
        <w:t>自查分机</w:t>
      </w:r>
      <w:r>
        <w:rPr>
          <w:rFonts w:ascii="黑体" w:eastAsia="黑体"/>
          <w:color w:val="231F20"/>
          <w:spacing w:val="-10"/>
        </w:rPr>
        <w:t>号</w:t>
      </w:r>
      <w:r>
        <w:rPr>
          <w:rFonts w:ascii="黑体" w:eastAsia="黑体"/>
          <w:color w:val="231F20"/>
        </w:rPr>
        <w:tab/>
      </w:r>
      <w:r>
        <w:rPr>
          <w:rFonts w:ascii="黑体" w:eastAsia="黑体"/>
          <w:color w:val="231F20"/>
          <w:spacing w:val="5"/>
        </w:rPr>
        <w:t>17</w:t>
      </w:r>
    </w:p>
    <w:p>
      <w:pPr>
        <w:pStyle w:val="BodyText"/>
        <w:tabs>
          <w:tab w:val="right" w:leader="hyphen" w:pos="7726"/>
        </w:tabs>
        <w:spacing w:before="4"/>
        <w:ind w:left="1193"/>
        <w:rPr>
          <w:rFonts w:ascii="黑体" w:eastAsia="黑体"/>
        </w:rPr>
      </w:pPr>
      <w:r>
        <w:rPr>
          <w:rFonts w:ascii="黑体" w:eastAsia="黑体"/>
          <w:color w:val="231F20"/>
          <w:spacing w:val="20"/>
        </w:rPr>
        <w:t>远端编</w:t>
      </w:r>
      <w:r>
        <w:rPr>
          <w:rFonts w:ascii="黑体" w:eastAsia="黑体"/>
          <w:color w:val="231F20"/>
          <w:spacing w:val="-10"/>
        </w:rPr>
        <w:t>程</w:t>
      </w:r>
      <w:r>
        <w:rPr>
          <w:rFonts w:ascii="黑体" w:eastAsia="黑体"/>
          <w:color w:val="231F20"/>
        </w:rPr>
        <w:tab/>
      </w:r>
      <w:r>
        <w:rPr>
          <w:rFonts w:ascii="黑体" w:eastAsia="黑体"/>
          <w:color w:val="231F20"/>
          <w:spacing w:val="5"/>
        </w:rPr>
        <w:t>18</w:t>
      </w:r>
    </w:p>
    <w:p>
      <w:pPr>
        <w:pStyle w:val="BodyText"/>
        <w:spacing w:before="264"/>
        <w:ind w:left="773"/>
        <w:rPr>
          <w:rFonts w:ascii="黑体" w:eastAsia="黑体"/>
        </w:rPr>
      </w:pPr>
      <w:r>
        <w:rPr>
          <w:rFonts w:ascii="黑体" w:eastAsia="黑体"/>
          <w:color w:val="231F20"/>
          <w:spacing w:val="12"/>
        </w:rPr>
        <w:t>系统编程</w:t>
      </w:r>
    </w:p>
    <w:p>
      <w:pPr>
        <w:pStyle w:val="BodyText"/>
        <w:tabs>
          <w:tab w:val="left" w:leader="hyphen" w:pos="7506"/>
        </w:tabs>
        <w:spacing w:before="3"/>
        <w:ind w:left="1193"/>
        <w:rPr>
          <w:rFonts w:ascii="黑体" w:eastAsia="黑体"/>
        </w:rPr>
      </w:pPr>
      <w:r>
        <w:rPr>
          <w:rFonts w:ascii="黑体" w:eastAsia="黑体"/>
          <w:color w:val="231F20"/>
          <w:spacing w:val="20"/>
        </w:rPr>
        <w:t>系统编程密码锁</w:t>
      </w:r>
      <w:r>
        <w:rPr>
          <w:rFonts w:ascii="黑体" w:eastAsia="黑体"/>
          <w:color w:val="231F20"/>
        </w:rPr>
        <w:t>（</w:t>
      </w:r>
      <w:r>
        <w:rPr>
          <w:rFonts w:ascii="黑体" w:eastAsia="黑体"/>
          <w:color w:val="231F20"/>
          <w:spacing w:val="-80"/>
        </w:rPr>
        <w:t xml:space="preserve"> </w:t>
      </w:r>
      <w:r>
        <w:rPr>
          <w:rFonts w:ascii="黑体" w:eastAsia="黑体"/>
          <w:color w:val="231F20"/>
          <w:spacing w:val="20"/>
        </w:rPr>
        <w:t>开锁、更改密码</w:t>
      </w:r>
      <w:r>
        <w:rPr>
          <w:rFonts w:ascii="黑体" w:eastAsia="黑体"/>
          <w:color w:val="231F20"/>
          <w:spacing w:val="-10"/>
        </w:rPr>
        <w:t>）</w:t>
      </w:r>
      <w:r>
        <w:rPr>
          <w:rFonts w:ascii="黑体" w:eastAsia="黑体"/>
          <w:color w:val="231F20"/>
        </w:rPr>
        <w:tab/>
      </w:r>
      <w:r>
        <w:rPr>
          <w:rFonts w:ascii="黑体" w:eastAsia="黑体"/>
          <w:color w:val="231F20"/>
          <w:spacing w:val="5"/>
        </w:rPr>
        <w:t>19</w:t>
      </w:r>
    </w:p>
    <w:p>
      <w:pPr>
        <w:pStyle w:val="BodyText"/>
        <w:tabs>
          <w:tab w:val="right" w:leader="hyphen" w:pos="7726"/>
        </w:tabs>
        <w:spacing w:before="4"/>
        <w:ind w:left="1192"/>
        <w:rPr>
          <w:rFonts w:ascii="黑体" w:eastAsia="黑体"/>
        </w:rPr>
      </w:pPr>
      <w:r>
        <w:rPr>
          <w:rFonts w:ascii="黑体" w:eastAsia="黑体"/>
          <w:color w:val="231F20"/>
          <w:spacing w:val="20"/>
        </w:rPr>
        <w:t>恢复出厂状</w:t>
      </w:r>
      <w:r>
        <w:rPr>
          <w:rFonts w:ascii="黑体" w:eastAsia="黑体"/>
          <w:color w:val="231F20"/>
          <w:spacing w:val="-10"/>
        </w:rPr>
        <w:t>态</w:t>
      </w:r>
      <w:r>
        <w:rPr>
          <w:rFonts w:ascii="黑体" w:eastAsia="黑体"/>
          <w:color w:val="231F20"/>
        </w:rPr>
        <w:tab/>
      </w:r>
      <w:r>
        <w:rPr>
          <w:rFonts w:ascii="黑体" w:eastAsia="黑体"/>
          <w:color w:val="231F20"/>
          <w:spacing w:val="5"/>
        </w:rPr>
        <w:t>20</w:t>
      </w:r>
    </w:p>
    <w:p>
      <w:pPr>
        <w:pStyle w:val="BodyText"/>
        <w:tabs>
          <w:tab w:val="right" w:leader="hyphen" w:pos="7726"/>
        </w:tabs>
        <w:spacing w:before="4"/>
        <w:ind w:left="1192"/>
        <w:rPr>
          <w:rFonts w:ascii="黑体" w:eastAsia="黑体"/>
        </w:rPr>
      </w:pPr>
      <w:r>
        <w:rPr>
          <w:rFonts w:ascii="黑体" w:eastAsia="黑体"/>
          <w:color w:val="231F20"/>
          <w:spacing w:val="20"/>
        </w:rPr>
        <w:t>设置外线开通状</w:t>
      </w:r>
      <w:r>
        <w:rPr>
          <w:rFonts w:ascii="黑体" w:eastAsia="黑体"/>
          <w:color w:val="231F20"/>
          <w:spacing w:val="-10"/>
        </w:rPr>
        <w:t>态</w:t>
      </w:r>
      <w:r>
        <w:rPr>
          <w:rFonts w:ascii="黑体" w:eastAsia="黑体"/>
          <w:color w:val="231F20"/>
        </w:rPr>
        <w:tab/>
      </w:r>
      <w:r>
        <w:rPr>
          <w:rFonts w:ascii="黑体" w:eastAsia="黑体"/>
          <w:color w:val="231F20"/>
          <w:spacing w:val="5"/>
        </w:rPr>
        <w:t>20</w:t>
      </w:r>
    </w:p>
    <w:p>
      <w:pPr>
        <w:pStyle w:val="BodyText"/>
        <w:tabs>
          <w:tab w:val="right" w:leader="hyphen" w:pos="7726"/>
        </w:tabs>
        <w:spacing w:before="4"/>
        <w:ind w:left="1192"/>
        <w:rPr>
          <w:rFonts w:ascii="黑体" w:eastAsia="黑体"/>
        </w:rPr>
      </w:pPr>
      <w:r>
        <w:rPr>
          <w:rFonts w:ascii="黑体" w:eastAsia="黑体"/>
          <w:color w:val="231F20"/>
          <w:spacing w:val="20"/>
        </w:rPr>
        <w:t>设置值班方</w:t>
      </w:r>
      <w:r>
        <w:rPr>
          <w:rFonts w:ascii="黑体" w:eastAsia="黑体"/>
          <w:color w:val="231F20"/>
          <w:spacing w:val="-10"/>
        </w:rPr>
        <w:t>式</w:t>
      </w:r>
      <w:r>
        <w:rPr>
          <w:rFonts w:ascii="黑体" w:eastAsia="黑体"/>
          <w:color w:val="231F20"/>
        </w:rPr>
        <w:tab/>
      </w:r>
      <w:r>
        <w:rPr>
          <w:rFonts w:ascii="黑体" w:eastAsia="黑体"/>
          <w:color w:val="231F20"/>
          <w:spacing w:val="5"/>
        </w:rPr>
        <w:t>22</w:t>
      </w:r>
    </w:p>
    <w:p>
      <w:pPr>
        <w:pStyle w:val="BodyText"/>
        <w:tabs>
          <w:tab w:val="right" w:leader="hyphen" w:pos="7726"/>
        </w:tabs>
        <w:spacing w:before="3"/>
        <w:ind w:left="1192"/>
        <w:rPr>
          <w:rFonts w:ascii="黑体" w:eastAsia="黑体"/>
        </w:rPr>
      </w:pPr>
      <w:r>
        <w:rPr>
          <w:rFonts w:ascii="黑体" w:eastAsia="黑体"/>
          <w:color w:val="231F20"/>
          <w:spacing w:val="20"/>
        </w:rPr>
        <w:t>设置日夜值</w:t>
      </w:r>
      <w:r>
        <w:rPr>
          <w:rFonts w:ascii="黑体" w:eastAsia="黑体"/>
          <w:color w:val="231F20"/>
          <w:spacing w:val="-10"/>
        </w:rPr>
        <w:t>班</w:t>
      </w:r>
      <w:r>
        <w:rPr>
          <w:rFonts w:ascii="黑体" w:eastAsia="黑体"/>
          <w:color w:val="231F20"/>
        </w:rPr>
        <w:tab/>
      </w:r>
      <w:r>
        <w:rPr>
          <w:rFonts w:ascii="黑体" w:eastAsia="黑体"/>
          <w:color w:val="231F20"/>
          <w:spacing w:val="5"/>
        </w:rPr>
        <w:t>23</w:t>
      </w:r>
    </w:p>
    <w:p>
      <w:pPr>
        <w:pStyle w:val="BodyText"/>
        <w:tabs>
          <w:tab w:val="right" w:leader="hyphen" w:pos="7726"/>
        </w:tabs>
        <w:spacing w:before="4"/>
        <w:ind w:left="1192"/>
        <w:rPr>
          <w:rFonts w:ascii="黑体" w:eastAsia="黑体"/>
        </w:rPr>
      </w:pPr>
      <w:r>
        <w:rPr>
          <w:rFonts w:ascii="黑体" w:eastAsia="黑体"/>
          <w:color w:val="231F20"/>
          <w:spacing w:val="20"/>
        </w:rPr>
        <w:t>人工值班的响铃分</w:t>
      </w:r>
      <w:r>
        <w:rPr>
          <w:rFonts w:ascii="黑体" w:eastAsia="黑体"/>
          <w:color w:val="231F20"/>
          <w:spacing w:val="-10"/>
        </w:rPr>
        <w:t>机</w:t>
      </w:r>
      <w:r>
        <w:rPr>
          <w:rFonts w:ascii="黑体" w:eastAsia="黑体"/>
          <w:color w:val="231F20"/>
        </w:rPr>
        <w:tab/>
      </w:r>
      <w:r>
        <w:rPr>
          <w:rFonts w:ascii="黑体" w:eastAsia="黑体"/>
          <w:color w:val="231F20"/>
          <w:spacing w:val="5"/>
        </w:rPr>
        <w:t>25</w:t>
      </w:r>
    </w:p>
    <w:p>
      <w:pPr>
        <w:pStyle w:val="BodyText"/>
        <w:tabs>
          <w:tab w:val="right" w:leader="hyphen" w:pos="7726"/>
        </w:tabs>
        <w:spacing w:before="4"/>
        <w:ind w:left="1192"/>
        <w:rPr>
          <w:rFonts w:ascii="黑体" w:eastAsia="黑体"/>
        </w:rPr>
      </w:pPr>
      <w:r>
        <w:rPr>
          <w:rFonts w:ascii="黑体" w:eastAsia="黑体"/>
          <w:color w:val="231F20"/>
          <w:spacing w:val="20"/>
        </w:rPr>
        <w:t>电脑值班的值班分</w:t>
      </w:r>
      <w:r>
        <w:rPr>
          <w:rFonts w:ascii="黑体" w:eastAsia="黑体"/>
          <w:color w:val="231F20"/>
          <w:spacing w:val="-10"/>
        </w:rPr>
        <w:t>机</w:t>
      </w:r>
      <w:r>
        <w:rPr>
          <w:rFonts w:ascii="黑体" w:eastAsia="黑体"/>
          <w:color w:val="231F20"/>
        </w:rPr>
        <w:tab/>
      </w:r>
      <w:r>
        <w:rPr>
          <w:rFonts w:ascii="黑体" w:eastAsia="黑体"/>
          <w:color w:val="231F20"/>
          <w:spacing w:val="5"/>
        </w:rPr>
        <w:t>26</w:t>
      </w:r>
    </w:p>
    <w:p>
      <w:pPr>
        <w:spacing w:after="0"/>
        <w:rPr>
          <w:rFonts w:ascii="黑体" w:eastAsia="黑体"/>
        </w:rPr>
        <w:sectPr>
          <w:headerReference w:type="default" r:id="rId5"/>
          <w:pgSz w:w="8400" w:h="11910"/>
          <w:pgMar w:top="1280" w:right="0" w:bottom="280" w:left="0" w:header="1084" w:footer="0" w:gutter="0"/>
          <w:cols w:num="1" w:space="720"/>
        </w:sectPr>
      </w:pPr>
    </w:p>
    <w:p>
      <w:pPr>
        <w:pStyle w:val="BodyText"/>
        <w:tabs>
          <w:tab w:val="right" w:leader="hyphen" w:pos="7717"/>
        </w:tabs>
        <w:spacing w:before="518"/>
        <w:ind w:left="1180"/>
        <w:rPr>
          <w:rFonts w:ascii="黑体" w:eastAsia="黑体"/>
        </w:rPr>
      </w:pPr>
      <w:r>
        <w:pict>
          <v:group id="docshapegroup18" o:spid="_x0000_s1028" style="width:396.9pt;height:4pt;margin-top:5.4pt;margin-left:11.3pt;mso-height-relative:page;mso-position-horizontal-relative:page;mso-width-relative:page;position:absolute;z-index:251658240" coordorigin="227,108" coordsize="7938,80">
            <v:line id="_x0000_s1045" o:spid="_x0000_s1029" style="position:absolute" from="227,128" to="8164,128" coordsize="21600,21600" stroked="t" strokecolor="#231f20"/>
            <v:line id="_x0000_s1046" o:spid="_x0000_s1030" style="position:absolute" from="227,175" to="8164,175" coordsize="21600,21600" stroked="t" strokecolor="#231f20"/>
          </v:group>
        </w:pict>
      </w:r>
      <w:bookmarkStart w:id="1" w:name="页 3"/>
      <w:bookmarkEnd w:id="1"/>
      <w:r>
        <w:rPr>
          <w:rFonts w:ascii="黑体" w:eastAsia="黑体"/>
          <w:color w:val="231F20"/>
          <w:spacing w:val="20"/>
        </w:rPr>
        <w:t>录制电脑提示语</w:t>
      </w:r>
      <w:r>
        <w:rPr>
          <w:rFonts w:ascii="黑体" w:eastAsia="黑体"/>
          <w:color w:val="231F20"/>
          <w:spacing w:val="-10"/>
        </w:rPr>
        <w:t>音</w:t>
      </w:r>
      <w:r>
        <w:rPr>
          <w:rFonts w:ascii="黑体" w:eastAsia="黑体"/>
          <w:color w:val="231F20"/>
        </w:rPr>
        <w:tab/>
      </w:r>
      <w:r>
        <w:rPr>
          <w:rFonts w:ascii="黑体" w:eastAsia="黑体"/>
          <w:color w:val="231F20"/>
          <w:spacing w:val="5"/>
        </w:rPr>
        <w:t>27</w:t>
      </w:r>
    </w:p>
    <w:p>
      <w:pPr>
        <w:pStyle w:val="BodyText"/>
        <w:tabs>
          <w:tab w:val="right" w:leader="hyphen" w:pos="7717"/>
        </w:tabs>
        <w:spacing w:before="3"/>
        <w:ind w:left="1180"/>
        <w:rPr>
          <w:rFonts w:ascii="黑体" w:eastAsia="黑体"/>
        </w:rPr>
      </w:pPr>
      <w:r>
        <w:rPr>
          <w:rFonts w:ascii="黑体" w:eastAsia="黑体"/>
          <w:color w:val="231F20"/>
          <w:spacing w:val="20"/>
        </w:rPr>
        <w:t>设置第二、第三出局</w:t>
      </w:r>
      <w:r>
        <w:rPr>
          <w:rFonts w:ascii="黑体" w:eastAsia="黑体"/>
          <w:color w:val="231F20"/>
          <w:spacing w:val="-10"/>
        </w:rPr>
        <w:t>码</w:t>
      </w:r>
      <w:r>
        <w:rPr>
          <w:rFonts w:ascii="黑体" w:eastAsia="黑体"/>
          <w:color w:val="231F20"/>
        </w:rPr>
        <w:tab/>
      </w:r>
      <w:r>
        <w:rPr>
          <w:rFonts w:ascii="黑体" w:eastAsia="黑体"/>
          <w:color w:val="231F20"/>
          <w:spacing w:val="5"/>
        </w:rPr>
        <w:t>26</w:t>
      </w:r>
    </w:p>
    <w:p>
      <w:pPr>
        <w:pStyle w:val="BodyText"/>
        <w:tabs>
          <w:tab w:val="right" w:leader="hyphen" w:pos="7717"/>
        </w:tabs>
        <w:spacing w:before="4"/>
        <w:ind w:left="1180"/>
        <w:rPr>
          <w:rFonts w:ascii="黑体" w:eastAsia="黑体"/>
        </w:rPr>
      </w:pPr>
      <w:r>
        <w:rPr>
          <w:rFonts w:ascii="黑体" w:eastAsia="黑体"/>
          <w:color w:val="231F20"/>
          <w:spacing w:val="20"/>
        </w:rPr>
        <w:t>排队功能管</w:t>
      </w:r>
      <w:r>
        <w:rPr>
          <w:rFonts w:ascii="黑体" w:eastAsia="黑体"/>
          <w:color w:val="231F20"/>
          <w:spacing w:val="-10"/>
        </w:rPr>
        <w:t>理</w:t>
      </w:r>
      <w:r>
        <w:rPr>
          <w:rFonts w:ascii="黑体" w:eastAsia="黑体"/>
          <w:color w:val="231F20"/>
        </w:rPr>
        <w:tab/>
      </w:r>
      <w:r>
        <w:rPr>
          <w:rFonts w:ascii="黑体" w:eastAsia="黑体"/>
          <w:color w:val="231F20"/>
          <w:spacing w:val="5"/>
        </w:rPr>
        <w:t>29</w:t>
      </w:r>
    </w:p>
    <w:p>
      <w:pPr>
        <w:pStyle w:val="BodyText"/>
        <w:tabs>
          <w:tab w:val="right" w:leader="hyphen" w:pos="7717"/>
        </w:tabs>
        <w:spacing w:before="4"/>
        <w:ind w:left="1179"/>
        <w:rPr>
          <w:rFonts w:ascii="黑体" w:eastAsia="黑体"/>
        </w:rPr>
      </w:pPr>
      <w:r>
        <w:rPr>
          <w:rFonts w:ascii="黑体" w:eastAsia="黑体"/>
          <w:color w:val="231F20"/>
          <w:spacing w:val="20"/>
        </w:rPr>
        <w:t>单键呼入管</w:t>
      </w:r>
      <w:r>
        <w:rPr>
          <w:rFonts w:ascii="黑体" w:eastAsia="黑体"/>
          <w:color w:val="231F20"/>
          <w:spacing w:val="-10"/>
        </w:rPr>
        <w:t>理</w:t>
      </w:r>
      <w:r>
        <w:rPr>
          <w:rFonts w:ascii="黑体" w:eastAsia="黑体"/>
          <w:color w:val="231F20"/>
        </w:rPr>
        <w:tab/>
      </w:r>
      <w:r>
        <w:rPr>
          <w:rFonts w:ascii="黑体" w:eastAsia="黑体"/>
          <w:color w:val="231F20"/>
          <w:spacing w:val="5"/>
        </w:rPr>
        <w:t>29</w:t>
      </w:r>
    </w:p>
    <w:p>
      <w:pPr>
        <w:pStyle w:val="BodyText"/>
        <w:tabs>
          <w:tab w:val="right" w:leader="hyphen" w:pos="7717"/>
        </w:tabs>
        <w:spacing w:before="4"/>
        <w:ind w:left="1179"/>
        <w:rPr>
          <w:rFonts w:ascii="黑体" w:eastAsia="黑体"/>
        </w:rPr>
      </w:pPr>
      <w:r>
        <w:rPr>
          <w:rFonts w:ascii="黑体" w:eastAsia="黑体"/>
          <w:color w:val="231F20"/>
          <w:spacing w:val="20"/>
        </w:rPr>
        <w:t>中继分组管</w:t>
      </w:r>
      <w:r>
        <w:rPr>
          <w:rFonts w:ascii="黑体" w:eastAsia="黑体"/>
          <w:color w:val="231F20"/>
          <w:spacing w:val="-10"/>
        </w:rPr>
        <w:t>理</w:t>
      </w:r>
      <w:r>
        <w:rPr>
          <w:rFonts w:ascii="黑体" w:eastAsia="黑体"/>
          <w:color w:val="231F20"/>
        </w:rPr>
        <w:tab/>
      </w:r>
      <w:r>
        <w:rPr>
          <w:rFonts w:ascii="黑体" w:eastAsia="黑体"/>
          <w:color w:val="231F20"/>
          <w:spacing w:val="5"/>
        </w:rPr>
        <w:t>30</w:t>
      </w:r>
    </w:p>
    <w:p>
      <w:pPr>
        <w:pStyle w:val="BodyText"/>
        <w:tabs>
          <w:tab w:val="right" w:leader="hyphen" w:pos="7717"/>
        </w:tabs>
        <w:spacing w:before="3"/>
        <w:ind w:left="1179"/>
        <w:rPr>
          <w:rFonts w:ascii="黑体" w:eastAsia="黑体"/>
        </w:rPr>
      </w:pPr>
      <w:r>
        <w:rPr>
          <w:rFonts w:ascii="黑体" w:eastAsia="黑体"/>
          <w:color w:val="231F20"/>
          <w:spacing w:val="20"/>
        </w:rPr>
        <w:t>中继群组管</w:t>
      </w:r>
      <w:r>
        <w:rPr>
          <w:rFonts w:ascii="黑体" w:eastAsia="黑体"/>
          <w:color w:val="231F20"/>
          <w:spacing w:val="-10"/>
        </w:rPr>
        <w:t>理</w:t>
      </w:r>
      <w:r>
        <w:rPr>
          <w:rFonts w:ascii="黑体" w:eastAsia="黑体"/>
          <w:color w:val="231F20"/>
        </w:rPr>
        <w:tab/>
      </w:r>
      <w:r>
        <w:rPr>
          <w:rFonts w:ascii="黑体" w:eastAsia="黑体"/>
          <w:color w:val="231F20"/>
          <w:spacing w:val="5"/>
        </w:rPr>
        <w:t>32</w:t>
      </w:r>
    </w:p>
    <w:p>
      <w:pPr>
        <w:pStyle w:val="BodyText"/>
        <w:tabs>
          <w:tab w:val="right" w:leader="hyphen" w:pos="7717"/>
        </w:tabs>
        <w:spacing w:before="4"/>
        <w:ind w:left="1179"/>
        <w:rPr>
          <w:rFonts w:ascii="黑体" w:eastAsia="黑体"/>
        </w:rPr>
      </w:pPr>
      <w:r>
        <w:rPr>
          <w:rFonts w:ascii="黑体" w:eastAsia="黑体"/>
          <w:color w:val="231F20"/>
          <w:spacing w:val="20"/>
        </w:rPr>
        <w:t>限制呼出字头管</w:t>
      </w:r>
      <w:r>
        <w:rPr>
          <w:rFonts w:ascii="黑体" w:eastAsia="黑体"/>
          <w:color w:val="231F20"/>
          <w:spacing w:val="-10"/>
        </w:rPr>
        <w:t>理</w:t>
      </w:r>
      <w:r>
        <w:rPr>
          <w:rFonts w:ascii="黑体" w:eastAsia="黑体"/>
          <w:color w:val="231F20"/>
        </w:rPr>
        <w:tab/>
      </w:r>
      <w:r>
        <w:rPr>
          <w:rFonts w:ascii="黑体" w:eastAsia="黑体"/>
          <w:color w:val="231F20"/>
          <w:spacing w:val="5"/>
        </w:rPr>
        <w:t>35</w:t>
      </w:r>
    </w:p>
    <w:p>
      <w:pPr>
        <w:pStyle w:val="BodyText"/>
        <w:tabs>
          <w:tab w:val="right" w:leader="hyphen" w:pos="7717"/>
        </w:tabs>
        <w:spacing w:before="4"/>
        <w:ind w:left="1179"/>
        <w:rPr>
          <w:rFonts w:ascii="黑体" w:eastAsia="黑体"/>
        </w:rPr>
      </w:pPr>
      <w:r>
        <w:rPr>
          <w:rFonts w:ascii="黑体" w:eastAsia="黑体"/>
          <w:color w:val="231F20"/>
          <w:spacing w:val="20"/>
        </w:rPr>
        <w:t>特许拨号字头管</w:t>
      </w:r>
      <w:r>
        <w:rPr>
          <w:rFonts w:ascii="黑体" w:eastAsia="黑体"/>
          <w:color w:val="231F20"/>
          <w:spacing w:val="-10"/>
        </w:rPr>
        <w:t>理</w:t>
      </w:r>
      <w:r>
        <w:rPr>
          <w:rFonts w:ascii="黑体" w:eastAsia="黑体"/>
          <w:color w:val="231F20"/>
        </w:rPr>
        <w:tab/>
      </w:r>
      <w:r>
        <w:rPr>
          <w:rFonts w:ascii="黑体" w:eastAsia="黑体"/>
          <w:color w:val="231F20"/>
          <w:spacing w:val="5"/>
        </w:rPr>
        <w:t>36</w:t>
      </w:r>
    </w:p>
    <w:p>
      <w:pPr>
        <w:pStyle w:val="BodyText"/>
        <w:tabs>
          <w:tab w:val="right" w:leader="hyphen" w:pos="7717"/>
        </w:tabs>
        <w:spacing w:before="4"/>
        <w:ind w:left="1179"/>
        <w:rPr>
          <w:rFonts w:ascii="黑体" w:eastAsia="黑体"/>
        </w:rPr>
      </w:pPr>
      <w:r>
        <w:rPr>
          <w:rFonts w:ascii="黑体" w:eastAsia="黑体"/>
          <w:color w:val="231F20"/>
          <w:spacing w:val="20"/>
        </w:rPr>
        <w:t>呼出等级管</w:t>
      </w:r>
      <w:r>
        <w:rPr>
          <w:rFonts w:ascii="黑体" w:eastAsia="黑体"/>
          <w:color w:val="231F20"/>
          <w:spacing w:val="-10"/>
        </w:rPr>
        <w:t>理</w:t>
      </w:r>
      <w:r>
        <w:rPr>
          <w:rFonts w:ascii="黑体" w:eastAsia="黑体"/>
          <w:color w:val="231F20"/>
        </w:rPr>
        <w:tab/>
      </w:r>
      <w:r>
        <w:rPr>
          <w:rFonts w:ascii="黑体" w:eastAsia="黑体"/>
          <w:color w:val="231F20"/>
          <w:spacing w:val="5"/>
        </w:rPr>
        <w:t>37</w:t>
      </w:r>
    </w:p>
    <w:p>
      <w:pPr>
        <w:pStyle w:val="BodyText"/>
        <w:tabs>
          <w:tab w:val="right" w:leader="hyphen" w:pos="7717"/>
        </w:tabs>
        <w:spacing w:before="3"/>
        <w:ind w:left="1179"/>
        <w:rPr>
          <w:rFonts w:ascii="黑体" w:eastAsia="黑体"/>
        </w:rPr>
      </w:pPr>
      <w:r>
        <w:rPr>
          <w:rFonts w:ascii="黑体" w:eastAsia="黑体"/>
          <w:color w:val="231F20"/>
          <w:spacing w:val="20"/>
        </w:rPr>
        <w:t>分机号码管</w:t>
      </w:r>
      <w:r>
        <w:rPr>
          <w:rFonts w:ascii="黑体" w:eastAsia="黑体"/>
          <w:color w:val="231F20"/>
          <w:spacing w:val="-10"/>
        </w:rPr>
        <w:t>理</w:t>
      </w:r>
      <w:r>
        <w:rPr>
          <w:rFonts w:ascii="黑体" w:eastAsia="黑体"/>
          <w:color w:val="231F20"/>
        </w:rPr>
        <w:tab/>
      </w:r>
      <w:r>
        <w:rPr>
          <w:rFonts w:ascii="黑体" w:eastAsia="黑体"/>
          <w:color w:val="231F20"/>
          <w:spacing w:val="5"/>
        </w:rPr>
        <w:t>40</w:t>
      </w:r>
    </w:p>
    <w:p>
      <w:pPr>
        <w:pStyle w:val="BodyText"/>
        <w:tabs>
          <w:tab w:val="right" w:leader="hyphen" w:pos="7717"/>
        </w:tabs>
        <w:spacing w:before="4"/>
        <w:ind w:left="1179"/>
        <w:rPr>
          <w:rFonts w:ascii="黑体" w:eastAsia="黑体"/>
        </w:rPr>
      </w:pPr>
      <w:r>
        <w:rPr>
          <w:rFonts w:ascii="黑体" w:eastAsia="黑体"/>
          <w:color w:val="231F20"/>
          <w:spacing w:val="20"/>
        </w:rPr>
        <w:t>设置分机号码长</w:t>
      </w:r>
      <w:r>
        <w:rPr>
          <w:rFonts w:ascii="黑体" w:eastAsia="黑体"/>
          <w:color w:val="231F20"/>
          <w:spacing w:val="-10"/>
        </w:rPr>
        <w:t>度</w:t>
      </w:r>
      <w:r>
        <w:rPr>
          <w:rFonts w:ascii="黑体" w:eastAsia="黑体"/>
          <w:color w:val="231F20"/>
        </w:rPr>
        <w:tab/>
      </w:r>
      <w:r>
        <w:rPr>
          <w:rFonts w:ascii="黑体" w:eastAsia="黑体"/>
          <w:color w:val="231F20"/>
          <w:spacing w:val="5"/>
        </w:rPr>
        <w:t>40</w:t>
      </w:r>
    </w:p>
    <w:p>
      <w:pPr>
        <w:pStyle w:val="BodyText"/>
        <w:tabs>
          <w:tab w:val="right" w:leader="hyphen" w:pos="7717"/>
        </w:tabs>
        <w:spacing w:before="4"/>
        <w:ind w:left="1178"/>
        <w:rPr>
          <w:rFonts w:ascii="黑体" w:eastAsia="黑体"/>
        </w:rPr>
      </w:pPr>
      <w:r>
        <w:rPr>
          <w:rFonts w:ascii="黑体" w:eastAsia="黑体"/>
          <w:color w:val="231F20"/>
          <w:spacing w:val="20"/>
        </w:rPr>
        <w:t>分机出局方式管</w:t>
      </w:r>
      <w:r>
        <w:rPr>
          <w:rFonts w:ascii="黑体" w:eastAsia="黑体"/>
          <w:color w:val="231F20"/>
          <w:spacing w:val="-10"/>
        </w:rPr>
        <w:t>理</w:t>
      </w:r>
      <w:r>
        <w:rPr>
          <w:rFonts w:ascii="黑体" w:eastAsia="黑体"/>
          <w:color w:val="231F20"/>
        </w:rPr>
        <w:tab/>
      </w:r>
      <w:r>
        <w:rPr>
          <w:rFonts w:ascii="黑体" w:eastAsia="黑体"/>
          <w:color w:val="231F20"/>
          <w:spacing w:val="5"/>
        </w:rPr>
        <w:t>42</w:t>
      </w:r>
    </w:p>
    <w:p>
      <w:pPr>
        <w:pStyle w:val="BodyText"/>
        <w:tabs>
          <w:tab w:val="right" w:leader="hyphen" w:pos="7717"/>
        </w:tabs>
        <w:spacing w:before="4"/>
        <w:ind w:left="1178"/>
        <w:rPr>
          <w:rFonts w:ascii="黑体" w:eastAsia="黑体"/>
        </w:rPr>
      </w:pPr>
      <w:r>
        <w:rPr>
          <w:rFonts w:ascii="黑体" w:eastAsia="黑体"/>
          <w:color w:val="231F20"/>
          <w:spacing w:val="20"/>
        </w:rPr>
        <w:t>设置分机呼出限</w:t>
      </w:r>
      <w:r>
        <w:rPr>
          <w:rFonts w:ascii="黑体" w:eastAsia="黑体"/>
          <w:color w:val="231F20"/>
          <w:spacing w:val="-10"/>
        </w:rPr>
        <w:t>时</w:t>
      </w:r>
      <w:r>
        <w:rPr>
          <w:rFonts w:ascii="黑体" w:eastAsia="黑体"/>
          <w:color w:val="231F20"/>
        </w:rPr>
        <w:tab/>
      </w:r>
      <w:r>
        <w:rPr>
          <w:rFonts w:ascii="黑体" w:eastAsia="黑体"/>
          <w:color w:val="231F20"/>
          <w:spacing w:val="5"/>
        </w:rPr>
        <w:t>43</w:t>
      </w:r>
    </w:p>
    <w:p>
      <w:pPr>
        <w:pStyle w:val="BodyText"/>
        <w:tabs>
          <w:tab w:val="right" w:leader="hyphen" w:pos="7717"/>
        </w:tabs>
        <w:spacing w:before="3"/>
        <w:ind w:left="1178"/>
        <w:rPr>
          <w:rFonts w:ascii="黑体" w:eastAsia="黑体"/>
        </w:rPr>
      </w:pPr>
      <w:r>
        <w:rPr>
          <w:rFonts w:ascii="黑体" w:eastAsia="黑体"/>
          <w:color w:val="231F20"/>
          <w:spacing w:val="20"/>
        </w:rPr>
        <w:t>设置被监录分机或外</w:t>
      </w:r>
      <w:r>
        <w:rPr>
          <w:rFonts w:ascii="黑体" w:eastAsia="黑体"/>
          <w:color w:val="231F20"/>
          <w:spacing w:val="-10"/>
        </w:rPr>
        <w:t>线</w:t>
      </w:r>
      <w:r>
        <w:rPr>
          <w:rFonts w:ascii="黑体" w:eastAsia="黑体"/>
          <w:color w:val="231F20"/>
        </w:rPr>
        <w:tab/>
      </w:r>
      <w:r>
        <w:rPr>
          <w:rFonts w:ascii="黑体" w:eastAsia="黑体"/>
          <w:color w:val="231F20"/>
          <w:spacing w:val="5"/>
        </w:rPr>
        <w:t>44</w:t>
      </w:r>
    </w:p>
    <w:p>
      <w:pPr>
        <w:pStyle w:val="BodyText"/>
        <w:tabs>
          <w:tab w:val="right" w:leader="hyphen" w:pos="7717"/>
        </w:tabs>
        <w:spacing w:before="4"/>
        <w:ind w:left="1178"/>
        <w:rPr>
          <w:rFonts w:ascii="黑体" w:eastAsia="黑体"/>
        </w:rPr>
      </w:pPr>
      <w:r>
        <w:rPr>
          <w:rFonts w:ascii="黑体" w:eastAsia="黑体"/>
          <w:color w:val="231F20"/>
          <w:spacing w:val="20"/>
        </w:rPr>
        <w:t>设置分机是否有监听</w:t>
      </w:r>
      <w:r>
        <w:rPr>
          <w:rFonts w:ascii="黑体" w:eastAsia="黑体"/>
          <w:color w:val="231F20"/>
          <w:spacing w:val="-10"/>
        </w:rPr>
        <w:t>权</w:t>
      </w:r>
      <w:r>
        <w:rPr>
          <w:rFonts w:ascii="黑体" w:eastAsia="黑体"/>
          <w:color w:val="231F20"/>
        </w:rPr>
        <w:tab/>
      </w:r>
      <w:r>
        <w:rPr>
          <w:rFonts w:ascii="黑体" w:eastAsia="黑体"/>
          <w:color w:val="231F20"/>
          <w:spacing w:val="5"/>
        </w:rPr>
        <w:t>45</w:t>
      </w:r>
    </w:p>
    <w:p>
      <w:pPr>
        <w:pStyle w:val="BodyText"/>
        <w:tabs>
          <w:tab w:val="right" w:leader="hyphen" w:pos="7717"/>
        </w:tabs>
        <w:spacing w:before="4"/>
        <w:ind w:left="1178"/>
        <w:rPr>
          <w:rFonts w:ascii="黑体" w:eastAsia="黑体"/>
        </w:rPr>
      </w:pPr>
      <w:r>
        <w:rPr>
          <w:rFonts w:ascii="黑体" w:eastAsia="黑体"/>
          <w:color w:val="231F20"/>
          <w:spacing w:val="20"/>
        </w:rPr>
        <w:t>设置分机是否有缩位拨号</w:t>
      </w:r>
      <w:r>
        <w:rPr>
          <w:rFonts w:ascii="黑体" w:eastAsia="黑体"/>
          <w:color w:val="231F20"/>
          <w:spacing w:val="-10"/>
        </w:rPr>
        <w:t>权</w:t>
      </w:r>
      <w:r>
        <w:rPr>
          <w:rFonts w:ascii="黑体" w:eastAsia="黑体"/>
          <w:color w:val="231F20"/>
        </w:rPr>
        <w:tab/>
      </w:r>
      <w:r>
        <w:rPr>
          <w:rFonts w:ascii="黑体" w:eastAsia="黑体"/>
          <w:color w:val="231F20"/>
          <w:spacing w:val="5"/>
        </w:rPr>
        <w:t>46</w:t>
      </w:r>
    </w:p>
    <w:p>
      <w:pPr>
        <w:pStyle w:val="BodyText"/>
        <w:tabs>
          <w:tab w:val="right" w:leader="hyphen" w:pos="7717"/>
        </w:tabs>
        <w:spacing w:before="4"/>
        <w:ind w:left="1178"/>
        <w:rPr>
          <w:rFonts w:ascii="黑体" w:eastAsia="黑体"/>
        </w:rPr>
      </w:pPr>
      <w:r>
        <w:rPr>
          <w:rFonts w:ascii="黑体" w:eastAsia="黑体"/>
          <w:color w:val="231F20"/>
          <w:spacing w:val="20"/>
        </w:rPr>
        <w:t>设置自动传真接</w:t>
      </w:r>
      <w:r>
        <w:rPr>
          <w:rFonts w:ascii="黑体" w:eastAsia="黑体"/>
          <w:color w:val="231F20"/>
          <w:spacing w:val="-10"/>
        </w:rPr>
        <w:t>收</w:t>
      </w:r>
      <w:r>
        <w:rPr>
          <w:rFonts w:ascii="黑体" w:eastAsia="黑体"/>
          <w:color w:val="231F20"/>
        </w:rPr>
        <w:tab/>
      </w:r>
      <w:r>
        <w:rPr>
          <w:rFonts w:ascii="黑体" w:eastAsia="黑体"/>
          <w:color w:val="231F20"/>
          <w:spacing w:val="5"/>
        </w:rPr>
        <w:t>46</w:t>
      </w:r>
    </w:p>
    <w:p>
      <w:pPr>
        <w:pStyle w:val="BodyText"/>
        <w:tabs>
          <w:tab w:val="right" w:leader="hyphen" w:pos="7717"/>
        </w:tabs>
        <w:spacing w:before="3"/>
        <w:ind w:left="1178"/>
        <w:rPr>
          <w:rFonts w:ascii="黑体" w:eastAsia="黑体"/>
        </w:rPr>
      </w:pPr>
      <w:r>
        <w:rPr>
          <w:rFonts w:ascii="黑体" w:eastAsia="黑体"/>
          <w:color w:val="231F20"/>
          <w:spacing w:val="20"/>
        </w:rPr>
        <w:t>设置长</w:t>
      </w:r>
      <w:r>
        <w:rPr>
          <w:rFonts w:ascii="黑体" w:eastAsia="黑体"/>
          <w:color w:val="231F20"/>
        </w:rPr>
        <w:t>途</w:t>
      </w:r>
      <w:r>
        <w:rPr>
          <w:rFonts w:ascii="黑体" w:eastAsia="黑体"/>
          <w:color w:val="231F20"/>
          <w:spacing w:val="10"/>
        </w:rPr>
        <w:t>IP</w:t>
      </w:r>
      <w:r>
        <w:rPr>
          <w:rFonts w:ascii="黑体" w:eastAsia="黑体"/>
          <w:color w:val="231F20"/>
          <w:spacing w:val="20"/>
        </w:rPr>
        <w:t>引导</w:t>
      </w:r>
      <w:r>
        <w:rPr>
          <w:rFonts w:ascii="黑体" w:eastAsia="黑体"/>
          <w:color w:val="231F20"/>
          <w:spacing w:val="-10"/>
        </w:rPr>
        <w:t>号</w:t>
      </w:r>
      <w:r>
        <w:rPr>
          <w:rFonts w:ascii="黑体" w:eastAsia="黑体"/>
          <w:color w:val="231F20"/>
        </w:rPr>
        <w:tab/>
      </w:r>
      <w:r>
        <w:rPr>
          <w:rFonts w:ascii="黑体" w:eastAsia="黑体"/>
          <w:color w:val="231F20"/>
          <w:spacing w:val="5"/>
        </w:rPr>
        <w:t>47</w:t>
      </w:r>
    </w:p>
    <w:p>
      <w:pPr>
        <w:pStyle w:val="BodyText"/>
        <w:tabs>
          <w:tab w:val="right" w:leader="hyphen" w:pos="7717"/>
        </w:tabs>
        <w:spacing w:before="4"/>
        <w:ind w:left="1178"/>
        <w:rPr>
          <w:rFonts w:ascii="黑体" w:eastAsia="黑体"/>
        </w:rPr>
      </w:pPr>
      <w:r>
        <w:rPr>
          <w:rFonts w:ascii="黑体" w:eastAsia="黑体"/>
          <w:color w:val="231F20"/>
          <w:spacing w:val="20"/>
        </w:rPr>
        <w:t>管理移动帐</w:t>
      </w:r>
      <w:r>
        <w:rPr>
          <w:rFonts w:ascii="黑体" w:eastAsia="黑体"/>
          <w:color w:val="231F20"/>
          <w:spacing w:val="-10"/>
        </w:rPr>
        <w:t>号</w:t>
      </w:r>
      <w:r>
        <w:rPr>
          <w:rFonts w:ascii="黑体" w:eastAsia="黑体"/>
          <w:color w:val="231F20"/>
        </w:rPr>
        <w:tab/>
      </w:r>
      <w:r>
        <w:rPr>
          <w:rFonts w:ascii="黑体" w:eastAsia="黑体"/>
          <w:color w:val="231F20"/>
          <w:spacing w:val="5"/>
        </w:rPr>
        <w:t>47</w:t>
      </w:r>
    </w:p>
    <w:p>
      <w:pPr>
        <w:pStyle w:val="BodyText"/>
        <w:tabs>
          <w:tab w:val="right" w:leader="hyphen" w:pos="7717"/>
        </w:tabs>
        <w:spacing w:before="4"/>
        <w:ind w:left="1177"/>
        <w:rPr>
          <w:rFonts w:ascii="黑体" w:eastAsia="黑体"/>
        </w:rPr>
      </w:pPr>
      <w:r>
        <w:rPr>
          <w:rFonts w:ascii="黑体" w:eastAsia="黑体"/>
          <w:color w:val="231F20"/>
          <w:spacing w:val="20"/>
        </w:rPr>
        <w:t>取消秘书转移功</w:t>
      </w:r>
      <w:r>
        <w:rPr>
          <w:rFonts w:ascii="黑体" w:eastAsia="黑体"/>
          <w:color w:val="231F20"/>
          <w:spacing w:val="-10"/>
        </w:rPr>
        <w:t>能</w:t>
      </w:r>
      <w:r>
        <w:rPr>
          <w:rFonts w:ascii="黑体" w:eastAsia="黑体"/>
          <w:color w:val="231F20"/>
        </w:rPr>
        <w:tab/>
      </w:r>
      <w:r>
        <w:rPr>
          <w:rFonts w:ascii="黑体" w:eastAsia="黑体"/>
          <w:color w:val="231F20"/>
          <w:spacing w:val="5"/>
        </w:rPr>
        <w:t>48</w:t>
      </w:r>
    </w:p>
    <w:p>
      <w:pPr>
        <w:pStyle w:val="BodyText"/>
        <w:tabs>
          <w:tab w:val="right" w:leader="hyphen" w:pos="7717"/>
        </w:tabs>
        <w:spacing w:before="4"/>
        <w:ind w:left="1177"/>
        <w:rPr>
          <w:rFonts w:ascii="黑体" w:eastAsia="黑体"/>
        </w:rPr>
      </w:pPr>
      <w:r>
        <w:rPr>
          <w:rFonts w:ascii="黑体" w:eastAsia="黑体"/>
          <w:color w:val="231F20"/>
          <w:spacing w:val="20"/>
        </w:rPr>
        <w:t>恢复个人密码锁密</w:t>
      </w:r>
      <w:r>
        <w:rPr>
          <w:rFonts w:ascii="黑体" w:eastAsia="黑体"/>
          <w:color w:val="231F20"/>
          <w:spacing w:val="-10"/>
        </w:rPr>
        <w:t>码</w:t>
      </w:r>
      <w:r>
        <w:rPr>
          <w:rFonts w:ascii="黑体" w:eastAsia="黑体"/>
          <w:color w:val="231F20"/>
        </w:rPr>
        <w:tab/>
      </w:r>
      <w:r>
        <w:rPr>
          <w:rFonts w:ascii="黑体" w:eastAsia="黑体"/>
          <w:color w:val="231F20"/>
          <w:spacing w:val="5"/>
        </w:rPr>
        <w:t>48</w:t>
      </w:r>
    </w:p>
    <w:p>
      <w:pPr>
        <w:pStyle w:val="BodyText"/>
        <w:tabs>
          <w:tab w:val="right" w:leader="hyphen" w:pos="7717"/>
        </w:tabs>
        <w:spacing w:before="3"/>
        <w:ind w:left="1177"/>
        <w:rPr>
          <w:rFonts w:ascii="黑体" w:eastAsia="黑体"/>
        </w:rPr>
      </w:pPr>
      <w:r>
        <w:rPr>
          <w:rFonts w:ascii="黑体" w:eastAsia="黑体"/>
          <w:color w:val="231F20"/>
          <w:spacing w:val="20"/>
        </w:rPr>
        <w:t>更改系统时</w:t>
      </w:r>
      <w:r>
        <w:rPr>
          <w:rFonts w:ascii="黑体" w:eastAsia="黑体"/>
          <w:color w:val="231F20"/>
          <w:spacing w:val="-10"/>
        </w:rPr>
        <w:t>间</w:t>
      </w:r>
      <w:r>
        <w:rPr>
          <w:rFonts w:ascii="黑体" w:eastAsia="黑体"/>
          <w:color w:val="231F20"/>
        </w:rPr>
        <w:tab/>
      </w:r>
      <w:r>
        <w:rPr>
          <w:rFonts w:ascii="黑体" w:eastAsia="黑体"/>
          <w:color w:val="231F20"/>
          <w:spacing w:val="5"/>
        </w:rPr>
        <w:t>49</w:t>
      </w:r>
    </w:p>
    <w:p>
      <w:pPr>
        <w:pStyle w:val="BodyText"/>
        <w:tabs>
          <w:tab w:val="right" w:leader="hyphen" w:pos="7717"/>
        </w:tabs>
        <w:spacing w:before="4"/>
        <w:ind w:left="1177"/>
        <w:rPr>
          <w:rFonts w:ascii="黑体" w:eastAsia="黑体"/>
        </w:rPr>
      </w:pPr>
      <w:r>
        <w:rPr>
          <w:rFonts w:ascii="黑体" w:eastAsia="黑体"/>
          <w:color w:val="231F20"/>
          <w:spacing w:val="20"/>
        </w:rPr>
        <w:t>设置计费模</w:t>
      </w:r>
      <w:r>
        <w:rPr>
          <w:rFonts w:ascii="黑体" w:eastAsia="黑体"/>
          <w:color w:val="231F20"/>
          <w:spacing w:val="-10"/>
        </w:rPr>
        <w:t>式</w:t>
      </w:r>
      <w:r>
        <w:rPr>
          <w:rFonts w:ascii="黑体" w:eastAsia="黑体"/>
          <w:color w:val="231F20"/>
        </w:rPr>
        <w:tab/>
      </w:r>
      <w:r>
        <w:rPr>
          <w:rFonts w:ascii="黑体" w:eastAsia="黑体"/>
          <w:color w:val="231F20"/>
          <w:spacing w:val="5"/>
        </w:rPr>
        <w:t>49</w:t>
      </w:r>
    </w:p>
    <w:p>
      <w:pPr>
        <w:pStyle w:val="BodyText"/>
        <w:tabs>
          <w:tab w:val="right" w:leader="hyphen" w:pos="7717"/>
        </w:tabs>
        <w:spacing w:before="4"/>
        <w:ind w:left="1177"/>
        <w:rPr>
          <w:rFonts w:ascii="黑体" w:eastAsia="黑体"/>
        </w:rPr>
      </w:pPr>
      <w:r>
        <w:rPr>
          <w:rFonts w:ascii="黑体" w:eastAsia="黑体"/>
          <w:color w:val="231F20"/>
          <w:spacing w:val="20"/>
        </w:rPr>
        <w:t>设置闪断时</w:t>
      </w:r>
      <w:r>
        <w:rPr>
          <w:rFonts w:ascii="黑体" w:eastAsia="黑体"/>
          <w:color w:val="231F20"/>
          <w:spacing w:val="-10"/>
        </w:rPr>
        <w:t>间</w:t>
      </w:r>
      <w:r>
        <w:rPr>
          <w:rFonts w:ascii="黑体" w:eastAsia="黑体"/>
          <w:color w:val="231F20"/>
        </w:rPr>
        <w:tab/>
      </w:r>
      <w:r>
        <w:rPr>
          <w:rFonts w:ascii="黑体" w:eastAsia="黑体"/>
          <w:color w:val="231F20"/>
          <w:spacing w:val="5"/>
        </w:rPr>
        <w:t>50</w:t>
      </w:r>
    </w:p>
    <w:p>
      <w:pPr>
        <w:pStyle w:val="BodyText"/>
        <w:tabs>
          <w:tab w:val="right" w:leader="hyphen" w:pos="7717"/>
        </w:tabs>
        <w:spacing w:before="4"/>
        <w:ind w:left="1177"/>
        <w:rPr>
          <w:rFonts w:ascii="黑体" w:eastAsia="黑体"/>
        </w:rPr>
      </w:pPr>
      <w:r>
        <w:rPr>
          <w:rFonts w:ascii="黑体" w:eastAsia="黑体"/>
          <w:color w:val="231F20"/>
          <w:spacing w:val="20"/>
        </w:rPr>
        <w:t>删除储存器话</w:t>
      </w:r>
      <w:r>
        <w:rPr>
          <w:rFonts w:ascii="黑体" w:eastAsia="黑体"/>
          <w:color w:val="231F20"/>
          <w:spacing w:val="-10"/>
        </w:rPr>
        <w:t>单</w:t>
      </w:r>
      <w:r>
        <w:rPr>
          <w:rFonts w:ascii="黑体" w:eastAsia="黑体"/>
          <w:color w:val="231F20"/>
        </w:rPr>
        <w:tab/>
      </w:r>
      <w:r>
        <w:rPr>
          <w:rFonts w:ascii="黑体" w:eastAsia="黑体"/>
          <w:color w:val="231F20"/>
          <w:spacing w:val="5"/>
        </w:rPr>
        <w:t>50</w:t>
      </w:r>
    </w:p>
    <w:p>
      <w:pPr>
        <w:pStyle w:val="BodyText"/>
        <w:spacing w:before="263"/>
        <w:ind w:left="757"/>
        <w:rPr>
          <w:rFonts w:ascii="黑体" w:eastAsia="黑体"/>
        </w:rPr>
      </w:pPr>
      <w:r>
        <w:rPr>
          <w:rFonts w:ascii="黑体" w:eastAsia="黑体"/>
          <w:color w:val="231F20"/>
          <w:spacing w:val="5"/>
        </w:rPr>
        <w:t>附录</w:t>
      </w:r>
    </w:p>
    <w:p>
      <w:pPr>
        <w:pStyle w:val="BodyText"/>
        <w:tabs>
          <w:tab w:val="left" w:leader="hyphen" w:pos="7497"/>
        </w:tabs>
        <w:spacing w:before="4"/>
        <w:ind w:left="1177"/>
        <w:rPr>
          <w:rFonts w:ascii="黑体" w:eastAsia="黑体"/>
        </w:rPr>
      </w:pPr>
      <w:r>
        <w:rPr>
          <w:rFonts w:ascii="黑体" w:eastAsia="黑体"/>
          <w:color w:val="231F20"/>
          <w:spacing w:val="20"/>
        </w:rPr>
        <w:t>常用编程指令</w:t>
      </w:r>
      <w:r>
        <w:rPr>
          <w:rFonts w:ascii="黑体" w:eastAsia="黑体"/>
          <w:color w:val="231F20"/>
          <w:spacing w:val="-10"/>
        </w:rPr>
        <w:t>表</w:t>
      </w:r>
      <w:r>
        <w:rPr>
          <w:rFonts w:ascii="黑体" w:eastAsia="黑体"/>
          <w:color w:val="231F20"/>
        </w:rPr>
        <w:tab/>
      </w:r>
      <w:r>
        <w:rPr>
          <w:rFonts w:ascii="黑体" w:eastAsia="黑体"/>
          <w:color w:val="231F20"/>
          <w:spacing w:val="5"/>
        </w:rPr>
        <w:t>51</w:t>
      </w:r>
    </w:p>
    <w:p>
      <w:pPr>
        <w:pStyle w:val="BodyText"/>
        <w:tabs>
          <w:tab w:val="right" w:leader="hyphen" w:pos="7717"/>
        </w:tabs>
        <w:spacing w:before="4"/>
        <w:ind w:left="1177"/>
        <w:rPr>
          <w:rFonts w:ascii="黑体" w:eastAsia="黑体"/>
        </w:rPr>
      </w:pPr>
      <w:r>
        <w:rPr>
          <w:rFonts w:ascii="黑体" w:eastAsia="黑体"/>
          <w:color w:val="231F20"/>
          <w:spacing w:val="20"/>
        </w:rPr>
        <w:t>常用使用方法指令</w:t>
      </w:r>
      <w:r>
        <w:rPr>
          <w:rFonts w:ascii="黑体" w:eastAsia="黑体"/>
          <w:color w:val="231F20"/>
          <w:spacing w:val="-10"/>
        </w:rPr>
        <w:t>表</w:t>
      </w:r>
      <w:r>
        <w:rPr>
          <w:rFonts w:ascii="黑体" w:eastAsia="黑体"/>
          <w:color w:val="231F20"/>
        </w:rPr>
        <w:tab/>
      </w:r>
      <w:r>
        <w:rPr>
          <w:rFonts w:ascii="黑体" w:eastAsia="黑体"/>
          <w:color w:val="231F20"/>
          <w:spacing w:val="5"/>
        </w:rPr>
        <w:t>52</w:t>
      </w:r>
    </w:p>
    <w:p>
      <w:pPr>
        <w:pStyle w:val="BodyText"/>
        <w:tabs>
          <w:tab w:val="right" w:leader="hyphen" w:pos="7717"/>
        </w:tabs>
        <w:spacing w:before="4"/>
        <w:ind w:left="1177"/>
        <w:rPr>
          <w:rFonts w:ascii="黑体" w:eastAsia="黑体"/>
        </w:rPr>
      </w:pPr>
      <w:r>
        <w:rPr>
          <w:rFonts w:ascii="黑体" w:eastAsia="黑体"/>
          <w:color w:val="231F20"/>
          <w:spacing w:val="10"/>
        </w:rPr>
        <w:t>PC</w:t>
      </w:r>
      <w:r>
        <w:rPr>
          <w:rFonts w:ascii="黑体" w:eastAsia="黑体"/>
          <w:color w:val="231F20"/>
          <w:spacing w:val="20"/>
        </w:rPr>
        <w:t>话务管理系统介</w:t>
      </w:r>
      <w:r>
        <w:rPr>
          <w:rFonts w:ascii="黑体" w:eastAsia="黑体"/>
          <w:color w:val="231F20"/>
          <w:spacing w:val="-10"/>
        </w:rPr>
        <w:t>绍</w:t>
      </w:r>
      <w:r>
        <w:rPr>
          <w:rFonts w:ascii="黑体" w:eastAsia="黑体"/>
          <w:color w:val="231F20"/>
        </w:rPr>
        <w:tab/>
      </w:r>
      <w:r>
        <w:rPr>
          <w:rFonts w:ascii="黑体" w:eastAsia="黑体"/>
          <w:color w:val="231F20"/>
          <w:spacing w:val="5"/>
        </w:rPr>
        <w:t>53</w:t>
      </w:r>
    </w:p>
    <w:p>
      <w:pPr>
        <w:pStyle w:val="BodyText"/>
        <w:tabs>
          <w:tab w:val="right" w:leader="hyphen" w:pos="7717"/>
        </w:tabs>
        <w:spacing w:before="3"/>
        <w:ind w:left="1176"/>
        <w:rPr>
          <w:rFonts w:ascii="黑体" w:eastAsia="黑体"/>
        </w:rPr>
      </w:pPr>
      <w:r>
        <w:rPr>
          <w:rFonts w:ascii="黑体" w:eastAsia="黑体"/>
          <w:color w:val="231F20"/>
          <w:spacing w:val="20"/>
        </w:rPr>
        <w:t>产品电子保修</w:t>
      </w:r>
      <w:r>
        <w:rPr>
          <w:rFonts w:ascii="黑体" w:eastAsia="黑体"/>
          <w:color w:val="231F20"/>
          <w:spacing w:val="-10"/>
        </w:rPr>
        <w:t>卡</w:t>
      </w:r>
      <w:r>
        <w:rPr>
          <w:rFonts w:ascii="黑体" w:eastAsia="黑体"/>
          <w:color w:val="231F20"/>
        </w:rPr>
        <w:tab/>
      </w:r>
      <w:r>
        <w:rPr>
          <w:rFonts w:ascii="黑体" w:eastAsia="黑体"/>
          <w:color w:val="231F20"/>
          <w:spacing w:val="5"/>
        </w:rPr>
        <w:t>60</w:t>
      </w:r>
    </w:p>
    <w:p>
      <w:pPr>
        <w:spacing w:after="0"/>
        <w:rPr>
          <w:rFonts w:ascii="黑体" w:eastAsia="黑体"/>
        </w:rPr>
        <w:sectPr>
          <w:headerReference w:type="default" r:id="rId6"/>
          <w:pgSz w:w="8400" w:h="11910"/>
          <w:pgMar w:top="1760" w:right="0" w:bottom="280" w:left="0" w:header="1576" w:footer="0" w:gutter="0"/>
          <w:pgNumType w:start="2"/>
          <w:cols w:num="1" w:space="720"/>
        </w:sectPr>
      </w:pPr>
    </w:p>
    <w:p>
      <w:pPr>
        <w:pStyle w:val="BodyText"/>
        <w:spacing w:before="4"/>
        <w:rPr>
          <w:rFonts w:ascii="黑体"/>
          <w:sz w:val="8"/>
        </w:rPr>
      </w:pPr>
    </w:p>
    <w:p>
      <w:pPr>
        <w:pStyle w:val="BodyText"/>
        <w:spacing w:line="80" w:lineRule="exact"/>
        <w:ind w:left="205"/>
        <w:rPr>
          <w:rFonts w:ascii="黑体"/>
          <w:sz w:val="8"/>
        </w:rPr>
      </w:pPr>
      <w:r>
        <w:rPr>
          <w:rFonts w:ascii="黑体"/>
          <w:position w:val="-1"/>
          <w:sz w:val="8"/>
        </w:rPr>
        <w:pict>
          <v:group id="docshapegroup21" o:spid="_x0000_i1031" style="width:396.9pt;height:4pt" coordsize="7938,80">
            <v:line id="_x0000_s1048" o:spid="_x0000_s1032" style="position:absolute" from="0,20" to="7937,20" coordsize="21600,21600" stroked="t" strokecolor="#231f20"/>
            <v:line id="_x0000_s1049" o:spid="_x0000_s1033" style="position:absolute" from="0,67" to="7937,67" coordsize="21600,21600" stroked="t" strokecolor="#231f20"/>
            <w10:anchorlock/>
          </v:group>
        </w:pict>
      </w:r>
    </w:p>
    <w:p>
      <w:pPr>
        <w:spacing w:before="238"/>
        <w:ind w:left="755" w:right="0" w:firstLine="0"/>
        <w:jc w:val="left"/>
        <w:rPr>
          <w:rFonts w:ascii="黑体" w:eastAsia="黑体"/>
          <w:sz w:val="28"/>
        </w:rPr>
      </w:pPr>
      <w:bookmarkStart w:id="2" w:name="页 4"/>
      <w:bookmarkEnd w:id="2"/>
      <w:r>
        <w:rPr>
          <w:rFonts w:ascii="黑体" w:eastAsia="黑体"/>
          <w:spacing w:val="8"/>
          <w:sz w:val="28"/>
        </w:rPr>
        <w:t>概述</w:t>
      </w:r>
    </w:p>
    <w:p>
      <w:pPr>
        <w:pStyle w:val="BodyText"/>
        <w:spacing w:before="25" w:line="273" w:lineRule="auto"/>
        <w:ind w:left="754" w:right="504" w:firstLine="210"/>
      </w:pPr>
      <w:r>
        <w:rPr>
          <w:color w:val="231F20"/>
          <w:spacing w:val="7"/>
        </w:rPr>
        <w:t>欢迎选用</w:t>
      </w:r>
      <w:r>
        <w:rPr>
          <w:color w:val="231F20"/>
          <w:spacing w:val="10"/>
          <w:w w:val="123"/>
        </w:rPr>
        <w:t>T</w:t>
      </w:r>
      <w:r>
        <w:rPr>
          <w:color w:val="231F20"/>
          <w:spacing w:val="10"/>
          <w:w w:val="127"/>
        </w:rPr>
        <w:t>C</w:t>
      </w:r>
      <w:r>
        <w:rPr>
          <w:color w:val="231F20"/>
          <w:spacing w:val="10"/>
          <w:w w:val="62"/>
        </w:rPr>
        <w:t>-</w:t>
      </w:r>
      <w:r>
        <w:rPr>
          <w:color w:val="231F20"/>
          <w:spacing w:val="10"/>
          <w:w w:val="93"/>
        </w:rPr>
        <w:t>2000</w:t>
      </w:r>
      <w:r>
        <w:rPr>
          <w:color w:val="231F20"/>
          <w:w w:val="123"/>
        </w:rPr>
        <w:t>T</w:t>
      </w:r>
      <w:r>
        <w:rPr>
          <w:color w:val="231F20"/>
          <w:spacing w:val="9"/>
        </w:rPr>
        <w:t>系列程控电话交换机，本系列机器是我公司集十多年专业交换机研发和生产经验而设计的具有国际先进水平的现代化集团通讯设备，并以其强大实用的功能、稳定可靠的质量和经济实惠的价格傲视群雄。</w:t>
      </w:r>
    </w:p>
    <w:p>
      <w:pPr>
        <w:pStyle w:val="BodyText"/>
        <w:spacing w:line="253" w:lineRule="exact"/>
        <w:ind w:left="964"/>
      </w:pPr>
      <w:r>
        <w:rPr>
          <w:color w:val="231F20"/>
          <w:spacing w:val="7"/>
        </w:rPr>
        <w:t>本机主要功能有：</w:t>
      </w:r>
    </w:p>
    <w:p>
      <w:pPr>
        <w:pStyle w:val="ListParagraph"/>
        <w:numPr>
          <w:ilvl w:val="0"/>
          <w:numId w:val="70"/>
        </w:numPr>
        <w:tabs>
          <w:tab w:val="left" w:pos="1319"/>
        </w:tabs>
        <w:spacing w:before="35" w:after="0" w:line="240" w:lineRule="auto"/>
        <w:ind w:left="1318" w:right="0" w:hanging="305"/>
        <w:jc w:val="left"/>
        <w:rPr>
          <w:sz w:val="20"/>
        </w:rPr>
      </w:pPr>
      <w:r>
        <w:rPr>
          <w:color w:val="231F20"/>
          <w:spacing w:val="8"/>
          <w:sz w:val="20"/>
        </w:rPr>
        <w:t>自动适应标准</w:t>
      </w:r>
      <w:r>
        <w:rPr>
          <w:color w:val="231F20"/>
          <w:spacing w:val="-6"/>
          <w:w w:val="120"/>
          <w:sz w:val="20"/>
        </w:rPr>
        <w:t xml:space="preserve"> </w:t>
      </w:r>
      <w:r>
        <w:rPr>
          <w:color w:val="231F20"/>
          <w:w w:val="120"/>
          <w:sz w:val="20"/>
        </w:rPr>
        <w:t>FSK</w:t>
      </w:r>
      <w:r>
        <w:rPr>
          <w:color w:val="231F20"/>
          <w:sz w:val="20"/>
        </w:rPr>
        <w:t>、</w:t>
      </w:r>
      <w:r>
        <w:rPr>
          <w:color w:val="231F20"/>
          <w:w w:val="120"/>
          <w:sz w:val="20"/>
        </w:rPr>
        <w:t>DTMF</w:t>
      </w:r>
      <w:r>
        <w:rPr>
          <w:color w:val="231F20"/>
          <w:spacing w:val="-22"/>
          <w:w w:val="120"/>
          <w:sz w:val="20"/>
        </w:rPr>
        <w:t xml:space="preserve"> </w:t>
      </w:r>
      <w:r>
        <w:rPr>
          <w:color w:val="231F20"/>
          <w:spacing w:val="7"/>
          <w:sz w:val="20"/>
        </w:rPr>
        <w:t>来电显示信号，实现来电多次转移;</w:t>
      </w:r>
    </w:p>
    <w:p>
      <w:pPr>
        <w:pStyle w:val="ListParagraph"/>
        <w:numPr>
          <w:ilvl w:val="0"/>
          <w:numId w:val="70"/>
        </w:numPr>
        <w:tabs>
          <w:tab w:val="left" w:pos="1318"/>
        </w:tabs>
        <w:spacing w:before="35" w:after="0" w:line="240" w:lineRule="auto"/>
        <w:ind w:left="1318" w:right="0" w:hanging="304"/>
        <w:jc w:val="left"/>
        <w:rPr>
          <w:sz w:val="20"/>
        </w:rPr>
      </w:pPr>
      <w:r>
        <w:rPr>
          <w:color w:val="231F20"/>
          <w:sz w:val="20"/>
        </w:rPr>
        <w:t>分机号可在</w:t>
      </w:r>
      <w:r>
        <w:rPr>
          <w:color w:val="231F20"/>
          <w:spacing w:val="38"/>
          <w:w w:val="150"/>
          <w:sz w:val="20"/>
        </w:rPr>
        <w:t xml:space="preserve"> </w:t>
      </w:r>
      <w:r>
        <w:rPr>
          <w:color w:val="231F20"/>
          <w:sz w:val="20"/>
        </w:rPr>
        <w:t>2、3、4</w:t>
      </w:r>
      <w:r>
        <w:rPr>
          <w:color w:val="231F20"/>
          <w:spacing w:val="-1"/>
          <w:sz w:val="20"/>
        </w:rPr>
        <w:t xml:space="preserve"> 位数间自由选择，结合楼层、楼栋号随意更改；</w:t>
      </w:r>
    </w:p>
    <w:p>
      <w:pPr>
        <w:pStyle w:val="ListParagraph"/>
        <w:numPr>
          <w:ilvl w:val="0"/>
          <w:numId w:val="70"/>
        </w:numPr>
        <w:tabs>
          <w:tab w:val="left" w:pos="1318"/>
        </w:tabs>
        <w:spacing w:before="35" w:after="0" w:line="240" w:lineRule="auto"/>
        <w:ind w:left="1317" w:right="0" w:hanging="304"/>
        <w:jc w:val="left"/>
        <w:rPr>
          <w:sz w:val="20"/>
        </w:rPr>
      </w:pPr>
      <w:r>
        <w:rPr>
          <w:color w:val="231F20"/>
          <w:spacing w:val="-1"/>
          <w:sz w:val="20"/>
        </w:rPr>
        <w:t>多段电脑值班语音提示，提高公司形象和减少值班员的工作压力;</w:t>
      </w:r>
    </w:p>
    <w:p>
      <w:pPr>
        <w:pStyle w:val="ListParagraph"/>
        <w:numPr>
          <w:ilvl w:val="0"/>
          <w:numId w:val="70"/>
        </w:numPr>
        <w:tabs>
          <w:tab w:val="left" w:pos="1318"/>
        </w:tabs>
        <w:spacing w:before="35" w:after="0" w:line="240" w:lineRule="auto"/>
        <w:ind w:left="1317" w:right="0" w:hanging="304"/>
        <w:jc w:val="left"/>
        <w:rPr>
          <w:sz w:val="20"/>
        </w:rPr>
      </w:pPr>
      <w:r>
        <w:rPr>
          <w:color w:val="231F20"/>
          <w:spacing w:val="9"/>
          <w:sz w:val="20"/>
        </w:rPr>
        <w:t>语音自报号及智能语音系统，让系统操作更加人性化；</w:t>
      </w:r>
    </w:p>
    <w:p>
      <w:pPr>
        <w:pStyle w:val="ListParagraph"/>
        <w:numPr>
          <w:ilvl w:val="0"/>
          <w:numId w:val="70"/>
        </w:numPr>
        <w:tabs>
          <w:tab w:val="left" w:pos="1322"/>
        </w:tabs>
        <w:spacing w:before="35" w:after="0" w:line="240" w:lineRule="auto"/>
        <w:ind w:left="1321" w:right="0" w:hanging="308"/>
        <w:jc w:val="left"/>
        <w:rPr>
          <w:sz w:val="20"/>
        </w:rPr>
      </w:pPr>
      <w:r>
        <w:rPr>
          <w:color w:val="231F20"/>
          <w:sz w:val="20"/>
        </w:rPr>
        <w:t>允许开放99</w:t>
      </w:r>
      <w:r>
        <w:rPr>
          <w:color w:val="231F20"/>
          <w:spacing w:val="-1"/>
          <w:sz w:val="20"/>
        </w:rPr>
        <w:t>组移动帐号，方便公司、工厂等计费到人的场合；</w:t>
      </w:r>
    </w:p>
    <w:p>
      <w:pPr>
        <w:pStyle w:val="ListParagraph"/>
        <w:numPr>
          <w:ilvl w:val="0"/>
          <w:numId w:val="70"/>
        </w:numPr>
        <w:tabs>
          <w:tab w:val="left" w:pos="1322"/>
        </w:tabs>
        <w:spacing w:before="34" w:after="0" w:line="240" w:lineRule="auto"/>
        <w:ind w:left="1321" w:right="0" w:hanging="309"/>
        <w:jc w:val="left"/>
        <w:rPr>
          <w:sz w:val="20"/>
        </w:rPr>
      </w:pPr>
      <w:r>
        <w:rPr>
          <w:color w:val="231F20"/>
          <w:spacing w:val="9"/>
          <w:sz w:val="20"/>
        </w:rPr>
        <w:t>分机个人密码管理，保证自己分机不被其他人越权使用；</w:t>
      </w:r>
    </w:p>
    <w:p>
      <w:pPr>
        <w:pStyle w:val="ListParagraph"/>
        <w:numPr>
          <w:ilvl w:val="0"/>
          <w:numId w:val="70"/>
        </w:numPr>
        <w:tabs>
          <w:tab w:val="left" w:pos="1318"/>
        </w:tabs>
        <w:spacing w:before="35" w:after="0" w:line="240" w:lineRule="auto"/>
        <w:ind w:left="1317" w:right="0" w:hanging="305"/>
        <w:jc w:val="left"/>
        <w:rPr>
          <w:sz w:val="20"/>
        </w:rPr>
      </w:pPr>
      <w:r>
        <w:rPr>
          <w:color w:val="231F20"/>
          <w:spacing w:val="9"/>
          <w:sz w:val="20"/>
        </w:rPr>
        <w:t>每个分机可以同时设定两个不同等级，话务控制更加灵活、多样；</w:t>
      </w:r>
    </w:p>
    <w:p>
      <w:pPr>
        <w:pStyle w:val="ListParagraph"/>
        <w:numPr>
          <w:ilvl w:val="0"/>
          <w:numId w:val="70"/>
        </w:numPr>
        <w:tabs>
          <w:tab w:val="left" w:pos="1318"/>
        </w:tabs>
        <w:spacing w:before="35" w:after="0" w:line="240" w:lineRule="auto"/>
        <w:ind w:left="1317" w:right="0" w:hanging="305"/>
        <w:jc w:val="left"/>
        <w:rPr>
          <w:sz w:val="20"/>
        </w:rPr>
      </w:pPr>
      <w:r>
        <w:rPr>
          <w:color w:val="231F20"/>
          <w:spacing w:val="9"/>
          <w:sz w:val="20"/>
        </w:rPr>
        <w:t>三出局码，在同时使用多个运营商外线时，也可一键直选外线；</w:t>
      </w:r>
    </w:p>
    <w:p>
      <w:pPr>
        <w:pStyle w:val="ListParagraph"/>
        <w:numPr>
          <w:ilvl w:val="0"/>
          <w:numId w:val="70"/>
        </w:numPr>
        <w:tabs>
          <w:tab w:val="left" w:pos="1318"/>
        </w:tabs>
        <w:spacing w:before="35" w:after="0" w:line="240" w:lineRule="auto"/>
        <w:ind w:left="1317" w:right="0" w:hanging="305"/>
        <w:jc w:val="left"/>
        <w:rPr>
          <w:sz w:val="20"/>
        </w:rPr>
      </w:pPr>
      <w:r>
        <w:rPr>
          <w:color w:val="231F20"/>
          <w:sz w:val="20"/>
        </w:rPr>
        <w:t>多达99</w:t>
      </w:r>
      <w:r>
        <w:rPr>
          <w:color w:val="231F20"/>
          <w:spacing w:val="-1"/>
          <w:sz w:val="20"/>
        </w:rPr>
        <w:t>组可共享的缩位拨号，让拨打长号不再是个难题；</w:t>
      </w:r>
    </w:p>
    <w:p>
      <w:pPr>
        <w:pStyle w:val="ListParagraph"/>
        <w:numPr>
          <w:ilvl w:val="0"/>
          <w:numId w:val="70"/>
        </w:numPr>
        <w:tabs>
          <w:tab w:val="left" w:pos="1372"/>
        </w:tabs>
        <w:spacing w:before="35" w:after="0" w:line="240" w:lineRule="auto"/>
        <w:ind w:left="1371" w:right="0" w:hanging="409"/>
        <w:jc w:val="left"/>
        <w:rPr>
          <w:sz w:val="20"/>
        </w:rPr>
      </w:pPr>
      <w:r>
        <w:rPr>
          <w:color w:val="231F20"/>
          <w:sz w:val="20"/>
        </w:rPr>
        <w:t>自动加拨长途IP</w:t>
      </w:r>
      <w:r>
        <w:rPr>
          <w:color w:val="231F20"/>
          <w:spacing w:val="-1"/>
          <w:sz w:val="20"/>
        </w:rPr>
        <w:t>引导号，在不知不觉中享受到优惠；</w:t>
      </w:r>
    </w:p>
    <w:p>
      <w:pPr>
        <w:pStyle w:val="ListParagraph"/>
        <w:numPr>
          <w:ilvl w:val="0"/>
          <w:numId w:val="70"/>
        </w:numPr>
        <w:tabs>
          <w:tab w:val="left" w:pos="1372"/>
        </w:tabs>
        <w:spacing w:before="35" w:after="0" w:line="240" w:lineRule="auto"/>
        <w:ind w:left="1371" w:right="0" w:hanging="409"/>
        <w:jc w:val="left"/>
        <w:rPr>
          <w:sz w:val="20"/>
        </w:rPr>
      </w:pPr>
      <w:r>
        <w:rPr>
          <w:color w:val="231F20"/>
          <w:spacing w:val="9"/>
          <w:sz w:val="20"/>
        </w:rPr>
        <w:t>传真信号自动识别，尽可能地减少错失重要信息的可能；</w:t>
      </w:r>
    </w:p>
    <w:p>
      <w:pPr>
        <w:pStyle w:val="ListParagraph"/>
        <w:numPr>
          <w:ilvl w:val="0"/>
          <w:numId w:val="70"/>
        </w:numPr>
        <w:tabs>
          <w:tab w:val="left" w:pos="1372"/>
        </w:tabs>
        <w:spacing w:before="35" w:after="0" w:line="240" w:lineRule="auto"/>
        <w:ind w:left="1371" w:right="0" w:hanging="409"/>
        <w:jc w:val="left"/>
        <w:rPr>
          <w:sz w:val="20"/>
        </w:rPr>
      </w:pPr>
      <w:r>
        <w:rPr>
          <w:color w:val="231F20"/>
          <w:spacing w:val="9"/>
          <w:sz w:val="20"/>
        </w:rPr>
        <w:t>内部遇忙回叫，不再需要不断尝试拨打分机，大大提高工作效率；</w:t>
      </w:r>
    </w:p>
    <w:p>
      <w:pPr>
        <w:pStyle w:val="ListParagraph"/>
        <w:numPr>
          <w:ilvl w:val="0"/>
          <w:numId w:val="70"/>
        </w:numPr>
        <w:tabs>
          <w:tab w:val="left" w:pos="1372"/>
        </w:tabs>
        <w:spacing w:before="35" w:after="0" w:line="240" w:lineRule="auto"/>
        <w:ind w:left="1371" w:right="0" w:hanging="409"/>
        <w:jc w:val="left"/>
        <w:rPr>
          <w:sz w:val="20"/>
        </w:rPr>
      </w:pPr>
      <w:r>
        <w:rPr>
          <w:color w:val="231F20"/>
          <w:spacing w:val="9"/>
          <w:sz w:val="20"/>
        </w:rPr>
        <w:t>人工值班外线响铃分机任意设定，电脑值班可设置两个值班分机；</w:t>
      </w:r>
    </w:p>
    <w:p>
      <w:pPr>
        <w:pStyle w:val="ListParagraph"/>
        <w:numPr>
          <w:ilvl w:val="0"/>
          <w:numId w:val="70"/>
        </w:numPr>
        <w:tabs>
          <w:tab w:val="left" w:pos="1372"/>
        </w:tabs>
        <w:spacing w:before="35" w:after="0" w:line="240" w:lineRule="auto"/>
        <w:ind w:left="1371" w:right="0" w:hanging="409"/>
        <w:jc w:val="left"/>
        <w:rPr>
          <w:sz w:val="20"/>
        </w:rPr>
      </w:pPr>
      <w:r>
        <w:rPr>
          <w:color w:val="231F20"/>
          <w:spacing w:val="-1"/>
          <w:sz w:val="20"/>
        </w:rPr>
        <w:t>内外线征询转接、三方通话、转接过程均保持内外线来电显示;</w:t>
      </w:r>
    </w:p>
    <w:p>
      <w:pPr>
        <w:pStyle w:val="ListParagraph"/>
        <w:numPr>
          <w:ilvl w:val="0"/>
          <w:numId w:val="70"/>
        </w:numPr>
        <w:tabs>
          <w:tab w:val="left" w:pos="1371"/>
        </w:tabs>
        <w:spacing w:before="35" w:after="0" w:line="240" w:lineRule="auto"/>
        <w:ind w:left="1370" w:right="0" w:hanging="408"/>
        <w:jc w:val="left"/>
        <w:rPr>
          <w:sz w:val="20"/>
        </w:rPr>
      </w:pPr>
      <w:r>
        <w:rPr>
          <w:color w:val="231F20"/>
          <w:spacing w:val="9"/>
          <w:sz w:val="20"/>
        </w:rPr>
        <w:t>宾馆、酒店的客房可一键呼叫总台，方便客人也提高酒店形象；</w:t>
      </w:r>
    </w:p>
    <w:p>
      <w:pPr>
        <w:pStyle w:val="ListParagraph"/>
        <w:numPr>
          <w:ilvl w:val="0"/>
          <w:numId w:val="70"/>
        </w:numPr>
        <w:tabs>
          <w:tab w:val="left" w:pos="1371"/>
        </w:tabs>
        <w:spacing w:before="35" w:after="0" w:line="240" w:lineRule="auto"/>
        <w:ind w:left="1370" w:right="0" w:hanging="408"/>
        <w:jc w:val="left"/>
        <w:rPr>
          <w:sz w:val="20"/>
        </w:rPr>
      </w:pPr>
      <w:r>
        <w:rPr>
          <w:color w:val="231F20"/>
          <w:spacing w:val="8"/>
          <w:sz w:val="20"/>
        </w:rPr>
        <w:t>分机可设置“遇忙转移”、“无条件转移”和“免打扰”；</w:t>
      </w:r>
    </w:p>
    <w:p>
      <w:pPr>
        <w:pStyle w:val="ListParagraph"/>
        <w:numPr>
          <w:ilvl w:val="0"/>
          <w:numId w:val="70"/>
        </w:numPr>
        <w:tabs>
          <w:tab w:val="left" w:pos="1371"/>
        </w:tabs>
        <w:spacing w:before="35" w:after="0" w:line="240" w:lineRule="auto"/>
        <w:ind w:left="1370" w:right="0" w:hanging="408"/>
        <w:jc w:val="left"/>
        <w:rPr>
          <w:sz w:val="20"/>
        </w:rPr>
      </w:pPr>
      <w:r>
        <w:rPr>
          <w:color w:val="231F20"/>
          <w:spacing w:val="9"/>
          <w:sz w:val="20"/>
        </w:rPr>
        <w:t>内外线可设十个不同群组，实现内线互通、外线分组、话费独立核算；</w:t>
      </w:r>
    </w:p>
    <w:p>
      <w:pPr>
        <w:pStyle w:val="ListParagraph"/>
        <w:numPr>
          <w:ilvl w:val="0"/>
          <w:numId w:val="70"/>
        </w:numPr>
        <w:tabs>
          <w:tab w:val="left" w:pos="1371"/>
        </w:tabs>
        <w:spacing w:before="35" w:after="0" w:line="273" w:lineRule="auto"/>
        <w:ind w:left="1413" w:right="727" w:hanging="450"/>
        <w:jc w:val="left"/>
        <w:rPr>
          <w:sz w:val="20"/>
        </w:rPr>
      </w:pPr>
      <w:r>
        <w:rPr>
          <w:color w:val="231F20"/>
          <w:spacing w:val="7"/>
          <w:sz w:val="20"/>
        </w:rPr>
        <w:t>支持“话务管理”软件，并支持“反极计费”功能以实现准确计费，也配备话单转发功能，可以兼容其它品牌计费管理系统；</w:t>
      </w:r>
    </w:p>
    <w:p>
      <w:pPr>
        <w:pStyle w:val="ListParagraph"/>
        <w:numPr>
          <w:ilvl w:val="0"/>
          <w:numId w:val="70"/>
        </w:numPr>
        <w:tabs>
          <w:tab w:val="left" w:pos="1371"/>
        </w:tabs>
        <w:spacing w:before="0" w:after="0" w:line="254" w:lineRule="exact"/>
        <w:ind w:left="1370" w:right="0" w:hanging="409"/>
        <w:jc w:val="left"/>
        <w:rPr>
          <w:sz w:val="20"/>
        </w:rPr>
      </w:pPr>
      <w:r>
        <w:rPr>
          <w:color w:val="231F20"/>
          <w:spacing w:val="9"/>
          <w:sz w:val="20"/>
        </w:rPr>
        <w:t>可以直接连接局域网，实现网内电脑均使用话务管理软件；</w:t>
      </w:r>
    </w:p>
    <w:p>
      <w:pPr>
        <w:pStyle w:val="ListParagraph"/>
        <w:numPr>
          <w:ilvl w:val="0"/>
          <w:numId w:val="70"/>
        </w:numPr>
        <w:tabs>
          <w:tab w:val="left" w:pos="1371"/>
        </w:tabs>
        <w:spacing w:before="35" w:after="0" w:line="273" w:lineRule="auto"/>
        <w:ind w:left="1412" w:right="728" w:hanging="450"/>
        <w:jc w:val="left"/>
        <w:rPr>
          <w:sz w:val="20"/>
        </w:rPr>
      </w:pPr>
      <w:r>
        <w:rPr>
          <w:color w:val="231F20"/>
          <w:spacing w:val="7"/>
          <w:sz w:val="20"/>
        </w:rPr>
        <w:t>内置“话单储存器”和时钟，保证“话务管理”软件未运行时仍然能够储存分机话单；</w:t>
      </w:r>
    </w:p>
    <w:p>
      <w:pPr>
        <w:pStyle w:val="ListParagraph"/>
        <w:numPr>
          <w:ilvl w:val="0"/>
          <w:numId w:val="70"/>
        </w:numPr>
        <w:tabs>
          <w:tab w:val="left" w:pos="1371"/>
        </w:tabs>
        <w:spacing w:before="0" w:after="0" w:line="254" w:lineRule="exact"/>
        <w:ind w:left="1370" w:right="0" w:hanging="409"/>
        <w:jc w:val="left"/>
        <w:rPr>
          <w:sz w:val="20"/>
        </w:rPr>
      </w:pPr>
      <w:r>
        <w:rPr>
          <w:color w:val="231F20"/>
          <w:spacing w:val="-1"/>
          <w:sz w:val="20"/>
        </w:rPr>
        <w:t>支持远端编程功能，从而使技术支持、产品维护变得简单方便;</w:t>
      </w:r>
    </w:p>
    <w:p>
      <w:pPr>
        <w:pStyle w:val="ListParagraph"/>
        <w:numPr>
          <w:ilvl w:val="0"/>
          <w:numId w:val="70"/>
        </w:numPr>
        <w:tabs>
          <w:tab w:val="left" w:pos="1371"/>
        </w:tabs>
        <w:spacing w:before="35" w:after="0" w:line="240" w:lineRule="auto"/>
        <w:ind w:left="1370" w:right="0" w:hanging="409"/>
        <w:jc w:val="left"/>
        <w:rPr>
          <w:sz w:val="20"/>
        </w:rPr>
      </w:pPr>
      <w:r>
        <w:rPr>
          <w:color w:val="231F20"/>
          <w:spacing w:val="-1"/>
          <w:sz w:val="20"/>
        </w:rPr>
        <w:t>带“外置音乐”接口，用户可自由更改转接等待音乐;</w:t>
      </w:r>
    </w:p>
    <w:p>
      <w:pPr>
        <w:pStyle w:val="ListParagraph"/>
        <w:numPr>
          <w:ilvl w:val="0"/>
          <w:numId w:val="70"/>
        </w:numPr>
        <w:tabs>
          <w:tab w:val="left" w:pos="1371"/>
        </w:tabs>
        <w:spacing w:before="35" w:after="0" w:line="240" w:lineRule="auto"/>
        <w:ind w:left="1370" w:right="0" w:hanging="409"/>
        <w:jc w:val="left"/>
        <w:rPr>
          <w:sz w:val="20"/>
        </w:rPr>
      </w:pPr>
      <w:r>
        <w:rPr>
          <w:color w:val="231F20"/>
          <w:spacing w:val="9"/>
          <w:sz w:val="20"/>
        </w:rPr>
        <w:t>采用插卡结构，可以随意扩容，也为安装维护带来极大方便；</w:t>
      </w:r>
    </w:p>
    <w:p>
      <w:pPr>
        <w:pStyle w:val="ListParagraph"/>
        <w:numPr>
          <w:ilvl w:val="0"/>
          <w:numId w:val="70"/>
        </w:numPr>
        <w:tabs>
          <w:tab w:val="left" w:pos="1371"/>
        </w:tabs>
        <w:spacing w:before="35" w:after="0" w:line="240" w:lineRule="auto"/>
        <w:ind w:left="1370" w:right="0" w:hanging="409"/>
        <w:jc w:val="left"/>
        <w:rPr>
          <w:sz w:val="20"/>
        </w:rPr>
      </w:pPr>
      <w:r>
        <w:rPr>
          <w:color w:val="231F20"/>
          <w:spacing w:val="9"/>
          <w:sz w:val="20"/>
        </w:rPr>
        <w:t>可选配开关电源，电压适应范围在</w:t>
      </w:r>
      <w:r>
        <w:rPr>
          <w:color w:val="231F20"/>
          <w:sz w:val="20"/>
        </w:rPr>
        <w:t>AC80v至AC260v</w:t>
      </w:r>
      <w:r>
        <w:rPr>
          <w:color w:val="231F20"/>
          <w:spacing w:val="3"/>
          <w:sz w:val="20"/>
        </w:rPr>
        <w:t>之间；</w:t>
      </w:r>
    </w:p>
    <w:p>
      <w:pPr>
        <w:pStyle w:val="ListParagraph"/>
        <w:numPr>
          <w:ilvl w:val="0"/>
          <w:numId w:val="70"/>
        </w:numPr>
        <w:tabs>
          <w:tab w:val="left" w:pos="1371"/>
        </w:tabs>
        <w:spacing w:before="35" w:after="0" w:line="240" w:lineRule="auto"/>
        <w:ind w:left="1370" w:right="0" w:hanging="409"/>
        <w:jc w:val="left"/>
        <w:rPr>
          <w:sz w:val="20"/>
        </w:rPr>
      </w:pPr>
      <w:r>
        <w:rPr>
          <w:color w:val="231F20"/>
          <w:spacing w:val="9"/>
          <w:sz w:val="20"/>
        </w:rPr>
        <w:t>可选配蓄电池，以在停电过程中仍然可以使用一段时间；</w:t>
      </w:r>
    </w:p>
    <w:p>
      <w:pPr>
        <w:spacing w:after="0" w:line="240" w:lineRule="auto"/>
        <w:jc w:val="left"/>
        <w:rPr>
          <w:sz w:val="20"/>
        </w:rPr>
        <w:sectPr>
          <w:headerReference w:type="default" r:id="rId7"/>
          <w:footerReference w:type="default" r:id="rId8"/>
          <w:pgSz w:w="8400" w:h="11910"/>
          <w:pgMar w:top="800" w:right="0" w:bottom="780" w:left="0" w:header="613" w:footer="596" w:gutter="0"/>
          <w:pgNumType w:start="1"/>
          <w:cols w:num="1" w:space="720"/>
        </w:sectPr>
      </w:pPr>
    </w:p>
    <w:p>
      <w:pPr>
        <w:pStyle w:val="BodyText"/>
        <w:spacing w:before="10"/>
        <w:rPr>
          <w:sz w:val="12"/>
        </w:rPr>
      </w:pPr>
    </w:p>
    <w:p>
      <w:pPr>
        <w:pStyle w:val="ListParagraph"/>
        <w:numPr>
          <w:ilvl w:val="1"/>
          <w:numId w:val="2"/>
        </w:numPr>
        <w:tabs>
          <w:tab w:val="left" w:pos="1385"/>
        </w:tabs>
        <w:spacing w:before="72" w:after="0" w:line="240" w:lineRule="auto"/>
        <w:ind w:left="1384" w:right="0" w:hanging="621"/>
        <w:jc w:val="left"/>
        <w:rPr>
          <w:rFonts w:ascii="黑体" w:eastAsia="黑体"/>
          <w:sz w:val="20"/>
        </w:rPr>
      </w:pPr>
      <w:r>
        <w:pict>
          <v:group id="docshapegroup27" o:spid="_x0000_s1034" style="width:168.6pt;height:119.35pt;margin-top:14.3pt;margin-left:68.25pt;mso-height-relative:page;mso-position-horizontal-relative:page;mso-width-relative:page;position:absolute;z-index:-251656192" coordorigin="1366,287" coordsize="3372,23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8" o:spid="_x0000_s1035" type="#_x0000_t75" style="width:3372;height:2364;left:1365;position:absolute;top:309" coordsize="21600,21600" filled="f" stroked="f">
              <v:imagedata r:id="rId9" o:title=""/>
              <o:lock v:ext="edit" aspectratio="t"/>
            </v:shape>
            <v:shapetype id="_x0000_t202" coordsize="21600,21600" o:spt="202" path="m,l,21600r21600,l21600,xe">
              <v:stroke joinstyle="miter"/>
              <v:path gradientshapeok="t" o:connecttype="rect"/>
            </v:shapetype>
            <v:shape id="docshape29" o:spid="_x0000_s1036" type="#_x0000_t202" style="width:121;height:240;left:3001;position:absolute;top:286" coordsize="21600,21600" filled="f" stroked="f">
              <v:stroke joinstyle="miter"/>
              <v:textbox inset="0,0,0,0">
                <w:txbxContent>
                  <w:p>
                    <w:pPr>
                      <w:spacing w:before="12"/>
                      <w:ind w:left="0" w:right="0" w:firstLine="0"/>
                      <w:jc w:val="left"/>
                      <w:rPr>
                        <w:rFonts w:ascii="Arial"/>
                        <w:sz w:val="18"/>
                      </w:rPr>
                    </w:pPr>
                    <w:r>
                      <w:rPr>
                        <w:rFonts w:ascii="Arial"/>
                        <w:color w:val="231F20"/>
                        <w:w w:val="99"/>
                        <w:sz w:val="18"/>
                      </w:rPr>
                      <w:t>1</w:t>
                    </w:r>
                  </w:p>
                </w:txbxContent>
              </v:textbox>
            </v:shape>
            <v:shape id="docshape30" o:spid="_x0000_s1037" type="#_x0000_t202" style="width:121;height:240;left:4592;position:absolute;top:286" coordsize="21600,21600" filled="f" stroked="f">
              <v:stroke joinstyle="miter"/>
              <v:textbox inset="0,0,0,0">
                <w:txbxContent>
                  <w:p>
                    <w:pPr>
                      <w:spacing w:before="12"/>
                      <w:ind w:left="0" w:right="0" w:firstLine="0"/>
                      <w:jc w:val="left"/>
                      <w:rPr>
                        <w:rFonts w:ascii="Arial"/>
                        <w:sz w:val="18"/>
                      </w:rPr>
                    </w:pPr>
                    <w:r>
                      <w:rPr>
                        <w:rFonts w:ascii="Arial"/>
                        <w:color w:val="231F20"/>
                        <w:w w:val="99"/>
                        <w:sz w:val="18"/>
                      </w:rPr>
                      <w:t>2</w:t>
                    </w:r>
                  </w:p>
                </w:txbxContent>
              </v:textbox>
            </v:shape>
          </v:group>
        </w:pict>
      </w:r>
      <w:r>
        <w:pict>
          <v:group id="docshapegroup31" o:spid="_x0000_s1038" style="width:128.85pt;height:119.35pt;margin-top:14.3pt;margin-left:255.35pt;mso-height-relative:page;mso-position-horizontal-relative:page;mso-width-relative:page;position:absolute;z-index:251659264" coordorigin="5108,287" coordsize="2577,2387">
            <v:shape id="docshape32" o:spid="_x0000_s1039" type="#_x0000_t75" style="width:2577;height:2364;left:5107;position:absolute;top:309" coordsize="21600,21600" filled="f" stroked="f">
              <v:imagedata r:id="rId10" o:title=""/>
              <o:lock v:ext="edit" aspectratio="t"/>
            </v:shape>
            <v:shape id="docshape33" o:spid="_x0000_s1040" type="#_x0000_t202" style="width:585;height:240;left:5236;position:absolute;top:286" coordsize="21600,21600" filled="f" stroked="f">
              <v:stroke joinstyle="miter"/>
              <v:textbox inset="0,0,0,0">
                <w:txbxContent>
                  <w:p>
                    <w:pPr>
                      <w:tabs>
                        <w:tab w:val="left" w:pos="463"/>
                      </w:tabs>
                      <w:spacing w:before="12"/>
                      <w:ind w:left="0" w:right="0" w:firstLine="0"/>
                      <w:jc w:val="left"/>
                      <w:rPr>
                        <w:rFonts w:ascii="Arial"/>
                        <w:sz w:val="18"/>
                      </w:rPr>
                    </w:pPr>
                    <w:r>
                      <w:rPr>
                        <w:rFonts w:ascii="Arial"/>
                        <w:color w:val="231F20"/>
                        <w:spacing w:val="-10"/>
                        <w:sz w:val="18"/>
                      </w:rPr>
                      <w:t>3</w:t>
                    </w:r>
                    <w:r>
                      <w:rPr>
                        <w:rFonts w:ascii="Arial"/>
                        <w:color w:val="231F20"/>
                        <w:sz w:val="18"/>
                      </w:rPr>
                      <w:tab/>
                    </w:r>
                    <w:r>
                      <w:rPr>
                        <w:rFonts w:ascii="Arial"/>
                        <w:color w:val="231F20"/>
                        <w:spacing w:val="-10"/>
                        <w:sz w:val="18"/>
                      </w:rPr>
                      <w:t>2</w:t>
                    </w:r>
                  </w:p>
                </w:txbxContent>
              </v:textbox>
            </v:shape>
          </v:group>
        </w:pict>
      </w:r>
      <w:bookmarkStart w:id="3" w:name="页 5"/>
      <w:bookmarkEnd w:id="3"/>
      <w:r>
        <w:rPr>
          <w:rFonts w:ascii="黑体" w:eastAsia="黑体"/>
          <w:sz w:val="20"/>
        </w:rPr>
        <w:t>构</w:t>
      </w: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rPr>
          <w:rFonts w:ascii="黑体"/>
        </w:rPr>
      </w:pPr>
    </w:p>
    <w:p>
      <w:pPr>
        <w:pStyle w:val="BodyText"/>
        <w:spacing w:before="5"/>
        <w:rPr>
          <w:rFonts w:ascii="黑体"/>
          <w:sz w:val="26"/>
        </w:rPr>
      </w:pPr>
    </w:p>
    <w:p>
      <w:pPr>
        <w:tabs>
          <w:tab w:val="left" w:pos="6978"/>
        </w:tabs>
        <w:spacing w:before="77"/>
        <w:ind w:left="4069" w:right="0" w:firstLine="0"/>
        <w:jc w:val="left"/>
        <w:rPr>
          <w:sz w:val="16"/>
        </w:rPr>
      </w:pPr>
      <w:r>
        <w:rPr>
          <w:color w:val="231F20"/>
          <w:sz w:val="16"/>
        </w:rPr>
        <w:t>正视</w:t>
      </w:r>
      <w:r>
        <w:rPr>
          <w:color w:val="231F20"/>
          <w:spacing w:val="-10"/>
          <w:sz w:val="16"/>
        </w:rPr>
        <w:t>图</w:t>
      </w:r>
      <w:r>
        <w:rPr>
          <w:color w:val="231F20"/>
          <w:sz w:val="16"/>
        </w:rPr>
        <w:tab/>
      </w:r>
      <w:r>
        <w:rPr>
          <w:color w:val="231F20"/>
          <w:sz w:val="16"/>
        </w:rPr>
        <w:t>侧视</w:t>
      </w:r>
      <w:r>
        <w:rPr>
          <w:color w:val="231F20"/>
          <w:spacing w:val="-10"/>
          <w:sz w:val="16"/>
        </w:rPr>
        <w:t>图</w:t>
      </w:r>
    </w:p>
    <w:p>
      <w:pPr>
        <w:pStyle w:val="BodyText"/>
        <w:spacing w:before="8"/>
        <w:rPr>
          <w:sz w:val="13"/>
        </w:rPr>
      </w:pPr>
    </w:p>
    <w:p>
      <w:pPr>
        <w:spacing w:after="0"/>
        <w:rPr>
          <w:sz w:val="13"/>
        </w:rPr>
        <w:sectPr>
          <w:headerReference w:type="default" r:id="rId11"/>
          <w:footerReference w:type="default" r:id="rId12"/>
          <w:pgSz w:w="8400" w:h="11910"/>
          <w:pgMar w:top="1000" w:right="0" w:bottom="740" w:left="0" w:header="599" w:footer="558" w:gutter="0"/>
          <w:pgNumType w:start="2"/>
          <w:cols w:num="1" w:space="720"/>
        </w:sect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tabs>
          <w:tab w:val="left" w:pos="4042"/>
        </w:tabs>
        <w:spacing w:before="155"/>
        <w:ind w:left="2790" w:right="0" w:firstLine="0"/>
        <w:jc w:val="left"/>
        <w:rPr>
          <w:rFonts w:ascii="Arial"/>
          <w:sz w:val="16"/>
        </w:rPr>
      </w:pPr>
      <w:r>
        <w:rPr>
          <w:rFonts w:ascii="Arial"/>
          <w:color w:val="231F20"/>
          <w:spacing w:val="-10"/>
          <w:sz w:val="18"/>
        </w:rPr>
        <w:t>9</w:t>
      </w:r>
      <w:r>
        <w:rPr>
          <w:rFonts w:ascii="Arial"/>
          <w:color w:val="231F20"/>
          <w:sz w:val="18"/>
        </w:rPr>
        <w:tab/>
      </w:r>
      <w:r>
        <w:rPr>
          <w:rFonts w:ascii="Arial"/>
          <w:color w:val="231F20"/>
          <w:position w:val="1"/>
          <w:sz w:val="16"/>
        </w:rPr>
        <w:t>10</w:t>
      </w:r>
      <w:r>
        <w:rPr>
          <w:rFonts w:ascii="Arial"/>
          <w:color w:val="231F20"/>
          <w:spacing w:val="2"/>
          <w:position w:val="1"/>
          <w:sz w:val="16"/>
        </w:rPr>
        <w:t xml:space="preserve"> </w:t>
      </w:r>
      <w:r>
        <w:rPr>
          <w:rFonts w:ascii="Arial"/>
          <w:color w:val="231F20"/>
          <w:spacing w:val="-11"/>
          <w:position w:val="1"/>
          <w:sz w:val="16"/>
        </w:rPr>
        <w:t>11</w:t>
      </w:r>
    </w:p>
    <w:p>
      <w:pPr>
        <w:spacing w:before="78"/>
        <w:ind w:left="967" w:right="0" w:firstLine="0"/>
        <w:jc w:val="left"/>
        <w:rPr>
          <w:rFonts w:ascii="黑体" w:eastAsia="黑体"/>
          <w:sz w:val="16"/>
        </w:rPr>
      </w:pPr>
      <w:r>
        <w:br w:type="column"/>
      </w:r>
      <w:r>
        <w:rPr>
          <w:rFonts w:ascii="黑体" w:eastAsia="黑体"/>
          <w:color w:val="231F20"/>
          <w:spacing w:val="-2"/>
          <w:sz w:val="16"/>
        </w:rPr>
        <w:t>部件名称:</w:t>
      </w:r>
    </w:p>
    <w:p>
      <w:pPr>
        <w:tabs>
          <w:tab w:val="left" w:leader="hyphen" w:pos="1447"/>
        </w:tabs>
        <w:spacing w:before="83"/>
        <w:ind w:left="967" w:right="0" w:firstLine="0"/>
        <w:jc w:val="left"/>
        <w:rPr>
          <w:rFonts w:ascii="黑体" w:eastAsia="黑体" w:hAnsi="黑体"/>
          <w:sz w:val="16"/>
        </w:rPr>
      </w:pPr>
      <w:r>
        <w:pict>
          <v:group id="docshapegroup34" o:spid="_x0000_s1041" style="width:168.2pt;height:149.6pt;margin-top:-9.5pt;margin-left:68.25pt;mso-height-relative:page;mso-position-horizontal-relative:page;mso-width-relative:page;position:absolute;z-index:251661312" coordorigin="1366,-191" coordsize="3364,2992">
            <v:shape id="docshape35" o:spid="_x0000_s1042" type="#_x0000_t75" style="width:3364;height:2941;left:1365;position:absolute;top:-169" coordsize="21600,21600" filled="f" stroked="f">
              <v:imagedata r:id="rId13" o:title=""/>
              <o:lock v:ext="edit" aspectratio="t"/>
            </v:shape>
            <v:shape id="docshape36" o:spid="_x0000_s1043" type="#_x0000_t202" style="width:121;height:240;left:1750;position:absolute;top:-191" coordsize="21600,21600" filled="f" stroked="f">
              <v:stroke joinstyle="miter"/>
              <v:textbox inset="0,0,0,0">
                <w:txbxContent>
                  <w:p>
                    <w:pPr>
                      <w:spacing w:before="12"/>
                      <w:ind w:left="0" w:right="0" w:firstLine="0"/>
                      <w:jc w:val="left"/>
                      <w:rPr>
                        <w:rFonts w:ascii="Arial"/>
                        <w:sz w:val="18"/>
                      </w:rPr>
                    </w:pPr>
                    <w:r>
                      <w:rPr>
                        <w:rFonts w:ascii="Arial"/>
                        <w:color w:val="231F20"/>
                        <w:w w:val="99"/>
                        <w:sz w:val="18"/>
                      </w:rPr>
                      <w:t>4</w:t>
                    </w:r>
                  </w:p>
                </w:txbxContent>
              </v:textbox>
            </v:shape>
            <v:shape id="docshape37" o:spid="_x0000_s1044" type="#_x0000_t202" style="width:121;height:240;left:1778;position:absolute;top:2561" coordsize="21600,21600" filled="f" stroked="f">
              <v:stroke joinstyle="miter"/>
              <v:textbox inset="0,0,0,0">
                <w:txbxContent>
                  <w:p>
                    <w:pPr>
                      <w:spacing w:before="12"/>
                      <w:ind w:left="0" w:right="0" w:firstLine="0"/>
                      <w:jc w:val="left"/>
                      <w:rPr>
                        <w:rFonts w:ascii="Arial"/>
                        <w:sz w:val="18"/>
                      </w:rPr>
                    </w:pPr>
                    <w:r>
                      <w:rPr>
                        <w:rFonts w:ascii="Arial"/>
                        <w:color w:val="231F20"/>
                        <w:w w:val="99"/>
                        <w:sz w:val="18"/>
                      </w:rPr>
                      <w:t>5</w:t>
                    </w:r>
                  </w:p>
                </w:txbxContent>
              </v:textbox>
            </v:shape>
            <v:shape id="docshape38" o:spid="_x0000_s1045" type="#_x0000_t202" style="width:712;height:240;left:2216;position:absolute;top:2561" coordsize="21600,21600" filled="f" stroked="f">
              <v:stroke joinstyle="miter"/>
              <v:textbox inset="0,0,0,0">
                <w:txbxContent>
                  <w:p>
                    <w:pPr>
                      <w:tabs>
                        <w:tab w:val="left" w:pos="591"/>
                      </w:tabs>
                      <w:spacing w:before="12"/>
                      <w:ind w:left="0" w:right="0" w:firstLine="0"/>
                      <w:jc w:val="left"/>
                      <w:rPr>
                        <w:rFonts w:ascii="Arial"/>
                        <w:sz w:val="18"/>
                      </w:rPr>
                    </w:pPr>
                    <w:r>
                      <w:rPr>
                        <w:rFonts w:ascii="Arial"/>
                        <w:color w:val="231F20"/>
                        <w:sz w:val="18"/>
                      </w:rPr>
                      <w:t>6</w:t>
                    </w:r>
                    <w:r>
                      <w:rPr>
                        <w:rFonts w:ascii="Arial"/>
                        <w:color w:val="231F20"/>
                        <w:spacing w:val="41"/>
                        <w:sz w:val="18"/>
                      </w:rPr>
                      <w:t xml:space="preserve">  </w:t>
                    </w:r>
                    <w:r>
                      <w:rPr>
                        <w:rFonts w:ascii="Arial"/>
                        <w:color w:val="231F20"/>
                        <w:spacing w:val="-10"/>
                        <w:sz w:val="18"/>
                      </w:rPr>
                      <w:t>7</w:t>
                    </w:r>
                    <w:r>
                      <w:rPr>
                        <w:rFonts w:ascii="Arial"/>
                        <w:color w:val="231F20"/>
                        <w:sz w:val="18"/>
                      </w:rPr>
                      <w:tab/>
                    </w:r>
                    <w:r>
                      <w:rPr>
                        <w:rFonts w:ascii="Arial"/>
                        <w:color w:val="231F20"/>
                        <w:spacing w:val="-10"/>
                        <w:sz w:val="18"/>
                      </w:rPr>
                      <w:t>8</w:t>
                    </w:r>
                  </w:p>
                </w:txbxContent>
              </v:textbox>
            </v:shape>
            <v:shape id="docshape39" o:spid="_x0000_s1046" type="#_x0000_t202" style="width:1460;height:160;left:3233;position:absolute;top:2488" coordsize="21600,21600" filled="f" stroked="f">
              <v:stroke joinstyle="miter"/>
              <v:textbox inset="0,0,0,0">
                <w:txbxContent>
                  <w:p>
                    <w:pPr>
                      <w:spacing w:before="0" w:line="160" w:lineRule="exact"/>
                      <w:ind w:left="0" w:right="0" w:firstLine="0"/>
                      <w:jc w:val="left"/>
                      <w:rPr>
                        <w:sz w:val="16"/>
                      </w:rPr>
                    </w:pPr>
                    <w:r>
                      <w:rPr>
                        <w:color w:val="231F20"/>
                        <w:sz w:val="16"/>
                      </w:rPr>
                      <w:t>背视图（未拆档板</w:t>
                    </w:r>
                    <w:r>
                      <w:rPr>
                        <w:color w:val="231F20"/>
                        <w:spacing w:val="-10"/>
                        <w:sz w:val="16"/>
                      </w:rPr>
                      <w:t>）</w:t>
                    </w:r>
                  </w:p>
                </w:txbxContent>
              </v:textbox>
            </v:shape>
          </v:group>
        </w:pict>
      </w:r>
      <w:r>
        <w:rPr>
          <w:rFonts w:ascii="黑体" w:eastAsia="黑体" w:hAnsi="黑体"/>
          <w:color w:val="231F20"/>
          <w:spacing w:val="-10"/>
          <w:sz w:val="16"/>
        </w:rPr>
        <w:t>⑴</w:t>
      </w:r>
      <w:r>
        <w:rPr>
          <w:rFonts w:ascii="黑体" w:eastAsia="黑体" w:hAnsi="黑体"/>
          <w:color w:val="231F20"/>
          <w:sz w:val="16"/>
        </w:rPr>
        <w:tab/>
      </w:r>
      <w:r>
        <w:rPr>
          <w:rFonts w:ascii="黑体" w:eastAsia="黑体" w:hAnsi="黑体"/>
          <w:color w:val="231F20"/>
          <w:spacing w:val="-2"/>
          <w:sz w:val="16"/>
        </w:rPr>
        <w:t>机箱面板锁</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⑵</w:t>
      </w:r>
      <w:r>
        <w:rPr>
          <w:rFonts w:ascii="黑体" w:eastAsia="黑体" w:hAnsi="黑体"/>
          <w:color w:val="231F20"/>
          <w:sz w:val="16"/>
        </w:rPr>
        <w:tab/>
      </w:r>
      <w:r>
        <w:rPr>
          <w:rFonts w:ascii="黑体" w:eastAsia="黑体" w:hAnsi="黑体"/>
          <w:color w:val="231F20"/>
          <w:spacing w:val="-2"/>
          <w:sz w:val="16"/>
        </w:rPr>
        <w:t>机柜固定板</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⑶</w:t>
      </w:r>
      <w:r>
        <w:rPr>
          <w:rFonts w:ascii="黑体" w:eastAsia="黑体" w:hAnsi="黑体"/>
          <w:color w:val="231F20"/>
          <w:sz w:val="16"/>
        </w:rPr>
        <w:tab/>
      </w:r>
      <w:r>
        <w:rPr>
          <w:rFonts w:ascii="黑体" w:eastAsia="黑体" w:hAnsi="黑体"/>
          <w:color w:val="231F20"/>
          <w:spacing w:val="-2"/>
          <w:sz w:val="16"/>
        </w:rPr>
        <w:t>机箱前面板</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⑷</w:t>
      </w:r>
      <w:r>
        <w:rPr>
          <w:rFonts w:ascii="黑体" w:eastAsia="黑体" w:hAnsi="黑体"/>
          <w:color w:val="231F20"/>
          <w:sz w:val="16"/>
        </w:rPr>
        <w:tab/>
      </w:r>
      <w:r>
        <w:rPr>
          <w:rFonts w:ascii="黑体" w:eastAsia="黑体" w:hAnsi="黑体"/>
          <w:color w:val="231F20"/>
          <w:spacing w:val="-2"/>
          <w:sz w:val="16"/>
        </w:rPr>
        <w:t>后档板固定锣丝</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⑸</w:t>
      </w:r>
      <w:r>
        <w:rPr>
          <w:rFonts w:ascii="黑体" w:eastAsia="黑体" w:hAnsi="黑体"/>
          <w:color w:val="231F20"/>
          <w:sz w:val="16"/>
        </w:rPr>
        <w:tab/>
      </w:r>
      <w:r>
        <w:rPr>
          <w:rFonts w:ascii="黑体" w:eastAsia="黑体" w:hAnsi="黑体"/>
          <w:color w:val="231F20"/>
          <w:spacing w:val="-3"/>
          <w:sz w:val="16"/>
        </w:rPr>
        <w:t>电源插头</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⑹</w:t>
      </w:r>
      <w:r>
        <w:rPr>
          <w:rFonts w:ascii="黑体" w:eastAsia="黑体" w:hAnsi="黑体"/>
          <w:color w:val="231F20"/>
          <w:sz w:val="16"/>
        </w:rPr>
        <w:tab/>
      </w:r>
      <w:r>
        <w:rPr>
          <w:rFonts w:ascii="黑体" w:eastAsia="黑体" w:hAnsi="黑体"/>
          <w:color w:val="231F20"/>
          <w:sz w:val="16"/>
        </w:rPr>
        <w:t>保险丝</w:t>
      </w:r>
      <w:r>
        <w:rPr>
          <w:rFonts w:ascii="黑体" w:eastAsia="黑体" w:hAnsi="黑体"/>
          <w:color w:val="231F20"/>
          <w:spacing w:val="-4"/>
          <w:sz w:val="16"/>
        </w:rPr>
        <w:t>（2A）</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⑺</w:t>
      </w:r>
      <w:r>
        <w:rPr>
          <w:rFonts w:ascii="黑体" w:eastAsia="黑体" w:hAnsi="黑体"/>
          <w:color w:val="231F20"/>
          <w:sz w:val="16"/>
        </w:rPr>
        <w:tab/>
      </w:r>
      <w:r>
        <w:rPr>
          <w:rFonts w:ascii="黑体" w:eastAsia="黑体" w:hAnsi="黑体"/>
          <w:color w:val="231F20"/>
          <w:spacing w:val="-3"/>
          <w:sz w:val="16"/>
        </w:rPr>
        <w:t>电源开关</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⑻</w:t>
      </w:r>
      <w:r>
        <w:rPr>
          <w:rFonts w:ascii="黑体" w:eastAsia="黑体" w:hAnsi="黑体"/>
          <w:color w:val="231F20"/>
          <w:sz w:val="16"/>
        </w:rPr>
        <w:tab/>
      </w:r>
      <w:r>
        <w:rPr>
          <w:rFonts w:ascii="黑体" w:eastAsia="黑体" w:hAnsi="黑体"/>
          <w:color w:val="231F20"/>
          <w:spacing w:val="-2"/>
          <w:sz w:val="16"/>
        </w:rPr>
        <w:t>分机线及外线出线口</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⑼</w:t>
      </w:r>
      <w:r>
        <w:rPr>
          <w:rFonts w:ascii="黑体" w:eastAsia="黑体" w:hAnsi="黑体"/>
          <w:color w:val="231F20"/>
          <w:sz w:val="16"/>
        </w:rPr>
        <w:tab/>
      </w:r>
      <w:r>
        <w:rPr>
          <w:rFonts w:ascii="黑体" w:eastAsia="黑体" w:hAnsi="黑体"/>
          <w:color w:val="231F20"/>
          <w:spacing w:val="-3"/>
          <w:sz w:val="16"/>
        </w:rPr>
        <w:t>分机插座</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⑽</w:t>
      </w:r>
      <w:r>
        <w:rPr>
          <w:rFonts w:ascii="黑体" w:eastAsia="黑体" w:hAnsi="黑体"/>
          <w:color w:val="231F20"/>
          <w:sz w:val="16"/>
        </w:rPr>
        <w:tab/>
      </w:r>
      <w:r>
        <w:rPr>
          <w:rFonts w:ascii="黑体" w:eastAsia="黑体" w:hAnsi="黑体"/>
          <w:color w:val="231F20"/>
          <w:spacing w:val="-3"/>
          <w:sz w:val="16"/>
        </w:rPr>
        <w:t>外线插座</w:t>
      </w:r>
    </w:p>
    <w:p>
      <w:pPr>
        <w:tabs>
          <w:tab w:val="left" w:leader="hyphen" w:pos="1447"/>
        </w:tabs>
        <w:spacing w:before="83"/>
        <w:ind w:left="967" w:right="0" w:firstLine="0"/>
        <w:jc w:val="left"/>
        <w:rPr>
          <w:rFonts w:ascii="黑体" w:eastAsia="黑体" w:hAnsi="黑体"/>
          <w:sz w:val="16"/>
        </w:rPr>
      </w:pPr>
      <w:r>
        <w:rPr>
          <w:rFonts w:ascii="黑体" w:eastAsia="黑体" w:hAnsi="黑体"/>
          <w:color w:val="231F20"/>
          <w:spacing w:val="-10"/>
          <w:sz w:val="16"/>
        </w:rPr>
        <w:t>⑾</w:t>
      </w:r>
      <w:r>
        <w:rPr>
          <w:rFonts w:ascii="黑体" w:eastAsia="黑体" w:hAnsi="黑体"/>
          <w:color w:val="231F20"/>
          <w:sz w:val="16"/>
        </w:rPr>
        <w:tab/>
      </w:r>
      <w:r>
        <w:rPr>
          <w:rFonts w:ascii="黑体" w:eastAsia="黑体" w:hAnsi="黑体"/>
          <w:color w:val="231F20"/>
          <w:spacing w:val="-1"/>
          <w:sz w:val="16"/>
        </w:rPr>
        <w:t>电脑串口等辅助功能插座</w:t>
      </w:r>
    </w:p>
    <w:p>
      <w:pPr>
        <w:spacing w:before="83" w:line="336" w:lineRule="auto"/>
        <w:ind w:left="1447" w:right="546" w:hanging="160"/>
        <w:jc w:val="both"/>
        <w:rPr>
          <w:rFonts w:ascii="黑体" w:eastAsia="黑体"/>
          <w:sz w:val="16"/>
        </w:rPr>
      </w:pPr>
      <w:r>
        <w:drawing>
          <wp:anchor distT="0" distB="0" distL="0" distR="0" simplePos="0" relativeHeight="251662336" behindDoc="1" locked="0" layoutInCell="1" allowOverlap="1">
            <wp:simplePos x="0" y="0"/>
            <wp:positionH relativeFrom="page">
              <wp:posOffset>866775</wp:posOffset>
            </wp:positionH>
            <wp:positionV relativeFrom="paragraph">
              <wp:posOffset>251460</wp:posOffset>
            </wp:positionV>
            <wp:extent cx="3241040" cy="1573530"/>
            <wp:effectExtent l="0" t="0" r="0" b="0"/>
            <wp:wrapNone/>
            <wp:docPr id="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8.png"/>
                    <pic:cNvPicPr>
                      <a:picLocks noChangeAspect="1"/>
                    </pic:cNvPicPr>
                  </pic:nvPicPr>
                  <pic:blipFill>
                    <a:blip xmlns:r="http://schemas.openxmlformats.org/officeDocument/2006/relationships" r:embed="rId14" cstate="print"/>
                    <a:stretch>
                      <a:fillRect/>
                    </a:stretch>
                  </pic:blipFill>
                  <pic:spPr>
                    <a:xfrm>
                      <a:off x="0" y="0"/>
                      <a:ext cx="3240939" cy="1573682"/>
                    </a:xfrm>
                    <a:prstGeom prst="rect">
                      <a:avLst/>
                    </a:prstGeom>
                  </pic:spPr>
                </pic:pic>
              </a:graphicData>
            </a:graphic>
          </wp:anchor>
        </w:drawing>
      </w:r>
      <w:r>
        <w:rPr>
          <w:rFonts w:ascii="黑体" w:eastAsia="黑体"/>
          <w:color w:val="231F20"/>
          <w:spacing w:val="-2"/>
          <w:sz w:val="16"/>
        </w:rPr>
        <w:t>（从上至下分别为外置音乐、电脑秘录接口、广播输出、电脑串口通信接口）</w:t>
      </w:r>
    </w:p>
    <w:p>
      <w:pPr>
        <w:spacing w:after="0" w:line="336" w:lineRule="auto"/>
        <w:jc w:val="both"/>
        <w:rPr>
          <w:rFonts w:ascii="黑体" w:eastAsia="黑体"/>
          <w:sz w:val="16"/>
        </w:rPr>
        <w:sectPr>
          <w:headerReference w:type="default" r:id="rId15"/>
          <w:footerReference w:type="default" r:id="rId16"/>
          <w:type w:val="continuous"/>
          <w:pgSz w:w="8400" w:h="11910"/>
          <w:pgMar w:top="0" w:right="0" w:bottom="0" w:left="0" w:header="599" w:footer="558" w:gutter="0"/>
          <w:pgNumType w:start="3"/>
          <w:cols w:num="2" w:space="708" w:equalWidth="0">
            <w:col w:w="4436" w:space="40"/>
            <w:col w:w="3924" w:space="0"/>
          </w:cols>
        </w:sectPr>
      </w:pPr>
    </w:p>
    <w:p>
      <w:pPr>
        <w:pStyle w:val="BodyText"/>
        <w:spacing w:before="8"/>
        <w:rPr>
          <w:rFonts w:ascii="黑体"/>
          <w:sz w:val="9"/>
        </w:rPr>
      </w:pPr>
    </w:p>
    <w:p>
      <w:pPr>
        <w:spacing w:before="78"/>
        <w:ind w:left="5335" w:right="0" w:firstLine="0"/>
        <w:jc w:val="left"/>
        <w:rPr>
          <w:sz w:val="16"/>
        </w:rPr>
      </w:pPr>
      <w:r>
        <w:rPr>
          <w:color w:val="231F20"/>
          <w:spacing w:val="-1"/>
          <w:sz w:val="16"/>
        </w:rPr>
        <w:t>分机及外线插座连接说明：</w:t>
      </w:r>
    </w:p>
    <w:p>
      <w:pPr>
        <w:pStyle w:val="BodyText"/>
        <w:rPr>
          <w:sz w:val="8"/>
        </w:rPr>
      </w:pPr>
    </w:p>
    <w:p>
      <w:pPr>
        <w:spacing w:before="100" w:line="206" w:lineRule="auto"/>
        <w:ind w:left="6490" w:right="1837" w:firstLine="0"/>
        <w:jc w:val="both"/>
        <w:rPr>
          <w:rFonts w:ascii="黑体"/>
          <w:sz w:val="12"/>
        </w:rPr>
      </w:pPr>
      <w:r>
        <w:rPr>
          <w:rFonts w:ascii="黑体"/>
          <w:color w:val="231F20"/>
          <w:spacing w:val="-10"/>
          <w:sz w:val="12"/>
        </w:rPr>
        <w:t>A B C D</w:t>
      </w:r>
    </w:p>
    <w:p>
      <w:pPr>
        <w:pStyle w:val="BodyText"/>
        <w:spacing w:before="2"/>
        <w:rPr>
          <w:rFonts w:ascii="黑体"/>
          <w:sz w:val="10"/>
        </w:rPr>
      </w:pPr>
    </w:p>
    <w:p>
      <w:pPr>
        <w:spacing w:after="0"/>
        <w:rPr>
          <w:rFonts w:ascii="黑体"/>
          <w:sz w:val="10"/>
        </w:rPr>
        <w:sectPr>
          <w:headerReference w:type="default" r:id="rId17"/>
          <w:footerReference w:type="default" r:id="rId18"/>
          <w:type w:val="continuous"/>
          <w:pgSz w:w="8400" w:h="11910"/>
          <w:pgMar w:top="0" w:right="0" w:bottom="0" w:left="0" w:header="599" w:footer="558" w:gutter="0"/>
          <w:pgNumType w:start="4"/>
          <w:cols w:num="1" w:space="720"/>
        </w:sectPr>
      </w:pPr>
    </w:p>
    <w:p>
      <w:pPr>
        <w:pStyle w:val="BodyText"/>
        <w:rPr>
          <w:rFonts w:ascii="黑体"/>
          <w:sz w:val="16"/>
        </w:rPr>
      </w:pPr>
    </w:p>
    <w:p>
      <w:pPr>
        <w:pStyle w:val="BodyText"/>
        <w:rPr>
          <w:rFonts w:ascii="黑体"/>
          <w:sz w:val="16"/>
        </w:rPr>
      </w:pPr>
    </w:p>
    <w:p>
      <w:pPr>
        <w:pStyle w:val="BodyText"/>
        <w:spacing w:before="12"/>
        <w:rPr>
          <w:rFonts w:ascii="黑体"/>
          <w:sz w:val="23"/>
        </w:rPr>
      </w:pPr>
    </w:p>
    <w:p>
      <w:pPr>
        <w:spacing w:before="0"/>
        <w:ind w:left="0" w:right="0" w:firstLine="0"/>
        <w:jc w:val="right"/>
        <w:rPr>
          <w:sz w:val="16"/>
        </w:rPr>
      </w:pPr>
      <w:r>
        <w:rPr>
          <w:color w:val="231F20"/>
          <w:sz w:val="16"/>
        </w:rPr>
        <w:t>背视图（已拆档板</w:t>
      </w:r>
      <w:r>
        <w:rPr>
          <w:color w:val="231F20"/>
          <w:spacing w:val="-10"/>
          <w:sz w:val="16"/>
        </w:rPr>
        <w:t>）</w:t>
      </w:r>
    </w:p>
    <w:p>
      <w:pPr>
        <w:spacing w:before="77" w:line="280" w:lineRule="auto"/>
        <w:ind w:left="570" w:right="729" w:firstLine="0"/>
        <w:jc w:val="both"/>
        <w:rPr>
          <w:sz w:val="16"/>
        </w:rPr>
      </w:pPr>
      <w:r>
        <w:br w:type="column"/>
      </w:r>
      <w:r>
        <w:rPr>
          <w:color w:val="231F20"/>
          <w:spacing w:val="-2"/>
          <w:sz w:val="16"/>
        </w:rPr>
        <w:t>分机及外线插座为RJ45插座，内有八根连接点，从上到下分为四组，如上图中的A、B、C、D，每组为一个分机或外线。</w:t>
      </w:r>
    </w:p>
    <w:p>
      <w:pPr>
        <w:spacing w:after="0" w:line="280" w:lineRule="auto"/>
        <w:jc w:val="both"/>
        <w:rPr>
          <w:sz w:val="16"/>
        </w:rPr>
        <w:sectPr>
          <w:headerReference w:type="default" r:id="rId19"/>
          <w:footerReference w:type="default" r:id="rId20"/>
          <w:type w:val="continuous"/>
          <w:pgSz w:w="8400" w:h="11910"/>
          <w:pgMar w:top="0" w:right="0" w:bottom="0" w:left="0" w:header="599" w:footer="558" w:gutter="0"/>
          <w:pgNumType w:start="5"/>
          <w:cols w:num="2" w:space="708" w:equalWidth="0">
            <w:col w:w="4649" w:space="40"/>
            <w:col w:w="3711" w:space="0"/>
          </w:cols>
        </w:sectPr>
      </w:pPr>
    </w:p>
    <w:p>
      <w:pPr>
        <w:pStyle w:val="BodyText"/>
      </w:pPr>
    </w:p>
    <w:p>
      <w:pPr>
        <w:pStyle w:val="BodyText"/>
      </w:pPr>
    </w:p>
    <w:p>
      <w:pPr>
        <w:pStyle w:val="BodyText"/>
        <w:spacing w:before="8"/>
        <w:rPr>
          <w:sz w:val="22"/>
        </w:rPr>
      </w:pPr>
    </w:p>
    <w:p>
      <w:pPr>
        <w:spacing w:after="0"/>
        <w:sectPr>
          <w:headerReference w:type="default" r:id="rId21"/>
          <w:footerReference w:type="default" r:id="rId22"/>
          <w:pgSz w:w="8400" w:h="11910"/>
          <w:pgMar w:top="1000" w:right="0" w:bottom="740" w:left="0" w:header="599" w:footer="558" w:gutter="0"/>
          <w:pgNumType w:start="6"/>
          <w:cols w:num="1" w:space="720"/>
        </w:sect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1"/>
        <w:rPr>
          <w:sz w:val="12"/>
        </w:rPr>
      </w:pPr>
    </w:p>
    <w:p>
      <w:pPr>
        <w:spacing w:before="0"/>
        <w:ind w:left="1649" w:right="0" w:firstLine="0"/>
        <w:jc w:val="center"/>
        <w:rPr>
          <w:sz w:val="16"/>
        </w:rPr>
      </w:pPr>
      <w:r>
        <w:pict>
          <v:group id="docshapegroup40" o:spid="_x0000_s1047" style="width:154.4pt;height:61.45pt;margin-top:15.7pt;margin-left:81.9pt;mso-height-relative:page;mso-position-horizontal-relative:page;mso-width-relative:page;position:absolute;z-index:-251651072" coordorigin="1639,315" coordsize="3088,1229">
            <v:shape id="docshape41" o:spid="_x0000_s1048" type="#_x0000_t75" style="width:51;height:848;left:1689;position:absolute;top:390" coordsize="21600,21600" filled="f" stroked="f">
              <v:imagedata r:id="rId23" o:title=""/>
              <o:lock v:ext="edit" aspectratio="t"/>
            </v:shape>
            <v:rect id="docshape42" o:spid="_x0000_s1049" style="width:51;height:848;left:1689;position:absolute;top:390" coordsize="21600,21600" filled="f" stroked="t" strokecolor="#231f20"/>
            <v:shape id="docshape43" o:spid="_x0000_s1050" type="#_x0000_t75" style="width:413;height:88;left:1641;position:absolute;top:1096" coordsize="21600,21600" filled="f" stroked="f">
              <v:imagedata r:id="rId24" o:title=""/>
              <o:lock v:ext="edit" aspectratio="t"/>
            </v:shape>
            <v:rect id="docshape44" o:spid="_x0000_s1051" style="width:413;height:88;left:1641;position:absolute;top:1096" coordsize="21600,21600" filled="f" stroked="t" strokecolor="#231f20"/>
            <v:rect id="docshape45" o:spid="_x0000_s1052" style="width:294;height:269;left:1760;position:absolute;top:1183" coordsize="21600,21600" filled="t" fillcolor="#e6e7e8" stroked="f"/>
            <v:rect id="docshape46" o:spid="_x0000_s1053" style="width:294;height:269;left:1760;position:absolute;top:1183" coordsize="21600,21600" filled="f" stroked="t" strokecolor="#231f20"/>
            <v:shape id="docshape47" o:spid="_x0000_s1054" type="#_x0000_t75" style="width:51;height:269;left:1641;position:absolute;top:1183" coordsize="21600,21600" filled="f" stroked="f">
              <v:imagedata r:id="rId25" o:title=""/>
              <o:lock v:ext="edit" aspectratio="t"/>
            </v:shape>
            <v:rect id="docshape48" o:spid="_x0000_s1055" style="width:51;height:269;left:1641;position:absolute;top:1183" coordsize="21600,21600" filled="f" stroked="t" strokecolor="#231f20"/>
            <v:shape id="docshape49" o:spid="_x0000_s1056" type="#_x0000_t75" style="width:51;height:269;left:1743;position:absolute;top:1183" coordsize="21600,21600" filled="f" stroked="f">
              <v:imagedata r:id="rId25" o:title=""/>
              <o:lock v:ext="edit" aspectratio="t"/>
            </v:shape>
            <v:rect id="docshape50" o:spid="_x0000_s1057" style="width:51;height:269;left:1743;position:absolute;top:1183" coordsize="21600,21600" filled="f" stroked="t" strokecolor="#231f20"/>
            <v:shape id="docshape51" o:spid="_x0000_s1058" type="#_x0000_t75" style="width:51;height:269;left:2003;position:absolute;top:1183" coordsize="21600,21600" filled="f" stroked="f">
              <v:imagedata r:id="rId25" o:title=""/>
              <o:lock v:ext="edit" aspectratio="t"/>
            </v:shape>
            <v:rect id="docshape52" o:spid="_x0000_s1059" style="width:51;height:269;left:2003;position:absolute;top:1183" coordsize="21600,21600" filled="f" stroked="t" strokecolor="#231f20"/>
            <v:shape id="docshape53" o:spid="_x0000_s1060" style="width:167;height:167;left:1816;position:absolute;top:1238" coordorigin="1816,1238" coordsize="167,167" path="m1899,1238l1867,1245,1841,1263,1823,1289,1816,1322,1823,1354,1841,1381,1867,1399,1899,1405,1932,1399,1958,1381,1962,1375,1885,1375,1885,1337,1847,1337,1847,1307,1885,1307,1885,1269,1962,1269,1958,1263,1932,1245,1899,1238xm1962,1269l1914,1269,1914,1307,1952,1307,1952,1337,1914,1337,1914,1375,1962,1375,1976,1354,1983,1322,1976,1289,1962,1269xe" filled="t" fillcolor="#808285" stroked="f">
              <v:path arrowok="t"/>
            </v:shape>
            <v:shape id="docshape54" o:spid="_x0000_s1061" style="width:167;height:167;left:1816;position:absolute;top:1238" coordorigin="1816,1238" coordsize="167,167" path="m1899,1238l1932,1245,1958,1263,1976,1289,1983,1322,1976,1354,1958,1381,1932,1399,1899,1405,1867,1399,1841,1381,1823,1354,1816,1322,1823,1289,1841,1263,1867,1245,1899,1238xm1847,1337l1847,1307,1885,1307,1885,1269,1914,1269,1914,1307,1952,1307,1952,1337,1914,1337,1914,1375,1885,1375,1885,1337,1847,1337xe" filled="f" stroked="t" strokecolor="#231f20">
              <v:path arrowok="t"/>
            </v:shape>
            <v:shape id="docshape55" o:spid="_x0000_s1062" type="#_x0000_t75" style="width:117;height:259;left:1740;position:absolute;top:725" coordsize="21600,21600" filled="f" stroked="f">
              <v:imagedata r:id="rId26" o:title=""/>
              <o:lock v:ext="edit" aspectratio="t"/>
            </v:shape>
            <v:rect id="docshape56" o:spid="_x0000_s1063" style="width:117;height:259;left:1740;position:absolute;top:725" coordsize="21600,21600" filled="f" stroked="t" strokecolor="#231f20"/>
            <v:shape id="docshape57" o:spid="_x0000_s1064" type="#_x0000_t75" style="width:117;height:82;left:1740;position:absolute;top:470" coordsize="21600,21600" filled="f" stroked="f">
              <v:imagedata r:id="rId27" o:title=""/>
              <o:lock v:ext="edit" aspectratio="t"/>
            </v:shape>
            <v:rect id="docshape58" o:spid="_x0000_s1065" style="width:117;height:82;left:1740;position:absolute;top:470" coordsize="21600,21600" filled="f" stroked="t" strokecolor="#231f20"/>
            <v:shape id="docshape59" o:spid="_x0000_s1066" style="width:940;height:667;left:3696;position:absolute;top:319" coordorigin="3697,320" coordsize="940,667" path="m3697,320l3697,986,4636,986,4623,980,4614,972,4614,962,4603,930,4578,896,4554,868,4544,853,4563,797,4528,771,4467,765,4407,766,4376,754,4333,726,4297,690,4281,657,4269,616,4240,599,4206,594,4180,587,4174,564,4200,513,4164,500,4076,480,3988,450,3947,408,3920,384,3858,373,3789,366,3744,359,3731,351,3719,342,3708,332,3697,320xe" filled="t" fillcolor="#d1d3d4" stroked="f">
              <v:path arrowok="t"/>
            </v:shape>
            <v:shape id="docshape60" o:spid="_x0000_s1067" style="width:940;height:667;left:3696;position:absolute;top:319" coordorigin="3697,320" coordsize="940,667" path="m4636,986l3697,986,3697,320,3708,332,3719,342,3731,351,3744,359,3789,366,3858,373,3920,384,3947,408,3988,450,4076,480,4164,500,4200,513,4174,564,4180,587,4206,594,4240,599,4269,616,4297,690,4376,754,4407,766,4467,765,4528,771,4563,797,4544,853,4554,868,4578,896,4603,930,4614,962,4614,972,4623,980,4636,986xe" filled="f" stroked="t" strokecolor="#231f20">
              <v:path arrowok="t"/>
            </v:shape>
            <v:rect id="docshape61" o:spid="_x0000_s1068" style="width:952;height:300;left:3772;position:absolute;top:990" coordsize="21600,21600" filled="t" fillcolor="#939598" stroked="f"/>
            <v:rect id="docshape62" o:spid="_x0000_s1069" style="width:952;height:300;left:3772;position:absolute;top:990" coordsize="21600,21600" filled="f" stroked="t" strokecolor="#231f20"/>
            <v:rect id="docshape63" o:spid="_x0000_s1070" style="width:691;height:47;left:3866;position:absolute;top:943" coordsize="21600,21600" filled="t" fillcolor="#bcbec0" stroked="f"/>
            <v:rect id="docshape64" o:spid="_x0000_s1071" style="width:691;height:47;left:3866;position:absolute;top:943" coordsize="21600,21600" filled="f" stroked="t" strokecolor="#58595b"/>
            <v:shape id="docshape65" o:spid="_x0000_s1072" type="#_x0000_t75" style="width:1511;height:774;left:2761;position:absolute;top:475" coordsize="21600,21600" filled="f" stroked="f">
              <v:imagedata r:id="rId28" o:title=""/>
              <o:lock v:ext="edit" aspectratio="t"/>
            </v:shape>
            <v:shape id="docshape66" o:spid="_x0000_s1073" style="width:936;height:200;left:1965;position:absolute;top:1340" coordorigin="1966,1340" coordsize="936,200" path="m2261,1369l2858,1369,2875,1372,2888,1381,2898,1395,2901,1411,2901,1497,2898,1513,2888,1527,2875,1536,2858,1539,2261,1539,2244,1536,2230,1527,2221,1513,2218,1497,2218,1445,1966,1340,2218,1419,2218,1411,2221,1395,2230,1381,2244,1372,2261,1369xe" filled="f" stroked="t" strokecolor="#231f20">
              <v:path arrowok="t"/>
            </v:shape>
            <v:shape id="docshape67" o:spid="_x0000_s1074" type="#_x0000_t75" style="width:201;height:203;left:3183;position:absolute;top:1043" coordsize="21600,21600" filled="f" stroked="f">
              <v:imagedata r:id="rId29" o:title=""/>
              <o:lock v:ext="edit" aspectratio="t"/>
            </v:shape>
            <v:shape id="docshape68" o:spid="_x0000_s1075" type="#_x0000_t202" style="width:3088;height:1229;left:1638;position:absolute;top:314" coordsize="21600,21600" filled="f" stroked="f">
              <v:stroke joinstyle="miter"/>
              <v:textbox inset="0,0,0,0">
                <w:txbxContent>
                  <w:p>
                    <w:pPr>
                      <w:spacing w:before="0" w:line="240" w:lineRule="auto"/>
                      <w:rPr>
                        <w:rFonts w:ascii="Arial"/>
                        <w:sz w:val="16"/>
                      </w:rPr>
                    </w:pPr>
                  </w:p>
                  <w:p>
                    <w:pPr>
                      <w:spacing w:before="0" w:line="240" w:lineRule="auto"/>
                      <w:rPr>
                        <w:rFonts w:ascii="Arial"/>
                        <w:sz w:val="16"/>
                      </w:rPr>
                    </w:pPr>
                  </w:p>
                  <w:p>
                    <w:pPr>
                      <w:spacing w:before="0" w:line="240" w:lineRule="auto"/>
                      <w:rPr>
                        <w:rFonts w:ascii="Arial"/>
                        <w:sz w:val="16"/>
                      </w:rPr>
                    </w:pPr>
                  </w:p>
                  <w:p>
                    <w:pPr>
                      <w:spacing w:before="0" w:line="240" w:lineRule="auto"/>
                      <w:rPr>
                        <w:rFonts w:ascii="Arial"/>
                        <w:sz w:val="16"/>
                      </w:rPr>
                    </w:pPr>
                  </w:p>
                  <w:p>
                    <w:pPr>
                      <w:spacing w:before="0" w:line="240" w:lineRule="auto"/>
                      <w:rPr>
                        <w:rFonts w:ascii="Arial"/>
                        <w:sz w:val="16"/>
                      </w:rPr>
                    </w:pPr>
                  </w:p>
                  <w:p>
                    <w:pPr>
                      <w:spacing w:before="121" w:line="188" w:lineRule="exact"/>
                      <w:ind w:left="598" w:right="0" w:firstLine="0"/>
                      <w:jc w:val="left"/>
                      <w:rPr>
                        <w:sz w:val="16"/>
                      </w:rPr>
                    </w:pPr>
                    <w:r>
                      <w:rPr>
                        <w:color w:val="231F20"/>
                        <w:spacing w:val="-3"/>
                        <w:sz w:val="16"/>
                      </w:rPr>
                      <w:t>紧固锣丝</w:t>
                    </w:r>
                  </w:p>
                </w:txbxContent>
              </v:textbox>
            </v:shape>
          </v:group>
        </w:pict>
      </w:r>
      <w:r>
        <w:pict>
          <v:group id="docshapegroup69" o:spid="_x0000_s1076" style="width:168.1pt;height:156.85pt;margin-top:-159.1pt;margin-left:62.25pt;mso-height-relative:page;mso-position-horizontal-relative:page;mso-width-relative:page;position:absolute;z-index:251664384" coordorigin="1246,-3182" coordsize="3362,3137">
            <v:rect id="docshape70" o:spid="_x0000_s1077" style="width:2996;height:2035;left:1427;position:absolute;top:-2708" coordsize="21600,21600" filled="t" fillcolor="#a7a9ac" stroked="f"/>
            <v:shape id="docshape71" o:spid="_x0000_s1078" style="width:2996;height:2035;left:1427;position:absolute;top:-2708" coordorigin="1428,-2708" coordsize="2996,2035" path="m1428,-673l4424,-673,4424,-2708,1428,-2708,1428,-673xm1428,-781l4424,-781,4424,-2600,1428,-2600,1428,-781xe" filled="f" stroked="t" strokecolor="#231f20">
              <v:path arrowok="t"/>
            </v:shape>
            <v:shape id="docshape72" o:spid="_x0000_s1079" style="width:2894;height:1622;left:1478;position:absolute;top:-2528" coordorigin="1479,-2527" coordsize="2894,1622" path="m4373,-2527l1479,-2527,1479,-2443,1479,-1001,1479,-915,1479,-906,1846,-906,1846,-915,1846,-1001,1969,-1001,1969,-906,1986,-906,1986,-1001,2109,-1001,2109,-906,2126,-906,2126,-1001,2249,-1001,2249,-906,2266,-906,2266,-1001,2389,-1001,2389,-906,2546,-906,2546,-1001,2670,-1001,2670,-906,2687,-906,2687,-1001,2810,-1001,2810,-906,2827,-906,2827,-1001,2950,-1001,2950,-906,2967,-906,2967,-1001,3090,-1001,3090,-906,3107,-906,3107,-1001,3230,-1001,3230,-906,3247,-906,3247,-1001,3370,-1001,3370,-906,3387,-906,3387,-1001,3510,-1001,3510,-906,3527,-906,3527,-1001,3651,-1001,3651,-906,3668,-906,3668,-1001,3791,-1001,3791,-906,3808,-906,3808,-1001,3931,-1001,3931,-906,3948,-906,3948,-1001,4071,-1001,4071,-906,4088,-906,4088,-1001,4211,-1001,4211,-906,4228,-906,4228,-1001,4351,-1001,4351,-906,4373,-906,4373,-1001,4373,-2443,4373,-2527xe" filled="t" fillcolor="#e6e7e8" stroked="f">
              <v:path arrowok="t"/>
            </v:shape>
            <v:rect id="docshape73" o:spid="_x0000_s1080" style="width:2894;height:1622;left:1478;position:absolute;top:-2528" coordsize="21600,21600" filled="f" stroked="t" strokecolor="#231f20"/>
            <v:shape id="docshape74" o:spid="_x0000_s1081" style="width:180;height:1588;left:1247;position:absolute;top:-2485" coordorigin="1248,-2484" coordsize="180,1588" path="m1428,-2484l1248,-2484,1248,-2352,1350,-2352,1362,-2341,1362,-2312,1350,-2301,1248,-2301,1248,-1061,1350,-1061,1362,-1050,1362,-1020,1350,-1009,1248,-1009,1248,-897,1428,-897,1428,-2484xe" filled="t" fillcolor="#e6e7e8" stroked="f">
              <v:path arrowok="t"/>
            </v:shape>
            <v:shape id="docshape75" o:spid="_x0000_s1082" style="width:180;height:1588;left:1247;position:absolute;top:-2485" coordorigin="1248,-2484" coordsize="180,1588" path="m1428,-2484l1248,-2484,1248,-2352,1335,-2352,1350,-2352,1362,-2341,1362,-2328,1362,-2325,1362,-2312,1350,-2301,1335,-2301,1248,-2301,1248,-1061,1335,-1061,1350,-1061,1362,-1050,1362,-1036,1362,-1033,1362,-1020,1350,-1009,1335,-1009,1248,-1009,1248,-897,1428,-897,1428,-2484xe" filled="f" stroked="t" strokecolor="#231f20">
              <v:path arrowok="t"/>
            </v:shape>
            <v:shape id="docshape76" o:spid="_x0000_s1083" style="width:180;height:1588;left:4423;position:absolute;top:-2485" coordorigin="4424,-2484" coordsize="180,1588" path="m4603,-2484l4424,-2484,4424,-897,4603,-897,4603,-1009,4501,-1009,4489,-1020,4489,-1050,4501,-1061,4603,-1061,4603,-2301,4501,-2301,4489,-2312,4489,-2341,4501,-2352,4603,-2352,4603,-2484xe" filled="t" fillcolor="#e6e7e8" stroked="f">
              <v:path arrowok="t"/>
            </v:shape>
            <v:shape id="docshape77" o:spid="_x0000_s1084" style="width:180;height:1588;left:4423;position:absolute;top:-2485" coordorigin="4424,-2484" coordsize="180,1588" path="m4424,-2484l4603,-2484,4603,-2352,4516,-2352,4501,-2352,4489,-2341,4489,-2328,4489,-2325,4489,-2312,4501,-2301,4516,-2301,4603,-2301,4603,-1061,4516,-1061,4501,-1061,4489,-1050,4489,-1036,4489,-1033,4489,-1020,4501,-1009,4516,-1009,4603,-1009,4603,-897,4424,-897,4424,-2484xe" filled="f" stroked="t" strokecolor="#231f20">
              <v:path arrowok="t"/>
            </v:shape>
            <v:rect id="docshape78" o:spid="_x0000_s1085" style="width:22;height:1545;left:1717;position:absolute;top:-2506" coordsize="21600,21600" filled="t" fillcolor="#808285" stroked="f"/>
            <v:line id="_x0000_s1102" o:spid="_x0000_s1086" style="position:absolute" from="1728,-2507" to="1728,-1001" coordsize="21600,21600" stroked="t" strokecolor="#231f20"/>
            <v:rect id="docshape79" o:spid="_x0000_s1087" style="width:124;height:175;left:1705;position:absolute;top:-1001" coordsize="21600,21600" filled="t" fillcolor="#808285" stroked="f"/>
            <v:rect id="docshape80" o:spid="_x0000_s1088" style="width:124;height:175;left:1705;position:absolute;top:-1001" coordsize="21600,21600" filled="f" stroked="t" strokecolor="#231f20"/>
            <v:rect id="docshape81" o:spid="_x0000_s1089" style="width:84;height:135;left:1725;position:absolute;top:-981" coordsize="21600,21600" filled="t" fillcolor="#e6e7e8" stroked="f"/>
            <v:rect id="docshape82" o:spid="_x0000_s1090" style="width:84;height:135;left:1725;position:absolute;top:-981" coordsize="21600,21600" filled="f" stroked="t" strokecolor="#231f20"/>
            <v:rect id="docshape83" o:spid="_x0000_s1091" style="width:124;height:59;left:1705;position:absolute;top:-981" coordsize="21600,21600" filled="t" fillcolor="#bcbec0" stroked="f"/>
            <v:rect id="docshape84" o:spid="_x0000_s1092" style="width:124;height:59;left:1705;position:absolute;top:-981" coordsize="21600,21600" filled="f" stroked="t" strokecolor="#231f20"/>
            <v:rect id="docshape85" o:spid="_x0000_s1093" style="width:124;height:33;left:1705;position:absolute;top:-968" coordsize="21600,21600" filled="t" fillcolor="#e6e7e8" stroked="f"/>
            <v:rect id="docshape86" o:spid="_x0000_s1094" style="width:124;height:33;left:1705;position:absolute;top:-968" coordsize="21600,21600" filled="f" stroked="t" strokecolor="#a7a9ac"/>
            <v:rect id="docshape87" o:spid="_x0000_s1095" style="width:67;height:191;left:1738;position:absolute;top:-2408" coordsize="21600,21600" filled="t" fillcolor="#bcbec0" stroked="f"/>
            <v:rect id="docshape88" o:spid="_x0000_s1096" style="width:67;height:191;left:1738;position:absolute;top:-2408" coordsize="21600,21600" filled="f" stroked="t" strokecolor="#231f20"/>
            <v:rect id="docshape89" o:spid="_x0000_s1097" style="width:45;height:163;left:1738;position:absolute;top:-1250" coordsize="21600,21600" filled="t" fillcolor="#bcbec0" stroked="f"/>
            <v:rect id="docshape90" o:spid="_x0000_s1098" style="width:45;height:163;left:1738;position:absolute;top:-1250" coordsize="21600,21600" filled="f" stroked="t" strokecolor="#231f20"/>
            <v:rect id="docshape91" o:spid="_x0000_s1099" style="width:22;height:1545;left:1857;position:absolute;top:-2506" coordsize="21600,21600" filled="t" fillcolor="#808285" stroked="f"/>
            <v:line id="_x0000_s1116" o:spid="_x0000_s1100" style="position:absolute" from="1868,-2507" to="1868,-1001" coordsize="21600,21600" stroked="t" strokecolor="#231f20"/>
            <v:rect id="docshape92" o:spid="_x0000_s1101" style="width:124;height:175;left:1845;position:absolute;top:-1001" coordsize="21600,21600" filled="t" fillcolor="#808285" stroked="f"/>
            <v:rect id="docshape93" o:spid="_x0000_s1102" style="width:124;height:175;left:1845;position:absolute;top:-1001" coordsize="21600,21600" filled="f" stroked="t" strokecolor="#231f20"/>
            <v:rect id="docshape94" o:spid="_x0000_s1103" style="width:84;height:135;left:1865;position:absolute;top:-981" coordsize="21600,21600" filled="t" fillcolor="#e6e7e8" stroked="f"/>
            <v:rect id="docshape95" o:spid="_x0000_s1104" style="width:84;height:135;left:1865;position:absolute;top:-981" coordsize="21600,21600" filled="f" stroked="t" strokecolor="#231f20"/>
            <v:rect id="docshape96" o:spid="_x0000_s1105" style="width:124;height:59;left:1845;position:absolute;top:-981" coordsize="21600,21600" filled="t" fillcolor="#bcbec0" stroked="f"/>
            <v:rect id="docshape97" o:spid="_x0000_s1106" style="width:124;height:59;left:1845;position:absolute;top:-981" coordsize="21600,21600" filled="f" stroked="t" strokecolor="#231f20"/>
            <v:rect id="docshape98" o:spid="_x0000_s1107" style="width:124;height:33;left:1845;position:absolute;top:-968" coordsize="21600,21600" filled="t" fillcolor="#e6e7e8" stroked="f"/>
            <v:rect id="docshape99" o:spid="_x0000_s1108" style="width:124;height:33;left:1845;position:absolute;top:-968" coordsize="21600,21600" filled="f" stroked="t" strokecolor="#a7a9ac"/>
            <v:rect id="docshape100" o:spid="_x0000_s1109" style="width:45;height:163;left:1879;position:absolute;top:-1250" coordsize="21600,21600" filled="t" fillcolor="#bcbec0" stroked="f"/>
            <v:rect id="docshape101" o:spid="_x0000_s1110" style="width:45;height:163;left:1879;position:absolute;top:-1250" coordsize="21600,21600" filled="f" stroked="t" strokecolor="#231f20"/>
            <v:rect id="docshape102" o:spid="_x0000_s1111" style="width:22;height:1545;left:1997;position:absolute;top:-2506" coordsize="21600,21600" filled="t" fillcolor="#808285" stroked="f"/>
            <v:line id="_x0000_s1128" o:spid="_x0000_s1112" style="position:absolute" from="2009,-2507" to="2009,-1001" coordsize="21600,21600" stroked="t" strokecolor="#231f20"/>
            <v:rect id="docshape103" o:spid="_x0000_s1113" style="width:124;height:175;left:1985;position:absolute;top:-1001" coordsize="21600,21600" filled="t" fillcolor="#808285" stroked="f"/>
            <v:rect id="docshape104" o:spid="_x0000_s1114" style="width:124;height:175;left:1985;position:absolute;top:-1001" coordsize="21600,21600" filled="f" stroked="t" strokecolor="#231f20"/>
            <v:rect id="docshape105" o:spid="_x0000_s1115" style="width:84;height:135;left:2005;position:absolute;top:-981" coordsize="21600,21600" filled="t" fillcolor="#e6e7e8" stroked="f"/>
            <v:rect id="docshape106" o:spid="_x0000_s1116" style="width:84;height:135;left:2005;position:absolute;top:-981" coordsize="21600,21600" filled="f" stroked="t" strokecolor="#231f20"/>
            <v:rect id="docshape107" o:spid="_x0000_s1117" style="width:124;height:59;left:1985;position:absolute;top:-981" coordsize="21600,21600" filled="t" fillcolor="#bcbec0" stroked="f"/>
            <v:rect id="docshape108" o:spid="_x0000_s1118" style="width:124;height:59;left:1985;position:absolute;top:-981" coordsize="21600,21600" filled="f" stroked="t" strokecolor="#231f20"/>
            <v:rect id="docshape109" o:spid="_x0000_s1119" style="width:124;height:33;left:1985;position:absolute;top:-968" coordsize="21600,21600" filled="t" fillcolor="#e6e7e8" stroked="f"/>
            <v:rect id="docshape110" o:spid="_x0000_s1120" style="width:124;height:33;left:1985;position:absolute;top:-968" coordsize="21600,21600" filled="f" stroked="t" strokecolor="#a7a9ac"/>
            <v:rect id="docshape111" o:spid="_x0000_s1121" style="width:41;height:95;left:2019;position:absolute;top:-1478" coordsize="21600,21600" filled="t" fillcolor="#bcbec0" stroked="f"/>
            <v:rect id="docshape112" o:spid="_x0000_s1122" style="width:41;height:95;left:2019;position:absolute;top:-1478" coordsize="21600,21600" filled="f" stroked="t" strokecolor="#231f20"/>
            <v:rect id="docshape113" o:spid="_x0000_s1123" style="width:45;height:163;left:2019;position:absolute;top:-1250" coordsize="21600,21600" filled="t" fillcolor="#bcbec0" stroked="f"/>
            <v:rect id="docshape114" o:spid="_x0000_s1124" style="width:45;height:163;left:2019;position:absolute;top:-1250" coordsize="21600,21600" filled="f" stroked="t" strokecolor="#231f20"/>
            <v:rect id="docshape115" o:spid="_x0000_s1125" style="width:22;height:1545;left:2138;position:absolute;top:-2506" coordsize="21600,21600" filled="t" fillcolor="#808285" stroked="f"/>
            <v:line id="_x0000_s1142" o:spid="_x0000_s1126" style="position:absolute" from="2149,-2507" to="2149,-1001" coordsize="21600,21600" stroked="t" strokecolor="#231f20"/>
            <v:rect id="docshape116" o:spid="_x0000_s1127" style="width:124;height:175;left:2126;position:absolute;top:-1001" coordsize="21600,21600" filled="t" fillcolor="#808285" stroked="f"/>
            <v:rect id="docshape117" o:spid="_x0000_s1128" style="width:124;height:175;left:2126;position:absolute;top:-1001" coordsize="21600,21600" filled="f" stroked="t" strokecolor="#231f20"/>
            <v:rect id="docshape118" o:spid="_x0000_s1129" style="width:84;height:135;left:2146;position:absolute;top:-981" coordsize="21600,21600" filled="t" fillcolor="#e6e7e8" stroked="f"/>
            <v:rect id="docshape119" o:spid="_x0000_s1130" style="width:84;height:135;left:2146;position:absolute;top:-981" coordsize="21600,21600" filled="f" stroked="t" strokecolor="#231f20"/>
            <v:rect id="docshape120" o:spid="_x0000_s1131" style="width:124;height:59;left:2126;position:absolute;top:-981" coordsize="21600,21600" filled="t" fillcolor="#bcbec0" stroked="f"/>
            <v:rect id="docshape121" o:spid="_x0000_s1132" style="width:124;height:59;left:2126;position:absolute;top:-981" coordsize="21600,21600" filled="f" stroked="t" strokecolor="#231f20"/>
            <v:rect id="docshape122" o:spid="_x0000_s1133" style="width:124;height:33;left:2126;position:absolute;top:-968" coordsize="21600,21600" filled="t" fillcolor="#e6e7e8" stroked="f"/>
            <v:rect id="docshape123" o:spid="_x0000_s1134" style="width:124;height:33;left:2126;position:absolute;top:-968" coordsize="21600,21600" filled="f" stroked="t" strokecolor="#a7a9ac"/>
            <v:rect id="docshape124" o:spid="_x0000_s1135" style="width:41;height:95;left:2159;position:absolute;top:-1478" coordsize="21600,21600" filled="t" fillcolor="#bcbec0" stroked="f"/>
            <v:rect id="docshape125" o:spid="_x0000_s1136" style="width:41;height:95;left:2159;position:absolute;top:-1478" coordsize="21600,21600" filled="f" stroked="t" strokecolor="#231f20"/>
            <v:rect id="docshape126" o:spid="_x0000_s1137" style="width:45;height:163;left:2159;position:absolute;top:-1250" coordsize="21600,21600" filled="t" fillcolor="#bcbec0" stroked="f"/>
            <v:rect id="docshape127" o:spid="_x0000_s1138" style="width:45;height:163;left:2159;position:absolute;top:-1250" coordsize="21600,21600" filled="f" stroked="t" strokecolor="#231f20"/>
            <v:rect id="docshape128" o:spid="_x0000_s1139" style="width:22;height:1545;left:2278;position:absolute;top:-2506" coordsize="21600,21600" filled="t" fillcolor="#808285" stroked="f"/>
            <v:line id="_x0000_s1156" o:spid="_x0000_s1140" style="position:absolute" from="2289,-2507" to="2289,-1001" coordsize="21600,21600" stroked="t" strokecolor="#231f20"/>
            <v:rect id="docshape129" o:spid="_x0000_s1141" style="width:124;height:175;left:2266;position:absolute;top:-1001" coordsize="21600,21600" filled="t" fillcolor="#808285" stroked="f"/>
            <v:rect id="docshape130" o:spid="_x0000_s1142" style="width:124;height:175;left:2266;position:absolute;top:-1001" coordsize="21600,21600" filled="f" stroked="t" strokecolor="#231f20"/>
            <v:rect id="docshape131" o:spid="_x0000_s1143" style="width:84;height:135;left:2286;position:absolute;top:-981" coordsize="21600,21600" filled="t" fillcolor="#e6e7e8" stroked="f"/>
            <v:rect id="docshape132" o:spid="_x0000_s1144" style="width:84;height:135;left:2286;position:absolute;top:-981" coordsize="21600,21600" filled="f" stroked="t" strokecolor="#231f20"/>
            <v:rect id="docshape133" o:spid="_x0000_s1145" style="width:124;height:59;left:2266;position:absolute;top:-981" coordsize="21600,21600" filled="t" fillcolor="#bcbec0" stroked="f"/>
            <v:rect id="docshape134" o:spid="_x0000_s1146" style="width:124;height:59;left:2266;position:absolute;top:-981" coordsize="21600,21600" filled="f" stroked="t" strokecolor="#231f20"/>
            <v:rect id="docshape135" o:spid="_x0000_s1147" style="width:124;height:33;left:2266;position:absolute;top:-968" coordsize="21600,21600" filled="t" fillcolor="#e6e7e8" stroked="f"/>
            <v:rect id="docshape136" o:spid="_x0000_s1148" style="width:124;height:33;left:2266;position:absolute;top:-968" coordsize="21600,21600" filled="f" stroked="t" strokecolor="#a7a9ac"/>
            <v:rect id="docshape137" o:spid="_x0000_s1149" style="width:67;height:122;left:2299;position:absolute;top:-2408" coordsize="21600,21600" filled="t" fillcolor="#bcbec0" stroked="f"/>
            <v:rect id="docshape138" o:spid="_x0000_s1150" style="width:67;height:122;left:2299;position:absolute;top:-2408" coordsize="21600,21600" filled="f" stroked="t" strokecolor="#231f20"/>
            <v:rect id="docshape139" o:spid="_x0000_s1151" style="width:41;height:45;left:2299;position:absolute;top:-2258" coordsize="21600,21600" filled="t" fillcolor="#bcbec0" stroked="f"/>
            <v:rect id="docshape140" o:spid="_x0000_s1152" style="width:41;height:45;left:2299;position:absolute;top:-2258" coordsize="21600,21600" filled="f" stroked="t" strokecolor="#231f20"/>
            <v:rect id="docshape141" o:spid="_x0000_s1153" style="width:41;height:45;left:2299;position:absolute;top:-2184" coordsize="21600,21600" filled="t" fillcolor="#bcbec0" stroked="f"/>
            <v:rect id="docshape142" o:spid="_x0000_s1154" style="width:41;height:45;left:2299;position:absolute;top:-2184" coordsize="21600,21600" filled="f" stroked="t" strokecolor="#231f20"/>
            <v:rect id="docshape143" o:spid="_x0000_s1155" style="width:41;height:45;left:2299;position:absolute;top:-2109" coordsize="21600,21600" filled="t" fillcolor="#bcbec0" stroked="f"/>
            <v:rect id="docshape144" o:spid="_x0000_s1156" style="width:41;height:45;left:2299;position:absolute;top:-2109" coordsize="21600,21600" filled="f" stroked="t" strokecolor="#231f20"/>
            <v:rect id="docshape145" o:spid="_x0000_s1157" style="width:41;height:95;left:2299;position:absolute;top:-2034" coordsize="21600,21600" filled="t" fillcolor="#bcbec0" stroked="f"/>
            <v:rect id="docshape146" o:spid="_x0000_s1158" style="width:41;height:95;left:2299;position:absolute;top:-2034" coordsize="21600,21600" filled="f" stroked="t" strokecolor="#231f20"/>
            <v:rect id="docshape147" o:spid="_x0000_s1159" style="width:67;height:122;left:2299;position:absolute;top:-1852" coordsize="21600,21600" filled="t" fillcolor="#bcbec0" stroked="f"/>
            <v:rect id="docshape148" o:spid="_x0000_s1160" style="width:67;height:122;left:2299;position:absolute;top:-1852" coordsize="21600,21600" filled="f" stroked="t" strokecolor="#231f20"/>
            <v:rect id="docshape149" o:spid="_x0000_s1161" style="width:41;height:45;left:2299;position:absolute;top:-1702" coordsize="21600,21600" filled="t" fillcolor="#bcbec0" stroked="f"/>
            <v:rect id="docshape150" o:spid="_x0000_s1162" style="width:41;height:45;left:2299;position:absolute;top:-1702" coordsize="21600,21600" filled="f" stroked="t" strokecolor="#231f20"/>
            <v:rect id="docshape151" o:spid="_x0000_s1163" style="width:41;height:45;left:2299;position:absolute;top:-1627" coordsize="21600,21600" filled="t" fillcolor="#bcbec0" stroked="f"/>
            <v:rect id="docshape152" o:spid="_x0000_s1164" style="width:41;height:45;left:2299;position:absolute;top:-1627" coordsize="21600,21600" filled="f" stroked="t" strokecolor="#231f20"/>
            <v:rect id="docshape153" o:spid="_x0000_s1165" style="width:41;height:45;left:2299;position:absolute;top:-1552" coordsize="21600,21600" filled="t" fillcolor="#bcbec0" stroked="f"/>
            <v:rect id="docshape154" o:spid="_x0000_s1166" style="width:41;height:45;left:2299;position:absolute;top:-1552" coordsize="21600,21600" filled="f" stroked="t" strokecolor="#231f20"/>
            <v:rect id="docshape155" o:spid="_x0000_s1167" style="width:41;height:95;left:2299;position:absolute;top:-1478" coordsize="21600,21600" filled="t" fillcolor="#bcbec0" stroked="f"/>
            <v:rect id="docshape156" o:spid="_x0000_s1168" style="width:41;height:95;left:2299;position:absolute;top:-1478" coordsize="21600,21600" filled="f" stroked="t" strokecolor="#231f20"/>
            <v:rect id="docshape157" o:spid="_x0000_s1169" style="width:45;height:163;left:2299;position:absolute;top:-1250" coordsize="21600,21600" filled="t" fillcolor="#bcbec0" stroked="f"/>
            <v:rect id="docshape158" o:spid="_x0000_s1170" style="width:45;height:163;left:2299;position:absolute;top:-1250" coordsize="21600,21600" filled="f" stroked="t" strokecolor="#231f20"/>
            <v:rect id="docshape159" o:spid="_x0000_s1171" style="width:22;height:1545;left:2558;position:absolute;top:-2506" coordsize="21600,21600" filled="t" fillcolor="#808285" stroked="f"/>
            <v:line id="_x0000_s1188" o:spid="_x0000_s1172" style="position:absolute" from="2569,-2507" to="2569,-1001" coordsize="21600,21600" stroked="t" strokecolor="#231f20"/>
            <v:rect id="docshape160" o:spid="_x0000_s1173" style="width:124;height:175;left:2546;position:absolute;top:-1001" coordsize="21600,21600" filled="t" fillcolor="#808285" stroked="f"/>
            <v:rect id="docshape161" o:spid="_x0000_s1174" style="width:124;height:175;left:2546;position:absolute;top:-1001" coordsize="21600,21600" filled="f" stroked="t" strokecolor="#231f20"/>
            <v:rect id="docshape162" o:spid="_x0000_s1175" style="width:84;height:135;left:2566;position:absolute;top:-981" coordsize="21600,21600" filled="t" fillcolor="#e6e7e8" stroked="f"/>
            <v:rect id="docshape163" o:spid="_x0000_s1176" style="width:84;height:135;left:2566;position:absolute;top:-981" coordsize="21600,21600" filled="f" stroked="t" strokecolor="#231f20"/>
            <v:rect id="docshape164" o:spid="_x0000_s1177" style="width:124;height:59;left:2546;position:absolute;top:-981" coordsize="21600,21600" filled="t" fillcolor="#bcbec0" stroked="f"/>
            <v:rect id="docshape165" o:spid="_x0000_s1178" style="width:124;height:59;left:2546;position:absolute;top:-981" coordsize="21600,21600" filled="f" stroked="t" strokecolor="#231f20"/>
            <v:rect id="docshape166" o:spid="_x0000_s1179" style="width:124;height:33;left:2546;position:absolute;top:-968" coordsize="21600,21600" filled="t" fillcolor="#e6e7e8" stroked="f"/>
            <v:rect id="docshape167" o:spid="_x0000_s1180" style="width:124;height:33;left:2546;position:absolute;top:-968" coordsize="21600,21600" filled="f" stroked="t" strokecolor="#a7a9ac"/>
            <v:rect id="docshape168" o:spid="_x0000_s1181" style="width:67;height:122;left:2579;position:absolute;top:-2408" coordsize="21600,21600" filled="t" fillcolor="#bcbec0" stroked="f"/>
            <v:rect id="docshape169" o:spid="_x0000_s1182" style="width:67;height:122;left:2579;position:absolute;top:-2408" coordsize="21600,21600" filled="f" stroked="t" strokecolor="#231f20"/>
            <v:rect id="docshape170" o:spid="_x0000_s1183" style="width:41;height:45;left:2579;position:absolute;top:-2258" coordsize="21600,21600" filled="t" fillcolor="#bcbec0" stroked="f"/>
            <v:rect id="docshape171" o:spid="_x0000_s1184" style="width:41;height:45;left:2579;position:absolute;top:-2258" coordsize="21600,21600" filled="f" stroked="t" strokecolor="#231f20"/>
            <v:rect id="docshape172" o:spid="_x0000_s1185" style="width:41;height:45;left:2579;position:absolute;top:-2184" coordsize="21600,21600" filled="t" fillcolor="#bcbec0" stroked="f"/>
            <v:rect id="docshape173" o:spid="_x0000_s1186" style="width:41;height:45;left:2579;position:absolute;top:-2184" coordsize="21600,21600" filled="f" stroked="t" strokecolor="#231f20"/>
            <v:rect id="docshape174" o:spid="_x0000_s1187" style="width:41;height:45;left:2579;position:absolute;top:-2109" coordsize="21600,21600" filled="t" fillcolor="#bcbec0" stroked="f"/>
            <v:rect id="docshape175" o:spid="_x0000_s1188" style="width:41;height:45;left:2579;position:absolute;top:-2109" coordsize="21600,21600" filled="f" stroked="t" strokecolor="#231f20"/>
            <v:rect id="docshape176" o:spid="_x0000_s1189" style="width:41;height:95;left:2579;position:absolute;top:-2034" coordsize="21600,21600" filled="t" fillcolor="#bcbec0" stroked="f"/>
            <v:rect id="docshape177" o:spid="_x0000_s1190" style="width:41;height:95;left:2579;position:absolute;top:-2034" coordsize="21600,21600" filled="f" stroked="t" strokecolor="#231f20"/>
            <v:rect id="docshape178" o:spid="_x0000_s1191" style="width:67;height:122;left:2579;position:absolute;top:-1852" coordsize="21600,21600" filled="t" fillcolor="#bcbec0" stroked="f"/>
            <v:rect id="docshape179" o:spid="_x0000_s1192" style="width:67;height:122;left:2579;position:absolute;top:-1852" coordsize="21600,21600" filled="f" stroked="t" strokecolor="#231f20"/>
            <v:rect id="docshape180" o:spid="_x0000_s1193" style="width:41;height:45;left:2579;position:absolute;top:-1702" coordsize="21600,21600" filled="t" fillcolor="#bcbec0" stroked="f"/>
            <v:rect id="docshape181" o:spid="_x0000_s1194" style="width:41;height:45;left:2579;position:absolute;top:-1702" coordsize="21600,21600" filled="f" stroked="t" strokecolor="#231f20"/>
            <v:rect id="docshape182" o:spid="_x0000_s1195" style="width:41;height:45;left:2579;position:absolute;top:-1627" coordsize="21600,21600" filled="t" fillcolor="#bcbec0" stroked="f"/>
            <v:rect id="docshape183" o:spid="_x0000_s1196" style="width:41;height:45;left:2579;position:absolute;top:-1627" coordsize="21600,21600" filled="f" stroked="t" strokecolor="#231f20"/>
            <v:rect id="docshape184" o:spid="_x0000_s1197" style="width:41;height:45;left:2579;position:absolute;top:-1552" coordsize="21600,21600" filled="t" fillcolor="#bcbec0" stroked="f"/>
            <v:rect id="docshape185" o:spid="_x0000_s1198" style="width:41;height:45;left:2579;position:absolute;top:-1552" coordsize="21600,21600" filled="f" stroked="t" strokecolor="#231f20"/>
            <v:rect id="docshape186" o:spid="_x0000_s1199" style="width:41;height:95;left:2579;position:absolute;top:-1478" coordsize="21600,21600" filled="t" fillcolor="#bcbec0" stroked="f"/>
            <v:rect id="docshape187" o:spid="_x0000_s1200" style="width:41;height:95;left:2579;position:absolute;top:-1478" coordsize="21600,21600" filled="f" stroked="t" strokecolor="#231f20"/>
            <v:rect id="docshape188" o:spid="_x0000_s1201" style="width:45;height:163;left:2579;position:absolute;top:-1250" coordsize="21600,21600" filled="t" fillcolor="#bcbec0" stroked="f"/>
            <v:rect id="docshape189" o:spid="_x0000_s1202" style="width:45;height:163;left:2579;position:absolute;top:-1250" coordsize="21600,21600" filled="f" stroked="t" strokecolor="#231f20"/>
            <v:rect id="docshape190" o:spid="_x0000_s1203" style="width:22;height:1545;left:2698;position:absolute;top:-2506" coordsize="21600,21600" filled="t" fillcolor="#808285" stroked="f"/>
            <v:line id="_x0000_s1220" o:spid="_x0000_s1204" style="position:absolute" from="2709,-2507" to="2709,-1001" coordsize="21600,21600" stroked="t" strokecolor="#231f20"/>
            <v:rect id="docshape191" o:spid="_x0000_s1205" style="width:124;height:175;left:2686;position:absolute;top:-1001" coordsize="21600,21600" filled="t" fillcolor="#808285" stroked="f"/>
            <v:rect id="docshape192" o:spid="_x0000_s1206" style="width:124;height:175;left:2686;position:absolute;top:-1001" coordsize="21600,21600" filled="f" stroked="t" strokecolor="#231f20"/>
            <v:rect id="docshape193" o:spid="_x0000_s1207" style="width:84;height:135;left:2706;position:absolute;top:-981" coordsize="21600,21600" filled="t" fillcolor="#e6e7e8" stroked="f"/>
            <v:rect id="docshape194" o:spid="_x0000_s1208" style="width:84;height:135;left:2706;position:absolute;top:-981" coordsize="21600,21600" filled="f" stroked="t" strokecolor="#231f20"/>
            <v:rect id="docshape195" o:spid="_x0000_s1209" style="width:124;height:59;left:2686;position:absolute;top:-981" coordsize="21600,21600" filled="t" fillcolor="#bcbec0" stroked="f"/>
            <v:rect id="docshape196" o:spid="_x0000_s1210" style="width:124;height:59;left:2686;position:absolute;top:-981" coordsize="21600,21600" filled="f" stroked="t" strokecolor="#231f20"/>
            <v:rect id="docshape197" o:spid="_x0000_s1211" style="width:124;height:33;left:2686;position:absolute;top:-968" coordsize="21600,21600" filled="t" fillcolor="#e6e7e8" stroked="f"/>
            <v:rect id="docshape198" o:spid="_x0000_s1212" style="width:124;height:33;left:2686;position:absolute;top:-968" coordsize="21600,21600" filled="f" stroked="t" strokecolor="#a7a9ac"/>
            <v:rect id="docshape199" o:spid="_x0000_s1213" style="width:67;height:122;left:2719;position:absolute;top:-2408" coordsize="21600,21600" filled="t" fillcolor="#bcbec0" stroked="f"/>
            <v:rect id="docshape200" o:spid="_x0000_s1214" style="width:67;height:122;left:2719;position:absolute;top:-2408" coordsize="21600,21600" filled="f" stroked="t" strokecolor="#231f20"/>
            <v:rect id="docshape201" o:spid="_x0000_s1215" style="width:41;height:45;left:2719;position:absolute;top:-2258" coordsize="21600,21600" filled="t" fillcolor="#bcbec0" stroked="f"/>
            <v:rect id="docshape202" o:spid="_x0000_s1216" style="width:41;height:45;left:2719;position:absolute;top:-2258" coordsize="21600,21600" filled="f" stroked="t" strokecolor="#231f20"/>
            <v:rect id="docshape203" o:spid="_x0000_s1217" style="width:41;height:45;left:2719;position:absolute;top:-2184" coordsize="21600,21600" filled="t" fillcolor="#bcbec0" stroked="f"/>
            <v:rect id="docshape204" o:spid="_x0000_s1218" style="width:41;height:45;left:2719;position:absolute;top:-2184" coordsize="21600,21600" filled="f" stroked="t" strokecolor="#231f20"/>
            <v:rect id="docshape205" o:spid="_x0000_s1219" style="width:41;height:45;left:2719;position:absolute;top:-2109" coordsize="21600,21600" filled="t" fillcolor="#bcbec0" stroked="f"/>
            <v:rect id="docshape206" o:spid="_x0000_s1220" style="width:41;height:45;left:2719;position:absolute;top:-2109" coordsize="21600,21600" filled="f" stroked="t" strokecolor="#231f20"/>
            <v:rect id="docshape207" o:spid="_x0000_s1221" style="width:41;height:95;left:2719;position:absolute;top:-2034" coordsize="21600,21600" filled="t" fillcolor="#bcbec0" stroked="f"/>
            <v:rect id="docshape208" o:spid="_x0000_s1222" style="width:41;height:95;left:2719;position:absolute;top:-2034" coordsize="21600,21600" filled="f" stroked="t" strokecolor="#231f20"/>
            <v:rect id="docshape209" o:spid="_x0000_s1223" style="width:67;height:122;left:2719;position:absolute;top:-1852" coordsize="21600,21600" filled="t" fillcolor="#bcbec0" stroked="f"/>
            <v:rect id="docshape210" o:spid="_x0000_s1224" style="width:67;height:122;left:2719;position:absolute;top:-1852" coordsize="21600,21600" filled="f" stroked="t" strokecolor="#231f20"/>
            <v:rect id="docshape211" o:spid="_x0000_s1225" style="width:41;height:45;left:2719;position:absolute;top:-1702" coordsize="21600,21600" filled="t" fillcolor="#bcbec0" stroked="f"/>
            <v:rect id="docshape212" o:spid="_x0000_s1226" style="width:41;height:45;left:2719;position:absolute;top:-1702" coordsize="21600,21600" filled="f" stroked="t" strokecolor="#231f20"/>
            <v:rect id="docshape213" o:spid="_x0000_s1227" style="width:41;height:45;left:2719;position:absolute;top:-1627" coordsize="21600,21600" filled="t" fillcolor="#bcbec0" stroked="f"/>
            <v:rect id="docshape214" o:spid="_x0000_s1228" style="width:41;height:45;left:2719;position:absolute;top:-1627" coordsize="21600,21600" filled="f" stroked="t" strokecolor="#231f20"/>
            <v:rect id="docshape215" o:spid="_x0000_s1229" style="width:41;height:45;left:2719;position:absolute;top:-1552" coordsize="21600,21600" filled="t" fillcolor="#bcbec0" stroked="f"/>
            <v:rect id="docshape216" o:spid="_x0000_s1230" style="width:41;height:45;left:2719;position:absolute;top:-1552" coordsize="21600,21600" filled="f" stroked="t" strokecolor="#231f20"/>
            <v:rect id="docshape217" o:spid="_x0000_s1231" style="width:41;height:95;left:2719;position:absolute;top:-1478" coordsize="21600,21600" filled="t" fillcolor="#bcbec0" stroked="f"/>
            <v:rect id="docshape218" o:spid="_x0000_s1232" style="width:41;height:95;left:2719;position:absolute;top:-1478" coordsize="21600,21600" filled="f" stroked="t" strokecolor="#231f20"/>
            <v:rect id="docshape219" o:spid="_x0000_s1233" style="width:45;height:163;left:2719;position:absolute;top:-1250" coordsize="21600,21600" filled="t" fillcolor="#bcbec0" stroked="f"/>
            <v:rect id="docshape220" o:spid="_x0000_s1234" style="width:45;height:163;left:2719;position:absolute;top:-1250" coordsize="21600,21600" filled="f" stroked="t" strokecolor="#231f20"/>
            <v:rect id="docshape221" o:spid="_x0000_s1235" style="width:22;height:1545;left:2838;position:absolute;top:-2506" coordsize="21600,21600" filled="t" fillcolor="#808285" stroked="f"/>
            <v:line id="_x0000_s1252" o:spid="_x0000_s1236" style="position:absolute" from="2849,-2507" to="2849,-1001" coordsize="21600,21600" stroked="t" strokecolor="#231f20"/>
            <v:rect id="docshape222" o:spid="_x0000_s1237" style="width:124;height:175;left:2826;position:absolute;top:-1001" coordsize="21600,21600" filled="t" fillcolor="#808285" stroked="f"/>
            <v:rect id="docshape223" o:spid="_x0000_s1238" style="width:124;height:175;left:2826;position:absolute;top:-1001" coordsize="21600,21600" filled="f" stroked="t" strokecolor="#231f20"/>
            <v:rect id="docshape224" o:spid="_x0000_s1239" style="width:84;height:135;left:2846;position:absolute;top:-981" coordsize="21600,21600" filled="t" fillcolor="#e6e7e8" stroked="f"/>
            <v:rect id="docshape225" o:spid="_x0000_s1240" style="width:84;height:135;left:2846;position:absolute;top:-981" coordsize="21600,21600" filled="f" stroked="t" strokecolor="#231f20"/>
            <v:rect id="docshape226" o:spid="_x0000_s1241" style="width:124;height:59;left:2826;position:absolute;top:-981" coordsize="21600,21600" filled="t" fillcolor="#bcbec0" stroked="f"/>
            <v:rect id="docshape227" o:spid="_x0000_s1242" style="width:124;height:59;left:2826;position:absolute;top:-981" coordsize="21600,21600" filled="f" stroked="t" strokecolor="#231f20"/>
            <v:rect id="docshape228" o:spid="_x0000_s1243" style="width:124;height:33;left:2826;position:absolute;top:-968" coordsize="21600,21600" filled="t" fillcolor="#e6e7e8" stroked="f"/>
            <v:rect id="docshape229" o:spid="_x0000_s1244" style="width:124;height:33;left:2826;position:absolute;top:-968" coordsize="21600,21600" filled="f" stroked="t" strokecolor="#a7a9ac"/>
            <v:rect id="docshape230" o:spid="_x0000_s1245" style="width:67;height:122;left:2859;position:absolute;top:-2408" coordsize="21600,21600" filled="t" fillcolor="#bcbec0" stroked="f"/>
            <v:rect id="docshape231" o:spid="_x0000_s1246" style="width:67;height:122;left:2859;position:absolute;top:-2408" coordsize="21600,21600" filled="f" stroked="t" strokecolor="#231f20"/>
            <v:rect id="docshape232" o:spid="_x0000_s1247" style="width:41;height:45;left:2859;position:absolute;top:-2258" coordsize="21600,21600" filled="t" fillcolor="#bcbec0" stroked="f"/>
            <v:rect id="docshape233" o:spid="_x0000_s1248" style="width:41;height:45;left:2859;position:absolute;top:-2258" coordsize="21600,21600" filled="f" stroked="t" strokecolor="#231f20"/>
            <v:rect id="docshape234" o:spid="_x0000_s1249" style="width:41;height:45;left:2859;position:absolute;top:-2184" coordsize="21600,21600" filled="t" fillcolor="#bcbec0" stroked="f"/>
            <v:rect id="docshape235" o:spid="_x0000_s1250" style="width:41;height:45;left:2859;position:absolute;top:-2184" coordsize="21600,21600" filled="f" stroked="t" strokecolor="#231f20"/>
            <v:rect id="docshape236" o:spid="_x0000_s1251" style="width:41;height:45;left:2859;position:absolute;top:-2109" coordsize="21600,21600" filled="t" fillcolor="#bcbec0" stroked="f"/>
            <v:rect id="docshape237" o:spid="_x0000_s1252" style="width:41;height:45;left:2859;position:absolute;top:-2109" coordsize="21600,21600" filled="f" stroked="t" strokecolor="#231f20"/>
            <v:rect id="docshape238" o:spid="_x0000_s1253" style="width:41;height:95;left:2859;position:absolute;top:-2034" coordsize="21600,21600" filled="t" fillcolor="#bcbec0" stroked="f"/>
            <v:rect id="docshape239" o:spid="_x0000_s1254" style="width:41;height:95;left:2859;position:absolute;top:-2034" coordsize="21600,21600" filled="f" stroked="t" strokecolor="#231f20"/>
            <v:rect id="docshape240" o:spid="_x0000_s1255" style="width:67;height:122;left:2859;position:absolute;top:-1852" coordsize="21600,21600" filled="t" fillcolor="#bcbec0" stroked="f"/>
            <v:rect id="docshape241" o:spid="_x0000_s1256" style="width:67;height:122;left:2859;position:absolute;top:-1852" coordsize="21600,21600" filled="f" stroked="t" strokecolor="#231f20"/>
            <v:rect id="docshape242" o:spid="_x0000_s1257" style="width:41;height:45;left:2859;position:absolute;top:-1702" coordsize="21600,21600" filled="t" fillcolor="#bcbec0" stroked="f"/>
            <v:rect id="docshape243" o:spid="_x0000_s1258" style="width:41;height:45;left:2859;position:absolute;top:-1702" coordsize="21600,21600" filled="f" stroked="t" strokecolor="#231f20"/>
            <v:rect id="docshape244" o:spid="_x0000_s1259" style="width:41;height:45;left:2859;position:absolute;top:-1627" coordsize="21600,21600" filled="t" fillcolor="#bcbec0" stroked="f"/>
            <v:rect id="docshape245" o:spid="_x0000_s1260" style="width:41;height:45;left:2859;position:absolute;top:-1627" coordsize="21600,21600" filled="f" stroked="t" strokecolor="#231f20"/>
            <v:rect id="docshape246" o:spid="_x0000_s1261" style="width:41;height:45;left:2859;position:absolute;top:-1552" coordsize="21600,21600" filled="t" fillcolor="#bcbec0" stroked="f"/>
            <v:rect id="docshape247" o:spid="_x0000_s1262" style="width:41;height:45;left:2859;position:absolute;top:-1552" coordsize="21600,21600" filled="f" stroked="t" strokecolor="#231f20"/>
            <v:rect id="docshape248" o:spid="_x0000_s1263" style="width:41;height:95;left:2859;position:absolute;top:-1478" coordsize="21600,21600" filled="t" fillcolor="#bcbec0" stroked="f"/>
            <v:rect id="docshape249" o:spid="_x0000_s1264" style="width:41;height:95;left:2859;position:absolute;top:-1478" coordsize="21600,21600" filled="f" stroked="t" strokecolor="#231f20"/>
            <v:rect id="docshape250" o:spid="_x0000_s1265" style="width:45;height:163;left:2859;position:absolute;top:-1250" coordsize="21600,21600" filled="t" fillcolor="#bcbec0" stroked="f"/>
            <v:rect id="docshape251" o:spid="_x0000_s1266" style="width:45;height:163;left:2859;position:absolute;top:-1250" coordsize="21600,21600" filled="f" stroked="t" strokecolor="#231f20"/>
            <v:rect id="docshape252" o:spid="_x0000_s1267" style="width:22;height:1545;left:3118;position:absolute;top:-2506" coordsize="21600,21600" filled="t" fillcolor="#808285" stroked="f"/>
            <v:line id="_x0000_s1284" o:spid="_x0000_s1268" style="position:absolute" from="3130,-2507" to="3130,-1001" coordsize="21600,21600" stroked="t" strokecolor="#231f20"/>
            <v:rect id="docshape253" o:spid="_x0000_s1269" style="width:124;height:175;left:3106;position:absolute;top:-1001" coordsize="21600,21600" filled="t" fillcolor="#808285" stroked="f"/>
            <v:rect id="docshape254" o:spid="_x0000_s1270" style="width:124;height:175;left:3106;position:absolute;top:-1001" coordsize="21600,21600" filled="f" stroked="t" strokecolor="#231f20"/>
            <v:rect id="docshape255" o:spid="_x0000_s1271" style="width:84;height:135;left:3126;position:absolute;top:-981" coordsize="21600,21600" filled="t" fillcolor="#e6e7e8" stroked="f"/>
            <v:rect id="docshape256" o:spid="_x0000_s1272" style="width:84;height:135;left:3126;position:absolute;top:-981" coordsize="21600,21600" filled="f" stroked="t" strokecolor="#231f20"/>
            <v:rect id="docshape257" o:spid="_x0000_s1273" style="width:124;height:59;left:3106;position:absolute;top:-981" coordsize="21600,21600" filled="t" fillcolor="#bcbec0" stroked="f"/>
            <v:rect id="docshape258" o:spid="_x0000_s1274" style="width:124;height:59;left:3106;position:absolute;top:-981" coordsize="21600,21600" filled="f" stroked="t" strokecolor="#231f20"/>
            <v:rect id="docshape259" o:spid="_x0000_s1275" style="width:124;height:33;left:3106;position:absolute;top:-968" coordsize="21600,21600" filled="t" fillcolor="#e6e7e8" stroked="f"/>
            <v:rect id="docshape260" o:spid="_x0000_s1276" style="width:124;height:33;left:3106;position:absolute;top:-968" coordsize="21600,21600" filled="f" stroked="t" strokecolor="#a7a9ac"/>
            <v:rect id="docshape261" o:spid="_x0000_s1277" style="width:67;height:122;left:3140;position:absolute;top:-2408" coordsize="21600,21600" filled="t" fillcolor="#bcbec0" stroked="f"/>
            <v:rect id="docshape262" o:spid="_x0000_s1278" style="width:67;height:122;left:3140;position:absolute;top:-2408" coordsize="21600,21600" filled="f" stroked="t" strokecolor="#231f20"/>
            <v:rect id="docshape263" o:spid="_x0000_s1279" style="width:41;height:45;left:3140;position:absolute;top:-2258" coordsize="21600,21600" filled="t" fillcolor="#bcbec0" stroked="f"/>
            <v:rect id="docshape264" o:spid="_x0000_s1280" style="width:41;height:45;left:3140;position:absolute;top:-2258" coordsize="21600,21600" filled="f" stroked="t" strokecolor="#231f20"/>
            <v:rect id="docshape265" o:spid="_x0000_s1281" style="width:41;height:45;left:3140;position:absolute;top:-2184" coordsize="21600,21600" filled="t" fillcolor="#bcbec0" stroked="f"/>
            <v:rect id="docshape266" o:spid="_x0000_s1282" style="width:41;height:45;left:3140;position:absolute;top:-2184" coordsize="21600,21600" filled="f" stroked="t" strokecolor="#231f20"/>
            <v:rect id="docshape267" o:spid="_x0000_s1283" style="width:41;height:45;left:3140;position:absolute;top:-2109" coordsize="21600,21600" filled="t" fillcolor="#bcbec0" stroked="f"/>
            <v:rect id="docshape268" o:spid="_x0000_s1284" style="width:41;height:45;left:3140;position:absolute;top:-2109" coordsize="21600,21600" filled="f" stroked="t" strokecolor="#231f20"/>
            <v:rect id="docshape269" o:spid="_x0000_s1285" style="width:41;height:95;left:3140;position:absolute;top:-2034" coordsize="21600,21600" filled="t" fillcolor="#bcbec0" stroked="f"/>
            <v:rect id="docshape270" o:spid="_x0000_s1286" style="width:41;height:95;left:3140;position:absolute;top:-2034" coordsize="21600,21600" filled="f" stroked="t" strokecolor="#231f20"/>
            <v:rect id="docshape271" o:spid="_x0000_s1287" style="width:67;height:122;left:3140;position:absolute;top:-1852" coordsize="21600,21600" filled="t" fillcolor="#bcbec0" stroked="f"/>
            <v:rect id="docshape272" o:spid="_x0000_s1288" style="width:67;height:122;left:3140;position:absolute;top:-1852" coordsize="21600,21600" filled="f" stroked="t" strokecolor="#231f20"/>
            <v:rect id="docshape273" o:spid="_x0000_s1289" style="width:41;height:45;left:3140;position:absolute;top:-1702" coordsize="21600,21600" filled="t" fillcolor="#bcbec0" stroked="f"/>
            <v:rect id="docshape274" o:spid="_x0000_s1290" style="width:41;height:45;left:3140;position:absolute;top:-1702" coordsize="21600,21600" filled="f" stroked="t" strokecolor="#231f20"/>
            <v:rect id="docshape275" o:spid="_x0000_s1291" style="width:41;height:45;left:3140;position:absolute;top:-1627" coordsize="21600,21600" filled="t" fillcolor="#bcbec0" stroked="f"/>
            <v:rect id="docshape276" o:spid="_x0000_s1292" style="width:41;height:45;left:3140;position:absolute;top:-1627" coordsize="21600,21600" filled="f" stroked="t" strokecolor="#231f20"/>
            <v:rect id="docshape277" o:spid="_x0000_s1293" style="width:41;height:45;left:3140;position:absolute;top:-1552" coordsize="21600,21600" filled="t" fillcolor="#bcbec0" stroked="f"/>
            <v:rect id="docshape278" o:spid="_x0000_s1294" style="width:41;height:45;left:3140;position:absolute;top:-1552" coordsize="21600,21600" filled="f" stroked="t" strokecolor="#231f20"/>
            <v:rect id="docshape279" o:spid="_x0000_s1295" style="width:41;height:95;left:3140;position:absolute;top:-1478" coordsize="21600,21600" filled="t" fillcolor="#bcbec0" stroked="f"/>
            <v:rect id="docshape280" o:spid="_x0000_s1296" style="width:41;height:95;left:3140;position:absolute;top:-1478" coordsize="21600,21600" filled="f" stroked="t" strokecolor="#231f20"/>
            <v:rect id="docshape281" o:spid="_x0000_s1297" style="width:45;height:163;left:3140;position:absolute;top:-1250" coordsize="21600,21600" filled="t" fillcolor="#bcbec0" stroked="f"/>
            <v:rect id="docshape282" o:spid="_x0000_s1298" style="width:45;height:163;left:3140;position:absolute;top:-1250" coordsize="21600,21600" filled="f" stroked="t" strokecolor="#231f20"/>
            <v:rect id="docshape283" o:spid="_x0000_s1299" style="width:22;height:1545;left:3259;position:absolute;top:-2506" coordsize="21600,21600" filled="t" fillcolor="#808285" stroked="f"/>
            <v:line id="_x0000_s1316" o:spid="_x0000_s1300" style="position:absolute" from="3270,-2507" to="3270,-1001" coordsize="21600,21600" stroked="t" strokecolor="#231f20"/>
            <v:rect id="docshape284" o:spid="_x0000_s1301" style="width:124;height:175;left:3247;position:absolute;top:-1001" coordsize="21600,21600" filled="t" fillcolor="#808285" stroked="f"/>
            <v:rect id="docshape285" o:spid="_x0000_s1302" style="width:124;height:175;left:3247;position:absolute;top:-1001" coordsize="21600,21600" filled="f" stroked="t" strokecolor="#231f20"/>
            <v:rect id="docshape286" o:spid="_x0000_s1303" style="width:84;height:135;left:3267;position:absolute;top:-981" coordsize="21600,21600" filled="t" fillcolor="#e6e7e8" stroked="f"/>
            <v:rect id="docshape287" o:spid="_x0000_s1304" style="width:84;height:135;left:3267;position:absolute;top:-981" coordsize="21600,21600" filled="f" stroked="t" strokecolor="#231f20"/>
            <v:rect id="docshape288" o:spid="_x0000_s1305" style="width:124;height:59;left:3247;position:absolute;top:-981" coordsize="21600,21600" filled="t" fillcolor="#bcbec0" stroked="f"/>
            <v:rect id="docshape289" o:spid="_x0000_s1306" style="width:124;height:59;left:3247;position:absolute;top:-981" coordsize="21600,21600" filled="f" stroked="t" strokecolor="#231f20"/>
            <v:rect id="docshape290" o:spid="_x0000_s1307" style="width:124;height:33;left:3247;position:absolute;top:-968" coordsize="21600,21600" filled="t" fillcolor="#e6e7e8" stroked="f"/>
            <v:rect id="docshape291" o:spid="_x0000_s1308" style="width:124;height:33;left:3247;position:absolute;top:-968" coordsize="21600,21600" filled="f" stroked="t" strokecolor="#a7a9ac"/>
            <v:rect id="docshape292" o:spid="_x0000_s1309" style="width:67;height:122;left:3280;position:absolute;top:-2408" coordsize="21600,21600" filled="t" fillcolor="#bcbec0" stroked="f"/>
            <v:rect id="docshape293" o:spid="_x0000_s1310" style="width:67;height:122;left:3280;position:absolute;top:-2408" coordsize="21600,21600" filled="f" stroked="t" strokecolor="#231f20"/>
            <v:rect id="docshape294" o:spid="_x0000_s1311" style="width:41;height:45;left:3280;position:absolute;top:-2258" coordsize="21600,21600" filled="t" fillcolor="#bcbec0" stroked="f"/>
            <v:rect id="docshape295" o:spid="_x0000_s1312" style="width:41;height:45;left:3280;position:absolute;top:-2258" coordsize="21600,21600" filled="f" stroked="t" strokecolor="#231f20"/>
            <v:rect id="docshape296" o:spid="_x0000_s1313" style="width:41;height:45;left:3280;position:absolute;top:-2184" coordsize="21600,21600" filled="t" fillcolor="#bcbec0" stroked="f"/>
            <v:rect id="docshape297" o:spid="_x0000_s1314" style="width:41;height:45;left:3280;position:absolute;top:-2184" coordsize="21600,21600" filled="f" stroked="t" strokecolor="#231f20"/>
            <v:rect id="docshape298" o:spid="_x0000_s1315" style="width:41;height:45;left:3280;position:absolute;top:-2109" coordsize="21600,21600" filled="t" fillcolor="#bcbec0" stroked="f"/>
            <v:rect id="docshape299" o:spid="_x0000_s1316" style="width:41;height:45;left:3280;position:absolute;top:-2109" coordsize="21600,21600" filled="f" stroked="t" strokecolor="#231f20"/>
            <v:rect id="docshape300" o:spid="_x0000_s1317" style="width:41;height:95;left:3280;position:absolute;top:-2034" coordsize="21600,21600" filled="t" fillcolor="#bcbec0" stroked="f"/>
            <v:rect id="docshape301" o:spid="_x0000_s1318" style="width:41;height:95;left:3280;position:absolute;top:-2034" coordsize="21600,21600" filled="f" stroked="t" strokecolor="#231f20"/>
            <v:rect id="docshape302" o:spid="_x0000_s1319" style="width:67;height:122;left:3280;position:absolute;top:-1852" coordsize="21600,21600" filled="t" fillcolor="#bcbec0" stroked="f"/>
            <v:rect id="docshape303" o:spid="_x0000_s1320" style="width:67;height:122;left:3280;position:absolute;top:-1852" coordsize="21600,21600" filled="f" stroked="t" strokecolor="#231f20"/>
            <v:rect id="docshape304" o:spid="_x0000_s1321" style="width:41;height:45;left:3280;position:absolute;top:-1702" coordsize="21600,21600" filled="t" fillcolor="#bcbec0" stroked="f"/>
            <v:rect id="docshape305" o:spid="_x0000_s1322" style="width:41;height:45;left:3280;position:absolute;top:-1702" coordsize="21600,21600" filled="f" stroked="t" strokecolor="#231f20"/>
            <v:rect id="docshape306" o:spid="_x0000_s1323" style="width:41;height:45;left:3280;position:absolute;top:-1627" coordsize="21600,21600" filled="t" fillcolor="#bcbec0" stroked="f"/>
            <v:rect id="docshape307" o:spid="_x0000_s1324" style="width:41;height:45;left:3280;position:absolute;top:-1627" coordsize="21600,21600" filled="f" stroked="t" strokecolor="#231f20"/>
            <v:rect id="docshape308" o:spid="_x0000_s1325" style="width:41;height:45;left:3280;position:absolute;top:-1552" coordsize="21600,21600" filled="t" fillcolor="#bcbec0" stroked="f"/>
            <v:rect id="docshape309" o:spid="_x0000_s1326" style="width:41;height:45;left:3280;position:absolute;top:-1552" coordsize="21600,21600" filled="f" stroked="t" strokecolor="#231f20"/>
            <v:rect id="docshape310" o:spid="_x0000_s1327" style="width:41;height:95;left:3280;position:absolute;top:-1478" coordsize="21600,21600" filled="t" fillcolor="#bcbec0" stroked="f"/>
            <v:rect id="docshape311" o:spid="_x0000_s1328" style="width:41;height:95;left:3280;position:absolute;top:-1478" coordsize="21600,21600" filled="f" stroked="t" strokecolor="#231f20"/>
            <v:rect id="docshape312" o:spid="_x0000_s1329" style="width:45;height:163;left:3280;position:absolute;top:-1250" coordsize="21600,21600" filled="t" fillcolor="#bcbec0" stroked="f"/>
            <v:rect id="docshape313" o:spid="_x0000_s1330" style="width:45;height:163;left:3280;position:absolute;top:-1250" coordsize="21600,21600" filled="f" stroked="t" strokecolor="#231f20"/>
            <v:rect id="docshape314" o:spid="_x0000_s1331" style="width:22;height:1545;left:3399;position:absolute;top:-2506" coordsize="21600,21600" filled="t" fillcolor="#808285" stroked="f"/>
            <v:line id="_x0000_s1348" o:spid="_x0000_s1332" style="position:absolute" from="3410,-2507" to="3410,-1001" coordsize="21600,21600" stroked="t" strokecolor="#231f20"/>
            <v:rect id="docshape315" o:spid="_x0000_s1333" style="width:124;height:175;left:3387;position:absolute;top:-1001" coordsize="21600,21600" filled="t" fillcolor="#808285" stroked="f"/>
            <v:rect id="docshape316" o:spid="_x0000_s1334" style="width:124;height:175;left:3387;position:absolute;top:-1001" coordsize="21600,21600" filled="f" stroked="t" strokecolor="#231f20"/>
            <v:rect id="docshape317" o:spid="_x0000_s1335" style="width:84;height:135;left:3407;position:absolute;top:-981" coordsize="21600,21600" filled="t" fillcolor="#e6e7e8" stroked="f"/>
            <v:rect id="docshape318" o:spid="_x0000_s1336" style="width:84;height:135;left:3407;position:absolute;top:-981" coordsize="21600,21600" filled="f" stroked="t" strokecolor="#231f20"/>
            <v:rect id="docshape319" o:spid="_x0000_s1337" style="width:124;height:59;left:3387;position:absolute;top:-981" coordsize="21600,21600" filled="t" fillcolor="#bcbec0" stroked="f"/>
            <v:rect id="docshape320" o:spid="_x0000_s1338" style="width:124;height:59;left:3387;position:absolute;top:-981" coordsize="21600,21600" filled="f" stroked="t" strokecolor="#231f20"/>
            <v:rect id="docshape321" o:spid="_x0000_s1339" style="width:124;height:33;left:3387;position:absolute;top:-968" coordsize="21600,21600" filled="t" fillcolor="#e6e7e8" stroked="f"/>
            <v:rect id="docshape322" o:spid="_x0000_s1340" style="width:124;height:33;left:3387;position:absolute;top:-968" coordsize="21600,21600" filled="f" stroked="t" strokecolor="#a7a9ac"/>
            <v:rect id="docshape323" o:spid="_x0000_s1341" style="width:67;height:122;left:3420;position:absolute;top:-2408" coordsize="21600,21600" filled="t" fillcolor="#bcbec0" stroked="f"/>
            <v:rect id="docshape324" o:spid="_x0000_s1342" style="width:67;height:122;left:3420;position:absolute;top:-2408" coordsize="21600,21600" filled="f" stroked="t" strokecolor="#231f20"/>
            <v:rect id="docshape325" o:spid="_x0000_s1343" style="width:41;height:45;left:3420;position:absolute;top:-2258" coordsize="21600,21600" filled="t" fillcolor="#bcbec0" stroked="f"/>
            <v:rect id="docshape326" o:spid="_x0000_s1344" style="width:41;height:45;left:3420;position:absolute;top:-2258" coordsize="21600,21600" filled="f" stroked="t" strokecolor="#231f20"/>
            <v:rect id="docshape327" o:spid="_x0000_s1345" style="width:41;height:45;left:3420;position:absolute;top:-2184" coordsize="21600,21600" filled="t" fillcolor="#bcbec0" stroked="f"/>
            <v:rect id="docshape328" o:spid="_x0000_s1346" style="width:41;height:45;left:3420;position:absolute;top:-2184" coordsize="21600,21600" filled="f" stroked="t" strokecolor="#231f20"/>
            <v:rect id="docshape329" o:spid="_x0000_s1347" style="width:41;height:45;left:3420;position:absolute;top:-2109" coordsize="21600,21600" filled="t" fillcolor="#bcbec0" stroked="f"/>
            <v:rect id="docshape330" o:spid="_x0000_s1348" style="width:41;height:45;left:3420;position:absolute;top:-2109" coordsize="21600,21600" filled="f" stroked="t" strokecolor="#231f20"/>
            <v:rect id="docshape331" o:spid="_x0000_s1349" style="width:41;height:95;left:3420;position:absolute;top:-2034" coordsize="21600,21600" filled="t" fillcolor="#bcbec0" stroked="f"/>
            <v:rect id="docshape332" o:spid="_x0000_s1350" style="width:41;height:95;left:3420;position:absolute;top:-2034" coordsize="21600,21600" filled="f" stroked="t" strokecolor="#231f20"/>
            <v:rect id="docshape333" o:spid="_x0000_s1351" style="width:67;height:122;left:3420;position:absolute;top:-1852" coordsize="21600,21600" filled="t" fillcolor="#bcbec0" stroked="f"/>
            <v:rect id="docshape334" o:spid="_x0000_s1352" style="width:67;height:122;left:3420;position:absolute;top:-1852" coordsize="21600,21600" filled="f" stroked="t" strokecolor="#231f20"/>
            <v:rect id="docshape335" o:spid="_x0000_s1353" style="width:41;height:45;left:3420;position:absolute;top:-1702" coordsize="21600,21600" filled="t" fillcolor="#bcbec0" stroked="f"/>
            <v:rect id="docshape336" o:spid="_x0000_s1354" style="width:41;height:45;left:3420;position:absolute;top:-1702" coordsize="21600,21600" filled="f" stroked="t" strokecolor="#231f20"/>
            <v:rect id="docshape337" o:spid="_x0000_s1355" style="width:41;height:45;left:3420;position:absolute;top:-1627" coordsize="21600,21600" filled="t" fillcolor="#bcbec0" stroked="f"/>
            <v:rect id="docshape338" o:spid="_x0000_s1356" style="width:41;height:45;left:3420;position:absolute;top:-1627" coordsize="21600,21600" filled="f" stroked="t" strokecolor="#231f20"/>
            <v:rect id="docshape339" o:spid="_x0000_s1357" style="width:41;height:45;left:3420;position:absolute;top:-1552" coordsize="21600,21600" filled="t" fillcolor="#bcbec0" stroked="f"/>
            <v:rect id="docshape340" o:spid="_x0000_s1358" style="width:41;height:45;left:3420;position:absolute;top:-1552" coordsize="21600,21600" filled="f" stroked="t" strokecolor="#231f20"/>
            <v:rect id="docshape341" o:spid="_x0000_s1359" style="width:41;height:95;left:3420;position:absolute;top:-1478" coordsize="21600,21600" filled="t" fillcolor="#bcbec0" stroked="f"/>
            <v:rect id="docshape342" o:spid="_x0000_s1360" style="width:41;height:95;left:3420;position:absolute;top:-1478" coordsize="21600,21600" filled="f" stroked="t" strokecolor="#231f20"/>
            <v:rect id="docshape343" o:spid="_x0000_s1361" style="width:45;height:163;left:3420;position:absolute;top:-1250" coordsize="21600,21600" filled="t" fillcolor="#bcbec0" stroked="f"/>
            <v:rect id="docshape344" o:spid="_x0000_s1362" style="width:45;height:163;left:3420;position:absolute;top:-1250" coordsize="21600,21600" filled="f" stroked="t" strokecolor="#231f20"/>
            <v:rect id="docshape345" o:spid="_x0000_s1363" style="width:22;height:1545;left:3539;position:absolute;top:-2506" coordsize="21600,21600" filled="t" fillcolor="#808285" stroked="f"/>
            <v:line id="_x0000_s1380" o:spid="_x0000_s1364" style="position:absolute" from="3550,-2507" to="3550,-1001" coordsize="21600,21600" stroked="t" strokecolor="#231f20"/>
            <v:rect id="docshape346" o:spid="_x0000_s1365" style="width:124;height:175;left:3527;position:absolute;top:-1001" coordsize="21600,21600" filled="t" fillcolor="#808285" stroked="f"/>
            <v:rect id="docshape347" o:spid="_x0000_s1366" style="width:124;height:175;left:3527;position:absolute;top:-1001" coordsize="21600,21600" filled="f" stroked="t" strokecolor="#231f20"/>
            <v:rect id="docshape348" o:spid="_x0000_s1367" style="width:84;height:135;left:3547;position:absolute;top:-981" coordsize="21600,21600" filled="t" fillcolor="#e6e7e8" stroked="f"/>
            <v:rect id="docshape349" o:spid="_x0000_s1368" style="width:84;height:135;left:3547;position:absolute;top:-981" coordsize="21600,21600" filled="f" stroked="t" strokecolor="#231f20"/>
            <v:rect id="docshape350" o:spid="_x0000_s1369" style="width:124;height:59;left:3527;position:absolute;top:-981" coordsize="21600,21600" filled="t" fillcolor="#bcbec0" stroked="f"/>
            <v:rect id="docshape351" o:spid="_x0000_s1370" style="width:124;height:59;left:3527;position:absolute;top:-981" coordsize="21600,21600" filled="f" stroked="t" strokecolor="#231f20"/>
            <v:rect id="docshape352" o:spid="_x0000_s1371" style="width:124;height:33;left:3527;position:absolute;top:-968" coordsize="21600,21600" filled="t" fillcolor="#e6e7e8" stroked="f"/>
            <v:rect id="docshape353" o:spid="_x0000_s1372" style="width:124;height:33;left:3527;position:absolute;top:-968" coordsize="21600,21600" filled="f" stroked="t" strokecolor="#a7a9ac"/>
            <v:rect id="docshape354" o:spid="_x0000_s1373" style="width:67;height:122;left:3560;position:absolute;top:-2408" coordsize="21600,21600" filled="t" fillcolor="#bcbec0" stroked="f"/>
            <v:rect id="docshape355" o:spid="_x0000_s1374" style="width:67;height:122;left:3560;position:absolute;top:-2408" coordsize="21600,21600" filled="f" stroked="t" strokecolor="#231f20"/>
            <v:rect id="docshape356" o:spid="_x0000_s1375" style="width:41;height:45;left:3560;position:absolute;top:-2258" coordsize="21600,21600" filled="t" fillcolor="#bcbec0" stroked="f"/>
            <v:rect id="docshape357" o:spid="_x0000_s1376" style="width:41;height:45;left:3560;position:absolute;top:-2258" coordsize="21600,21600" filled="f" stroked="t" strokecolor="#231f20"/>
            <v:rect id="docshape358" o:spid="_x0000_s1377" style="width:41;height:45;left:3560;position:absolute;top:-2184" coordsize="21600,21600" filled="t" fillcolor="#bcbec0" stroked="f"/>
            <v:rect id="docshape359" o:spid="_x0000_s1378" style="width:41;height:45;left:3560;position:absolute;top:-2184" coordsize="21600,21600" filled="f" stroked="t" strokecolor="#231f20"/>
            <v:rect id="docshape360" o:spid="_x0000_s1379" style="width:41;height:45;left:3560;position:absolute;top:-2109" coordsize="21600,21600" filled="t" fillcolor="#bcbec0" stroked="f"/>
            <v:rect id="docshape361" o:spid="_x0000_s1380" style="width:41;height:45;left:3560;position:absolute;top:-2109" coordsize="21600,21600" filled="f" stroked="t" strokecolor="#231f20"/>
            <v:rect id="docshape362" o:spid="_x0000_s1381" style="width:41;height:95;left:3560;position:absolute;top:-2034" coordsize="21600,21600" filled="t" fillcolor="#bcbec0" stroked="f"/>
            <v:rect id="docshape363" o:spid="_x0000_s1382" style="width:41;height:95;left:3560;position:absolute;top:-2034" coordsize="21600,21600" filled="f" stroked="t" strokecolor="#231f20"/>
            <v:rect id="docshape364" o:spid="_x0000_s1383" style="width:67;height:122;left:3560;position:absolute;top:-1852" coordsize="21600,21600" filled="t" fillcolor="#bcbec0" stroked="f"/>
            <v:rect id="docshape365" o:spid="_x0000_s1384" style="width:67;height:122;left:3560;position:absolute;top:-1852" coordsize="21600,21600" filled="f" stroked="t" strokecolor="#231f20"/>
            <v:rect id="docshape366" o:spid="_x0000_s1385" style="width:41;height:45;left:3560;position:absolute;top:-1702" coordsize="21600,21600" filled="t" fillcolor="#bcbec0" stroked="f"/>
            <v:rect id="docshape367" o:spid="_x0000_s1386" style="width:41;height:45;left:3560;position:absolute;top:-1702" coordsize="21600,21600" filled="f" stroked="t" strokecolor="#231f20"/>
            <v:rect id="docshape368" o:spid="_x0000_s1387" style="width:41;height:45;left:3560;position:absolute;top:-1627" coordsize="21600,21600" filled="t" fillcolor="#bcbec0" stroked="f"/>
            <v:rect id="docshape369" o:spid="_x0000_s1388" style="width:41;height:45;left:3560;position:absolute;top:-1627" coordsize="21600,21600" filled="f" stroked="t" strokecolor="#231f20"/>
            <v:rect id="docshape370" o:spid="_x0000_s1389" style="width:41;height:45;left:3560;position:absolute;top:-1552" coordsize="21600,21600" filled="t" fillcolor="#bcbec0" stroked="f"/>
            <v:rect id="docshape371" o:spid="_x0000_s1390" style="width:41;height:45;left:3560;position:absolute;top:-1552" coordsize="21600,21600" filled="f" stroked="t" strokecolor="#231f20"/>
            <v:rect id="docshape372" o:spid="_x0000_s1391" style="width:41;height:95;left:3560;position:absolute;top:-1478" coordsize="21600,21600" filled="t" fillcolor="#bcbec0" stroked="f"/>
            <v:rect id="docshape373" o:spid="_x0000_s1392" style="width:41;height:95;left:3560;position:absolute;top:-1478" coordsize="21600,21600" filled="f" stroked="t" strokecolor="#231f20"/>
            <v:rect id="docshape374" o:spid="_x0000_s1393" style="width:45;height:163;left:3560;position:absolute;top:-1250" coordsize="21600,21600" filled="t" fillcolor="#bcbec0" stroked="f"/>
            <v:rect id="docshape375" o:spid="_x0000_s1394" style="width:45;height:163;left:3560;position:absolute;top:-1250" coordsize="21600,21600" filled="f" stroked="t" strokecolor="#231f20"/>
            <v:rect id="docshape376" o:spid="_x0000_s1395" style="width:22;height:1545;left:3679;position:absolute;top:-2506" coordsize="21600,21600" filled="t" fillcolor="#808285" stroked="f"/>
            <v:line id="_x0000_s1412" o:spid="_x0000_s1396" style="position:absolute" from="3690,-2507" to="3690,-1001" coordsize="21600,21600" stroked="t" strokecolor="#231f20"/>
            <v:rect id="docshape377" o:spid="_x0000_s1397" style="width:124;height:175;left:3667;position:absolute;top:-1001" coordsize="21600,21600" filled="t" fillcolor="#808285" stroked="f"/>
            <v:rect id="docshape378" o:spid="_x0000_s1398" style="width:124;height:175;left:3667;position:absolute;top:-1001" coordsize="21600,21600" filled="f" stroked="t" strokecolor="#231f20"/>
            <v:rect id="docshape379" o:spid="_x0000_s1399" style="width:84;height:135;left:3687;position:absolute;top:-981" coordsize="21600,21600" filled="t" fillcolor="#e6e7e8" stroked="f"/>
            <v:rect id="docshape380" o:spid="_x0000_s1400" style="width:84;height:135;left:3687;position:absolute;top:-981" coordsize="21600,21600" filled="f" stroked="t" strokecolor="#231f20"/>
            <v:rect id="docshape381" o:spid="_x0000_s1401" style="width:124;height:59;left:3667;position:absolute;top:-981" coordsize="21600,21600" filled="t" fillcolor="#bcbec0" stroked="f"/>
            <v:rect id="docshape382" o:spid="_x0000_s1402" style="width:124;height:59;left:3667;position:absolute;top:-981" coordsize="21600,21600" filled="f" stroked="t" strokecolor="#231f20"/>
            <v:rect id="docshape383" o:spid="_x0000_s1403" style="width:124;height:33;left:3667;position:absolute;top:-968" coordsize="21600,21600" filled="t" fillcolor="#e6e7e8" stroked="f"/>
            <v:rect id="docshape384" o:spid="_x0000_s1404" style="width:124;height:33;left:3667;position:absolute;top:-968" coordsize="21600,21600" filled="f" stroked="t" strokecolor="#a7a9ac"/>
            <v:rect id="docshape385" o:spid="_x0000_s1405" style="width:67;height:122;left:3700;position:absolute;top:-2408" coordsize="21600,21600" filled="t" fillcolor="#bcbec0" stroked="f"/>
            <v:rect id="docshape386" o:spid="_x0000_s1406" style="width:67;height:122;left:3700;position:absolute;top:-2408" coordsize="21600,21600" filled="f" stroked="t" strokecolor="#231f20"/>
            <v:rect id="docshape387" o:spid="_x0000_s1407" style="width:41;height:45;left:3700;position:absolute;top:-2258" coordsize="21600,21600" filled="t" fillcolor="#bcbec0" stroked="f"/>
            <v:rect id="docshape388" o:spid="_x0000_s1408" style="width:41;height:45;left:3700;position:absolute;top:-2258" coordsize="21600,21600" filled="f" stroked="t" strokecolor="#231f20"/>
            <v:rect id="docshape389" o:spid="_x0000_s1409" style="width:41;height:45;left:3700;position:absolute;top:-2184" coordsize="21600,21600" filled="t" fillcolor="#bcbec0" stroked="f"/>
            <v:rect id="docshape390" o:spid="_x0000_s1410" style="width:41;height:45;left:3700;position:absolute;top:-2184" coordsize="21600,21600" filled="f" stroked="t" strokecolor="#231f20"/>
            <v:rect id="docshape391" o:spid="_x0000_s1411" style="width:41;height:45;left:3700;position:absolute;top:-2109" coordsize="21600,21600" filled="t" fillcolor="#bcbec0" stroked="f"/>
            <v:rect id="docshape392" o:spid="_x0000_s1412" style="width:41;height:45;left:3700;position:absolute;top:-2109" coordsize="21600,21600" filled="f" stroked="t" strokecolor="#231f20"/>
            <v:rect id="docshape393" o:spid="_x0000_s1413" style="width:41;height:95;left:3700;position:absolute;top:-2034" coordsize="21600,21600" filled="t" fillcolor="#bcbec0" stroked="f"/>
            <v:rect id="docshape394" o:spid="_x0000_s1414" style="width:41;height:95;left:3700;position:absolute;top:-2034" coordsize="21600,21600" filled="f" stroked="t" strokecolor="#231f20"/>
            <v:rect id="docshape395" o:spid="_x0000_s1415" style="width:67;height:122;left:3700;position:absolute;top:-1852" coordsize="21600,21600" filled="t" fillcolor="#bcbec0" stroked="f"/>
            <v:rect id="docshape396" o:spid="_x0000_s1416" style="width:67;height:122;left:3700;position:absolute;top:-1852" coordsize="21600,21600" filled="f" stroked="t" strokecolor="#231f20"/>
            <v:rect id="docshape397" o:spid="_x0000_s1417" style="width:41;height:45;left:3700;position:absolute;top:-1702" coordsize="21600,21600" filled="t" fillcolor="#bcbec0" stroked="f"/>
            <v:rect id="docshape398" o:spid="_x0000_s1418" style="width:41;height:45;left:3700;position:absolute;top:-1702" coordsize="21600,21600" filled="f" stroked="t" strokecolor="#231f20"/>
            <v:rect id="docshape399" o:spid="_x0000_s1419" style="width:41;height:45;left:3700;position:absolute;top:-1627" coordsize="21600,21600" filled="t" fillcolor="#bcbec0" stroked="f"/>
            <v:rect id="docshape400" o:spid="_x0000_s1420" style="width:41;height:45;left:3700;position:absolute;top:-1627" coordsize="21600,21600" filled="f" stroked="t" strokecolor="#231f20"/>
            <v:rect id="docshape401" o:spid="_x0000_s1421" style="width:41;height:45;left:3700;position:absolute;top:-1552" coordsize="21600,21600" filled="t" fillcolor="#bcbec0" stroked="f"/>
            <v:rect id="docshape402" o:spid="_x0000_s1422" style="width:41;height:45;left:3700;position:absolute;top:-1552" coordsize="21600,21600" filled="f" stroked="t" strokecolor="#231f20"/>
            <v:rect id="docshape403" o:spid="_x0000_s1423" style="width:41;height:95;left:3700;position:absolute;top:-1478" coordsize="21600,21600" filled="t" fillcolor="#bcbec0" stroked="f"/>
            <v:rect id="docshape404" o:spid="_x0000_s1424" style="width:41;height:95;left:3700;position:absolute;top:-1478" coordsize="21600,21600" filled="f" stroked="t" strokecolor="#231f20"/>
            <v:rect id="docshape405" o:spid="_x0000_s1425" style="width:45;height:163;left:3700;position:absolute;top:-1250" coordsize="21600,21600" filled="t" fillcolor="#bcbec0" stroked="f"/>
            <v:rect id="docshape406" o:spid="_x0000_s1426" style="width:45;height:163;left:3700;position:absolute;top:-1250" coordsize="21600,21600" filled="f" stroked="t" strokecolor="#231f20"/>
            <v:rect id="docshape407" o:spid="_x0000_s1427" style="width:22;height:1545;left:3819;position:absolute;top:-2506" coordsize="21600,21600" filled="t" fillcolor="#808285" stroked="f"/>
            <v:line id="_x0000_s1444" o:spid="_x0000_s1428" style="position:absolute" from="3830,-2507" to="3830,-1001" coordsize="21600,21600" stroked="t" strokecolor="#231f20"/>
            <v:rect id="docshape408" o:spid="_x0000_s1429" style="width:124;height:175;left:3807;position:absolute;top:-1001" coordsize="21600,21600" filled="t" fillcolor="#808285" stroked="f"/>
            <v:rect id="docshape409" o:spid="_x0000_s1430" style="width:124;height:175;left:3807;position:absolute;top:-1001" coordsize="21600,21600" filled="f" stroked="t" strokecolor="#231f20"/>
            <v:rect id="docshape410" o:spid="_x0000_s1431" style="width:84;height:135;left:3827;position:absolute;top:-981" coordsize="21600,21600" filled="t" fillcolor="#e6e7e8" stroked="f"/>
            <v:rect id="docshape411" o:spid="_x0000_s1432" style="width:84;height:135;left:3827;position:absolute;top:-981" coordsize="21600,21600" filled="f" stroked="t" strokecolor="#231f20"/>
            <v:rect id="docshape412" o:spid="_x0000_s1433" style="width:124;height:59;left:3807;position:absolute;top:-981" coordsize="21600,21600" filled="t" fillcolor="#bcbec0" stroked="f"/>
            <v:rect id="docshape413" o:spid="_x0000_s1434" style="width:124;height:59;left:3807;position:absolute;top:-981" coordsize="21600,21600" filled="f" stroked="t" strokecolor="#231f20"/>
            <v:rect id="docshape414" o:spid="_x0000_s1435" style="width:124;height:33;left:3807;position:absolute;top:-968" coordsize="21600,21600" filled="t" fillcolor="#e6e7e8" stroked="f"/>
            <v:rect id="docshape415" o:spid="_x0000_s1436" style="width:124;height:33;left:3807;position:absolute;top:-968" coordsize="21600,21600" filled="f" stroked="t" strokecolor="#a7a9ac"/>
            <v:rect id="docshape416" o:spid="_x0000_s1437" style="width:67;height:122;left:3840;position:absolute;top:-2408" coordsize="21600,21600" filled="t" fillcolor="#bcbec0" stroked="f"/>
            <v:rect id="docshape417" o:spid="_x0000_s1438" style="width:67;height:122;left:3840;position:absolute;top:-2408" coordsize="21600,21600" filled="f" stroked="t" strokecolor="#231f20"/>
            <v:rect id="docshape418" o:spid="_x0000_s1439" style="width:41;height:45;left:3840;position:absolute;top:-2258" coordsize="21600,21600" filled="t" fillcolor="#bcbec0" stroked="f"/>
            <v:rect id="docshape419" o:spid="_x0000_s1440" style="width:41;height:45;left:3840;position:absolute;top:-2258" coordsize="21600,21600" filled="f" stroked="t" strokecolor="#231f20"/>
            <v:rect id="docshape420" o:spid="_x0000_s1441" style="width:41;height:45;left:3840;position:absolute;top:-2184" coordsize="21600,21600" filled="t" fillcolor="#bcbec0" stroked="f"/>
            <v:rect id="docshape421" o:spid="_x0000_s1442" style="width:41;height:45;left:3840;position:absolute;top:-2184" coordsize="21600,21600" filled="f" stroked="t" strokecolor="#231f20"/>
            <v:rect id="docshape422" o:spid="_x0000_s1443" style="width:41;height:45;left:3840;position:absolute;top:-2109" coordsize="21600,21600" filled="t" fillcolor="#bcbec0" stroked="f"/>
            <v:rect id="docshape423" o:spid="_x0000_s1444" style="width:41;height:45;left:3840;position:absolute;top:-2109" coordsize="21600,21600" filled="f" stroked="t" strokecolor="#231f20"/>
            <v:rect id="docshape424" o:spid="_x0000_s1445" style="width:41;height:95;left:3840;position:absolute;top:-2034" coordsize="21600,21600" filled="t" fillcolor="#bcbec0" stroked="f"/>
            <v:rect id="docshape425" o:spid="_x0000_s1446" style="width:41;height:95;left:3840;position:absolute;top:-2034" coordsize="21600,21600" filled="f" stroked="t" strokecolor="#231f20"/>
            <v:rect id="docshape426" o:spid="_x0000_s1447" style="width:67;height:122;left:3840;position:absolute;top:-1852" coordsize="21600,21600" filled="t" fillcolor="#bcbec0" stroked="f"/>
            <v:rect id="docshape427" o:spid="_x0000_s1448" style="width:67;height:122;left:3840;position:absolute;top:-1852" coordsize="21600,21600" filled="f" stroked="t" strokecolor="#231f20"/>
            <v:rect id="docshape428" o:spid="_x0000_s1449" style="width:41;height:45;left:3840;position:absolute;top:-1702" coordsize="21600,21600" filled="t" fillcolor="#bcbec0" stroked="f"/>
            <v:rect id="docshape429" o:spid="_x0000_s1450" style="width:41;height:45;left:3840;position:absolute;top:-1702" coordsize="21600,21600" filled="f" stroked="t" strokecolor="#231f20"/>
            <v:rect id="docshape430" o:spid="_x0000_s1451" style="width:41;height:45;left:3840;position:absolute;top:-1627" coordsize="21600,21600" filled="t" fillcolor="#bcbec0" stroked="f"/>
            <v:rect id="docshape431" o:spid="_x0000_s1452" style="width:41;height:45;left:3840;position:absolute;top:-1627" coordsize="21600,21600" filled="f" stroked="t" strokecolor="#231f20"/>
            <v:rect id="docshape432" o:spid="_x0000_s1453" style="width:41;height:45;left:3840;position:absolute;top:-1552" coordsize="21600,21600" filled="t" fillcolor="#bcbec0" stroked="f"/>
            <v:rect id="docshape433" o:spid="_x0000_s1454" style="width:41;height:45;left:3840;position:absolute;top:-1552" coordsize="21600,21600" filled="f" stroked="t" strokecolor="#231f20"/>
            <v:rect id="docshape434" o:spid="_x0000_s1455" style="width:41;height:95;left:3840;position:absolute;top:-1478" coordsize="21600,21600" filled="t" fillcolor="#bcbec0" stroked="f"/>
            <v:rect id="docshape435" o:spid="_x0000_s1456" style="width:41;height:95;left:3840;position:absolute;top:-1478" coordsize="21600,21600" filled="f" stroked="t" strokecolor="#231f20"/>
            <v:rect id="docshape436" o:spid="_x0000_s1457" style="width:45;height:163;left:3840;position:absolute;top:-1250" coordsize="21600,21600" filled="t" fillcolor="#bcbec0" stroked="f"/>
            <v:rect id="docshape437" o:spid="_x0000_s1458" style="width:45;height:163;left:3840;position:absolute;top:-1250" coordsize="21600,21600" filled="f" stroked="t" strokecolor="#231f20"/>
            <v:rect id="docshape438" o:spid="_x0000_s1459" style="width:22;height:1545;left:3959;position:absolute;top:-2506" coordsize="21600,21600" filled="t" fillcolor="#808285" stroked="f"/>
            <v:line id="_x0000_s1476" o:spid="_x0000_s1460" style="position:absolute" from="3970,-2507" to="3970,-1001" coordsize="21600,21600" stroked="t" strokecolor="#231f20"/>
            <v:rect id="docshape439" o:spid="_x0000_s1461" style="width:124;height:175;left:3947;position:absolute;top:-1001" coordsize="21600,21600" filled="t" fillcolor="#808285" stroked="f"/>
            <v:rect id="docshape440" o:spid="_x0000_s1462" style="width:124;height:175;left:3947;position:absolute;top:-1001" coordsize="21600,21600" filled="f" stroked="t" strokecolor="#231f20"/>
            <v:rect id="docshape441" o:spid="_x0000_s1463" style="width:84;height:135;left:3967;position:absolute;top:-981" coordsize="21600,21600" filled="t" fillcolor="#e6e7e8" stroked="f"/>
            <v:rect id="docshape442" o:spid="_x0000_s1464" style="width:84;height:135;left:3967;position:absolute;top:-981" coordsize="21600,21600" filled="f" stroked="t" strokecolor="#231f20"/>
            <v:rect id="docshape443" o:spid="_x0000_s1465" style="width:124;height:59;left:3947;position:absolute;top:-981" coordsize="21600,21600" filled="t" fillcolor="#bcbec0" stroked="f"/>
            <v:rect id="docshape444" o:spid="_x0000_s1466" style="width:124;height:59;left:3947;position:absolute;top:-981" coordsize="21600,21600" filled="f" stroked="t" strokecolor="#231f20"/>
            <v:rect id="docshape445" o:spid="_x0000_s1467" style="width:124;height:33;left:3947;position:absolute;top:-968" coordsize="21600,21600" filled="t" fillcolor="#e6e7e8" stroked="f"/>
            <v:rect id="docshape446" o:spid="_x0000_s1468" style="width:124;height:33;left:3947;position:absolute;top:-968" coordsize="21600,21600" filled="f" stroked="t" strokecolor="#a7a9ac"/>
            <v:rect id="docshape447" o:spid="_x0000_s1469" style="width:67;height:122;left:3980;position:absolute;top:-2408" coordsize="21600,21600" filled="t" fillcolor="#bcbec0" stroked="f"/>
            <v:rect id="docshape448" o:spid="_x0000_s1470" style="width:67;height:122;left:3980;position:absolute;top:-2408" coordsize="21600,21600" filled="f" stroked="t" strokecolor="#231f20"/>
            <v:rect id="docshape449" o:spid="_x0000_s1471" style="width:41;height:45;left:3980;position:absolute;top:-2258" coordsize="21600,21600" filled="t" fillcolor="#bcbec0" stroked="f"/>
            <v:rect id="docshape450" o:spid="_x0000_s1472" style="width:41;height:45;left:3980;position:absolute;top:-2258" coordsize="21600,21600" filled="f" stroked="t" strokecolor="#231f20"/>
            <v:rect id="docshape451" o:spid="_x0000_s1473" style="width:41;height:45;left:3980;position:absolute;top:-2184" coordsize="21600,21600" filled="t" fillcolor="#bcbec0" stroked="f"/>
            <v:rect id="docshape452" o:spid="_x0000_s1474" style="width:41;height:45;left:3980;position:absolute;top:-2184" coordsize="21600,21600" filled="f" stroked="t" strokecolor="#231f20"/>
            <v:rect id="docshape453" o:spid="_x0000_s1475" style="width:41;height:45;left:3980;position:absolute;top:-2109" coordsize="21600,21600" filled="t" fillcolor="#bcbec0" stroked="f"/>
            <v:rect id="docshape454" o:spid="_x0000_s1476" style="width:41;height:45;left:3980;position:absolute;top:-2109" coordsize="21600,21600" filled="f" stroked="t" strokecolor="#231f20"/>
            <v:rect id="docshape455" o:spid="_x0000_s1477" style="width:41;height:95;left:3980;position:absolute;top:-2034" coordsize="21600,21600" filled="t" fillcolor="#bcbec0" stroked="f"/>
            <v:rect id="docshape456" o:spid="_x0000_s1478" style="width:41;height:95;left:3980;position:absolute;top:-2034" coordsize="21600,21600" filled="f" stroked="t" strokecolor="#231f20"/>
            <v:rect id="docshape457" o:spid="_x0000_s1479" style="width:67;height:122;left:3980;position:absolute;top:-1852" coordsize="21600,21600" filled="t" fillcolor="#bcbec0" stroked="f"/>
            <v:rect id="docshape458" o:spid="_x0000_s1480" style="width:67;height:122;left:3980;position:absolute;top:-1852" coordsize="21600,21600" filled="f" stroked="t" strokecolor="#231f20"/>
            <v:rect id="docshape459" o:spid="_x0000_s1481" style="width:41;height:45;left:3980;position:absolute;top:-1702" coordsize="21600,21600" filled="t" fillcolor="#bcbec0" stroked="f"/>
            <v:rect id="docshape460" o:spid="_x0000_s1482" style="width:41;height:45;left:3980;position:absolute;top:-1702" coordsize="21600,21600" filled="f" stroked="t" strokecolor="#231f20"/>
            <v:rect id="docshape461" o:spid="_x0000_s1483" style="width:41;height:45;left:3980;position:absolute;top:-1627" coordsize="21600,21600" filled="t" fillcolor="#bcbec0" stroked="f"/>
            <v:rect id="docshape462" o:spid="_x0000_s1484" style="width:41;height:45;left:3980;position:absolute;top:-1627" coordsize="21600,21600" filled="f" stroked="t" strokecolor="#231f20"/>
            <v:rect id="docshape463" o:spid="_x0000_s1485" style="width:41;height:45;left:3980;position:absolute;top:-1552" coordsize="21600,21600" filled="t" fillcolor="#bcbec0" stroked="f"/>
            <v:rect id="docshape464" o:spid="_x0000_s1486" style="width:41;height:45;left:3980;position:absolute;top:-1552" coordsize="21600,21600" filled="f" stroked="t" strokecolor="#231f20"/>
            <v:rect id="docshape465" o:spid="_x0000_s1487" style="width:41;height:95;left:3980;position:absolute;top:-1478" coordsize="21600,21600" filled="t" fillcolor="#bcbec0" stroked="f"/>
            <v:rect id="docshape466" o:spid="_x0000_s1488" style="width:41;height:95;left:3980;position:absolute;top:-1478" coordsize="21600,21600" filled="f" stroked="t" strokecolor="#231f20"/>
            <v:rect id="docshape467" o:spid="_x0000_s1489" style="width:45;height:163;left:3980;position:absolute;top:-1250" coordsize="21600,21600" filled="t" fillcolor="#bcbec0" stroked="f"/>
            <v:rect id="docshape468" o:spid="_x0000_s1490" style="width:45;height:163;left:3980;position:absolute;top:-1250" coordsize="21600,21600" filled="f" stroked="t" strokecolor="#231f20"/>
            <v:rect id="docshape469" o:spid="_x0000_s1491" style="width:22;height:1545;left:4099;position:absolute;top:-2506" coordsize="21600,21600" filled="t" fillcolor="#808285" stroked="f"/>
            <v:line id="_x0000_s1508" o:spid="_x0000_s1492" style="position:absolute" from="4110,-2507" to="4110,-1001" coordsize="21600,21600" stroked="t" strokecolor="#231f20"/>
            <v:rect id="docshape470" o:spid="_x0000_s1493" style="width:124;height:175;left:4087;position:absolute;top:-1001" coordsize="21600,21600" filled="t" fillcolor="#808285" stroked="f"/>
            <v:rect id="docshape471" o:spid="_x0000_s1494" style="width:124;height:175;left:4087;position:absolute;top:-1001" coordsize="21600,21600" filled="f" stroked="t" strokecolor="#231f20"/>
            <v:rect id="docshape472" o:spid="_x0000_s1495" style="width:84;height:135;left:4107;position:absolute;top:-981" coordsize="21600,21600" filled="t" fillcolor="#e6e7e8" stroked="f"/>
            <v:rect id="docshape473" o:spid="_x0000_s1496" style="width:84;height:135;left:4107;position:absolute;top:-981" coordsize="21600,21600" filled="f" stroked="t" strokecolor="#231f20"/>
            <v:rect id="docshape474" o:spid="_x0000_s1497" style="width:124;height:59;left:4087;position:absolute;top:-981" coordsize="21600,21600" filled="t" fillcolor="#bcbec0" stroked="f"/>
            <v:rect id="docshape475" o:spid="_x0000_s1498" style="width:124;height:59;left:4087;position:absolute;top:-981" coordsize="21600,21600" filled="f" stroked="t" strokecolor="#231f20"/>
            <v:rect id="docshape476" o:spid="_x0000_s1499" style="width:124;height:33;left:4087;position:absolute;top:-968" coordsize="21600,21600" filled="t" fillcolor="#e6e7e8" stroked="f"/>
            <v:rect id="docshape477" o:spid="_x0000_s1500" style="width:124;height:33;left:4087;position:absolute;top:-968" coordsize="21600,21600" filled="f" stroked="t" strokecolor="#a7a9ac"/>
            <v:rect id="docshape478" o:spid="_x0000_s1501" style="width:67;height:122;left:4121;position:absolute;top:-2408" coordsize="21600,21600" filled="t" fillcolor="#bcbec0" stroked="f"/>
            <v:rect id="docshape479" o:spid="_x0000_s1502" style="width:67;height:122;left:4121;position:absolute;top:-2408" coordsize="21600,21600" filled="f" stroked="t" strokecolor="#231f20"/>
            <v:rect id="docshape480" o:spid="_x0000_s1503" style="width:41;height:45;left:4121;position:absolute;top:-2258" coordsize="21600,21600" filled="t" fillcolor="#bcbec0" stroked="f"/>
            <v:rect id="docshape481" o:spid="_x0000_s1504" style="width:41;height:45;left:4121;position:absolute;top:-2258" coordsize="21600,21600" filled="f" stroked="t" strokecolor="#231f20"/>
            <v:rect id="docshape482" o:spid="_x0000_s1505" style="width:41;height:45;left:4121;position:absolute;top:-2184" coordsize="21600,21600" filled="t" fillcolor="#bcbec0" stroked="f"/>
            <v:rect id="docshape483" o:spid="_x0000_s1506" style="width:41;height:45;left:4121;position:absolute;top:-2184" coordsize="21600,21600" filled="f" stroked="t" strokecolor="#231f20"/>
            <v:rect id="docshape484" o:spid="_x0000_s1507" style="width:41;height:45;left:4121;position:absolute;top:-2109" coordsize="21600,21600" filled="t" fillcolor="#bcbec0" stroked="f"/>
            <v:rect id="docshape485" o:spid="_x0000_s1508" style="width:41;height:45;left:4121;position:absolute;top:-2109" coordsize="21600,21600" filled="f" stroked="t" strokecolor="#231f20"/>
            <v:rect id="docshape486" o:spid="_x0000_s1509" style="width:41;height:95;left:4121;position:absolute;top:-2034" coordsize="21600,21600" filled="t" fillcolor="#bcbec0" stroked="f"/>
            <v:rect id="docshape487" o:spid="_x0000_s1510" style="width:41;height:95;left:4121;position:absolute;top:-2034" coordsize="21600,21600" filled="f" stroked="t" strokecolor="#231f20"/>
            <v:rect id="docshape488" o:spid="_x0000_s1511" style="width:67;height:122;left:4121;position:absolute;top:-1852" coordsize="21600,21600" filled="t" fillcolor="#bcbec0" stroked="f"/>
            <v:rect id="docshape489" o:spid="_x0000_s1512" style="width:67;height:122;left:4121;position:absolute;top:-1852" coordsize="21600,21600" filled="f" stroked="t" strokecolor="#231f20"/>
            <v:rect id="docshape490" o:spid="_x0000_s1513" style="width:41;height:45;left:4121;position:absolute;top:-1702" coordsize="21600,21600" filled="t" fillcolor="#bcbec0" stroked="f"/>
            <v:rect id="docshape491" o:spid="_x0000_s1514" style="width:41;height:45;left:4121;position:absolute;top:-1702" coordsize="21600,21600" filled="f" stroked="t" strokecolor="#231f20"/>
            <v:rect id="docshape492" o:spid="_x0000_s1515" style="width:41;height:45;left:4121;position:absolute;top:-1627" coordsize="21600,21600" filled="t" fillcolor="#bcbec0" stroked="f"/>
            <v:rect id="docshape493" o:spid="_x0000_s1516" style="width:41;height:45;left:4121;position:absolute;top:-1627" coordsize="21600,21600" filled="f" stroked="t" strokecolor="#231f20"/>
            <v:rect id="docshape494" o:spid="_x0000_s1517" style="width:41;height:45;left:4121;position:absolute;top:-1552" coordsize="21600,21600" filled="t" fillcolor="#bcbec0" stroked="f"/>
            <v:rect id="docshape495" o:spid="_x0000_s1518" style="width:41;height:45;left:4121;position:absolute;top:-1552" coordsize="21600,21600" filled="f" stroked="t" strokecolor="#231f20"/>
            <v:rect id="docshape496" o:spid="_x0000_s1519" style="width:41;height:95;left:4121;position:absolute;top:-1478" coordsize="21600,21600" filled="t" fillcolor="#bcbec0" stroked="f"/>
            <v:rect id="docshape497" o:spid="_x0000_s1520" style="width:41;height:95;left:4121;position:absolute;top:-1478" coordsize="21600,21600" filled="f" stroked="t" strokecolor="#231f20"/>
            <v:rect id="docshape498" o:spid="_x0000_s1521" style="width:45;height:163;left:4121;position:absolute;top:-1250" coordsize="21600,21600" filled="t" fillcolor="#bcbec0" stroked="f"/>
            <v:rect id="docshape499" o:spid="_x0000_s1522" style="width:45;height:163;left:4121;position:absolute;top:-1250" coordsize="21600,21600" filled="f" stroked="t" strokecolor="#231f20"/>
            <v:rect id="docshape500" o:spid="_x0000_s1523" style="width:22;height:1545;left:4239;position:absolute;top:-2506" coordsize="21600,21600" filled="t" fillcolor="#808285" stroked="f"/>
            <v:line id="_x0000_s1540" o:spid="_x0000_s1524" style="position:absolute" from="4251,-2507" to="4251,-1001" coordsize="21600,21600" stroked="t" strokecolor="#231f20"/>
            <v:rect id="docshape501" o:spid="_x0000_s1525" style="width:124;height:175;left:4228;position:absolute;top:-1001" coordsize="21600,21600" filled="t" fillcolor="#808285" stroked="f"/>
            <v:rect id="docshape502" o:spid="_x0000_s1526" style="width:124;height:175;left:4228;position:absolute;top:-1001" coordsize="21600,21600" filled="f" stroked="t" strokecolor="#231f20"/>
            <v:rect id="docshape503" o:spid="_x0000_s1527" style="width:84;height:135;left:4247;position:absolute;top:-981" coordsize="21600,21600" filled="t" fillcolor="#e6e7e8" stroked="f"/>
            <v:rect id="docshape504" o:spid="_x0000_s1528" style="width:84;height:135;left:4247;position:absolute;top:-981" coordsize="21600,21600" filled="f" stroked="t" strokecolor="#231f20"/>
            <v:rect id="docshape505" o:spid="_x0000_s1529" style="width:124;height:59;left:4228;position:absolute;top:-981" coordsize="21600,21600" filled="t" fillcolor="#bcbec0" stroked="f"/>
            <v:rect id="docshape506" o:spid="_x0000_s1530" style="width:124;height:59;left:4228;position:absolute;top:-981" coordsize="21600,21600" filled="f" stroked="t" strokecolor="#231f20"/>
            <v:rect id="docshape507" o:spid="_x0000_s1531" style="width:124;height:33;left:4228;position:absolute;top:-968" coordsize="21600,21600" filled="t" fillcolor="#e6e7e8" stroked="f"/>
            <v:rect id="docshape508" o:spid="_x0000_s1532" style="width:124;height:33;left:4228;position:absolute;top:-968" coordsize="21600,21600" filled="f" stroked="t" strokecolor="#a7a9ac"/>
            <v:rect id="docshape509" o:spid="_x0000_s1533" style="width:67;height:122;left:4261;position:absolute;top:-2408" coordsize="21600,21600" filled="t" fillcolor="#bcbec0" stroked="f"/>
            <v:rect id="docshape510" o:spid="_x0000_s1534" style="width:67;height:122;left:4261;position:absolute;top:-2408" coordsize="21600,21600" filled="f" stroked="t" strokecolor="#231f20"/>
            <v:rect id="docshape511" o:spid="_x0000_s1535" style="width:41;height:45;left:4261;position:absolute;top:-2258" coordsize="21600,21600" filled="t" fillcolor="#bcbec0" stroked="f"/>
            <v:rect id="docshape512" o:spid="_x0000_s1536" style="width:41;height:45;left:4261;position:absolute;top:-2258" coordsize="21600,21600" filled="f" stroked="t" strokecolor="#231f20"/>
            <v:rect id="docshape513" o:spid="_x0000_s1537" style="width:41;height:45;left:4261;position:absolute;top:-2184" coordsize="21600,21600" filled="t" fillcolor="#bcbec0" stroked="f"/>
            <v:rect id="docshape514" o:spid="_x0000_s1538" style="width:41;height:45;left:4261;position:absolute;top:-2184" coordsize="21600,21600" filled="f" stroked="t" strokecolor="#231f20"/>
            <v:rect id="docshape515" o:spid="_x0000_s1539" style="width:41;height:45;left:4261;position:absolute;top:-2109" coordsize="21600,21600" filled="t" fillcolor="#bcbec0" stroked="f"/>
            <v:rect id="docshape516" o:spid="_x0000_s1540" style="width:41;height:45;left:4261;position:absolute;top:-2109" coordsize="21600,21600" filled="f" stroked="t" strokecolor="#231f20"/>
            <v:rect id="docshape517" o:spid="_x0000_s1541" style="width:41;height:95;left:4261;position:absolute;top:-2034" coordsize="21600,21600" filled="t" fillcolor="#bcbec0" stroked="f"/>
            <v:rect id="docshape518" o:spid="_x0000_s1542" style="width:41;height:95;left:4261;position:absolute;top:-2034" coordsize="21600,21600" filled="f" stroked="t" strokecolor="#231f20"/>
            <v:rect id="docshape519" o:spid="_x0000_s1543" style="width:67;height:122;left:4261;position:absolute;top:-1852" coordsize="21600,21600" filled="t" fillcolor="#bcbec0" stroked="f"/>
            <v:rect id="docshape520" o:spid="_x0000_s1544" style="width:67;height:122;left:4261;position:absolute;top:-1852" coordsize="21600,21600" filled="f" stroked="t" strokecolor="#231f20"/>
            <v:rect id="docshape521" o:spid="_x0000_s1545" style="width:41;height:45;left:4261;position:absolute;top:-1702" coordsize="21600,21600" filled="t" fillcolor="#bcbec0" stroked="f"/>
            <v:rect id="docshape522" o:spid="_x0000_s1546" style="width:41;height:45;left:4261;position:absolute;top:-1702" coordsize="21600,21600" filled="f" stroked="t" strokecolor="#231f20"/>
            <v:rect id="docshape523" o:spid="_x0000_s1547" style="width:41;height:45;left:4261;position:absolute;top:-1627" coordsize="21600,21600" filled="t" fillcolor="#bcbec0" stroked="f"/>
            <v:rect id="docshape524" o:spid="_x0000_s1548" style="width:41;height:45;left:4261;position:absolute;top:-1627" coordsize="21600,21600" filled="f" stroked="t" strokecolor="#231f20"/>
            <v:rect id="docshape525" o:spid="_x0000_s1549" style="width:41;height:45;left:4261;position:absolute;top:-1552" coordsize="21600,21600" filled="t" fillcolor="#bcbec0" stroked="f"/>
            <v:rect id="docshape526" o:spid="_x0000_s1550" style="width:41;height:45;left:4261;position:absolute;top:-1552" coordsize="21600,21600" filled="f" stroked="t" strokecolor="#231f20"/>
            <v:rect id="docshape527" o:spid="_x0000_s1551" style="width:41;height:95;left:4261;position:absolute;top:-1478" coordsize="21600,21600" filled="t" fillcolor="#bcbec0" stroked="f"/>
            <v:rect id="docshape528" o:spid="_x0000_s1552" style="width:41;height:95;left:4261;position:absolute;top:-1478" coordsize="21600,21600" filled="f" stroked="t" strokecolor="#231f20"/>
            <v:rect id="docshape529" o:spid="_x0000_s1553" style="width:45;height:163;left:4261;position:absolute;top:-1250" coordsize="21600,21600" filled="t" fillcolor="#bcbec0" stroked="f"/>
            <v:rect id="docshape530" o:spid="_x0000_s1554" style="width:45;height:163;left:4261;position:absolute;top:-1250" coordsize="21600,21600" filled="f" stroked="t" strokecolor="#231f20"/>
            <v:rect id="docshape531" o:spid="_x0000_s1555" style="width:37;height:191;left:1738;position:absolute;top:-2159" coordsize="21600,21600" filled="t" fillcolor="#bcbec0" stroked="f"/>
            <v:rect id="docshape532" o:spid="_x0000_s1556" style="width:37;height:191;left:1738;position:absolute;top:-2159" coordsize="21600,21600" filled="f" stroked="t" strokecolor="#231f20"/>
            <v:rect id="docshape533" o:spid="_x0000_s1557" style="width:67;height:191;left:1738;position:absolute;top:-1910" coordsize="21600,21600" filled="t" fillcolor="#bcbec0" stroked="f"/>
            <v:rect id="docshape534" o:spid="_x0000_s1558" style="width:67;height:191;left:1738;position:absolute;top:-1910" coordsize="21600,21600" filled="f" stroked="t" strokecolor="#231f20"/>
            <v:rect id="docshape535" o:spid="_x0000_s1559" style="width:37;height:143;left:1738;position:absolute;top:-1422" coordsize="21600,21600" filled="t" fillcolor="#bcbec0" stroked="f"/>
            <v:rect id="docshape536" o:spid="_x0000_s1560" style="width:37;height:143;left:1738;position:absolute;top:-1422" coordsize="21600,21600" filled="f" stroked="t" strokecolor="#231f20"/>
            <v:rect id="docshape537" o:spid="_x0000_s1561" style="width:67;height:143;left:1738;position:absolute;top:-1607" coordsize="21600,21600" filled="t" fillcolor="#bcbec0" stroked="f"/>
            <v:rect id="docshape538" o:spid="_x0000_s1562" style="width:67;height:143;left:1738;position:absolute;top:-1607" coordsize="21600,21600" filled="f" stroked="t" strokecolor="#231f20"/>
            <v:rect id="docshape539" o:spid="_x0000_s1563" style="width:45;height:163;left:1879;position:absolute;top:-1470" coordsize="21600,21600" filled="t" fillcolor="#bcbec0" stroked="f"/>
            <v:rect id="docshape540" o:spid="_x0000_s1564" style="width:45;height:163;left:1879;position:absolute;top:-1470" coordsize="21600,21600" filled="f" stroked="t" strokecolor="#231f20"/>
            <v:rect id="docshape541" o:spid="_x0000_s1565" style="width:45;height:80;left:1879;position:absolute;top:-1632" coordsize="21600,21600" filled="t" fillcolor="#bcbec0" stroked="f"/>
            <v:rect id="docshape542" o:spid="_x0000_s1566" style="width:45;height:80;left:1879;position:absolute;top:-1632" coordsize="21600,21600" filled="f" stroked="t" strokecolor="#231f20"/>
            <v:rect id="docshape543" o:spid="_x0000_s1567" style="width:45;height:80;left:1879;position:absolute;top:-1732" coordsize="21600,21600" filled="t" fillcolor="#bcbec0" stroked="f"/>
            <v:rect id="docshape544" o:spid="_x0000_s1568" style="width:45;height:80;left:1879;position:absolute;top:-1732" coordsize="21600,21600" filled="f" stroked="t" strokecolor="#231f20"/>
            <v:rect id="docshape545" o:spid="_x0000_s1569" style="width:45;height:80;left:1879;position:absolute;top:-1831" coordsize="21600,21600" filled="t" fillcolor="#bcbec0" stroked="f"/>
            <v:rect id="docshape546" o:spid="_x0000_s1570" style="width:45;height:80;left:1879;position:absolute;top:-1831" coordsize="21600,21600" filled="f" stroked="t" strokecolor="#231f20"/>
            <v:rect id="docshape547" o:spid="_x0000_s1571" style="width:45;height:80;left:1879;position:absolute;top:-1931" coordsize="21600,21600" filled="t" fillcolor="#bcbec0" stroked="f"/>
            <v:rect id="docshape548" o:spid="_x0000_s1572" style="width:45;height:80;left:1879;position:absolute;top:-1931" coordsize="21600,21600" filled="f" stroked="t" strokecolor="#231f20"/>
            <v:rect id="docshape549" o:spid="_x0000_s1573" style="width:45;height:134;left:1879;position:absolute;top:-2171" coordsize="21600,21600" filled="t" fillcolor="#bcbec0" stroked="f"/>
            <v:rect id="docshape550" o:spid="_x0000_s1574" style="width:45;height:134;left:1879;position:absolute;top:-2171" coordsize="21600,21600" filled="f" stroked="t" strokecolor="#231f20"/>
            <v:rect id="docshape551" o:spid="_x0000_s1575" style="width:45;height:134;left:1879;position:absolute;top:-2338" coordsize="21600,21600" filled="t" fillcolor="#bcbec0" stroked="f"/>
            <v:rect id="docshape552" o:spid="_x0000_s1576" style="width:45;height:134;left:1879;position:absolute;top:-2338" coordsize="21600,21600" filled="f" stroked="t" strokecolor="#231f20"/>
            <v:rect id="docshape553" o:spid="_x0000_s1577" style="width:45;height:63;left:1879;position:absolute;top:-2425" coordsize="21600,21600" filled="t" fillcolor="#bcbec0" stroked="f"/>
            <v:rect id="docshape554" o:spid="_x0000_s1578" style="width:45;height:63;left:1879;position:absolute;top:-2425" coordsize="21600,21600" filled="f" stroked="t" strokecolor="#231f20"/>
            <v:rect id="docshape555" o:spid="_x0000_s1579" style="width:41;height:95;left:2019;position:absolute;top:-1631" coordsize="21600,21600" filled="t" fillcolor="#bcbec0" stroked="f"/>
            <v:rect id="docshape556" o:spid="_x0000_s1580" style="width:41;height:95;left:2019;position:absolute;top:-1631" coordsize="21600,21600" filled="f" stroked="t" strokecolor="#231f20"/>
            <v:rect id="docshape557" o:spid="_x0000_s1581" style="width:41;height:95;left:2159;position:absolute;top:-1631" coordsize="21600,21600" filled="t" fillcolor="#bcbec0" stroked="f"/>
            <v:rect id="docshape558" o:spid="_x0000_s1582" style="width:41;height:95;left:2159;position:absolute;top:-1631" coordsize="21600,21600" filled="f" stroked="t" strokecolor="#231f20"/>
            <v:rect id="docshape559" o:spid="_x0000_s1583" style="width:63;height:205;left:2019;position:absolute;top:-1906" coordsize="21600,21600" filled="t" fillcolor="#bcbec0" stroked="f"/>
            <v:rect id="docshape560" o:spid="_x0000_s1584" style="width:63;height:205;left:2019;position:absolute;top:-1906" coordsize="21600,21600" filled="f" stroked="t" strokecolor="#231f20"/>
            <v:rect id="docshape561" o:spid="_x0000_s1585" style="width:63;height:205;left:2159;position:absolute;top:-1906" coordsize="21600,21600" filled="t" fillcolor="#bcbec0" stroked="f"/>
            <v:rect id="docshape562" o:spid="_x0000_s1586" style="width:63;height:205;left:2159;position:absolute;top:-1906" coordsize="21600,21600" filled="f" stroked="t" strokecolor="#231f20"/>
            <v:rect id="docshape563" o:spid="_x0000_s1587" style="width:63;height:51;left:2019;position:absolute;top:-2047" coordsize="21600,21600" filled="t" fillcolor="#bcbec0" stroked="f"/>
            <v:rect id="docshape564" o:spid="_x0000_s1588" style="width:63;height:51;left:2019;position:absolute;top:-2047" coordsize="21600,21600" filled="f" stroked="t" strokecolor="#231f20"/>
            <v:rect id="docshape565" o:spid="_x0000_s1589" style="width:63;height:51;left:2159;position:absolute;top:-2047" coordsize="21600,21600" filled="t" fillcolor="#bcbec0" stroked="f"/>
            <v:rect id="docshape566" o:spid="_x0000_s1590" style="width:63;height:51;left:2159;position:absolute;top:-2047" coordsize="21600,21600" filled="f" stroked="t" strokecolor="#231f20"/>
            <v:rect id="docshape567" o:spid="_x0000_s1591" style="width:63;height:51;left:2019;position:absolute;top:-2130" coordsize="21600,21600" filled="t" fillcolor="#bcbec0" stroked="f"/>
            <v:rect id="docshape568" o:spid="_x0000_s1592" style="width:63;height:51;left:2019;position:absolute;top:-2130" coordsize="21600,21600" filled="f" stroked="t" strokecolor="#231f20"/>
            <v:rect id="docshape569" o:spid="_x0000_s1593" style="width:63;height:51;left:2019;position:absolute;top:-2213" coordsize="21600,21600" filled="t" fillcolor="#bcbec0" stroked="f"/>
            <v:rect id="docshape570" o:spid="_x0000_s1594" style="width:63;height:51;left:2019;position:absolute;top:-2213" coordsize="21600,21600" filled="f" stroked="t" strokecolor="#231f20"/>
            <v:rect id="docshape571" o:spid="_x0000_s1595" style="width:63;height:51;left:2159;position:absolute;top:-2130" coordsize="21600,21600" filled="t" fillcolor="#bcbec0" stroked="f"/>
            <v:rect id="docshape572" o:spid="_x0000_s1596" style="width:63;height:51;left:2159;position:absolute;top:-2130" coordsize="21600,21600" filled="f" stroked="t" strokecolor="#231f20"/>
            <v:rect id="docshape573" o:spid="_x0000_s1597" style="width:63;height:51;left:2159;position:absolute;top:-2213" coordsize="21600,21600" filled="t" fillcolor="#bcbec0" stroked="f"/>
            <v:rect id="docshape574" o:spid="_x0000_s1598" style="width:63;height:51;left:2159;position:absolute;top:-2213" coordsize="21600,21600" filled="f" stroked="t" strokecolor="#231f20"/>
            <v:rect id="docshape575" o:spid="_x0000_s1599" style="width:41;height:95;left:2019;position:absolute;top:-2419" coordsize="21600,21600" filled="t" fillcolor="#bcbec0" stroked="f"/>
            <v:rect id="docshape576" o:spid="_x0000_s1600" style="width:41;height:95;left:2019;position:absolute;top:-2419" coordsize="21600,21600" filled="f" stroked="t" strokecolor="#231f20"/>
            <v:rect id="docshape577" o:spid="_x0000_s1601" style="width:41;height:95;left:2159;position:absolute;top:-2419" coordsize="21600,21600" filled="t" fillcolor="#bcbec0" stroked="f"/>
            <v:rect id="docshape578" o:spid="_x0000_s1602" style="width:41;height:95;left:2159;position:absolute;top:-2419" coordsize="21600,21600" filled="f" stroked="t" strokecolor="#231f20"/>
            <v:rect id="docshape579" o:spid="_x0000_s1603" style="width:182;height:1528;left:1478;position:absolute;top:-2444" coordsize="21600,21600" filled="t" fillcolor="#d1d3d4" stroked="f"/>
            <v:rect id="docshape580" o:spid="_x0000_s1604" style="width:182;height:1528;left:1478;position:absolute;top:-2444" coordsize="21600,21600" filled="f" stroked="t" strokecolor="#231f20"/>
            <v:shape id="docshape581" o:spid="_x0000_s1605" type="#_x0000_t75" style="width:151;height:735;left:1495;position:absolute;top:-1749" coordsize="21600,21600" filled="f" stroked="f">
              <v:imagedata r:id="rId30" o:title=""/>
              <o:lock v:ext="edit" aspectratio="t"/>
            </v:shape>
            <v:shape id="docshape582" o:spid="_x0000_s1606" type="#_x0000_t75" style="width:151;height:642;left:1495;position:absolute;top:-2424" coordsize="21600,21600" filled="f" stroked="f">
              <v:imagedata r:id="rId31" o:title=""/>
              <o:lock v:ext="edit" aspectratio="t"/>
            </v:shape>
            <v:shape id="docshape583" o:spid="_x0000_s1607" style="width:328;height:1029;left:2302;position:absolute;top:-1077" coordorigin="2302,-1076" coordsize="328,1029" path="m2469,-1076l2407,-1063,2356,-1029,2321,-978,2309,-915,2314,-875,2329,-838,2352,-806,2383,-780,2386,-780,2302,-47,2467,-755,2469,-754,2532,-767,2583,-802,2618,-853,2630,-915,2618,-978,2583,-1029,2532,-1063,2469,-1076xe" filled="t" fillcolor="white" stroked="f">
              <v:path arrowok="t"/>
            </v:shape>
            <v:shape id="docshape584" o:spid="_x0000_s1608" style="width:328;height:1029;left:2302;position:absolute;top:-1077" coordorigin="2302,-1076" coordsize="328,1029" path="m2469,-1076l2532,-1063,2583,-1029,2618,-978,2630,-915,2618,-853,2583,-802,2532,-767,2469,-754,2469,-754,2467,-755,2467,-754,2302,-47,2386,-778,2386,-780,2329,-838,2309,-915,2321,-978,2356,-1029,2407,-1063,2469,-1076xe" filled="f" stroked="t" strokecolor="#231f20">
              <v:path arrowok="t"/>
            </v:shape>
            <v:rect id="docshape585" o:spid="_x0000_s1609" style="width:22;height:1545;left:2978;position:absolute;top:-2506" coordsize="21600,21600" filled="t" fillcolor="#808285" stroked="f"/>
            <v:line id="_x0000_s1626" o:spid="_x0000_s1610" style="position:absolute" from="2989,-2507" to="2989,-1001" coordsize="21600,21600" stroked="t" strokecolor="#231f20"/>
            <v:rect id="docshape586" o:spid="_x0000_s1611" style="width:124;height:175;left:2966;position:absolute;top:-1001" coordsize="21600,21600" filled="t" fillcolor="#808285" stroked="f"/>
            <v:rect id="docshape587" o:spid="_x0000_s1612" style="width:124;height:175;left:2966;position:absolute;top:-1001" coordsize="21600,21600" filled="f" stroked="t" strokecolor="#231f20"/>
            <v:rect id="docshape588" o:spid="_x0000_s1613" style="width:84;height:135;left:2986;position:absolute;top:-981" coordsize="21600,21600" filled="t" fillcolor="#e6e7e8" stroked="f"/>
            <v:rect id="docshape589" o:spid="_x0000_s1614" style="width:84;height:135;left:2986;position:absolute;top:-981" coordsize="21600,21600" filled="f" stroked="t" strokecolor="#231f20"/>
            <v:rect id="docshape590" o:spid="_x0000_s1615" style="width:124;height:59;left:2966;position:absolute;top:-981" coordsize="21600,21600" filled="t" fillcolor="#bcbec0" stroked="f"/>
            <v:rect id="docshape591" o:spid="_x0000_s1616" style="width:124;height:59;left:2966;position:absolute;top:-981" coordsize="21600,21600" filled="f" stroked="t" strokecolor="#231f20"/>
            <v:rect id="docshape592" o:spid="_x0000_s1617" style="width:124;height:33;left:2966;position:absolute;top:-968" coordsize="21600,21600" filled="t" fillcolor="#e6e7e8" stroked="f"/>
            <v:rect id="docshape593" o:spid="_x0000_s1618" style="width:124;height:33;left:2966;position:absolute;top:-968" coordsize="21600,21600" filled="f" stroked="t" strokecolor="#a7a9ac"/>
            <v:rect id="docshape594" o:spid="_x0000_s1619" style="width:67;height:122;left:3000;position:absolute;top:-2408" coordsize="21600,21600" filled="t" fillcolor="#bcbec0" stroked="f"/>
            <v:rect id="docshape595" o:spid="_x0000_s1620" style="width:67;height:122;left:3000;position:absolute;top:-2408" coordsize="21600,21600" filled="f" stroked="t" strokecolor="#231f20"/>
            <v:rect id="docshape596" o:spid="_x0000_s1621" style="width:41;height:45;left:3000;position:absolute;top:-2258" coordsize="21600,21600" filled="t" fillcolor="#bcbec0" stroked="f"/>
            <v:rect id="docshape597" o:spid="_x0000_s1622" style="width:41;height:45;left:3000;position:absolute;top:-2258" coordsize="21600,21600" filled="f" stroked="t" strokecolor="#231f20"/>
            <v:rect id="docshape598" o:spid="_x0000_s1623" style="width:41;height:45;left:3000;position:absolute;top:-2184" coordsize="21600,21600" filled="t" fillcolor="#bcbec0" stroked="f"/>
            <v:rect id="docshape599" o:spid="_x0000_s1624" style="width:41;height:45;left:3000;position:absolute;top:-2184" coordsize="21600,21600" filled="f" stroked="t" strokecolor="#231f20"/>
            <v:rect id="docshape600" o:spid="_x0000_s1625" style="width:41;height:45;left:3000;position:absolute;top:-2109" coordsize="21600,21600" filled="t" fillcolor="#bcbec0" stroked="f"/>
            <v:rect id="docshape601" o:spid="_x0000_s1626" style="width:41;height:45;left:3000;position:absolute;top:-2109" coordsize="21600,21600" filled="f" stroked="t" strokecolor="#231f20"/>
            <v:rect id="docshape602" o:spid="_x0000_s1627" style="width:41;height:95;left:3000;position:absolute;top:-2034" coordsize="21600,21600" filled="t" fillcolor="#bcbec0" stroked="f"/>
            <v:rect id="docshape603" o:spid="_x0000_s1628" style="width:41;height:95;left:3000;position:absolute;top:-2034" coordsize="21600,21600" filled="f" stroked="t" strokecolor="#231f20"/>
            <v:rect id="docshape604" o:spid="_x0000_s1629" style="width:67;height:122;left:3000;position:absolute;top:-1852" coordsize="21600,21600" filled="t" fillcolor="#bcbec0" stroked="f"/>
            <v:rect id="docshape605" o:spid="_x0000_s1630" style="width:67;height:122;left:3000;position:absolute;top:-1852" coordsize="21600,21600" filled="f" stroked="t" strokecolor="#231f20"/>
            <v:rect id="docshape606" o:spid="_x0000_s1631" style="width:41;height:45;left:3000;position:absolute;top:-1702" coordsize="21600,21600" filled="t" fillcolor="#bcbec0" stroked="f"/>
            <v:rect id="docshape607" o:spid="_x0000_s1632" style="width:41;height:45;left:3000;position:absolute;top:-1702" coordsize="21600,21600" filled="f" stroked="t" strokecolor="#231f20"/>
            <v:rect id="docshape608" o:spid="_x0000_s1633" style="width:41;height:45;left:3000;position:absolute;top:-1627" coordsize="21600,21600" filled="t" fillcolor="#bcbec0" stroked="f"/>
            <v:rect id="docshape609" o:spid="_x0000_s1634" style="width:41;height:45;left:3000;position:absolute;top:-1627" coordsize="21600,21600" filled="f" stroked="t" strokecolor="#231f20"/>
            <v:rect id="docshape610" o:spid="_x0000_s1635" style="width:41;height:45;left:3000;position:absolute;top:-1552" coordsize="21600,21600" filled="t" fillcolor="#bcbec0" stroked="f"/>
            <v:rect id="docshape611" o:spid="_x0000_s1636" style="width:41;height:45;left:3000;position:absolute;top:-1552" coordsize="21600,21600" filled="f" stroked="t" strokecolor="#231f20"/>
            <v:rect id="docshape612" o:spid="_x0000_s1637" style="width:41;height:95;left:3000;position:absolute;top:-1478" coordsize="21600,21600" filled="t" fillcolor="#bcbec0" stroked="f"/>
            <v:rect id="docshape613" o:spid="_x0000_s1638" style="width:41;height:95;left:3000;position:absolute;top:-1478" coordsize="21600,21600" filled="f" stroked="t" strokecolor="#231f20"/>
            <v:rect id="docshape614" o:spid="_x0000_s1639" style="width:45;height:163;left:3000;position:absolute;top:-1250" coordsize="21600,21600" filled="t" fillcolor="#bcbec0" stroked="f"/>
            <v:rect id="docshape615" o:spid="_x0000_s1640" style="width:45;height:163;left:3000;position:absolute;top:-1250" coordsize="21600,21600" filled="f" stroked="t" strokecolor="#231f20"/>
            <v:shape id="docshape616" o:spid="_x0000_s1641" style="width:187;height:525;left:1986;position:absolute;top:-3156" coordorigin="1986,-3156" coordsize="187,525" path="m2079,-2969l2043,-2976,2013,-2996,1993,-3026,1986,-3062,1993,-3099,2013,-3128,2043,-3148,2079,-3156,2116,-3148,2145,-3128,2165,-3099,2173,-3062,2165,-3026,2145,-2996,2116,-2976,2079,-2969xm2076,-2631l2076,-2968,2083,-2968e" filled="f" stroked="t" strokecolor="#231f20">
              <v:path arrowok="t"/>
            </v:shape>
            <v:shape id="docshape617" o:spid="_x0000_s1642" type="#_x0000_t75" style="width:195;height:195;left:1448;position:absolute;top:-3160" coordsize="21600,21600" filled="f" stroked="f">
              <v:imagedata r:id="rId32" o:title=""/>
              <o:lock v:ext="edit" aspectratio="t"/>
            </v:shape>
            <v:shape id="docshape618" o:spid="_x0000_s1643" style="width:1823;height:594;left:1542;position:absolute;top:-3156" coordorigin="1543,-3156" coordsize="1823,594" path="m1543,-2562l1543,-2968,1549,-2968m3272,-2969l3235,-2976,3206,-2996,3186,-3026,3178,-3062,3186,-3099,3206,-3128,3235,-3148,3272,-3156,3308,-3148,3337,-3128,3358,-3099,3365,-3062,3358,-3026,3337,-2996,3308,-2976,3272,-2969xm3268,-2633l3268,-2968,3275,-2968e" filled="f" stroked="t" strokecolor="#231f20">
              <v:path arrowok="t"/>
            </v:shape>
            <v:shape id="docshape619" o:spid="_x0000_s1644" type="#_x0000_t75" style="width:195;height:195;left:1670;position:absolute;top:-3160" coordsize="21600,21600" filled="f" stroked="f">
              <v:imagedata r:id="rId32" o:title=""/>
              <o:lock v:ext="edit" aspectratio="t"/>
            </v:shape>
            <v:shape id="docshape620" o:spid="_x0000_s1645" style="width:391;height:418;left:1764;position:absolute;top:-2968" coordorigin="1765,-2968" coordsize="391,418" path="m1765,-2562l1765,-2968,1771,-2968m2156,-2553l2156,-2632,2003,-2632,2003,-2551e" filled="f" stroked="t" strokecolor="#231f20">
              <v:path arrowok="t"/>
            </v:shape>
            <v:shape id="docshape621" o:spid="_x0000_s1646" type="#_x0000_t75" style="width:195;height:195;left:1810;position:absolute;top:-476" coordsize="21600,21600" filled="f" stroked="f">
              <v:imagedata r:id="rId33" o:title=""/>
              <o:lock v:ext="edit" aspectratio="t"/>
            </v:shape>
            <v:shape id="docshape622" o:spid="_x0000_s1647" style="width:7;height:406;left:1904;position:absolute;top:-879" coordorigin="1905,-878" coordsize="7,406" path="m1905,-878l1905,-473,1911,-473e" filled="f" stroked="t" strokecolor="#231f20">
              <v:path arrowok="t"/>
            </v:shape>
            <v:rect id="docshape623" o:spid="_x0000_s1648" style="width:22;height:1545;left:2418;position:absolute;top:-2506" coordsize="21600,21600" filled="t" fillcolor="#808285" stroked="f"/>
            <v:line id="_x0000_s1665" o:spid="_x0000_s1649" style="position:absolute" from="2429,-2507" to="2429,-1001" coordsize="21600,21600" stroked="t" strokecolor="#231f20"/>
            <v:rect id="docshape624" o:spid="_x0000_s1650" style="width:124;height:175;left:2406;position:absolute;top:-1001" coordsize="21600,21600" filled="t" fillcolor="#808285" stroked="f"/>
            <v:rect id="docshape625" o:spid="_x0000_s1651" style="width:124;height:175;left:2406;position:absolute;top:-1001" coordsize="21600,21600" filled="f" stroked="t" strokecolor="#231f20"/>
            <v:rect id="docshape626" o:spid="_x0000_s1652" style="width:84;height:135;left:2426;position:absolute;top:-981" coordsize="21600,21600" filled="t" fillcolor="#e6e7e8" stroked="f"/>
            <v:rect id="docshape627" o:spid="_x0000_s1653" style="width:84;height:135;left:2426;position:absolute;top:-981" coordsize="21600,21600" filled="f" stroked="t" strokecolor="#231f20"/>
            <v:rect id="docshape628" o:spid="_x0000_s1654" style="width:124;height:59;left:2406;position:absolute;top:-981" coordsize="21600,21600" filled="t" fillcolor="#bcbec0" stroked="f"/>
            <v:rect id="docshape629" o:spid="_x0000_s1655" style="width:124;height:59;left:2406;position:absolute;top:-981" coordsize="21600,21600" filled="f" stroked="t" strokecolor="#231f20"/>
            <v:rect id="docshape630" o:spid="_x0000_s1656" style="width:124;height:33;left:2406;position:absolute;top:-968" coordsize="21600,21600" filled="t" fillcolor="#e6e7e8" stroked="f"/>
            <v:rect id="docshape631" o:spid="_x0000_s1657" style="width:124;height:33;left:2406;position:absolute;top:-968" coordsize="21600,21600" filled="f" stroked="t" strokecolor="#a7a9ac"/>
            <v:rect id="docshape632" o:spid="_x0000_s1658" style="width:67;height:122;left:2439;position:absolute;top:-2408" coordsize="21600,21600" filled="t" fillcolor="#bcbec0" stroked="f"/>
            <v:rect id="docshape633" o:spid="_x0000_s1659" style="width:67;height:122;left:2439;position:absolute;top:-2408" coordsize="21600,21600" filled="f" stroked="t" strokecolor="#231f20"/>
            <v:rect id="docshape634" o:spid="_x0000_s1660" style="width:41;height:45;left:2439;position:absolute;top:-2258" coordsize="21600,21600" filled="t" fillcolor="#bcbec0" stroked="f"/>
            <v:rect id="docshape635" o:spid="_x0000_s1661" style="width:41;height:45;left:2439;position:absolute;top:-2258" coordsize="21600,21600" filled="f" stroked="t" strokecolor="#231f20"/>
            <v:rect id="docshape636" o:spid="_x0000_s1662" style="width:41;height:45;left:2439;position:absolute;top:-2184" coordsize="21600,21600" filled="t" fillcolor="#bcbec0" stroked="f"/>
            <v:rect id="docshape637" o:spid="_x0000_s1663" style="width:41;height:45;left:2439;position:absolute;top:-2184" coordsize="21600,21600" filled="f" stroked="t" strokecolor="#231f20"/>
            <v:rect id="docshape638" o:spid="_x0000_s1664" style="width:41;height:45;left:2439;position:absolute;top:-2109" coordsize="21600,21600" filled="t" fillcolor="#bcbec0" stroked="f"/>
            <v:rect id="docshape639" o:spid="_x0000_s1665" style="width:41;height:45;left:2439;position:absolute;top:-2109" coordsize="21600,21600" filled="f" stroked="t" strokecolor="#231f20"/>
            <v:rect id="docshape640" o:spid="_x0000_s1666" style="width:41;height:95;left:2439;position:absolute;top:-2034" coordsize="21600,21600" filled="t" fillcolor="#bcbec0" stroked="f"/>
            <v:rect id="docshape641" o:spid="_x0000_s1667" style="width:41;height:95;left:2439;position:absolute;top:-2034" coordsize="21600,21600" filled="f" stroked="t" strokecolor="#231f20"/>
            <v:rect id="docshape642" o:spid="_x0000_s1668" style="width:67;height:122;left:2439;position:absolute;top:-1852" coordsize="21600,21600" filled="t" fillcolor="#bcbec0" stroked="f"/>
            <v:rect id="docshape643" o:spid="_x0000_s1669" style="width:67;height:122;left:2439;position:absolute;top:-1852" coordsize="21600,21600" filled="f" stroked="t" strokecolor="#231f20"/>
            <v:rect id="docshape644" o:spid="_x0000_s1670" style="width:41;height:45;left:2439;position:absolute;top:-1702" coordsize="21600,21600" filled="t" fillcolor="#bcbec0" stroked="f"/>
            <v:rect id="docshape645" o:spid="_x0000_s1671" style="width:41;height:45;left:2439;position:absolute;top:-1702" coordsize="21600,21600" filled="f" stroked="t" strokecolor="#231f20"/>
            <v:rect id="docshape646" o:spid="_x0000_s1672" style="width:41;height:45;left:2439;position:absolute;top:-1627" coordsize="21600,21600" filled="t" fillcolor="#bcbec0" stroked="f"/>
            <v:rect id="docshape647" o:spid="_x0000_s1673" style="width:41;height:45;left:2439;position:absolute;top:-1627" coordsize="21600,21600" filled="f" stroked="t" strokecolor="#231f20"/>
            <v:rect id="docshape648" o:spid="_x0000_s1674" style="width:41;height:45;left:2439;position:absolute;top:-1552" coordsize="21600,21600" filled="t" fillcolor="#bcbec0" stroked="f"/>
            <v:rect id="docshape649" o:spid="_x0000_s1675" style="width:41;height:45;left:2439;position:absolute;top:-1552" coordsize="21600,21600" filled="f" stroked="t" strokecolor="#231f20"/>
            <v:rect id="docshape650" o:spid="_x0000_s1676" style="width:41;height:95;left:2439;position:absolute;top:-1478" coordsize="21600,21600" filled="t" fillcolor="#bcbec0" stroked="f"/>
            <v:rect id="docshape651" o:spid="_x0000_s1677" style="width:41;height:95;left:2439;position:absolute;top:-1478" coordsize="21600,21600" filled="f" stroked="t" strokecolor="#231f20"/>
            <v:rect id="docshape652" o:spid="_x0000_s1678" style="width:45;height:163;left:2439;position:absolute;top:-1250" coordsize="21600,21600" filled="t" fillcolor="#bcbec0" stroked="f"/>
            <v:rect id="docshape653" o:spid="_x0000_s1679" style="width:45;height:163;left:2439;position:absolute;top:-1250" coordsize="21600,21600" filled="f" stroked="t" strokecolor="#231f20"/>
            <v:shape id="docshape654" o:spid="_x0000_s1680" style="width:1954;height:82;left:2294;position:absolute;top:-2633" coordorigin="2295,-2632" coordsize="1954,82" path="m4248,-2553l4248,-2632,2295,-2632,2295,-2551e" filled="f" stroked="t" strokecolor="#231f20">
              <v:path arrowok="t"/>
            </v:shape>
            <v:shape id="docshape655" o:spid="_x0000_s1681" type="#_x0000_t202" style="width:643;height:240;left:1498;position:absolute;top:-3183" coordsize="21600,21600" filled="f" stroked="f">
              <v:stroke joinstyle="miter"/>
              <v:textbox inset="0,0,0,0">
                <w:txbxContent>
                  <w:p>
                    <w:pPr>
                      <w:spacing w:before="12"/>
                      <w:ind w:left="0" w:right="0" w:firstLine="0"/>
                      <w:jc w:val="left"/>
                      <w:rPr>
                        <w:rFonts w:ascii="Arial"/>
                        <w:sz w:val="18"/>
                      </w:rPr>
                    </w:pPr>
                    <w:r>
                      <w:rPr>
                        <w:rFonts w:ascii="Arial"/>
                        <w:color w:val="231F20"/>
                        <w:sz w:val="18"/>
                      </w:rPr>
                      <w:t>1</w:t>
                    </w:r>
                    <w:r>
                      <w:rPr>
                        <w:rFonts w:ascii="Arial"/>
                        <w:color w:val="231F20"/>
                        <w:spacing w:val="71"/>
                        <w:sz w:val="18"/>
                      </w:rPr>
                      <w:t xml:space="preserve"> </w:t>
                    </w:r>
                    <w:r>
                      <w:rPr>
                        <w:rFonts w:ascii="Arial"/>
                        <w:color w:val="231F20"/>
                        <w:sz w:val="18"/>
                      </w:rPr>
                      <w:t>2</w:t>
                    </w:r>
                    <w:r>
                      <w:rPr>
                        <w:rFonts w:ascii="Arial"/>
                        <w:color w:val="231F20"/>
                        <w:spacing w:val="49"/>
                        <w:sz w:val="18"/>
                      </w:rPr>
                      <w:t xml:space="preserve">  </w:t>
                    </w:r>
                    <w:r>
                      <w:rPr>
                        <w:rFonts w:ascii="Arial"/>
                        <w:color w:val="231F20"/>
                        <w:spacing w:val="-10"/>
                        <w:sz w:val="18"/>
                      </w:rPr>
                      <w:t>4</w:t>
                    </w:r>
                  </w:p>
                </w:txbxContent>
              </v:textbox>
            </v:shape>
            <v:shape id="docshape656" o:spid="_x0000_s1682" type="#_x0000_t202" style="width:121;height:240;left:3217;position:absolute;top:-3183" coordsize="21600,21600" filled="f" stroked="f">
              <v:stroke joinstyle="miter"/>
              <v:textbox inset="0,0,0,0">
                <w:txbxContent>
                  <w:p>
                    <w:pPr>
                      <w:spacing w:before="12"/>
                      <w:ind w:left="0" w:right="0" w:firstLine="0"/>
                      <w:jc w:val="left"/>
                      <w:rPr>
                        <w:rFonts w:ascii="Arial"/>
                        <w:sz w:val="18"/>
                      </w:rPr>
                    </w:pPr>
                    <w:r>
                      <w:rPr>
                        <w:rFonts w:ascii="Arial"/>
                        <w:color w:val="231F20"/>
                        <w:w w:val="99"/>
                        <w:sz w:val="18"/>
                      </w:rPr>
                      <w:t>5</w:t>
                    </w:r>
                  </w:p>
                </w:txbxContent>
              </v:textbox>
            </v:shape>
            <v:shape id="docshape657" o:spid="_x0000_s1683" type="#_x0000_t202" style="width:121;height:240;left:1866;position:absolute;top:-501" coordsize="21600,21600" filled="f" stroked="f">
              <v:stroke joinstyle="miter"/>
              <v:textbox inset="0,0,0,0">
                <w:txbxContent>
                  <w:p>
                    <w:pPr>
                      <w:spacing w:before="12"/>
                      <w:ind w:left="0" w:right="0" w:firstLine="0"/>
                      <w:jc w:val="left"/>
                      <w:rPr>
                        <w:rFonts w:ascii="Arial"/>
                        <w:sz w:val="18"/>
                      </w:rPr>
                    </w:pPr>
                    <w:r>
                      <w:rPr>
                        <w:rFonts w:ascii="Arial"/>
                        <w:color w:val="231F20"/>
                        <w:w w:val="99"/>
                        <w:sz w:val="18"/>
                      </w:rPr>
                      <w:t>3</w:t>
                    </w:r>
                  </w:p>
                </w:txbxContent>
              </v:textbox>
            </v:shape>
            <v:shape id="docshape658" o:spid="_x0000_s1684" type="#_x0000_t202" style="width:1460;height:160;left:3146;position:absolute;top:-593" coordsize="21600,21600" filled="f" stroked="f">
              <v:stroke joinstyle="miter"/>
              <v:textbox inset="0,0,0,0">
                <w:txbxContent>
                  <w:p>
                    <w:pPr>
                      <w:spacing w:before="0" w:line="160" w:lineRule="exact"/>
                      <w:ind w:left="0" w:right="0" w:firstLine="0"/>
                      <w:jc w:val="left"/>
                      <w:rPr>
                        <w:sz w:val="16"/>
                      </w:rPr>
                    </w:pPr>
                    <w:r>
                      <w:rPr>
                        <w:color w:val="231F20"/>
                        <w:sz w:val="16"/>
                      </w:rPr>
                      <w:t>正视图（打开面板</w:t>
                    </w:r>
                    <w:r>
                      <w:rPr>
                        <w:color w:val="231F20"/>
                        <w:spacing w:val="-10"/>
                        <w:sz w:val="16"/>
                      </w:rPr>
                      <w:t>）</w:t>
                    </w:r>
                  </w:p>
                </w:txbxContent>
              </v:textbox>
            </v:shape>
          </v:group>
        </w:pict>
      </w:r>
      <w:bookmarkStart w:id="4" w:name="页 6"/>
      <w:bookmarkEnd w:id="4"/>
      <w:r>
        <w:rPr>
          <w:color w:val="231F20"/>
          <w:spacing w:val="-2"/>
          <w:sz w:val="16"/>
        </w:rPr>
        <w:t>拉出板卡方法：</w:t>
      </w:r>
    </w:p>
    <w:p>
      <w:pPr>
        <w:pStyle w:val="BodyText"/>
      </w:pPr>
    </w:p>
    <w:p>
      <w:pPr>
        <w:pStyle w:val="BodyText"/>
        <w:spacing w:before="10"/>
        <w:rPr>
          <w:sz w:val="25"/>
        </w:rPr>
      </w:pPr>
      <w:r>
        <w:drawing>
          <wp:anchor distT="0" distB="0" distL="0" distR="0" simplePos="0" relativeHeight="251663360" behindDoc="0" locked="0" layoutInCell="1" allowOverlap="1">
            <wp:simplePos x="0" y="0"/>
            <wp:positionH relativeFrom="page">
              <wp:posOffset>1402080</wp:posOffset>
            </wp:positionH>
            <wp:positionV relativeFrom="paragraph">
              <wp:posOffset>224790</wp:posOffset>
            </wp:positionV>
            <wp:extent cx="218440" cy="128270"/>
            <wp:effectExtent l="0" t="0" r="0" b="0"/>
            <wp:wrapTopAndBottom/>
            <wp:docPr id="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0.png"/>
                    <pic:cNvPicPr>
                      <a:picLocks noChangeAspect="1"/>
                    </pic:cNvPicPr>
                  </pic:nvPicPr>
                  <pic:blipFill>
                    <a:blip xmlns:r="http://schemas.openxmlformats.org/officeDocument/2006/relationships" r:embed="rId34" cstate="print"/>
                    <a:stretch>
                      <a:fillRect/>
                    </a:stretch>
                  </pic:blipFill>
                  <pic:spPr>
                    <a:xfrm>
                      <a:off x="0" y="0"/>
                      <a:ext cx="218262" cy="128587"/>
                    </a:xfrm>
                    <a:prstGeom prst="rect">
                      <a:avLst/>
                    </a:prstGeom>
                  </pic:spPr>
                </pic:pic>
              </a:graphicData>
            </a:graphic>
          </wp:anchor>
        </w:drawing>
      </w:r>
    </w:p>
    <w:p>
      <w:pPr>
        <w:pStyle w:val="BodyText"/>
        <w:rPr>
          <w:sz w:val="16"/>
        </w:rPr>
      </w:pPr>
    </w:p>
    <w:p>
      <w:pPr>
        <w:pStyle w:val="BodyText"/>
        <w:rPr>
          <w:sz w:val="16"/>
        </w:rPr>
      </w:pPr>
    </w:p>
    <w:p>
      <w:pPr>
        <w:pStyle w:val="BodyText"/>
        <w:spacing w:before="9"/>
        <w:rPr>
          <w:sz w:val="18"/>
        </w:rPr>
      </w:pPr>
    </w:p>
    <w:p>
      <w:pPr>
        <w:spacing w:before="1"/>
        <w:ind w:left="1578" w:right="0" w:firstLine="0"/>
        <w:jc w:val="center"/>
        <w:rPr>
          <w:sz w:val="16"/>
        </w:rPr>
      </w:pPr>
      <w:r>
        <w:rPr>
          <w:rFonts w:ascii="黑体" w:eastAsia="黑体"/>
          <w:color w:val="231F20"/>
          <w:sz w:val="16"/>
        </w:rPr>
        <w:t>1</w:t>
      </w:r>
      <w:r>
        <w:rPr>
          <w:color w:val="231F20"/>
          <w:spacing w:val="-2"/>
          <w:sz w:val="16"/>
        </w:rPr>
        <w:t>.将紧固锣丝旋出；</w:t>
      </w:r>
    </w:p>
    <w:p>
      <w:pPr>
        <w:spacing w:before="0" w:line="240" w:lineRule="auto"/>
        <w:rPr>
          <w:sz w:val="16"/>
        </w:rPr>
      </w:pPr>
      <w:r>
        <w:br w:type="column"/>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3"/>
        <w:rPr>
          <w:sz w:val="15"/>
        </w:rPr>
      </w:pPr>
    </w:p>
    <w:p>
      <w:pPr>
        <w:pStyle w:val="ListParagraph"/>
        <w:numPr>
          <w:ilvl w:val="0"/>
          <w:numId w:val="71"/>
        </w:numPr>
        <w:tabs>
          <w:tab w:val="left" w:pos="470"/>
        </w:tabs>
        <w:spacing w:before="0" w:after="0" w:line="240" w:lineRule="auto"/>
        <w:ind w:left="469" w:right="0" w:hanging="162"/>
        <w:jc w:val="left"/>
        <w:rPr>
          <w:rFonts w:ascii="黑体" w:eastAsia="黑体"/>
          <w:color w:val="231F20"/>
          <w:sz w:val="14"/>
        </w:rPr>
      </w:pPr>
      <w:r>
        <w:rPr>
          <w:color w:val="231F20"/>
          <w:spacing w:val="-2"/>
          <w:sz w:val="16"/>
        </w:rPr>
        <w:t>用力下压塑料扣；</w:t>
      </w:r>
    </w:p>
    <w:p>
      <w:pPr>
        <w:spacing w:before="78"/>
        <w:ind w:left="374" w:right="0" w:firstLine="0"/>
        <w:jc w:val="left"/>
        <w:rPr>
          <w:rFonts w:ascii="黑体" w:eastAsia="黑体"/>
          <w:sz w:val="16"/>
        </w:rPr>
      </w:pPr>
      <w:r>
        <w:br w:type="column"/>
      </w:r>
      <w:r>
        <w:rPr>
          <w:rFonts w:ascii="黑体" w:eastAsia="黑体"/>
          <w:color w:val="231F20"/>
          <w:spacing w:val="-2"/>
          <w:sz w:val="16"/>
        </w:rPr>
        <w:t>部件名称:</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⑴</w:t>
      </w:r>
      <w:r>
        <w:rPr>
          <w:rFonts w:ascii="黑体" w:eastAsia="黑体" w:hAnsi="黑体"/>
          <w:color w:val="231F20"/>
          <w:sz w:val="16"/>
        </w:rPr>
        <w:tab/>
      </w:r>
      <w:r>
        <w:rPr>
          <w:rFonts w:ascii="黑体" w:eastAsia="黑体" w:hAnsi="黑体"/>
          <w:color w:val="231F20"/>
          <w:spacing w:val="-2"/>
          <w:sz w:val="16"/>
        </w:rPr>
        <w:t>开关电源模块</w:t>
      </w:r>
    </w:p>
    <w:p>
      <w:pPr>
        <w:spacing w:before="83"/>
        <w:ind w:left="0" w:right="473" w:firstLine="0"/>
        <w:jc w:val="center"/>
        <w:rPr>
          <w:rFonts w:ascii="黑体" w:eastAsia="黑体"/>
          <w:sz w:val="16"/>
        </w:rPr>
      </w:pPr>
      <w:r>
        <w:rPr>
          <w:rFonts w:ascii="黑体" w:eastAsia="黑体"/>
          <w:color w:val="231F20"/>
          <w:sz w:val="16"/>
        </w:rPr>
        <w:t>（A版机器无此模块</w:t>
      </w:r>
      <w:r>
        <w:rPr>
          <w:rFonts w:ascii="黑体" w:eastAsia="黑体"/>
          <w:color w:val="231F20"/>
          <w:spacing w:val="-10"/>
          <w:sz w:val="16"/>
        </w:rPr>
        <w:t>）</w:t>
      </w:r>
    </w:p>
    <w:p>
      <w:pPr>
        <w:tabs>
          <w:tab w:val="left" w:leader="hyphen" w:pos="479"/>
        </w:tabs>
        <w:spacing w:before="83"/>
        <w:ind w:left="0" w:right="473" w:firstLine="0"/>
        <w:jc w:val="center"/>
        <w:rPr>
          <w:rFonts w:ascii="黑体" w:eastAsia="黑体" w:hAnsi="黑体"/>
          <w:sz w:val="16"/>
        </w:rPr>
      </w:pPr>
      <w:r>
        <w:rPr>
          <w:rFonts w:ascii="黑体" w:eastAsia="黑体" w:hAnsi="黑体"/>
          <w:color w:val="231F20"/>
          <w:spacing w:val="-10"/>
          <w:sz w:val="16"/>
        </w:rPr>
        <w:t>⑵</w:t>
      </w:r>
      <w:r>
        <w:rPr>
          <w:rFonts w:ascii="黑体" w:eastAsia="黑体" w:hAnsi="黑体"/>
          <w:color w:val="231F20"/>
          <w:sz w:val="16"/>
        </w:rPr>
        <w:tab/>
      </w:r>
      <w:r>
        <w:rPr>
          <w:rFonts w:ascii="黑体" w:eastAsia="黑体" w:hAnsi="黑体"/>
          <w:color w:val="231F20"/>
          <w:sz w:val="16"/>
        </w:rPr>
        <w:t>主控板（CPU板及音频板</w:t>
      </w:r>
      <w:r>
        <w:rPr>
          <w:rFonts w:ascii="黑体" w:eastAsia="黑体" w:hAnsi="黑体"/>
          <w:color w:val="231F20"/>
          <w:spacing w:val="-10"/>
          <w:sz w:val="16"/>
        </w:rPr>
        <w:t>）</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⑶</w:t>
      </w:r>
      <w:r>
        <w:rPr>
          <w:rFonts w:ascii="黑体" w:eastAsia="黑体" w:hAnsi="黑体"/>
          <w:color w:val="231F20"/>
          <w:sz w:val="16"/>
        </w:rPr>
        <w:tab/>
      </w:r>
      <w:r>
        <w:rPr>
          <w:rFonts w:ascii="黑体" w:eastAsia="黑体" w:hAnsi="黑体"/>
          <w:color w:val="231F20"/>
          <w:spacing w:val="-2"/>
          <w:sz w:val="16"/>
        </w:rPr>
        <w:t>用来拉出板卡的按扣</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⑷</w:t>
      </w:r>
      <w:r>
        <w:rPr>
          <w:rFonts w:ascii="黑体" w:eastAsia="黑体" w:hAnsi="黑体"/>
          <w:color w:val="231F20"/>
          <w:sz w:val="16"/>
        </w:rPr>
        <w:tab/>
      </w:r>
      <w:r>
        <w:rPr>
          <w:rFonts w:ascii="黑体" w:eastAsia="黑体" w:hAnsi="黑体"/>
          <w:color w:val="231F20"/>
          <w:spacing w:val="-4"/>
          <w:sz w:val="16"/>
        </w:rPr>
        <w:t>外线板</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⑸</w:t>
      </w:r>
      <w:r>
        <w:rPr>
          <w:rFonts w:ascii="黑体" w:eastAsia="黑体" w:hAnsi="黑体"/>
          <w:color w:val="231F20"/>
          <w:sz w:val="16"/>
        </w:rPr>
        <w:tab/>
      </w:r>
      <w:r>
        <w:rPr>
          <w:rFonts w:ascii="黑体" w:eastAsia="黑体" w:hAnsi="黑体"/>
          <w:color w:val="231F20"/>
          <w:spacing w:val="-4"/>
          <w:sz w:val="16"/>
        </w:rPr>
        <w:t>分机板</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⑹</w:t>
      </w:r>
      <w:r>
        <w:rPr>
          <w:rFonts w:ascii="黑体" w:eastAsia="黑体" w:hAnsi="黑体"/>
          <w:color w:val="231F20"/>
          <w:sz w:val="16"/>
        </w:rPr>
        <w:tab/>
      </w:r>
      <w:r>
        <w:rPr>
          <w:rFonts w:ascii="黑体" w:eastAsia="黑体" w:hAnsi="黑体"/>
          <w:color w:val="231F20"/>
          <w:spacing w:val="-2"/>
          <w:sz w:val="16"/>
        </w:rPr>
        <w:t>机箱前面板</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⑺</w:t>
      </w:r>
      <w:r>
        <w:rPr>
          <w:rFonts w:ascii="黑体" w:eastAsia="黑体" w:hAnsi="黑体"/>
          <w:color w:val="231F20"/>
          <w:sz w:val="16"/>
        </w:rPr>
        <w:tab/>
      </w:r>
      <w:r>
        <w:rPr>
          <w:rFonts w:ascii="黑体" w:eastAsia="黑体" w:hAnsi="黑体"/>
          <w:color w:val="231F20"/>
          <w:spacing w:val="-4"/>
          <w:sz w:val="16"/>
        </w:rPr>
        <w:t>分机板</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⑻</w:t>
      </w:r>
      <w:r>
        <w:rPr>
          <w:rFonts w:ascii="黑体" w:eastAsia="黑体" w:hAnsi="黑体"/>
          <w:color w:val="231F20"/>
          <w:sz w:val="16"/>
        </w:rPr>
        <w:tab/>
      </w:r>
      <w:r>
        <w:rPr>
          <w:rFonts w:ascii="黑体" w:eastAsia="黑体" w:hAnsi="黑体"/>
          <w:color w:val="231F20"/>
          <w:spacing w:val="-4"/>
          <w:sz w:val="16"/>
        </w:rPr>
        <w:t>电池卡</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⑼</w:t>
      </w:r>
      <w:r>
        <w:rPr>
          <w:rFonts w:ascii="黑体" w:eastAsia="黑体" w:hAnsi="黑体"/>
          <w:color w:val="231F20"/>
          <w:sz w:val="16"/>
        </w:rPr>
        <w:tab/>
      </w:r>
      <w:r>
        <w:rPr>
          <w:rFonts w:ascii="黑体" w:eastAsia="黑体" w:hAnsi="黑体"/>
          <w:color w:val="231F20"/>
          <w:spacing w:val="-2"/>
          <w:sz w:val="16"/>
        </w:rPr>
        <w:t>电池卡紧固锣丝</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⑽</w:t>
      </w:r>
      <w:r>
        <w:rPr>
          <w:rFonts w:ascii="黑体" w:eastAsia="黑体" w:hAnsi="黑体"/>
          <w:color w:val="231F20"/>
          <w:sz w:val="16"/>
        </w:rPr>
        <w:tab/>
      </w:r>
      <w:r>
        <w:rPr>
          <w:rFonts w:ascii="黑体" w:eastAsia="黑体" w:hAnsi="黑体"/>
          <w:color w:val="231F20"/>
          <w:sz w:val="16"/>
        </w:rPr>
        <w:t>蓄电池</w:t>
      </w:r>
      <w:r>
        <w:rPr>
          <w:rFonts w:ascii="黑体" w:eastAsia="黑体" w:hAnsi="黑体"/>
          <w:color w:val="231F20"/>
          <w:spacing w:val="-2"/>
          <w:sz w:val="16"/>
        </w:rPr>
        <w:t>（12V7AH）</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⑾</w:t>
      </w:r>
      <w:r>
        <w:rPr>
          <w:rFonts w:ascii="黑体" w:eastAsia="黑体" w:hAnsi="黑体"/>
          <w:color w:val="231F20"/>
          <w:sz w:val="16"/>
        </w:rPr>
        <w:tab/>
      </w:r>
      <w:r>
        <w:rPr>
          <w:rFonts w:ascii="黑体" w:eastAsia="黑体" w:hAnsi="黑体"/>
          <w:color w:val="231F20"/>
          <w:sz w:val="16"/>
        </w:rPr>
        <w:t>电池负极连接线（蓝色</w:t>
      </w:r>
      <w:r>
        <w:rPr>
          <w:rFonts w:ascii="黑体" w:eastAsia="黑体" w:hAnsi="黑体"/>
          <w:color w:val="231F20"/>
          <w:spacing w:val="-10"/>
          <w:sz w:val="16"/>
        </w:rPr>
        <w:t>）</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⑿</w:t>
      </w:r>
      <w:r>
        <w:rPr>
          <w:rFonts w:ascii="黑体" w:eastAsia="黑体" w:hAnsi="黑体"/>
          <w:color w:val="231F20"/>
          <w:sz w:val="16"/>
        </w:rPr>
        <w:tab/>
      </w:r>
      <w:r>
        <w:rPr>
          <w:rFonts w:ascii="黑体" w:eastAsia="黑体" w:hAnsi="黑体"/>
          <w:color w:val="231F20"/>
          <w:sz w:val="16"/>
        </w:rPr>
        <w:t>电池负极（标注有“—”号</w:t>
      </w:r>
      <w:r>
        <w:rPr>
          <w:rFonts w:ascii="黑体" w:eastAsia="黑体" w:hAnsi="黑体"/>
          <w:color w:val="231F20"/>
          <w:spacing w:val="-10"/>
          <w:sz w:val="16"/>
        </w:rPr>
        <w:t>）</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⒀</w:t>
      </w:r>
      <w:r>
        <w:rPr>
          <w:rFonts w:ascii="黑体" w:eastAsia="黑体" w:hAnsi="黑体"/>
          <w:color w:val="231F20"/>
          <w:sz w:val="16"/>
        </w:rPr>
        <w:tab/>
      </w:r>
      <w:r>
        <w:rPr>
          <w:rFonts w:ascii="黑体" w:eastAsia="黑体" w:hAnsi="黑体"/>
          <w:color w:val="231F20"/>
          <w:sz w:val="16"/>
        </w:rPr>
        <w:t>电池正极连接线（红色</w:t>
      </w:r>
      <w:r>
        <w:rPr>
          <w:rFonts w:ascii="黑体" w:eastAsia="黑体" w:hAnsi="黑体"/>
          <w:color w:val="231F20"/>
          <w:spacing w:val="-10"/>
          <w:sz w:val="16"/>
        </w:rPr>
        <w:t>）</w:t>
      </w:r>
    </w:p>
    <w:p>
      <w:pPr>
        <w:tabs>
          <w:tab w:val="left" w:leader="hyphen" w:pos="854"/>
        </w:tabs>
        <w:spacing w:before="83"/>
        <w:ind w:left="374" w:right="0" w:firstLine="0"/>
        <w:jc w:val="left"/>
        <w:rPr>
          <w:rFonts w:ascii="黑体" w:eastAsia="黑体" w:hAnsi="黑体"/>
          <w:sz w:val="16"/>
        </w:rPr>
      </w:pPr>
      <w:r>
        <w:rPr>
          <w:rFonts w:ascii="黑体" w:eastAsia="黑体" w:hAnsi="黑体"/>
          <w:color w:val="231F20"/>
          <w:spacing w:val="-10"/>
          <w:sz w:val="16"/>
        </w:rPr>
        <w:t>⒁</w:t>
      </w:r>
      <w:r>
        <w:rPr>
          <w:rFonts w:ascii="黑体" w:eastAsia="黑体" w:hAnsi="黑体"/>
          <w:color w:val="231F20"/>
          <w:sz w:val="16"/>
        </w:rPr>
        <w:tab/>
      </w:r>
      <w:r>
        <w:rPr>
          <w:rFonts w:ascii="黑体" w:eastAsia="黑体" w:hAnsi="黑体"/>
          <w:color w:val="231F20"/>
          <w:sz w:val="16"/>
        </w:rPr>
        <w:t>电池正极（标注有“＋”号</w:t>
      </w:r>
      <w:r>
        <w:rPr>
          <w:rFonts w:ascii="黑体" w:eastAsia="黑体" w:hAnsi="黑体"/>
          <w:color w:val="231F20"/>
          <w:spacing w:val="-10"/>
          <w:sz w:val="16"/>
        </w:rPr>
        <w:t>）</w:t>
      </w:r>
    </w:p>
    <w:p>
      <w:pPr>
        <w:spacing w:after="0"/>
        <w:jc w:val="left"/>
        <w:rPr>
          <w:rFonts w:ascii="黑体" w:eastAsia="黑体" w:hAnsi="黑体"/>
          <w:sz w:val="16"/>
        </w:rPr>
        <w:sectPr>
          <w:headerReference w:type="default" r:id="rId35"/>
          <w:footerReference w:type="default" r:id="rId36"/>
          <w:type w:val="continuous"/>
          <w:pgSz w:w="8400" w:h="11910"/>
          <w:pgMar w:top="0" w:right="0" w:bottom="0" w:left="0" w:header="599" w:footer="558" w:gutter="0"/>
          <w:pgNumType w:start="7"/>
          <w:cols w:num="3" w:space="708" w:equalWidth="0">
            <w:col w:w="3019" w:space="40"/>
            <w:col w:w="1749" w:space="39"/>
            <w:col w:w="3553" w:space="0"/>
          </w:cols>
        </w:sectPr>
      </w:pPr>
    </w:p>
    <w:p>
      <w:pPr>
        <w:pStyle w:val="BodyText"/>
        <w:spacing w:before="2"/>
        <w:rPr>
          <w:rFonts w:ascii="黑体"/>
          <w:sz w:val="17"/>
        </w:rPr>
      </w:pPr>
    </w:p>
    <w:p>
      <w:pPr>
        <w:tabs>
          <w:tab w:val="left" w:pos="2813"/>
          <w:tab w:val="left" w:pos="3418"/>
        </w:tabs>
        <w:spacing w:before="112"/>
        <w:ind w:left="1317" w:right="0" w:firstLine="0"/>
        <w:jc w:val="left"/>
        <w:rPr>
          <w:rFonts w:ascii="Arial"/>
          <w:sz w:val="18"/>
        </w:rPr>
      </w:pPr>
      <w:r>
        <w:pict>
          <v:group id="docshapegroup659" o:spid="_x0000_s1685" style="width:242.05pt;height:210.75pt;margin-top:6.1pt;margin-left:63.35pt;mso-height-relative:page;mso-position-horizontal-relative:page;mso-width-relative:page;position:absolute;z-index:-251650048" coordorigin="1268,122" coordsize="4841,4215">
            <v:shape id="docshape660" o:spid="_x0000_s1686" type="#_x0000_t75" style="width:195;height:195;left:5811;position:absolute;top:3325" coordsize="21600,21600" filled="f" stroked="f">
              <v:imagedata r:id="rId37" o:title=""/>
              <o:lock v:ext="edit" aspectratio="t"/>
            </v:shape>
            <v:shape id="docshape661" o:spid="_x0000_s1687" style="width:428;height:7;left:5387;position:absolute;top:3419" coordorigin="5387,3420" coordsize="428,7" path="m5387,3420l5815,3420,5815,3426e" filled="f" stroked="t" strokecolor="#231f20">
              <v:path arrowok="t"/>
            </v:shape>
            <v:rect id="docshape662" o:spid="_x0000_s1688" style="width:2100;height:1413;left:1633;position:absolute;top:613" coordsize="21600,21600" filled="t" fillcolor="#a7a9ac" stroked="f"/>
            <v:rect id="docshape663" o:spid="_x0000_s1689" style="width:2100;height:1413;left:1633;position:absolute;top:613" coordsize="21600,21600" filled="f" stroked="t" strokecolor="#231f20"/>
            <v:rect id="docshape664" o:spid="_x0000_s1690" style="width:2059;height:1367;left:1668;position:absolute;top:636" coordsize="21600,21600" filled="t" fillcolor="#e6e7e8" stroked="f"/>
            <v:rect id="docshape665" o:spid="_x0000_s1691" style="width:2059;height:1367;left:1668;position:absolute;top:636" coordsize="21600,21600" filled="f" stroked="t" strokecolor="#231f20"/>
            <v:rect id="docshape666" o:spid="_x0000_s1692" style="width:11;height:620;left:3722;position:absolute;top:681" coordsize="21600,21600" filled="t" fillcolor="#e6e7e8" stroked="f"/>
            <v:shape id="docshape667" o:spid="_x0000_s1693" type="#_x0000_t75" style="width:195;height:195;left:1267;position:absolute;top:122" coordsize="21600,21600" filled="f" stroked="f">
              <v:imagedata r:id="rId32" o:title=""/>
              <o:lock v:ext="edit" aspectratio="t"/>
            </v:shape>
            <v:shape id="docshape668" o:spid="_x0000_s1694" style="width:7;height:406;left:1362;position:absolute;top:314" coordorigin="1362,314" coordsize="7,406" path="m1362,719l1362,314,1368,314e" filled="f" stroked="t" strokecolor="#231f20">
              <v:path arrowok="t"/>
            </v:shape>
            <v:shape id="docshape669" o:spid="_x0000_s1695" style="width:363;height:1227;left:1317;position:absolute;top:715" coordorigin="1317,716" coordsize="363,1227" path="m1377,716l1317,723,1621,1942,1680,1935,1377,716xe" filled="t" fillcolor="#e6e7e8" stroked="f">
              <v:path arrowok="t"/>
            </v:shape>
            <v:shape id="docshape670" o:spid="_x0000_s1696" style="width:363;height:1227;left:1317;position:absolute;top:715" coordorigin="1317,716" coordsize="363,1227" path="m1377,716l1317,723,1621,1942,1680,1935,1377,716xe" filled="f" stroked="t" strokecolor="#231f20">
              <v:path arrowok="t"/>
            </v:shape>
            <v:shape id="docshape671" o:spid="_x0000_s1697" style="width:89;height:86;left:1617;position:absolute;top:1890" coordorigin="1618,1891" coordsize="89,86" path="m1662,1891l1645,1894,1630,1903,1621,1917,1618,1933,1621,1950,1630,1964,1645,1973,1662,1976,1679,1973,1693,1964,1702,1950,1706,1933,1702,1917,1693,1903,1679,1894,1662,1891xe" filled="t" fillcolor="#e6e7e8" stroked="f">
              <v:path arrowok="t"/>
            </v:shape>
            <v:shape id="docshape672" o:spid="_x0000_s1698" style="width:89;height:86;left:1617;position:absolute;top:1890" coordorigin="1618,1891" coordsize="89,86" path="m1662,1891l1679,1894,1693,1903,1702,1917,1706,1933,1702,1950,1693,1964,1679,1973,1662,1976,1645,1973,1630,1964,1621,1950,1618,1933,1621,1917,1630,1903,1645,1894,1662,1891xe" filled="f" stroked="t" strokecolor="#231f20">
              <v:path arrowok="t"/>
            </v:shape>
            <v:shape id="docshape673" o:spid="_x0000_s1699" style="width:50;height:48;left:1637;position:absolute;top:1909" coordorigin="1637,1910" coordsize="50,48" path="m1675,1910l1662,1910,1648,1910,1637,1920,1637,1947,1648,1957,1675,1957,1686,1947,1686,1920,1675,1910xe" filled="t" fillcolor="#e6e7e8" stroked="f">
              <v:path arrowok="t"/>
            </v:shape>
            <v:shape id="docshape674" o:spid="_x0000_s1700" style="width:50;height:48;left:1637;position:absolute;top:1909" coordorigin="1637,1910" coordsize="50,48" path="m1662,1910l1675,1910,1686,1920,1686,1933,1686,1947,1675,1957,1662,1957,1648,1957,1637,1947,1637,1933,1637,1920,1648,1910,1662,1910xe" filled="f" stroked="t" strokecolor="#231f20">
              <v:path arrowok="t"/>
            </v:shape>
            <v:shape id="docshape675" o:spid="_x0000_s1701" type="#_x0000_t75" style="width:151;height:155;left:1327;position:absolute;top:786" coordsize="21600,21600" filled="f" stroked="f">
              <v:imagedata r:id="rId38" o:title=""/>
              <o:lock v:ext="edit" aspectratio="t"/>
            </v:shape>
            <v:shape id="docshape676" o:spid="_x0000_s1702" type="#_x0000_t75" style="width:4262;height:4215;left:1846;position:absolute;top:122" coordsize="21600,21600" filled="f" stroked="f">
              <v:imagedata r:id="rId39" o:title=""/>
              <o:lock v:ext="edit" aspectratio="t"/>
            </v:shape>
          </v:group>
        </w:pict>
      </w:r>
      <w:r>
        <w:rPr>
          <w:rFonts w:ascii="Arial"/>
          <w:color w:val="231F20"/>
          <w:spacing w:val="-10"/>
          <w:sz w:val="18"/>
        </w:rPr>
        <w:t>6</w:t>
      </w:r>
      <w:r>
        <w:rPr>
          <w:rFonts w:ascii="Arial"/>
          <w:color w:val="231F20"/>
          <w:sz w:val="18"/>
        </w:rPr>
        <w:tab/>
      </w:r>
      <w:r>
        <w:rPr>
          <w:rFonts w:ascii="Arial"/>
          <w:color w:val="231F20"/>
          <w:spacing w:val="-10"/>
          <w:sz w:val="18"/>
        </w:rPr>
        <w:t>7</w:t>
      </w:r>
      <w:r>
        <w:rPr>
          <w:rFonts w:ascii="Arial"/>
          <w:color w:val="231F20"/>
          <w:sz w:val="18"/>
        </w:rPr>
        <w:tab/>
      </w:r>
      <w:r>
        <w:rPr>
          <w:rFonts w:ascii="Arial"/>
          <w:color w:val="231F20"/>
          <w:spacing w:val="-10"/>
          <w:sz w:val="18"/>
        </w:rPr>
        <w:t>8</w:t>
      </w:r>
    </w:p>
    <w:p>
      <w:pPr>
        <w:pStyle w:val="BodyText"/>
        <w:rPr>
          <w:rFonts w:ascii="Arial"/>
        </w:rPr>
      </w:pPr>
    </w:p>
    <w:p>
      <w:pPr>
        <w:pStyle w:val="BodyText"/>
        <w:rPr>
          <w:rFonts w:ascii="Arial"/>
        </w:rPr>
      </w:pPr>
    </w:p>
    <w:p>
      <w:pPr>
        <w:pStyle w:val="BodyText"/>
        <w:rPr>
          <w:rFonts w:ascii="Arial"/>
        </w:rPr>
      </w:pPr>
    </w:p>
    <w:p>
      <w:pPr>
        <w:pStyle w:val="BodyText"/>
        <w:spacing w:before="5"/>
        <w:rPr>
          <w:rFonts w:ascii="Arial"/>
        </w:rPr>
      </w:pPr>
    </w:p>
    <w:p>
      <w:pPr>
        <w:spacing w:before="113"/>
        <w:ind w:left="0" w:right="184" w:firstLine="0"/>
        <w:jc w:val="center"/>
        <w:rPr>
          <w:rFonts w:ascii="Arial"/>
          <w:sz w:val="18"/>
        </w:rPr>
      </w:pPr>
      <w:r>
        <w:rPr>
          <w:rFonts w:ascii="Arial"/>
          <w:color w:val="231F20"/>
          <w:w w:val="99"/>
          <w:sz w:val="18"/>
        </w:rPr>
        <w:t>9</w:t>
      </w:r>
    </w:p>
    <w:p>
      <w:pPr>
        <w:spacing w:before="120"/>
        <w:ind w:left="0" w:right="202" w:firstLine="0"/>
        <w:jc w:val="center"/>
        <w:rPr>
          <w:rFonts w:ascii="Arial"/>
          <w:sz w:val="16"/>
        </w:rPr>
      </w:pPr>
      <w:r>
        <w:rPr>
          <w:rFonts w:ascii="Arial"/>
          <w:color w:val="231F20"/>
          <w:spacing w:val="-5"/>
          <w:sz w:val="16"/>
        </w:rPr>
        <w:t>10</w:t>
      </w:r>
    </w:p>
    <w:p>
      <w:pPr>
        <w:pStyle w:val="BodyText"/>
        <w:spacing w:before="2"/>
        <w:rPr>
          <w:rFonts w:ascii="Arial"/>
          <w:sz w:val="16"/>
        </w:rPr>
      </w:pPr>
    </w:p>
    <w:p>
      <w:pPr>
        <w:spacing w:before="78"/>
        <w:ind w:left="1635" w:right="0" w:firstLine="0"/>
        <w:jc w:val="left"/>
        <w:rPr>
          <w:sz w:val="16"/>
        </w:rPr>
      </w:pPr>
      <w:r>
        <w:rPr>
          <w:color w:val="231F20"/>
          <w:spacing w:val="-4"/>
          <w:sz w:val="16"/>
        </w:rPr>
        <w:t>剖视图</w:t>
      </w:r>
    </w:p>
    <w:p>
      <w:pPr>
        <w:spacing w:after="0"/>
        <w:jc w:val="left"/>
        <w:rPr>
          <w:sz w:val="16"/>
        </w:rPr>
        <w:sectPr>
          <w:headerReference w:type="default" r:id="rId40"/>
          <w:footerReference w:type="default" r:id="rId41"/>
          <w:type w:val="continuous"/>
          <w:pgSz w:w="8400" w:h="11910"/>
          <w:pgMar w:top="0" w:right="0" w:bottom="0" w:left="0" w:header="599" w:footer="558" w:gutter="0"/>
          <w:pgNumType w:start="8"/>
          <w:cols w:num="1" w:space="720"/>
        </w:sectPr>
      </w:pPr>
    </w:p>
    <w:p>
      <w:pPr>
        <w:pStyle w:val="BodyText"/>
        <w:spacing w:before="2"/>
        <w:rPr>
          <w:sz w:val="12"/>
        </w:rPr>
      </w:pPr>
    </w:p>
    <w:p>
      <w:pPr>
        <w:spacing w:before="0" w:line="312" w:lineRule="auto"/>
        <w:ind w:left="1534" w:right="175" w:hanging="5"/>
        <w:jc w:val="left"/>
        <w:rPr>
          <w:sz w:val="16"/>
        </w:rPr>
      </w:pPr>
      <w:r>
        <w:rPr>
          <w:color w:val="231F20"/>
          <w:spacing w:val="-2"/>
          <w:sz w:val="16"/>
        </w:rPr>
        <w:t>蓄电池安装结构及方法:</w:t>
      </w:r>
      <w:r>
        <w:rPr>
          <w:color w:val="231F20"/>
          <w:spacing w:val="80"/>
          <w:sz w:val="16"/>
        </w:rPr>
        <w:t xml:space="preserve"> </w:t>
      </w:r>
      <w:r>
        <w:rPr>
          <w:color w:val="231F20"/>
          <w:spacing w:val="-2"/>
          <w:sz w:val="16"/>
        </w:rPr>
        <w:t>1.将电池卡紧固锣丝旋出；</w:t>
      </w:r>
    </w:p>
    <w:p>
      <w:pPr>
        <w:spacing w:before="0" w:line="169" w:lineRule="exact"/>
        <w:ind w:left="1534" w:right="0" w:firstLine="0"/>
        <w:jc w:val="left"/>
        <w:rPr>
          <w:sz w:val="16"/>
        </w:rPr>
      </w:pPr>
      <w:r>
        <w:rPr>
          <w:color w:val="231F20"/>
          <w:sz w:val="16"/>
        </w:rPr>
        <w:t>2.拆出电池卡（右图中</w:t>
      </w:r>
      <w:r>
        <w:rPr>
          <w:color w:val="231F20"/>
          <w:spacing w:val="-5"/>
          <w:sz w:val="16"/>
        </w:rPr>
        <w:t>8）；</w:t>
      </w:r>
    </w:p>
    <w:p>
      <w:pPr>
        <w:spacing w:before="25"/>
        <w:ind w:left="1534" w:right="0" w:firstLine="0"/>
        <w:jc w:val="left"/>
        <w:rPr>
          <w:sz w:val="16"/>
        </w:rPr>
      </w:pPr>
      <w:r>
        <w:rPr>
          <w:color w:val="231F20"/>
          <w:sz w:val="16"/>
        </w:rPr>
        <w:t>3.</w:t>
      </w:r>
      <w:r>
        <w:rPr>
          <w:color w:val="231F20"/>
          <w:spacing w:val="-1"/>
          <w:sz w:val="16"/>
        </w:rPr>
        <w:t>将电池轻放入卡口位置；</w:t>
      </w:r>
    </w:p>
    <w:p>
      <w:pPr>
        <w:spacing w:before="25"/>
        <w:ind w:left="1534" w:right="0" w:firstLine="0"/>
        <w:jc w:val="left"/>
        <w:rPr>
          <w:sz w:val="16"/>
        </w:rPr>
      </w:pPr>
      <w:r>
        <w:rPr>
          <w:color w:val="231F20"/>
          <w:sz w:val="16"/>
        </w:rPr>
        <w:t>4.</w:t>
      </w:r>
      <w:r>
        <w:rPr>
          <w:color w:val="231F20"/>
          <w:spacing w:val="-1"/>
          <w:sz w:val="16"/>
        </w:rPr>
        <w:t>将电池卡卡入并紧固好；</w:t>
      </w:r>
    </w:p>
    <w:p>
      <w:pPr>
        <w:spacing w:before="0" w:line="230" w:lineRule="atLeast"/>
        <w:ind w:left="1710" w:right="0" w:hanging="176"/>
        <w:jc w:val="both"/>
        <w:rPr>
          <w:sz w:val="16"/>
        </w:rPr>
      </w:pPr>
      <w:r>
        <w:rPr>
          <w:color w:val="231F20"/>
          <w:spacing w:val="-2"/>
          <w:sz w:val="16"/>
        </w:rPr>
        <w:t>5.将电池连接线按正确的极性插至电池触点（右图中11连接12，13连接14）；</w:t>
      </w:r>
    </w:p>
    <w:p>
      <w:pPr>
        <w:spacing w:before="0" w:line="240" w:lineRule="auto"/>
        <w:rPr>
          <w:sz w:val="20"/>
        </w:rPr>
      </w:pPr>
      <w:r>
        <w:br w:type="column"/>
      </w:r>
    </w:p>
    <w:p>
      <w:pPr>
        <w:pStyle w:val="BodyText"/>
        <w:spacing w:before="9"/>
        <w:rPr>
          <w:sz w:val="18"/>
        </w:rPr>
      </w:pPr>
    </w:p>
    <w:p>
      <w:pPr>
        <w:spacing w:before="0" w:line="164" w:lineRule="exact"/>
        <w:ind w:left="1069" w:right="0" w:firstLine="0"/>
        <w:jc w:val="left"/>
        <w:rPr>
          <w:rFonts w:ascii="Arial"/>
          <w:sz w:val="16"/>
        </w:rPr>
      </w:pPr>
      <w:r>
        <w:rPr>
          <w:rFonts w:ascii="Arial"/>
          <w:color w:val="231F20"/>
          <w:spacing w:val="-5"/>
          <w:sz w:val="16"/>
        </w:rPr>
        <w:t>12</w:t>
      </w:r>
    </w:p>
    <w:p>
      <w:pPr>
        <w:tabs>
          <w:tab w:val="left" w:pos="2148"/>
        </w:tabs>
        <w:spacing w:before="0" w:line="206" w:lineRule="auto"/>
        <w:ind w:left="363" w:right="0" w:firstLine="0"/>
        <w:jc w:val="left"/>
        <w:rPr>
          <w:rFonts w:ascii="Arial"/>
          <w:sz w:val="16"/>
        </w:rPr>
      </w:pPr>
      <w:r>
        <w:rPr>
          <w:rFonts w:ascii="Arial"/>
          <w:color w:val="231F20"/>
          <w:spacing w:val="-5"/>
          <w:sz w:val="16"/>
        </w:rPr>
        <w:t>11</w:t>
      </w:r>
      <w:r>
        <w:rPr>
          <w:rFonts w:ascii="Arial"/>
          <w:color w:val="231F20"/>
          <w:sz w:val="16"/>
        </w:rPr>
        <w:tab/>
      </w:r>
      <w:r>
        <w:rPr>
          <w:rFonts w:ascii="Arial"/>
          <w:color w:val="231F20"/>
          <w:spacing w:val="-5"/>
          <w:position w:val="-13"/>
          <w:sz w:val="16"/>
        </w:rPr>
        <w:t>13</w:t>
      </w:r>
    </w:p>
    <w:p>
      <w:pPr>
        <w:spacing w:before="20"/>
        <w:ind w:left="0" w:right="230" w:firstLine="0"/>
        <w:jc w:val="center"/>
        <w:rPr>
          <w:rFonts w:ascii="Arial"/>
          <w:sz w:val="18"/>
        </w:rPr>
      </w:pPr>
      <w:r>
        <w:rPr>
          <w:rFonts w:ascii="Arial"/>
          <w:color w:val="231F20"/>
          <w:w w:val="99"/>
          <w:sz w:val="18"/>
        </w:rPr>
        <w:t>8</w:t>
      </w:r>
    </w:p>
    <w:p>
      <w:pPr>
        <w:spacing w:before="46"/>
        <w:ind w:left="2019" w:right="2281" w:firstLine="0"/>
        <w:jc w:val="center"/>
        <w:rPr>
          <w:rFonts w:ascii="Arial"/>
          <w:sz w:val="16"/>
        </w:rPr>
      </w:pPr>
      <w:r>
        <w:rPr>
          <w:rFonts w:ascii="Arial"/>
          <w:color w:val="231F20"/>
          <w:spacing w:val="-5"/>
          <w:sz w:val="16"/>
        </w:rPr>
        <w:t>14</w:t>
      </w:r>
    </w:p>
    <w:p>
      <w:pPr>
        <w:pStyle w:val="BodyText"/>
        <w:spacing w:before="5"/>
        <w:rPr>
          <w:rFonts w:ascii="Arial"/>
        </w:rPr>
      </w:pPr>
    </w:p>
    <w:p>
      <w:pPr>
        <w:spacing w:before="0"/>
        <w:ind w:left="2129" w:right="2171" w:firstLine="0"/>
        <w:jc w:val="center"/>
        <w:rPr>
          <w:rFonts w:ascii="Arial"/>
          <w:sz w:val="16"/>
        </w:rPr>
      </w:pPr>
      <w:r>
        <w:rPr>
          <w:rFonts w:ascii="Arial"/>
          <w:color w:val="231F20"/>
          <w:spacing w:val="-5"/>
          <w:sz w:val="16"/>
        </w:rPr>
        <w:t>10</w:t>
      </w:r>
    </w:p>
    <w:p>
      <w:pPr>
        <w:spacing w:after="0"/>
        <w:jc w:val="center"/>
        <w:rPr>
          <w:rFonts w:ascii="Arial"/>
          <w:sz w:val="16"/>
        </w:rPr>
        <w:sectPr>
          <w:headerReference w:type="default" r:id="rId42"/>
          <w:footerReference w:type="default" r:id="rId43"/>
          <w:type w:val="continuous"/>
          <w:pgSz w:w="8400" w:h="11910"/>
          <w:pgMar w:top="0" w:right="0" w:bottom="0" w:left="0" w:header="599" w:footer="558" w:gutter="0"/>
          <w:pgNumType w:start="9"/>
          <w:cols w:num="2" w:space="708" w:equalWidth="0">
            <w:col w:w="3631" w:space="40"/>
            <w:col w:w="4729" w:space="0"/>
          </w:cols>
        </w:sectPr>
      </w:pPr>
    </w:p>
    <w:p>
      <w:pPr>
        <w:pStyle w:val="BodyText"/>
        <w:spacing w:before="11"/>
        <w:rPr>
          <w:rFonts w:ascii="Arial"/>
          <w:sz w:val="16"/>
        </w:rPr>
      </w:pPr>
    </w:p>
    <w:p>
      <w:pPr>
        <w:spacing w:after="0"/>
        <w:rPr>
          <w:rFonts w:ascii="Arial"/>
          <w:sz w:val="16"/>
        </w:rPr>
        <w:sectPr>
          <w:headerReference w:type="default" r:id="rId44"/>
          <w:footerReference w:type="default" r:id="rId45"/>
          <w:pgSz w:w="8400" w:h="11910"/>
          <w:pgMar w:top="1000" w:right="0" w:bottom="760" w:left="0" w:header="599" w:footer="558" w:gutter="0"/>
          <w:pgNumType w:start="10"/>
          <w:cols w:num="1" w:space="720"/>
        </w:sectPr>
      </w:pPr>
    </w:p>
    <w:p>
      <w:pPr>
        <w:spacing w:before="98"/>
        <w:ind w:left="1199" w:right="0" w:firstLine="0"/>
        <w:jc w:val="left"/>
        <w:rPr>
          <w:sz w:val="16"/>
        </w:rPr>
      </w:pPr>
      <w:r>
        <w:drawing>
          <wp:anchor distT="0" distB="0" distL="0" distR="0" simplePos="0" relativeHeight="251667456" behindDoc="0" locked="0" layoutInCell="1" allowOverlap="1">
            <wp:simplePos x="0" y="0"/>
            <wp:positionH relativeFrom="page">
              <wp:posOffset>765175</wp:posOffset>
            </wp:positionH>
            <wp:positionV relativeFrom="paragraph">
              <wp:posOffset>265430</wp:posOffset>
            </wp:positionV>
            <wp:extent cx="1900555" cy="699770"/>
            <wp:effectExtent l="0" t="0" r="0" b="0"/>
            <wp:wrapNone/>
            <wp:docPr id="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5.png"/>
                    <pic:cNvPicPr>
                      <a:picLocks noChangeAspect="1"/>
                    </pic:cNvPicPr>
                  </pic:nvPicPr>
                  <pic:blipFill>
                    <a:blip xmlns:r="http://schemas.openxmlformats.org/officeDocument/2006/relationships" r:embed="rId46" cstate="print"/>
                    <a:stretch>
                      <a:fillRect/>
                    </a:stretch>
                  </pic:blipFill>
                  <pic:spPr>
                    <a:xfrm>
                      <a:off x="0" y="0"/>
                      <a:ext cx="1900494" cy="699591"/>
                    </a:xfrm>
                    <a:prstGeom prst="rect">
                      <a:avLst/>
                    </a:prstGeom>
                  </pic:spPr>
                </pic:pic>
              </a:graphicData>
            </a:graphic>
          </wp:anchor>
        </w:drawing>
      </w:r>
      <w:bookmarkStart w:id="5" w:name="页 7"/>
      <w:bookmarkEnd w:id="5"/>
      <w:r>
        <w:rPr>
          <w:color w:val="231F20"/>
          <w:spacing w:val="-1"/>
          <w:sz w:val="16"/>
        </w:rPr>
        <w:t>板卡插座名称及排列介绍：</w:t>
      </w:r>
    </w:p>
    <w:p>
      <w:pPr>
        <w:spacing w:before="0" w:line="240" w:lineRule="auto"/>
        <w:rPr>
          <w:sz w:val="20"/>
        </w:rPr>
      </w:pPr>
      <w:r>
        <w:br w:type="column"/>
      </w:r>
    </w:p>
    <w:p>
      <w:pPr>
        <w:pStyle w:val="BodyText"/>
      </w:pPr>
    </w:p>
    <w:p>
      <w:pPr>
        <w:pStyle w:val="BodyText"/>
        <w:rPr>
          <w:sz w:val="17"/>
        </w:rPr>
      </w:pPr>
    </w:p>
    <w:p>
      <w:pPr>
        <w:spacing w:before="0" w:line="271" w:lineRule="auto"/>
        <w:ind w:left="648" w:right="1878" w:hanging="485"/>
        <w:jc w:val="left"/>
        <w:rPr>
          <w:sz w:val="16"/>
        </w:rPr>
      </w:pPr>
      <w:r>
        <w:rPr>
          <w:color w:val="231F20"/>
          <w:spacing w:val="-2"/>
          <w:sz w:val="16"/>
        </w:rPr>
        <w:t>提示：外线及分机排列均为</w:t>
      </w:r>
      <w:r>
        <w:rPr>
          <w:color w:val="231F20"/>
          <w:spacing w:val="40"/>
          <w:sz w:val="16"/>
        </w:rPr>
        <w:t xml:space="preserve"> </w:t>
      </w:r>
      <w:r>
        <w:rPr>
          <w:color w:val="231F20"/>
          <w:spacing w:val="-2"/>
          <w:sz w:val="16"/>
        </w:rPr>
        <w:t>从上到下、从右到左；</w:t>
      </w:r>
    </w:p>
    <w:p>
      <w:pPr>
        <w:spacing w:after="0" w:line="271" w:lineRule="auto"/>
        <w:jc w:val="left"/>
        <w:rPr>
          <w:sz w:val="16"/>
        </w:rPr>
        <w:sectPr>
          <w:headerReference w:type="default" r:id="rId47"/>
          <w:footerReference w:type="default" r:id="rId48"/>
          <w:type w:val="continuous"/>
          <w:pgSz w:w="8400" w:h="11910"/>
          <w:pgMar w:top="0" w:right="0" w:bottom="0" w:left="0" w:header="599" w:footer="558" w:gutter="0"/>
          <w:pgNumType w:start="11"/>
          <w:cols w:num="2" w:space="708" w:equalWidth="0">
            <w:col w:w="4199" w:space="40"/>
            <w:col w:w="4161" w:space="0"/>
          </w:cols>
        </w:sectPr>
      </w:pPr>
    </w:p>
    <w:p>
      <w:pPr>
        <w:pStyle w:val="BodyText"/>
      </w:pPr>
    </w:p>
    <w:p>
      <w:pPr>
        <w:pStyle w:val="BodyText"/>
        <w:spacing w:before="10"/>
        <w:rPr>
          <w:sz w:val="11"/>
        </w:rPr>
      </w:pPr>
    </w:p>
    <w:p>
      <w:pPr>
        <w:pStyle w:val="BodyText"/>
        <w:ind w:left="1174"/>
      </w:pPr>
      <w:r>
        <w:pict>
          <v:group id="docshapegroup677" o:spid="_x0000_i1703" style="width:326pt;height:109.45pt" coordsize="6520,2189">
            <v:shape id="docshape678" o:spid="_x0000_s1704" type="#_x0000_t75" style="width:6520;height:2189;position:absolute" coordsize="21600,21600" filled="f" stroked="f">
              <v:imagedata r:id="rId49" o:title=""/>
              <o:lock v:ext="edit" aspectratio="t"/>
            </v:shape>
            <v:shape id="docshape679" o:spid="_x0000_s1705" type="#_x0000_t202" style="width:586;height:157;left:848;position:absolute;top:322"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分机</w:t>
                    </w:r>
                    <w:r>
                      <w:rPr>
                        <w:rFonts w:ascii="黑体" w:eastAsia="黑体"/>
                        <w:color w:val="231F20"/>
                        <w:w w:val="90"/>
                        <w:sz w:val="12"/>
                      </w:rPr>
                      <w:t>17</w:t>
                    </w:r>
                    <w:r>
                      <w:rPr>
                        <w:rFonts w:ascii="黑体" w:eastAsia="黑体"/>
                        <w:color w:val="231F20"/>
                        <w:spacing w:val="-5"/>
                        <w:sz w:val="12"/>
                      </w:rPr>
                      <w:t xml:space="preserve"> </w:t>
                    </w:r>
                    <w:r>
                      <w:rPr>
                        <w:color w:val="231F20"/>
                        <w:w w:val="90"/>
                        <w:sz w:val="12"/>
                      </w:rPr>
                      <w:t>-</w:t>
                    </w:r>
                    <w:r>
                      <w:rPr>
                        <w:rFonts w:ascii="黑体" w:eastAsia="黑体"/>
                        <w:color w:val="231F20"/>
                        <w:spacing w:val="-5"/>
                        <w:w w:val="90"/>
                        <w:sz w:val="12"/>
                      </w:rPr>
                      <w:t>20</w:t>
                    </w:r>
                  </w:p>
                </w:txbxContent>
              </v:textbox>
            </v:shape>
            <v:shape id="docshape680" o:spid="_x0000_s1706" type="#_x0000_t202" style="width:442;height:157;left:1920;position:absolute;top:322"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分机</w:t>
                    </w:r>
                    <w:r>
                      <w:rPr>
                        <w:rFonts w:ascii="黑体" w:eastAsia="黑体"/>
                        <w:color w:val="231F20"/>
                        <w:w w:val="90"/>
                        <w:sz w:val="12"/>
                      </w:rPr>
                      <w:t>1</w:t>
                    </w:r>
                    <w:r>
                      <w:rPr>
                        <w:rFonts w:ascii="黑体" w:eastAsia="黑体"/>
                        <w:color w:val="231F20"/>
                        <w:spacing w:val="-17"/>
                        <w:w w:val="90"/>
                        <w:sz w:val="12"/>
                      </w:rPr>
                      <w:t xml:space="preserve"> </w:t>
                    </w:r>
                    <w:r>
                      <w:rPr>
                        <w:color w:val="231F20"/>
                        <w:w w:val="90"/>
                        <w:sz w:val="12"/>
                      </w:rPr>
                      <w:t>-</w:t>
                    </w:r>
                    <w:r>
                      <w:rPr>
                        <w:rFonts w:ascii="黑体" w:eastAsia="黑体"/>
                        <w:color w:val="231F20"/>
                        <w:spacing w:val="-10"/>
                        <w:w w:val="90"/>
                        <w:sz w:val="12"/>
                      </w:rPr>
                      <w:t>4</w:t>
                    </w:r>
                  </w:p>
                </w:txbxContent>
              </v:textbox>
            </v:shape>
            <v:shape id="docshape681" o:spid="_x0000_s1707" type="#_x0000_t202" style="width:514;height:157;left:2957;position:absolute;top:326"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外线</w:t>
                    </w:r>
                    <w:r>
                      <w:rPr>
                        <w:rFonts w:ascii="黑体" w:eastAsia="黑体"/>
                        <w:color w:val="231F20"/>
                        <w:w w:val="90"/>
                        <w:sz w:val="12"/>
                      </w:rPr>
                      <w:t>9</w:t>
                    </w:r>
                    <w:r>
                      <w:rPr>
                        <w:rFonts w:ascii="黑体" w:eastAsia="黑体"/>
                        <w:color w:val="231F20"/>
                        <w:spacing w:val="-17"/>
                        <w:w w:val="90"/>
                        <w:sz w:val="12"/>
                      </w:rPr>
                      <w:t xml:space="preserve"> </w:t>
                    </w:r>
                    <w:r>
                      <w:rPr>
                        <w:color w:val="231F20"/>
                        <w:w w:val="90"/>
                        <w:sz w:val="12"/>
                      </w:rPr>
                      <w:t>-</w:t>
                    </w:r>
                    <w:r>
                      <w:rPr>
                        <w:rFonts w:ascii="黑体" w:eastAsia="黑体"/>
                        <w:color w:val="231F20"/>
                        <w:spacing w:val="-7"/>
                        <w:w w:val="90"/>
                        <w:sz w:val="12"/>
                      </w:rPr>
                      <w:t>12</w:t>
                    </w:r>
                  </w:p>
                </w:txbxContent>
              </v:textbox>
            </v:shape>
            <v:shape id="docshape682" o:spid="_x0000_s1708" type="#_x0000_t202" style="width:442;height:157;left:4036;position:absolute;top:326"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外线</w:t>
                    </w:r>
                    <w:r>
                      <w:rPr>
                        <w:rFonts w:ascii="黑体" w:eastAsia="黑体"/>
                        <w:color w:val="231F20"/>
                        <w:w w:val="90"/>
                        <w:sz w:val="12"/>
                      </w:rPr>
                      <w:t>1</w:t>
                    </w:r>
                    <w:r>
                      <w:rPr>
                        <w:rFonts w:ascii="黑体" w:eastAsia="黑体"/>
                        <w:color w:val="231F20"/>
                        <w:spacing w:val="-17"/>
                        <w:w w:val="90"/>
                        <w:sz w:val="12"/>
                      </w:rPr>
                      <w:t xml:space="preserve"> </w:t>
                    </w:r>
                    <w:r>
                      <w:rPr>
                        <w:color w:val="231F20"/>
                        <w:w w:val="90"/>
                        <w:sz w:val="12"/>
                      </w:rPr>
                      <w:t>-</w:t>
                    </w:r>
                    <w:r>
                      <w:rPr>
                        <w:rFonts w:ascii="黑体" w:eastAsia="黑体"/>
                        <w:color w:val="231F20"/>
                        <w:spacing w:val="-10"/>
                        <w:w w:val="90"/>
                        <w:sz w:val="12"/>
                      </w:rPr>
                      <w:t>4</w:t>
                    </w:r>
                  </w:p>
                </w:txbxContent>
              </v:textbox>
            </v:shape>
            <v:shape id="docshape683" o:spid="_x0000_s1709" type="#_x0000_t202" style="width:518;height:157;left:5108;position:absolute;top:615" coordsize="21600,21600" filled="f" stroked="f">
              <v:stroke joinstyle="miter"/>
              <v:textbox inset="0,0,0,0">
                <w:txbxContent>
                  <w:p>
                    <w:pPr>
                      <w:spacing w:before="0" w:line="152" w:lineRule="exact"/>
                      <w:ind w:left="0" w:right="0" w:firstLine="0"/>
                      <w:jc w:val="left"/>
                      <w:rPr>
                        <w:sz w:val="12"/>
                      </w:rPr>
                    </w:pPr>
                    <w:r>
                      <w:rPr>
                        <w:color w:val="231F20"/>
                        <w:spacing w:val="-6"/>
                        <w:sz w:val="12"/>
                      </w:rPr>
                      <w:t>外置音乐</w:t>
                    </w:r>
                  </w:p>
                </w:txbxContent>
              </v:textbox>
            </v:shape>
            <v:shape id="docshape684" o:spid="_x0000_s1710" type="#_x0000_t202" style="width:586;height:157;left:848;position:absolute;top:815"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分机</w:t>
                    </w:r>
                    <w:r>
                      <w:rPr>
                        <w:rFonts w:ascii="黑体" w:eastAsia="黑体"/>
                        <w:color w:val="231F20"/>
                        <w:w w:val="90"/>
                        <w:sz w:val="12"/>
                      </w:rPr>
                      <w:t>21</w:t>
                    </w:r>
                    <w:r>
                      <w:rPr>
                        <w:rFonts w:ascii="黑体" w:eastAsia="黑体"/>
                        <w:color w:val="231F20"/>
                        <w:spacing w:val="-5"/>
                        <w:sz w:val="12"/>
                      </w:rPr>
                      <w:t xml:space="preserve"> </w:t>
                    </w:r>
                    <w:r>
                      <w:rPr>
                        <w:color w:val="231F20"/>
                        <w:w w:val="90"/>
                        <w:sz w:val="12"/>
                      </w:rPr>
                      <w:t>-</w:t>
                    </w:r>
                    <w:r>
                      <w:rPr>
                        <w:rFonts w:ascii="黑体" w:eastAsia="黑体"/>
                        <w:color w:val="231F20"/>
                        <w:spacing w:val="-5"/>
                        <w:w w:val="90"/>
                        <w:sz w:val="12"/>
                      </w:rPr>
                      <w:t>24</w:t>
                    </w:r>
                  </w:p>
                </w:txbxContent>
              </v:textbox>
            </v:shape>
            <v:shape id="docshape685" o:spid="_x0000_s1711" type="#_x0000_t202" style="width:442;height:157;left:1920;position:absolute;top:815"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分机</w:t>
                    </w:r>
                    <w:r>
                      <w:rPr>
                        <w:rFonts w:ascii="黑体" w:eastAsia="黑体"/>
                        <w:color w:val="231F20"/>
                        <w:w w:val="90"/>
                        <w:sz w:val="12"/>
                      </w:rPr>
                      <w:t>5</w:t>
                    </w:r>
                    <w:r>
                      <w:rPr>
                        <w:rFonts w:ascii="黑体" w:eastAsia="黑体"/>
                        <w:color w:val="231F20"/>
                        <w:spacing w:val="-17"/>
                        <w:w w:val="90"/>
                        <w:sz w:val="12"/>
                      </w:rPr>
                      <w:t xml:space="preserve"> </w:t>
                    </w:r>
                    <w:r>
                      <w:rPr>
                        <w:color w:val="231F20"/>
                        <w:w w:val="90"/>
                        <w:sz w:val="12"/>
                      </w:rPr>
                      <w:t>-</w:t>
                    </w:r>
                    <w:r>
                      <w:rPr>
                        <w:rFonts w:ascii="黑体" w:eastAsia="黑体"/>
                        <w:color w:val="231F20"/>
                        <w:spacing w:val="-10"/>
                        <w:w w:val="90"/>
                        <w:sz w:val="12"/>
                      </w:rPr>
                      <w:t>8</w:t>
                    </w:r>
                  </w:p>
                </w:txbxContent>
              </v:textbox>
            </v:shape>
            <v:shape id="docshape686" o:spid="_x0000_s1712" type="#_x0000_t202" style="width:586;height:157;left:2957;position:absolute;top:811"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外线</w:t>
                    </w:r>
                    <w:r>
                      <w:rPr>
                        <w:rFonts w:ascii="黑体" w:eastAsia="黑体"/>
                        <w:color w:val="231F20"/>
                        <w:w w:val="90"/>
                        <w:sz w:val="12"/>
                      </w:rPr>
                      <w:t>13</w:t>
                    </w:r>
                    <w:r>
                      <w:rPr>
                        <w:rFonts w:ascii="黑体" w:eastAsia="黑体"/>
                        <w:color w:val="231F20"/>
                        <w:spacing w:val="-5"/>
                        <w:sz w:val="12"/>
                      </w:rPr>
                      <w:t xml:space="preserve"> </w:t>
                    </w:r>
                    <w:r>
                      <w:rPr>
                        <w:color w:val="231F20"/>
                        <w:w w:val="90"/>
                        <w:sz w:val="12"/>
                      </w:rPr>
                      <w:t>-</w:t>
                    </w:r>
                    <w:r>
                      <w:rPr>
                        <w:rFonts w:ascii="黑体" w:eastAsia="黑体"/>
                        <w:color w:val="231F20"/>
                        <w:spacing w:val="-5"/>
                        <w:w w:val="90"/>
                        <w:sz w:val="12"/>
                      </w:rPr>
                      <w:t>16</w:t>
                    </w:r>
                  </w:p>
                </w:txbxContent>
              </v:textbox>
            </v:shape>
            <v:shape id="docshape687" o:spid="_x0000_s1713" type="#_x0000_t202" style="width:442;height:157;left:4036;position:absolute;top:811"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外线</w:t>
                    </w:r>
                    <w:r>
                      <w:rPr>
                        <w:rFonts w:ascii="黑体" w:eastAsia="黑体"/>
                        <w:color w:val="231F20"/>
                        <w:w w:val="90"/>
                        <w:sz w:val="12"/>
                      </w:rPr>
                      <w:t>5</w:t>
                    </w:r>
                    <w:r>
                      <w:rPr>
                        <w:rFonts w:ascii="黑体" w:eastAsia="黑体"/>
                        <w:color w:val="231F20"/>
                        <w:spacing w:val="-17"/>
                        <w:w w:val="90"/>
                        <w:sz w:val="12"/>
                      </w:rPr>
                      <w:t xml:space="preserve"> </w:t>
                    </w:r>
                    <w:r>
                      <w:rPr>
                        <w:color w:val="231F20"/>
                        <w:w w:val="90"/>
                        <w:sz w:val="12"/>
                      </w:rPr>
                      <w:t>-</w:t>
                    </w:r>
                    <w:r>
                      <w:rPr>
                        <w:rFonts w:ascii="黑体" w:eastAsia="黑体"/>
                        <w:color w:val="231F20"/>
                        <w:spacing w:val="-10"/>
                        <w:w w:val="90"/>
                        <w:sz w:val="12"/>
                      </w:rPr>
                      <w:t>8</w:t>
                    </w:r>
                  </w:p>
                </w:txbxContent>
              </v:textbox>
            </v:shape>
            <v:shape id="docshape688" o:spid="_x0000_s1714" type="#_x0000_t202" style="width:518;height:157;left:5108;position:absolute;top:974" coordsize="21600,21600" filled="f" stroked="f">
              <v:stroke joinstyle="miter"/>
              <v:textbox inset="0,0,0,0">
                <w:txbxContent>
                  <w:p>
                    <w:pPr>
                      <w:spacing w:before="0" w:line="152" w:lineRule="exact"/>
                      <w:ind w:left="0" w:right="0" w:firstLine="0"/>
                      <w:jc w:val="left"/>
                      <w:rPr>
                        <w:sz w:val="12"/>
                      </w:rPr>
                    </w:pPr>
                    <w:r>
                      <w:rPr>
                        <w:color w:val="231F20"/>
                        <w:spacing w:val="-6"/>
                        <w:sz w:val="12"/>
                      </w:rPr>
                      <w:t>电脑秘录</w:t>
                    </w:r>
                  </w:p>
                </w:txbxContent>
              </v:textbox>
            </v:shape>
            <v:shape id="docshape689" o:spid="_x0000_s1715" type="#_x0000_t202" style="width:586;height:157;left:848;position:absolute;top:1307"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分机</w:t>
                    </w:r>
                    <w:r>
                      <w:rPr>
                        <w:rFonts w:ascii="黑体" w:eastAsia="黑体"/>
                        <w:color w:val="231F20"/>
                        <w:w w:val="90"/>
                        <w:sz w:val="12"/>
                      </w:rPr>
                      <w:t>25</w:t>
                    </w:r>
                    <w:r>
                      <w:rPr>
                        <w:rFonts w:ascii="黑体" w:eastAsia="黑体"/>
                        <w:color w:val="231F20"/>
                        <w:spacing w:val="-5"/>
                        <w:sz w:val="12"/>
                      </w:rPr>
                      <w:t xml:space="preserve"> </w:t>
                    </w:r>
                    <w:r>
                      <w:rPr>
                        <w:color w:val="231F20"/>
                        <w:w w:val="90"/>
                        <w:sz w:val="12"/>
                      </w:rPr>
                      <w:t>-</w:t>
                    </w:r>
                    <w:r>
                      <w:rPr>
                        <w:rFonts w:ascii="黑体" w:eastAsia="黑体"/>
                        <w:color w:val="231F20"/>
                        <w:spacing w:val="-5"/>
                        <w:w w:val="90"/>
                        <w:sz w:val="12"/>
                      </w:rPr>
                      <w:t>28</w:t>
                    </w:r>
                  </w:p>
                </w:txbxContent>
              </v:textbox>
            </v:shape>
            <v:shape id="docshape690" o:spid="_x0000_s1716" type="#_x0000_t202" style="width:514;height:157;left:1920;position:absolute;top:1307"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分机</w:t>
                    </w:r>
                    <w:r>
                      <w:rPr>
                        <w:rFonts w:ascii="黑体" w:eastAsia="黑体"/>
                        <w:color w:val="231F20"/>
                        <w:w w:val="90"/>
                        <w:sz w:val="12"/>
                      </w:rPr>
                      <w:t>9</w:t>
                    </w:r>
                    <w:r>
                      <w:rPr>
                        <w:rFonts w:ascii="黑体" w:eastAsia="黑体"/>
                        <w:color w:val="231F20"/>
                        <w:spacing w:val="-17"/>
                        <w:w w:val="90"/>
                        <w:sz w:val="12"/>
                      </w:rPr>
                      <w:t xml:space="preserve"> </w:t>
                    </w:r>
                    <w:r>
                      <w:rPr>
                        <w:color w:val="231F20"/>
                        <w:w w:val="90"/>
                        <w:sz w:val="12"/>
                      </w:rPr>
                      <w:t>-</w:t>
                    </w:r>
                    <w:r>
                      <w:rPr>
                        <w:rFonts w:ascii="黑体" w:eastAsia="黑体"/>
                        <w:color w:val="231F20"/>
                        <w:spacing w:val="-7"/>
                        <w:w w:val="90"/>
                        <w:sz w:val="12"/>
                      </w:rPr>
                      <w:t>12</w:t>
                    </w:r>
                  </w:p>
                </w:txbxContent>
              </v:textbox>
            </v:shape>
            <v:shape id="docshape691" o:spid="_x0000_s1717" type="#_x0000_t202" style="width:518;height:157;left:5108;position:absolute;top:1335" coordsize="21600,21600" filled="f" stroked="f">
              <v:stroke joinstyle="miter"/>
              <v:textbox inset="0,0,0,0">
                <w:txbxContent>
                  <w:p>
                    <w:pPr>
                      <w:spacing w:before="0" w:line="152" w:lineRule="exact"/>
                      <w:ind w:left="0" w:right="0" w:firstLine="0"/>
                      <w:jc w:val="left"/>
                      <w:rPr>
                        <w:sz w:val="12"/>
                      </w:rPr>
                    </w:pPr>
                    <w:r>
                      <w:rPr>
                        <w:color w:val="231F20"/>
                        <w:spacing w:val="-6"/>
                        <w:sz w:val="12"/>
                      </w:rPr>
                      <w:t>广播输出</w:t>
                    </w:r>
                  </w:p>
                </w:txbxContent>
              </v:textbox>
            </v:shape>
            <v:shape id="docshape692" o:spid="_x0000_s1718" type="#_x0000_t202" style="width:644;height:157;left:5783;position:absolute;top:1494" coordsize="21600,21600" filled="f" stroked="f">
              <v:stroke joinstyle="miter"/>
              <v:textbox inset="0,0,0,0">
                <w:txbxContent>
                  <w:p>
                    <w:pPr>
                      <w:spacing w:before="0" w:line="152" w:lineRule="exact"/>
                      <w:ind w:left="0" w:right="0" w:firstLine="0"/>
                      <w:jc w:val="left"/>
                      <w:rPr>
                        <w:sz w:val="12"/>
                      </w:rPr>
                    </w:pPr>
                    <w:r>
                      <w:rPr>
                        <w:color w:val="231F20"/>
                        <w:spacing w:val="-4"/>
                        <w:sz w:val="12"/>
                      </w:rPr>
                      <w:t>穿行网线孔</w:t>
                    </w:r>
                  </w:p>
                </w:txbxContent>
              </v:textbox>
            </v:shape>
            <v:shape id="docshape693" o:spid="_x0000_s1719" type="#_x0000_t202" style="width:586;height:157;left:848;position:absolute;top:1799"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分机</w:t>
                    </w:r>
                    <w:r>
                      <w:rPr>
                        <w:rFonts w:ascii="黑体" w:eastAsia="黑体"/>
                        <w:color w:val="231F20"/>
                        <w:w w:val="90"/>
                        <w:sz w:val="12"/>
                      </w:rPr>
                      <w:t>29</w:t>
                    </w:r>
                    <w:r>
                      <w:rPr>
                        <w:rFonts w:ascii="黑体" w:eastAsia="黑体"/>
                        <w:color w:val="231F20"/>
                        <w:spacing w:val="-5"/>
                        <w:sz w:val="12"/>
                      </w:rPr>
                      <w:t xml:space="preserve"> </w:t>
                    </w:r>
                    <w:r>
                      <w:rPr>
                        <w:color w:val="231F20"/>
                        <w:w w:val="90"/>
                        <w:sz w:val="12"/>
                      </w:rPr>
                      <w:t>-</w:t>
                    </w:r>
                    <w:r>
                      <w:rPr>
                        <w:rFonts w:ascii="黑体" w:eastAsia="黑体"/>
                        <w:color w:val="231F20"/>
                        <w:spacing w:val="-5"/>
                        <w:w w:val="90"/>
                        <w:sz w:val="12"/>
                      </w:rPr>
                      <w:t>32</w:t>
                    </w:r>
                  </w:p>
                </w:txbxContent>
              </v:textbox>
            </v:shape>
            <v:shape id="docshape694" o:spid="_x0000_s1720" type="#_x0000_t202" style="width:586;height:157;left:1920;position:absolute;top:1799" coordsize="21600,21600" filled="f" stroked="f">
              <v:stroke joinstyle="miter"/>
              <v:textbox inset="0,0,0,0">
                <w:txbxContent>
                  <w:p>
                    <w:pPr>
                      <w:spacing w:before="0" w:line="152" w:lineRule="exact"/>
                      <w:ind w:left="0" w:right="0" w:firstLine="0"/>
                      <w:jc w:val="left"/>
                      <w:rPr>
                        <w:rFonts w:ascii="黑体" w:eastAsia="黑体"/>
                        <w:sz w:val="12"/>
                      </w:rPr>
                    </w:pPr>
                    <w:r>
                      <w:rPr>
                        <w:color w:val="231F20"/>
                        <w:w w:val="90"/>
                        <w:sz w:val="12"/>
                      </w:rPr>
                      <w:t>分机</w:t>
                    </w:r>
                    <w:r>
                      <w:rPr>
                        <w:rFonts w:ascii="黑体" w:eastAsia="黑体"/>
                        <w:color w:val="231F20"/>
                        <w:w w:val="90"/>
                        <w:sz w:val="12"/>
                      </w:rPr>
                      <w:t>13</w:t>
                    </w:r>
                    <w:r>
                      <w:rPr>
                        <w:rFonts w:ascii="黑体" w:eastAsia="黑体"/>
                        <w:color w:val="231F20"/>
                        <w:spacing w:val="-5"/>
                        <w:sz w:val="12"/>
                      </w:rPr>
                      <w:t xml:space="preserve"> </w:t>
                    </w:r>
                    <w:r>
                      <w:rPr>
                        <w:color w:val="231F20"/>
                        <w:w w:val="90"/>
                        <w:sz w:val="12"/>
                      </w:rPr>
                      <w:t>-</w:t>
                    </w:r>
                    <w:r>
                      <w:rPr>
                        <w:rFonts w:ascii="黑体" w:eastAsia="黑体"/>
                        <w:color w:val="231F20"/>
                        <w:spacing w:val="-5"/>
                        <w:w w:val="90"/>
                        <w:sz w:val="12"/>
                      </w:rPr>
                      <w:t>16</w:t>
                    </w:r>
                  </w:p>
                </w:txbxContent>
              </v:textbox>
            </v:shape>
            <v:shape id="docshape695" o:spid="_x0000_s1721" type="#_x0000_t202" style="width:518;height:157;left:5108;position:absolute;top:1690" coordsize="21600,21600" filled="f" stroked="f">
              <v:stroke joinstyle="miter"/>
              <v:textbox inset="0,0,0,0">
                <w:txbxContent>
                  <w:p>
                    <w:pPr>
                      <w:spacing w:before="0" w:line="152" w:lineRule="exact"/>
                      <w:ind w:left="0" w:right="0" w:firstLine="0"/>
                      <w:jc w:val="left"/>
                      <w:rPr>
                        <w:sz w:val="12"/>
                      </w:rPr>
                    </w:pPr>
                    <w:r>
                      <w:rPr>
                        <w:color w:val="231F20"/>
                        <w:spacing w:val="-6"/>
                        <w:sz w:val="12"/>
                      </w:rPr>
                      <w:t>电脑串口</w:t>
                    </w:r>
                  </w:p>
                </w:txbxContent>
              </v:textbox>
            </v:shape>
            <w10:anchorlock/>
          </v:group>
        </w:pict>
      </w:r>
    </w:p>
    <w:p>
      <w:pPr>
        <w:pStyle w:val="BodyText"/>
      </w:pPr>
    </w:p>
    <w:p>
      <w:pPr>
        <w:pStyle w:val="BodyText"/>
      </w:pPr>
    </w:p>
    <w:p>
      <w:pPr>
        <w:pStyle w:val="BodyText"/>
        <w:spacing w:before="1"/>
        <w:rPr>
          <w:sz w:val="24"/>
        </w:rPr>
      </w:pPr>
    </w:p>
    <w:p>
      <w:pPr>
        <w:pStyle w:val="ListParagraph"/>
        <w:numPr>
          <w:ilvl w:val="1"/>
          <w:numId w:val="2"/>
        </w:numPr>
        <w:tabs>
          <w:tab w:val="left" w:pos="1383"/>
        </w:tabs>
        <w:spacing w:before="72" w:after="0" w:line="255" w:lineRule="exact"/>
        <w:ind w:left="1382" w:right="0" w:hanging="621"/>
        <w:jc w:val="left"/>
        <w:rPr>
          <w:rFonts w:ascii="黑体" w:eastAsia="黑体"/>
          <w:sz w:val="20"/>
        </w:rPr>
      </w:pPr>
      <w:r>
        <w:rPr>
          <w:rFonts w:ascii="黑体" w:eastAsia="黑体"/>
          <w:spacing w:val="15"/>
          <w:sz w:val="20"/>
        </w:rPr>
        <w:t>口或网络连接线</w:t>
      </w:r>
    </w:p>
    <w:p>
      <w:pPr>
        <w:spacing w:before="0" w:line="259" w:lineRule="auto"/>
        <w:ind w:left="1240" w:right="732" w:firstLine="208"/>
        <w:jc w:val="both"/>
        <w:rPr>
          <w:sz w:val="16"/>
        </w:rPr>
      </w:pPr>
      <w:r>
        <w:pict>
          <v:group id="docshapegroup696" o:spid="_x0000_s1722" style="width:52.25pt;height:24.95pt;margin-top:27.65pt;margin-left:317.55pt;mso-height-relative:page;mso-position-horizontal-relative:page;mso-width-relative:page;position:absolute;z-index:251669504" coordorigin="6351,553" coordsize="1045,499">
            <v:shape id="docshape697" o:spid="_x0000_s1723" type="#_x0000_t75" style="width:1045;height:499;left:6351;position:absolute;top:553" coordsize="21600,21600" filled="f" stroked="f">
              <v:imagedata r:id="rId50" o:title=""/>
              <o:lock v:ext="edit" aspectratio="t"/>
            </v:shape>
            <v:shape id="docshape698" o:spid="_x0000_s1724" type="#_x0000_t202" style="width:755;height:377;left:6355;position:absolute;top:608" coordsize="21600,21600" filled="f" stroked="f">
              <v:stroke joinstyle="miter"/>
              <v:textbox inset="0,0,0,0">
                <w:txbxContent>
                  <w:p>
                    <w:pPr>
                      <w:spacing w:before="0" w:line="240" w:lineRule="auto"/>
                      <w:rPr>
                        <w:sz w:val="10"/>
                      </w:rPr>
                    </w:pPr>
                  </w:p>
                  <w:p>
                    <w:pPr>
                      <w:spacing w:before="0"/>
                      <w:ind w:left="233" w:right="0" w:firstLine="0"/>
                      <w:jc w:val="left"/>
                      <w:rPr>
                        <w:rFonts w:ascii="黑体" w:eastAsia="黑体"/>
                        <w:sz w:val="12"/>
                      </w:rPr>
                    </w:pPr>
                    <w:r>
                      <w:rPr>
                        <w:rFonts w:ascii="黑体" w:eastAsia="黑体"/>
                        <w:color w:val="58595B"/>
                        <w:spacing w:val="-14"/>
                        <w:sz w:val="12"/>
                      </w:rPr>
                      <w:t>转 接 头</w:t>
                    </w:r>
                  </w:p>
                </w:txbxContent>
              </v:textbox>
            </v:shape>
          </v:group>
        </w:pict>
      </w:r>
      <w:r>
        <w:rPr>
          <w:color w:val="231F20"/>
          <w:spacing w:val="7"/>
          <w:sz w:val="16"/>
        </w:rPr>
        <w:t>本系统可以通过串口直接连接电脑，也可以通过网络连接局域网内所有电脑，以实现话务管理。出厂时已随机配备了一个可连接电脑串口的转接头，用户只需再按下图用普</w:t>
      </w:r>
      <w:r>
        <w:rPr>
          <w:color w:val="231F20"/>
          <w:spacing w:val="8"/>
          <w:sz w:val="16"/>
        </w:rPr>
        <w:t>通四芯电话线制作串口连接线即可（</w:t>
      </w:r>
      <w:r>
        <w:rPr>
          <w:color w:val="231F20"/>
          <w:spacing w:val="7"/>
          <w:sz w:val="16"/>
        </w:rPr>
        <w:t>注意电话线的颜色顺序</w:t>
      </w:r>
    </w:p>
    <w:p>
      <w:pPr>
        <w:spacing w:before="0" w:line="202" w:lineRule="exact"/>
        <w:ind w:left="1239" w:right="0" w:firstLine="0"/>
        <w:jc w:val="left"/>
        <w:rPr>
          <w:sz w:val="16"/>
        </w:rPr>
      </w:pPr>
      <w:r>
        <w:rPr>
          <w:color w:val="231F20"/>
          <w:sz w:val="16"/>
        </w:rPr>
        <w:t>和RJ11插头的方向，同时电话线长度应控制在100米内</w:t>
      </w:r>
      <w:r>
        <w:rPr>
          <w:color w:val="231F20"/>
          <w:spacing w:val="-5"/>
          <w:sz w:val="16"/>
        </w:rPr>
        <w:t>）：</w:t>
      </w:r>
    </w:p>
    <w:p>
      <w:pPr>
        <w:pStyle w:val="ListParagraph"/>
        <w:numPr>
          <w:ilvl w:val="2"/>
          <w:numId w:val="2"/>
        </w:numPr>
        <w:tabs>
          <w:tab w:val="left" w:pos="1483"/>
        </w:tabs>
        <w:spacing w:before="13" w:after="0" w:line="259" w:lineRule="auto"/>
        <w:ind w:left="1487" w:right="4094" w:hanging="248"/>
        <w:jc w:val="left"/>
        <w:rPr>
          <w:color w:val="231F20"/>
          <w:sz w:val="14"/>
        </w:rPr>
      </w:pPr>
      <w:r>
        <w:rPr>
          <w:color w:val="231F20"/>
          <w:spacing w:val="-2"/>
          <w:w w:val="105"/>
          <w:sz w:val="16"/>
        </w:rPr>
        <w:t>具将合适长度的四芯电话线两端保护</w:t>
      </w:r>
      <w:r>
        <w:rPr>
          <w:color w:val="231F20"/>
          <w:w w:val="105"/>
          <w:sz w:val="16"/>
        </w:rPr>
        <w:t xml:space="preserve">皮剪开，如下图中的 </w:t>
      </w:r>
      <w:r>
        <w:rPr>
          <w:color w:val="231F20"/>
          <w:w w:val="115"/>
          <w:sz w:val="16"/>
        </w:rPr>
        <w:t>A</w:t>
      </w:r>
      <w:r>
        <w:rPr>
          <w:color w:val="231F20"/>
          <w:w w:val="105"/>
          <w:sz w:val="16"/>
        </w:rPr>
        <w:t>、B</w:t>
      </w:r>
      <w:r>
        <w:rPr>
          <w:color w:val="231F20"/>
          <w:spacing w:val="-3"/>
          <w:w w:val="105"/>
          <w:sz w:val="16"/>
        </w:rPr>
        <w:t xml:space="preserve"> 两端</w:t>
      </w:r>
      <w:r>
        <w:rPr>
          <w:color w:val="231F20"/>
          <w:w w:val="105"/>
          <w:sz w:val="16"/>
        </w:rPr>
        <w:t>；</w:t>
      </w:r>
    </w:p>
    <w:p>
      <w:pPr>
        <w:pStyle w:val="ListParagraph"/>
        <w:numPr>
          <w:ilvl w:val="2"/>
          <w:numId w:val="2"/>
        </w:numPr>
        <w:tabs>
          <w:tab w:val="left" w:pos="1483"/>
        </w:tabs>
        <w:spacing w:before="0" w:after="0" w:line="203" w:lineRule="exact"/>
        <w:ind w:left="1482" w:right="0" w:hanging="244"/>
        <w:jc w:val="left"/>
        <w:rPr>
          <w:color w:val="231F20"/>
          <w:sz w:val="14"/>
        </w:rPr>
      </w:pPr>
      <w:r>
        <w:pict>
          <v:group id="docshapegroup699" o:spid="_x0000_s1725" style="width:50.85pt;height:29.25pt;margin-top:6.35pt;margin-left:237.15pt;mso-height-relative:page;mso-position-horizontal-relative:page;mso-width-relative:page;position:absolute;z-index:251668480" coordorigin="4743,128" coordsize="1017,585">
            <v:shape id="docshape700" o:spid="_x0000_s1726" type="#_x0000_t75" style="width:1017;height:585;left:4743;position:absolute;top:127" coordsize="21600,21600" filled="f" stroked="f">
              <v:imagedata r:id="rId51" o:title=""/>
              <o:lock v:ext="edit" aspectratio="t"/>
            </v:shape>
            <v:shape id="docshape701" o:spid="_x0000_s1727" type="#_x0000_t202" style="width:1017;height:585;left:4743;position:absolute;top:127" coordsize="21600,21600" filled="f" stroked="f">
              <v:stroke joinstyle="miter"/>
              <v:textbox inset="0,0,0,0">
                <w:txbxContent>
                  <w:p>
                    <w:pPr>
                      <w:spacing w:before="1" w:line="240" w:lineRule="auto"/>
                      <w:rPr>
                        <w:sz w:val="15"/>
                      </w:rPr>
                    </w:pPr>
                  </w:p>
                  <w:p>
                    <w:pPr>
                      <w:spacing w:before="0" w:line="187" w:lineRule="auto"/>
                      <w:ind w:left="191" w:right="440" w:firstLine="0"/>
                      <w:jc w:val="left"/>
                      <w:rPr>
                        <w:sz w:val="12"/>
                      </w:rPr>
                    </w:pPr>
                    <w:r>
                      <w:rPr>
                        <w:color w:val="231F20"/>
                        <w:spacing w:val="3"/>
                        <w:sz w:val="12"/>
                      </w:rPr>
                      <w:t>电话线</w:t>
                    </w:r>
                    <w:r>
                      <w:rPr>
                        <w:color w:val="231F20"/>
                        <w:spacing w:val="2"/>
                        <w:sz w:val="12"/>
                      </w:rPr>
                      <w:t xml:space="preserve">端口 </w:t>
                    </w:r>
                    <w:r>
                      <w:rPr>
                        <w:color w:val="231F20"/>
                        <w:spacing w:val="-10"/>
                        <w:sz w:val="12"/>
                      </w:rPr>
                      <w:t>A</w:t>
                    </w:r>
                  </w:p>
                </w:txbxContent>
              </v:textbox>
            </v:shape>
          </v:group>
        </w:pict>
      </w:r>
      <w:r>
        <w:drawing>
          <wp:anchor distT="0" distB="0" distL="0" distR="0" simplePos="0" relativeHeight="251670528" behindDoc="1" locked="0" layoutInCell="1" allowOverlap="1">
            <wp:simplePos x="0" y="0"/>
            <wp:positionH relativeFrom="page">
              <wp:posOffset>3960495</wp:posOffset>
            </wp:positionH>
            <wp:positionV relativeFrom="paragraph">
              <wp:posOffset>92710</wp:posOffset>
            </wp:positionV>
            <wp:extent cx="433070" cy="364490"/>
            <wp:effectExtent l="0" t="0" r="0" b="0"/>
            <wp:wrapNone/>
            <wp:docPr id="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9.png"/>
                    <pic:cNvPicPr>
                      <a:picLocks noChangeAspect="1"/>
                    </pic:cNvPicPr>
                  </pic:nvPicPr>
                  <pic:blipFill>
                    <a:blip xmlns:r="http://schemas.openxmlformats.org/officeDocument/2006/relationships" r:embed="rId52" cstate="print"/>
                    <a:stretch>
                      <a:fillRect/>
                    </a:stretch>
                  </pic:blipFill>
                  <pic:spPr>
                    <a:xfrm>
                      <a:off x="0" y="0"/>
                      <a:ext cx="432803" cy="364349"/>
                    </a:xfrm>
                    <a:prstGeom prst="rect">
                      <a:avLst/>
                    </a:prstGeom>
                  </pic:spPr>
                </pic:pic>
              </a:graphicData>
            </a:graphic>
          </wp:anchor>
        </w:drawing>
      </w:r>
      <w:r>
        <w:rPr>
          <w:color w:val="231F20"/>
          <w:spacing w:val="-1"/>
          <w:sz w:val="16"/>
        </w:rPr>
        <w:t>外露的导线，其颜色按顺序一般</w:t>
      </w:r>
    </w:p>
    <w:p>
      <w:pPr>
        <w:spacing w:after="0" w:line="203" w:lineRule="exact"/>
        <w:jc w:val="left"/>
        <w:rPr>
          <w:sz w:val="14"/>
        </w:rPr>
        <w:sectPr>
          <w:headerReference w:type="default" r:id="rId53"/>
          <w:footerReference w:type="default" r:id="rId54"/>
          <w:type w:val="continuous"/>
          <w:pgSz w:w="8400" w:h="11910"/>
          <w:pgMar w:top="0" w:right="0" w:bottom="0" w:left="0" w:header="599" w:footer="558" w:gutter="0"/>
          <w:pgNumType w:start="12"/>
          <w:cols w:num="1" w:space="720"/>
        </w:sectPr>
      </w:pPr>
    </w:p>
    <w:p>
      <w:pPr>
        <w:spacing w:before="16"/>
        <w:ind w:left="1487" w:right="0" w:firstLine="0"/>
        <w:jc w:val="left"/>
        <w:rPr>
          <w:sz w:val="16"/>
        </w:rPr>
      </w:pPr>
      <w:r>
        <w:rPr>
          <w:color w:val="231F20"/>
          <w:spacing w:val="-1"/>
          <w:sz w:val="16"/>
        </w:rPr>
        <w:t>为“黄、红、绿、白”四色；</w:t>
      </w:r>
    </w:p>
    <w:p>
      <w:pPr>
        <w:pStyle w:val="ListParagraph"/>
        <w:numPr>
          <w:ilvl w:val="2"/>
          <w:numId w:val="2"/>
        </w:numPr>
        <w:tabs>
          <w:tab w:val="left" w:pos="1483"/>
        </w:tabs>
        <w:spacing w:before="15" w:after="0" w:line="259" w:lineRule="auto"/>
        <w:ind w:left="1447" w:right="182" w:hanging="208"/>
        <w:jc w:val="left"/>
        <w:rPr>
          <w:color w:val="231F20"/>
          <w:sz w:val="14"/>
        </w:rPr>
      </w:pPr>
      <w:r>
        <w:rPr>
          <w:color w:val="231F20"/>
          <w:spacing w:val="6"/>
          <w:sz w:val="16"/>
        </w:rPr>
        <w:t>个标准的</w:t>
      </w:r>
      <w:r>
        <w:rPr>
          <w:color w:val="231F20"/>
          <w:spacing w:val="8"/>
          <w:w w:val="125"/>
          <w:sz w:val="16"/>
        </w:rPr>
        <w:t>R</w:t>
      </w:r>
      <w:r>
        <w:rPr>
          <w:color w:val="231F20"/>
          <w:spacing w:val="8"/>
          <w:w w:val="66"/>
          <w:sz w:val="16"/>
        </w:rPr>
        <w:t>J</w:t>
      </w:r>
      <w:r>
        <w:rPr>
          <w:color w:val="231F20"/>
          <w:spacing w:val="8"/>
          <w:w w:val="93"/>
          <w:sz w:val="16"/>
        </w:rPr>
        <w:t>1</w:t>
      </w:r>
      <w:r>
        <w:rPr>
          <w:color w:val="231F20"/>
          <w:w w:val="93"/>
          <w:sz w:val="16"/>
        </w:rPr>
        <w:t>1</w:t>
      </w:r>
      <w:r>
        <w:rPr>
          <w:color w:val="231F20"/>
          <w:spacing w:val="8"/>
          <w:sz w:val="16"/>
        </w:rPr>
        <w:t>插头（俗称水晶头</w:t>
      </w:r>
      <w:r>
        <w:rPr>
          <w:color w:val="231F20"/>
          <w:spacing w:val="-1"/>
          <w:sz w:val="16"/>
        </w:rPr>
        <w:t>）</w:t>
      </w:r>
      <w:r>
        <w:rPr>
          <w:color w:val="231F20"/>
          <w:spacing w:val="2"/>
          <w:sz w:val="16"/>
        </w:rPr>
        <w:t>，使电</w:t>
      </w:r>
      <w:r>
        <w:rPr>
          <w:color w:val="231F20"/>
          <w:spacing w:val="7"/>
          <w:sz w:val="16"/>
        </w:rPr>
        <w:t>话线按相同颜色的排列方向插入相</w:t>
      </w:r>
    </w:p>
    <w:p>
      <w:pPr>
        <w:spacing w:before="0" w:line="259" w:lineRule="auto"/>
        <w:ind w:left="1367" w:right="252" w:firstLine="40"/>
        <w:jc w:val="left"/>
        <w:rPr>
          <w:sz w:val="16"/>
        </w:rPr>
      </w:pPr>
      <w:r>
        <w:rPr>
          <w:color w:val="231F20"/>
          <w:spacing w:val="-1"/>
          <w:sz w:val="16"/>
        </w:rPr>
        <w:t xml:space="preserve">同方向的水晶头，如下图的“插头 </w:t>
      </w:r>
      <w:r>
        <w:rPr>
          <w:color w:val="231F20"/>
          <w:sz w:val="16"/>
        </w:rPr>
        <w:t xml:space="preserve">A”和 </w:t>
      </w:r>
      <w:r>
        <w:rPr>
          <w:color w:val="231F20"/>
          <w:spacing w:val="-3"/>
          <w:sz w:val="16"/>
        </w:rPr>
        <w:t xml:space="preserve">“插头 </w:t>
      </w:r>
      <w:r>
        <w:rPr>
          <w:color w:val="231F20"/>
          <w:sz w:val="16"/>
        </w:rPr>
        <w:t>B”；</w:t>
      </w:r>
    </w:p>
    <w:p>
      <w:pPr>
        <w:pStyle w:val="ListParagraph"/>
        <w:numPr>
          <w:ilvl w:val="2"/>
          <w:numId w:val="2"/>
        </w:numPr>
        <w:tabs>
          <w:tab w:val="left" w:pos="1483"/>
        </w:tabs>
        <w:spacing w:before="0" w:after="0" w:line="203" w:lineRule="exact"/>
        <w:ind w:left="1482" w:right="0" w:hanging="244"/>
        <w:jc w:val="left"/>
        <w:rPr>
          <w:color w:val="231F20"/>
          <w:sz w:val="14"/>
        </w:rPr>
      </w:pPr>
      <w:r>
        <w:rPr>
          <w:color w:val="231F20"/>
          <w:spacing w:val="-1"/>
          <w:sz w:val="16"/>
        </w:rPr>
        <w:t>电话线插好，用专用的钳子压紧即可。</w:t>
      </w:r>
    </w:p>
    <w:p>
      <w:pPr>
        <w:spacing w:before="26" w:line="187" w:lineRule="auto"/>
        <w:ind w:left="1081" w:right="170" w:firstLine="0"/>
        <w:jc w:val="both"/>
        <w:rPr>
          <w:sz w:val="10"/>
        </w:rPr>
      </w:pPr>
      <w:r>
        <w:br w:type="column"/>
      </w:r>
      <w:r>
        <w:rPr>
          <w:color w:val="231F20"/>
          <w:spacing w:val="-10"/>
          <w:sz w:val="10"/>
        </w:rPr>
        <w:t>白绿红黄</w:t>
      </w:r>
    </w:p>
    <w:p>
      <w:pPr>
        <w:pStyle w:val="BodyText"/>
        <w:spacing w:before="1"/>
        <w:rPr>
          <w:sz w:val="11"/>
        </w:rPr>
      </w:pPr>
    </w:p>
    <w:p>
      <w:pPr>
        <w:spacing w:before="0"/>
        <w:ind w:left="442" w:right="0" w:firstLine="0"/>
        <w:jc w:val="left"/>
        <w:rPr>
          <w:rFonts w:ascii="黑体" w:eastAsia="黑体"/>
          <w:sz w:val="12"/>
        </w:rPr>
      </w:pPr>
      <w:r>
        <w:pict>
          <v:group id="docshapegroup702" o:spid="_x0000_s1728" style="width:50.85pt;height:29.25pt;margin-top:11.1pt;margin-left:237.15pt;mso-height-relative:page;mso-position-horizontal-relative:page;mso-width-relative:page;position:absolute;z-index:251671552" coordorigin="4743,222" coordsize="1017,585">
            <v:shape id="docshape703" o:spid="_x0000_s1729" type="#_x0000_t75" style="width:1017;height:585;left:4743;position:absolute;top:222" coordsize="21600,21600" filled="f" stroked="f">
              <v:imagedata r:id="rId51" o:title=""/>
              <o:lock v:ext="edit" aspectratio="t"/>
            </v:shape>
            <v:shape id="docshape704" o:spid="_x0000_s1730" type="#_x0000_t202" style="width:1017;height:585;left:4743;position:absolute;top:222" coordsize="21600,21600" filled="f" stroked="f">
              <v:stroke joinstyle="miter"/>
              <v:textbox inset="0,0,0,0">
                <w:txbxContent>
                  <w:p>
                    <w:pPr>
                      <w:spacing w:before="1" w:line="240" w:lineRule="auto"/>
                      <w:rPr>
                        <w:sz w:val="15"/>
                      </w:rPr>
                    </w:pPr>
                  </w:p>
                  <w:p>
                    <w:pPr>
                      <w:spacing w:before="0" w:line="187" w:lineRule="auto"/>
                      <w:ind w:left="191" w:right="440" w:firstLine="0"/>
                      <w:jc w:val="left"/>
                      <w:rPr>
                        <w:sz w:val="12"/>
                      </w:rPr>
                    </w:pPr>
                    <w:r>
                      <w:rPr>
                        <w:color w:val="231F20"/>
                        <w:spacing w:val="3"/>
                        <w:sz w:val="12"/>
                      </w:rPr>
                      <w:t>电话线</w:t>
                    </w:r>
                    <w:r>
                      <w:rPr>
                        <w:color w:val="231F20"/>
                        <w:spacing w:val="2"/>
                        <w:sz w:val="12"/>
                      </w:rPr>
                      <w:t xml:space="preserve">端口 </w:t>
                    </w:r>
                    <w:r>
                      <w:rPr>
                        <w:color w:val="231F20"/>
                        <w:spacing w:val="-10"/>
                        <w:sz w:val="12"/>
                      </w:rPr>
                      <w:t>B</w:t>
                    </w:r>
                  </w:p>
                </w:txbxContent>
              </v:textbox>
            </v:shape>
          </v:group>
        </w:pict>
      </w:r>
      <w:r>
        <w:drawing>
          <wp:anchor distT="0" distB="0" distL="0" distR="0" simplePos="0" relativeHeight="251672576" behindDoc="0" locked="0" layoutInCell="1" allowOverlap="1">
            <wp:simplePos x="0" y="0"/>
            <wp:positionH relativeFrom="page">
              <wp:posOffset>3597275</wp:posOffset>
            </wp:positionH>
            <wp:positionV relativeFrom="paragraph">
              <wp:posOffset>31115</wp:posOffset>
            </wp:positionV>
            <wp:extent cx="250825" cy="33020"/>
            <wp:effectExtent l="0" t="0" r="0" b="0"/>
            <wp:wrapNone/>
            <wp:docPr id="1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0.png"/>
                    <pic:cNvPicPr>
                      <a:picLocks noChangeAspect="1"/>
                    </pic:cNvPicPr>
                  </pic:nvPicPr>
                  <pic:blipFill>
                    <a:blip xmlns:r="http://schemas.openxmlformats.org/officeDocument/2006/relationships" r:embed="rId55" cstate="print"/>
                    <a:stretch>
                      <a:fillRect/>
                    </a:stretch>
                  </pic:blipFill>
                  <pic:spPr>
                    <a:xfrm>
                      <a:off x="0" y="0"/>
                      <a:ext cx="250926" cy="33185"/>
                    </a:xfrm>
                    <a:prstGeom prst="rect">
                      <a:avLst/>
                    </a:prstGeom>
                  </pic:spPr>
                </pic:pic>
              </a:graphicData>
            </a:graphic>
          </wp:anchor>
        </w:drawing>
      </w:r>
      <w:r>
        <w:rPr>
          <w:rFonts w:ascii="黑体" w:eastAsia="黑体"/>
          <w:color w:val="414042"/>
          <w:spacing w:val="-3"/>
          <w:sz w:val="12"/>
        </w:rPr>
        <w:t>水平插入</w:t>
      </w:r>
    </w:p>
    <w:p>
      <w:pPr>
        <w:pStyle w:val="BodyText"/>
        <w:spacing w:before="3"/>
        <w:rPr>
          <w:rFonts w:ascii="黑体"/>
          <w:sz w:val="13"/>
        </w:rPr>
      </w:pPr>
    </w:p>
    <w:p>
      <w:pPr>
        <w:spacing w:before="0" w:line="187" w:lineRule="auto"/>
        <w:ind w:left="1081" w:right="170" w:firstLine="0"/>
        <w:jc w:val="both"/>
        <w:rPr>
          <w:sz w:val="10"/>
        </w:rPr>
      </w:pPr>
      <w:r>
        <w:rPr>
          <w:color w:val="231F20"/>
          <w:spacing w:val="-10"/>
          <w:sz w:val="10"/>
        </w:rPr>
        <w:t>白绿红黄</w:t>
      </w:r>
    </w:p>
    <w:p>
      <w:pPr>
        <w:spacing w:before="0" w:line="240" w:lineRule="auto"/>
        <w:rPr>
          <w:sz w:val="12"/>
        </w:rPr>
      </w:pPr>
      <w:r>
        <w:br w:type="column"/>
      </w:r>
    </w:p>
    <w:p>
      <w:pPr>
        <w:pStyle w:val="BodyText"/>
        <w:spacing w:before="1"/>
        <w:rPr>
          <w:sz w:val="15"/>
        </w:rPr>
      </w:pPr>
    </w:p>
    <w:p>
      <w:pPr>
        <w:spacing w:before="1"/>
        <w:ind w:left="633" w:right="0" w:firstLine="0"/>
        <w:jc w:val="left"/>
        <w:rPr>
          <w:rFonts w:ascii="黑体" w:eastAsia="黑体"/>
          <w:sz w:val="12"/>
        </w:rPr>
      </w:pPr>
      <w:r>
        <w:rPr>
          <w:rFonts w:ascii="黑体" w:eastAsia="黑体"/>
          <w:color w:val="231F20"/>
          <w:sz w:val="12"/>
        </w:rPr>
        <w:t>RJ</w:t>
      </w:r>
      <w:r>
        <w:rPr>
          <w:rFonts w:ascii="黑体" w:eastAsia="黑体"/>
          <w:color w:val="231F20"/>
          <w:spacing w:val="-47"/>
          <w:sz w:val="12"/>
        </w:rPr>
        <w:t xml:space="preserve"> </w:t>
      </w:r>
      <w:r>
        <w:rPr>
          <w:rFonts w:ascii="黑体" w:eastAsia="黑体"/>
          <w:color w:val="231F20"/>
          <w:sz w:val="12"/>
        </w:rPr>
        <w:t>11</w:t>
      </w:r>
      <w:r>
        <w:rPr>
          <w:rFonts w:ascii="黑体" w:eastAsia="黑体"/>
          <w:color w:val="231F20"/>
          <w:spacing w:val="8"/>
          <w:sz w:val="12"/>
        </w:rPr>
        <w:t xml:space="preserve">插头 </w:t>
      </w:r>
      <w:r>
        <w:rPr>
          <w:rFonts w:ascii="黑体" w:eastAsia="黑体"/>
          <w:color w:val="231F20"/>
          <w:spacing w:val="-10"/>
          <w:sz w:val="12"/>
        </w:rPr>
        <w:t>A</w:t>
      </w:r>
    </w:p>
    <w:p>
      <w:pPr>
        <w:pStyle w:val="BodyText"/>
        <w:rPr>
          <w:rFonts w:ascii="黑体"/>
          <w:sz w:val="12"/>
        </w:rPr>
      </w:pPr>
    </w:p>
    <w:p>
      <w:pPr>
        <w:pStyle w:val="BodyText"/>
        <w:rPr>
          <w:rFonts w:ascii="黑体"/>
          <w:sz w:val="12"/>
        </w:rPr>
      </w:pPr>
    </w:p>
    <w:p>
      <w:pPr>
        <w:pStyle w:val="BodyText"/>
        <w:rPr>
          <w:rFonts w:ascii="黑体"/>
          <w:sz w:val="12"/>
        </w:rPr>
      </w:pPr>
    </w:p>
    <w:p>
      <w:pPr>
        <w:pStyle w:val="BodyText"/>
        <w:rPr>
          <w:rFonts w:ascii="黑体"/>
          <w:sz w:val="12"/>
        </w:rPr>
      </w:pPr>
    </w:p>
    <w:p>
      <w:pPr>
        <w:spacing w:before="81"/>
        <w:ind w:left="619" w:right="0" w:firstLine="0"/>
        <w:jc w:val="left"/>
        <w:rPr>
          <w:rFonts w:ascii="黑体" w:eastAsia="黑体"/>
          <w:sz w:val="12"/>
        </w:rPr>
      </w:pPr>
      <w:r>
        <w:drawing>
          <wp:anchor distT="0" distB="0" distL="0" distR="0" simplePos="0" relativeHeight="251673600" behindDoc="1" locked="0" layoutInCell="1" allowOverlap="1">
            <wp:simplePos x="0" y="0"/>
            <wp:positionH relativeFrom="page">
              <wp:posOffset>3960495</wp:posOffset>
            </wp:positionH>
            <wp:positionV relativeFrom="paragraph">
              <wp:posOffset>-201930</wp:posOffset>
            </wp:positionV>
            <wp:extent cx="433070" cy="364490"/>
            <wp:effectExtent l="0" t="0" r="0" b="0"/>
            <wp:wrapNone/>
            <wp:docPr id="1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1.png"/>
                    <pic:cNvPicPr>
                      <a:picLocks noChangeAspect="1"/>
                    </pic:cNvPicPr>
                  </pic:nvPicPr>
                  <pic:blipFill>
                    <a:blip xmlns:r="http://schemas.openxmlformats.org/officeDocument/2006/relationships" r:embed="rId56" cstate="print"/>
                    <a:stretch>
                      <a:fillRect/>
                    </a:stretch>
                  </pic:blipFill>
                  <pic:spPr>
                    <a:xfrm>
                      <a:off x="0" y="0"/>
                      <a:ext cx="432803" cy="364349"/>
                    </a:xfrm>
                    <a:prstGeom prst="rect">
                      <a:avLst/>
                    </a:prstGeom>
                  </pic:spPr>
                </pic:pic>
              </a:graphicData>
            </a:graphic>
          </wp:anchor>
        </w:drawing>
      </w:r>
      <w:r>
        <w:rPr>
          <w:rFonts w:ascii="黑体" w:eastAsia="黑体"/>
          <w:color w:val="231F20"/>
          <w:sz w:val="12"/>
        </w:rPr>
        <w:t>RJ</w:t>
      </w:r>
      <w:r>
        <w:rPr>
          <w:rFonts w:ascii="黑体" w:eastAsia="黑体"/>
          <w:color w:val="231F20"/>
          <w:spacing w:val="-47"/>
          <w:sz w:val="12"/>
        </w:rPr>
        <w:t xml:space="preserve"> </w:t>
      </w:r>
      <w:r>
        <w:rPr>
          <w:rFonts w:ascii="黑体" w:eastAsia="黑体"/>
          <w:color w:val="231F20"/>
          <w:sz w:val="12"/>
        </w:rPr>
        <w:t>11</w:t>
      </w:r>
      <w:r>
        <w:rPr>
          <w:rFonts w:ascii="黑体" w:eastAsia="黑体"/>
          <w:color w:val="231F20"/>
          <w:spacing w:val="8"/>
          <w:sz w:val="12"/>
        </w:rPr>
        <w:t xml:space="preserve">插头 </w:t>
      </w:r>
      <w:r>
        <w:rPr>
          <w:rFonts w:ascii="黑体" w:eastAsia="黑体"/>
          <w:color w:val="231F20"/>
          <w:spacing w:val="-10"/>
          <w:sz w:val="12"/>
        </w:rPr>
        <w:t>B</w:t>
      </w:r>
    </w:p>
    <w:p>
      <w:pPr>
        <w:spacing w:after="0"/>
        <w:jc w:val="left"/>
        <w:rPr>
          <w:rFonts w:ascii="黑体" w:eastAsia="黑体"/>
          <w:sz w:val="12"/>
        </w:rPr>
        <w:sectPr>
          <w:headerReference w:type="default" r:id="rId57"/>
          <w:footerReference w:type="default" r:id="rId58"/>
          <w:type w:val="continuous"/>
          <w:pgSz w:w="8400" w:h="11910"/>
          <w:pgMar w:top="0" w:right="0" w:bottom="0" w:left="0" w:header="599" w:footer="558" w:gutter="0"/>
          <w:pgNumType w:start="13"/>
          <w:cols w:num="3" w:space="708" w:equalWidth="0">
            <w:col w:w="4667" w:space="40"/>
            <w:col w:w="1355" w:space="39"/>
            <w:col w:w="2299" w:space="0"/>
          </w:cols>
        </w:sectPr>
      </w:pPr>
    </w:p>
    <w:p>
      <w:pPr>
        <w:pStyle w:val="BodyText"/>
        <w:rPr>
          <w:rFonts w:ascii="黑体"/>
        </w:rPr>
      </w:pPr>
    </w:p>
    <w:p>
      <w:pPr>
        <w:pStyle w:val="BodyText"/>
        <w:spacing w:before="12"/>
        <w:rPr>
          <w:rFonts w:ascii="黑体"/>
          <w:sz w:val="22"/>
        </w:rPr>
      </w:pPr>
    </w:p>
    <w:p>
      <w:pPr>
        <w:spacing w:before="98" w:line="259" w:lineRule="auto"/>
        <w:ind w:left="1239" w:right="682" w:firstLine="0"/>
        <w:jc w:val="left"/>
        <w:rPr>
          <w:sz w:val="16"/>
        </w:rPr>
      </w:pPr>
      <w:r>
        <w:drawing>
          <wp:anchor distT="0" distB="0" distL="0" distR="0" simplePos="0" relativeHeight="251674624" behindDoc="0" locked="0" layoutInCell="1" allowOverlap="1">
            <wp:simplePos x="0" y="0"/>
            <wp:positionH relativeFrom="page">
              <wp:posOffset>3854450</wp:posOffset>
            </wp:positionH>
            <wp:positionV relativeFrom="paragraph">
              <wp:posOffset>311785</wp:posOffset>
            </wp:positionV>
            <wp:extent cx="786130" cy="599440"/>
            <wp:effectExtent l="0" t="0" r="0" b="0"/>
            <wp:wrapNone/>
            <wp:docPr id="1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2.png"/>
                    <pic:cNvPicPr>
                      <a:picLocks noChangeAspect="1"/>
                    </pic:cNvPicPr>
                  </pic:nvPicPr>
                  <pic:blipFill>
                    <a:blip xmlns:r="http://schemas.openxmlformats.org/officeDocument/2006/relationships" r:embed="rId59" cstate="print"/>
                    <a:stretch>
                      <a:fillRect/>
                    </a:stretch>
                  </pic:blipFill>
                  <pic:spPr>
                    <a:xfrm>
                      <a:off x="0" y="0"/>
                      <a:ext cx="786379" cy="599552"/>
                    </a:xfrm>
                    <a:prstGeom prst="rect">
                      <a:avLst/>
                    </a:prstGeom>
                  </pic:spPr>
                </pic:pic>
              </a:graphicData>
            </a:graphic>
          </wp:anchor>
        </w:drawing>
      </w: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747" o:spid="_x0000_s1731" type="#_x0000_t136" style="width:30.75pt;height:6.2pt;margin-top:20.25pt;margin-left:343.4pt;mso-height-relative:page;mso-position-horizontal-relative:page;mso-width-relative:page;position:absolute;rotation:12;z-index:251675648" coordsize="21600,21600" filled="t" fillcolor="#231f20" stroked="f">
            <v:textpath style="font-family:Arial;font-size:6pt;v-text-align:center" trim="t" fitpath="t" xscale="f" string="12345678"/>
          </v:shape>
        </w:pict>
      </w:r>
      <w:r>
        <w:rPr>
          <w:color w:val="231F20"/>
          <w:spacing w:val="7"/>
          <w:sz w:val="16"/>
        </w:rPr>
        <w:t>若客户希望将交换机与局域网连接，那么就只需要制作普通的网络连接线，然后将</w:t>
      </w:r>
      <w:r>
        <w:rPr>
          <w:color w:val="231F20"/>
          <w:w w:val="123"/>
          <w:sz w:val="16"/>
        </w:rPr>
        <w:t>T</w:t>
      </w:r>
      <w:r>
        <w:rPr>
          <w:color w:val="231F20"/>
          <w:spacing w:val="-5"/>
          <w:sz w:val="16"/>
        </w:rPr>
        <w:t>系列</w:t>
      </w:r>
      <w:r>
        <w:rPr>
          <w:color w:val="231F20"/>
          <w:spacing w:val="8"/>
          <w:sz w:val="16"/>
        </w:rPr>
        <w:t>电话交换机与局域网的网络交换机连接即可（</w:t>
      </w:r>
      <w:r>
        <w:rPr>
          <w:color w:val="231F20"/>
          <w:spacing w:val="7"/>
          <w:sz w:val="16"/>
        </w:rPr>
        <w:t>电话交换机的网络</w:t>
      </w:r>
    </w:p>
    <w:p>
      <w:pPr>
        <w:spacing w:before="0" w:line="203" w:lineRule="exact"/>
        <w:ind w:left="1239" w:right="0" w:firstLine="0"/>
        <w:jc w:val="left"/>
        <w:rPr>
          <w:sz w:val="16"/>
        </w:rPr>
      </w:pPr>
      <w:r>
        <w:rPr>
          <w:color w:val="231F20"/>
          <w:sz w:val="16"/>
        </w:rPr>
        <w:t>接口在主控板前面，需要打开前面板后方可看到）</w:t>
      </w:r>
      <w:r>
        <w:rPr>
          <w:color w:val="231F20"/>
          <w:spacing w:val="-10"/>
          <w:sz w:val="16"/>
        </w:rPr>
        <w:t>。</w:t>
      </w:r>
    </w:p>
    <w:p>
      <w:pPr>
        <w:spacing w:before="15" w:line="259" w:lineRule="auto"/>
        <w:ind w:left="1239" w:right="2470" w:firstLine="0"/>
        <w:jc w:val="left"/>
        <w:rPr>
          <w:sz w:val="16"/>
        </w:rPr>
      </w:pPr>
      <w:r>
        <w:rPr>
          <w:color w:val="231F20"/>
          <w:spacing w:val="7"/>
          <w:sz w:val="16"/>
        </w:rPr>
        <w:t>将双绞网线按如右图示的方向插入</w:t>
      </w:r>
      <w:r>
        <w:rPr>
          <w:color w:val="231F20"/>
          <w:spacing w:val="8"/>
          <w:w w:val="125"/>
          <w:sz w:val="16"/>
        </w:rPr>
        <w:t>R</w:t>
      </w:r>
      <w:r>
        <w:rPr>
          <w:color w:val="231F20"/>
          <w:spacing w:val="8"/>
          <w:w w:val="66"/>
          <w:sz w:val="16"/>
        </w:rPr>
        <w:t>J</w:t>
      </w:r>
      <w:r>
        <w:rPr>
          <w:color w:val="231F20"/>
          <w:spacing w:val="8"/>
          <w:w w:val="93"/>
          <w:sz w:val="16"/>
        </w:rPr>
        <w:t>4</w:t>
      </w:r>
      <w:r>
        <w:rPr>
          <w:color w:val="231F20"/>
          <w:w w:val="93"/>
          <w:sz w:val="16"/>
        </w:rPr>
        <w:t>5</w:t>
      </w:r>
      <w:r>
        <w:rPr>
          <w:color w:val="231F20"/>
          <w:spacing w:val="5"/>
          <w:sz w:val="16"/>
        </w:rPr>
        <w:t>的水晶头，双绞线的排列</w:t>
      </w:r>
      <w:r>
        <w:rPr>
          <w:color w:val="231F20"/>
          <w:sz w:val="16"/>
        </w:rPr>
        <w:t>从</w:t>
      </w:r>
      <w:r>
        <w:rPr>
          <w:color w:val="231F20"/>
          <w:w w:val="93"/>
          <w:sz w:val="16"/>
        </w:rPr>
        <w:t>1</w:t>
      </w:r>
      <w:r>
        <w:rPr>
          <w:color w:val="231F20"/>
          <w:sz w:val="16"/>
        </w:rPr>
        <w:t>至</w:t>
      </w:r>
      <w:r>
        <w:rPr>
          <w:color w:val="231F20"/>
          <w:w w:val="93"/>
          <w:sz w:val="16"/>
        </w:rPr>
        <w:t>8</w:t>
      </w:r>
      <w:r>
        <w:rPr>
          <w:color w:val="231F20"/>
          <w:spacing w:val="8"/>
          <w:sz w:val="16"/>
        </w:rPr>
        <w:t>脚的排列为（网线两端的排列顺序相同）</w:t>
      </w:r>
      <w:r>
        <w:rPr>
          <w:color w:val="231F20"/>
          <w:sz w:val="16"/>
        </w:rPr>
        <w:t>：</w:t>
      </w:r>
    </w:p>
    <w:p>
      <w:pPr>
        <w:spacing w:before="0" w:line="203" w:lineRule="exact"/>
        <w:ind w:left="1239" w:right="0" w:firstLine="0"/>
        <w:jc w:val="left"/>
        <w:rPr>
          <w:sz w:val="16"/>
        </w:rPr>
      </w:pPr>
      <w:r>
        <w:rPr>
          <w:color w:val="231F20"/>
          <w:w w:val="90"/>
          <w:sz w:val="16"/>
        </w:rPr>
        <w:t>1-白橙；2-橙；3-白绿；4-蓝；5-白蓝；6-绿；7-白棕；8</w:t>
      </w:r>
      <w:r>
        <w:rPr>
          <w:color w:val="231F20"/>
          <w:spacing w:val="-4"/>
          <w:w w:val="90"/>
          <w:sz w:val="16"/>
        </w:rPr>
        <w:t>-棕。</w:t>
      </w:r>
    </w:p>
    <w:p>
      <w:pPr>
        <w:spacing w:after="0" w:line="203" w:lineRule="exact"/>
        <w:jc w:val="left"/>
        <w:rPr>
          <w:sz w:val="16"/>
        </w:rPr>
        <w:sectPr>
          <w:headerReference w:type="default" r:id="rId60"/>
          <w:footerReference w:type="default" r:id="rId61"/>
          <w:type w:val="continuous"/>
          <w:pgSz w:w="8400" w:h="11910"/>
          <w:pgMar w:top="0" w:right="0" w:bottom="0" w:left="0" w:header="599" w:footer="558" w:gutter="0"/>
          <w:pgNumType w:start="14"/>
          <w:cols w:num="1" w:space="720"/>
        </w:sectPr>
      </w:pPr>
    </w:p>
    <w:p>
      <w:pPr>
        <w:pStyle w:val="BodyText"/>
        <w:spacing w:before="2"/>
        <w:rPr>
          <w:sz w:val="13"/>
        </w:rPr>
      </w:pPr>
    </w:p>
    <w:p>
      <w:pPr>
        <w:pStyle w:val="ListParagraph"/>
        <w:numPr>
          <w:ilvl w:val="1"/>
          <w:numId w:val="2"/>
        </w:numPr>
        <w:tabs>
          <w:tab w:val="left" w:pos="1363"/>
        </w:tabs>
        <w:spacing w:before="72" w:after="0" w:line="242" w:lineRule="exact"/>
        <w:ind w:left="1362" w:right="0" w:hanging="621"/>
        <w:jc w:val="left"/>
        <w:rPr>
          <w:rFonts w:ascii="黑体" w:eastAsia="黑体"/>
          <w:sz w:val="20"/>
        </w:rPr>
      </w:pPr>
      <w:bookmarkStart w:id="6" w:name="页 8"/>
      <w:bookmarkEnd w:id="6"/>
      <w:r>
        <w:rPr>
          <w:rFonts w:ascii="黑体" w:eastAsia="黑体"/>
          <w:sz w:val="20"/>
        </w:rPr>
        <w:t>数</w:t>
      </w:r>
    </w:p>
    <w:p>
      <w:pPr>
        <w:pStyle w:val="BodyText"/>
        <w:spacing w:line="242" w:lineRule="exact"/>
        <w:ind w:left="1211"/>
      </w:pPr>
      <w:r>
        <w:rPr>
          <w:color w:val="231F20"/>
        </w:rPr>
        <w:t>1</w:t>
      </w:r>
      <w:r>
        <w:rPr>
          <w:color w:val="231F20"/>
          <w:spacing w:val="2"/>
        </w:rPr>
        <w:t>．容量：</w:t>
      </w:r>
    </w:p>
    <w:p>
      <w:pPr>
        <w:pStyle w:val="BodyText"/>
        <w:spacing w:before="20" w:line="259" w:lineRule="auto"/>
        <w:ind w:left="1621" w:right="5150"/>
      </w:pPr>
      <w:r>
        <w:rPr>
          <w:color w:val="231F20"/>
          <w:spacing w:val="1"/>
          <w:w w:val="90"/>
        </w:rPr>
        <w:t>内线:</w:t>
      </w:r>
      <w:r>
        <w:rPr>
          <w:color w:val="231F20"/>
          <w:w w:val="90"/>
        </w:rPr>
        <w:t>16</w:t>
      </w:r>
      <w:r>
        <w:rPr>
          <w:color w:val="231F20"/>
          <w:spacing w:val="2"/>
          <w:w w:val="90"/>
        </w:rPr>
        <w:t>门至</w:t>
      </w:r>
      <w:r>
        <w:rPr>
          <w:color w:val="231F20"/>
          <w:w w:val="90"/>
        </w:rPr>
        <w:t>240门;</w:t>
      </w:r>
      <w:r>
        <w:rPr>
          <w:color w:val="231F20"/>
        </w:rPr>
        <w:t>外线:8或16线;</w:t>
      </w:r>
    </w:p>
    <w:p>
      <w:pPr>
        <w:pStyle w:val="ListParagraph"/>
        <w:numPr>
          <w:ilvl w:val="0"/>
          <w:numId w:val="4"/>
        </w:numPr>
        <w:tabs>
          <w:tab w:val="left" w:pos="1576"/>
        </w:tabs>
        <w:spacing w:before="0" w:after="0" w:line="259" w:lineRule="auto"/>
        <w:ind w:left="2621" w:right="853" w:hanging="1411"/>
        <w:jc w:val="left"/>
        <w:rPr>
          <w:sz w:val="20"/>
        </w:rPr>
      </w:pPr>
      <w:r>
        <w:rPr>
          <w:color w:val="231F20"/>
          <w:spacing w:val="4"/>
          <w:sz w:val="20"/>
        </w:rPr>
        <w:t>外设接口：分机/外线连接插口、电脑串行通讯口、广播、音频输</w:t>
      </w:r>
      <w:r>
        <w:rPr>
          <w:color w:val="231F20"/>
          <w:spacing w:val="7"/>
          <w:sz w:val="20"/>
        </w:rPr>
        <w:t>出、外置音乐等接口；</w:t>
      </w:r>
    </w:p>
    <w:p>
      <w:pPr>
        <w:pStyle w:val="ListParagraph"/>
        <w:numPr>
          <w:ilvl w:val="0"/>
          <w:numId w:val="4"/>
        </w:numPr>
        <w:tabs>
          <w:tab w:val="left" w:pos="1575"/>
        </w:tabs>
        <w:spacing w:before="0" w:after="0" w:line="254" w:lineRule="exact"/>
        <w:ind w:left="1574" w:right="0" w:hanging="364"/>
        <w:jc w:val="left"/>
        <w:rPr>
          <w:sz w:val="20"/>
        </w:rPr>
      </w:pPr>
      <w:r>
        <w:rPr>
          <w:color w:val="231F20"/>
          <w:spacing w:val="2"/>
          <w:sz w:val="20"/>
        </w:rPr>
        <w:t xml:space="preserve">通话绳路： </w:t>
      </w:r>
      <w:r>
        <w:rPr>
          <w:color w:val="231F20"/>
          <w:sz w:val="20"/>
        </w:rPr>
        <w:t>15</w:t>
      </w:r>
      <w:r>
        <w:rPr>
          <w:color w:val="231F20"/>
          <w:spacing w:val="-5"/>
          <w:sz w:val="20"/>
        </w:rPr>
        <w:t>根；</w:t>
      </w:r>
    </w:p>
    <w:p>
      <w:pPr>
        <w:pStyle w:val="ListParagraph"/>
        <w:numPr>
          <w:ilvl w:val="0"/>
          <w:numId w:val="4"/>
        </w:numPr>
        <w:tabs>
          <w:tab w:val="left" w:pos="1575"/>
        </w:tabs>
        <w:spacing w:before="16" w:after="0" w:line="240" w:lineRule="auto"/>
        <w:ind w:left="1574" w:right="0" w:hanging="364"/>
        <w:jc w:val="left"/>
        <w:rPr>
          <w:sz w:val="20"/>
        </w:rPr>
      </w:pPr>
      <w:r>
        <w:rPr>
          <w:color w:val="231F20"/>
          <w:spacing w:val="6"/>
          <w:sz w:val="20"/>
        </w:rPr>
        <w:t>传输特性：</w:t>
      </w:r>
    </w:p>
    <w:p>
      <w:pPr>
        <w:pStyle w:val="BodyText"/>
        <w:spacing w:before="20"/>
        <w:ind w:left="1621"/>
      </w:pPr>
      <w:r>
        <w:rPr>
          <w:color w:val="231F20"/>
          <w:spacing w:val="8"/>
          <w:w w:val="95"/>
        </w:rPr>
        <w:t>分机至分机</w:t>
      </w:r>
      <w:r>
        <w:rPr>
          <w:color w:val="231F20"/>
          <w:spacing w:val="12"/>
        </w:rPr>
        <w:t xml:space="preserve"> </w:t>
      </w:r>
      <w:r>
        <w:rPr>
          <w:color w:val="231F20"/>
          <w:spacing w:val="-6"/>
          <w:w w:val="101"/>
        </w:rPr>
        <w:t>≤</w:t>
      </w:r>
      <w:r>
        <w:rPr>
          <w:color w:val="231F20"/>
          <w:spacing w:val="4"/>
          <w:w w:val="94"/>
        </w:rPr>
        <w:t>1</w:t>
      </w:r>
      <w:r>
        <w:rPr>
          <w:color w:val="231F20"/>
          <w:spacing w:val="4"/>
          <w:w w:val="44"/>
        </w:rPr>
        <w:t>.</w:t>
      </w:r>
      <w:r>
        <w:rPr>
          <w:color w:val="231F20"/>
          <w:spacing w:val="4"/>
          <w:w w:val="94"/>
        </w:rPr>
        <w:t>5</w:t>
      </w:r>
      <w:r>
        <w:rPr>
          <w:color w:val="231F20"/>
          <w:spacing w:val="4"/>
          <w:w w:val="101"/>
        </w:rPr>
        <w:t>d</w:t>
      </w:r>
      <w:r>
        <w:rPr>
          <w:color w:val="231F20"/>
          <w:spacing w:val="-6"/>
          <w:w w:val="124"/>
        </w:rPr>
        <w:t>B</w:t>
      </w:r>
      <w:r>
        <w:rPr>
          <w:color w:val="231F20"/>
          <w:spacing w:val="-6"/>
          <w:w w:val="101"/>
        </w:rPr>
        <w:t>；</w:t>
      </w:r>
      <w:r>
        <w:rPr>
          <w:color w:val="231F20"/>
          <w:spacing w:val="14"/>
        </w:rPr>
        <w:t xml:space="preserve"> </w:t>
      </w:r>
      <w:r>
        <w:rPr>
          <w:color w:val="231F20"/>
          <w:spacing w:val="8"/>
          <w:w w:val="95"/>
        </w:rPr>
        <w:t>分机至中继</w:t>
      </w:r>
      <w:r>
        <w:rPr>
          <w:color w:val="231F20"/>
          <w:spacing w:val="15"/>
        </w:rPr>
        <w:t xml:space="preserve"> </w:t>
      </w:r>
      <w:r>
        <w:rPr>
          <w:color w:val="231F20"/>
          <w:spacing w:val="-9"/>
          <w:w w:val="103"/>
        </w:rPr>
        <w:t>≤</w:t>
      </w:r>
      <w:r>
        <w:rPr>
          <w:color w:val="231F20"/>
          <w:spacing w:val="1"/>
          <w:w w:val="96"/>
        </w:rPr>
        <w:t>2</w:t>
      </w:r>
      <w:r>
        <w:rPr>
          <w:color w:val="231F20"/>
          <w:spacing w:val="1"/>
          <w:w w:val="46"/>
        </w:rPr>
        <w:t>.</w:t>
      </w:r>
      <w:r>
        <w:rPr>
          <w:color w:val="231F20"/>
          <w:spacing w:val="1"/>
          <w:w w:val="96"/>
        </w:rPr>
        <w:t>0</w:t>
      </w:r>
      <w:r>
        <w:rPr>
          <w:color w:val="231F20"/>
          <w:spacing w:val="1"/>
          <w:w w:val="103"/>
        </w:rPr>
        <w:t>d</w:t>
      </w:r>
      <w:r>
        <w:rPr>
          <w:color w:val="231F20"/>
          <w:spacing w:val="-9"/>
          <w:w w:val="126"/>
        </w:rPr>
        <w:t>B</w:t>
      </w:r>
    </w:p>
    <w:p>
      <w:pPr>
        <w:pStyle w:val="ListParagraph"/>
        <w:numPr>
          <w:ilvl w:val="0"/>
          <w:numId w:val="4"/>
        </w:numPr>
        <w:tabs>
          <w:tab w:val="left" w:pos="1575"/>
        </w:tabs>
        <w:spacing w:before="19" w:after="0" w:line="240" w:lineRule="auto"/>
        <w:ind w:left="1574" w:right="0" w:hanging="364"/>
        <w:jc w:val="left"/>
        <w:rPr>
          <w:sz w:val="20"/>
        </w:rPr>
      </w:pPr>
      <w:r>
        <w:rPr>
          <w:color w:val="231F20"/>
          <w:spacing w:val="6"/>
          <w:sz w:val="20"/>
        </w:rPr>
        <w:t>铃流：</w:t>
      </w:r>
      <w:r>
        <w:rPr>
          <w:color w:val="231F20"/>
          <w:spacing w:val="-2"/>
          <w:sz w:val="20"/>
        </w:rPr>
        <w:t>AC95v/25Hz</w:t>
      </w:r>
    </w:p>
    <w:p>
      <w:pPr>
        <w:pStyle w:val="ListParagraph"/>
        <w:numPr>
          <w:ilvl w:val="0"/>
          <w:numId w:val="4"/>
        </w:numPr>
        <w:tabs>
          <w:tab w:val="left" w:pos="1519"/>
        </w:tabs>
        <w:spacing w:before="19" w:after="0" w:line="240" w:lineRule="auto"/>
        <w:ind w:left="1518" w:right="0" w:hanging="308"/>
        <w:jc w:val="left"/>
        <w:rPr>
          <w:sz w:val="20"/>
        </w:rPr>
      </w:pPr>
      <w:r>
        <w:rPr>
          <w:color w:val="231F20"/>
          <w:spacing w:val="6"/>
          <w:sz w:val="20"/>
        </w:rPr>
        <w:t>馈电：</w:t>
      </w:r>
      <w:r>
        <w:rPr>
          <w:color w:val="231F20"/>
          <w:spacing w:val="-2"/>
          <w:sz w:val="20"/>
        </w:rPr>
        <w:t>DC48v/25mA</w:t>
      </w:r>
    </w:p>
    <w:p>
      <w:pPr>
        <w:pStyle w:val="ListParagraph"/>
        <w:numPr>
          <w:ilvl w:val="0"/>
          <w:numId w:val="4"/>
        </w:numPr>
        <w:tabs>
          <w:tab w:val="left" w:pos="1575"/>
        </w:tabs>
        <w:spacing w:before="19" w:after="0" w:line="240" w:lineRule="auto"/>
        <w:ind w:left="1574" w:right="0" w:hanging="364"/>
        <w:jc w:val="left"/>
        <w:rPr>
          <w:sz w:val="20"/>
        </w:rPr>
      </w:pPr>
      <w:r>
        <w:rPr>
          <w:color w:val="231F20"/>
          <w:spacing w:val="7"/>
          <w:sz w:val="20"/>
        </w:rPr>
        <w:t>对地不平衡度：</w:t>
      </w:r>
    </w:p>
    <w:p>
      <w:pPr>
        <w:pStyle w:val="BodyText"/>
        <w:spacing w:before="20"/>
        <w:ind w:left="1621"/>
      </w:pPr>
      <w:r>
        <w:rPr>
          <w:color w:val="231F20"/>
          <w:spacing w:val="10"/>
          <w:w w:val="86"/>
        </w:rPr>
        <w:t>300</w:t>
      </w:r>
      <w:r>
        <w:rPr>
          <w:color w:val="231F20"/>
          <w:spacing w:val="10"/>
          <w:w w:val="145"/>
        </w:rPr>
        <w:t>H</w:t>
      </w:r>
      <w:r>
        <w:rPr>
          <w:color w:val="231F20"/>
          <w:spacing w:val="10"/>
          <w:w w:val="78"/>
        </w:rPr>
        <w:t>z</w:t>
      </w:r>
      <w:r>
        <w:rPr>
          <w:color w:val="231F20"/>
          <w:spacing w:val="10"/>
          <w:w w:val="55"/>
        </w:rPr>
        <w:t>-</w:t>
      </w:r>
      <w:r>
        <w:rPr>
          <w:color w:val="231F20"/>
          <w:spacing w:val="10"/>
          <w:w w:val="90"/>
        </w:rPr>
        <w:t>--</w:t>
      </w:r>
      <w:r>
        <w:rPr>
          <w:color w:val="231F20"/>
          <w:w w:val="90"/>
        </w:rPr>
        <w:t>600Hz</w:t>
      </w:r>
      <w:r>
        <w:rPr>
          <w:color w:val="231F20"/>
          <w:spacing w:val="11"/>
        </w:rPr>
        <w:t xml:space="preserve"> </w:t>
      </w:r>
      <w:r>
        <w:rPr>
          <w:color w:val="231F20"/>
          <w:w w:val="90"/>
        </w:rPr>
        <w:t>≥</w:t>
      </w:r>
      <w:r>
        <w:rPr>
          <w:color w:val="231F20"/>
          <w:spacing w:val="31"/>
        </w:rPr>
        <w:t xml:space="preserve"> </w:t>
      </w:r>
      <w:r>
        <w:rPr>
          <w:color w:val="231F20"/>
          <w:spacing w:val="-4"/>
          <w:w w:val="90"/>
        </w:rPr>
        <w:t>40dB；</w:t>
      </w:r>
    </w:p>
    <w:p>
      <w:pPr>
        <w:pStyle w:val="BodyText"/>
        <w:spacing w:before="19"/>
        <w:ind w:left="1621"/>
      </w:pPr>
      <w:r>
        <w:rPr>
          <w:color w:val="231F20"/>
          <w:spacing w:val="10"/>
          <w:w w:val="86"/>
        </w:rPr>
        <w:t>600</w:t>
      </w:r>
      <w:r>
        <w:rPr>
          <w:color w:val="231F20"/>
          <w:spacing w:val="10"/>
          <w:w w:val="145"/>
        </w:rPr>
        <w:t>H</w:t>
      </w:r>
      <w:r>
        <w:rPr>
          <w:color w:val="231F20"/>
          <w:spacing w:val="10"/>
          <w:w w:val="78"/>
        </w:rPr>
        <w:t>z</w:t>
      </w:r>
      <w:r>
        <w:rPr>
          <w:color w:val="231F20"/>
          <w:spacing w:val="10"/>
          <w:w w:val="55"/>
        </w:rPr>
        <w:t>-</w:t>
      </w:r>
      <w:r>
        <w:rPr>
          <w:color w:val="231F20"/>
          <w:spacing w:val="10"/>
          <w:w w:val="90"/>
        </w:rPr>
        <w:t>--</w:t>
      </w:r>
      <w:r>
        <w:rPr>
          <w:color w:val="231F20"/>
          <w:w w:val="90"/>
        </w:rPr>
        <w:t>3400Hz</w:t>
      </w:r>
      <w:r>
        <w:rPr>
          <w:color w:val="231F20"/>
          <w:spacing w:val="17"/>
        </w:rPr>
        <w:t xml:space="preserve"> </w:t>
      </w:r>
      <w:r>
        <w:rPr>
          <w:color w:val="231F20"/>
          <w:w w:val="90"/>
        </w:rPr>
        <w:t>≥</w:t>
      </w:r>
      <w:r>
        <w:rPr>
          <w:color w:val="231F20"/>
          <w:spacing w:val="38"/>
        </w:rPr>
        <w:t xml:space="preserve"> </w:t>
      </w:r>
      <w:r>
        <w:rPr>
          <w:color w:val="231F20"/>
          <w:spacing w:val="-4"/>
          <w:w w:val="90"/>
        </w:rPr>
        <w:t>46dB</w:t>
      </w:r>
    </w:p>
    <w:p>
      <w:pPr>
        <w:pStyle w:val="ListParagraph"/>
        <w:numPr>
          <w:ilvl w:val="0"/>
          <w:numId w:val="4"/>
        </w:numPr>
        <w:tabs>
          <w:tab w:val="left" w:pos="1575"/>
        </w:tabs>
        <w:spacing w:before="19" w:after="0" w:line="240" w:lineRule="auto"/>
        <w:ind w:left="1574" w:right="0" w:hanging="365"/>
        <w:jc w:val="left"/>
        <w:rPr>
          <w:sz w:val="20"/>
        </w:rPr>
      </w:pPr>
      <w:r>
        <w:rPr>
          <w:color w:val="231F20"/>
          <w:spacing w:val="10"/>
          <w:sz w:val="20"/>
        </w:rPr>
        <w:t>拨号方式：双音频</w:t>
      </w:r>
      <w:r>
        <w:rPr>
          <w:color w:val="231F20"/>
          <w:spacing w:val="-2"/>
          <w:sz w:val="20"/>
        </w:rPr>
        <w:t>（DTMF）</w:t>
      </w:r>
    </w:p>
    <w:p>
      <w:pPr>
        <w:pStyle w:val="ListParagraph"/>
        <w:numPr>
          <w:ilvl w:val="0"/>
          <w:numId w:val="4"/>
        </w:numPr>
        <w:tabs>
          <w:tab w:val="left" w:pos="1575"/>
        </w:tabs>
        <w:spacing w:before="20" w:after="0" w:line="240" w:lineRule="auto"/>
        <w:ind w:left="1574" w:right="0" w:hanging="365"/>
        <w:jc w:val="left"/>
        <w:rPr>
          <w:sz w:val="20"/>
        </w:rPr>
      </w:pPr>
      <w:r>
        <w:rPr>
          <w:color w:val="231F20"/>
          <w:spacing w:val="5"/>
          <w:sz w:val="20"/>
        </w:rPr>
        <w:t>信号音：</w:t>
      </w:r>
    </w:p>
    <w:p>
      <w:pPr>
        <w:pStyle w:val="ListParagraph"/>
        <w:numPr>
          <w:ilvl w:val="1"/>
          <w:numId w:val="4"/>
        </w:numPr>
        <w:tabs>
          <w:tab w:val="left" w:pos="2119"/>
        </w:tabs>
        <w:spacing w:before="19" w:after="0" w:line="240" w:lineRule="auto"/>
        <w:ind w:left="2118" w:right="0" w:hanging="499"/>
        <w:jc w:val="left"/>
        <w:rPr>
          <w:sz w:val="20"/>
        </w:rPr>
      </w:pPr>
      <w:r>
        <w:rPr>
          <w:color w:val="231F20"/>
          <w:spacing w:val="-9"/>
          <w:sz w:val="20"/>
        </w:rPr>
        <w:t>外线: 电信局音源</w:t>
      </w:r>
    </w:p>
    <w:p>
      <w:pPr>
        <w:pStyle w:val="ListParagraph"/>
        <w:numPr>
          <w:ilvl w:val="1"/>
          <w:numId w:val="4"/>
        </w:numPr>
        <w:tabs>
          <w:tab w:val="left" w:pos="2119"/>
        </w:tabs>
        <w:spacing w:before="19" w:after="0" w:line="240" w:lineRule="auto"/>
        <w:ind w:left="2118" w:right="0" w:hanging="499"/>
        <w:jc w:val="left"/>
        <w:rPr>
          <w:sz w:val="20"/>
        </w:rPr>
      </w:pPr>
      <w:r>
        <w:rPr>
          <w:color w:val="231F20"/>
          <w:spacing w:val="8"/>
          <w:sz w:val="20"/>
        </w:rPr>
        <w:t xml:space="preserve">内线拨号音: </w:t>
      </w:r>
      <w:r>
        <w:rPr>
          <w:color w:val="231F20"/>
          <w:sz w:val="20"/>
        </w:rPr>
        <w:t>450Hz</w:t>
      </w:r>
      <w:r>
        <w:rPr>
          <w:color w:val="231F20"/>
          <w:spacing w:val="-2"/>
          <w:sz w:val="20"/>
        </w:rPr>
        <w:t>、正弦波、连续</w:t>
      </w:r>
    </w:p>
    <w:p>
      <w:pPr>
        <w:pStyle w:val="ListParagraph"/>
        <w:numPr>
          <w:ilvl w:val="1"/>
          <w:numId w:val="4"/>
        </w:numPr>
        <w:tabs>
          <w:tab w:val="left" w:pos="2119"/>
        </w:tabs>
        <w:spacing w:before="19" w:after="0" w:line="240" w:lineRule="auto"/>
        <w:ind w:left="2118" w:right="0" w:hanging="499"/>
        <w:jc w:val="left"/>
        <w:rPr>
          <w:sz w:val="20"/>
        </w:rPr>
      </w:pPr>
      <w:r>
        <w:rPr>
          <w:color w:val="231F20"/>
          <w:spacing w:val="-2"/>
          <w:sz w:val="20"/>
        </w:rPr>
        <w:t xml:space="preserve">内线回铃音: </w:t>
      </w:r>
      <w:r>
        <w:rPr>
          <w:color w:val="231F20"/>
          <w:sz w:val="20"/>
        </w:rPr>
        <w:t>450Hz、正弦波、1s通4s</w:t>
      </w:r>
      <w:r>
        <w:rPr>
          <w:color w:val="231F20"/>
          <w:spacing w:val="-10"/>
          <w:sz w:val="20"/>
        </w:rPr>
        <w:t>断</w:t>
      </w:r>
    </w:p>
    <w:p>
      <w:pPr>
        <w:pStyle w:val="ListParagraph"/>
        <w:numPr>
          <w:ilvl w:val="1"/>
          <w:numId w:val="4"/>
        </w:numPr>
        <w:tabs>
          <w:tab w:val="left" w:pos="2119"/>
        </w:tabs>
        <w:spacing w:before="20" w:after="0" w:line="240" w:lineRule="auto"/>
        <w:ind w:left="2118" w:right="0" w:hanging="499"/>
        <w:jc w:val="left"/>
        <w:rPr>
          <w:sz w:val="20"/>
        </w:rPr>
      </w:pPr>
      <w:r>
        <w:rPr>
          <w:color w:val="231F20"/>
          <w:spacing w:val="7"/>
          <w:w w:val="90"/>
          <w:sz w:val="20"/>
        </w:rPr>
        <w:t>内线忙音、错误音:</w:t>
      </w:r>
      <w:r>
        <w:rPr>
          <w:color w:val="231F20"/>
          <w:spacing w:val="71"/>
          <w:sz w:val="20"/>
        </w:rPr>
        <w:t xml:space="preserve">  </w:t>
      </w:r>
      <w:r>
        <w:rPr>
          <w:color w:val="231F20"/>
          <w:w w:val="90"/>
          <w:sz w:val="20"/>
        </w:rPr>
        <w:t>450Hz</w:t>
      </w:r>
      <w:r>
        <w:rPr>
          <w:color w:val="231F20"/>
          <w:spacing w:val="8"/>
          <w:w w:val="90"/>
          <w:sz w:val="20"/>
        </w:rPr>
        <w:t>、正弦波、</w:t>
      </w:r>
      <w:r>
        <w:rPr>
          <w:color w:val="231F20"/>
          <w:w w:val="90"/>
          <w:sz w:val="20"/>
        </w:rPr>
        <w:t>0.3s通0.3s</w:t>
      </w:r>
      <w:r>
        <w:rPr>
          <w:color w:val="231F20"/>
          <w:spacing w:val="-10"/>
          <w:w w:val="90"/>
          <w:sz w:val="20"/>
        </w:rPr>
        <w:t>断</w:t>
      </w:r>
    </w:p>
    <w:p>
      <w:pPr>
        <w:pStyle w:val="ListParagraph"/>
        <w:numPr>
          <w:ilvl w:val="1"/>
          <w:numId w:val="4"/>
        </w:numPr>
        <w:tabs>
          <w:tab w:val="left" w:pos="2119"/>
        </w:tabs>
        <w:spacing w:before="19" w:after="0" w:line="240" w:lineRule="auto"/>
        <w:ind w:left="2118" w:right="0" w:hanging="499"/>
        <w:jc w:val="left"/>
        <w:rPr>
          <w:sz w:val="20"/>
        </w:rPr>
      </w:pPr>
      <w:r>
        <w:rPr>
          <w:color w:val="231F20"/>
          <w:spacing w:val="5"/>
          <w:sz w:val="20"/>
        </w:rPr>
        <w:t xml:space="preserve">内线证实: </w:t>
      </w:r>
      <w:r>
        <w:rPr>
          <w:color w:val="231F20"/>
          <w:sz w:val="20"/>
        </w:rPr>
        <w:t>450Hz、正弦波、1</w:t>
      </w:r>
      <w:r>
        <w:rPr>
          <w:color w:val="231F20"/>
          <w:spacing w:val="-5"/>
          <w:sz w:val="20"/>
        </w:rPr>
        <w:t>秒通</w:t>
      </w:r>
    </w:p>
    <w:p>
      <w:pPr>
        <w:pStyle w:val="ListParagraph"/>
        <w:numPr>
          <w:ilvl w:val="0"/>
          <w:numId w:val="4"/>
        </w:numPr>
        <w:tabs>
          <w:tab w:val="left" w:pos="1679"/>
        </w:tabs>
        <w:spacing w:before="19" w:after="0" w:line="240" w:lineRule="auto"/>
        <w:ind w:left="1678" w:right="0" w:hanging="469"/>
        <w:jc w:val="left"/>
        <w:rPr>
          <w:sz w:val="20"/>
        </w:rPr>
      </w:pPr>
      <w:r>
        <w:rPr>
          <w:color w:val="231F20"/>
          <w:spacing w:val="6"/>
          <w:sz w:val="20"/>
        </w:rPr>
        <w:t>来电显示：</w:t>
      </w:r>
    </w:p>
    <w:p>
      <w:pPr>
        <w:pStyle w:val="ListParagraph"/>
        <w:numPr>
          <w:ilvl w:val="1"/>
          <w:numId w:val="4"/>
        </w:numPr>
        <w:tabs>
          <w:tab w:val="left" w:pos="2223"/>
        </w:tabs>
        <w:spacing w:before="19" w:after="0" w:line="240" w:lineRule="auto"/>
        <w:ind w:left="2222" w:right="0" w:hanging="603"/>
        <w:jc w:val="left"/>
        <w:rPr>
          <w:sz w:val="20"/>
        </w:rPr>
      </w:pPr>
      <w:r>
        <w:rPr>
          <w:color w:val="231F20"/>
          <w:spacing w:val="5"/>
          <w:sz w:val="20"/>
        </w:rPr>
        <w:t>接收</w:t>
      </w:r>
      <w:r>
        <w:rPr>
          <w:color w:val="231F20"/>
          <w:spacing w:val="7"/>
          <w:w w:val="115"/>
          <w:sz w:val="20"/>
        </w:rPr>
        <w:t xml:space="preserve">  </w:t>
      </w:r>
      <w:r>
        <w:rPr>
          <w:color w:val="231F20"/>
          <w:w w:val="115"/>
          <w:sz w:val="20"/>
        </w:rPr>
        <w:t>DTMF</w:t>
      </w:r>
      <w:r>
        <w:rPr>
          <w:color w:val="231F20"/>
          <w:sz w:val="20"/>
        </w:rPr>
        <w:t>、</w:t>
      </w:r>
      <w:r>
        <w:rPr>
          <w:color w:val="231F20"/>
          <w:w w:val="121"/>
          <w:sz w:val="20"/>
        </w:rPr>
        <w:t>F</w:t>
      </w:r>
      <w:r>
        <w:rPr>
          <w:color w:val="231F20"/>
          <w:w w:val="104"/>
          <w:sz w:val="20"/>
        </w:rPr>
        <w:t>S</w:t>
      </w:r>
      <w:r>
        <w:rPr>
          <w:color w:val="231F20"/>
          <w:spacing w:val="-10"/>
          <w:w w:val="157"/>
          <w:sz w:val="20"/>
        </w:rPr>
        <w:t>K</w:t>
      </w:r>
      <w:r>
        <w:rPr>
          <w:color w:val="231F20"/>
          <w:spacing w:val="-10"/>
          <w:w w:val="109"/>
          <w:sz w:val="20"/>
        </w:rPr>
        <w:t>（</w:t>
      </w:r>
      <w:r>
        <w:rPr>
          <w:color w:val="231F20"/>
          <w:w w:val="132"/>
          <w:sz w:val="20"/>
        </w:rPr>
        <w:t>B</w:t>
      </w:r>
      <w:r>
        <w:rPr>
          <w:color w:val="231F20"/>
          <w:w w:val="92"/>
          <w:sz w:val="20"/>
        </w:rPr>
        <w:t>e</w:t>
      </w:r>
      <w:r>
        <w:rPr>
          <w:color w:val="231F20"/>
          <w:w w:val="54"/>
          <w:sz w:val="20"/>
        </w:rPr>
        <w:t>ll</w:t>
      </w:r>
      <w:r>
        <w:rPr>
          <w:color w:val="231F20"/>
          <w:w w:val="102"/>
          <w:sz w:val="20"/>
        </w:rPr>
        <w:t>202</w:t>
      </w:r>
      <w:r>
        <w:rPr>
          <w:color w:val="231F20"/>
          <w:spacing w:val="-10"/>
          <w:w w:val="67"/>
          <w:sz w:val="20"/>
        </w:rPr>
        <w:t>)</w:t>
      </w:r>
    </w:p>
    <w:p>
      <w:pPr>
        <w:pStyle w:val="ListParagraph"/>
        <w:numPr>
          <w:ilvl w:val="1"/>
          <w:numId w:val="4"/>
        </w:numPr>
        <w:tabs>
          <w:tab w:val="left" w:pos="2222"/>
        </w:tabs>
        <w:spacing w:before="20" w:after="0" w:line="240" w:lineRule="auto"/>
        <w:ind w:left="2221" w:right="0" w:hanging="602"/>
        <w:jc w:val="left"/>
        <w:rPr>
          <w:sz w:val="20"/>
        </w:rPr>
      </w:pPr>
      <w:r>
        <w:rPr>
          <w:color w:val="231F20"/>
          <w:spacing w:val="10"/>
          <w:sz w:val="20"/>
        </w:rPr>
        <w:t xml:space="preserve">发送 </w:t>
      </w:r>
      <w:r>
        <w:rPr>
          <w:color w:val="231F20"/>
          <w:spacing w:val="-5"/>
          <w:sz w:val="20"/>
        </w:rPr>
        <w:t>FSK</w:t>
      </w:r>
    </w:p>
    <w:p>
      <w:pPr>
        <w:pStyle w:val="ListParagraph"/>
        <w:numPr>
          <w:ilvl w:val="0"/>
          <w:numId w:val="4"/>
        </w:numPr>
        <w:tabs>
          <w:tab w:val="left" w:pos="1619"/>
        </w:tabs>
        <w:spacing w:before="19" w:after="0" w:line="240" w:lineRule="auto"/>
        <w:ind w:left="1618" w:right="0" w:hanging="409"/>
        <w:jc w:val="left"/>
        <w:rPr>
          <w:sz w:val="20"/>
        </w:rPr>
      </w:pPr>
      <w:r>
        <w:rPr>
          <w:color w:val="231F20"/>
          <w:spacing w:val="3"/>
          <w:sz w:val="20"/>
        </w:rPr>
        <w:t>电源：</w:t>
      </w:r>
    </w:p>
    <w:p>
      <w:pPr>
        <w:pStyle w:val="BodyText"/>
        <w:spacing w:before="19" w:line="259" w:lineRule="auto"/>
        <w:ind w:left="1670" w:right="3462" w:hanging="50"/>
      </w:pPr>
      <w:r>
        <w:rPr>
          <w:color w:val="231F20"/>
          <w:spacing w:val="8"/>
          <w:w w:val="105"/>
        </w:rPr>
        <w:t>普通电源版：</w:t>
      </w:r>
      <w:r>
        <w:rPr>
          <w:color w:val="231F20"/>
          <w:w w:val="105"/>
        </w:rPr>
        <w:t>AC220V±10</w:t>
      </w:r>
      <w:r>
        <w:rPr>
          <w:color w:val="231F20"/>
          <w:spacing w:val="-9"/>
          <w:w w:val="105"/>
        </w:rPr>
        <w:t>% /</w:t>
      </w:r>
      <w:r>
        <w:rPr>
          <w:color w:val="231F20"/>
          <w:w w:val="105"/>
        </w:rPr>
        <w:t>90W；</w:t>
      </w:r>
      <w:r>
        <w:rPr>
          <w:color w:val="231F20"/>
          <w:spacing w:val="8"/>
          <w:w w:val="105"/>
        </w:rPr>
        <w:t>开关电源版：</w:t>
      </w:r>
      <w:r>
        <w:rPr>
          <w:color w:val="231F20"/>
          <w:w w:val="105"/>
        </w:rPr>
        <w:t>AC80V—260V</w:t>
      </w:r>
      <w:r>
        <w:rPr>
          <w:color w:val="231F20"/>
          <w:spacing w:val="-26"/>
          <w:w w:val="105"/>
        </w:rPr>
        <w:t xml:space="preserve"> </w:t>
      </w:r>
      <w:r>
        <w:rPr>
          <w:color w:val="231F20"/>
          <w:spacing w:val="2"/>
          <w:w w:val="103"/>
        </w:rPr>
        <w:t>/</w:t>
      </w:r>
      <w:r>
        <w:rPr>
          <w:color w:val="231F20"/>
          <w:spacing w:val="2"/>
          <w:w w:val="96"/>
        </w:rPr>
        <w:t>90</w:t>
      </w:r>
      <w:r>
        <w:rPr>
          <w:color w:val="231F20"/>
          <w:spacing w:val="2"/>
          <w:w w:val="180"/>
        </w:rPr>
        <w:t>W</w:t>
      </w:r>
      <w:r>
        <w:rPr>
          <w:color w:val="231F20"/>
          <w:spacing w:val="-8"/>
          <w:w w:val="46"/>
        </w:rPr>
        <w:t>;</w:t>
      </w:r>
    </w:p>
    <w:p>
      <w:pPr>
        <w:pStyle w:val="ListParagraph"/>
        <w:numPr>
          <w:ilvl w:val="0"/>
          <w:numId w:val="4"/>
        </w:numPr>
        <w:tabs>
          <w:tab w:val="left" w:pos="1619"/>
        </w:tabs>
        <w:spacing w:before="0" w:after="0" w:line="254" w:lineRule="exact"/>
        <w:ind w:left="1618" w:right="0" w:hanging="409"/>
        <w:jc w:val="left"/>
        <w:rPr>
          <w:sz w:val="20"/>
        </w:rPr>
      </w:pPr>
      <w:r>
        <w:rPr>
          <w:color w:val="231F20"/>
          <w:spacing w:val="10"/>
          <w:sz w:val="20"/>
        </w:rPr>
        <w:t>后备电池</w:t>
      </w:r>
      <w:r>
        <w:rPr>
          <w:color w:val="231F20"/>
          <w:sz w:val="20"/>
        </w:rPr>
        <w:t>（A</w:t>
      </w:r>
      <w:r>
        <w:rPr>
          <w:color w:val="231F20"/>
          <w:spacing w:val="10"/>
          <w:sz w:val="20"/>
        </w:rPr>
        <w:t>版机器无此功能</w:t>
      </w:r>
      <w:r>
        <w:rPr>
          <w:color w:val="231F20"/>
          <w:spacing w:val="-5"/>
          <w:sz w:val="20"/>
        </w:rPr>
        <w:t>）：</w:t>
      </w:r>
    </w:p>
    <w:p>
      <w:pPr>
        <w:pStyle w:val="BodyText"/>
        <w:spacing w:before="20"/>
        <w:ind w:left="1620"/>
      </w:pPr>
      <w:r>
        <w:rPr>
          <w:color w:val="231F20"/>
        </w:rPr>
        <w:t>12V/7AH*1</w:t>
      </w:r>
      <w:r>
        <w:rPr>
          <w:color w:val="231F20"/>
          <w:spacing w:val="8"/>
        </w:rPr>
        <w:t>个，充电电流≤</w:t>
      </w:r>
      <w:r>
        <w:rPr>
          <w:color w:val="231F20"/>
          <w:spacing w:val="-2"/>
        </w:rPr>
        <w:t>200mA；</w:t>
      </w:r>
    </w:p>
    <w:p>
      <w:pPr>
        <w:spacing w:after="0"/>
        <w:sectPr>
          <w:headerReference w:type="default" r:id="rId62"/>
          <w:footerReference w:type="default" r:id="rId63"/>
          <w:pgSz w:w="8400" w:h="11910"/>
          <w:pgMar w:top="1000" w:right="0" w:bottom="760" w:left="0" w:header="599" w:footer="580" w:gutter="0"/>
          <w:pgNumType w:start="15"/>
          <w:cols w:num="1" w:space="720"/>
        </w:sectPr>
      </w:pPr>
    </w:p>
    <w:p>
      <w:pPr>
        <w:tabs>
          <w:tab w:val="left" w:pos="1996"/>
          <w:tab w:val="left" w:pos="6316"/>
        </w:tabs>
        <w:spacing w:before="37"/>
        <w:ind w:left="748" w:right="0" w:firstLine="0"/>
        <w:jc w:val="left"/>
        <w:rPr>
          <w:rFonts w:ascii="黑体" w:eastAsia="黑体" w:hAnsi="黑体"/>
          <w:sz w:val="14"/>
        </w:rPr>
      </w:pPr>
      <w:bookmarkStart w:id="7" w:name="页 9"/>
      <w:bookmarkEnd w:id="7"/>
      <w:r>
        <w:rPr>
          <w:rFonts w:ascii="黑体" w:eastAsia="黑体" w:hAnsi="黑体"/>
          <w:color w:val="231F20"/>
          <w:spacing w:val="24"/>
          <w:position w:val="2"/>
          <w:sz w:val="24"/>
        </w:rPr>
        <w:t>第二</w:t>
      </w:r>
      <w:r>
        <w:rPr>
          <w:rFonts w:ascii="黑体" w:eastAsia="黑体" w:hAnsi="黑体"/>
          <w:color w:val="231F20"/>
          <w:spacing w:val="-10"/>
          <w:position w:val="2"/>
          <w:sz w:val="24"/>
        </w:rPr>
        <w:t>章</w:t>
      </w:r>
      <w:r>
        <w:rPr>
          <w:rFonts w:ascii="黑体" w:eastAsia="黑体" w:hAnsi="黑体"/>
          <w:color w:val="231F20"/>
          <w:position w:val="2"/>
          <w:sz w:val="24"/>
        </w:rPr>
        <w:tab/>
      </w:r>
      <w:r>
        <w:rPr>
          <w:rFonts w:ascii="黑体" w:eastAsia="黑体" w:hAnsi="黑体"/>
          <w:color w:val="231F20"/>
          <w:spacing w:val="24"/>
          <w:position w:val="2"/>
          <w:sz w:val="24"/>
        </w:rPr>
        <w:t>使用方</w:t>
      </w:r>
      <w:r>
        <w:rPr>
          <w:rFonts w:ascii="黑体" w:eastAsia="黑体" w:hAnsi="黑体"/>
          <w:color w:val="231F20"/>
          <w:spacing w:val="-10"/>
          <w:position w:val="2"/>
          <w:sz w:val="24"/>
        </w:rPr>
        <w:t>法</w:t>
      </w:r>
      <w:r>
        <w:rPr>
          <w:rFonts w:ascii="黑体" w:eastAsia="黑体" w:hAnsi="黑体"/>
          <w:color w:val="231F20"/>
          <w:position w:val="2"/>
          <w:sz w:val="24"/>
        </w:rPr>
        <w:tab/>
      </w:r>
      <w:r>
        <w:rPr>
          <w:rFonts w:ascii="黑体" w:eastAsia="黑体" w:hAnsi="黑体"/>
          <w:color w:val="231F20"/>
          <w:spacing w:val="13"/>
          <w:sz w:val="14"/>
        </w:rPr>
        <w:t>内</w:t>
      </w:r>
      <w:r>
        <w:rPr>
          <w:rFonts w:ascii="黑体" w:eastAsia="黑体" w:hAnsi="黑体"/>
          <w:color w:val="231F20"/>
          <w:spacing w:val="14"/>
          <w:sz w:val="14"/>
        </w:rPr>
        <w:t>部通</w:t>
      </w:r>
      <w:r>
        <w:rPr>
          <w:rFonts w:ascii="黑体" w:eastAsia="黑体" w:hAnsi="黑体"/>
          <w:color w:val="231F20"/>
          <w:spacing w:val="13"/>
          <w:sz w:val="14"/>
        </w:rPr>
        <w:t>话</w:t>
      </w:r>
      <w:r>
        <w:rPr>
          <w:rFonts w:ascii="黑体" w:eastAsia="黑体" w:hAnsi="黑体"/>
          <w:color w:val="231F20"/>
          <w:sz w:val="14"/>
        </w:rPr>
        <w:t>·</w:t>
      </w:r>
      <w:r>
        <w:rPr>
          <w:rFonts w:ascii="黑体" w:eastAsia="黑体" w:hAnsi="黑体"/>
          <w:color w:val="231F20"/>
          <w:spacing w:val="-56"/>
          <w:sz w:val="14"/>
        </w:rPr>
        <w:t xml:space="preserve"> </w:t>
      </w:r>
      <w:r>
        <w:rPr>
          <w:rFonts w:ascii="黑体" w:eastAsia="黑体" w:hAnsi="黑体"/>
          <w:color w:val="231F20"/>
          <w:spacing w:val="13"/>
          <w:sz w:val="14"/>
        </w:rPr>
        <w:t>拨</w:t>
      </w:r>
      <w:r>
        <w:rPr>
          <w:rFonts w:ascii="黑体" w:eastAsia="黑体" w:hAnsi="黑体"/>
          <w:color w:val="231F20"/>
          <w:spacing w:val="14"/>
          <w:sz w:val="14"/>
        </w:rPr>
        <w:t>打</w:t>
      </w:r>
      <w:r>
        <w:rPr>
          <w:rFonts w:ascii="黑体" w:eastAsia="黑体" w:hAnsi="黑体"/>
          <w:color w:val="231F20"/>
          <w:spacing w:val="13"/>
          <w:sz w:val="14"/>
        </w:rPr>
        <w:t>外</w:t>
      </w:r>
      <w:r>
        <w:rPr>
          <w:rFonts w:ascii="黑体" w:eastAsia="黑体" w:hAnsi="黑体"/>
          <w:color w:val="231F20"/>
          <w:spacing w:val="-10"/>
          <w:sz w:val="14"/>
        </w:rPr>
        <w:t>线</w:t>
      </w:r>
    </w:p>
    <w:p>
      <w:pPr>
        <w:pStyle w:val="BodyText"/>
        <w:spacing w:before="4"/>
        <w:rPr>
          <w:rFonts w:ascii="黑体"/>
          <w:sz w:val="3"/>
        </w:rPr>
      </w:pPr>
      <w:r>
        <w:pict>
          <v:group id="docshapegroup711" o:spid="_x0000_s1732" style="width:396.9pt;height:4pt;margin-top:3.35pt;margin-left:11.3pt;mso-height-relative:page;mso-position-horizontal-relative:page;mso-width-relative:page;mso-wrap-distance-bottom:0;mso-wrap-distance-top:0;position:absolute;z-index:-251639808" coordorigin="227,68" coordsize="7938,80">
            <v:line id="_x0000_s1749" o:spid="_x0000_s1733" style="position:absolute" from="227,88" to="8164,88" coordsize="21600,21600" stroked="t" strokecolor="#231f20"/>
            <v:line id="_x0000_s1750" o:spid="_x0000_s1734" style="position:absolute" from="227,135" to="8164,135" coordsize="21600,21600" stroked="t" strokecolor="#231f20"/>
            <w10:wrap type="topAndBottom"/>
          </v:group>
        </w:pict>
      </w:r>
    </w:p>
    <w:p>
      <w:pPr>
        <w:pStyle w:val="BodyText"/>
        <w:spacing w:before="3"/>
        <w:rPr>
          <w:rFonts w:ascii="黑体"/>
        </w:rPr>
      </w:pPr>
    </w:p>
    <w:p>
      <w:pPr>
        <w:pStyle w:val="BodyText"/>
        <w:spacing w:before="1"/>
        <w:ind w:left="776"/>
        <w:rPr>
          <w:rFonts w:ascii="黑体" w:eastAsia="黑体"/>
        </w:rPr>
      </w:pPr>
      <w:r>
        <w:rPr>
          <w:rFonts w:ascii="黑体" w:eastAsia="黑体"/>
        </w:rPr>
        <w:t>2．1</w:t>
      </w:r>
      <w:r>
        <w:rPr>
          <w:rFonts w:ascii="黑体" w:eastAsia="黑体"/>
          <w:spacing w:val="70"/>
          <w:w w:val="150"/>
        </w:rPr>
        <w:t xml:space="preserve"> </w:t>
      </w:r>
      <w:r>
        <w:rPr>
          <w:rFonts w:ascii="黑体" w:eastAsia="黑体"/>
          <w:color w:val="231F20"/>
          <w:spacing w:val="17"/>
        </w:rPr>
        <w:t>非直拨外线的分机内部通话</w:t>
      </w:r>
    </w:p>
    <w:p>
      <w:pPr>
        <w:pStyle w:val="BodyText"/>
        <w:spacing w:before="13" w:line="273" w:lineRule="auto"/>
        <w:ind w:left="1221" w:right="2109"/>
      </w:pPr>
      <w:r>
        <w:rPr>
          <w:color w:val="231F20"/>
          <w:spacing w:val="8"/>
          <w:w w:val="105"/>
        </w:rPr>
        <w:t>格式：直拨“</w:t>
      </w:r>
      <w:r>
        <w:rPr>
          <w:color w:val="231F20"/>
          <w:w w:val="105"/>
        </w:rPr>
        <w:t>ABCD” （“ABCD</w:t>
      </w:r>
      <w:r>
        <w:rPr>
          <w:color w:val="231F20"/>
          <w:spacing w:val="5"/>
          <w:w w:val="105"/>
        </w:rPr>
        <w:t>”为分机的现时号码)</w:t>
      </w:r>
      <w:r>
        <w:rPr>
          <w:color w:val="231F20"/>
          <w:spacing w:val="7"/>
        </w:rPr>
        <w:t>例如：非直拨外线的分机</w:t>
      </w:r>
      <w:r>
        <w:rPr>
          <w:color w:val="231F20"/>
        </w:rPr>
        <w:t>8008</w:t>
      </w:r>
      <w:r>
        <w:rPr>
          <w:color w:val="231F20"/>
          <w:spacing w:val="6"/>
        </w:rPr>
        <w:t>希望呼叫</w:t>
      </w:r>
      <w:r>
        <w:rPr>
          <w:color w:val="231F20"/>
        </w:rPr>
        <w:t>8065</w:t>
      </w:r>
      <w:r>
        <w:rPr>
          <w:color w:val="231F20"/>
          <w:spacing w:val="5"/>
        </w:rPr>
        <w:t>分机。</w:t>
      </w:r>
    </w:p>
    <w:p>
      <w:pPr>
        <w:pStyle w:val="BodyText"/>
        <w:spacing w:line="254" w:lineRule="exact"/>
        <w:ind w:left="1221"/>
      </w:pPr>
      <w:r>
        <w:rPr>
          <w:color w:val="231F20"/>
          <w:spacing w:val="6"/>
        </w:rPr>
        <w:t>步骤：</w:t>
      </w:r>
      <w:r>
        <w:rPr>
          <w:color w:val="231F20"/>
        </w:rPr>
        <w:t>1</w:t>
      </w:r>
      <w:r>
        <w:t>．</w:t>
      </w:r>
      <w:r>
        <w:rPr>
          <w:color w:val="231F20"/>
        </w:rPr>
        <w:t>提8008</w:t>
      </w:r>
      <w:r>
        <w:rPr>
          <w:color w:val="231F20"/>
          <w:spacing w:val="3"/>
        </w:rPr>
        <w:t>分机；</w:t>
      </w:r>
    </w:p>
    <w:p>
      <w:pPr>
        <w:pStyle w:val="ListParagraph"/>
        <w:numPr>
          <w:ilvl w:val="0"/>
          <w:numId w:val="72"/>
        </w:numPr>
        <w:tabs>
          <w:tab w:val="left" w:pos="2136"/>
        </w:tabs>
        <w:spacing w:before="35" w:after="0" w:line="240" w:lineRule="auto"/>
        <w:ind w:left="2135" w:right="0" w:hanging="305"/>
        <w:jc w:val="left"/>
        <w:rPr>
          <w:sz w:val="20"/>
        </w:rPr>
      </w:pPr>
      <w:r>
        <w:rPr>
          <w:color w:val="231F20"/>
          <w:spacing w:val="5"/>
          <w:sz w:val="20"/>
        </w:rPr>
        <w:t xml:space="preserve">听到内线拨号音后输入“ </w:t>
      </w:r>
      <w:r>
        <w:rPr>
          <w:color w:val="231F20"/>
          <w:sz w:val="20"/>
        </w:rPr>
        <w:t>8065</w:t>
      </w:r>
      <w:r>
        <w:rPr>
          <w:color w:val="231F20"/>
          <w:spacing w:val="-17"/>
          <w:sz w:val="20"/>
        </w:rPr>
        <w:t xml:space="preserve"> ”；</w:t>
      </w:r>
    </w:p>
    <w:p>
      <w:pPr>
        <w:pStyle w:val="ListParagraph"/>
        <w:numPr>
          <w:ilvl w:val="0"/>
          <w:numId w:val="72"/>
        </w:numPr>
        <w:tabs>
          <w:tab w:val="left" w:pos="2136"/>
        </w:tabs>
        <w:spacing w:before="35" w:after="0" w:line="240" w:lineRule="auto"/>
        <w:ind w:left="2135" w:right="0" w:hanging="305"/>
        <w:jc w:val="left"/>
        <w:rPr>
          <w:sz w:val="20"/>
        </w:rPr>
      </w:pPr>
      <w:r>
        <w:rPr>
          <w:color w:val="231F20"/>
          <w:spacing w:val="10"/>
          <w:sz w:val="20"/>
        </w:rPr>
        <w:t xml:space="preserve">听到 </w:t>
      </w:r>
      <w:r>
        <w:rPr>
          <w:color w:val="231F20"/>
          <w:sz w:val="20"/>
        </w:rPr>
        <w:t>1s：4s</w:t>
      </w:r>
      <w:r>
        <w:rPr>
          <w:color w:val="231F20"/>
          <w:spacing w:val="-1"/>
          <w:sz w:val="20"/>
        </w:rPr>
        <w:t xml:space="preserve"> 的“嘟—嘟”回铃音表示呼叫成功。</w:t>
      </w:r>
    </w:p>
    <w:p>
      <w:pPr>
        <w:pStyle w:val="BodyText"/>
        <w:spacing w:before="35"/>
        <w:ind w:left="1221"/>
      </w:pPr>
      <w:r>
        <w:rPr>
          <w:color w:val="231F20"/>
          <w:spacing w:val="6"/>
        </w:rPr>
        <w:t>提示：</w:t>
      </w:r>
      <w:r>
        <w:rPr>
          <w:color w:val="231F20"/>
        </w:rPr>
        <w:t>1</w:t>
      </w:r>
      <w:r>
        <w:t>．</w:t>
      </w:r>
      <w:r>
        <w:rPr>
          <w:color w:val="231F20"/>
          <w:spacing w:val="8"/>
        </w:rPr>
        <w:t>分机出厂时，端口</w:t>
      </w:r>
      <w:r>
        <w:rPr>
          <w:color w:val="231F20"/>
        </w:rPr>
        <w:t>001至240</w:t>
      </w:r>
      <w:r>
        <w:rPr>
          <w:color w:val="231F20"/>
          <w:spacing w:val="8"/>
        </w:rPr>
        <w:t>对应的原始号码为</w:t>
      </w:r>
      <w:r>
        <w:rPr>
          <w:color w:val="231F20"/>
        </w:rPr>
        <w:t>8001至</w:t>
      </w:r>
      <w:r>
        <w:rPr>
          <w:color w:val="231F20"/>
          <w:spacing w:val="-2"/>
        </w:rPr>
        <w:t>8240;</w:t>
      </w:r>
    </w:p>
    <w:p>
      <w:pPr>
        <w:pStyle w:val="ListParagraph"/>
        <w:numPr>
          <w:ilvl w:val="0"/>
          <w:numId w:val="6"/>
        </w:numPr>
        <w:tabs>
          <w:tab w:val="left" w:pos="2185"/>
        </w:tabs>
        <w:spacing w:before="35" w:after="0" w:line="240" w:lineRule="auto"/>
        <w:ind w:left="2184" w:right="0" w:hanging="304"/>
        <w:jc w:val="left"/>
        <w:rPr>
          <w:color w:val="231F20"/>
          <w:sz w:val="18"/>
        </w:rPr>
      </w:pPr>
      <w:r>
        <w:rPr>
          <w:color w:val="231F20"/>
          <w:spacing w:val="9"/>
          <w:sz w:val="20"/>
        </w:rPr>
        <w:t>内部通话是交换机自身建立的通讯，所以是免费的。</w:t>
      </w:r>
    </w:p>
    <w:p>
      <w:pPr>
        <w:pStyle w:val="BodyText"/>
        <w:spacing w:before="10"/>
        <w:rPr>
          <w:sz w:val="17"/>
        </w:rPr>
      </w:pPr>
    </w:p>
    <w:p>
      <w:pPr>
        <w:pStyle w:val="BodyText"/>
        <w:spacing w:before="72"/>
        <w:ind w:left="737"/>
        <w:rPr>
          <w:rFonts w:ascii="黑体" w:eastAsia="黑体"/>
        </w:rPr>
      </w:pPr>
      <w:r>
        <w:rPr>
          <w:rFonts w:ascii="黑体" w:eastAsia="黑体"/>
        </w:rPr>
        <w:t>2．2</w:t>
      </w:r>
      <w:r>
        <w:rPr>
          <w:rFonts w:ascii="黑体" w:eastAsia="黑体"/>
          <w:spacing w:val="70"/>
          <w:w w:val="150"/>
        </w:rPr>
        <w:t xml:space="preserve"> </w:t>
      </w:r>
      <w:r>
        <w:rPr>
          <w:rFonts w:ascii="黑体" w:eastAsia="黑体"/>
          <w:color w:val="231F20"/>
          <w:spacing w:val="17"/>
        </w:rPr>
        <w:t>直拨外线的分机内部通话</w:t>
      </w:r>
    </w:p>
    <w:p>
      <w:pPr>
        <w:pStyle w:val="BodyText"/>
        <w:spacing w:before="6" w:line="273" w:lineRule="auto"/>
        <w:ind w:left="1202" w:right="2068"/>
      </w:pPr>
      <w:r>
        <w:rPr>
          <w:color w:val="231F20"/>
          <w:spacing w:val="6"/>
        </w:rPr>
        <w:t>格式：</w:t>
      </w:r>
      <w:r>
        <w:rPr>
          <w:color w:val="231F20"/>
        </w:rPr>
        <w:t xml:space="preserve">“*” </w:t>
      </w:r>
      <w:r>
        <w:rPr>
          <w:color w:val="231F20"/>
          <w:spacing w:val="-10"/>
          <w:w w:val="115"/>
        </w:rPr>
        <w:t>+ “</w:t>
      </w:r>
      <w:r>
        <w:rPr>
          <w:color w:val="231F20"/>
          <w:w w:val="115"/>
        </w:rPr>
        <w:t>ABCD” （ABCD</w:t>
      </w:r>
      <w:r>
        <w:rPr>
          <w:color w:val="231F20"/>
          <w:spacing w:val="10"/>
        </w:rPr>
        <w:t>为分机的现时号码</w:t>
      </w:r>
      <w:r>
        <w:rPr>
          <w:color w:val="231F20"/>
        </w:rPr>
        <w:t>）</w:t>
      </w:r>
      <w:r>
        <w:rPr>
          <w:color w:val="231F20"/>
          <w:spacing w:val="7"/>
        </w:rPr>
        <w:t>例如：直拨外线的分机</w:t>
      </w:r>
      <w:r>
        <w:rPr>
          <w:color w:val="231F20"/>
        </w:rPr>
        <w:t>8011</w:t>
      </w:r>
      <w:r>
        <w:rPr>
          <w:color w:val="231F20"/>
          <w:spacing w:val="6"/>
        </w:rPr>
        <w:t>希望呼叫</w:t>
      </w:r>
      <w:r>
        <w:rPr>
          <w:color w:val="231F20"/>
        </w:rPr>
        <w:t>8083</w:t>
      </w:r>
      <w:r>
        <w:rPr>
          <w:color w:val="231F20"/>
          <w:spacing w:val="5"/>
        </w:rPr>
        <w:t>分机。</w:t>
      </w:r>
    </w:p>
    <w:p>
      <w:pPr>
        <w:pStyle w:val="BodyText"/>
        <w:spacing w:line="254" w:lineRule="exact"/>
        <w:ind w:left="1202"/>
      </w:pPr>
      <w:r>
        <w:rPr>
          <w:color w:val="231F20"/>
          <w:spacing w:val="6"/>
        </w:rPr>
        <w:t>步骤：</w:t>
      </w:r>
      <w:r>
        <w:rPr>
          <w:color w:val="231F20"/>
        </w:rPr>
        <w:t>1</w:t>
      </w:r>
      <w:r>
        <w:t>．</w:t>
      </w:r>
      <w:r>
        <w:rPr>
          <w:color w:val="231F20"/>
          <w:spacing w:val="-14"/>
        </w:rPr>
        <w:t xml:space="preserve">提 </w:t>
      </w:r>
      <w:r>
        <w:rPr>
          <w:color w:val="231F20"/>
        </w:rPr>
        <w:t>8011</w:t>
      </w:r>
      <w:r>
        <w:rPr>
          <w:color w:val="231F20"/>
          <w:spacing w:val="-7"/>
        </w:rPr>
        <w:t xml:space="preserve"> 分机；</w:t>
      </w:r>
    </w:p>
    <w:p>
      <w:pPr>
        <w:pStyle w:val="ListParagraph"/>
        <w:numPr>
          <w:ilvl w:val="0"/>
          <w:numId w:val="7"/>
        </w:numPr>
        <w:tabs>
          <w:tab w:val="left" w:pos="2117"/>
        </w:tabs>
        <w:spacing w:before="35" w:after="0" w:line="240" w:lineRule="auto"/>
        <w:ind w:left="2116" w:right="0" w:hanging="305"/>
        <w:jc w:val="left"/>
        <w:rPr>
          <w:sz w:val="20"/>
        </w:rPr>
      </w:pPr>
      <w:r>
        <w:rPr>
          <w:color w:val="231F20"/>
          <w:spacing w:val="1"/>
          <w:sz w:val="20"/>
        </w:rPr>
        <w:t xml:space="preserve">听到外线拨号音后输入“ </w:t>
      </w:r>
      <w:r>
        <w:rPr>
          <w:color w:val="231F20"/>
          <w:sz w:val="20"/>
        </w:rPr>
        <w:t>*</w:t>
      </w:r>
      <w:r>
        <w:rPr>
          <w:color w:val="231F20"/>
          <w:spacing w:val="-4"/>
          <w:sz w:val="20"/>
        </w:rPr>
        <w:t xml:space="preserve"> ”；</w:t>
      </w:r>
    </w:p>
    <w:p>
      <w:pPr>
        <w:pStyle w:val="ListParagraph"/>
        <w:numPr>
          <w:ilvl w:val="0"/>
          <w:numId w:val="7"/>
        </w:numPr>
        <w:tabs>
          <w:tab w:val="left" w:pos="2116"/>
        </w:tabs>
        <w:spacing w:before="35" w:after="0" w:line="240" w:lineRule="auto"/>
        <w:ind w:left="2116" w:right="0" w:hanging="304"/>
        <w:jc w:val="left"/>
        <w:rPr>
          <w:sz w:val="20"/>
        </w:rPr>
      </w:pPr>
      <w:r>
        <w:rPr>
          <w:color w:val="231F20"/>
          <w:spacing w:val="8"/>
          <w:sz w:val="20"/>
        </w:rPr>
        <w:t>听到稍微尖锐的内线拨号音；</w:t>
      </w:r>
    </w:p>
    <w:p>
      <w:pPr>
        <w:pStyle w:val="ListParagraph"/>
        <w:numPr>
          <w:ilvl w:val="0"/>
          <w:numId w:val="7"/>
        </w:numPr>
        <w:tabs>
          <w:tab w:val="left" w:pos="2116"/>
        </w:tabs>
        <w:spacing w:before="35" w:after="0" w:line="240" w:lineRule="auto"/>
        <w:ind w:left="2115" w:right="0" w:hanging="304"/>
        <w:jc w:val="left"/>
        <w:rPr>
          <w:sz w:val="20"/>
        </w:rPr>
      </w:pPr>
      <w:r>
        <w:rPr>
          <w:color w:val="231F20"/>
          <w:spacing w:val="8"/>
          <w:sz w:val="20"/>
        </w:rPr>
        <w:t>继续输入“</w:t>
      </w:r>
      <w:r>
        <w:rPr>
          <w:color w:val="231F20"/>
          <w:sz w:val="20"/>
        </w:rPr>
        <w:t>8083</w:t>
      </w:r>
      <w:r>
        <w:rPr>
          <w:color w:val="231F20"/>
          <w:spacing w:val="-39"/>
          <w:sz w:val="20"/>
        </w:rPr>
        <w:t xml:space="preserve"> </w:t>
      </w:r>
      <w:r>
        <w:rPr>
          <w:spacing w:val="-5"/>
          <w:sz w:val="20"/>
        </w:rPr>
        <w:t>”；</w:t>
      </w:r>
    </w:p>
    <w:p>
      <w:pPr>
        <w:pStyle w:val="ListParagraph"/>
        <w:numPr>
          <w:ilvl w:val="0"/>
          <w:numId w:val="7"/>
        </w:numPr>
        <w:tabs>
          <w:tab w:val="left" w:pos="2116"/>
        </w:tabs>
        <w:spacing w:before="35" w:after="0" w:line="240" w:lineRule="auto"/>
        <w:ind w:left="2115" w:right="0" w:hanging="304"/>
        <w:jc w:val="left"/>
        <w:rPr>
          <w:sz w:val="20"/>
        </w:rPr>
      </w:pPr>
      <w:r>
        <w:rPr>
          <w:color w:val="231F20"/>
          <w:spacing w:val="10"/>
          <w:sz w:val="20"/>
        </w:rPr>
        <w:t xml:space="preserve">听到 </w:t>
      </w:r>
      <w:r>
        <w:rPr>
          <w:color w:val="231F20"/>
          <w:sz w:val="20"/>
        </w:rPr>
        <w:t>1s：4s</w:t>
      </w:r>
      <w:r>
        <w:rPr>
          <w:color w:val="231F20"/>
          <w:spacing w:val="-1"/>
          <w:sz w:val="20"/>
        </w:rPr>
        <w:t xml:space="preserve"> 的“嘟—嘟”回铃音表示呼叫成功。</w:t>
      </w:r>
    </w:p>
    <w:p>
      <w:pPr>
        <w:pStyle w:val="BodyText"/>
        <w:spacing w:before="35" w:line="273" w:lineRule="auto"/>
        <w:ind w:left="1611" w:right="686" w:hanging="410"/>
      </w:pPr>
      <w:r>
        <w:rPr>
          <w:color w:val="231F20"/>
          <w:spacing w:val="7"/>
        </w:rPr>
        <w:t>提示：为使用户区分内线和外线拨号音，本系统的内线拨号音比外线的拨号音要稍微尖锐一点。</w:t>
      </w:r>
    </w:p>
    <w:p>
      <w:pPr>
        <w:pStyle w:val="BodyText"/>
        <w:spacing w:before="8"/>
        <w:rPr>
          <w:sz w:val="12"/>
        </w:rPr>
      </w:pPr>
    </w:p>
    <w:p>
      <w:pPr>
        <w:pStyle w:val="BodyText"/>
        <w:spacing w:before="72"/>
        <w:ind w:left="745"/>
        <w:rPr>
          <w:rFonts w:ascii="黑体" w:eastAsia="黑体"/>
        </w:rPr>
      </w:pPr>
      <w:r>
        <w:rPr>
          <w:rFonts w:ascii="黑体" w:eastAsia="黑体"/>
        </w:rPr>
        <w:t>2．3</w:t>
      </w:r>
      <w:r>
        <w:rPr>
          <w:rFonts w:ascii="黑体" w:eastAsia="黑体"/>
          <w:spacing w:val="70"/>
          <w:w w:val="150"/>
        </w:rPr>
        <w:t xml:space="preserve"> </w:t>
      </w:r>
      <w:r>
        <w:rPr>
          <w:rFonts w:ascii="黑体" w:eastAsia="黑体"/>
          <w:color w:val="231F20"/>
          <w:spacing w:val="15"/>
        </w:rPr>
        <w:t>分机拨打外线</w:t>
      </w:r>
    </w:p>
    <w:p>
      <w:pPr>
        <w:pStyle w:val="BodyText"/>
        <w:spacing w:before="26"/>
        <w:ind w:left="1237"/>
      </w:pPr>
      <w:r>
        <w:t>2．3．</w:t>
      </w:r>
      <w:r>
        <w:rPr>
          <w:color w:val="231F20"/>
        </w:rPr>
        <w:t>1</w:t>
      </w:r>
      <w:r>
        <w:rPr>
          <w:color w:val="231F20"/>
          <w:spacing w:val="-10"/>
        </w:rPr>
        <w:t xml:space="preserve"> </w:t>
      </w:r>
      <w:r>
        <w:rPr>
          <w:spacing w:val="5"/>
        </w:rPr>
        <w:t>拨“</w:t>
      </w:r>
      <w:r>
        <w:rPr>
          <w:color w:val="231F20"/>
        </w:rPr>
        <w:t>0</w:t>
      </w:r>
      <w:r>
        <w:t>”出局</w:t>
      </w:r>
    </w:p>
    <w:p>
      <w:pPr>
        <w:pStyle w:val="BodyText"/>
        <w:spacing w:before="20" w:line="259" w:lineRule="auto"/>
        <w:ind w:left="1447" w:right="3192" w:firstLine="50"/>
      </w:pPr>
      <w:r>
        <w:rPr>
          <w:w w:val="95"/>
        </w:rPr>
        <w:t>如</w:t>
      </w:r>
      <w:r>
        <w:rPr>
          <w:color w:val="231F20"/>
          <w:w w:val="80"/>
        </w:rPr>
        <w:t>:</w:t>
      </w:r>
      <w:r>
        <w:rPr>
          <w:spacing w:val="7"/>
          <w:w w:val="95"/>
        </w:rPr>
        <w:t xml:space="preserve">非直拨外线的分机 </w:t>
      </w:r>
      <w:r>
        <w:rPr>
          <w:w w:val="95"/>
        </w:rPr>
        <w:t xml:space="preserve">8008 </w:t>
      </w:r>
      <w:r>
        <w:rPr>
          <w:color w:val="231F20"/>
          <w:spacing w:val="8"/>
          <w:w w:val="95"/>
        </w:rPr>
        <w:t>欲拨打外线。</w:t>
      </w:r>
      <w:r>
        <w:rPr>
          <w:color w:val="231F20"/>
          <w:spacing w:val="-12"/>
        </w:rPr>
        <w:t xml:space="preserve">步骤： </w:t>
      </w:r>
      <w:r>
        <w:rPr>
          <w:color w:val="231F20"/>
        </w:rPr>
        <w:t>1</w:t>
      </w:r>
      <w:r>
        <w:t>．</w:t>
      </w:r>
      <w:r>
        <w:rPr>
          <w:color w:val="231F20"/>
          <w:spacing w:val="26"/>
        </w:rPr>
        <w:t>提</w:t>
      </w:r>
      <w:r>
        <w:t>8008</w:t>
      </w:r>
      <w:r>
        <w:rPr>
          <w:color w:val="231F20"/>
          <w:spacing w:val="-11"/>
        </w:rPr>
        <w:t>分机 ；</w:t>
      </w:r>
    </w:p>
    <w:p>
      <w:pPr>
        <w:pStyle w:val="BodyText"/>
        <w:spacing w:line="254" w:lineRule="exact"/>
        <w:ind w:left="2097"/>
      </w:pPr>
      <w:r>
        <w:t>2</w:t>
      </w:r>
      <w:r>
        <w:rPr>
          <w:spacing w:val="-8"/>
        </w:rPr>
        <w:t xml:space="preserve"> </w:t>
      </w:r>
      <w:r>
        <w:rPr>
          <w:color w:val="231F20"/>
          <w:spacing w:val="-1"/>
        </w:rPr>
        <w:t>．听到内线拨号音后拨“</w:t>
      </w:r>
      <w:r>
        <w:rPr>
          <w:spacing w:val="-4"/>
        </w:rPr>
        <w:t>0</w:t>
      </w:r>
      <w:r>
        <w:rPr>
          <w:color w:val="231F20"/>
          <w:spacing w:val="-4"/>
        </w:rPr>
        <w:t>”；</w:t>
      </w:r>
    </w:p>
    <w:p>
      <w:pPr>
        <w:pStyle w:val="ListParagraph"/>
        <w:numPr>
          <w:ilvl w:val="0"/>
          <w:numId w:val="3"/>
        </w:numPr>
        <w:tabs>
          <w:tab w:val="left" w:pos="2402"/>
        </w:tabs>
        <w:spacing w:before="19" w:after="0" w:line="240" w:lineRule="auto"/>
        <w:ind w:left="2401" w:right="0" w:hanging="305"/>
        <w:jc w:val="left"/>
        <w:rPr>
          <w:color w:val="231F20"/>
          <w:sz w:val="18"/>
        </w:rPr>
      </w:pPr>
      <w:r>
        <w:rPr>
          <w:color w:val="231F20"/>
          <w:spacing w:val="7"/>
          <w:sz w:val="20"/>
        </w:rPr>
        <w:t>听到外线拨号音；</w:t>
      </w:r>
    </w:p>
    <w:p>
      <w:pPr>
        <w:pStyle w:val="ListParagraph"/>
        <w:numPr>
          <w:ilvl w:val="0"/>
          <w:numId w:val="3"/>
        </w:numPr>
        <w:tabs>
          <w:tab w:val="left" w:pos="2402"/>
        </w:tabs>
        <w:spacing w:before="19" w:after="0" w:line="240" w:lineRule="auto"/>
        <w:ind w:left="2401" w:right="0" w:hanging="305"/>
        <w:jc w:val="left"/>
        <w:rPr>
          <w:color w:val="231F20"/>
          <w:sz w:val="18"/>
        </w:rPr>
      </w:pPr>
      <w:r>
        <w:rPr>
          <w:color w:val="231F20"/>
          <w:spacing w:val="7"/>
          <w:sz w:val="20"/>
        </w:rPr>
        <w:t>拨打外线电话。</w:t>
      </w:r>
    </w:p>
    <w:p>
      <w:pPr>
        <w:pStyle w:val="BodyText"/>
        <w:spacing w:before="5"/>
        <w:rPr>
          <w:sz w:val="15"/>
        </w:rPr>
      </w:pPr>
    </w:p>
    <w:p>
      <w:pPr>
        <w:pStyle w:val="BodyText"/>
        <w:spacing w:before="98"/>
        <w:ind w:left="1237"/>
      </w:pPr>
      <w:r>
        <w:t>2．3．</w:t>
      </w:r>
      <w:r>
        <w:rPr>
          <w:color w:val="231F20"/>
        </w:rPr>
        <w:t>2</w:t>
      </w:r>
      <w:r>
        <w:rPr>
          <w:color w:val="231F20"/>
          <w:spacing w:val="-12"/>
        </w:rPr>
        <w:t xml:space="preserve"> </w:t>
      </w:r>
      <w:r>
        <w:rPr>
          <w:spacing w:val="10"/>
        </w:rPr>
        <w:t>拨第二出局码（或第三出局码</w:t>
      </w:r>
      <w:r>
        <w:rPr>
          <w:spacing w:val="-10"/>
        </w:rPr>
        <w:t>）</w:t>
      </w:r>
    </w:p>
    <w:p>
      <w:pPr>
        <w:pStyle w:val="BodyText"/>
        <w:spacing w:before="19" w:line="259" w:lineRule="auto"/>
        <w:ind w:left="1447" w:right="2682"/>
      </w:pPr>
      <w:r>
        <w:rPr>
          <w:spacing w:val="5"/>
          <w:w w:val="95"/>
        </w:rPr>
        <w:t>例如</w:t>
      </w:r>
      <w:r>
        <w:rPr>
          <w:color w:val="231F20"/>
          <w:w w:val="80"/>
        </w:rPr>
        <w:t>:</w:t>
      </w:r>
      <w:r>
        <w:rPr>
          <w:spacing w:val="8"/>
          <w:w w:val="95"/>
        </w:rPr>
        <w:t>非直拨外线的分机</w:t>
      </w:r>
      <w:r>
        <w:rPr>
          <w:w w:val="95"/>
        </w:rPr>
        <w:t>8008</w:t>
      </w:r>
      <w:r>
        <w:rPr>
          <w:spacing w:val="-18"/>
          <w:w w:val="95"/>
        </w:rPr>
        <w:t xml:space="preserve"> </w:t>
      </w:r>
      <w:r>
        <w:rPr>
          <w:color w:val="231F20"/>
          <w:spacing w:val="8"/>
          <w:w w:val="95"/>
        </w:rPr>
        <w:t>欲拨打某类外线。</w:t>
      </w:r>
      <w:r>
        <w:rPr>
          <w:color w:val="231F20"/>
          <w:spacing w:val="-7"/>
        </w:rPr>
        <w:t xml:space="preserve">步骤: </w:t>
      </w:r>
      <w:r>
        <w:rPr>
          <w:color w:val="231F20"/>
        </w:rPr>
        <w:t>1</w:t>
      </w:r>
      <w:r>
        <w:t>．</w:t>
      </w:r>
      <w:r>
        <w:rPr>
          <w:color w:val="231F20"/>
          <w:spacing w:val="34"/>
        </w:rPr>
        <w:t>提</w:t>
      </w:r>
      <w:r>
        <w:t>8008</w:t>
      </w:r>
      <w:r>
        <w:rPr>
          <w:color w:val="231F20"/>
          <w:spacing w:val="-7"/>
        </w:rPr>
        <w:t>分机 ；</w:t>
      </w:r>
    </w:p>
    <w:p>
      <w:pPr>
        <w:pStyle w:val="BodyText"/>
        <w:spacing w:line="254" w:lineRule="exact"/>
        <w:ind w:left="1947"/>
      </w:pPr>
      <w:r>
        <w:t>2</w:t>
      </w:r>
      <w:r>
        <w:rPr>
          <w:spacing w:val="41"/>
        </w:rPr>
        <w:t xml:space="preserve"> </w:t>
      </w:r>
      <w:r>
        <w:rPr>
          <w:color w:val="231F20"/>
        </w:rPr>
        <w:t>．听到</w:t>
      </w:r>
      <w:r>
        <w:t>内线拨号音后拨</w:t>
      </w:r>
      <w:r>
        <w:rPr>
          <w:color w:val="231F20"/>
          <w:spacing w:val="-2"/>
        </w:rPr>
        <w:t>第二出局码；</w:t>
      </w:r>
    </w:p>
    <w:p>
      <w:pPr>
        <w:pStyle w:val="ListParagraph"/>
        <w:numPr>
          <w:ilvl w:val="0"/>
          <w:numId w:val="6"/>
        </w:numPr>
        <w:tabs>
          <w:tab w:val="left" w:pos="2252"/>
        </w:tabs>
        <w:spacing w:before="19" w:after="0" w:line="240" w:lineRule="auto"/>
        <w:ind w:left="2251" w:right="0" w:hanging="305"/>
        <w:jc w:val="left"/>
        <w:rPr>
          <w:sz w:val="18"/>
        </w:rPr>
      </w:pPr>
      <w:r>
        <w:rPr>
          <w:color w:val="231F20"/>
          <w:spacing w:val="7"/>
          <w:sz w:val="20"/>
        </w:rPr>
        <w:t>听到外线拨号音；</w:t>
      </w:r>
    </w:p>
    <w:p>
      <w:pPr>
        <w:pStyle w:val="ListParagraph"/>
        <w:numPr>
          <w:ilvl w:val="0"/>
          <w:numId w:val="6"/>
        </w:numPr>
        <w:tabs>
          <w:tab w:val="left" w:pos="2252"/>
        </w:tabs>
        <w:spacing w:before="20" w:after="0" w:line="240" w:lineRule="auto"/>
        <w:ind w:left="2251" w:right="0" w:hanging="305"/>
        <w:jc w:val="left"/>
        <w:rPr>
          <w:sz w:val="18"/>
        </w:rPr>
      </w:pPr>
      <w:r>
        <w:rPr>
          <w:color w:val="231F20"/>
          <w:spacing w:val="7"/>
          <w:sz w:val="20"/>
        </w:rPr>
        <w:t>拨打外线电话。</w:t>
      </w:r>
    </w:p>
    <w:p>
      <w:pPr>
        <w:pStyle w:val="BodyText"/>
        <w:spacing w:before="19"/>
        <w:ind w:left="1497"/>
      </w:pPr>
      <w:r>
        <w:rPr>
          <w:color w:val="231F20"/>
          <w:spacing w:val="10"/>
        </w:rPr>
        <w:t>提示：第二或第三出局码主要是应用在同时使用几个</w:t>
      </w:r>
      <w:r>
        <w:rPr>
          <w:spacing w:val="6"/>
        </w:rPr>
        <w:t>不同运</w:t>
      </w:r>
      <w:r>
        <w:rPr>
          <w:color w:val="231F20"/>
          <w:spacing w:val="3"/>
        </w:rPr>
        <w:t>营商的</w:t>
      </w:r>
    </w:p>
    <w:p>
      <w:pPr>
        <w:spacing w:after="0"/>
        <w:sectPr>
          <w:headerReference w:type="default" r:id="rId64"/>
          <w:footerReference w:type="default" r:id="rId65"/>
          <w:pgSz w:w="8400" w:h="11910"/>
          <w:pgMar w:top="520" w:right="0" w:bottom="720" w:left="0" w:header="0" w:footer="529" w:gutter="0"/>
          <w:pgNumType w:start="16"/>
          <w:cols w:num="1" w:space="720"/>
        </w:sectPr>
      </w:pPr>
    </w:p>
    <w:p>
      <w:pPr>
        <w:tabs>
          <w:tab w:val="left" w:pos="1996"/>
          <w:tab w:val="left" w:pos="7095"/>
        </w:tabs>
        <w:spacing w:before="41"/>
        <w:ind w:left="748" w:right="0" w:firstLine="0"/>
        <w:jc w:val="left"/>
        <w:rPr>
          <w:rFonts w:ascii="黑体" w:eastAsia="黑体"/>
          <w:sz w:val="14"/>
        </w:rPr>
      </w:pPr>
      <w:r>
        <w:pict>
          <v:group id="docshapegroup713" o:spid="_x0000_s1735" style="width:396.9pt;height:4pt;margin-top:20.6pt;margin-left:11.3pt;mso-height-relative:page;mso-position-horizontal-relative:page;mso-width-relative:page;mso-wrap-distance-bottom:0;mso-wrap-distance-top:0;position:absolute;z-index:-251638784" coordorigin="227,412" coordsize="7938,80">
            <v:line id="_x0000_s1752" o:spid="_x0000_s1736" style="position:absolute" from="227,432" to="8164,432" coordsize="21600,21600" stroked="t" strokecolor="#231f20"/>
            <v:line id="_x0000_s1753" o:spid="_x0000_s1737" style="position:absolute" from="227,479" to="8164,479" coordsize="21600,21600" stroked="t" strokecolor="#231f20"/>
            <w10:wrap type="topAndBottom"/>
          </v:group>
        </w:pict>
      </w:r>
      <w:bookmarkStart w:id="8" w:name="页 10"/>
      <w:bookmarkEnd w:id="8"/>
      <w:r>
        <w:rPr>
          <w:rFonts w:ascii="黑体" w:eastAsia="黑体"/>
          <w:color w:val="231F20"/>
          <w:spacing w:val="24"/>
          <w:position w:val="1"/>
          <w:sz w:val="24"/>
        </w:rPr>
        <w:t>第二</w:t>
      </w:r>
      <w:r>
        <w:rPr>
          <w:rFonts w:ascii="黑体" w:eastAsia="黑体"/>
          <w:color w:val="231F20"/>
          <w:spacing w:val="-10"/>
          <w:position w:val="1"/>
          <w:sz w:val="24"/>
        </w:rPr>
        <w:t>章</w:t>
      </w:r>
      <w:r>
        <w:rPr>
          <w:rFonts w:ascii="黑体" w:eastAsia="黑体"/>
          <w:color w:val="231F20"/>
          <w:position w:val="1"/>
          <w:sz w:val="24"/>
        </w:rPr>
        <w:tab/>
      </w:r>
      <w:r>
        <w:rPr>
          <w:rFonts w:ascii="黑体" w:eastAsia="黑体"/>
          <w:color w:val="231F20"/>
          <w:spacing w:val="24"/>
          <w:position w:val="1"/>
          <w:sz w:val="24"/>
        </w:rPr>
        <w:t>使用方</w:t>
      </w:r>
      <w:r>
        <w:rPr>
          <w:rFonts w:ascii="黑体" w:eastAsia="黑体"/>
          <w:color w:val="231F20"/>
          <w:spacing w:val="-10"/>
          <w:position w:val="1"/>
          <w:sz w:val="24"/>
        </w:rPr>
        <w:t>法</w:t>
      </w:r>
      <w:r>
        <w:rPr>
          <w:rFonts w:ascii="黑体" w:eastAsia="黑体"/>
          <w:color w:val="231F20"/>
          <w:position w:val="1"/>
          <w:sz w:val="24"/>
        </w:rPr>
        <w:tab/>
      </w:r>
      <w:r>
        <w:rPr>
          <w:rFonts w:ascii="黑体" w:eastAsia="黑体"/>
          <w:color w:val="231F20"/>
          <w:spacing w:val="14"/>
          <w:sz w:val="14"/>
        </w:rPr>
        <w:t>拨</w:t>
      </w:r>
      <w:r>
        <w:rPr>
          <w:rFonts w:ascii="黑体" w:eastAsia="黑体"/>
          <w:color w:val="231F20"/>
          <w:spacing w:val="13"/>
          <w:sz w:val="14"/>
        </w:rPr>
        <w:t>打</w:t>
      </w:r>
      <w:r>
        <w:rPr>
          <w:rFonts w:ascii="黑体" w:eastAsia="黑体"/>
          <w:color w:val="231F20"/>
          <w:spacing w:val="14"/>
          <w:sz w:val="14"/>
        </w:rPr>
        <w:t>外</w:t>
      </w:r>
      <w:r>
        <w:rPr>
          <w:rFonts w:ascii="黑体" w:eastAsia="黑体"/>
          <w:color w:val="231F20"/>
          <w:spacing w:val="-10"/>
          <w:sz w:val="14"/>
        </w:rPr>
        <w:t>线</w:t>
      </w:r>
    </w:p>
    <w:p>
      <w:pPr>
        <w:pStyle w:val="BodyText"/>
        <w:spacing w:before="5"/>
        <w:rPr>
          <w:rFonts w:ascii="黑体"/>
          <w:sz w:val="12"/>
        </w:rPr>
      </w:pPr>
    </w:p>
    <w:p>
      <w:pPr>
        <w:pStyle w:val="BodyText"/>
        <w:spacing w:before="97" w:line="259" w:lineRule="auto"/>
        <w:ind w:left="1725" w:right="793"/>
      </w:pPr>
      <w:r>
        <w:rPr>
          <w:spacing w:val="7"/>
        </w:rPr>
        <w:t>外线的场合，为方便快速选择某运营商的外线来拨打电话，系统</w:t>
      </w:r>
      <w:r>
        <w:rPr>
          <w:spacing w:val="5"/>
        </w:rPr>
        <w:t>允许设置不同的出局码,具体设置及应用请见</w:t>
      </w:r>
      <w:r>
        <w:rPr>
          <w:color w:val="231F20"/>
          <w:w w:val="112"/>
        </w:rPr>
        <w:t>3</w:t>
      </w:r>
      <w:r>
        <w:rPr>
          <w:color w:val="231F20"/>
          <w:w w:val="62"/>
        </w:rPr>
        <w:t>.</w:t>
      </w:r>
      <w:r>
        <w:rPr>
          <w:w w:val="112"/>
        </w:rPr>
        <w:t>20</w:t>
      </w:r>
      <w:r>
        <w:t>。</w:t>
      </w:r>
    </w:p>
    <w:p>
      <w:pPr>
        <w:pStyle w:val="BodyText"/>
        <w:spacing w:before="4"/>
        <w:rPr>
          <w:sz w:val="21"/>
        </w:rPr>
      </w:pPr>
    </w:p>
    <w:p>
      <w:pPr>
        <w:pStyle w:val="BodyText"/>
        <w:ind w:left="1215"/>
      </w:pPr>
      <w:r>
        <w:t>2．3．3</w:t>
      </w:r>
      <w:r>
        <w:rPr>
          <w:spacing w:val="2"/>
        </w:rPr>
        <w:t xml:space="preserve"> 直拨外线号码</w:t>
      </w:r>
    </w:p>
    <w:p>
      <w:pPr>
        <w:pStyle w:val="BodyText"/>
        <w:spacing w:before="19" w:line="259" w:lineRule="auto"/>
        <w:ind w:left="1424" w:right="3325"/>
      </w:pPr>
      <w:r>
        <w:rPr>
          <w:color w:val="231F20"/>
        </w:rPr>
        <w:t>例</w:t>
      </w:r>
      <w:r>
        <w:t>如</w:t>
      </w:r>
      <w:r>
        <w:rPr>
          <w:color w:val="231F20"/>
          <w:spacing w:val="-1"/>
        </w:rPr>
        <w:t xml:space="preserve">:直拨外线的分机 </w:t>
      </w:r>
      <w:r>
        <w:t>8008</w:t>
      </w:r>
      <w:r>
        <w:rPr>
          <w:color w:val="231F20"/>
        </w:rPr>
        <w:t>欲拨打外线。</w:t>
      </w:r>
      <w:r>
        <w:rPr>
          <w:color w:val="231F20"/>
          <w:spacing w:val="5"/>
        </w:rPr>
        <w:t>步骤</w:t>
      </w:r>
      <w:r>
        <w:rPr>
          <w:w w:val="80"/>
        </w:rPr>
        <w:t xml:space="preserve">: </w:t>
      </w:r>
      <w:r>
        <w:t>1．</w:t>
      </w:r>
      <w:r>
        <w:rPr>
          <w:color w:val="231F20"/>
        </w:rPr>
        <w:t>提</w:t>
      </w:r>
      <w:r>
        <w:t>8008</w:t>
      </w:r>
      <w:r>
        <w:rPr>
          <w:color w:val="231F20"/>
          <w:spacing w:val="6"/>
        </w:rPr>
        <w:t>分机；</w:t>
      </w:r>
    </w:p>
    <w:p>
      <w:pPr>
        <w:pStyle w:val="BodyText"/>
        <w:spacing w:line="254" w:lineRule="exact"/>
        <w:ind w:left="1975"/>
      </w:pPr>
      <w:r>
        <w:t>2</w:t>
      </w:r>
      <w:r>
        <w:rPr>
          <w:color w:val="231F20"/>
          <w:spacing w:val="5"/>
        </w:rPr>
        <w:t>．听到外线拨号音；</w:t>
      </w:r>
    </w:p>
    <w:p>
      <w:pPr>
        <w:pStyle w:val="BodyText"/>
        <w:spacing w:before="19"/>
        <w:ind w:left="1975"/>
      </w:pPr>
      <w:r>
        <w:t>3</w:t>
      </w:r>
      <w:r>
        <w:rPr>
          <w:color w:val="231F20"/>
          <w:spacing w:val="4"/>
        </w:rPr>
        <w:t>．拨打外线电话</w:t>
      </w:r>
    </w:p>
    <w:p>
      <w:pPr>
        <w:pStyle w:val="BodyText"/>
        <w:spacing w:before="20" w:line="259" w:lineRule="auto"/>
        <w:ind w:left="1824" w:right="674" w:hanging="400"/>
      </w:pPr>
      <w:r>
        <w:rPr>
          <w:color w:val="231F20"/>
          <w:spacing w:val="7"/>
        </w:rPr>
        <w:t>提示：直拨外线是指当有空闲外线时，分机一提机，直接进入外线，具体的设置可参见</w:t>
      </w:r>
      <w:r>
        <w:rPr>
          <w:w w:val="112"/>
        </w:rPr>
        <w:t>3</w:t>
      </w:r>
      <w:r>
        <w:rPr>
          <w:w w:val="62"/>
        </w:rPr>
        <w:t>.</w:t>
      </w:r>
      <w:r>
        <w:rPr>
          <w:w w:val="112"/>
        </w:rPr>
        <w:t>54</w:t>
      </w:r>
      <w:r>
        <w:rPr>
          <w:color w:val="231F20"/>
        </w:rPr>
        <w:t>。</w:t>
      </w:r>
    </w:p>
    <w:p>
      <w:pPr>
        <w:pStyle w:val="BodyText"/>
        <w:spacing w:before="9"/>
        <w:rPr>
          <w:sz w:val="13"/>
        </w:rPr>
      </w:pPr>
    </w:p>
    <w:p>
      <w:pPr>
        <w:pStyle w:val="BodyText"/>
        <w:spacing w:before="97"/>
        <w:ind w:left="1215"/>
      </w:pPr>
      <w:r>
        <w:t>2</w:t>
      </w:r>
      <w:r>
        <w:rPr>
          <w:color w:val="231F20"/>
        </w:rPr>
        <w:t>．</w:t>
      </w:r>
      <w:r>
        <w:t>3</w:t>
      </w:r>
      <w:r>
        <w:rPr>
          <w:color w:val="231F20"/>
        </w:rPr>
        <w:t>．</w:t>
      </w:r>
      <w:r>
        <w:t>4</w:t>
      </w:r>
      <w:r>
        <w:rPr>
          <w:spacing w:val="1"/>
        </w:rPr>
        <w:t xml:space="preserve"> 选择外线</w:t>
      </w:r>
    </w:p>
    <w:p>
      <w:pPr>
        <w:pStyle w:val="BodyText"/>
        <w:spacing w:before="19"/>
        <w:ind w:left="1425"/>
      </w:pPr>
      <w:r>
        <w:rPr>
          <w:spacing w:val="6"/>
        </w:rPr>
        <w:t>格式：</w:t>
      </w:r>
      <w:r>
        <w:rPr>
          <w:color w:val="231F20"/>
        </w:rPr>
        <w:t>#MN</w:t>
      </w:r>
      <w:r>
        <w:rPr>
          <w:color w:val="231F20"/>
          <w:spacing w:val="56"/>
          <w:w w:val="150"/>
        </w:rPr>
        <w:t xml:space="preserve">  </w:t>
      </w:r>
      <w:r>
        <w:t>（“</w:t>
      </w:r>
      <w:r>
        <w:rPr>
          <w:color w:val="231F20"/>
        </w:rPr>
        <w:t>MN</w:t>
      </w:r>
      <w:r>
        <w:rPr>
          <w:spacing w:val="9"/>
        </w:rPr>
        <w:t xml:space="preserve">”为外线端口编号 </w:t>
      </w:r>
      <w:r>
        <w:rPr>
          <w:color w:val="231F20"/>
          <w:spacing w:val="10"/>
        </w:rPr>
        <w:t>01-</w:t>
      </w:r>
      <w:r>
        <w:rPr>
          <w:color w:val="231F20"/>
          <w:spacing w:val="-5"/>
        </w:rPr>
        <w:t>16</w:t>
      </w:r>
      <w:r>
        <w:rPr>
          <w:spacing w:val="-5"/>
        </w:rPr>
        <w:t>）</w:t>
      </w:r>
    </w:p>
    <w:p>
      <w:pPr>
        <w:pStyle w:val="BodyText"/>
        <w:spacing w:before="20" w:line="256" w:lineRule="auto"/>
        <w:ind w:left="1424" w:right="3085"/>
      </w:pPr>
      <w:r>
        <w:rPr>
          <w:spacing w:val="6"/>
        </w:rPr>
        <w:t>例如：</w:t>
      </w:r>
      <w:r>
        <w:rPr>
          <w:color w:val="231F20"/>
          <w:spacing w:val="-7"/>
        </w:rPr>
        <w:t xml:space="preserve">分机 </w:t>
      </w:r>
      <w:r>
        <w:t>8008</w:t>
      </w:r>
      <w:r>
        <w:rPr>
          <w:spacing w:val="-41"/>
        </w:rPr>
        <w:t xml:space="preserve"> </w:t>
      </w:r>
      <w:r>
        <w:rPr>
          <w:color w:val="231F20"/>
          <w:spacing w:val="-1"/>
        </w:rPr>
        <w:t xml:space="preserve">欲使用第 </w:t>
      </w:r>
      <w:r>
        <w:t>3</w:t>
      </w:r>
      <w:r>
        <w:rPr>
          <w:spacing w:val="-41"/>
        </w:rPr>
        <w:t xml:space="preserve"> </w:t>
      </w:r>
      <w:r>
        <w:rPr>
          <w:color w:val="231F20"/>
          <w:spacing w:val="8"/>
        </w:rPr>
        <w:t>号外线呼出。</w:t>
      </w:r>
      <w:r>
        <w:rPr>
          <w:color w:val="231F20"/>
          <w:spacing w:val="3"/>
        </w:rPr>
        <w:t>步骤</w:t>
      </w:r>
      <w:r>
        <w:rPr>
          <w:w w:val="64"/>
        </w:rPr>
        <w:t>:</w:t>
      </w:r>
      <w:r>
        <w:rPr>
          <w:w w:val="114"/>
        </w:rPr>
        <w:t>1</w:t>
      </w:r>
      <w:r>
        <w:rPr>
          <w:w w:val="121"/>
        </w:rPr>
        <w:t>．</w:t>
      </w:r>
      <w:r>
        <w:rPr>
          <w:color w:val="231F20"/>
        </w:rPr>
        <w:t>提</w:t>
      </w:r>
      <w:r>
        <w:t>8008</w:t>
      </w:r>
      <w:r>
        <w:rPr>
          <w:color w:val="231F20"/>
          <w:spacing w:val="3"/>
        </w:rPr>
        <w:t>分机；</w:t>
      </w:r>
    </w:p>
    <w:p>
      <w:pPr>
        <w:pStyle w:val="BodyText"/>
        <w:spacing w:before="2"/>
        <w:ind w:left="1875"/>
      </w:pPr>
      <w:r>
        <w:t>2</w:t>
      </w:r>
      <w:r>
        <w:rPr>
          <w:color w:val="231F20"/>
          <w:spacing w:val="6"/>
        </w:rPr>
        <w:t>．听到内线号音后拨“</w:t>
      </w:r>
      <w:r>
        <w:rPr>
          <w:spacing w:val="-14"/>
        </w:rPr>
        <w:t xml:space="preserve"># </w:t>
      </w:r>
      <w:r>
        <w:t>03</w:t>
      </w:r>
      <w:r>
        <w:rPr>
          <w:color w:val="231F20"/>
          <w:spacing w:val="-8"/>
        </w:rPr>
        <w:t>” ；</w:t>
      </w:r>
    </w:p>
    <w:p>
      <w:pPr>
        <w:pStyle w:val="BodyText"/>
        <w:spacing w:before="20"/>
        <w:ind w:left="1875"/>
      </w:pPr>
      <w:r>
        <w:t>3</w:t>
      </w:r>
      <w:r>
        <w:rPr>
          <w:color w:val="231F20"/>
          <w:spacing w:val="5"/>
        </w:rPr>
        <w:t>．听到外线拨号音；</w:t>
      </w:r>
    </w:p>
    <w:p>
      <w:pPr>
        <w:pStyle w:val="BodyText"/>
        <w:spacing w:before="19"/>
        <w:ind w:left="1874"/>
      </w:pPr>
      <w:r>
        <w:rPr>
          <w:color w:val="231F20"/>
        </w:rPr>
        <w:t>4</w:t>
      </w:r>
      <w:r>
        <w:t>．</w:t>
      </w:r>
      <w:r>
        <w:rPr>
          <w:color w:val="231F20"/>
          <w:spacing w:val="7"/>
        </w:rPr>
        <w:t>拨打外线电话。</w:t>
      </w:r>
    </w:p>
    <w:p>
      <w:pPr>
        <w:pStyle w:val="BodyText"/>
        <w:spacing w:before="19" w:line="259" w:lineRule="auto"/>
        <w:ind w:left="2023" w:right="440" w:hanging="600"/>
      </w:pPr>
      <w:r>
        <w:rPr>
          <w:color w:val="231F20"/>
          <w:spacing w:val="-2"/>
        </w:rPr>
        <w:t>提示</w:t>
      </w:r>
      <w:r>
        <w:rPr>
          <w:spacing w:val="-2"/>
        </w:rPr>
        <w:t>:1</w:t>
      </w:r>
      <w:r>
        <w:rPr>
          <w:color w:val="231F20"/>
          <w:spacing w:val="-2"/>
        </w:rPr>
        <w:t>．若分机希望使用电信局的某些特殊功能时</w:t>
      </w:r>
      <w:r>
        <w:rPr>
          <w:spacing w:val="-2"/>
        </w:rPr>
        <w:t>(</w:t>
      </w:r>
      <w:r>
        <w:rPr>
          <w:color w:val="231F20"/>
          <w:spacing w:val="-2"/>
        </w:rPr>
        <w:t>如设置呼叫转移等</w:t>
      </w:r>
      <w:r>
        <w:rPr>
          <w:spacing w:val="-2"/>
        </w:rPr>
        <w:t>)</w:t>
      </w:r>
      <w:r>
        <w:rPr>
          <w:color w:val="231F20"/>
          <w:spacing w:val="-2"/>
        </w:rPr>
        <w:t>，</w:t>
      </w:r>
      <w:r>
        <w:rPr>
          <w:color w:val="231F20"/>
          <w:spacing w:val="6"/>
        </w:rPr>
        <w:t>需要使用到“</w:t>
      </w:r>
      <w:r>
        <w:t>*</w:t>
      </w:r>
      <w:r>
        <w:rPr>
          <w:color w:val="231F20"/>
          <w:spacing w:val="4"/>
        </w:rPr>
        <w:t>”或</w:t>
      </w:r>
      <w:r>
        <w:rPr>
          <w:color w:val="231F20"/>
          <w:spacing w:val="1"/>
          <w:w w:val="106"/>
        </w:rPr>
        <w:t>“</w:t>
      </w:r>
      <w:r>
        <w:rPr>
          <w:spacing w:val="-2"/>
          <w:w w:val="139"/>
        </w:rPr>
        <w:t>#</w:t>
      </w:r>
      <w:r>
        <w:rPr>
          <w:color w:val="231F20"/>
          <w:spacing w:val="1"/>
          <w:w w:val="106"/>
        </w:rPr>
        <w:t>”</w:t>
      </w:r>
      <w:r>
        <w:rPr>
          <w:spacing w:val="-2"/>
          <w:w w:val="49"/>
        </w:rPr>
        <w:t>,</w:t>
      </w:r>
      <w:r>
        <w:rPr>
          <w:color w:val="231F20"/>
          <w:spacing w:val="7"/>
        </w:rPr>
        <w:t>健，为不与本交换机的功能冲突，用</w:t>
      </w:r>
      <w:r>
        <w:rPr>
          <w:color w:val="231F20"/>
        </w:rPr>
        <w:t xml:space="preserve"> </w:t>
      </w:r>
      <w:r>
        <w:rPr>
          <w:color w:val="231F20"/>
          <w:spacing w:val="7"/>
        </w:rPr>
        <w:t>户可以先用“选线”功能进入外线后再开始操作电信局的指令；</w:t>
      </w:r>
    </w:p>
    <w:p>
      <w:pPr>
        <w:pStyle w:val="BodyText"/>
        <w:spacing w:line="253" w:lineRule="exact"/>
        <w:ind w:left="1875"/>
      </w:pPr>
      <w:r>
        <w:t>2</w:t>
      </w:r>
      <w:r>
        <w:rPr>
          <w:color w:val="231F20"/>
          <w:spacing w:val="6"/>
        </w:rPr>
        <w:t>．若所选外线正忙，系统会以忙音提示。</w:t>
      </w:r>
    </w:p>
    <w:p>
      <w:pPr>
        <w:pStyle w:val="BodyText"/>
        <w:spacing w:before="5"/>
        <w:rPr>
          <w:sz w:val="15"/>
        </w:rPr>
      </w:pPr>
    </w:p>
    <w:p>
      <w:pPr>
        <w:pStyle w:val="BodyText"/>
        <w:spacing w:before="98"/>
        <w:ind w:left="1215"/>
      </w:pPr>
      <w:r>
        <w:t>2</w:t>
      </w:r>
      <w:r>
        <w:rPr>
          <w:color w:val="231F20"/>
        </w:rPr>
        <w:t>．</w:t>
      </w:r>
      <w:r>
        <w:t>3</w:t>
      </w:r>
      <w:r>
        <w:rPr>
          <w:color w:val="231F20"/>
        </w:rPr>
        <w:t>．</w:t>
      </w:r>
      <w:r>
        <w:t>5</w:t>
      </w:r>
      <w:r>
        <w:rPr>
          <w:spacing w:val="1"/>
        </w:rPr>
        <w:t xml:space="preserve"> 缩位拨号</w:t>
      </w:r>
    </w:p>
    <w:p>
      <w:pPr>
        <w:pStyle w:val="BodyText"/>
        <w:spacing w:before="19"/>
        <w:ind w:left="1425"/>
      </w:pPr>
      <w:r>
        <w:rPr>
          <w:spacing w:val="-6"/>
          <w:w w:val="110"/>
        </w:rPr>
        <w:t xml:space="preserve">格式： </w:t>
      </w:r>
      <w:r>
        <w:rPr>
          <w:color w:val="231F20"/>
          <w:spacing w:val="-17"/>
          <w:w w:val="110"/>
        </w:rPr>
        <w:t xml:space="preserve">## </w:t>
      </w:r>
      <w:r>
        <w:rPr>
          <w:color w:val="231F20"/>
          <w:w w:val="130"/>
        </w:rPr>
        <w:t>MN</w:t>
      </w:r>
      <w:r>
        <w:rPr>
          <w:color w:val="231F20"/>
          <w:spacing w:val="61"/>
          <w:w w:val="130"/>
        </w:rPr>
        <w:t xml:space="preserve"> </w:t>
      </w:r>
      <w:r>
        <w:rPr>
          <w:color w:val="231F20"/>
          <w:spacing w:val="-3"/>
          <w:w w:val="52"/>
        </w:rPr>
        <w:t>(</w:t>
      </w:r>
      <w:r>
        <w:rPr>
          <w:spacing w:val="-6"/>
          <w:w w:val="94"/>
        </w:rPr>
        <w:t>“</w:t>
      </w:r>
      <w:r>
        <w:rPr>
          <w:color w:val="231F20"/>
          <w:spacing w:val="6"/>
          <w:w w:val="160"/>
        </w:rPr>
        <w:t>M</w:t>
      </w:r>
      <w:r>
        <w:rPr>
          <w:color w:val="231F20"/>
          <w:spacing w:val="-3"/>
          <w:w w:val="148"/>
        </w:rPr>
        <w:t>N</w:t>
      </w:r>
      <w:r>
        <w:rPr>
          <w:spacing w:val="6"/>
          <w:w w:val="94"/>
        </w:rPr>
        <w:t>”</w:t>
      </w:r>
      <w:r>
        <w:rPr>
          <w:spacing w:val="8"/>
          <w:w w:val="110"/>
        </w:rPr>
        <w:t>为缩位号码</w:t>
      </w:r>
      <w:r>
        <w:rPr>
          <w:color w:val="231F20"/>
          <w:w w:val="110"/>
        </w:rPr>
        <w:t>01</w:t>
      </w:r>
      <w:r>
        <w:rPr>
          <w:w w:val="110"/>
        </w:rPr>
        <w:t>—</w:t>
      </w:r>
      <w:r>
        <w:rPr>
          <w:color w:val="231F20"/>
          <w:spacing w:val="-5"/>
        </w:rPr>
        <w:t>99)</w:t>
      </w:r>
    </w:p>
    <w:p>
      <w:pPr>
        <w:pStyle w:val="BodyText"/>
        <w:spacing w:before="19" w:line="259" w:lineRule="auto"/>
        <w:ind w:left="2024" w:right="493" w:hanging="600"/>
      </w:pPr>
      <w:r>
        <w:rPr>
          <w:spacing w:val="9"/>
        </w:rPr>
        <w:t>解释：缩位拨号是指将某一个常用或者比较长的外线电话绑定在两位数的代号中，以后在拨打该电话时，只需要调用相应代码即可，</w:t>
      </w:r>
      <w:r>
        <w:rPr>
          <w:spacing w:val="8"/>
        </w:rPr>
        <w:t>以提高工作效率。</w:t>
      </w:r>
    </w:p>
    <w:p>
      <w:pPr>
        <w:pStyle w:val="BodyText"/>
        <w:spacing w:line="259" w:lineRule="auto"/>
        <w:ind w:left="1424" w:right="2190"/>
      </w:pPr>
      <w:r>
        <w:rPr>
          <w:spacing w:val="6"/>
        </w:rPr>
        <w:t>例如：</w:t>
      </w:r>
      <w:r>
        <w:rPr>
          <w:color w:val="231F20"/>
          <w:spacing w:val="10"/>
          <w:w w:val="93"/>
        </w:rPr>
        <w:t>800</w:t>
      </w:r>
      <w:r>
        <w:rPr>
          <w:color w:val="231F20"/>
          <w:spacing w:val="1"/>
          <w:w w:val="93"/>
        </w:rPr>
        <w:t>3</w:t>
      </w:r>
      <w:r>
        <w:rPr>
          <w:spacing w:val="9"/>
        </w:rPr>
        <w:t>分机需要拨打储存在编号“</w:t>
      </w:r>
      <w:r>
        <w:rPr>
          <w:color w:val="231F20"/>
          <w:spacing w:val="10"/>
          <w:w w:val="93"/>
        </w:rPr>
        <w:t>1</w:t>
      </w:r>
      <w:r>
        <w:rPr>
          <w:color w:val="231F20"/>
          <w:spacing w:val="1"/>
          <w:w w:val="93"/>
        </w:rPr>
        <w:t>2</w:t>
      </w:r>
      <w:r>
        <w:rPr>
          <w:spacing w:val="5"/>
        </w:rPr>
        <w:t>”的外线：</w:t>
      </w:r>
      <w:r>
        <w:rPr>
          <w:spacing w:val="6"/>
        </w:rPr>
        <w:t>步骤：</w:t>
      </w:r>
      <w:r>
        <w:rPr>
          <w:color w:val="231F20"/>
          <w:w w:val="93"/>
        </w:rPr>
        <w:t>1</w:t>
      </w:r>
      <w:r>
        <w:rPr>
          <w:spacing w:val="-1"/>
        </w:rPr>
        <w:t>．</w:t>
      </w:r>
      <w:r>
        <w:rPr>
          <w:color w:val="231F20"/>
          <w:spacing w:val="10"/>
          <w:w w:val="93"/>
        </w:rPr>
        <w:t>800</w:t>
      </w:r>
      <w:r>
        <w:rPr>
          <w:color w:val="231F20"/>
          <w:w w:val="93"/>
        </w:rPr>
        <w:t>3</w:t>
      </w:r>
      <w:r>
        <w:rPr>
          <w:spacing w:val="8"/>
        </w:rPr>
        <w:t>分机提机；</w:t>
      </w:r>
    </w:p>
    <w:p>
      <w:pPr>
        <w:pStyle w:val="BodyText"/>
        <w:spacing w:line="254" w:lineRule="exact"/>
        <w:ind w:left="2023"/>
      </w:pPr>
      <w:r>
        <w:rPr>
          <w:color w:val="231F20"/>
        </w:rPr>
        <w:t>2</w:t>
      </w:r>
      <w:r>
        <w:rPr>
          <w:spacing w:val="4"/>
        </w:rPr>
        <w:t xml:space="preserve">．在听到内线拨号音后输入“ </w:t>
      </w:r>
      <w:r>
        <w:rPr>
          <w:color w:val="231F20"/>
          <w:spacing w:val="-14"/>
          <w:w w:val="115"/>
        </w:rPr>
        <w:t xml:space="preserve">## </w:t>
      </w:r>
      <w:r>
        <w:rPr>
          <w:color w:val="231F20"/>
        </w:rPr>
        <w:t>12</w:t>
      </w:r>
      <w:r>
        <w:rPr>
          <w:color w:val="231F20"/>
          <w:spacing w:val="-25"/>
        </w:rPr>
        <w:t xml:space="preserve"> </w:t>
      </w:r>
      <w:r>
        <w:rPr>
          <w:spacing w:val="-5"/>
        </w:rPr>
        <w:t>”；</w:t>
      </w:r>
    </w:p>
    <w:p>
      <w:pPr>
        <w:pStyle w:val="BodyText"/>
        <w:spacing w:before="16" w:line="259" w:lineRule="auto"/>
        <w:ind w:left="2274" w:right="800" w:hanging="850"/>
      </w:pPr>
      <w:r>
        <w:rPr>
          <w:spacing w:val="5"/>
        </w:rPr>
        <w:t>提示：</w:t>
      </w:r>
      <w:r>
        <w:rPr>
          <w:color w:val="231F20"/>
        </w:rPr>
        <w:t>1</w:t>
      </w:r>
      <w:r>
        <w:rPr>
          <w:spacing w:val="4"/>
        </w:rPr>
        <w:t>．只有有权分机才能使用此功能，具体的号码绑定方法可参</w:t>
      </w:r>
      <w:r>
        <w:t>见</w:t>
      </w:r>
      <w:r>
        <w:rPr>
          <w:color w:val="231F20"/>
          <w:w w:val="110"/>
        </w:rPr>
        <w:t>2</w:t>
      </w:r>
      <w:r>
        <w:rPr>
          <w:color w:val="231F20"/>
          <w:w w:val="60"/>
        </w:rPr>
        <w:t>.</w:t>
      </w:r>
      <w:r>
        <w:rPr>
          <w:color w:val="231F20"/>
          <w:w w:val="110"/>
        </w:rPr>
        <w:t>4</w:t>
      </w:r>
      <w:r>
        <w:rPr>
          <w:w w:val="117"/>
        </w:rPr>
        <w:t>，</w:t>
      </w:r>
      <w:r>
        <w:rPr>
          <w:spacing w:val="7"/>
        </w:rPr>
        <w:t>设置分机有无权限使用方法见</w:t>
      </w:r>
      <w:r>
        <w:rPr>
          <w:color w:val="231F20"/>
          <w:w w:val="108"/>
        </w:rPr>
        <w:t>3</w:t>
      </w:r>
      <w:r>
        <w:rPr>
          <w:color w:val="231F20"/>
          <w:w w:val="58"/>
        </w:rPr>
        <w:t>.</w:t>
      </w:r>
      <w:r>
        <w:rPr>
          <w:w w:val="108"/>
        </w:rPr>
        <w:t>66</w:t>
      </w:r>
      <w:r>
        <w:rPr>
          <w:w w:val="115"/>
        </w:rPr>
        <w:t>；</w:t>
      </w:r>
    </w:p>
    <w:p>
      <w:pPr>
        <w:pStyle w:val="BodyText"/>
        <w:spacing w:line="259" w:lineRule="auto"/>
        <w:ind w:left="2324" w:right="610" w:hanging="300"/>
      </w:pPr>
      <w:r>
        <w:t>2</w:t>
      </w:r>
      <w:r>
        <w:rPr>
          <w:spacing w:val="4"/>
        </w:rPr>
        <w:t>．因个别地方外线参数与本系统可能存在不兼容现象，因此，</w:t>
      </w:r>
      <w:r>
        <w:rPr>
          <w:spacing w:val="7"/>
        </w:rPr>
        <w:t>可能会出现此功能无法正常使用的情况。</w:t>
      </w:r>
    </w:p>
    <w:p>
      <w:pPr>
        <w:spacing w:after="0" w:line="259" w:lineRule="auto"/>
        <w:sectPr>
          <w:headerReference w:type="default" r:id="rId66"/>
          <w:footerReference w:type="default" r:id="rId67"/>
          <w:pgSz w:w="8400" w:h="11910"/>
          <w:pgMar w:top="520" w:right="0" w:bottom="760" w:left="0" w:header="0" w:footer="580" w:gutter="0"/>
          <w:pgNumType w:start="17"/>
          <w:cols w:num="1" w:space="720"/>
        </w:sectPr>
      </w:pPr>
    </w:p>
    <w:p>
      <w:pPr>
        <w:tabs>
          <w:tab w:val="left" w:pos="1996"/>
          <w:tab w:val="left" w:pos="6007"/>
        </w:tabs>
        <w:spacing w:before="41"/>
        <w:ind w:left="748" w:right="0" w:firstLine="0"/>
        <w:jc w:val="left"/>
        <w:rPr>
          <w:rFonts w:ascii="黑体" w:eastAsia="黑体" w:hAnsi="黑体"/>
          <w:sz w:val="14"/>
        </w:rPr>
      </w:pPr>
      <w:r>
        <w:pict>
          <v:group id="docshapegroup715" o:spid="_x0000_s1738" style="width:396.9pt;height:4pt;margin-top:20.6pt;margin-left:11.3pt;mso-height-relative:page;mso-position-horizontal-relative:page;mso-width-relative:page;mso-wrap-distance-bottom:0;mso-wrap-distance-top:0;position:absolute;z-index:-251637760" coordorigin="227,412" coordsize="7938,80">
            <v:line id="_x0000_s1755" o:spid="_x0000_s1739" style="position:absolute" from="227,432" to="8164,432" coordsize="21600,21600" stroked="t" strokecolor="#231f20"/>
            <v:line id="_x0000_s1756" o:spid="_x0000_s1740" style="position:absolute" from="227,479" to="8164,479" coordsize="21600,21600" stroked="t" strokecolor="#231f20"/>
            <w10:wrap type="topAndBottom"/>
          </v:group>
        </w:pict>
      </w:r>
      <w:bookmarkStart w:id="9" w:name="页 11"/>
      <w:bookmarkEnd w:id="9"/>
      <w:r>
        <w:rPr>
          <w:rFonts w:ascii="黑体" w:eastAsia="黑体" w:hAnsi="黑体"/>
          <w:color w:val="231F20"/>
          <w:spacing w:val="24"/>
          <w:position w:val="1"/>
          <w:sz w:val="24"/>
        </w:rPr>
        <w:t>第二</w:t>
      </w:r>
      <w:r>
        <w:rPr>
          <w:rFonts w:ascii="黑体" w:eastAsia="黑体" w:hAnsi="黑体"/>
          <w:color w:val="231F20"/>
          <w:spacing w:val="-10"/>
          <w:position w:val="1"/>
          <w:sz w:val="24"/>
        </w:rPr>
        <w:t>章</w:t>
      </w:r>
      <w:r>
        <w:rPr>
          <w:rFonts w:ascii="黑体" w:eastAsia="黑体" w:hAnsi="黑体"/>
          <w:color w:val="231F20"/>
          <w:position w:val="1"/>
          <w:sz w:val="24"/>
        </w:rPr>
        <w:tab/>
      </w:r>
      <w:r>
        <w:rPr>
          <w:rFonts w:ascii="黑体" w:eastAsia="黑体" w:hAnsi="黑体"/>
          <w:color w:val="231F20"/>
          <w:spacing w:val="24"/>
          <w:position w:val="1"/>
          <w:sz w:val="24"/>
        </w:rPr>
        <w:t>使用方</w:t>
      </w:r>
      <w:r>
        <w:rPr>
          <w:rFonts w:ascii="黑体" w:eastAsia="黑体" w:hAnsi="黑体"/>
          <w:color w:val="231F20"/>
          <w:spacing w:val="-10"/>
          <w:position w:val="1"/>
          <w:sz w:val="24"/>
        </w:rPr>
        <w:t>法</w:t>
      </w:r>
      <w:r>
        <w:rPr>
          <w:rFonts w:ascii="黑体" w:eastAsia="黑体" w:hAnsi="黑体"/>
          <w:color w:val="231F20"/>
          <w:position w:val="1"/>
          <w:sz w:val="24"/>
        </w:rPr>
        <w:tab/>
      </w:r>
      <w:r>
        <w:rPr>
          <w:rFonts w:ascii="黑体" w:eastAsia="黑体" w:hAnsi="黑体"/>
          <w:color w:val="231F20"/>
          <w:spacing w:val="14"/>
          <w:sz w:val="14"/>
        </w:rPr>
        <w:t>缩</w:t>
      </w:r>
      <w:r>
        <w:rPr>
          <w:rFonts w:ascii="黑体" w:eastAsia="黑体" w:hAnsi="黑体"/>
          <w:color w:val="231F20"/>
          <w:spacing w:val="13"/>
          <w:sz w:val="14"/>
        </w:rPr>
        <w:t>位</w:t>
      </w:r>
      <w:r>
        <w:rPr>
          <w:rFonts w:ascii="黑体" w:eastAsia="黑体" w:hAnsi="黑体"/>
          <w:color w:val="231F20"/>
          <w:spacing w:val="14"/>
          <w:sz w:val="14"/>
        </w:rPr>
        <w:t>拨</w:t>
      </w:r>
      <w:r>
        <w:rPr>
          <w:rFonts w:ascii="黑体" w:eastAsia="黑体" w:hAnsi="黑体"/>
          <w:color w:val="231F20"/>
          <w:spacing w:val="13"/>
          <w:sz w:val="14"/>
        </w:rPr>
        <w:t>号</w:t>
      </w:r>
      <w:r>
        <w:rPr>
          <w:rFonts w:ascii="黑体" w:eastAsia="黑体" w:hAnsi="黑体"/>
          <w:color w:val="231F20"/>
          <w:sz w:val="14"/>
        </w:rPr>
        <w:t>·</w:t>
      </w:r>
      <w:r>
        <w:rPr>
          <w:rFonts w:ascii="黑体" w:eastAsia="黑体" w:hAnsi="黑体"/>
          <w:color w:val="231F20"/>
          <w:spacing w:val="-58"/>
          <w:sz w:val="14"/>
        </w:rPr>
        <w:t xml:space="preserve"> </w:t>
      </w:r>
      <w:r>
        <w:rPr>
          <w:rFonts w:ascii="黑体" w:eastAsia="黑体" w:hAnsi="黑体"/>
          <w:color w:val="231F20"/>
          <w:spacing w:val="13"/>
          <w:sz w:val="14"/>
        </w:rPr>
        <w:t>接</w:t>
      </w:r>
      <w:r>
        <w:rPr>
          <w:rFonts w:ascii="黑体" w:eastAsia="黑体" w:hAnsi="黑体"/>
          <w:color w:val="231F20"/>
          <w:spacing w:val="14"/>
          <w:sz w:val="14"/>
        </w:rPr>
        <w:t>听</w:t>
      </w:r>
      <w:r>
        <w:rPr>
          <w:rFonts w:ascii="黑体" w:eastAsia="黑体" w:hAnsi="黑体"/>
          <w:color w:val="231F20"/>
          <w:spacing w:val="13"/>
          <w:sz w:val="14"/>
        </w:rPr>
        <w:t>外</w:t>
      </w:r>
      <w:r>
        <w:rPr>
          <w:rFonts w:ascii="黑体" w:eastAsia="黑体" w:hAnsi="黑体"/>
          <w:color w:val="231F20"/>
          <w:spacing w:val="14"/>
          <w:sz w:val="14"/>
        </w:rPr>
        <w:t>线</w:t>
      </w:r>
      <w:r>
        <w:rPr>
          <w:rFonts w:ascii="黑体" w:eastAsia="黑体" w:hAnsi="黑体"/>
          <w:color w:val="231F20"/>
          <w:spacing w:val="13"/>
          <w:sz w:val="14"/>
        </w:rPr>
        <w:t>来</w:t>
      </w:r>
      <w:r>
        <w:rPr>
          <w:rFonts w:ascii="黑体" w:eastAsia="黑体" w:hAnsi="黑体"/>
          <w:color w:val="231F20"/>
          <w:spacing w:val="-10"/>
          <w:sz w:val="14"/>
        </w:rPr>
        <w:t>电</w:t>
      </w:r>
    </w:p>
    <w:p>
      <w:pPr>
        <w:pStyle w:val="BodyText"/>
        <w:spacing w:before="4"/>
        <w:rPr>
          <w:rFonts w:ascii="黑体"/>
          <w:sz w:val="14"/>
        </w:rPr>
      </w:pPr>
    </w:p>
    <w:p>
      <w:pPr>
        <w:pStyle w:val="BodyText"/>
        <w:spacing w:before="72"/>
        <w:ind w:left="778"/>
        <w:rPr>
          <w:rFonts w:ascii="黑体" w:eastAsia="黑体"/>
        </w:rPr>
      </w:pPr>
      <w:r>
        <w:rPr>
          <w:rFonts w:ascii="黑体" w:eastAsia="黑体"/>
        </w:rPr>
        <w:t>2．4</w:t>
      </w:r>
      <w:r>
        <w:rPr>
          <w:rFonts w:ascii="黑体" w:eastAsia="黑体"/>
          <w:spacing w:val="70"/>
          <w:w w:val="150"/>
        </w:rPr>
        <w:t xml:space="preserve"> </w:t>
      </w:r>
      <w:r>
        <w:rPr>
          <w:rFonts w:ascii="黑体" w:eastAsia="黑体"/>
          <w:spacing w:val="15"/>
        </w:rPr>
        <w:t>绑定缩位拨号</w:t>
      </w:r>
    </w:p>
    <w:p>
      <w:pPr>
        <w:pStyle w:val="BodyText"/>
        <w:spacing w:before="34"/>
        <w:ind w:left="1218"/>
      </w:pPr>
      <w:r>
        <w:rPr>
          <w:color w:val="231F20"/>
          <w:spacing w:val="4"/>
        </w:rPr>
        <w:t>格式：#</w:t>
      </w:r>
      <w:r>
        <w:rPr>
          <w:color w:val="231F20"/>
        </w:rPr>
        <w:t>**</w:t>
      </w:r>
      <w:r>
        <w:rPr>
          <w:color w:val="231F20"/>
          <w:spacing w:val="-27"/>
        </w:rPr>
        <w:t xml:space="preserve"> </w:t>
      </w:r>
      <w:r>
        <w:rPr>
          <w:color w:val="231F20"/>
          <w:w w:val="120"/>
        </w:rPr>
        <w:t>MN</w:t>
      </w:r>
      <w:r>
        <w:rPr>
          <w:color w:val="231F20"/>
          <w:spacing w:val="-47"/>
          <w:w w:val="120"/>
        </w:rPr>
        <w:t xml:space="preserve"> </w:t>
      </w:r>
      <w:r>
        <w:rPr>
          <w:color w:val="231F20"/>
        </w:rPr>
        <w:t>abcdefgh</w:t>
      </w:r>
      <w:r>
        <w:rPr>
          <w:color w:val="231F20"/>
          <w:spacing w:val="-27"/>
        </w:rPr>
        <w:t xml:space="preserve"> </w:t>
      </w:r>
      <w:r>
        <w:rPr>
          <w:color w:val="231F20"/>
          <w:w w:val="120"/>
        </w:rPr>
        <w:t>#</w:t>
      </w:r>
      <w:r>
        <w:rPr>
          <w:color w:val="231F20"/>
          <w:spacing w:val="8"/>
          <w:w w:val="120"/>
        </w:rPr>
        <w:t xml:space="preserve">  </w:t>
      </w:r>
      <w:r>
        <w:rPr>
          <w:color w:val="231F20"/>
          <w:w w:val="120"/>
        </w:rPr>
        <w:t>（“MN”</w:t>
      </w:r>
      <w:r>
        <w:rPr>
          <w:color w:val="231F20"/>
          <w:spacing w:val="8"/>
        </w:rPr>
        <w:t>为缩位号码</w:t>
      </w:r>
      <w:r>
        <w:rPr>
          <w:color w:val="231F20"/>
        </w:rPr>
        <w:t>01—</w:t>
      </w:r>
      <w:r>
        <w:rPr>
          <w:color w:val="231F20"/>
          <w:spacing w:val="-5"/>
        </w:rPr>
        <w:t>99，</w:t>
      </w:r>
    </w:p>
    <w:p>
      <w:pPr>
        <w:pStyle w:val="BodyText"/>
        <w:spacing w:before="19" w:line="259" w:lineRule="auto"/>
        <w:ind w:left="1218" w:right="576" w:firstLine="2710"/>
      </w:pPr>
      <w:r>
        <w:rPr>
          <w:color w:val="231F20"/>
          <w:spacing w:val="-2"/>
        </w:rPr>
        <w:t>“abcdefgh”为长度小于24位的外线号码）</w:t>
      </w:r>
      <w:r>
        <w:rPr>
          <w:color w:val="231F20"/>
          <w:spacing w:val="7"/>
        </w:rPr>
        <w:t>解释：系统允许授权分机增加或修改交换主机内的缩位号码，且此号码</w:t>
      </w:r>
    </w:p>
    <w:p>
      <w:pPr>
        <w:pStyle w:val="BodyText"/>
        <w:spacing w:line="259" w:lineRule="auto"/>
        <w:ind w:left="1828" w:right="690"/>
      </w:pPr>
      <w:r>
        <w:rPr>
          <w:color w:val="231F20"/>
          <w:spacing w:val="8"/>
        </w:rPr>
        <w:t>将共享给所有有权使用缩位拨号功能的分机（</w:t>
      </w:r>
      <w:r>
        <w:rPr>
          <w:color w:val="231F20"/>
          <w:spacing w:val="7"/>
        </w:rPr>
        <w:t>缩位拨号权限的设</w:t>
      </w:r>
      <w:r>
        <w:rPr>
          <w:color w:val="231F20"/>
          <w:spacing w:val="4"/>
        </w:rPr>
        <w:t>置可参见</w:t>
      </w:r>
      <w:r>
        <w:rPr>
          <w:color w:val="231F20"/>
          <w:w w:val="108"/>
        </w:rPr>
        <w:t>3</w:t>
      </w:r>
      <w:r>
        <w:rPr>
          <w:color w:val="231F20"/>
          <w:w w:val="58"/>
        </w:rPr>
        <w:t>.</w:t>
      </w:r>
      <w:r>
        <w:rPr>
          <w:color w:val="231F20"/>
          <w:w w:val="108"/>
        </w:rPr>
        <w:t>66</w:t>
      </w:r>
      <w:r>
        <w:rPr>
          <w:color w:val="231F20"/>
          <w:w w:val="115"/>
        </w:rPr>
        <w:t>）</w:t>
      </w:r>
      <w:r>
        <w:rPr>
          <w:color w:val="231F20"/>
        </w:rPr>
        <w:t>。</w:t>
      </w:r>
    </w:p>
    <w:p>
      <w:pPr>
        <w:pStyle w:val="BodyText"/>
        <w:spacing w:line="259" w:lineRule="auto"/>
        <w:ind w:left="1217" w:right="440"/>
      </w:pPr>
      <w:r>
        <w:rPr>
          <w:color w:val="231F20"/>
          <w:spacing w:val="6"/>
        </w:rPr>
        <w:t>例如：</w:t>
      </w:r>
      <w:r>
        <w:rPr>
          <w:color w:val="231F20"/>
          <w:spacing w:val="10"/>
          <w:w w:val="93"/>
        </w:rPr>
        <w:t>800</w:t>
      </w:r>
      <w:r>
        <w:rPr>
          <w:color w:val="231F20"/>
          <w:w w:val="93"/>
        </w:rPr>
        <w:t>3</w:t>
      </w:r>
      <w:r>
        <w:rPr>
          <w:color w:val="231F20"/>
          <w:spacing w:val="8"/>
        </w:rPr>
        <w:t>分机希望将“</w:t>
      </w:r>
      <w:r>
        <w:rPr>
          <w:color w:val="231F20"/>
          <w:spacing w:val="10"/>
          <w:w w:val="93"/>
        </w:rPr>
        <w:t>00867578669338</w:t>
      </w:r>
      <w:r>
        <w:rPr>
          <w:color w:val="231F20"/>
          <w:w w:val="93"/>
        </w:rPr>
        <w:t>8</w:t>
      </w:r>
      <w:r>
        <w:rPr>
          <w:color w:val="231F20"/>
          <w:spacing w:val="8"/>
        </w:rPr>
        <w:t>”存在编号为“</w:t>
      </w:r>
      <w:r>
        <w:rPr>
          <w:color w:val="231F20"/>
          <w:spacing w:val="10"/>
          <w:w w:val="93"/>
        </w:rPr>
        <w:t>1</w:t>
      </w:r>
      <w:r>
        <w:rPr>
          <w:color w:val="231F20"/>
          <w:w w:val="93"/>
        </w:rPr>
        <w:t>2</w:t>
      </w:r>
      <w:r>
        <w:rPr>
          <w:color w:val="231F20"/>
          <w:spacing w:val="5"/>
        </w:rPr>
        <w:t>”的位置中：</w:t>
      </w:r>
      <w:r>
        <w:rPr>
          <w:color w:val="231F20"/>
          <w:spacing w:val="6"/>
        </w:rPr>
        <w:t>步骤：</w:t>
      </w:r>
      <w:r>
        <w:rPr>
          <w:color w:val="231F20"/>
          <w:w w:val="93"/>
        </w:rPr>
        <w:t>1</w:t>
      </w:r>
      <w:r>
        <w:rPr>
          <w:color w:val="231F20"/>
        </w:rPr>
        <w:t>．</w:t>
      </w:r>
      <w:r>
        <w:rPr>
          <w:color w:val="231F20"/>
          <w:spacing w:val="10"/>
          <w:w w:val="93"/>
        </w:rPr>
        <w:t>800</w:t>
      </w:r>
      <w:r>
        <w:rPr>
          <w:color w:val="231F20"/>
          <w:w w:val="93"/>
        </w:rPr>
        <w:t>3</w:t>
      </w:r>
      <w:r>
        <w:rPr>
          <w:color w:val="231F20"/>
          <w:spacing w:val="8"/>
        </w:rPr>
        <w:t>分机提机；</w:t>
      </w:r>
    </w:p>
    <w:p>
      <w:pPr>
        <w:pStyle w:val="ListParagraph"/>
        <w:numPr>
          <w:ilvl w:val="0"/>
          <w:numId w:val="73"/>
        </w:numPr>
        <w:tabs>
          <w:tab w:val="left" w:pos="2132"/>
        </w:tabs>
        <w:spacing w:before="0" w:after="0" w:line="254" w:lineRule="exact"/>
        <w:ind w:left="2131" w:right="0" w:hanging="305"/>
        <w:jc w:val="left"/>
        <w:rPr>
          <w:sz w:val="20"/>
        </w:rPr>
      </w:pPr>
      <w:r>
        <w:rPr>
          <w:color w:val="231F20"/>
          <w:sz w:val="20"/>
        </w:rPr>
        <w:t>听到内线拨号音后输入“ #**</w:t>
      </w:r>
      <w:r>
        <w:rPr>
          <w:color w:val="231F20"/>
          <w:spacing w:val="-3"/>
          <w:sz w:val="20"/>
        </w:rPr>
        <w:t xml:space="preserve"> </w:t>
      </w:r>
      <w:r>
        <w:rPr>
          <w:color w:val="231F20"/>
          <w:sz w:val="20"/>
        </w:rPr>
        <w:t>12</w:t>
      </w:r>
      <w:r>
        <w:rPr>
          <w:color w:val="231F20"/>
          <w:spacing w:val="-5"/>
          <w:sz w:val="20"/>
        </w:rPr>
        <w:t xml:space="preserve"> </w:t>
      </w:r>
      <w:r>
        <w:rPr>
          <w:color w:val="231F20"/>
          <w:sz w:val="20"/>
        </w:rPr>
        <w:t>008675786693388</w:t>
      </w:r>
      <w:r>
        <w:rPr>
          <w:color w:val="231F20"/>
          <w:spacing w:val="-5"/>
          <w:sz w:val="20"/>
        </w:rPr>
        <w:t xml:space="preserve"> #”；</w:t>
      </w:r>
    </w:p>
    <w:p>
      <w:pPr>
        <w:pStyle w:val="ListParagraph"/>
        <w:numPr>
          <w:ilvl w:val="0"/>
          <w:numId w:val="73"/>
        </w:numPr>
        <w:tabs>
          <w:tab w:val="left" w:pos="2142"/>
        </w:tabs>
        <w:spacing w:before="14" w:after="0" w:line="259" w:lineRule="auto"/>
        <w:ind w:left="1217" w:right="2007" w:firstLine="610"/>
        <w:jc w:val="left"/>
        <w:rPr>
          <w:sz w:val="20"/>
        </w:rPr>
      </w:pPr>
      <w:r>
        <w:rPr>
          <w:color w:val="231F20"/>
          <w:spacing w:val="1"/>
          <w:sz w:val="20"/>
        </w:rPr>
        <w:t>听 到“操作成功”的语音提示表示储存成功；</w:t>
      </w:r>
      <w:r>
        <w:rPr>
          <w:color w:val="231F20"/>
          <w:spacing w:val="7"/>
          <w:sz w:val="20"/>
        </w:rPr>
        <w:t>提示：新的一次输入将覆盖原来储存在该位置的号码。</w:t>
      </w:r>
    </w:p>
    <w:p>
      <w:pPr>
        <w:pStyle w:val="BodyText"/>
        <w:rPr>
          <w:sz w:val="26"/>
        </w:rPr>
      </w:pPr>
    </w:p>
    <w:p>
      <w:pPr>
        <w:pStyle w:val="BodyText"/>
        <w:spacing w:before="5"/>
        <w:rPr>
          <w:sz w:val="25"/>
        </w:rPr>
      </w:pPr>
    </w:p>
    <w:p>
      <w:pPr>
        <w:pStyle w:val="BodyText"/>
        <w:spacing w:before="1"/>
        <w:ind w:left="778"/>
        <w:rPr>
          <w:rFonts w:ascii="黑体" w:eastAsia="黑体"/>
        </w:rPr>
      </w:pPr>
      <w:r>
        <w:rPr>
          <w:rFonts w:ascii="黑体" w:eastAsia="黑体"/>
        </w:rPr>
        <w:t>2．5</w:t>
      </w:r>
      <w:r>
        <w:rPr>
          <w:rFonts w:ascii="黑体" w:eastAsia="黑体"/>
          <w:spacing w:val="70"/>
          <w:w w:val="150"/>
        </w:rPr>
        <w:t xml:space="preserve"> </w:t>
      </w:r>
      <w:r>
        <w:rPr>
          <w:rFonts w:ascii="黑体" w:eastAsia="黑体"/>
          <w:spacing w:val="15"/>
        </w:rPr>
        <w:t>清除缩位号码</w:t>
      </w:r>
    </w:p>
    <w:p>
      <w:pPr>
        <w:pStyle w:val="BodyText"/>
        <w:spacing w:before="15"/>
        <w:ind w:left="1218"/>
      </w:pPr>
      <w:r>
        <w:rPr>
          <w:color w:val="231F20"/>
          <w:spacing w:val="-3"/>
          <w:w w:val="110"/>
        </w:rPr>
        <w:t>格式： #</w:t>
      </w:r>
      <w:r>
        <w:rPr>
          <w:color w:val="231F20"/>
          <w:w w:val="110"/>
        </w:rPr>
        <w:t>**</w:t>
      </w:r>
      <w:r>
        <w:rPr>
          <w:color w:val="231F20"/>
          <w:spacing w:val="-40"/>
          <w:w w:val="110"/>
        </w:rPr>
        <w:t xml:space="preserve"> </w:t>
      </w:r>
      <w:r>
        <w:rPr>
          <w:color w:val="231F20"/>
          <w:w w:val="115"/>
        </w:rPr>
        <w:t>MN</w:t>
      </w:r>
      <w:r>
        <w:rPr>
          <w:color w:val="231F20"/>
          <w:spacing w:val="-44"/>
          <w:w w:val="115"/>
        </w:rPr>
        <w:t xml:space="preserve"> </w:t>
      </w:r>
      <w:r>
        <w:rPr>
          <w:color w:val="231F20"/>
          <w:spacing w:val="-10"/>
          <w:w w:val="110"/>
        </w:rPr>
        <w:t>#</w:t>
      </w:r>
    </w:p>
    <w:p>
      <w:pPr>
        <w:pStyle w:val="BodyText"/>
        <w:spacing w:before="19" w:line="259" w:lineRule="auto"/>
        <w:ind w:left="1218" w:right="3820"/>
      </w:pPr>
      <w:r>
        <w:rPr>
          <w:color w:val="231F20"/>
          <w:spacing w:val="3"/>
          <w:w w:val="105"/>
        </w:rPr>
        <w:t>注释：“</w:t>
      </w:r>
      <w:r>
        <w:rPr>
          <w:color w:val="231F20"/>
          <w:w w:val="105"/>
        </w:rPr>
        <w:t>MN</w:t>
      </w:r>
      <w:r>
        <w:rPr>
          <w:color w:val="231F20"/>
          <w:spacing w:val="4"/>
          <w:w w:val="105"/>
        </w:rPr>
        <w:t>”为缩位号码</w:t>
      </w:r>
      <w:r>
        <w:rPr>
          <w:color w:val="231F20"/>
          <w:w w:val="105"/>
        </w:rPr>
        <w:t>01—99。</w:t>
      </w:r>
      <w:r>
        <w:rPr>
          <w:color w:val="231F20"/>
          <w:spacing w:val="7"/>
        </w:rPr>
        <w:t>提示：听到语音提示表示清除成功。</w:t>
      </w:r>
    </w:p>
    <w:p>
      <w:pPr>
        <w:pStyle w:val="BodyText"/>
      </w:pPr>
    </w:p>
    <w:p>
      <w:pPr>
        <w:pStyle w:val="BodyText"/>
        <w:spacing w:before="3"/>
        <w:rPr>
          <w:sz w:val="23"/>
        </w:rPr>
      </w:pPr>
    </w:p>
    <w:p>
      <w:pPr>
        <w:pStyle w:val="BodyText"/>
        <w:spacing w:before="72" w:line="255" w:lineRule="exact"/>
        <w:ind w:left="778"/>
        <w:rPr>
          <w:rFonts w:ascii="黑体" w:eastAsia="黑体"/>
        </w:rPr>
      </w:pPr>
      <w:r>
        <w:rPr>
          <w:rFonts w:ascii="黑体" w:eastAsia="黑体"/>
        </w:rPr>
        <w:t>2．6</w:t>
      </w:r>
      <w:r>
        <w:rPr>
          <w:rFonts w:ascii="黑体" w:eastAsia="黑体"/>
          <w:spacing w:val="70"/>
          <w:w w:val="150"/>
        </w:rPr>
        <w:t xml:space="preserve"> </w:t>
      </w:r>
      <w:r>
        <w:rPr>
          <w:rFonts w:ascii="黑体" w:eastAsia="黑体"/>
          <w:spacing w:val="16"/>
        </w:rPr>
        <w:t>响铃分机接听来电</w:t>
      </w:r>
    </w:p>
    <w:p>
      <w:pPr>
        <w:pStyle w:val="BodyText"/>
        <w:spacing w:line="255" w:lineRule="exact"/>
        <w:ind w:left="1254"/>
      </w:pPr>
      <w:r>
        <w:rPr>
          <w:color w:val="231F20"/>
          <w:spacing w:val="-1"/>
        </w:rPr>
        <w:t>格式： 直接提机</w:t>
      </w:r>
    </w:p>
    <w:p>
      <w:pPr>
        <w:pStyle w:val="BodyText"/>
        <w:spacing w:before="19" w:line="259" w:lineRule="auto"/>
        <w:ind w:left="1714" w:right="574" w:hanging="460"/>
      </w:pPr>
      <w:r>
        <w:rPr>
          <w:color w:val="231F20"/>
          <w:spacing w:val="1"/>
        </w:rPr>
        <w:t>解释： 在人工值班方式下，当有外线呼入时，预先设置的响铃分机会直</w:t>
      </w:r>
      <w:r>
        <w:rPr>
          <w:color w:val="231F20"/>
          <w:spacing w:val="7"/>
        </w:rPr>
        <w:t>接响铃，此时该分机提机即可接入外线的呼叫；</w:t>
      </w:r>
    </w:p>
    <w:p>
      <w:pPr>
        <w:pStyle w:val="BodyText"/>
        <w:spacing w:line="259" w:lineRule="auto"/>
        <w:ind w:left="1663" w:right="644" w:firstLine="350"/>
      </w:pPr>
      <w:r>
        <w:rPr>
          <w:color w:val="231F20"/>
          <w:spacing w:val="7"/>
        </w:rPr>
        <w:t>而在电脑值班状态下有外线呼入时，所有分机均不响铃，外线先听到语音提示，只有当外线拨了某个分机时，对应的分机才会响铃，该分机提机就可以接入来电。</w:t>
      </w:r>
    </w:p>
    <w:p>
      <w:pPr>
        <w:pStyle w:val="BodyText"/>
        <w:rPr>
          <w:sz w:val="26"/>
        </w:rPr>
      </w:pPr>
    </w:p>
    <w:p>
      <w:pPr>
        <w:pStyle w:val="BodyText"/>
        <w:spacing w:before="233"/>
        <w:ind w:left="771"/>
        <w:rPr>
          <w:rFonts w:ascii="黑体" w:eastAsia="黑体"/>
        </w:rPr>
      </w:pPr>
      <w:r>
        <w:rPr>
          <w:rFonts w:ascii="黑体" w:eastAsia="黑体"/>
        </w:rPr>
        <w:t>2</w:t>
      </w:r>
      <w:r>
        <w:rPr>
          <w:rFonts w:ascii="黑体" w:eastAsia="黑体"/>
          <w:spacing w:val="-54"/>
        </w:rPr>
        <w:t xml:space="preserve"> . </w:t>
      </w:r>
      <w:r>
        <w:rPr>
          <w:rFonts w:ascii="黑体" w:eastAsia="黑体"/>
        </w:rPr>
        <w:t>7</w:t>
      </w:r>
      <w:r>
        <w:rPr>
          <w:rFonts w:ascii="黑体" w:eastAsia="黑体"/>
          <w:spacing w:val="70"/>
          <w:w w:val="150"/>
        </w:rPr>
        <w:t xml:space="preserve"> </w:t>
      </w:r>
      <w:r>
        <w:rPr>
          <w:rFonts w:ascii="黑体" w:eastAsia="黑体"/>
          <w:color w:val="231F20"/>
          <w:spacing w:val="16"/>
        </w:rPr>
        <w:t>未响铃分机代接来电</w:t>
      </w:r>
    </w:p>
    <w:p>
      <w:pPr>
        <w:pStyle w:val="ListParagraph"/>
        <w:numPr>
          <w:ilvl w:val="2"/>
          <w:numId w:val="9"/>
        </w:numPr>
        <w:tabs>
          <w:tab w:val="left" w:pos="1913"/>
        </w:tabs>
        <w:spacing w:before="74" w:after="0" w:line="259" w:lineRule="auto"/>
        <w:ind w:left="1170" w:right="3966" w:firstLine="0"/>
        <w:jc w:val="left"/>
        <w:rPr>
          <w:color w:val="231F20"/>
          <w:sz w:val="20"/>
        </w:rPr>
      </w:pPr>
      <w:r>
        <w:rPr>
          <w:color w:val="231F20"/>
          <w:spacing w:val="7"/>
          <w:sz w:val="20"/>
        </w:rPr>
        <w:t>代接呼叫群组内分机的来电</w:t>
      </w:r>
      <w:r>
        <w:rPr>
          <w:color w:val="231F20"/>
          <w:spacing w:val="1"/>
          <w:sz w:val="20"/>
        </w:rPr>
        <w:t>格式：#</w:t>
      </w:r>
      <w:r>
        <w:rPr>
          <w:color w:val="231F20"/>
          <w:sz w:val="20"/>
        </w:rPr>
        <w:t>7</w:t>
      </w:r>
    </w:p>
    <w:p>
      <w:pPr>
        <w:pStyle w:val="BodyText"/>
        <w:spacing w:line="259" w:lineRule="auto"/>
        <w:ind w:left="1630" w:right="677" w:hanging="460"/>
      </w:pPr>
      <w:r>
        <w:rPr>
          <w:color w:val="231F20"/>
          <w:spacing w:val="7"/>
        </w:rPr>
        <w:t>解释：代接是指未响铃的分机将某个响铃分机的呼叫接过来，比如楼</w:t>
      </w:r>
      <w:r>
        <w:rPr>
          <w:color w:val="231F20"/>
          <w:spacing w:val="80"/>
        </w:rPr>
        <w:t xml:space="preserve"> </w:t>
      </w:r>
      <w:r>
        <w:rPr>
          <w:color w:val="231F20"/>
          <w:spacing w:val="7"/>
        </w:rPr>
        <w:t>上的分机在响铃，可以在楼下并用楼下的分机将该来电接过来而无须跑上楼去接听。</w:t>
      </w:r>
    </w:p>
    <w:p>
      <w:pPr>
        <w:spacing w:after="0" w:line="259" w:lineRule="auto"/>
        <w:sectPr>
          <w:headerReference w:type="default" r:id="rId68"/>
          <w:footerReference w:type="default" r:id="rId69"/>
          <w:pgSz w:w="8400" w:h="11910"/>
          <w:pgMar w:top="520" w:right="0" w:bottom="760" w:left="0" w:header="0" w:footer="580" w:gutter="0"/>
          <w:pgNumType w:start="18"/>
          <w:cols w:num="1" w:space="720"/>
        </w:sectPr>
      </w:pPr>
    </w:p>
    <w:p>
      <w:pPr>
        <w:pStyle w:val="BodyText"/>
        <w:spacing w:before="8"/>
        <w:rPr>
          <w:sz w:val="7"/>
        </w:rPr>
      </w:pPr>
    </w:p>
    <w:p>
      <w:pPr>
        <w:pStyle w:val="BodyText"/>
        <w:spacing w:line="80" w:lineRule="exact"/>
        <w:ind w:left="205"/>
        <w:rPr>
          <w:sz w:val="8"/>
        </w:rPr>
      </w:pPr>
      <w:r>
        <w:rPr>
          <w:position w:val="-1"/>
          <w:sz w:val="8"/>
        </w:rPr>
        <w:pict>
          <v:group id="docshapegroup720" o:spid="_x0000_i1741" style="width:396.9pt;height:4pt" coordsize="7938,80">
            <v:line id="_x0000_s1758" o:spid="_x0000_s1742" style="position:absolute" from="0,20" to="7937,20" coordsize="21600,21600" stroked="t" strokecolor="#231f20"/>
            <v:line id="_x0000_s1759" o:spid="_x0000_s1743" style="position:absolute" from="0,67" to="7937,67" coordsize="21600,21600" stroked="t" strokecolor="#231f20"/>
            <w10:anchorlock/>
          </v:group>
        </w:pict>
      </w:r>
    </w:p>
    <w:p>
      <w:pPr>
        <w:pStyle w:val="BodyText"/>
        <w:spacing w:before="2"/>
        <w:rPr>
          <w:sz w:val="13"/>
        </w:rPr>
      </w:pPr>
    </w:p>
    <w:p>
      <w:pPr>
        <w:pStyle w:val="ListParagraph"/>
        <w:numPr>
          <w:ilvl w:val="2"/>
          <w:numId w:val="74"/>
        </w:numPr>
        <w:tabs>
          <w:tab w:val="left" w:pos="2021"/>
        </w:tabs>
        <w:spacing w:before="97" w:after="0" w:line="259" w:lineRule="auto"/>
        <w:ind w:left="1439" w:right="5118" w:hanging="210"/>
        <w:jc w:val="left"/>
        <w:rPr>
          <w:sz w:val="20"/>
        </w:rPr>
      </w:pPr>
      <w:bookmarkStart w:id="10" w:name="页 12"/>
      <w:bookmarkEnd w:id="10"/>
      <w:r>
        <w:rPr>
          <w:spacing w:val="-2"/>
          <w:sz w:val="20"/>
        </w:rPr>
        <w:t>代接任意呼叫格式</w:t>
      </w:r>
      <w:r>
        <w:rPr>
          <w:color w:val="231F20"/>
          <w:spacing w:val="3"/>
          <w:w w:val="55"/>
          <w:sz w:val="20"/>
        </w:rPr>
        <w:t>:</w:t>
      </w:r>
      <w:r>
        <w:rPr>
          <w:color w:val="231F20"/>
          <w:spacing w:val="-7"/>
          <w:w w:val="145"/>
          <w:sz w:val="20"/>
        </w:rPr>
        <w:t>#</w:t>
      </w:r>
      <w:r>
        <w:rPr>
          <w:color w:val="231F20"/>
          <w:spacing w:val="-2"/>
          <w:sz w:val="20"/>
        </w:rPr>
        <w:t xml:space="preserve"> </w:t>
      </w:r>
      <w:r>
        <w:rPr>
          <w:color w:val="231F20"/>
          <w:spacing w:val="-10"/>
          <w:sz w:val="20"/>
        </w:rPr>
        <w:t>9</w:t>
      </w:r>
    </w:p>
    <w:p>
      <w:pPr>
        <w:pStyle w:val="BodyText"/>
        <w:spacing w:line="259" w:lineRule="auto"/>
        <w:ind w:left="1838" w:right="430" w:hanging="400"/>
      </w:pPr>
      <w:r>
        <w:rPr>
          <w:spacing w:val="4"/>
        </w:rPr>
        <w:t>提示</w:t>
      </w:r>
      <w:r>
        <w:rPr>
          <w:color w:val="231F20"/>
          <w:w w:val="43"/>
        </w:rPr>
        <w:t>:</w:t>
      </w:r>
      <w:r>
        <w:rPr>
          <w:color w:val="231F20"/>
          <w:spacing w:val="-40"/>
        </w:rPr>
        <w:t xml:space="preserve"> </w:t>
      </w:r>
      <w:r>
        <w:rPr>
          <w:spacing w:val="9"/>
        </w:rPr>
        <w:t>若响铃分机与自己的分机群组是相同的</w:t>
      </w:r>
      <w:r>
        <w:rPr>
          <w:color w:val="231F20"/>
          <w:spacing w:val="10"/>
        </w:rPr>
        <w:t>（</w:t>
      </w:r>
      <w:r>
        <w:rPr>
          <w:color w:val="231F20"/>
          <w:spacing w:val="8"/>
        </w:rPr>
        <w:t>群组方式可参见</w:t>
      </w:r>
      <w:r>
        <w:rPr>
          <w:spacing w:val="6"/>
          <w:w w:val="93"/>
        </w:rPr>
        <w:t>3</w:t>
      </w:r>
      <w:r>
        <w:rPr>
          <w:color w:val="231F20"/>
          <w:spacing w:val="7"/>
          <w:w w:val="43"/>
        </w:rPr>
        <w:t>.</w:t>
      </w:r>
      <w:r>
        <w:rPr>
          <w:spacing w:val="7"/>
          <w:w w:val="93"/>
        </w:rPr>
        <w:t>3</w:t>
      </w:r>
      <w:r>
        <w:rPr>
          <w:spacing w:val="-4"/>
          <w:w w:val="93"/>
        </w:rPr>
        <w:t>5</w:t>
      </w:r>
      <w:r>
        <w:rPr>
          <w:color w:val="231F20"/>
          <w:spacing w:val="7"/>
        </w:rPr>
        <w:t>）</w:t>
      </w:r>
      <w:r>
        <w:rPr>
          <w:color w:val="231F20"/>
          <w:spacing w:val="-3"/>
        </w:rPr>
        <w:t>，</w:t>
      </w:r>
      <w:r>
        <w:rPr>
          <w:color w:val="231F20"/>
          <w:spacing w:val="-1"/>
        </w:rPr>
        <w:t xml:space="preserve">则可用“ </w:t>
      </w:r>
      <w:r>
        <w:rPr>
          <w:spacing w:val="10"/>
          <w:w w:val="133"/>
        </w:rPr>
        <w:t>#</w:t>
      </w:r>
      <w:r>
        <w:rPr>
          <w:spacing w:val="-1"/>
          <w:w w:val="93"/>
        </w:rPr>
        <w:t>7</w:t>
      </w:r>
      <w:r>
        <w:rPr>
          <w:color w:val="231F20"/>
          <w:spacing w:val="1"/>
        </w:rPr>
        <w:t>” 代接，若群组不同，则必须用“</w:t>
      </w:r>
      <w:r>
        <w:rPr>
          <w:spacing w:val="10"/>
          <w:w w:val="133"/>
        </w:rPr>
        <w:t>#</w:t>
      </w:r>
      <w:r>
        <w:rPr>
          <w:spacing w:val="-1"/>
          <w:w w:val="93"/>
        </w:rPr>
        <w:t>9</w:t>
      </w:r>
      <w:r>
        <w:rPr>
          <w:color w:val="231F20"/>
          <w:spacing w:val="10"/>
        </w:rPr>
        <w:t>”</w:t>
      </w:r>
      <w:r>
        <w:rPr>
          <w:spacing w:val="9"/>
        </w:rPr>
        <w:t>。如</w:t>
      </w:r>
      <w:r>
        <w:rPr>
          <w:color w:val="231F20"/>
          <w:spacing w:val="6"/>
        </w:rPr>
        <w:t>有两个</w:t>
      </w:r>
    </w:p>
    <w:p>
      <w:pPr>
        <w:pStyle w:val="BodyText"/>
        <w:spacing w:line="259" w:lineRule="auto"/>
        <w:ind w:left="1788" w:right="651"/>
      </w:pPr>
      <w:r>
        <w:rPr>
          <w:color w:val="231F20"/>
          <w:spacing w:val="6"/>
        </w:rPr>
        <w:t xml:space="preserve">不同群组的分机 </w:t>
      </w:r>
      <w:r>
        <w:t>A</w:t>
      </w:r>
      <w:r>
        <w:rPr>
          <w:spacing w:val="-19"/>
        </w:rPr>
        <w:t xml:space="preserve"> </w:t>
      </w:r>
      <w:r>
        <w:rPr>
          <w:color w:val="231F20"/>
        </w:rPr>
        <w:t>、B</w:t>
      </w:r>
      <w:r>
        <w:rPr>
          <w:color w:val="231F20"/>
          <w:spacing w:val="6"/>
        </w:rPr>
        <w:t xml:space="preserve">同时响铃，分机 </w:t>
      </w:r>
      <w:r>
        <w:rPr>
          <w:color w:val="231F20"/>
        </w:rPr>
        <w:t>C</w:t>
      </w:r>
      <w:r>
        <w:rPr>
          <w:color w:val="231F20"/>
          <w:spacing w:val="3"/>
        </w:rPr>
        <w:t xml:space="preserve"> 若想代接：若</w:t>
      </w:r>
      <w:r>
        <w:rPr>
          <w:color w:val="231F20"/>
        </w:rPr>
        <w:t>C与A</w:t>
      </w:r>
      <w:r>
        <w:rPr>
          <w:color w:val="231F20"/>
          <w:spacing w:val="-3"/>
        </w:rPr>
        <w:t xml:space="preserve"> 同一</w:t>
      </w:r>
      <w:r>
        <w:rPr>
          <w:color w:val="231F20"/>
          <w:spacing w:val="6"/>
        </w:rPr>
        <w:t>群组，则</w:t>
      </w:r>
      <w:r>
        <w:rPr>
          <w:color w:val="231F20"/>
        </w:rPr>
        <w:t>C</w:t>
      </w:r>
      <w:r>
        <w:rPr>
          <w:color w:val="231F20"/>
          <w:spacing w:val="2"/>
        </w:rPr>
        <w:t>用“#</w:t>
      </w:r>
      <w:r>
        <w:rPr>
          <w:color w:val="231F20"/>
        </w:rPr>
        <w:t>7</w:t>
      </w:r>
      <w:r>
        <w:rPr>
          <w:color w:val="231F20"/>
          <w:spacing w:val="4"/>
        </w:rPr>
        <w:t>”时可代接呼叫</w:t>
      </w:r>
      <w:r>
        <w:rPr>
          <w:color w:val="231F20"/>
        </w:rPr>
        <w:t>A</w:t>
      </w:r>
      <w:r>
        <w:rPr>
          <w:color w:val="231F20"/>
          <w:spacing w:val="6"/>
        </w:rPr>
        <w:t>的来电，若</w:t>
      </w:r>
      <w:r>
        <w:rPr>
          <w:color w:val="231F20"/>
        </w:rPr>
        <w:t>C</w:t>
      </w:r>
      <w:r>
        <w:rPr>
          <w:color w:val="231F20"/>
          <w:spacing w:val="2"/>
        </w:rPr>
        <w:t>用“#</w:t>
      </w:r>
      <w:r>
        <w:rPr>
          <w:color w:val="231F20"/>
        </w:rPr>
        <w:t>9</w:t>
      </w:r>
      <w:r>
        <w:rPr>
          <w:color w:val="231F20"/>
          <w:spacing w:val="1"/>
        </w:rPr>
        <w:t>”，则有</w:t>
      </w:r>
    </w:p>
    <w:p>
      <w:pPr>
        <w:pStyle w:val="BodyText"/>
        <w:spacing w:line="259" w:lineRule="auto"/>
        <w:ind w:left="1738" w:right="446" w:firstLine="50"/>
      </w:pPr>
      <w:r>
        <w:rPr>
          <w:color w:val="231F20"/>
          <w:spacing w:val="8"/>
        </w:rPr>
        <w:t>两种情况：一是当</w:t>
      </w:r>
      <w:r>
        <w:rPr>
          <w:color w:val="231F20"/>
          <w:w w:val="135"/>
        </w:rPr>
        <w:t>A</w:t>
      </w:r>
      <w:r>
        <w:rPr>
          <w:color w:val="231F20"/>
          <w:spacing w:val="8"/>
        </w:rPr>
        <w:t>的端口号比</w:t>
      </w:r>
      <w:r>
        <w:rPr>
          <w:color w:val="231F20"/>
          <w:w w:val="123"/>
        </w:rPr>
        <w:t>B</w:t>
      </w:r>
      <w:r>
        <w:rPr>
          <w:color w:val="231F20"/>
          <w:spacing w:val="10"/>
        </w:rPr>
        <w:t>的端口号靠前（</w:t>
      </w:r>
      <w:r>
        <w:rPr>
          <w:color w:val="231F20"/>
          <w:spacing w:val="7"/>
        </w:rPr>
        <w:t>端口号由</w:t>
      </w:r>
      <w:r>
        <w:rPr>
          <w:color w:val="231F20"/>
          <w:spacing w:val="7"/>
          <w:w w:val="93"/>
        </w:rPr>
        <w:t>001</w:t>
      </w:r>
      <w:r>
        <w:rPr>
          <w:color w:val="231F20"/>
          <w:spacing w:val="7"/>
          <w:w w:val="62"/>
        </w:rPr>
        <w:t>-</w:t>
      </w:r>
      <w:r>
        <w:rPr>
          <w:color w:val="231F20"/>
          <w:spacing w:val="7"/>
          <w:w w:val="93"/>
        </w:rPr>
        <w:t>24</w:t>
      </w:r>
      <w:r>
        <w:rPr>
          <w:color w:val="231F20"/>
          <w:spacing w:val="-3"/>
          <w:w w:val="93"/>
        </w:rPr>
        <w:t>0</w:t>
      </w:r>
      <w:r>
        <w:rPr>
          <w:color w:val="231F20"/>
          <w:spacing w:val="-3"/>
        </w:rPr>
        <w:t>，</w:t>
      </w:r>
      <w:r>
        <w:rPr>
          <w:color w:val="231F20"/>
        </w:rPr>
        <w:t>共</w:t>
      </w:r>
      <w:r>
        <w:rPr>
          <w:color w:val="231F20"/>
          <w:spacing w:val="10"/>
          <w:w w:val="93"/>
        </w:rPr>
        <w:t>24</w:t>
      </w:r>
      <w:r>
        <w:rPr>
          <w:color w:val="231F20"/>
          <w:w w:val="93"/>
        </w:rPr>
        <w:t>0</w:t>
      </w:r>
      <w:r>
        <w:rPr>
          <w:color w:val="231F20"/>
          <w:spacing w:val="10"/>
        </w:rPr>
        <w:t>个分机）</w:t>
      </w:r>
      <w:r>
        <w:rPr>
          <w:color w:val="231F20"/>
        </w:rPr>
        <w:t>则</w:t>
      </w:r>
      <w:r>
        <w:rPr>
          <w:color w:val="231F20"/>
          <w:w w:val="127"/>
        </w:rPr>
        <w:t>C</w:t>
      </w:r>
      <w:r>
        <w:rPr>
          <w:color w:val="231F20"/>
          <w:spacing w:val="8"/>
        </w:rPr>
        <w:t>首先代接到呼叫</w:t>
      </w:r>
      <w:r>
        <w:rPr>
          <w:color w:val="231F20"/>
          <w:w w:val="135"/>
        </w:rPr>
        <w:t>A</w:t>
      </w:r>
      <w:r>
        <w:rPr>
          <w:color w:val="231F20"/>
          <w:spacing w:val="7"/>
        </w:rPr>
        <w:t>的来电，</w:t>
      </w:r>
      <w:r>
        <w:rPr>
          <w:color w:val="231F20"/>
          <w:w w:val="123"/>
        </w:rPr>
        <w:t>B</w:t>
      </w:r>
      <w:r>
        <w:rPr>
          <w:color w:val="231F20"/>
          <w:spacing w:val="8"/>
        </w:rPr>
        <w:t>继续响铃；二是当</w:t>
      </w:r>
      <w:r>
        <w:rPr>
          <w:color w:val="231F20"/>
          <w:w w:val="135"/>
        </w:rPr>
        <w:t>A</w:t>
      </w:r>
      <w:r>
        <w:rPr>
          <w:color w:val="231F20"/>
          <w:spacing w:val="7"/>
        </w:rPr>
        <w:t>的端口比</w:t>
      </w:r>
      <w:r>
        <w:rPr>
          <w:color w:val="231F20"/>
          <w:w w:val="123"/>
        </w:rPr>
        <w:t>B</w:t>
      </w:r>
      <w:r>
        <w:rPr>
          <w:color w:val="231F20"/>
          <w:spacing w:val="8"/>
        </w:rPr>
        <w:t>的端口后时，则</w:t>
      </w:r>
      <w:r>
        <w:rPr>
          <w:color w:val="231F20"/>
          <w:w w:val="127"/>
        </w:rPr>
        <w:t>C</w:t>
      </w:r>
      <w:r>
        <w:rPr>
          <w:color w:val="231F20"/>
          <w:spacing w:val="-6"/>
        </w:rPr>
        <w:t xml:space="preserve"> 先 代接到呼叫</w:t>
      </w:r>
      <w:r>
        <w:rPr>
          <w:color w:val="231F20"/>
          <w:w w:val="123"/>
        </w:rPr>
        <w:t>B</w:t>
      </w:r>
      <w:r>
        <w:rPr>
          <w:color w:val="231F20"/>
          <w:spacing w:val="7"/>
        </w:rPr>
        <w:t>的来电，</w:t>
      </w:r>
      <w:r>
        <w:rPr>
          <w:color w:val="231F20"/>
          <w:w w:val="135"/>
        </w:rPr>
        <w:t>A</w:t>
      </w:r>
      <w:r>
        <w:rPr>
          <w:color w:val="231F20"/>
          <w:spacing w:val="8"/>
        </w:rPr>
        <w:t>继续响铃。</w:t>
      </w:r>
    </w:p>
    <w:p>
      <w:pPr>
        <w:pStyle w:val="BodyText"/>
        <w:spacing w:before="5"/>
        <w:rPr>
          <w:sz w:val="25"/>
        </w:rPr>
      </w:pPr>
    </w:p>
    <w:p>
      <w:pPr>
        <w:pStyle w:val="BodyText"/>
        <w:spacing w:before="71"/>
        <w:ind w:left="745"/>
        <w:rPr>
          <w:rFonts w:ascii="黑体" w:eastAsia="黑体"/>
        </w:rPr>
      </w:pPr>
      <w:r>
        <w:rPr>
          <w:rFonts w:ascii="黑体" w:eastAsia="黑体"/>
        </w:rPr>
        <w:t>2．8</w:t>
      </w:r>
      <w:r>
        <w:rPr>
          <w:rFonts w:ascii="黑体" w:eastAsia="黑体"/>
          <w:spacing w:val="70"/>
          <w:w w:val="150"/>
        </w:rPr>
        <w:t xml:space="preserve"> </w:t>
      </w:r>
      <w:r>
        <w:rPr>
          <w:rFonts w:ascii="黑体" w:eastAsia="黑体"/>
          <w:spacing w:val="15"/>
        </w:rPr>
        <w:t>外线征询转接</w:t>
      </w:r>
    </w:p>
    <w:p>
      <w:pPr>
        <w:pStyle w:val="BodyText"/>
        <w:spacing w:before="32"/>
        <w:ind w:left="1221"/>
        <w:jc w:val="both"/>
      </w:pPr>
      <w:r>
        <w:rPr>
          <w:color w:val="231F20"/>
          <w:spacing w:val="13"/>
        </w:rPr>
        <w:t>格式：拍叉簧 + “</w:t>
      </w:r>
      <w:r>
        <w:rPr>
          <w:color w:val="231F20"/>
        </w:rPr>
        <w:t>ABCD”</w:t>
      </w:r>
      <w:r>
        <w:rPr>
          <w:color w:val="231F20"/>
          <w:spacing w:val="46"/>
          <w:w w:val="150"/>
        </w:rPr>
        <w:t xml:space="preserve">  </w:t>
      </w:r>
      <w:r>
        <w:rPr>
          <w:color w:val="231F20"/>
        </w:rPr>
        <w:t>（“ABCD</w:t>
      </w:r>
      <w:r>
        <w:rPr>
          <w:color w:val="231F20"/>
          <w:spacing w:val="7"/>
        </w:rPr>
        <w:t>”为分机现时号码</w:t>
      </w:r>
      <w:r>
        <w:rPr>
          <w:color w:val="231F20"/>
          <w:spacing w:val="-10"/>
        </w:rPr>
        <w:t>）</w:t>
      </w:r>
    </w:p>
    <w:p>
      <w:pPr>
        <w:pStyle w:val="BodyText"/>
        <w:spacing w:before="19" w:line="259" w:lineRule="auto"/>
        <w:ind w:left="1630" w:right="634" w:hanging="410"/>
        <w:jc w:val="both"/>
      </w:pPr>
      <w:r>
        <w:rPr>
          <w:color w:val="231F20"/>
          <w:spacing w:val="6"/>
        </w:rPr>
        <w:t>解释：当分机</w:t>
      </w:r>
      <w:r>
        <w:rPr>
          <w:color w:val="231F20"/>
          <w:w w:val="115"/>
        </w:rPr>
        <w:t>A</w:t>
      </w:r>
      <w:r>
        <w:rPr>
          <w:color w:val="231F20"/>
          <w:spacing w:val="7"/>
        </w:rPr>
        <w:t>在接到外线的来电时，将该来电转至另外一个分机</w:t>
      </w:r>
      <w:r>
        <w:rPr>
          <w:color w:val="231F20"/>
        </w:rPr>
        <w:t>B，在 B</w:t>
      </w:r>
      <w:r>
        <w:rPr>
          <w:color w:val="231F20"/>
          <w:spacing w:val="8"/>
        </w:rPr>
        <w:t>分机提机后，</w:t>
      </w:r>
      <w:r>
        <w:rPr>
          <w:color w:val="231F20"/>
        </w:rPr>
        <w:t>A</w:t>
      </w:r>
      <w:r>
        <w:rPr>
          <w:color w:val="231F20"/>
          <w:spacing w:val="-2"/>
        </w:rPr>
        <w:t xml:space="preserve"> 首先与</w:t>
      </w:r>
      <w:r>
        <w:rPr>
          <w:color w:val="231F20"/>
        </w:rPr>
        <w:t>B</w:t>
      </w:r>
      <w:r>
        <w:rPr>
          <w:color w:val="231F20"/>
          <w:spacing w:val="-1"/>
        </w:rPr>
        <w:t>建立通话，而通话内容外线无法听到</w:t>
      </w:r>
      <w:r>
        <w:rPr>
          <w:color w:val="231F20"/>
          <w:spacing w:val="10"/>
        </w:rPr>
        <w:t>（</w:t>
      </w:r>
      <w:r>
        <w:rPr>
          <w:color w:val="231F20"/>
          <w:spacing w:val="5"/>
        </w:rPr>
        <w:t>外线</w:t>
      </w:r>
      <w:r>
        <w:rPr>
          <w:color w:val="231F20"/>
          <w:spacing w:val="8"/>
        </w:rPr>
        <w:t>在听等待音乐），</w:t>
      </w:r>
      <w:r>
        <w:rPr>
          <w:color w:val="231F20"/>
          <w:spacing w:val="6"/>
        </w:rPr>
        <w:t>只有当分机</w:t>
      </w:r>
      <w:r>
        <w:rPr>
          <w:color w:val="231F20"/>
          <w:w w:val="115"/>
        </w:rPr>
        <w:t>A</w:t>
      </w:r>
      <w:r>
        <w:rPr>
          <w:color w:val="231F20"/>
          <w:spacing w:val="-29"/>
          <w:w w:val="115"/>
        </w:rPr>
        <w:t xml:space="preserve"> </w:t>
      </w:r>
      <w:r>
        <w:rPr>
          <w:color w:val="231F20"/>
          <w:spacing w:val="5"/>
        </w:rPr>
        <w:t>或分机</w:t>
      </w:r>
      <w:r>
        <w:rPr>
          <w:color w:val="231F20"/>
        </w:rPr>
        <w:t>B</w:t>
      </w:r>
      <w:r>
        <w:rPr>
          <w:color w:val="231F20"/>
          <w:spacing w:val="7"/>
        </w:rPr>
        <w:t>中任意一方挂机，剩余的一方将与外线重新建立通话，这种过程叫“征询转接”。</w:t>
      </w:r>
    </w:p>
    <w:p>
      <w:pPr>
        <w:pStyle w:val="BodyText"/>
        <w:spacing w:line="259" w:lineRule="auto"/>
        <w:ind w:left="1220" w:right="927"/>
      </w:pPr>
      <w:r>
        <w:rPr>
          <w:color w:val="231F20"/>
          <w:spacing w:val="8"/>
        </w:rPr>
        <w:t>例如：分机</w:t>
      </w:r>
      <w:r>
        <w:rPr>
          <w:color w:val="231F20"/>
          <w:spacing w:val="10"/>
          <w:w w:val="93"/>
        </w:rPr>
        <w:t>800</w:t>
      </w:r>
      <w:r>
        <w:rPr>
          <w:color w:val="231F20"/>
          <w:w w:val="93"/>
        </w:rPr>
        <w:t>2</w:t>
      </w:r>
      <w:r>
        <w:rPr>
          <w:color w:val="231F20"/>
          <w:spacing w:val="9"/>
        </w:rPr>
        <w:t>已经与外线建立通话，并希望将来电转给</w:t>
      </w:r>
      <w:r>
        <w:rPr>
          <w:color w:val="231F20"/>
          <w:spacing w:val="10"/>
          <w:w w:val="93"/>
        </w:rPr>
        <w:t>801</w:t>
      </w:r>
      <w:r>
        <w:rPr>
          <w:color w:val="231F20"/>
          <w:w w:val="93"/>
        </w:rPr>
        <w:t>5</w:t>
      </w:r>
      <w:r>
        <w:rPr>
          <w:color w:val="231F20"/>
          <w:spacing w:val="1"/>
        </w:rPr>
        <w:t>分机。</w:t>
      </w:r>
      <w:r>
        <w:rPr>
          <w:color w:val="231F20"/>
          <w:spacing w:val="6"/>
        </w:rPr>
        <w:t>步骤：</w:t>
      </w:r>
      <w:r>
        <w:rPr>
          <w:color w:val="231F20"/>
          <w:w w:val="93"/>
        </w:rPr>
        <w:t>1</w:t>
      </w:r>
      <w:r>
        <w:rPr>
          <w:color w:val="231F20"/>
          <w:spacing w:val="6"/>
        </w:rPr>
        <w:t>．分机</w:t>
      </w:r>
      <w:r>
        <w:rPr>
          <w:color w:val="231F20"/>
          <w:spacing w:val="10"/>
          <w:w w:val="93"/>
        </w:rPr>
        <w:t>800</w:t>
      </w:r>
      <w:r>
        <w:rPr>
          <w:color w:val="231F20"/>
          <w:w w:val="93"/>
        </w:rPr>
        <w:t>2</w:t>
      </w:r>
      <w:r>
        <w:rPr>
          <w:color w:val="231F20"/>
          <w:spacing w:val="8"/>
        </w:rPr>
        <w:t>与外线通话；</w:t>
      </w:r>
    </w:p>
    <w:p>
      <w:pPr>
        <w:pStyle w:val="ListParagraph"/>
        <w:numPr>
          <w:ilvl w:val="0"/>
          <w:numId w:val="10"/>
        </w:numPr>
        <w:tabs>
          <w:tab w:val="left" w:pos="2135"/>
        </w:tabs>
        <w:spacing w:before="0" w:after="0" w:line="254" w:lineRule="exact"/>
        <w:ind w:left="2134" w:right="0" w:hanging="305"/>
        <w:jc w:val="left"/>
        <w:rPr>
          <w:sz w:val="20"/>
        </w:rPr>
      </w:pPr>
      <w:r>
        <w:rPr>
          <w:color w:val="231F20"/>
          <w:spacing w:val="5"/>
          <w:sz w:val="20"/>
        </w:rPr>
        <w:t>分机</w:t>
      </w:r>
      <w:r>
        <w:rPr>
          <w:color w:val="231F20"/>
          <w:sz w:val="20"/>
        </w:rPr>
        <w:t>8002</w:t>
      </w:r>
      <w:r>
        <w:rPr>
          <w:color w:val="231F20"/>
          <w:spacing w:val="8"/>
          <w:sz w:val="20"/>
        </w:rPr>
        <w:t>快速拍一下话机上的挂机叉簧；</w:t>
      </w:r>
    </w:p>
    <w:p>
      <w:pPr>
        <w:pStyle w:val="ListParagraph"/>
        <w:numPr>
          <w:ilvl w:val="0"/>
          <w:numId w:val="10"/>
        </w:numPr>
        <w:tabs>
          <w:tab w:val="left" w:pos="2135"/>
        </w:tabs>
        <w:spacing w:before="15" w:after="0" w:line="240" w:lineRule="auto"/>
        <w:ind w:left="2134" w:right="0" w:hanging="305"/>
        <w:jc w:val="left"/>
        <w:rPr>
          <w:sz w:val="20"/>
        </w:rPr>
      </w:pPr>
      <w:r>
        <w:rPr>
          <w:color w:val="231F20"/>
          <w:spacing w:val="5"/>
          <w:sz w:val="20"/>
        </w:rPr>
        <w:t xml:space="preserve">听到内线拨号音后输入“ </w:t>
      </w:r>
      <w:r>
        <w:rPr>
          <w:color w:val="231F20"/>
          <w:sz w:val="20"/>
        </w:rPr>
        <w:t>8015</w:t>
      </w:r>
      <w:r>
        <w:rPr>
          <w:color w:val="231F20"/>
          <w:spacing w:val="-17"/>
          <w:sz w:val="20"/>
        </w:rPr>
        <w:t xml:space="preserve"> ”；</w:t>
      </w:r>
    </w:p>
    <w:p>
      <w:pPr>
        <w:pStyle w:val="ListParagraph"/>
        <w:numPr>
          <w:ilvl w:val="0"/>
          <w:numId w:val="10"/>
        </w:numPr>
        <w:tabs>
          <w:tab w:val="left" w:pos="2135"/>
        </w:tabs>
        <w:spacing w:before="19" w:after="0" w:line="240" w:lineRule="auto"/>
        <w:ind w:left="2134" w:right="0" w:hanging="305"/>
        <w:jc w:val="left"/>
        <w:rPr>
          <w:sz w:val="20"/>
        </w:rPr>
      </w:pPr>
      <w:r>
        <w:rPr>
          <w:color w:val="231F20"/>
          <w:spacing w:val="5"/>
          <w:sz w:val="20"/>
        </w:rPr>
        <w:t>分机</w:t>
      </w:r>
      <w:r>
        <w:rPr>
          <w:color w:val="231F20"/>
          <w:sz w:val="20"/>
        </w:rPr>
        <w:t>8015</w:t>
      </w:r>
      <w:r>
        <w:rPr>
          <w:color w:val="231F20"/>
          <w:spacing w:val="8"/>
          <w:sz w:val="20"/>
        </w:rPr>
        <w:t>开始响铃，外线听等待音乐；</w:t>
      </w:r>
    </w:p>
    <w:p>
      <w:pPr>
        <w:pStyle w:val="ListParagraph"/>
        <w:numPr>
          <w:ilvl w:val="0"/>
          <w:numId w:val="10"/>
        </w:numPr>
        <w:tabs>
          <w:tab w:val="left" w:pos="2135"/>
        </w:tabs>
        <w:spacing w:before="19" w:after="0" w:line="240" w:lineRule="auto"/>
        <w:ind w:left="2134" w:right="0" w:hanging="305"/>
        <w:jc w:val="left"/>
        <w:rPr>
          <w:sz w:val="20"/>
        </w:rPr>
      </w:pPr>
      <w:r>
        <w:rPr>
          <w:color w:val="231F20"/>
          <w:spacing w:val="5"/>
          <w:sz w:val="20"/>
        </w:rPr>
        <w:t>分机</w:t>
      </w:r>
      <w:r>
        <w:rPr>
          <w:color w:val="231F20"/>
          <w:sz w:val="20"/>
        </w:rPr>
        <w:t>8015</w:t>
      </w:r>
      <w:r>
        <w:rPr>
          <w:color w:val="231F20"/>
          <w:spacing w:val="7"/>
          <w:sz w:val="20"/>
        </w:rPr>
        <w:t>提机，与</w:t>
      </w:r>
      <w:r>
        <w:rPr>
          <w:color w:val="231F20"/>
          <w:sz w:val="20"/>
        </w:rPr>
        <w:t>8002</w:t>
      </w:r>
      <w:r>
        <w:rPr>
          <w:color w:val="231F20"/>
          <w:spacing w:val="8"/>
          <w:sz w:val="20"/>
        </w:rPr>
        <w:t>分机建立通话，外线继续听音乐；</w:t>
      </w:r>
    </w:p>
    <w:p>
      <w:pPr>
        <w:pStyle w:val="ListParagraph"/>
        <w:numPr>
          <w:ilvl w:val="0"/>
          <w:numId w:val="10"/>
        </w:numPr>
        <w:tabs>
          <w:tab w:val="left" w:pos="2135"/>
        </w:tabs>
        <w:spacing w:before="20" w:after="0" w:line="240" w:lineRule="auto"/>
        <w:ind w:left="2134" w:right="0" w:hanging="305"/>
        <w:jc w:val="left"/>
        <w:rPr>
          <w:sz w:val="20"/>
        </w:rPr>
      </w:pPr>
      <w:r>
        <w:rPr>
          <w:color w:val="231F20"/>
          <w:spacing w:val="5"/>
          <w:sz w:val="20"/>
        </w:rPr>
        <w:t>分机</w:t>
      </w:r>
      <w:r>
        <w:rPr>
          <w:color w:val="231F20"/>
          <w:sz w:val="20"/>
        </w:rPr>
        <w:t>8002</w:t>
      </w:r>
      <w:r>
        <w:rPr>
          <w:color w:val="231F20"/>
          <w:spacing w:val="8"/>
          <w:sz w:val="20"/>
        </w:rPr>
        <w:t>挂机，分机</w:t>
      </w:r>
      <w:r>
        <w:rPr>
          <w:color w:val="231F20"/>
          <w:sz w:val="20"/>
        </w:rPr>
        <w:t>8015</w:t>
      </w:r>
      <w:r>
        <w:rPr>
          <w:color w:val="231F20"/>
          <w:spacing w:val="7"/>
          <w:sz w:val="20"/>
        </w:rPr>
        <w:t>与外线建立通话。</w:t>
      </w:r>
    </w:p>
    <w:p>
      <w:pPr>
        <w:pStyle w:val="BodyText"/>
        <w:spacing w:before="19"/>
        <w:ind w:left="1220"/>
      </w:pPr>
      <w:r>
        <w:rPr>
          <w:color w:val="231F20"/>
          <w:spacing w:val="6"/>
        </w:rPr>
        <w:t>提示：</w:t>
      </w:r>
      <w:r>
        <w:rPr>
          <w:color w:val="231F20"/>
        </w:rPr>
        <w:t>1</w:t>
      </w:r>
      <w:r>
        <w:rPr>
          <w:color w:val="231F20"/>
          <w:spacing w:val="6"/>
        </w:rPr>
        <w:t>．分机必须快速拍叉簧，此时间不能超过预先设置的闪断时间</w:t>
      </w:r>
    </w:p>
    <w:p>
      <w:pPr>
        <w:pStyle w:val="BodyText"/>
        <w:spacing w:before="19"/>
        <w:ind w:left="2030"/>
      </w:pPr>
      <w:r>
        <w:rPr>
          <w:color w:val="231F20"/>
        </w:rPr>
        <w:t>（具体设置可参见</w:t>
      </w:r>
      <w:r>
        <w:rPr>
          <w:color w:val="231F20"/>
          <w:spacing w:val="1"/>
          <w:w w:val="106"/>
        </w:rPr>
        <w:t>3</w:t>
      </w:r>
      <w:r>
        <w:rPr>
          <w:color w:val="231F20"/>
          <w:spacing w:val="1"/>
          <w:w w:val="56"/>
        </w:rPr>
        <w:t>.</w:t>
      </w:r>
      <w:r>
        <w:rPr>
          <w:color w:val="231F20"/>
          <w:spacing w:val="1"/>
          <w:w w:val="106"/>
        </w:rPr>
        <w:t>7</w:t>
      </w:r>
      <w:r>
        <w:rPr>
          <w:color w:val="231F20"/>
          <w:spacing w:val="-9"/>
          <w:w w:val="106"/>
        </w:rPr>
        <w:t>9</w:t>
      </w:r>
      <w:r>
        <w:rPr>
          <w:color w:val="231F20"/>
          <w:spacing w:val="1"/>
          <w:w w:val="113"/>
        </w:rPr>
        <w:t>），</w:t>
      </w:r>
      <w:r>
        <w:rPr>
          <w:color w:val="231F20"/>
          <w:spacing w:val="-2"/>
        </w:rPr>
        <w:t>否则将会挂断外线；</w:t>
      </w:r>
    </w:p>
    <w:p>
      <w:pPr>
        <w:pStyle w:val="BodyText"/>
        <w:spacing w:before="19"/>
        <w:ind w:left="1830"/>
      </w:pPr>
      <w:r>
        <w:rPr>
          <w:color w:val="231F20"/>
        </w:rPr>
        <w:t>2</w:t>
      </w:r>
      <w:r>
        <w:rPr>
          <w:color w:val="231F20"/>
          <w:spacing w:val="4"/>
        </w:rPr>
        <w:t>．在分机</w:t>
      </w:r>
      <w:r>
        <w:rPr>
          <w:color w:val="231F20"/>
          <w:w w:val="115"/>
        </w:rPr>
        <w:t>A</w:t>
      </w:r>
      <w:r>
        <w:rPr>
          <w:color w:val="231F20"/>
          <w:spacing w:val="7"/>
        </w:rPr>
        <w:t>拨了分机</w:t>
      </w:r>
      <w:r>
        <w:rPr>
          <w:color w:val="231F20"/>
          <w:w w:val="115"/>
        </w:rPr>
        <w:t>B</w:t>
      </w:r>
      <w:r>
        <w:rPr>
          <w:color w:val="231F20"/>
          <w:spacing w:val="8"/>
        </w:rPr>
        <w:t>的号码后，若</w:t>
      </w:r>
      <w:r>
        <w:rPr>
          <w:color w:val="231F20"/>
          <w:w w:val="115"/>
        </w:rPr>
        <w:t>B</w:t>
      </w:r>
      <w:r>
        <w:rPr>
          <w:color w:val="231F20"/>
          <w:spacing w:val="8"/>
        </w:rPr>
        <w:t>分机忙，则</w:t>
      </w:r>
      <w:r>
        <w:rPr>
          <w:color w:val="231F20"/>
          <w:w w:val="115"/>
        </w:rPr>
        <w:t>A</w:t>
      </w:r>
      <w:r>
        <w:rPr>
          <w:color w:val="231F20"/>
          <w:spacing w:val="6"/>
        </w:rPr>
        <w:t>分机会听到</w:t>
      </w:r>
    </w:p>
    <w:p>
      <w:pPr>
        <w:pStyle w:val="BodyText"/>
        <w:spacing w:before="20"/>
        <w:ind w:left="2130"/>
      </w:pPr>
      <w:r>
        <w:rPr>
          <w:color w:val="231F20"/>
        </w:rPr>
        <w:t>“-嘟-嘟-嘟-”三声忙音并接回外线；若B</w:t>
      </w:r>
      <w:r>
        <w:rPr>
          <w:color w:val="231F20"/>
          <w:spacing w:val="-1"/>
        </w:rPr>
        <w:t>空闲，则有以下情况：</w:t>
      </w:r>
    </w:p>
    <w:p>
      <w:pPr>
        <w:pStyle w:val="BodyText"/>
        <w:spacing w:before="19"/>
        <w:ind w:left="2130"/>
      </w:pPr>
      <w:r>
        <w:rPr>
          <w:color w:val="231F20"/>
        </w:rPr>
        <w:t>a</w:t>
      </w:r>
      <w:r>
        <w:rPr>
          <w:color w:val="231F20"/>
          <w:spacing w:val="-4"/>
        </w:rPr>
        <w:t xml:space="preserve">．分机 </w:t>
      </w:r>
      <w:r>
        <w:rPr>
          <w:color w:val="231F20"/>
          <w:w w:val="115"/>
        </w:rPr>
        <w:t>B</w:t>
      </w:r>
      <w:r>
        <w:rPr>
          <w:color w:val="231F20"/>
          <w:spacing w:val="-50"/>
          <w:w w:val="115"/>
        </w:rPr>
        <w:t xml:space="preserve"> </w:t>
      </w:r>
      <w:r>
        <w:rPr>
          <w:color w:val="231F20"/>
          <w:spacing w:val="2"/>
        </w:rPr>
        <w:t xml:space="preserve">响铃，分机 </w:t>
      </w:r>
      <w:r>
        <w:rPr>
          <w:color w:val="231F20"/>
          <w:w w:val="115"/>
        </w:rPr>
        <w:t>A</w:t>
      </w:r>
      <w:r>
        <w:rPr>
          <w:color w:val="231F20"/>
          <w:spacing w:val="-49"/>
          <w:w w:val="115"/>
        </w:rPr>
        <w:t xml:space="preserve"> </w:t>
      </w:r>
      <w:r>
        <w:rPr>
          <w:color w:val="231F20"/>
          <w:spacing w:val="8"/>
        </w:rPr>
        <w:t>不挂机，若分机</w:t>
      </w:r>
      <w:r>
        <w:rPr>
          <w:color w:val="231F20"/>
          <w:w w:val="115"/>
        </w:rPr>
        <w:t>B</w:t>
      </w:r>
      <w:r>
        <w:rPr>
          <w:color w:val="231F20"/>
        </w:rPr>
        <w:t>在25</w:t>
      </w:r>
      <w:r>
        <w:rPr>
          <w:color w:val="231F20"/>
          <w:spacing w:val="7"/>
        </w:rPr>
        <w:t>秒内提机，则与</w:t>
      </w:r>
    </w:p>
    <w:p>
      <w:pPr>
        <w:pStyle w:val="BodyText"/>
        <w:spacing w:before="19" w:line="259" w:lineRule="auto"/>
        <w:ind w:left="2130" w:right="504" w:firstLine="200"/>
      </w:pPr>
      <w:r>
        <w:rPr>
          <w:color w:val="231F20"/>
        </w:rPr>
        <w:t>A</w:t>
      </w:r>
      <w:r>
        <w:rPr>
          <w:color w:val="231F20"/>
          <w:spacing w:val="6"/>
        </w:rPr>
        <w:t>建立通话，分机</w:t>
      </w:r>
      <w:r>
        <w:rPr>
          <w:color w:val="231F20"/>
        </w:rPr>
        <w:t>A或B</w:t>
      </w:r>
      <w:r>
        <w:rPr>
          <w:color w:val="231F20"/>
          <w:spacing w:val="7"/>
        </w:rPr>
        <w:t>任意一方挂机，另一方重新接回外线；</w:t>
      </w:r>
      <w:r>
        <w:rPr>
          <w:color w:val="231F20"/>
        </w:rPr>
        <w:t xml:space="preserve"> b</w:t>
      </w:r>
      <w:r>
        <w:rPr>
          <w:color w:val="231F20"/>
          <w:spacing w:val="2"/>
        </w:rPr>
        <w:t>．分机</w:t>
      </w:r>
      <w:r>
        <w:rPr>
          <w:color w:val="231F20"/>
        </w:rPr>
        <w:t>B</w:t>
      </w:r>
      <w:r>
        <w:rPr>
          <w:color w:val="231F20"/>
          <w:spacing w:val="6"/>
        </w:rPr>
        <w:t>响铃，分机</w:t>
      </w:r>
      <w:r>
        <w:rPr>
          <w:color w:val="231F20"/>
        </w:rPr>
        <w:t>A</w:t>
      </w:r>
      <w:r>
        <w:rPr>
          <w:color w:val="231F20"/>
          <w:spacing w:val="6"/>
        </w:rPr>
        <w:t>不挂机，若分机</w:t>
      </w:r>
      <w:r>
        <w:rPr>
          <w:color w:val="231F20"/>
        </w:rPr>
        <w:t>B在25</w:t>
      </w:r>
      <w:r>
        <w:rPr>
          <w:color w:val="231F20"/>
          <w:spacing w:val="7"/>
        </w:rPr>
        <w:t>秒内不接听电话，</w:t>
      </w:r>
    </w:p>
    <w:p>
      <w:pPr>
        <w:pStyle w:val="BodyText"/>
        <w:spacing w:line="254" w:lineRule="exact"/>
        <w:ind w:left="2330"/>
      </w:pPr>
      <w:r>
        <w:rPr>
          <w:color w:val="231F20"/>
          <w:spacing w:val="6"/>
        </w:rPr>
        <w:t>则分机</w:t>
      </w:r>
      <w:r>
        <w:rPr>
          <w:color w:val="231F20"/>
        </w:rPr>
        <w:t>A</w:t>
      </w:r>
      <w:r>
        <w:rPr>
          <w:color w:val="231F20"/>
          <w:spacing w:val="7"/>
        </w:rPr>
        <w:t>重新接回外线；</w:t>
      </w:r>
    </w:p>
    <w:p>
      <w:pPr>
        <w:pStyle w:val="BodyText"/>
        <w:spacing w:before="19" w:line="259" w:lineRule="auto"/>
        <w:ind w:left="2079" w:right="504"/>
      </w:pPr>
      <w:r>
        <w:rPr>
          <w:color w:val="231F20"/>
        </w:rPr>
        <w:t>c</w:t>
      </w:r>
      <w:r>
        <w:rPr>
          <w:color w:val="231F20"/>
          <w:spacing w:val="2"/>
        </w:rPr>
        <w:t>．分机</w:t>
      </w:r>
      <w:r>
        <w:rPr>
          <w:color w:val="231F20"/>
        </w:rPr>
        <w:t>B</w:t>
      </w:r>
      <w:r>
        <w:rPr>
          <w:color w:val="231F20"/>
          <w:spacing w:val="5"/>
        </w:rPr>
        <w:t>响铃，</w:t>
      </w:r>
      <w:r>
        <w:rPr>
          <w:color w:val="231F20"/>
        </w:rPr>
        <w:t>A</w:t>
      </w:r>
      <w:r>
        <w:rPr>
          <w:color w:val="231F20"/>
          <w:spacing w:val="6"/>
        </w:rPr>
        <w:t>挂机，若</w:t>
      </w:r>
      <w:r>
        <w:rPr>
          <w:color w:val="231F20"/>
        </w:rPr>
        <w:t>B在25</w:t>
      </w:r>
      <w:r>
        <w:rPr>
          <w:color w:val="231F20"/>
          <w:spacing w:val="7"/>
        </w:rPr>
        <w:t>秒内提机，则分机</w:t>
      </w:r>
      <w:r>
        <w:rPr>
          <w:color w:val="231F20"/>
        </w:rPr>
        <w:t>B</w:t>
      </w:r>
      <w:r>
        <w:rPr>
          <w:color w:val="231F20"/>
          <w:spacing w:val="6"/>
        </w:rPr>
        <w:t>接通外线；</w:t>
      </w:r>
      <w:r>
        <w:rPr>
          <w:color w:val="231F20"/>
        </w:rPr>
        <w:t xml:space="preserve"> </w:t>
      </w:r>
      <w:r>
        <w:rPr>
          <w:color w:val="231F20"/>
          <w:w w:val="105"/>
        </w:rPr>
        <w:t>d</w:t>
      </w:r>
      <w:r>
        <w:rPr>
          <w:color w:val="231F20"/>
          <w:spacing w:val="2"/>
          <w:w w:val="105"/>
        </w:rPr>
        <w:t>．分机</w:t>
      </w:r>
      <w:r>
        <w:rPr>
          <w:color w:val="231F20"/>
          <w:w w:val="105"/>
        </w:rPr>
        <w:t>B</w:t>
      </w:r>
      <w:r>
        <w:rPr>
          <w:color w:val="231F20"/>
          <w:spacing w:val="5"/>
          <w:w w:val="105"/>
        </w:rPr>
        <w:t>响铃，</w:t>
      </w:r>
      <w:r>
        <w:rPr>
          <w:color w:val="231F20"/>
          <w:w w:val="105"/>
        </w:rPr>
        <w:t>A</w:t>
      </w:r>
      <w:r>
        <w:rPr>
          <w:color w:val="231F20"/>
          <w:spacing w:val="6"/>
          <w:w w:val="105"/>
        </w:rPr>
        <w:t>挂机，若</w:t>
      </w:r>
      <w:r>
        <w:rPr>
          <w:color w:val="231F20"/>
          <w:w w:val="105"/>
        </w:rPr>
        <w:t>B在25</w:t>
      </w:r>
      <w:r>
        <w:rPr>
          <w:color w:val="231F20"/>
          <w:spacing w:val="6"/>
          <w:w w:val="105"/>
        </w:rPr>
        <w:t>秒内未提机，则</w:t>
      </w:r>
      <w:r>
        <w:rPr>
          <w:color w:val="231F20"/>
          <w:w w:val="105"/>
        </w:rPr>
        <w:t>B</w:t>
      </w:r>
      <w:r>
        <w:rPr>
          <w:color w:val="231F20"/>
          <w:spacing w:val="6"/>
          <w:w w:val="105"/>
        </w:rPr>
        <w:t>停止响铃，</w:t>
      </w:r>
    </w:p>
    <w:p>
      <w:pPr>
        <w:pStyle w:val="BodyText"/>
        <w:spacing w:line="254" w:lineRule="exact"/>
        <w:ind w:left="2379"/>
      </w:pPr>
      <w:r>
        <w:rPr>
          <w:color w:val="231F20"/>
          <w:spacing w:val="6"/>
        </w:rPr>
        <w:t>此时若</w:t>
      </w:r>
      <w:r>
        <w:rPr>
          <w:color w:val="231F20"/>
        </w:rPr>
        <w:t>A</w:t>
      </w:r>
      <w:r>
        <w:rPr>
          <w:color w:val="231F20"/>
          <w:spacing w:val="7"/>
        </w:rPr>
        <w:t>空闲，则</w:t>
      </w:r>
      <w:r>
        <w:rPr>
          <w:color w:val="231F20"/>
        </w:rPr>
        <w:t>A</w:t>
      </w:r>
      <w:r>
        <w:rPr>
          <w:color w:val="231F20"/>
          <w:spacing w:val="10"/>
        </w:rPr>
        <w:t>开始响铃（</w:t>
      </w:r>
      <w:r>
        <w:rPr>
          <w:color w:val="231F20"/>
        </w:rPr>
        <w:t>若A</w:t>
      </w:r>
      <w:r>
        <w:rPr>
          <w:color w:val="231F20"/>
          <w:spacing w:val="10"/>
        </w:rPr>
        <w:t>忙，则值班分机响铃）</w:t>
      </w:r>
      <w:r>
        <w:rPr>
          <w:color w:val="231F20"/>
          <w:spacing w:val="-10"/>
        </w:rPr>
        <w:t>。</w:t>
      </w:r>
    </w:p>
    <w:p>
      <w:pPr>
        <w:spacing w:after="0" w:line="254" w:lineRule="exact"/>
        <w:sectPr>
          <w:headerReference w:type="default" r:id="rId70"/>
          <w:footerReference w:type="default" r:id="rId71"/>
          <w:pgSz w:w="8400" w:h="11910"/>
          <w:pgMar w:top="820" w:right="0" w:bottom="760" w:left="0" w:header="599" w:footer="580" w:gutter="0"/>
          <w:pgNumType w:start="19"/>
          <w:cols w:num="1" w:space="720"/>
        </w:sectPr>
      </w:pPr>
    </w:p>
    <w:p>
      <w:pPr>
        <w:pStyle w:val="BodyText"/>
        <w:spacing w:before="8"/>
        <w:rPr>
          <w:sz w:val="7"/>
        </w:rPr>
      </w:pPr>
    </w:p>
    <w:p>
      <w:pPr>
        <w:pStyle w:val="BodyText"/>
        <w:spacing w:line="80" w:lineRule="exact"/>
        <w:ind w:left="205"/>
        <w:rPr>
          <w:sz w:val="8"/>
        </w:rPr>
      </w:pPr>
      <w:r>
        <w:rPr>
          <w:position w:val="-1"/>
          <w:sz w:val="8"/>
        </w:rPr>
        <w:pict>
          <v:group id="docshapegroup725" o:spid="_x0000_i1744" style="width:396.9pt;height:4pt" coordsize="7938,80">
            <v:line id="_x0000_s1761" o:spid="_x0000_s1745" style="position:absolute" from="0,20" to="7937,20" coordsize="21600,21600" stroked="t" strokecolor="#231f20"/>
            <v:line id="_x0000_s1762" o:spid="_x0000_s1746" style="position:absolute" from="0,67" to="7937,67" coordsize="21600,21600" stroked="t" strokecolor="#231f20"/>
            <w10:anchorlock/>
          </v:group>
        </w:pict>
      </w:r>
    </w:p>
    <w:p>
      <w:pPr>
        <w:pStyle w:val="BodyText"/>
        <w:spacing w:before="1"/>
        <w:rPr>
          <w:sz w:val="15"/>
        </w:rPr>
      </w:pPr>
    </w:p>
    <w:p>
      <w:pPr>
        <w:pStyle w:val="BodyText"/>
        <w:spacing w:before="72"/>
        <w:ind w:left="745"/>
        <w:rPr>
          <w:rFonts w:ascii="黑体" w:eastAsia="黑体"/>
        </w:rPr>
      </w:pPr>
      <w:bookmarkStart w:id="11" w:name="页 13"/>
      <w:bookmarkEnd w:id="11"/>
      <w:r>
        <w:rPr>
          <w:rFonts w:ascii="黑体" w:eastAsia="黑体"/>
        </w:rPr>
        <w:t>2．9</w:t>
      </w:r>
      <w:r>
        <w:rPr>
          <w:rFonts w:ascii="黑体" w:eastAsia="黑体"/>
          <w:spacing w:val="70"/>
          <w:w w:val="150"/>
        </w:rPr>
        <w:t xml:space="preserve"> </w:t>
      </w:r>
      <w:r>
        <w:rPr>
          <w:rFonts w:ascii="黑体" w:eastAsia="黑体"/>
          <w:spacing w:val="15"/>
        </w:rPr>
        <w:t>外线三方通话</w:t>
      </w:r>
    </w:p>
    <w:p>
      <w:pPr>
        <w:pStyle w:val="BodyText"/>
        <w:spacing w:before="52"/>
        <w:ind w:left="1219"/>
        <w:jc w:val="both"/>
      </w:pPr>
      <w:r>
        <w:rPr>
          <w:color w:val="231F20"/>
          <w:spacing w:val="13"/>
        </w:rPr>
        <w:t xml:space="preserve">格式：拍叉簧 + “ </w:t>
      </w:r>
      <w:r>
        <w:rPr>
          <w:color w:val="231F20"/>
        </w:rPr>
        <w:t>*</w:t>
      </w:r>
      <w:r>
        <w:rPr>
          <w:color w:val="231F20"/>
          <w:spacing w:val="15"/>
        </w:rPr>
        <w:t xml:space="preserve"> ” + “</w:t>
      </w:r>
      <w:r>
        <w:rPr>
          <w:color w:val="231F20"/>
        </w:rPr>
        <w:t>ABCD”（“ABCD</w:t>
      </w:r>
      <w:r>
        <w:rPr>
          <w:color w:val="231F20"/>
          <w:spacing w:val="7"/>
        </w:rPr>
        <w:t>”为分机现时号码</w:t>
      </w:r>
      <w:r>
        <w:rPr>
          <w:color w:val="231F20"/>
          <w:spacing w:val="-10"/>
        </w:rPr>
        <w:t>）</w:t>
      </w:r>
    </w:p>
    <w:p>
      <w:pPr>
        <w:pStyle w:val="BodyText"/>
        <w:spacing w:before="19" w:line="259" w:lineRule="auto"/>
        <w:ind w:left="1679" w:right="628" w:hanging="460"/>
        <w:jc w:val="both"/>
      </w:pPr>
      <w:r>
        <w:rPr>
          <w:color w:val="231F20"/>
          <w:spacing w:val="8"/>
        </w:rPr>
        <w:t>解释：当分机</w:t>
      </w:r>
      <w:r>
        <w:rPr>
          <w:color w:val="231F20"/>
          <w:w w:val="135"/>
        </w:rPr>
        <w:t>A</w:t>
      </w:r>
      <w:r>
        <w:rPr>
          <w:color w:val="231F20"/>
          <w:spacing w:val="9"/>
        </w:rPr>
        <w:t>在接到外线的来电时，将该来电转至另外一个分机</w:t>
      </w:r>
      <w:r>
        <w:rPr>
          <w:color w:val="231F20"/>
          <w:w w:val="123"/>
        </w:rPr>
        <w:t>B</w:t>
      </w:r>
      <w:r>
        <w:rPr>
          <w:color w:val="231F20"/>
          <w:spacing w:val="5"/>
        </w:rPr>
        <w:t>，在分机</w:t>
      </w:r>
      <w:r>
        <w:rPr>
          <w:color w:val="231F20"/>
          <w:w w:val="123"/>
        </w:rPr>
        <w:t>B</w:t>
      </w:r>
      <w:r>
        <w:rPr>
          <w:color w:val="231F20"/>
          <w:spacing w:val="8"/>
        </w:rPr>
        <w:t>提机后，分机</w:t>
      </w:r>
      <w:r>
        <w:rPr>
          <w:color w:val="231F20"/>
          <w:w w:val="135"/>
        </w:rPr>
        <w:t>A</w:t>
      </w:r>
      <w:r>
        <w:rPr>
          <w:color w:val="231F20"/>
          <w:spacing w:val="6"/>
        </w:rPr>
        <w:t>、分机</w:t>
      </w:r>
      <w:r>
        <w:rPr>
          <w:color w:val="231F20"/>
          <w:w w:val="123"/>
        </w:rPr>
        <w:t>B</w:t>
      </w:r>
      <w:r>
        <w:rPr>
          <w:color w:val="231F20"/>
          <w:spacing w:val="9"/>
        </w:rPr>
        <w:t>和外线三方建立通话，当分机</w:t>
      </w:r>
      <w:r>
        <w:rPr>
          <w:color w:val="231F20"/>
          <w:w w:val="135"/>
        </w:rPr>
        <w:t>A</w:t>
      </w:r>
      <w:r>
        <w:rPr>
          <w:color w:val="231F20"/>
        </w:rPr>
        <w:t>或</w:t>
      </w:r>
      <w:r>
        <w:rPr>
          <w:color w:val="231F20"/>
          <w:w w:val="123"/>
        </w:rPr>
        <w:t>B</w:t>
      </w:r>
      <w:r>
        <w:rPr>
          <w:color w:val="231F20"/>
        </w:rPr>
        <w:t>中</w:t>
      </w:r>
      <w:r>
        <w:rPr>
          <w:color w:val="231F20"/>
          <w:spacing w:val="9"/>
        </w:rPr>
        <w:t>任意一方挂机，剩余的一方将仍然与外线通话，这种两个内线分机与一个外线通话的转接过程叫“三方通话”。</w:t>
      </w:r>
    </w:p>
    <w:p>
      <w:pPr>
        <w:pStyle w:val="BodyText"/>
        <w:spacing w:line="259" w:lineRule="auto"/>
        <w:ind w:left="1219" w:right="928"/>
      </w:pPr>
      <w:r>
        <w:rPr>
          <w:color w:val="231F20"/>
          <w:spacing w:val="8"/>
        </w:rPr>
        <w:t>例如：分机</w:t>
      </w:r>
      <w:r>
        <w:rPr>
          <w:color w:val="231F20"/>
          <w:spacing w:val="10"/>
          <w:w w:val="93"/>
        </w:rPr>
        <w:t>800</w:t>
      </w:r>
      <w:r>
        <w:rPr>
          <w:color w:val="231F20"/>
          <w:w w:val="93"/>
        </w:rPr>
        <w:t>2</w:t>
      </w:r>
      <w:r>
        <w:rPr>
          <w:color w:val="231F20"/>
          <w:spacing w:val="9"/>
        </w:rPr>
        <w:t>已经与外线建立通话，并希望</w:t>
      </w:r>
      <w:r>
        <w:rPr>
          <w:color w:val="231F20"/>
          <w:spacing w:val="10"/>
          <w:w w:val="93"/>
        </w:rPr>
        <w:t>801</w:t>
      </w:r>
      <w:r>
        <w:rPr>
          <w:color w:val="231F20"/>
          <w:w w:val="93"/>
        </w:rPr>
        <w:t>5</w:t>
      </w:r>
      <w:r>
        <w:rPr>
          <w:color w:val="231F20"/>
          <w:spacing w:val="6"/>
        </w:rPr>
        <w:t>分机也加入通话。步骤：</w:t>
      </w:r>
      <w:r>
        <w:rPr>
          <w:color w:val="231F20"/>
          <w:w w:val="93"/>
        </w:rPr>
        <w:t>1</w:t>
      </w:r>
      <w:r>
        <w:rPr>
          <w:color w:val="231F20"/>
          <w:spacing w:val="6"/>
        </w:rPr>
        <w:t>．分机</w:t>
      </w:r>
      <w:r>
        <w:rPr>
          <w:color w:val="231F20"/>
          <w:spacing w:val="10"/>
          <w:w w:val="93"/>
        </w:rPr>
        <w:t>800</w:t>
      </w:r>
      <w:r>
        <w:rPr>
          <w:color w:val="231F20"/>
          <w:w w:val="93"/>
        </w:rPr>
        <w:t>2</w:t>
      </w:r>
      <w:r>
        <w:rPr>
          <w:color w:val="231F20"/>
          <w:spacing w:val="10"/>
        </w:rPr>
        <w:t>与外线通</w:t>
      </w:r>
      <w:r>
        <w:rPr>
          <w:color w:val="231F20"/>
          <w:w w:val="81"/>
        </w:rPr>
        <w:t>话;</w:t>
      </w:r>
    </w:p>
    <w:p>
      <w:pPr>
        <w:pStyle w:val="ListParagraph"/>
        <w:numPr>
          <w:ilvl w:val="0"/>
          <w:numId w:val="75"/>
        </w:numPr>
        <w:tabs>
          <w:tab w:val="left" w:pos="2134"/>
        </w:tabs>
        <w:spacing w:before="0" w:after="0" w:line="254" w:lineRule="exact"/>
        <w:ind w:left="2133" w:right="0" w:hanging="305"/>
        <w:jc w:val="left"/>
        <w:rPr>
          <w:sz w:val="20"/>
        </w:rPr>
      </w:pPr>
      <w:r>
        <w:rPr>
          <w:color w:val="231F20"/>
          <w:sz w:val="20"/>
        </w:rPr>
        <w:t>分机8002</w:t>
      </w:r>
      <w:r>
        <w:rPr>
          <w:color w:val="231F20"/>
          <w:spacing w:val="-1"/>
          <w:sz w:val="20"/>
        </w:rPr>
        <w:t>快速拍一下话机上的挂机叉簧;</w:t>
      </w:r>
    </w:p>
    <w:p>
      <w:pPr>
        <w:pStyle w:val="ListParagraph"/>
        <w:numPr>
          <w:ilvl w:val="0"/>
          <w:numId w:val="75"/>
        </w:numPr>
        <w:tabs>
          <w:tab w:val="left" w:pos="2134"/>
        </w:tabs>
        <w:spacing w:before="15" w:after="0" w:line="240" w:lineRule="auto"/>
        <w:ind w:left="2133" w:right="0" w:hanging="305"/>
        <w:jc w:val="left"/>
        <w:rPr>
          <w:sz w:val="20"/>
        </w:rPr>
      </w:pPr>
      <w:r>
        <w:rPr>
          <w:color w:val="231F20"/>
          <w:spacing w:val="5"/>
          <w:sz w:val="20"/>
        </w:rPr>
        <w:t xml:space="preserve">听到内线拨号音后输入“ </w:t>
      </w:r>
      <w:r>
        <w:rPr>
          <w:color w:val="231F20"/>
          <w:sz w:val="20"/>
        </w:rPr>
        <w:t>*</w:t>
      </w:r>
      <w:r>
        <w:rPr>
          <w:color w:val="231F20"/>
          <w:spacing w:val="-3"/>
          <w:sz w:val="20"/>
        </w:rPr>
        <w:t xml:space="preserve"> </w:t>
      </w:r>
      <w:r>
        <w:rPr>
          <w:color w:val="231F20"/>
          <w:sz w:val="20"/>
        </w:rPr>
        <w:t>8015</w:t>
      </w:r>
      <w:r>
        <w:rPr>
          <w:color w:val="231F20"/>
          <w:spacing w:val="-17"/>
          <w:sz w:val="20"/>
        </w:rPr>
        <w:t xml:space="preserve"> ”;</w:t>
      </w:r>
    </w:p>
    <w:p>
      <w:pPr>
        <w:pStyle w:val="ListParagraph"/>
        <w:numPr>
          <w:ilvl w:val="0"/>
          <w:numId w:val="75"/>
        </w:numPr>
        <w:tabs>
          <w:tab w:val="left" w:pos="2134"/>
        </w:tabs>
        <w:spacing w:before="19" w:after="0" w:line="240" w:lineRule="auto"/>
        <w:ind w:left="2133" w:right="0" w:hanging="305"/>
        <w:jc w:val="left"/>
        <w:rPr>
          <w:sz w:val="20"/>
        </w:rPr>
      </w:pPr>
      <w:r>
        <w:rPr>
          <w:color w:val="231F20"/>
          <w:sz w:val="20"/>
        </w:rPr>
        <w:t>分机8015</w:t>
      </w:r>
      <w:r>
        <w:rPr>
          <w:color w:val="231F20"/>
          <w:spacing w:val="-1"/>
          <w:sz w:val="20"/>
        </w:rPr>
        <w:t>开始响铃，外线听等待音乐;</w:t>
      </w:r>
    </w:p>
    <w:p>
      <w:pPr>
        <w:pStyle w:val="ListParagraph"/>
        <w:numPr>
          <w:ilvl w:val="0"/>
          <w:numId w:val="75"/>
        </w:numPr>
        <w:tabs>
          <w:tab w:val="left" w:pos="2134"/>
        </w:tabs>
        <w:spacing w:before="19" w:after="0" w:line="240" w:lineRule="auto"/>
        <w:ind w:left="2133" w:right="0" w:hanging="305"/>
        <w:jc w:val="left"/>
        <w:rPr>
          <w:sz w:val="20"/>
        </w:rPr>
      </w:pPr>
      <w:r>
        <w:rPr>
          <w:color w:val="231F20"/>
          <w:spacing w:val="5"/>
          <w:sz w:val="20"/>
        </w:rPr>
        <w:t>分机</w:t>
      </w:r>
      <w:r>
        <w:rPr>
          <w:color w:val="231F20"/>
          <w:sz w:val="20"/>
        </w:rPr>
        <w:t>8015</w:t>
      </w:r>
      <w:r>
        <w:rPr>
          <w:color w:val="231F20"/>
          <w:spacing w:val="7"/>
          <w:sz w:val="20"/>
        </w:rPr>
        <w:t>提机，与</w:t>
      </w:r>
      <w:r>
        <w:rPr>
          <w:color w:val="231F20"/>
          <w:sz w:val="20"/>
        </w:rPr>
        <w:t>8002</w:t>
      </w:r>
      <w:r>
        <w:rPr>
          <w:color w:val="231F20"/>
          <w:spacing w:val="8"/>
          <w:sz w:val="20"/>
        </w:rPr>
        <w:t>分机和外线建立三方通话。</w:t>
      </w:r>
    </w:p>
    <w:p>
      <w:pPr>
        <w:pStyle w:val="BodyText"/>
        <w:spacing w:before="20" w:line="259" w:lineRule="auto"/>
        <w:ind w:left="1829" w:right="585" w:hanging="610"/>
        <w:jc w:val="right"/>
      </w:pPr>
      <w:r>
        <w:rPr>
          <w:color w:val="231F20"/>
          <w:spacing w:val="5"/>
        </w:rPr>
        <w:t>提示：</w:t>
      </w:r>
      <w:r>
        <w:rPr>
          <w:color w:val="231F20"/>
        </w:rPr>
        <w:t>1</w:t>
      </w:r>
      <w:r>
        <w:rPr>
          <w:color w:val="231F20"/>
          <w:spacing w:val="3"/>
        </w:rPr>
        <w:t>．“征询转接”中，两分机的通话内容外线是无法听到的，而在</w:t>
      </w:r>
      <w:r>
        <w:rPr>
          <w:color w:val="231F20"/>
        </w:rPr>
        <w:t xml:space="preserve"> </w:t>
      </w:r>
      <w:r>
        <w:rPr>
          <w:color w:val="231F20"/>
          <w:spacing w:val="7"/>
        </w:rPr>
        <w:t>“三方通话”中，两分机将与外线实现小型的电话会议功能；</w:t>
      </w:r>
      <w:r>
        <w:rPr>
          <w:color w:val="231F20"/>
          <w:spacing w:val="40"/>
        </w:rPr>
        <w:t xml:space="preserve"> </w:t>
      </w:r>
      <w:r>
        <w:rPr>
          <w:color w:val="231F20"/>
        </w:rPr>
        <w:t>2</w:t>
      </w:r>
      <w:r>
        <w:rPr>
          <w:color w:val="231F20"/>
          <w:spacing w:val="6"/>
        </w:rPr>
        <w:t>．无论在准备“征询转接”还是“三方通话”时，分机拍叉簧后</w:t>
      </w:r>
    </w:p>
    <w:p>
      <w:pPr>
        <w:pStyle w:val="BodyText"/>
        <w:spacing w:line="259" w:lineRule="auto"/>
        <w:ind w:left="2078" w:right="672"/>
      </w:pPr>
      <w:r>
        <w:rPr>
          <w:color w:val="231F20"/>
          <w:spacing w:val="7"/>
        </w:rPr>
        <w:t>均将听到内线拨号音，此时分机必须在</w:t>
      </w:r>
      <w:r>
        <w:rPr>
          <w:color w:val="231F20"/>
        </w:rPr>
        <w:t>10</w:t>
      </w:r>
      <w:r>
        <w:rPr>
          <w:color w:val="231F20"/>
          <w:spacing w:val="7"/>
        </w:rPr>
        <w:t>秒内输入正确的欲转分机的号码，否则将重新接回至外线。</w:t>
      </w:r>
    </w:p>
    <w:p>
      <w:pPr>
        <w:pStyle w:val="BodyText"/>
        <w:spacing w:before="12"/>
        <w:rPr>
          <w:sz w:val="38"/>
        </w:rPr>
      </w:pPr>
    </w:p>
    <w:p>
      <w:pPr>
        <w:pStyle w:val="BodyText"/>
        <w:ind w:left="764"/>
        <w:rPr>
          <w:rFonts w:ascii="黑体" w:eastAsia="黑体"/>
        </w:rPr>
      </w:pPr>
      <w:r>
        <w:rPr>
          <w:rFonts w:ascii="黑体" w:eastAsia="黑体"/>
        </w:rPr>
        <w:t>2．10</w:t>
      </w:r>
      <w:r>
        <w:rPr>
          <w:rFonts w:ascii="黑体" w:eastAsia="黑体"/>
          <w:spacing w:val="17"/>
        </w:rPr>
        <w:t xml:space="preserve"> 通话保留功能</w:t>
      </w:r>
    </w:p>
    <w:p>
      <w:pPr>
        <w:pStyle w:val="BodyText"/>
        <w:spacing w:before="52"/>
        <w:ind w:left="1192"/>
      </w:pPr>
      <w:r>
        <w:t>2</w:t>
      </w:r>
      <w:r>
        <w:rPr>
          <w:color w:val="231F20"/>
        </w:rPr>
        <w:t>．</w:t>
      </w:r>
      <w:r>
        <w:t>10</w:t>
      </w:r>
      <w:r>
        <w:rPr>
          <w:color w:val="231F20"/>
        </w:rPr>
        <w:t>．</w:t>
      </w:r>
      <w:r>
        <w:t>1</w:t>
      </w:r>
      <w:r>
        <w:rPr>
          <w:spacing w:val="7"/>
        </w:rPr>
        <w:t xml:space="preserve"> 保留通话</w:t>
      </w:r>
    </w:p>
    <w:p>
      <w:pPr>
        <w:pStyle w:val="BodyText"/>
        <w:spacing w:before="12"/>
        <w:ind w:left="1392"/>
      </w:pPr>
      <w:r>
        <w:rPr>
          <w:spacing w:val="-6"/>
        </w:rPr>
        <w:t>格式： 拍叉簧 + ###</w:t>
      </w:r>
    </w:p>
    <w:p>
      <w:pPr>
        <w:pStyle w:val="BodyText"/>
        <w:spacing w:before="13" w:line="252" w:lineRule="auto"/>
        <w:ind w:left="1742" w:right="626" w:hanging="350"/>
      </w:pPr>
      <w:r>
        <w:rPr>
          <w:spacing w:val="-2"/>
        </w:rPr>
        <w:t>解释： 分机 与外线通话后， 可以快速拍一下话机叉簧， 然后输入</w:t>
      </w:r>
      <w:r>
        <w:t xml:space="preserve"> </w:t>
      </w:r>
      <w:r>
        <w:rPr>
          <w:spacing w:val="2"/>
        </w:rPr>
        <w:t>“###” 即可将该外线保留， 此时分机可挂机或拨打其他外线或内线， 在结束该通话后， 可将原保留的电话取回继续通话；</w:t>
      </w:r>
    </w:p>
    <w:p>
      <w:pPr>
        <w:pStyle w:val="BodyText"/>
        <w:spacing w:before="11"/>
      </w:pPr>
    </w:p>
    <w:p>
      <w:pPr>
        <w:pStyle w:val="BodyText"/>
        <w:spacing w:before="1" w:line="252" w:lineRule="auto"/>
        <w:ind w:left="1392" w:right="4561" w:hanging="200"/>
      </w:pPr>
      <w:r>
        <w:t>2</w:t>
      </w:r>
      <w:r>
        <w:rPr>
          <w:color w:val="231F20"/>
        </w:rPr>
        <w:t>．</w:t>
      </w:r>
      <w:r>
        <w:t>10</w:t>
      </w:r>
      <w:r>
        <w:rPr>
          <w:color w:val="231F20"/>
        </w:rPr>
        <w:t>．</w:t>
      </w:r>
      <w:r>
        <w:t>2</w:t>
      </w:r>
      <w:r>
        <w:rPr>
          <w:spacing w:val="11"/>
        </w:rPr>
        <w:t xml:space="preserve"> 取回自己保留通话</w:t>
      </w:r>
      <w:r>
        <w:rPr>
          <w:spacing w:val="10"/>
        </w:rPr>
        <w:t>格式：###</w:t>
      </w:r>
    </w:p>
    <w:p>
      <w:pPr>
        <w:pStyle w:val="BodyText"/>
        <w:spacing w:line="256" w:lineRule="exact"/>
        <w:ind w:left="1392"/>
      </w:pPr>
      <w:r>
        <w:rPr>
          <w:spacing w:val="-4"/>
        </w:rPr>
        <w:t>解释： 当保留了通话后， 若要取回， 只需拿起话机， 输入###即可；</w:t>
      </w:r>
    </w:p>
    <w:p>
      <w:pPr>
        <w:pStyle w:val="BodyText"/>
        <w:spacing w:before="12"/>
        <w:rPr>
          <w:sz w:val="21"/>
        </w:rPr>
      </w:pPr>
    </w:p>
    <w:p>
      <w:pPr>
        <w:pStyle w:val="BodyText"/>
        <w:spacing w:line="252" w:lineRule="auto"/>
        <w:ind w:left="1391" w:right="4561" w:hanging="200"/>
      </w:pPr>
      <w:r>
        <w:t>2</w:t>
      </w:r>
      <w:r>
        <w:rPr>
          <w:color w:val="231F20"/>
        </w:rPr>
        <w:t>．</w:t>
      </w:r>
      <w:r>
        <w:t>10</w:t>
      </w:r>
      <w:r>
        <w:rPr>
          <w:color w:val="231F20"/>
        </w:rPr>
        <w:t>．</w:t>
      </w:r>
      <w:r>
        <w:t>3</w:t>
      </w:r>
      <w:r>
        <w:rPr>
          <w:spacing w:val="11"/>
        </w:rPr>
        <w:t xml:space="preserve"> 取回任意保留通话</w:t>
      </w:r>
      <w:r>
        <w:rPr>
          <w:spacing w:val="10"/>
        </w:rPr>
        <w:t>格式：##*</w:t>
      </w:r>
    </w:p>
    <w:p>
      <w:pPr>
        <w:pStyle w:val="BodyText"/>
        <w:spacing w:line="252" w:lineRule="auto"/>
        <w:ind w:left="1991" w:right="636" w:hanging="600"/>
      </w:pPr>
      <w:r>
        <w:rPr>
          <w:spacing w:val="-2"/>
        </w:rPr>
        <w:t>解释： 通过此指令， 不但可以取回自己保留的通话， 也可以取回他</w:t>
      </w:r>
      <w:r>
        <w:rPr>
          <w:spacing w:val="15"/>
        </w:rPr>
        <w:t>人保留的通话。</w:t>
      </w:r>
    </w:p>
    <w:p>
      <w:pPr>
        <w:pStyle w:val="BodyText"/>
        <w:spacing w:line="252" w:lineRule="auto"/>
        <w:ind w:left="2041" w:right="782" w:hanging="650"/>
        <w:sectPr>
          <w:headerReference w:type="default" r:id="rId72"/>
          <w:footerReference w:type="default" r:id="rId73"/>
          <w:pgSz w:w="8400" w:h="11910"/>
          <w:pgMar w:top="660" w:right="0" w:bottom="880" w:left="0" w:header="431" w:footer="686" w:gutter="0"/>
          <w:pgNumType w:start="20"/>
          <w:cols w:num="1" w:space="720"/>
        </w:sectPr>
      </w:pPr>
      <w:r>
        <w:pict>
          <v:line id="_x0000_s1763" o:spid="_x0000_s1747" style="mso-height-relative:page;mso-position-horizontal-relative:page;mso-width-relative:page;position:absolute;z-index:251679744" from="191.15pt,33.55pt" to="197.6pt,33.55pt" coordsize="21600,21600" stroked="t" strokecolor="#231f20"/>
        </w:pict>
      </w:r>
      <w:r>
        <w:pict>
          <v:line id="_x0000_s1764" o:spid="_x0000_s1748" style="mso-height-relative:page;mso-position-horizontal-relative:page;mso-width-relative:page;position:absolute;z-index:251680768" from="212.15pt,33.55pt" to="218.6pt,33.55pt" coordsize="21600,21600" stroked="t" strokecolor="#231f20"/>
        </w:pict>
      </w:r>
      <w:r>
        <w:t>注意： 当某个外线被保留后， 若在4</w:t>
      </w:r>
      <w:r>
        <w:rPr>
          <w:spacing w:val="6"/>
        </w:rPr>
        <w:t>分钟内不取回， 则系统会自动</w:t>
      </w:r>
    </w:p>
    <w:p>
      <w:pPr>
        <w:pStyle w:val="BodyText"/>
        <w:spacing w:line="252" w:lineRule="auto"/>
        <w:ind w:left="2041" w:right="782" w:hanging="650"/>
      </w:pPr>
      <w:r>
        <w:rPr>
          <w:spacing w:val="13"/>
        </w:rPr>
        <w:t>切断该通话。</w:t>
      </w:r>
    </w:p>
    <w:p>
      <w:pPr>
        <w:spacing w:after="0" w:line="252" w:lineRule="auto"/>
        <w:sectPr>
          <w:headerReference w:type="default" r:id="rId74"/>
          <w:footerReference w:type="default" r:id="rId75"/>
          <w:type w:val="nextPage"/>
          <w:pgSz w:w="8400" w:h="11910"/>
          <w:pgMar w:top="660" w:right="0" w:bottom="880" w:left="0" w:header="431" w:footer="686" w:gutter="0"/>
          <w:pgNumType w:start="21"/>
          <w:cols w:num="1" w:space="720"/>
          <w:titlePg w:val="0"/>
        </w:sectPr>
      </w:pPr>
    </w:p>
    <w:p>
      <w:pPr>
        <w:pStyle w:val="BodyText"/>
        <w:spacing w:before="8"/>
        <w:rPr>
          <w:sz w:val="15"/>
        </w:rPr>
      </w:pPr>
    </w:p>
    <w:p>
      <w:pPr>
        <w:pStyle w:val="BodyText"/>
        <w:spacing w:before="71"/>
        <w:ind w:left="745"/>
        <w:rPr>
          <w:rFonts w:ascii="黑体" w:eastAsia="黑体"/>
        </w:rPr>
      </w:pPr>
      <w:bookmarkStart w:id="12" w:name="页 14"/>
      <w:bookmarkEnd w:id="12"/>
      <w:r>
        <w:rPr>
          <w:rFonts w:ascii="黑体" w:eastAsia="黑体"/>
        </w:rPr>
        <w:t>2．11</w:t>
      </w:r>
      <w:r>
        <w:rPr>
          <w:rFonts w:ascii="黑体" w:eastAsia="黑体"/>
          <w:spacing w:val="16"/>
        </w:rPr>
        <w:t xml:space="preserve">  内线征询转接</w:t>
      </w:r>
    </w:p>
    <w:p>
      <w:pPr>
        <w:pStyle w:val="BodyText"/>
        <w:spacing w:before="15"/>
        <w:ind w:left="1221"/>
      </w:pPr>
      <w:r>
        <w:rPr>
          <w:color w:val="231F20"/>
          <w:spacing w:val="10"/>
        </w:rPr>
        <w:t>格式：拍叉簧 + “</w:t>
      </w:r>
      <w:r>
        <w:rPr>
          <w:color w:val="231F20"/>
        </w:rPr>
        <w:t>ABCD</w:t>
      </w:r>
      <w:r>
        <w:rPr>
          <w:color w:val="231F20"/>
          <w:spacing w:val="41"/>
        </w:rPr>
        <w:t xml:space="preserve">”   </w:t>
      </w:r>
      <w:r>
        <w:rPr>
          <w:color w:val="231F20"/>
        </w:rPr>
        <w:t>（“ABCD</w:t>
      </w:r>
      <w:r>
        <w:rPr>
          <w:color w:val="231F20"/>
          <w:spacing w:val="7"/>
        </w:rPr>
        <w:t>”为分机现时号码</w:t>
      </w:r>
      <w:r>
        <w:rPr>
          <w:color w:val="231F20"/>
          <w:spacing w:val="-10"/>
        </w:rPr>
        <w:t>）</w:t>
      </w:r>
    </w:p>
    <w:p>
      <w:pPr>
        <w:pStyle w:val="BodyText"/>
        <w:spacing w:before="19" w:line="259" w:lineRule="auto"/>
        <w:ind w:left="1220" w:right="1161"/>
      </w:pPr>
      <w:r>
        <w:rPr>
          <w:color w:val="231F20"/>
          <w:spacing w:val="8"/>
        </w:rPr>
        <w:t>例如：分机</w:t>
      </w:r>
      <w:r>
        <w:rPr>
          <w:color w:val="231F20"/>
          <w:spacing w:val="10"/>
          <w:w w:val="93"/>
        </w:rPr>
        <w:t>800</w:t>
      </w:r>
      <w:r>
        <w:rPr>
          <w:color w:val="231F20"/>
          <w:w w:val="93"/>
        </w:rPr>
        <w:t>2</w:t>
      </w:r>
      <w:r>
        <w:rPr>
          <w:color w:val="231F20"/>
          <w:spacing w:val="6"/>
        </w:rPr>
        <w:t>已经与</w:t>
      </w:r>
      <w:r>
        <w:rPr>
          <w:color w:val="231F20"/>
          <w:spacing w:val="10"/>
          <w:w w:val="93"/>
        </w:rPr>
        <w:t>803</w:t>
      </w:r>
      <w:r>
        <w:rPr>
          <w:color w:val="231F20"/>
          <w:w w:val="93"/>
        </w:rPr>
        <w:t>6</w:t>
      </w:r>
      <w:r>
        <w:rPr>
          <w:color w:val="231F20"/>
          <w:spacing w:val="9"/>
        </w:rPr>
        <w:t>建立了通话，现将呼叫转给</w:t>
      </w:r>
      <w:r>
        <w:rPr>
          <w:color w:val="231F20"/>
          <w:spacing w:val="10"/>
          <w:w w:val="93"/>
        </w:rPr>
        <w:t>801</w:t>
      </w:r>
      <w:r>
        <w:rPr>
          <w:color w:val="231F20"/>
          <w:w w:val="93"/>
        </w:rPr>
        <w:t>5</w:t>
      </w:r>
      <w:r>
        <w:rPr>
          <w:color w:val="231F20"/>
          <w:spacing w:val="1"/>
        </w:rPr>
        <w:t>分机；</w:t>
      </w:r>
      <w:r>
        <w:rPr>
          <w:color w:val="231F20"/>
          <w:spacing w:val="6"/>
        </w:rPr>
        <w:t>步骤：</w:t>
      </w:r>
      <w:r>
        <w:rPr>
          <w:color w:val="231F20"/>
          <w:w w:val="93"/>
        </w:rPr>
        <w:t>1</w:t>
      </w:r>
      <w:r>
        <w:rPr>
          <w:color w:val="231F20"/>
          <w:spacing w:val="6"/>
        </w:rPr>
        <w:t>．分机</w:t>
      </w:r>
      <w:r>
        <w:rPr>
          <w:color w:val="231F20"/>
          <w:spacing w:val="10"/>
          <w:w w:val="93"/>
        </w:rPr>
        <w:t>800</w:t>
      </w:r>
      <w:r>
        <w:rPr>
          <w:color w:val="231F20"/>
          <w:w w:val="93"/>
        </w:rPr>
        <w:t>2</w:t>
      </w:r>
      <w:r>
        <w:rPr>
          <w:color w:val="231F20"/>
        </w:rPr>
        <w:t>与</w:t>
      </w:r>
      <w:r>
        <w:rPr>
          <w:color w:val="231F20"/>
          <w:spacing w:val="10"/>
          <w:w w:val="93"/>
        </w:rPr>
        <w:t>803</w:t>
      </w:r>
      <w:r>
        <w:rPr>
          <w:color w:val="231F20"/>
          <w:w w:val="93"/>
        </w:rPr>
        <w:t>6</w:t>
      </w:r>
      <w:r>
        <w:rPr>
          <w:color w:val="231F20"/>
          <w:spacing w:val="8"/>
        </w:rPr>
        <w:t>建立了通话；</w:t>
      </w:r>
    </w:p>
    <w:p>
      <w:pPr>
        <w:pStyle w:val="ListParagraph"/>
        <w:numPr>
          <w:ilvl w:val="0"/>
          <w:numId w:val="76"/>
        </w:numPr>
        <w:tabs>
          <w:tab w:val="left" w:pos="2135"/>
        </w:tabs>
        <w:spacing w:before="0" w:after="0" w:line="254" w:lineRule="exact"/>
        <w:ind w:left="2134" w:right="0" w:hanging="305"/>
        <w:jc w:val="left"/>
        <w:rPr>
          <w:sz w:val="20"/>
        </w:rPr>
      </w:pPr>
      <w:r>
        <w:rPr>
          <w:color w:val="231F20"/>
          <w:spacing w:val="5"/>
          <w:sz w:val="20"/>
        </w:rPr>
        <w:t>分机</w:t>
      </w:r>
      <w:r>
        <w:rPr>
          <w:color w:val="231F20"/>
          <w:sz w:val="20"/>
        </w:rPr>
        <w:t>8002</w:t>
      </w:r>
      <w:r>
        <w:rPr>
          <w:color w:val="231F20"/>
          <w:spacing w:val="8"/>
          <w:sz w:val="20"/>
        </w:rPr>
        <w:t>快速拍一下电话机上的挂机叉簧；</w:t>
      </w:r>
    </w:p>
    <w:p>
      <w:pPr>
        <w:pStyle w:val="ListParagraph"/>
        <w:numPr>
          <w:ilvl w:val="0"/>
          <w:numId w:val="76"/>
        </w:numPr>
        <w:tabs>
          <w:tab w:val="left" w:pos="2126"/>
        </w:tabs>
        <w:spacing w:before="19" w:after="0" w:line="240" w:lineRule="auto"/>
        <w:ind w:left="2125" w:right="0" w:hanging="296"/>
        <w:jc w:val="left"/>
        <w:rPr>
          <w:sz w:val="20"/>
        </w:rPr>
      </w:pPr>
      <w:r>
        <w:rPr>
          <w:color w:val="231F20"/>
          <w:sz w:val="20"/>
        </w:rPr>
        <w:t>听到内线 拨号音后输入“ 8015</w:t>
      </w:r>
      <w:r>
        <w:rPr>
          <w:color w:val="231F20"/>
          <w:spacing w:val="-17"/>
          <w:sz w:val="20"/>
        </w:rPr>
        <w:t xml:space="preserve"> ”；</w:t>
      </w:r>
    </w:p>
    <w:p>
      <w:pPr>
        <w:pStyle w:val="ListParagraph"/>
        <w:numPr>
          <w:ilvl w:val="0"/>
          <w:numId w:val="76"/>
        </w:numPr>
        <w:tabs>
          <w:tab w:val="left" w:pos="2135"/>
        </w:tabs>
        <w:spacing w:before="20" w:after="0" w:line="240" w:lineRule="auto"/>
        <w:ind w:left="2134" w:right="0" w:hanging="305"/>
        <w:jc w:val="left"/>
        <w:rPr>
          <w:sz w:val="20"/>
        </w:rPr>
      </w:pPr>
      <w:r>
        <w:rPr>
          <w:color w:val="231F20"/>
          <w:spacing w:val="5"/>
          <w:sz w:val="20"/>
        </w:rPr>
        <w:t>分机</w:t>
      </w:r>
      <w:r>
        <w:rPr>
          <w:color w:val="231F20"/>
          <w:sz w:val="20"/>
        </w:rPr>
        <w:t>8015</w:t>
      </w:r>
      <w:r>
        <w:rPr>
          <w:color w:val="231F20"/>
          <w:spacing w:val="3"/>
          <w:sz w:val="20"/>
        </w:rPr>
        <w:t xml:space="preserve">开始响铃，分机 </w:t>
      </w:r>
      <w:r>
        <w:rPr>
          <w:color w:val="231F20"/>
          <w:sz w:val="20"/>
        </w:rPr>
        <w:t>8036</w:t>
      </w:r>
      <w:r>
        <w:rPr>
          <w:color w:val="231F20"/>
          <w:spacing w:val="-5"/>
          <w:sz w:val="20"/>
        </w:rPr>
        <w:t xml:space="preserve"> 听回铃音</w:t>
      </w:r>
    </w:p>
    <w:p>
      <w:pPr>
        <w:pStyle w:val="ListParagraph"/>
        <w:numPr>
          <w:ilvl w:val="0"/>
          <w:numId w:val="76"/>
        </w:numPr>
        <w:tabs>
          <w:tab w:val="left" w:pos="2135"/>
        </w:tabs>
        <w:spacing w:before="19" w:after="0" w:line="240" w:lineRule="auto"/>
        <w:ind w:left="2134" w:right="0" w:hanging="305"/>
        <w:jc w:val="left"/>
        <w:rPr>
          <w:sz w:val="20"/>
        </w:rPr>
      </w:pPr>
      <w:r>
        <w:rPr>
          <w:color w:val="231F20"/>
          <w:spacing w:val="5"/>
          <w:sz w:val="20"/>
        </w:rPr>
        <w:t>分机</w:t>
      </w:r>
      <w:r>
        <w:rPr>
          <w:color w:val="231F20"/>
          <w:sz w:val="20"/>
        </w:rPr>
        <w:t>8015</w:t>
      </w:r>
      <w:r>
        <w:rPr>
          <w:color w:val="231F20"/>
          <w:spacing w:val="7"/>
          <w:sz w:val="20"/>
        </w:rPr>
        <w:t>提机，与</w:t>
      </w:r>
      <w:r>
        <w:rPr>
          <w:color w:val="231F20"/>
          <w:sz w:val="20"/>
        </w:rPr>
        <w:t>8002</w:t>
      </w:r>
      <w:r>
        <w:rPr>
          <w:color w:val="231F20"/>
          <w:spacing w:val="8"/>
          <w:sz w:val="20"/>
        </w:rPr>
        <w:t>分机建立通话，</w:t>
      </w:r>
      <w:r>
        <w:rPr>
          <w:color w:val="231F20"/>
          <w:sz w:val="20"/>
        </w:rPr>
        <w:t>8036</w:t>
      </w:r>
      <w:r>
        <w:rPr>
          <w:color w:val="231F20"/>
          <w:spacing w:val="7"/>
          <w:sz w:val="20"/>
        </w:rPr>
        <w:t>继续听回铃音；</w:t>
      </w:r>
    </w:p>
    <w:p>
      <w:pPr>
        <w:pStyle w:val="ListParagraph"/>
        <w:numPr>
          <w:ilvl w:val="0"/>
          <w:numId w:val="76"/>
        </w:numPr>
        <w:tabs>
          <w:tab w:val="left" w:pos="2135"/>
        </w:tabs>
        <w:spacing w:before="19" w:after="0" w:line="240" w:lineRule="auto"/>
        <w:ind w:left="2134" w:right="0" w:hanging="305"/>
        <w:jc w:val="left"/>
        <w:rPr>
          <w:sz w:val="20"/>
        </w:rPr>
      </w:pPr>
      <w:r>
        <w:rPr>
          <w:color w:val="231F20"/>
          <w:spacing w:val="5"/>
          <w:sz w:val="20"/>
        </w:rPr>
        <w:t>分机</w:t>
      </w:r>
      <w:r>
        <w:rPr>
          <w:color w:val="231F20"/>
          <w:sz w:val="20"/>
        </w:rPr>
        <w:t>8002</w:t>
      </w:r>
      <w:r>
        <w:rPr>
          <w:color w:val="231F20"/>
          <w:spacing w:val="8"/>
          <w:sz w:val="20"/>
        </w:rPr>
        <w:t>挂机，分机</w:t>
      </w:r>
      <w:r>
        <w:rPr>
          <w:color w:val="231F20"/>
          <w:sz w:val="20"/>
        </w:rPr>
        <w:t>8015</w:t>
      </w:r>
      <w:r>
        <w:rPr>
          <w:color w:val="231F20"/>
          <w:spacing w:val="6"/>
          <w:sz w:val="20"/>
        </w:rPr>
        <w:t>与分机</w:t>
      </w:r>
      <w:r>
        <w:rPr>
          <w:color w:val="231F20"/>
          <w:sz w:val="20"/>
        </w:rPr>
        <w:t>8036</w:t>
      </w:r>
      <w:r>
        <w:rPr>
          <w:color w:val="231F20"/>
          <w:spacing w:val="6"/>
          <w:sz w:val="20"/>
        </w:rPr>
        <w:t>建立通话。</w:t>
      </w:r>
    </w:p>
    <w:p>
      <w:pPr>
        <w:pStyle w:val="BodyText"/>
        <w:spacing w:before="20"/>
        <w:ind w:left="1220"/>
      </w:pPr>
      <w:r>
        <w:rPr>
          <w:color w:val="231F20"/>
          <w:spacing w:val="6"/>
        </w:rPr>
        <w:t>提示：</w:t>
      </w:r>
      <w:r>
        <w:rPr>
          <w:color w:val="231F20"/>
        </w:rPr>
        <w:t>1</w:t>
      </w:r>
      <w:r>
        <w:rPr>
          <w:color w:val="231F20"/>
          <w:spacing w:val="6"/>
        </w:rPr>
        <w:t>．分机必须快速拍叉簧，此时间不能超过预先设置的闪断时间</w:t>
      </w:r>
    </w:p>
    <w:p>
      <w:pPr>
        <w:pStyle w:val="BodyText"/>
        <w:spacing w:before="19"/>
        <w:ind w:left="2030"/>
      </w:pPr>
      <w:r>
        <w:rPr>
          <w:color w:val="231F20"/>
        </w:rPr>
        <w:t>（具体设置可参见</w:t>
      </w:r>
      <w:r>
        <w:rPr>
          <w:color w:val="231F20"/>
          <w:spacing w:val="1"/>
          <w:w w:val="106"/>
        </w:rPr>
        <w:t>3</w:t>
      </w:r>
      <w:r>
        <w:rPr>
          <w:color w:val="231F20"/>
          <w:spacing w:val="1"/>
          <w:w w:val="56"/>
        </w:rPr>
        <w:t>.</w:t>
      </w:r>
      <w:r>
        <w:rPr>
          <w:color w:val="231F20"/>
          <w:spacing w:val="1"/>
          <w:w w:val="106"/>
        </w:rPr>
        <w:t>7</w:t>
      </w:r>
      <w:r>
        <w:rPr>
          <w:color w:val="231F20"/>
          <w:spacing w:val="-9"/>
          <w:w w:val="106"/>
        </w:rPr>
        <w:t>9</w:t>
      </w:r>
      <w:r>
        <w:rPr>
          <w:color w:val="231F20"/>
          <w:spacing w:val="1"/>
          <w:w w:val="113"/>
        </w:rPr>
        <w:t>），</w:t>
      </w:r>
      <w:r>
        <w:rPr>
          <w:color w:val="231F20"/>
          <w:spacing w:val="-2"/>
        </w:rPr>
        <w:t>否则将会挂断外线；</w:t>
      </w:r>
    </w:p>
    <w:p>
      <w:pPr>
        <w:pStyle w:val="ListParagraph"/>
        <w:numPr>
          <w:ilvl w:val="0"/>
          <w:numId w:val="13"/>
        </w:numPr>
        <w:tabs>
          <w:tab w:val="left" w:pos="2135"/>
        </w:tabs>
        <w:spacing w:before="19" w:after="0" w:line="259" w:lineRule="auto"/>
        <w:ind w:left="2030" w:right="949" w:hanging="200"/>
        <w:jc w:val="left"/>
        <w:rPr>
          <w:sz w:val="20"/>
        </w:rPr>
      </w:pPr>
      <w:r>
        <w:rPr>
          <w:color w:val="231F20"/>
          <w:spacing w:val="-2"/>
          <w:sz w:val="20"/>
        </w:rPr>
        <w:t>在分机A拨了分机C的号码后，若C分机忙，则A分机会听到</w:t>
      </w:r>
      <w:r>
        <w:rPr>
          <w:color w:val="231F20"/>
          <w:spacing w:val="80"/>
          <w:w w:val="105"/>
          <w:sz w:val="20"/>
        </w:rPr>
        <w:t xml:space="preserve"> </w:t>
      </w:r>
      <w:r>
        <w:rPr>
          <w:color w:val="231F20"/>
          <w:spacing w:val="7"/>
          <w:w w:val="105"/>
          <w:sz w:val="20"/>
        </w:rPr>
        <w:t>“—嘟—嘟—嘟—”三声忙音并重新接回</w:t>
      </w:r>
      <w:r>
        <w:rPr>
          <w:color w:val="231F20"/>
          <w:w w:val="110"/>
          <w:sz w:val="20"/>
        </w:rPr>
        <w:t>B</w:t>
      </w:r>
      <w:r>
        <w:rPr>
          <w:color w:val="231F20"/>
          <w:spacing w:val="5"/>
          <w:w w:val="105"/>
          <w:sz w:val="20"/>
        </w:rPr>
        <w:t>分机；</w:t>
      </w:r>
    </w:p>
    <w:p>
      <w:pPr>
        <w:pStyle w:val="ListParagraph"/>
        <w:numPr>
          <w:ilvl w:val="0"/>
          <w:numId w:val="13"/>
        </w:numPr>
        <w:tabs>
          <w:tab w:val="left" w:pos="2135"/>
        </w:tabs>
        <w:spacing w:before="0" w:after="0" w:line="254" w:lineRule="exact"/>
        <w:ind w:left="2134" w:right="0" w:hanging="305"/>
        <w:jc w:val="left"/>
        <w:rPr>
          <w:sz w:val="20"/>
        </w:rPr>
      </w:pPr>
      <w:r>
        <w:rPr>
          <w:color w:val="231F20"/>
          <w:sz w:val="20"/>
        </w:rPr>
        <w:t>若C</w:t>
      </w:r>
      <w:r>
        <w:rPr>
          <w:color w:val="231F20"/>
          <w:spacing w:val="8"/>
          <w:sz w:val="20"/>
        </w:rPr>
        <w:t>空闲，则有以下情况：</w:t>
      </w:r>
    </w:p>
    <w:p>
      <w:pPr>
        <w:pStyle w:val="ListParagraph"/>
        <w:numPr>
          <w:ilvl w:val="1"/>
          <w:numId w:val="13"/>
        </w:numPr>
        <w:tabs>
          <w:tab w:val="left" w:pos="2372"/>
        </w:tabs>
        <w:spacing w:before="19" w:after="0" w:line="259" w:lineRule="auto"/>
        <w:ind w:left="2330" w:right="712" w:hanging="250"/>
        <w:jc w:val="left"/>
        <w:rPr>
          <w:sz w:val="20"/>
        </w:rPr>
      </w:pPr>
      <w:r>
        <w:rPr>
          <w:color w:val="231F20"/>
          <w:spacing w:val="4"/>
          <w:sz w:val="20"/>
        </w:rPr>
        <w:t>分机</w:t>
      </w:r>
      <w:r>
        <w:rPr>
          <w:color w:val="231F20"/>
          <w:sz w:val="20"/>
        </w:rPr>
        <w:t>C</w:t>
      </w:r>
      <w:r>
        <w:rPr>
          <w:color w:val="231F20"/>
          <w:spacing w:val="6"/>
          <w:sz w:val="20"/>
        </w:rPr>
        <w:t>响铃，分机</w:t>
      </w:r>
      <w:r>
        <w:rPr>
          <w:color w:val="231F20"/>
          <w:sz w:val="20"/>
        </w:rPr>
        <w:t>A</w:t>
      </w:r>
      <w:r>
        <w:rPr>
          <w:color w:val="231F20"/>
          <w:spacing w:val="6"/>
          <w:sz w:val="20"/>
        </w:rPr>
        <w:t>不挂机，若分机</w:t>
      </w:r>
      <w:r>
        <w:rPr>
          <w:color w:val="231F20"/>
          <w:sz w:val="20"/>
        </w:rPr>
        <w:t>C</w:t>
      </w:r>
      <w:r>
        <w:rPr>
          <w:color w:val="231F20"/>
          <w:spacing w:val="6"/>
          <w:sz w:val="20"/>
        </w:rPr>
        <w:t>提机，则与</w:t>
      </w:r>
      <w:r>
        <w:rPr>
          <w:color w:val="231F20"/>
          <w:sz w:val="20"/>
        </w:rPr>
        <w:t>A</w:t>
      </w:r>
      <w:r>
        <w:rPr>
          <w:color w:val="231F20"/>
          <w:spacing w:val="6"/>
          <w:sz w:val="20"/>
        </w:rPr>
        <w:t>建立征询</w:t>
      </w:r>
      <w:r>
        <w:rPr>
          <w:color w:val="231F20"/>
          <w:spacing w:val="6"/>
          <w:w w:val="105"/>
          <w:sz w:val="20"/>
        </w:rPr>
        <w:t>通话，分机</w:t>
      </w:r>
      <w:r>
        <w:rPr>
          <w:color w:val="231F20"/>
          <w:w w:val="110"/>
          <w:sz w:val="20"/>
        </w:rPr>
        <w:t>A</w:t>
      </w:r>
      <w:r>
        <w:rPr>
          <w:color w:val="231F20"/>
          <w:w w:val="105"/>
          <w:sz w:val="20"/>
        </w:rPr>
        <w:t>或</w:t>
      </w:r>
      <w:r>
        <w:rPr>
          <w:color w:val="231F20"/>
          <w:w w:val="110"/>
          <w:sz w:val="20"/>
        </w:rPr>
        <w:t>C</w:t>
      </w:r>
      <w:r>
        <w:rPr>
          <w:color w:val="231F20"/>
          <w:spacing w:val="7"/>
          <w:w w:val="105"/>
          <w:sz w:val="20"/>
        </w:rPr>
        <w:t>任意一方挂机，剩余一方与</w:t>
      </w:r>
      <w:r>
        <w:rPr>
          <w:color w:val="231F20"/>
          <w:w w:val="110"/>
          <w:sz w:val="20"/>
        </w:rPr>
        <w:t>B</w:t>
      </w:r>
      <w:r>
        <w:rPr>
          <w:color w:val="231F20"/>
          <w:spacing w:val="6"/>
          <w:w w:val="105"/>
          <w:sz w:val="20"/>
        </w:rPr>
        <w:t>分机童话；</w:t>
      </w:r>
    </w:p>
    <w:p>
      <w:pPr>
        <w:pStyle w:val="ListParagraph"/>
        <w:numPr>
          <w:ilvl w:val="1"/>
          <w:numId w:val="13"/>
        </w:numPr>
        <w:tabs>
          <w:tab w:val="left" w:pos="2393"/>
        </w:tabs>
        <w:spacing w:before="0" w:after="0" w:line="259" w:lineRule="auto"/>
        <w:ind w:left="2330" w:right="691" w:hanging="250"/>
        <w:jc w:val="left"/>
        <w:rPr>
          <w:sz w:val="20"/>
        </w:rPr>
      </w:pPr>
      <w:r>
        <w:rPr>
          <w:color w:val="231F20"/>
          <w:spacing w:val="5"/>
          <w:sz w:val="20"/>
        </w:rPr>
        <w:t>分机</w:t>
      </w:r>
      <w:r>
        <w:rPr>
          <w:color w:val="231F20"/>
          <w:w w:val="127"/>
          <w:sz w:val="20"/>
        </w:rPr>
        <w:t>C</w:t>
      </w:r>
      <w:r>
        <w:rPr>
          <w:color w:val="231F20"/>
          <w:spacing w:val="8"/>
          <w:sz w:val="20"/>
        </w:rPr>
        <w:t>响铃，分机</w:t>
      </w:r>
      <w:r>
        <w:rPr>
          <w:color w:val="231F20"/>
          <w:w w:val="135"/>
          <w:sz w:val="20"/>
        </w:rPr>
        <w:t>A</w:t>
      </w:r>
      <w:r>
        <w:rPr>
          <w:color w:val="231F20"/>
          <w:spacing w:val="8"/>
          <w:sz w:val="20"/>
        </w:rPr>
        <w:t>不挂机，若分机</w:t>
      </w:r>
      <w:r>
        <w:rPr>
          <w:color w:val="231F20"/>
          <w:w w:val="127"/>
          <w:sz w:val="20"/>
        </w:rPr>
        <w:t>C</w:t>
      </w:r>
      <w:r>
        <w:rPr>
          <w:color w:val="231F20"/>
          <w:spacing w:val="8"/>
          <w:sz w:val="20"/>
        </w:rPr>
        <w:t>提机，则与</w:t>
      </w:r>
      <w:r>
        <w:rPr>
          <w:color w:val="231F20"/>
          <w:w w:val="135"/>
          <w:sz w:val="20"/>
        </w:rPr>
        <w:t>A</w:t>
      </w:r>
      <w:r>
        <w:rPr>
          <w:color w:val="231F20"/>
          <w:spacing w:val="3"/>
          <w:sz w:val="20"/>
        </w:rPr>
        <w:t>建立征询</w:t>
      </w:r>
      <w:r>
        <w:rPr>
          <w:color w:val="231F20"/>
          <w:spacing w:val="8"/>
          <w:sz w:val="20"/>
        </w:rPr>
        <w:t>通话，分机</w:t>
      </w:r>
      <w:r>
        <w:rPr>
          <w:color w:val="231F20"/>
          <w:w w:val="123"/>
          <w:sz w:val="20"/>
        </w:rPr>
        <w:t>B</w:t>
      </w:r>
      <w:r>
        <w:rPr>
          <w:color w:val="231F20"/>
          <w:spacing w:val="7"/>
          <w:sz w:val="20"/>
        </w:rPr>
        <w:t>挂机，则</w:t>
      </w:r>
      <w:r>
        <w:rPr>
          <w:color w:val="231F20"/>
          <w:w w:val="135"/>
          <w:sz w:val="20"/>
        </w:rPr>
        <w:t>A</w:t>
      </w:r>
      <w:r>
        <w:rPr>
          <w:color w:val="231F20"/>
          <w:sz w:val="20"/>
        </w:rPr>
        <w:t>和</w:t>
      </w:r>
      <w:r>
        <w:rPr>
          <w:color w:val="231F20"/>
          <w:w w:val="127"/>
          <w:sz w:val="20"/>
        </w:rPr>
        <w:t>C</w:t>
      </w:r>
      <w:r>
        <w:rPr>
          <w:color w:val="231F20"/>
          <w:spacing w:val="8"/>
          <w:sz w:val="20"/>
        </w:rPr>
        <w:t>均听忙音；</w:t>
      </w:r>
    </w:p>
    <w:p>
      <w:pPr>
        <w:pStyle w:val="ListParagraph"/>
        <w:numPr>
          <w:ilvl w:val="1"/>
          <w:numId w:val="13"/>
        </w:numPr>
        <w:tabs>
          <w:tab w:val="left" w:pos="2374"/>
        </w:tabs>
        <w:spacing w:before="0" w:after="0" w:line="259" w:lineRule="auto"/>
        <w:ind w:left="2079" w:right="706" w:firstLine="0"/>
        <w:jc w:val="left"/>
        <w:rPr>
          <w:sz w:val="20"/>
        </w:rPr>
      </w:pPr>
      <w:r>
        <w:rPr>
          <w:color w:val="231F20"/>
          <w:spacing w:val="4"/>
          <w:w w:val="105"/>
          <w:sz w:val="20"/>
        </w:rPr>
        <w:t>分机</w:t>
      </w:r>
      <w:r>
        <w:rPr>
          <w:color w:val="231F20"/>
          <w:w w:val="110"/>
          <w:sz w:val="20"/>
        </w:rPr>
        <w:t>C</w:t>
      </w:r>
      <w:r>
        <w:rPr>
          <w:color w:val="231F20"/>
          <w:spacing w:val="5"/>
          <w:w w:val="105"/>
          <w:sz w:val="20"/>
        </w:rPr>
        <w:t>响铃，</w:t>
      </w:r>
      <w:r>
        <w:rPr>
          <w:color w:val="231F20"/>
          <w:w w:val="105"/>
          <w:sz w:val="20"/>
        </w:rPr>
        <w:t>A</w:t>
      </w:r>
      <w:r>
        <w:rPr>
          <w:color w:val="231F20"/>
          <w:spacing w:val="6"/>
          <w:w w:val="105"/>
          <w:sz w:val="20"/>
        </w:rPr>
        <w:t>挂机，若分机</w:t>
      </w:r>
      <w:r>
        <w:rPr>
          <w:color w:val="231F20"/>
          <w:w w:val="110"/>
          <w:sz w:val="20"/>
        </w:rPr>
        <w:t>C</w:t>
      </w:r>
      <w:r>
        <w:rPr>
          <w:color w:val="231F20"/>
          <w:spacing w:val="6"/>
          <w:w w:val="105"/>
          <w:sz w:val="20"/>
        </w:rPr>
        <w:t>提机，则分机</w:t>
      </w:r>
      <w:r>
        <w:rPr>
          <w:color w:val="231F20"/>
          <w:w w:val="110"/>
          <w:sz w:val="20"/>
        </w:rPr>
        <w:t>C</w:t>
      </w:r>
      <w:r>
        <w:rPr>
          <w:color w:val="231F20"/>
          <w:spacing w:val="4"/>
          <w:w w:val="105"/>
          <w:sz w:val="20"/>
        </w:rPr>
        <w:t>接通</w:t>
      </w:r>
      <w:r>
        <w:rPr>
          <w:color w:val="231F20"/>
          <w:w w:val="105"/>
          <w:sz w:val="20"/>
        </w:rPr>
        <w:t>B</w:t>
      </w:r>
      <w:r>
        <w:rPr>
          <w:color w:val="231F20"/>
          <w:spacing w:val="5"/>
          <w:w w:val="105"/>
          <w:sz w:val="20"/>
        </w:rPr>
        <w:t>分机；</w:t>
      </w:r>
      <w:r>
        <w:rPr>
          <w:color w:val="231F20"/>
          <w:w w:val="105"/>
          <w:sz w:val="20"/>
        </w:rPr>
        <w:t xml:space="preserve"> </w:t>
      </w:r>
      <w:r>
        <w:rPr>
          <w:color w:val="231F20"/>
          <w:sz w:val="20"/>
        </w:rPr>
        <w:t>d</w:t>
      </w:r>
      <w:r>
        <w:rPr>
          <w:color w:val="231F20"/>
          <w:spacing w:val="2"/>
          <w:sz w:val="20"/>
        </w:rPr>
        <w:t>．分机</w:t>
      </w:r>
      <w:r>
        <w:rPr>
          <w:color w:val="231F20"/>
          <w:sz w:val="20"/>
        </w:rPr>
        <w:t>C</w:t>
      </w:r>
      <w:r>
        <w:rPr>
          <w:color w:val="231F20"/>
          <w:spacing w:val="5"/>
          <w:sz w:val="20"/>
        </w:rPr>
        <w:t>响铃，</w:t>
      </w:r>
      <w:r>
        <w:rPr>
          <w:color w:val="231F20"/>
          <w:sz w:val="20"/>
        </w:rPr>
        <w:t>B</w:t>
      </w:r>
      <w:r>
        <w:rPr>
          <w:color w:val="231F20"/>
          <w:spacing w:val="6"/>
          <w:sz w:val="20"/>
        </w:rPr>
        <w:t>挂机，则分机</w:t>
      </w:r>
      <w:r>
        <w:rPr>
          <w:color w:val="231F20"/>
          <w:sz w:val="20"/>
        </w:rPr>
        <w:t>A</w:t>
      </w:r>
      <w:r>
        <w:rPr>
          <w:color w:val="231F20"/>
          <w:spacing w:val="6"/>
          <w:sz w:val="20"/>
        </w:rPr>
        <w:t>听到忙音，分机</w:t>
      </w:r>
      <w:r>
        <w:rPr>
          <w:color w:val="231F20"/>
          <w:sz w:val="20"/>
        </w:rPr>
        <w:t>C</w:t>
      </w:r>
      <w:r>
        <w:rPr>
          <w:color w:val="231F20"/>
          <w:spacing w:val="6"/>
          <w:sz w:val="20"/>
        </w:rPr>
        <w:t>停止响铃。</w:t>
      </w:r>
    </w:p>
    <w:p>
      <w:pPr>
        <w:pStyle w:val="BodyText"/>
      </w:pPr>
    </w:p>
    <w:p>
      <w:pPr>
        <w:pStyle w:val="BodyText"/>
        <w:spacing w:before="2"/>
        <w:rPr>
          <w:sz w:val="22"/>
        </w:rPr>
      </w:pPr>
    </w:p>
    <w:p>
      <w:pPr>
        <w:pStyle w:val="BodyText"/>
        <w:spacing w:before="72"/>
        <w:ind w:left="745"/>
        <w:rPr>
          <w:rFonts w:ascii="黑体" w:eastAsia="黑体"/>
        </w:rPr>
      </w:pPr>
      <w:r>
        <w:rPr>
          <w:rFonts w:ascii="黑体" w:eastAsia="黑体"/>
        </w:rPr>
        <w:t>2．12</w:t>
      </w:r>
      <w:r>
        <w:rPr>
          <w:rFonts w:ascii="黑体" w:eastAsia="黑体"/>
          <w:spacing w:val="16"/>
        </w:rPr>
        <w:t xml:space="preserve">  内线三方通话</w:t>
      </w:r>
    </w:p>
    <w:p>
      <w:pPr>
        <w:pStyle w:val="BodyText"/>
        <w:spacing w:before="60" w:line="259" w:lineRule="auto"/>
        <w:ind w:left="1220" w:right="531"/>
      </w:pPr>
      <w:r>
        <w:rPr>
          <w:color w:val="231F20"/>
          <w:spacing w:val="2"/>
        </w:rPr>
        <w:t xml:space="preserve">格式：拍叉簧 </w:t>
      </w:r>
      <w:r>
        <w:rPr>
          <w:color w:val="231F20"/>
          <w:w w:val="133"/>
        </w:rPr>
        <w:t>+</w:t>
      </w:r>
      <w:r>
        <w:rPr>
          <w:color w:val="231F20"/>
          <w:spacing w:val="-24"/>
        </w:rPr>
        <w:t xml:space="preserve"> “ </w:t>
      </w:r>
      <w:r>
        <w:rPr>
          <w:color w:val="231F20"/>
          <w:w w:val="85"/>
        </w:rPr>
        <w:t>*</w:t>
      </w:r>
      <w:r>
        <w:rPr>
          <w:color w:val="231F20"/>
          <w:spacing w:val="-24"/>
        </w:rPr>
        <w:t xml:space="preserve"> ” </w:t>
      </w:r>
      <w:r>
        <w:rPr>
          <w:color w:val="231F20"/>
          <w:w w:val="133"/>
        </w:rPr>
        <w:t>+</w:t>
      </w:r>
      <w:r>
        <w:rPr>
          <w:color w:val="231F20"/>
          <w:spacing w:val="-20"/>
        </w:rPr>
        <w:t xml:space="preserve"> “</w:t>
      </w:r>
      <w:r>
        <w:rPr>
          <w:color w:val="231F20"/>
          <w:spacing w:val="10"/>
          <w:w w:val="135"/>
        </w:rPr>
        <w:t>A</w:t>
      </w:r>
      <w:r>
        <w:rPr>
          <w:color w:val="231F20"/>
          <w:spacing w:val="10"/>
          <w:w w:val="123"/>
        </w:rPr>
        <w:t>B</w:t>
      </w:r>
      <w:r>
        <w:rPr>
          <w:color w:val="231F20"/>
          <w:spacing w:val="10"/>
          <w:w w:val="127"/>
        </w:rPr>
        <w:t>C</w:t>
      </w:r>
      <w:r>
        <w:rPr>
          <w:color w:val="231F20"/>
          <w:w w:val="154"/>
        </w:rPr>
        <w:t>D</w:t>
      </w:r>
      <w:r>
        <w:rPr>
          <w:color w:val="231F20"/>
          <w:spacing w:val="-10"/>
        </w:rPr>
        <w:t xml:space="preserve">”  </w:t>
      </w:r>
      <w:r>
        <w:rPr>
          <w:color w:val="231F20"/>
          <w:spacing w:val="10"/>
        </w:rPr>
        <w:t>（</w:t>
      </w:r>
      <w:r>
        <w:rPr>
          <w:color w:val="231F20"/>
        </w:rPr>
        <w:t>“</w:t>
      </w:r>
      <w:r>
        <w:rPr>
          <w:color w:val="231F20"/>
          <w:spacing w:val="10"/>
          <w:w w:val="135"/>
        </w:rPr>
        <w:t>A</w:t>
      </w:r>
      <w:r>
        <w:rPr>
          <w:color w:val="231F20"/>
          <w:spacing w:val="10"/>
          <w:w w:val="123"/>
        </w:rPr>
        <w:t>B</w:t>
      </w:r>
      <w:r>
        <w:rPr>
          <w:color w:val="231F20"/>
          <w:spacing w:val="10"/>
          <w:w w:val="127"/>
        </w:rPr>
        <w:t>C</w:t>
      </w:r>
      <w:r>
        <w:rPr>
          <w:color w:val="231F20"/>
          <w:w w:val="154"/>
        </w:rPr>
        <w:t>D</w:t>
      </w:r>
      <w:r>
        <w:rPr>
          <w:color w:val="231F20"/>
          <w:spacing w:val="10"/>
        </w:rPr>
        <w:t>”为分机现时号码</w:t>
      </w:r>
      <w:r>
        <w:rPr>
          <w:color w:val="231F20"/>
        </w:rPr>
        <w:t xml:space="preserve">） </w:t>
      </w:r>
      <w:r>
        <w:rPr>
          <w:color w:val="231F20"/>
          <w:spacing w:val="8"/>
        </w:rPr>
        <w:t>例如：分机</w:t>
      </w:r>
      <w:r>
        <w:rPr>
          <w:color w:val="231F20"/>
          <w:spacing w:val="10"/>
          <w:w w:val="93"/>
        </w:rPr>
        <w:t>800</w:t>
      </w:r>
      <w:r>
        <w:rPr>
          <w:color w:val="231F20"/>
          <w:w w:val="93"/>
        </w:rPr>
        <w:t>2</w:t>
      </w:r>
      <w:r>
        <w:rPr>
          <w:color w:val="231F20"/>
          <w:spacing w:val="8"/>
        </w:rPr>
        <w:t>已经与分机</w:t>
      </w:r>
      <w:r>
        <w:rPr>
          <w:color w:val="231F20"/>
          <w:spacing w:val="10"/>
          <w:w w:val="93"/>
        </w:rPr>
        <w:t>806</w:t>
      </w:r>
      <w:r>
        <w:rPr>
          <w:color w:val="231F20"/>
          <w:w w:val="93"/>
        </w:rPr>
        <w:t>5</w:t>
      </w:r>
      <w:r>
        <w:rPr>
          <w:color w:val="231F20"/>
          <w:spacing w:val="8"/>
        </w:rPr>
        <w:t>建立了通话，希望</w:t>
      </w:r>
      <w:r>
        <w:rPr>
          <w:color w:val="231F20"/>
          <w:spacing w:val="10"/>
          <w:w w:val="93"/>
        </w:rPr>
        <w:t>801</w:t>
      </w:r>
      <w:r>
        <w:rPr>
          <w:color w:val="231F20"/>
          <w:w w:val="93"/>
        </w:rPr>
        <w:t>5</w:t>
      </w:r>
      <w:r>
        <w:rPr>
          <w:color w:val="231F20"/>
          <w:spacing w:val="6"/>
        </w:rPr>
        <w:t>分机也加入通话：步骤：</w:t>
      </w:r>
      <w:r>
        <w:rPr>
          <w:color w:val="231F20"/>
          <w:w w:val="93"/>
        </w:rPr>
        <w:t>1</w:t>
      </w:r>
      <w:r>
        <w:rPr>
          <w:color w:val="231F20"/>
          <w:spacing w:val="6"/>
        </w:rPr>
        <w:t>．分机</w:t>
      </w:r>
      <w:r>
        <w:rPr>
          <w:color w:val="231F20"/>
          <w:spacing w:val="10"/>
          <w:w w:val="93"/>
        </w:rPr>
        <w:t>800</w:t>
      </w:r>
      <w:r>
        <w:rPr>
          <w:color w:val="231F20"/>
          <w:w w:val="93"/>
        </w:rPr>
        <w:t>2</w:t>
      </w:r>
      <w:r>
        <w:rPr>
          <w:color w:val="231F20"/>
          <w:spacing w:val="6"/>
        </w:rPr>
        <w:t>与分机</w:t>
      </w:r>
      <w:r>
        <w:rPr>
          <w:color w:val="231F20"/>
          <w:spacing w:val="10"/>
          <w:w w:val="93"/>
        </w:rPr>
        <w:t>806</w:t>
      </w:r>
      <w:r>
        <w:rPr>
          <w:color w:val="231F20"/>
          <w:w w:val="93"/>
        </w:rPr>
        <w:t>5</w:t>
      </w:r>
      <w:r>
        <w:rPr>
          <w:color w:val="231F20"/>
          <w:spacing w:val="6"/>
        </w:rPr>
        <w:t>通话；</w:t>
      </w:r>
    </w:p>
    <w:p>
      <w:pPr>
        <w:pStyle w:val="ListParagraph"/>
        <w:numPr>
          <w:ilvl w:val="0"/>
          <w:numId w:val="14"/>
        </w:numPr>
        <w:tabs>
          <w:tab w:val="left" w:pos="2135"/>
        </w:tabs>
        <w:spacing w:before="0" w:after="0" w:line="253" w:lineRule="exact"/>
        <w:ind w:left="2134" w:right="0" w:hanging="305"/>
        <w:jc w:val="left"/>
        <w:rPr>
          <w:sz w:val="20"/>
        </w:rPr>
      </w:pPr>
      <w:r>
        <w:rPr>
          <w:color w:val="231F20"/>
          <w:spacing w:val="5"/>
          <w:sz w:val="20"/>
        </w:rPr>
        <w:t>分机</w:t>
      </w:r>
      <w:r>
        <w:rPr>
          <w:color w:val="231F20"/>
          <w:sz w:val="20"/>
        </w:rPr>
        <w:t>8002</w:t>
      </w:r>
      <w:r>
        <w:rPr>
          <w:color w:val="231F20"/>
          <w:spacing w:val="8"/>
          <w:sz w:val="20"/>
        </w:rPr>
        <w:t>快速拍一下电话机上的挂机叉簧；</w:t>
      </w:r>
    </w:p>
    <w:p>
      <w:pPr>
        <w:pStyle w:val="ListParagraph"/>
        <w:numPr>
          <w:ilvl w:val="0"/>
          <w:numId w:val="14"/>
        </w:numPr>
        <w:tabs>
          <w:tab w:val="left" w:pos="2135"/>
        </w:tabs>
        <w:spacing w:before="19" w:after="0" w:line="240" w:lineRule="auto"/>
        <w:ind w:left="2134" w:right="0" w:hanging="305"/>
        <w:jc w:val="left"/>
        <w:rPr>
          <w:sz w:val="20"/>
        </w:rPr>
      </w:pPr>
      <w:r>
        <w:rPr>
          <w:color w:val="231F20"/>
          <w:spacing w:val="5"/>
          <w:sz w:val="20"/>
        </w:rPr>
        <w:t xml:space="preserve">听到内线拨号音后输入“ </w:t>
      </w:r>
      <w:r>
        <w:rPr>
          <w:color w:val="231F20"/>
          <w:sz w:val="20"/>
        </w:rPr>
        <w:t>*</w:t>
      </w:r>
      <w:r>
        <w:rPr>
          <w:color w:val="231F20"/>
          <w:spacing w:val="-3"/>
          <w:sz w:val="20"/>
        </w:rPr>
        <w:t xml:space="preserve"> </w:t>
      </w:r>
      <w:r>
        <w:rPr>
          <w:color w:val="231F20"/>
          <w:sz w:val="20"/>
        </w:rPr>
        <w:t>8015</w:t>
      </w:r>
      <w:r>
        <w:rPr>
          <w:color w:val="231F20"/>
          <w:spacing w:val="-17"/>
          <w:sz w:val="20"/>
        </w:rPr>
        <w:t xml:space="preserve"> ”；</w:t>
      </w:r>
    </w:p>
    <w:p>
      <w:pPr>
        <w:pStyle w:val="ListParagraph"/>
        <w:numPr>
          <w:ilvl w:val="0"/>
          <w:numId w:val="14"/>
        </w:numPr>
        <w:tabs>
          <w:tab w:val="left" w:pos="2135"/>
        </w:tabs>
        <w:spacing w:before="20" w:after="0" w:line="240" w:lineRule="auto"/>
        <w:ind w:left="2134" w:right="0" w:hanging="305"/>
        <w:jc w:val="left"/>
        <w:rPr>
          <w:sz w:val="20"/>
        </w:rPr>
      </w:pPr>
      <w:r>
        <w:rPr>
          <w:color w:val="231F20"/>
          <w:spacing w:val="5"/>
          <w:sz w:val="20"/>
        </w:rPr>
        <w:t>分机</w:t>
      </w:r>
      <w:r>
        <w:rPr>
          <w:color w:val="231F20"/>
          <w:sz w:val="20"/>
        </w:rPr>
        <w:t>8015</w:t>
      </w:r>
      <w:r>
        <w:rPr>
          <w:color w:val="231F20"/>
          <w:spacing w:val="3"/>
          <w:sz w:val="20"/>
        </w:rPr>
        <w:t xml:space="preserve">开始响铃，分机 </w:t>
      </w:r>
      <w:r>
        <w:rPr>
          <w:color w:val="231F20"/>
          <w:sz w:val="20"/>
        </w:rPr>
        <w:t>8065</w:t>
      </w:r>
      <w:r>
        <w:rPr>
          <w:color w:val="231F20"/>
          <w:spacing w:val="-3"/>
          <w:sz w:val="20"/>
        </w:rPr>
        <w:t xml:space="preserve"> 听回铃音；</w:t>
      </w:r>
    </w:p>
    <w:p>
      <w:pPr>
        <w:pStyle w:val="ListParagraph"/>
        <w:numPr>
          <w:ilvl w:val="0"/>
          <w:numId w:val="14"/>
        </w:numPr>
        <w:tabs>
          <w:tab w:val="left" w:pos="2135"/>
        </w:tabs>
        <w:spacing w:before="19" w:after="0" w:line="240" w:lineRule="auto"/>
        <w:ind w:left="2134" w:right="0" w:hanging="305"/>
        <w:jc w:val="left"/>
        <w:rPr>
          <w:sz w:val="20"/>
        </w:rPr>
      </w:pPr>
      <w:r>
        <w:rPr>
          <w:color w:val="231F20"/>
          <w:spacing w:val="5"/>
          <w:sz w:val="20"/>
        </w:rPr>
        <w:t>分机</w:t>
      </w:r>
      <w:r>
        <w:rPr>
          <w:color w:val="231F20"/>
          <w:sz w:val="20"/>
        </w:rPr>
        <w:t>8015</w:t>
      </w:r>
      <w:r>
        <w:rPr>
          <w:color w:val="231F20"/>
          <w:spacing w:val="7"/>
          <w:sz w:val="20"/>
        </w:rPr>
        <w:t>提机，与</w:t>
      </w:r>
      <w:r>
        <w:rPr>
          <w:color w:val="231F20"/>
          <w:sz w:val="20"/>
        </w:rPr>
        <w:t>8002</w:t>
      </w:r>
      <w:r>
        <w:rPr>
          <w:color w:val="231F20"/>
          <w:spacing w:val="-3"/>
          <w:sz w:val="20"/>
        </w:rPr>
        <w:t xml:space="preserve">分机和 </w:t>
      </w:r>
      <w:r>
        <w:rPr>
          <w:color w:val="231F20"/>
          <w:sz w:val="20"/>
        </w:rPr>
        <w:t>8065</w:t>
      </w:r>
      <w:r>
        <w:rPr>
          <w:color w:val="231F20"/>
          <w:spacing w:val="1"/>
          <w:sz w:val="20"/>
        </w:rPr>
        <w:t xml:space="preserve"> 分机建立三方通话。</w:t>
      </w:r>
    </w:p>
    <w:p>
      <w:pPr>
        <w:pStyle w:val="BodyText"/>
        <w:spacing w:before="19" w:line="259" w:lineRule="auto"/>
        <w:ind w:left="1730" w:right="607" w:hanging="510"/>
      </w:pPr>
      <w:r>
        <w:rPr>
          <w:color w:val="231F20"/>
          <w:spacing w:val="7"/>
        </w:rPr>
        <w:t>提示：当</w:t>
      </w:r>
      <w:r>
        <w:rPr>
          <w:color w:val="231F20"/>
          <w:w w:val="135"/>
        </w:rPr>
        <w:t>A</w:t>
      </w:r>
      <w:r>
        <w:rPr>
          <w:color w:val="231F20"/>
          <w:spacing w:val="6"/>
        </w:rPr>
        <w:t>分机与</w:t>
      </w:r>
      <w:r>
        <w:rPr>
          <w:color w:val="231F20"/>
          <w:w w:val="123"/>
        </w:rPr>
        <w:t>B</w:t>
      </w:r>
      <w:r>
        <w:rPr>
          <w:color w:val="231F20"/>
          <w:spacing w:val="9"/>
        </w:rPr>
        <w:t>分机已经建立了通话，若</w:t>
      </w:r>
      <w:r>
        <w:rPr>
          <w:color w:val="231F20"/>
          <w:w w:val="135"/>
        </w:rPr>
        <w:t>A</w:t>
      </w:r>
      <w:r>
        <w:rPr>
          <w:color w:val="231F20"/>
          <w:spacing w:val="8"/>
        </w:rPr>
        <w:t>将通话转接至</w:t>
      </w:r>
      <w:r>
        <w:rPr>
          <w:color w:val="231F20"/>
          <w:w w:val="127"/>
        </w:rPr>
        <w:t>C</w:t>
      </w:r>
      <w:r>
        <w:rPr>
          <w:color w:val="231F20"/>
          <w:spacing w:val="4"/>
        </w:rPr>
        <w:t>分机，则无</w:t>
      </w:r>
      <w:r>
        <w:rPr>
          <w:color w:val="231F20"/>
          <w:spacing w:val="9"/>
        </w:rPr>
        <w:t>论在准备“征询转接”还是“三方通话”，也无论在转接过程的</w:t>
      </w:r>
      <w:r>
        <w:rPr>
          <w:color w:val="231F20"/>
          <w:spacing w:val="8"/>
        </w:rPr>
        <w:t>任何时刻，只要</w:t>
      </w:r>
      <w:r>
        <w:rPr>
          <w:color w:val="231F20"/>
          <w:w w:val="123"/>
        </w:rPr>
        <w:t>B</w:t>
      </w:r>
      <w:r>
        <w:rPr>
          <w:color w:val="231F20"/>
          <w:spacing w:val="9"/>
        </w:rPr>
        <w:t>分机挂机，则整个转接过程都将停止，分机</w:t>
      </w:r>
      <w:r>
        <w:rPr>
          <w:color w:val="231F20"/>
          <w:w w:val="135"/>
        </w:rPr>
        <w:t>A</w:t>
      </w:r>
      <w:r>
        <w:rPr>
          <w:color w:val="231F20"/>
        </w:rPr>
        <w:t>将</w:t>
      </w:r>
      <w:r>
        <w:rPr>
          <w:color w:val="231F20"/>
          <w:spacing w:val="8"/>
        </w:rPr>
        <w:t>听到忙音，分机</w:t>
      </w:r>
      <w:r>
        <w:rPr>
          <w:color w:val="231F20"/>
          <w:w w:val="127"/>
        </w:rPr>
        <w:t>C</w:t>
      </w:r>
      <w:r>
        <w:rPr>
          <w:color w:val="231F20"/>
          <w:spacing w:val="9"/>
        </w:rPr>
        <w:t>则停止响铃或听到忙音。</w:t>
      </w:r>
    </w:p>
    <w:p>
      <w:pPr>
        <w:spacing w:after="0" w:line="259" w:lineRule="auto"/>
        <w:sectPr>
          <w:headerReference w:type="default" r:id="rId76"/>
          <w:footerReference w:type="default" r:id="rId77"/>
          <w:pgSz w:w="8400" w:h="11910"/>
          <w:pgMar w:top="1000" w:right="0" w:bottom="760" w:left="0" w:header="599" w:footer="580" w:gutter="0"/>
          <w:pgNumType w:start="22"/>
          <w:cols w:num="1" w:space="720"/>
        </w:sectPr>
      </w:pPr>
    </w:p>
    <w:p>
      <w:pPr>
        <w:pStyle w:val="BodyText"/>
        <w:spacing w:before="8"/>
        <w:rPr>
          <w:sz w:val="15"/>
        </w:rPr>
      </w:pPr>
    </w:p>
    <w:p>
      <w:pPr>
        <w:pStyle w:val="BodyText"/>
        <w:spacing w:before="71"/>
        <w:ind w:left="745"/>
        <w:rPr>
          <w:rFonts w:ascii="黑体" w:eastAsia="黑体"/>
        </w:rPr>
      </w:pPr>
      <w:bookmarkStart w:id="13" w:name="页 15"/>
      <w:bookmarkEnd w:id="13"/>
      <w:r>
        <w:rPr>
          <w:rFonts w:ascii="黑体" w:eastAsia="黑体"/>
        </w:rPr>
        <w:t>2．13</w:t>
      </w:r>
      <w:r>
        <w:rPr>
          <w:rFonts w:ascii="黑体" w:eastAsia="黑体"/>
          <w:spacing w:val="17"/>
        </w:rPr>
        <w:t xml:space="preserve">  分机呼叫值班分机</w:t>
      </w:r>
    </w:p>
    <w:p>
      <w:pPr>
        <w:pStyle w:val="BodyText"/>
        <w:spacing w:before="81"/>
        <w:ind w:left="1221"/>
      </w:pPr>
      <w:r>
        <w:rPr>
          <w:color w:val="231F20"/>
          <w:spacing w:val="7"/>
        </w:rPr>
        <w:t>格式：直拨“</w:t>
      </w:r>
      <w:r>
        <w:rPr>
          <w:color w:val="231F20"/>
          <w:spacing w:val="-5"/>
        </w:rPr>
        <w:t>9”</w:t>
      </w:r>
    </w:p>
    <w:p>
      <w:pPr>
        <w:pStyle w:val="BodyText"/>
        <w:spacing w:before="19" w:line="259" w:lineRule="auto"/>
        <w:ind w:left="1631" w:right="667" w:hanging="410"/>
      </w:pPr>
      <w:r>
        <w:rPr>
          <w:color w:val="231F20"/>
          <w:spacing w:val="7"/>
        </w:rPr>
        <w:t>解释：为方便分机呼叫值班分机，本系统采用了单键呼叫的方式，此功能特别适合酒店、宾馆各分机直接拨“</w:t>
      </w:r>
      <w:r>
        <w:rPr>
          <w:color w:val="231F20"/>
        </w:rPr>
        <w:t>9</w:t>
      </w:r>
      <w:r>
        <w:rPr>
          <w:color w:val="231F20"/>
          <w:spacing w:val="4"/>
        </w:rPr>
        <w:t>”呼叫总台。</w:t>
      </w:r>
    </w:p>
    <w:p>
      <w:pPr>
        <w:pStyle w:val="BodyText"/>
        <w:spacing w:line="259" w:lineRule="auto"/>
        <w:ind w:left="1580" w:right="692" w:hanging="360"/>
      </w:pPr>
      <w:r>
        <w:rPr>
          <w:color w:val="231F20"/>
          <w:spacing w:val="7"/>
        </w:rPr>
        <w:t>例如：某宾馆的分机</w:t>
      </w:r>
      <w:r>
        <w:rPr>
          <w:color w:val="231F20"/>
        </w:rPr>
        <w:t>6013</w:t>
      </w:r>
      <w:r>
        <w:rPr>
          <w:color w:val="231F20"/>
          <w:spacing w:val="7"/>
        </w:rPr>
        <w:t>希望找该宾馆的餐饮部，但又不知道该部的分机号码，则可以采用通过总台转接的方式。</w:t>
      </w:r>
    </w:p>
    <w:p>
      <w:pPr>
        <w:pStyle w:val="BodyText"/>
        <w:spacing w:line="254" w:lineRule="exact"/>
        <w:ind w:left="1220"/>
      </w:pPr>
      <w:r>
        <w:rPr>
          <w:color w:val="231F20"/>
          <w:spacing w:val="6"/>
        </w:rPr>
        <w:t>步骤：</w:t>
      </w:r>
      <w:r>
        <w:rPr>
          <w:color w:val="231F20"/>
        </w:rPr>
        <w:t>1</w:t>
      </w:r>
      <w:r>
        <w:rPr>
          <w:color w:val="231F20"/>
          <w:spacing w:val="3"/>
        </w:rPr>
        <w:t>．分机</w:t>
      </w:r>
      <w:r>
        <w:rPr>
          <w:color w:val="231F20"/>
        </w:rPr>
        <w:t>6013</w:t>
      </w:r>
      <w:r>
        <w:rPr>
          <w:color w:val="231F20"/>
          <w:spacing w:val="3"/>
        </w:rPr>
        <w:t>提机；</w:t>
      </w:r>
    </w:p>
    <w:p>
      <w:pPr>
        <w:pStyle w:val="ListParagraph"/>
        <w:numPr>
          <w:ilvl w:val="0"/>
          <w:numId w:val="77"/>
        </w:numPr>
        <w:tabs>
          <w:tab w:val="left" w:pos="2135"/>
        </w:tabs>
        <w:spacing w:before="17" w:after="0" w:line="240" w:lineRule="auto"/>
        <w:ind w:left="2134" w:right="0" w:hanging="305"/>
        <w:jc w:val="left"/>
        <w:rPr>
          <w:sz w:val="20"/>
        </w:rPr>
      </w:pPr>
      <w:r>
        <w:rPr>
          <w:color w:val="231F20"/>
          <w:spacing w:val="8"/>
          <w:sz w:val="20"/>
        </w:rPr>
        <w:t>在听到内线拨号音后拨“</w:t>
      </w:r>
      <w:r>
        <w:rPr>
          <w:color w:val="231F20"/>
          <w:spacing w:val="-4"/>
          <w:sz w:val="20"/>
        </w:rPr>
        <w:t>9”；</w:t>
      </w:r>
    </w:p>
    <w:p>
      <w:pPr>
        <w:pStyle w:val="ListParagraph"/>
        <w:numPr>
          <w:ilvl w:val="0"/>
          <w:numId w:val="77"/>
        </w:numPr>
        <w:tabs>
          <w:tab w:val="left" w:pos="2135"/>
        </w:tabs>
        <w:spacing w:before="19" w:after="0" w:line="240" w:lineRule="auto"/>
        <w:ind w:left="2134" w:right="0" w:hanging="305"/>
        <w:jc w:val="left"/>
        <w:rPr>
          <w:sz w:val="20"/>
        </w:rPr>
      </w:pPr>
      <w:r>
        <w:rPr>
          <w:color w:val="231F20"/>
          <w:spacing w:val="8"/>
          <w:sz w:val="20"/>
        </w:rPr>
        <w:t>总台响铃，提机接听</w:t>
      </w:r>
      <w:r>
        <w:rPr>
          <w:color w:val="231F20"/>
          <w:sz w:val="20"/>
        </w:rPr>
        <w:t>6013</w:t>
      </w:r>
      <w:r>
        <w:rPr>
          <w:color w:val="231F20"/>
          <w:spacing w:val="6"/>
          <w:sz w:val="20"/>
        </w:rPr>
        <w:t>分机的呼叫；</w:t>
      </w:r>
    </w:p>
    <w:p>
      <w:pPr>
        <w:pStyle w:val="ListParagraph"/>
        <w:numPr>
          <w:ilvl w:val="0"/>
          <w:numId w:val="77"/>
        </w:numPr>
        <w:tabs>
          <w:tab w:val="left" w:pos="2135"/>
        </w:tabs>
        <w:spacing w:before="19" w:after="0" w:line="240" w:lineRule="auto"/>
        <w:ind w:left="2134" w:right="0" w:hanging="305"/>
        <w:jc w:val="left"/>
        <w:rPr>
          <w:sz w:val="20"/>
        </w:rPr>
      </w:pPr>
      <w:r>
        <w:rPr>
          <w:color w:val="231F20"/>
          <w:spacing w:val="8"/>
          <w:sz w:val="20"/>
        </w:rPr>
        <w:t>总台可以将来电直接转至餐饮部。</w:t>
      </w:r>
    </w:p>
    <w:p>
      <w:pPr>
        <w:pStyle w:val="BodyText"/>
        <w:spacing w:before="20" w:line="259" w:lineRule="auto"/>
        <w:ind w:left="2130" w:right="598" w:hanging="910"/>
      </w:pPr>
      <w:r>
        <w:rPr>
          <w:color w:val="231F20"/>
        </w:rPr>
        <w:t>提示：1．本系统允许设置两部值班分机（具体设置方式参见</w:t>
      </w:r>
      <w:r>
        <w:rPr>
          <w:color w:val="231F20"/>
          <w:spacing w:val="13"/>
          <w:w w:val="106"/>
        </w:rPr>
        <w:t>3</w:t>
      </w:r>
      <w:r>
        <w:rPr>
          <w:color w:val="231F20"/>
          <w:spacing w:val="13"/>
          <w:w w:val="56"/>
        </w:rPr>
        <w:t>.</w:t>
      </w:r>
      <w:r>
        <w:rPr>
          <w:color w:val="231F20"/>
          <w:spacing w:val="13"/>
          <w:w w:val="106"/>
        </w:rPr>
        <w:t>1</w:t>
      </w:r>
      <w:r>
        <w:rPr>
          <w:color w:val="231F20"/>
          <w:spacing w:val="3"/>
          <w:w w:val="106"/>
        </w:rPr>
        <w:t>5</w:t>
      </w:r>
      <w:r>
        <w:rPr>
          <w:color w:val="231F20"/>
          <w:spacing w:val="-47"/>
          <w:w w:val="113"/>
        </w:rPr>
        <w:t>）</w:t>
      </w:r>
      <w:r>
        <w:rPr>
          <w:color w:val="231F20"/>
          <w:spacing w:val="3"/>
          <w:w w:val="113"/>
        </w:rPr>
        <w:t>，</w:t>
      </w:r>
      <w:r>
        <w:rPr>
          <w:color w:val="231F20"/>
          <w:spacing w:val="-1"/>
        </w:rPr>
        <w:t xml:space="preserve"> 当</w:t>
      </w:r>
      <w:r>
        <w:rPr>
          <w:color w:val="231F20"/>
          <w:spacing w:val="6"/>
        </w:rPr>
        <w:t>分机拨“</w:t>
      </w:r>
      <w:r>
        <w:rPr>
          <w:color w:val="231F20"/>
        </w:rPr>
        <w:t>9</w:t>
      </w:r>
      <w:r>
        <w:rPr>
          <w:color w:val="231F20"/>
          <w:spacing w:val="4"/>
        </w:rPr>
        <w:t>”时，若第一值班分机空闲，则首先接至第一值班</w:t>
      </w:r>
      <w:r>
        <w:rPr>
          <w:color w:val="231F20"/>
          <w:spacing w:val="7"/>
        </w:rPr>
        <w:t>分机，若第一值班分机忙而第二值班分机空闲，则自动接至第二值班分机，若两分机均忙，则暂时无法呼叫；</w:t>
      </w:r>
    </w:p>
    <w:p>
      <w:pPr>
        <w:pStyle w:val="ListParagraph"/>
        <w:numPr>
          <w:ilvl w:val="0"/>
          <w:numId w:val="16"/>
        </w:numPr>
        <w:tabs>
          <w:tab w:val="left" w:pos="2135"/>
        </w:tabs>
        <w:spacing w:before="0" w:after="0" w:line="251" w:lineRule="exact"/>
        <w:ind w:left="2134" w:right="0" w:hanging="305"/>
        <w:jc w:val="left"/>
        <w:rPr>
          <w:sz w:val="20"/>
        </w:rPr>
      </w:pPr>
      <w:r>
        <w:rPr>
          <w:color w:val="231F20"/>
          <w:sz w:val="20"/>
        </w:rPr>
        <w:t>当分机为直拨外线状态时需使用“*</w:t>
      </w:r>
      <w:r>
        <w:rPr>
          <w:color w:val="231F20"/>
          <w:spacing w:val="36"/>
          <w:sz w:val="20"/>
        </w:rPr>
        <w:t xml:space="preserve"> </w:t>
      </w:r>
      <w:r>
        <w:rPr>
          <w:color w:val="231F20"/>
          <w:sz w:val="20"/>
        </w:rPr>
        <w:t>9</w:t>
      </w:r>
      <w:r>
        <w:rPr>
          <w:color w:val="231F20"/>
          <w:spacing w:val="-5"/>
          <w:sz w:val="20"/>
        </w:rPr>
        <w:t>”。</w:t>
      </w:r>
    </w:p>
    <w:p>
      <w:pPr>
        <w:pStyle w:val="ListParagraph"/>
        <w:numPr>
          <w:ilvl w:val="0"/>
          <w:numId w:val="16"/>
        </w:numPr>
        <w:tabs>
          <w:tab w:val="left" w:pos="2135"/>
        </w:tabs>
        <w:spacing w:before="19" w:after="0" w:line="259" w:lineRule="auto"/>
        <w:ind w:left="2130" w:right="720" w:hanging="300"/>
        <w:jc w:val="left"/>
        <w:rPr>
          <w:sz w:val="20"/>
        </w:rPr>
      </w:pPr>
      <w:r>
        <w:rPr>
          <w:color w:val="231F20"/>
          <w:spacing w:val="7"/>
          <w:sz w:val="20"/>
        </w:rPr>
        <w:t>为了适应用户的使用习惯，系统还允许将拨</w:t>
      </w:r>
      <w:r>
        <w:rPr>
          <w:color w:val="231F20"/>
          <w:sz w:val="20"/>
        </w:rPr>
        <w:t>9</w:t>
      </w:r>
      <w:r>
        <w:rPr>
          <w:color w:val="231F20"/>
          <w:spacing w:val="6"/>
          <w:sz w:val="20"/>
        </w:rPr>
        <w:t>到总台的功能修</w:t>
      </w:r>
      <w:r>
        <w:rPr>
          <w:color w:val="231F20"/>
          <w:spacing w:val="5"/>
          <w:sz w:val="20"/>
        </w:rPr>
        <w:t>改为拨</w:t>
      </w:r>
      <w:r>
        <w:rPr>
          <w:color w:val="231F20"/>
          <w:sz w:val="20"/>
        </w:rPr>
        <w:t>0</w:t>
      </w:r>
      <w:r>
        <w:rPr>
          <w:color w:val="231F20"/>
          <w:spacing w:val="7"/>
          <w:sz w:val="20"/>
        </w:rPr>
        <w:t>到总台，具体的设置见</w:t>
      </w:r>
      <w:r>
        <w:rPr>
          <w:color w:val="231F20"/>
          <w:w w:val="112"/>
          <w:sz w:val="20"/>
        </w:rPr>
        <w:t>3</w:t>
      </w:r>
      <w:r>
        <w:rPr>
          <w:color w:val="231F20"/>
          <w:w w:val="62"/>
          <w:sz w:val="20"/>
        </w:rPr>
        <w:t>.</w:t>
      </w:r>
      <w:r>
        <w:rPr>
          <w:color w:val="231F20"/>
          <w:w w:val="112"/>
          <w:sz w:val="20"/>
        </w:rPr>
        <w:t>17</w:t>
      </w:r>
      <w:r>
        <w:rPr>
          <w:color w:val="231F20"/>
          <w:sz w:val="20"/>
        </w:rPr>
        <w:t>。</w:t>
      </w:r>
    </w:p>
    <w:p>
      <w:pPr>
        <w:pStyle w:val="BodyText"/>
      </w:pPr>
    </w:p>
    <w:p>
      <w:pPr>
        <w:pStyle w:val="BodyText"/>
        <w:spacing w:before="5"/>
        <w:rPr>
          <w:sz w:val="19"/>
        </w:rPr>
      </w:pPr>
    </w:p>
    <w:p>
      <w:pPr>
        <w:pStyle w:val="BodyText"/>
        <w:ind w:left="745"/>
        <w:rPr>
          <w:rFonts w:ascii="黑体" w:eastAsia="黑体"/>
        </w:rPr>
      </w:pPr>
      <w:r>
        <w:rPr>
          <w:rFonts w:ascii="黑体" w:eastAsia="黑体"/>
        </w:rPr>
        <w:t>2．14</w:t>
      </w:r>
      <w:r>
        <w:rPr>
          <w:rFonts w:ascii="黑体" w:eastAsia="黑体"/>
          <w:spacing w:val="16"/>
        </w:rPr>
        <w:t xml:space="preserve">  内线遇忙回叫</w:t>
      </w:r>
    </w:p>
    <w:p>
      <w:pPr>
        <w:pStyle w:val="BodyText"/>
        <w:spacing w:before="34"/>
        <w:ind w:left="1218"/>
        <w:jc w:val="both"/>
      </w:pPr>
      <w:r>
        <w:rPr>
          <w:color w:val="231F20"/>
          <w:spacing w:val="-5"/>
        </w:rPr>
        <w:t>格式： 拍叉簧 + ##</w:t>
      </w:r>
      <w:r>
        <w:rPr>
          <w:color w:val="231F20"/>
          <w:spacing w:val="-4"/>
        </w:rPr>
        <w:t>00</w:t>
      </w:r>
    </w:p>
    <w:p>
      <w:pPr>
        <w:pStyle w:val="BodyText"/>
        <w:spacing w:before="19" w:line="259" w:lineRule="auto"/>
        <w:ind w:left="1578" w:right="669" w:hanging="360"/>
        <w:jc w:val="both"/>
      </w:pPr>
      <w:r>
        <w:rPr>
          <w:color w:val="231F20"/>
          <w:spacing w:val="7"/>
        </w:rPr>
        <w:t>解释：当呼叫某分机时，若该分机正忙，则会听到忙音，此时若使用本功能，则系统会在被呼叫分机变为空闲时，自己的分机会自动响铃提醒，提机即可自动回叫刚才被呼叫的分机，从而可以减少反复试</w:t>
      </w:r>
      <w:r>
        <w:rPr>
          <w:color w:val="231F20"/>
          <w:spacing w:val="6"/>
        </w:rPr>
        <w:t>拨分机的情况；</w:t>
      </w:r>
    </w:p>
    <w:p>
      <w:pPr>
        <w:pStyle w:val="BodyText"/>
        <w:spacing w:line="251" w:lineRule="exact"/>
        <w:ind w:left="1218"/>
        <w:jc w:val="both"/>
      </w:pPr>
      <w:r>
        <w:rPr>
          <w:color w:val="231F20"/>
          <w:spacing w:val="2"/>
        </w:rPr>
        <w:t xml:space="preserve">例如：拨打 </w:t>
      </w:r>
      <w:r>
        <w:rPr>
          <w:color w:val="231F20"/>
        </w:rPr>
        <w:t>8008</w:t>
      </w:r>
      <w:r>
        <w:rPr>
          <w:color w:val="231F20"/>
          <w:spacing w:val="10"/>
        </w:rPr>
        <w:t>分机（但该分机正忙）</w:t>
      </w:r>
      <w:r>
        <w:rPr>
          <w:color w:val="231F20"/>
          <w:spacing w:val="-10"/>
        </w:rPr>
        <w:t>。</w:t>
      </w:r>
    </w:p>
    <w:p>
      <w:pPr>
        <w:pStyle w:val="BodyText"/>
        <w:spacing w:before="19"/>
        <w:ind w:left="1218"/>
        <w:jc w:val="both"/>
      </w:pPr>
      <w:r>
        <w:rPr>
          <w:color w:val="231F20"/>
          <w:spacing w:val="6"/>
        </w:rPr>
        <w:t>步骤：</w:t>
      </w:r>
      <w:r>
        <w:rPr>
          <w:color w:val="231F20"/>
        </w:rPr>
        <w:t>1</w:t>
      </w:r>
      <w:r>
        <w:rPr>
          <w:color w:val="231F20"/>
          <w:spacing w:val="4"/>
        </w:rPr>
        <w:t xml:space="preserve">．提自己分机，听到内线拨号音后拨“ </w:t>
      </w:r>
      <w:r>
        <w:rPr>
          <w:color w:val="231F20"/>
        </w:rPr>
        <w:t>8008</w:t>
      </w:r>
      <w:r>
        <w:rPr>
          <w:color w:val="231F20"/>
          <w:spacing w:val="-18"/>
        </w:rPr>
        <w:t xml:space="preserve"> ”；</w:t>
      </w:r>
    </w:p>
    <w:p>
      <w:pPr>
        <w:pStyle w:val="BodyText"/>
        <w:spacing w:before="19"/>
        <w:ind w:left="1828"/>
      </w:pPr>
      <w:r>
        <w:rPr>
          <w:color w:val="231F20"/>
        </w:rPr>
        <w:t>2</w:t>
      </w:r>
      <w:r>
        <w:rPr>
          <w:color w:val="231F20"/>
          <w:spacing w:val="5"/>
        </w:rPr>
        <w:t>．因该分机正忙，则听到忙音；</w:t>
      </w:r>
    </w:p>
    <w:p>
      <w:pPr>
        <w:pStyle w:val="BodyText"/>
        <w:spacing w:before="20"/>
        <w:ind w:left="1828"/>
      </w:pPr>
      <w:r>
        <w:rPr>
          <w:color w:val="231F20"/>
        </w:rPr>
        <w:t>3</w:t>
      </w:r>
      <w:r>
        <w:rPr>
          <w:color w:val="231F20"/>
          <w:spacing w:val="7"/>
        </w:rPr>
        <w:t>．拍叉簧 + “##</w:t>
      </w:r>
      <w:r>
        <w:rPr>
          <w:color w:val="231F20"/>
        </w:rPr>
        <w:t>00</w:t>
      </w:r>
      <w:r>
        <w:rPr>
          <w:color w:val="231F20"/>
          <w:spacing w:val="3"/>
        </w:rPr>
        <w:t>”，听到音乐声挂机；</w:t>
      </w:r>
    </w:p>
    <w:p>
      <w:pPr>
        <w:pStyle w:val="ListParagraph"/>
        <w:numPr>
          <w:ilvl w:val="0"/>
          <w:numId w:val="16"/>
        </w:numPr>
        <w:tabs>
          <w:tab w:val="left" w:pos="2133"/>
        </w:tabs>
        <w:spacing w:before="19" w:after="0" w:line="240" w:lineRule="auto"/>
        <w:ind w:left="2132" w:right="0" w:hanging="305"/>
        <w:jc w:val="left"/>
        <w:rPr>
          <w:sz w:val="20"/>
        </w:rPr>
      </w:pPr>
      <w:r>
        <w:rPr>
          <w:color w:val="231F20"/>
          <w:sz w:val="20"/>
        </w:rPr>
        <w:t>当8008</w:t>
      </w:r>
      <w:r>
        <w:rPr>
          <w:color w:val="231F20"/>
          <w:spacing w:val="7"/>
          <w:sz w:val="20"/>
        </w:rPr>
        <w:t>挂机进入空闲状态；</w:t>
      </w:r>
    </w:p>
    <w:p>
      <w:pPr>
        <w:pStyle w:val="ListParagraph"/>
        <w:numPr>
          <w:ilvl w:val="0"/>
          <w:numId w:val="16"/>
        </w:numPr>
        <w:tabs>
          <w:tab w:val="left" w:pos="2133"/>
        </w:tabs>
        <w:spacing w:before="19" w:after="0" w:line="240" w:lineRule="auto"/>
        <w:ind w:left="2132" w:right="0" w:hanging="305"/>
        <w:jc w:val="left"/>
        <w:rPr>
          <w:sz w:val="20"/>
        </w:rPr>
      </w:pPr>
      <w:r>
        <w:rPr>
          <w:color w:val="231F20"/>
          <w:spacing w:val="10"/>
          <w:sz w:val="20"/>
        </w:rPr>
        <w:t>自己分机会自动响铃（</w:t>
      </w:r>
      <w:r>
        <w:rPr>
          <w:color w:val="231F20"/>
          <w:spacing w:val="7"/>
          <w:sz w:val="20"/>
        </w:rPr>
        <w:t>同时显示</w:t>
      </w:r>
      <w:r>
        <w:rPr>
          <w:color w:val="231F20"/>
          <w:sz w:val="20"/>
        </w:rPr>
        <w:t>8008</w:t>
      </w:r>
      <w:r>
        <w:rPr>
          <w:color w:val="231F20"/>
          <w:spacing w:val="10"/>
          <w:sz w:val="20"/>
        </w:rPr>
        <w:t>的号码</w:t>
      </w:r>
      <w:r>
        <w:rPr>
          <w:color w:val="231F20"/>
          <w:spacing w:val="-5"/>
          <w:sz w:val="20"/>
        </w:rPr>
        <w:t>）；</w:t>
      </w:r>
    </w:p>
    <w:p>
      <w:pPr>
        <w:pStyle w:val="ListParagraph"/>
        <w:numPr>
          <w:ilvl w:val="0"/>
          <w:numId w:val="16"/>
        </w:numPr>
        <w:tabs>
          <w:tab w:val="left" w:pos="2133"/>
        </w:tabs>
        <w:spacing w:before="20" w:after="0" w:line="240" w:lineRule="auto"/>
        <w:ind w:left="2132" w:right="0" w:hanging="305"/>
        <w:jc w:val="left"/>
        <w:rPr>
          <w:sz w:val="20"/>
        </w:rPr>
      </w:pPr>
      <w:r>
        <w:rPr>
          <w:color w:val="231F20"/>
          <w:spacing w:val="8"/>
          <w:sz w:val="20"/>
        </w:rPr>
        <w:t>提起自己分机，</w:t>
      </w:r>
      <w:r>
        <w:rPr>
          <w:color w:val="231F20"/>
          <w:sz w:val="20"/>
        </w:rPr>
        <w:t>8008</w:t>
      </w:r>
      <w:r>
        <w:rPr>
          <w:color w:val="231F20"/>
          <w:spacing w:val="10"/>
          <w:sz w:val="20"/>
        </w:rPr>
        <w:t>会自动响铃（显示自己的分机号</w:t>
      </w:r>
      <w:r>
        <w:rPr>
          <w:color w:val="231F20"/>
          <w:spacing w:val="-5"/>
          <w:sz w:val="20"/>
        </w:rPr>
        <w:t>）；</w:t>
      </w:r>
    </w:p>
    <w:p>
      <w:pPr>
        <w:pStyle w:val="BodyText"/>
        <w:spacing w:before="19"/>
        <w:ind w:left="1828"/>
      </w:pPr>
      <w:r>
        <w:rPr>
          <w:color w:val="231F20"/>
        </w:rPr>
        <w:t>7．8008</w:t>
      </w:r>
      <w:r>
        <w:rPr>
          <w:color w:val="231F20"/>
          <w:spacing w:val="-1"/>
        </w:rPr>
        <w:t>提机，即可建立通话。</w:t>
      </w:r>
    </w:p>
    <w:p>
      <w:pPr>
        <w:spacing w:after="0"/>
        <w:sectPr>
          <w:headerReference w:type="default" r:id="rId78"/>
          <w:footerReference w:type="default" r:id="rId79"/>
          <w:pgSz w:w="8400" w:h="11910"/>
          <w:pgMar w:top="1000" w:right="0" w:bottom="760" w:left="0" w:header="599" w:footer="580" w:gutter="0"/>
          <w:pgNumType w:start="23"/>
          <w:cols w:num="1" w:space="720"/>
        </w:sectPr>
      </w:pPr>
    </w:p>
    <w:p>
      <w:pPr>
        <w:pStyle w:val="BodyText"/>
        <w:spacing w:before="4"/>
        <w:rPr>
          <w:sz w:val="14"/>
        </w:rPr>
      </w:pPr>
    </w:p>
    <w:p>
      <w:pPr>
        <w:pStyle w:val="BodyText"/>
        <w:spacing w:before="72"/>
        <w:ind w:left="745"/>
        <w:rPr>
          <w:rFonts w:ascii="黑体" w:eastAsia="黑体"/>
        </w:rPr>
      </w:pPr>
      <w:bookmarkStart w:id="14" w:name="页 16"/>
      <w:bookmarkEnd w:id="14"/>
      <w:r>
        <w:rPr>
          <w:rFonts w:ascii="黑体" w:eastAsia="黑体"/>
        </w:rPr>
        <w:t>2．15</w:t>
      </w:r>
      <w:r>
        <w:rPr>
          <w:rFonts w:ascii="黑体" w:eastAsia="黑体"/>
          <w:spacing w:val="16"/>
        </w:rPr>
        <w:t xml:space="preserve">  启动遇忙转移</w:t>
      </w:r>
    </w:p>
    <w:p>
      <w:pPr>
        <w:pStyle w:val="BodyText"/>
        <w:spacing w:before="53"/>
        <w:ind w:left="1221"/>
      </w:pPr>
      <w:r>
        <w:rPr>
          <w:color w:val="231F20"/>
          <w:spacing w:val="4"/>
        </w:rPr>
        <w:t xml:space="preserve">格式：# </w:t>
      </w:r>
      <w:r>
        <w:rPr>
          <w:color w:val="231F20"/>
        </w:rPr>
        <w:t>*</w:t>
      </w:r>
      <w:r>
        <w:rPr>
          <w:color w:val="231F20"/>
          <w:spacing w:val="4"/>
        </w:rPr>
        <w:t xml:space="preserve"> </w:t>
      </w:r>
      <w:r>
        <w:rPr>
          <w:color w:val="231F20"/>
        </w:rPr>
        <w:t>1</w:t>
      </w:r>
      <w:r>
        <w:rPr>
          <w:color w:val="231F20"/>
          <w:spacing w:val="42"/>
          <w:w w:val="150"/>
        </w:rPr>
        <w:t xml:space="preserve"> </w:t>
      </w:r>
      <w:r>
        <w:rPr>
          <w:color w:val="231F20"/>
        </w:rPr>
        <w:t>ABCD</w:t>
      </w:r>
      <w:r>
        <w:rPr>
          <w:color w:val="231F20"/>
          <w:spacing w:val="19"/>
        </w:rPr>
        <w:t xml:space="preserve">  (“</w:t>
      </w:r>
      <w:r>
        <w:rPr>
          <w:color w:val="231F20"/>
        </w:rPr>
        <w:t>ABCD</w:t>
      </w:r>
      <w:r>
        <w:rPr>
          <w:color w:val="231F20"/>
          <w:spacing w:val="4"/>
        </w:rPr>
        <w:t>”为转移目的地分机的现时号)</w:t>
      </w:r>
    </w:p>
    <w:p>
      <w:pPr>
        <w:pStyle w:val="BodyText"/>
        <w:spacing w:before="19" w:line="259" w:lineRule="auto"/>
        <w:ind w:left="1680" w:right="627" w:hanging="460"/>
      </w:pPr>
      <w:r>
        <w:rPr>
          <w:color w:val="231F20"/>
          <w:spacing w:val="7"/>
        </w:rPr>
        <w:t>例如：某经理的分机为</w:t>
      </w:r>
      <w:r>
        <w:rPr>
          <w:color w:val="231F20"/>
        </w:rPr>
        <w:t>8118</w:t>
      </w:r>
      <w:r>
        <w:rPr>
          <w:color w:val="231F20"/>
          <w:spacing w:val="4"/>
        </w:rPr>
        <w:t>，为尽量保证不错失重要电话，经理则可以</w:t>
      </w:r>
      <w:r>
        <w:rPr>
          <w:color w:val="231F20"/>
          <w:spacing w:val="7"/>
        </w:rPr>
        <w:t>将自己的分机设置为“遇忙转移”状态：当自己分机忙的时候，若又有人呼叫，则将该呼叫转移至秘书的分机</w:t>
      </w:r>
      <w:r>
        <w:rPr>
          <w:color w:val="231F20"/>
        </w:rPr>
        <w:t>8119</w:t>
      </w:r>
      <w:r>
        <w:rPr>
          <w:color w:val="231F20"/>
          <w:spacing w:val="4"/>
        </w:rPr>
        <w:t>处。</w:t>
      </w:r>
    </w:p>
    <w:p>
      <w:pPr>
        <w:pStyle w:val="BodyText"/>
        <w:spacing w:line="253" w:lineRule="exact"/>
        <w:ind w:left="1220"/>
      </w:pPr>
      <w:r>
        <w:rPr>
          <w:color w:val="231F20"/>
          <w:spacing w:val="6"/>
        </w:rPr>
        <w:t>步骤：</w:t>
      </w:r>
      <w:r>
        <w:rPr>
          <w:color w:val="231F20"/>
        </w:rPr>
        <w:t>1</w:t>
      </w:r>
      <w:r>
        <w:rPr>
          <w:color w:val="231F20"/>
          <w:spacing w:val="3"/>
        </w:rPr>
        <w:t>．分机</w:t>
      </w:r>
      <w:r>
        <w:rPr>
          <w:color w:val="231F20"/>
        </w:rPr>
        <w:t>8118</w:t>
      </w:r>
      <w:r>
        <w:rPr>
          <w:color w:val="231F20"/>
          <w:spacing w:val="3"/>
        </w:rPr>
        <w:t>提机；</w:t>
      </w:r>
    </w:p>
    <w:p>
      <w:pPr>
        <w:pStyle w:val="ListParagraph"/>
        <w:numPr>
          <w:ilvl w:val="0"/>
          <w:numId w:val="78"/>
        </w:numPr>
        <w:tabs>
          <w:tab w:val="left" w:pos="2135"/>
        </w:tabs>
        <w:spacing w:before="19" w:after="0" w:line="240" w:lineRule="auto"/>
        <w:ind w:left="2134" w:right="0" w:hanging="305"/>
        <w:jc w:val="left"/>
        <w:rPr>
          <w:sz w:val="20"/>
        </w:rPr>
      </w:pPr>
      <w:r>
        <w:rPr>
          <w:color w:val="231F20"/>
          <w:spacing w:val="6"/>
          <w:sz w:val="20"/>
        </w:rPr>
        <w:t xml:space="preserve">在听到内线拨号音后输入“ </w:t>
      </w:r>
      <w:r>
        <w:rPr>
          <w:color w:val="231F20"/>
          <w:spacing w:val="-22"/>
          <w:w w:val="105"/>
          <w:sz w:val="20"/>
        </w:rPr>
        <w:t xml:space="preserve"># </w:t>
      </w:r>
      <w:r>
        <w:rPr>
          <w:color w:val="231F20"/>
          <w:sz w:val="20"/>
        </w:rPr>
        <w:t>*</w:t>
      </w:r>
      <w:r>
        <w:rPr>
          <w:color w:val="231F20"/>
          <w:spacing w:val="-38"/>
          <w:sz w:val="20"/>
        </w:rPr>
        <w:t xml:space="preserve"> </w:t>
      </w:r>
      <w:r>
        <w:rPr>
          <w:color w:val="231F20"/>
          <w:sz w:val="20"/>
        </w:rPr>
        <w:t>1</w:t>
      </w:r>
      <w:r>
        <w:rPr>
          <w:color w:val="231F20"/>
          <w:spacing w:val="12"/>
          <w:sz w:val="20"/>
        </w:rPr>
        <w:t xml:space="preserve"> </w:t>
      </w:r>
      <w:r>
        <w:rPr>
          <w:color w:val="231F20"/>
          <w:sz w:val="20"/>
        </w:rPr>
        <w:t>8119</w:t>
      </w:r>
      <w:r>
        <w:rPr>
          <w:color w:val="231F20"/>
          <w:spacing w:val="-17"/>
          <w:sz w:val="20"/>
        </w:rPr>
        <w:t xml:space="preserve"> ”；</w:t>
      </w:r>
    </w:p>
    <w:p>
      <w:pPr>
        <w:pStyle w:val="ListParagraph"/>
        <w:numPr>
          <w:ilvl w:val="0"/>
          <w:numId w:val="78"/>
        </w:numPr>
        <w:tabs>
          <w:tab w:val="left" w:pos="2135"/>
        </w:tabs>
        <w:spacing w:before="20" w:after="0" w:line="240" w:lineRule="auto"/>
        <w:ind w:left="2134" w:right="0" w:hanging="305"/>
        <w:jc w:val="left"/>
        <w:rPr>
          <w:sz w:val="20"/>
        </w:rPr>
      </w:pPr>
      <w:r>
        <w:rPr>
          <w:color w:val="231F20"/>
          <w:spacing w:val="8"/>
          <w:sz w:val="20"/>
        </w:rPr>
        <w:t>听到“操作已成功”的提示表示启动成功。</w:t>
      </w:r>
    </w:p>
    <w:p>
      <w:pPr>
        <w:pStyle w:val="BodyText"/>
        <w:spacing w:before="19" w:line="259" w:lineRule="auto"/>
        <w:ind w:left="2130" w:right="578" w:hanging="910"/>
        <w:jc w:val="both"/>
      </w:pPr>
      <w:r>
        <w:rPr>
          <w:color w:val="231F20"/>
          <w:spacing w:val="5"/>
        </w:rPr>
        <w:t>提示：</w:t>
      </w:r>
      <w:r>
        <w:rPr>
          <w:color w:val="231F20"/>
        </w:rPr>
        <w:t>1</w:t>
      </w:r>
      <w:r>
        <w:rPr>
          <w:color w:val="231F20"/>
          <w:spacing w:val="2"/>
        </w:rPr>
        <w:t>．分机</w:t>
      </w:r>
      <w:r>
        <w:rPr>
          <w:color w:val="231F20"/>
        </w:rPr>
        <w:t>A</w:t>
      </w:r>
      <w:r>
        <w:rPr>
          <w:color w:val="231F20"/>
          <w:spacing w:val="7"/>
        </w:rPr>
        <w:t>设置了遇忙转移至</w:t>
      </w:r>
      <w:r>
        <w:rPr>
          <w:color w:val="231F20"/>
        </w:rPr>
        <w:t>B</w:t>
      </w:r>
      <w:r>
        <w:rPr>
          <w:color w:val="231F20"/>
          <w:spacing w:val="6"/>
        </w:rPr>
        <w:t>分机，当</w:t>
      </w:r>
      <w:r>
        <w:rPr>
          <w:color w:val="231F20"/>
        </w:rPr>
        <w:t>A</w:t>
      </w:r>
      <w:r>
        <w:rPr>
          <w:color w:val="231F20"/>
          <w:spacing w:val="7"/>
        </w:rPr>
        <w:t>分机正在通话时有人呼叫</w:t>
      </w:r>
      <w:r>
        <w:rPr>
          <w:color w:val="231F20"/>
        </w:rPr>
        <w:t xml:space="preserve"> </w:t>
      </w:r>
      <w:r>
        <w:rPr>
          <w:color w:val="231F20"/>
          <w:w w:val="105"/>
        </w:rPr>
        <w:t>A</w:t>
      </w:r>
      <w:r>
        <w:rPr>
          <w:color w:val="231F20"/>
          <w:spacing w:val="4"/>
          <w:w w:val="105"/>
        </w:rPr>
        <w:t>，则若分机</w:t>
      </w:r>
      <w:r>
        <w:rPr>
          <w:color w:val="231F20"/>
          <w:w w:val="105"/>
        </w:rPr>
        <w:t>B</w:t>
      </w:r>
      <w:r>
        <w:rPr>
          <w:color w:val="231F20"/>
          <w:spacing w:val="7"/>
          <w:w w:val="105"/>
        </w:rPr>
        <w:t>空闲，该呼叫会自动转移至</w:t>
      </w:r>
      <w:r>
        <w:rPr>
          <w:color w:val="231F20"/>
          <w:w w:val="105"/>
        </w:rPr>
        <w:t>B</w:t>
      </w:r>
      <w:r>
        <w:rPr>
          <w:color w:val="231F20"/>
          <w:spacing w:val="6"/>
          <w:w w:val="105"/>
        </w:rPr>
        <w:t>分机，若</w:t>
      </w:r>
      <w:r>
        <w:rPr>
          <w:color w:val="231F20"/>
          <w:w w:val="105"/>
        </w:rPr>
        <w:t>B</w:t>
      </w:r>
      <w:r>
        <w:rPr>
          <w:color w:val="231F20"/>
          <w:spacing w:val="5"/>
          <w:w w:val="105"/>
        </w:rPr>
        <w:t>分机也</w:t>
      </w:r>
      <w:r>
        <w:rPr>
          <w:color w:val="231F20"/>
          <w:spacing w:val="6"/>
        </w:rPr>
        <w:t>忙时，当分机</w:t>
      </w:r>
      <w:r>
        <w:rPr>
          <w:color w:val="231F20"/>
        </w:rPr>
        <w:t>B</w:t>
      </w:r>
      <w:r>
        <w:rPr>
          <w:color w:val="231F20"/>
          <w:spacing w:val="7"/>
        </w:rPr>
        <w:t>设置了遇忙转移至</w:t>
      </w:r>
      <w:r>
        <w:rPr>
          <w:color w:val="231F20"/>
        </w:rPr>
        <w:t>C</w:t>
      </w:r>
      <w:r>
        <w:rPr>
          <w:color w:val="231F20"/>
          <w:spacing w:val="7"/>
        </w:rPr>
        <w:t>分机，此呼叫将转移至分机</w:t>
      </w:r>
    </w:p>
    <w:p>
      <w:pPr>
        <w:pStyle w:val="BodyText"/>
        <w:spacing w:line="259" w:lineRule="auto"/>
        <w:ind w:left="1830" w:right="471" w:firstLine="300"/>
      </w:pPr>
      <w:r>
        <w:rPr>
          <w:color w:val="231F20"/>
        </w:rPr>
        <w:t>C（</w:t>
      </w:r>
      <w:r>
        <w:rPr>
          <w:color w:val="231F20"/>
          <w:spacing w:val="8"/>
        </w:rPr>
        <w:t>如此类推，系统共允许转十次），</w:t>
      </w:r>
      <w:r>
        <w:rPr>
          <w:color w:val="231F20"/>
          <w:spacing w:val="7"/>
        </w:rPr>
        <w:t>否则呼入者将听到忙音；</w:t>
      </w:r>
      <w:r>
        <w:rPr>
          <w:color w:val="231F20"/>
        </w:rPr>
        <w:t xml:space="preserve"> 2</w:t>
      </w:r>
      <w:r>
        <w:rPr>
          <w:color w:val="231F20"/>
          <w:spacing w:val="4"/>
        </w:rPr>
        <w:t>．新的一次转移操作将自动覆盖原来的设置。</w:t>
      </w:r>
    </w:p>
    <w:p>
      <w:pPr>
        <w:pStyle w:val="BodyText"/>
        <w:spacing w:before="5"/>
        <w:rPr>
          <w:sz w:val="27"/>
        </w:rPr>
      </w:pPr>
    </w:p>
    <w:p>
      <w:pPr>
        <w:pStyle w:val="BodyText"/>
        <w:ind w:left="745"/>
        <w:rPr>
          <w:rFonts w:ascii="黑体" w:eastAsia="黑体"/>
        </w:rPr>
      </w:pPr>
      <w:r>
        <w:rPr>
          <w:rFonts w:ascii="黑体" w:eastAsia="黑体"/>
        </w:rPr>
        <w:t>2．16</w:t>
      </w:r>
      <w:r>
        <w:rPr>
          <w:rFonts w:ascii="黑体" w:eastAsia="黑体"/>
          <w:spacing w:val="16"/>
        </w:rPr>
        <w:t xml:space="preserve">  取消遇忙转移</w:t>
      </w:r>
    </w:p>
    <w:p>
      <w:pPr>
        <w:pStyle w:val="BodyText"/>
        <w:spacing w:before="10"/>
        <w:ind w:left="1197"/>
      </w:pPr>
      <w:r>
        <w:rPr>
          <w:color w:val="231F20"/>
          <w:spacing w:val="-3"/>
        </w:rPr>
        <w:t xml:space="preserve">格式： </w:t>
      </w:r>
      <w:r>
        <w:rPr>
          <w:color w:val="231F20"/>
          <w:spacing w:val="-25"/>
          <w:w w:val="110"/>
        </w:rPr>
        <w:t xml:space="preserve"># </w:t>
      </w:r>
      <w:r>
        <w:rPr>
          <w:color w:val="231F20"/>
        </w:rPr>
        <w:t>*</w:t>
      </w:r>
      <w:r>
        <w:rPr>
          <w:color w:val="231F20"/>
          <w:spacing w:val="-40"/>
        </w:rPr>
        <w:t xml:space="preserve"> </w:t>
      </w:r>
      <w:r>
        <w:rPr>
          <w:color w:val="231F20"/>
        </w:rPr>
        <w:t>1</w:t>
      </w:r>
      <w:r>
        <w:rPr>
          <w:color w:val="231F20"/>
          <w:spacing w:val="11"/>
        </w:rPr>
        <w:t xml:space="preserve"> </w:t>
      </w:r>
      <w:r>
        <w:rPr>
          <w:color w:val="231F20"/>
          <w:spacing w:val="-5"/>
        </w:rPr>
        <w:t>00</w:t>
      </w:r>
    </w:p>
    <w:p>
      <w:pPr>
        <w:pStyle w:val="BodyText"/>
        <w:spacing w:before="20"/>
        <w:ind w:left="1197"/>
      </w:pPr>
      <w:r>
        <w:rPr>
          <w:color w:val="231F20"/>
          <w:spacing w:val="8"/>
        </w:rPr>
        <w:t>提示：听到“操作已成功”表示取消成功。</w:t>
      </w:r>
    </w:p>
    <w:p>
      <w:pPr>
        <w:pStyle w:val="BodyText"/>
        <w:rPr>
          <w:sz w:val="26"/>
        </w:rPr>
      </w:pPr>
    </w:p>
    <w:p>
      <w:pPr>
        <w:pStyle w:val="BodyText"/>
        <w:spacing w:before="9"/>
        <w:rPr>
          <w:sz w:val="32"/>
        </w:rPr>
      </w:pPr>
    </w:p>
    <w:p>
      <w:pPr>
        <w:pStyle w:val="BodyText"/>
        <w:ind w:left="745"/>
        <w:rPr>
          <w:rFonts w:ascii="黑体" w:eastAsia="黑体"/>
        </w:rPr>
      </w:pPr>
      <w:r>
        <w:rPr>
          <w:rFonts w:ascii="黑体" w:eastAsia="黑体"/>
        </w:rPr>
        <w:t>2．17</w:t>
      </w:r>
      <w:r>
        <w:rPr>
          <w:rFonts w:ascii="黑体" w:eastAsia="黑体"/>
          <w:spacing w:val="16"/>
        </w:rPr>
        <w:t xml:space="preserve">  启动无条件转移</w:t>
      </w:r>
    </w:p>
    <w:p>
      <w:pPr>
        <w:pStyle w:val="BodyText"/>
        <w:spacing w:before="39"/>
        <w:ind w:left="1223"/>
      </w:pPr>
      <w:r>
        <w:rPr>
          <w:color w:val="231F20"/>
          <w:spacing w:val="3"/>
        </w:rPr>
        <w:t xml:space="preserve">格式：# </w:t>
      </w:r>
      <w:r>
        <w:rPr>
          <w:color w:val="231F20"/>
        </w:rPr>
        <w:t>*</w:t>
      </w:r>
      <w:r>
        <w:rPr>
          <w:color w:val="231F20"/>
          <w:spacing w:val="-1"/>
        </w:rPr>
        <w:t xml:space="preserve"> </w:t>
      </w:r>
      <w:r>
        <w:rPr>
          <w:color w:val="231F20"/>
        </w:rPr>
        <w:t>2</w:t>
      </w:r>
      <w:r>
        <w:rPr>
          <w:color w:val="231F20"/>
          <w:spacing w:val="33"/>
          <w:w w:val="150"/>
        </w:rPr>
        <w:t xml:space="preserve"> </w:t>
      </w:r>
      <w:r>
        <w:rPr>
          <w:color w:val="231F20"/>
        </w:rPr>
        <w:t>ABCD</w:t>
      </w:r>
      <w:r>
        <w:rPr>
          <w:color w:val="231F20"/>
          <w:spacing w:val="37"/>
        </w:rPr>
        <w:t xml:space="preserve">  (“</w:t>
      </w:r>
      <w:r>
        <w:rPr>
          <w:color w:val="231F20"/>
        </w:rPr>
        <w:t>ABCD</w:t>
      </w:r>
      <w:r>
        <w:rPr>
          <w:color w:val="231F20"/>
          <w:spacing w:val="4"/>
        </w:rPr>
        <w:t>”为转移目的地分机的现时号)</w:t>
      </w:r>
    </w:p>
    <w:p>
      <w:pPr>
        <w:pStyle w:val="BodyText"/>
        <w:spacing w:before="19" w:line="259" w:lineRule="auto"/>
        <w:ind w:left="1682" w:right="625" w:hanging="460"/>
      </w:pPr>
      <w:r>
        <w:rPr>
          <w:color w:val="231F20"/>
          <w:spacing w:val="9"/>
        </w:rPr>
        <w:t>例如：某经理的分机为</w:t>
      </w:r>
      <w:r>
        <w:rPr>
          <w:color w:val="231F20"/>
        </w:rPr>
        <w:t>8118，当经理出差后，为尽量保证不错失重要 电</w:t>
      </w:r>
      <w:r>
        <w:rPr>
          <w:color w:val="231F20"/>
          <w:spacing w:val="7"/>
        </w:rPr>
        <w:t>话，则经理可以将自己的分机设置为“无条件转移”状态：当有人</w:t>
      </w:r>
      <w:r>
        <w:rPr>
          <w:color w:val="231F20"/>
          <w:spacing w:val="4"/>
        </w:rPr>
        <w:t xml:space="preserve">呼叫自己分机的时，都将来电转移至秘书的分机 </w:t>
      </w:r>
      <w:r>
        <w:rPr>
          <w:color w:val="231F20"/>
        </w:rPr>
        <w:t>8119</w:t>
      </w:r>
      <w:r>
        <w:rPr>
          <w:color w:val="231F20"/>
          <w:spacing w:val="5"/>
        </w:rPr>
        <w:t>处。</w:t>
      </w:r>
    </w:p>
    <w:p>
      <w:pPr>
        <w:pStyle w:val="BodyText"/>
        <w:spacing w:line="253" w:lineRule="exact"/>
        <w:ind w:left="1178"/>
      </w:pPr>
      <w:r>
        <w:rPr>
          <w:color w:val="231F20"/>
          <w:spacing w:val="-9"/>
        </w:rPr>
        <w:t>步 骤：</w:t>
      </w:r>
      <w:r>
        <w:rPr>
          <w:color w:val="231F20"/>
        </w:rPr>
        <w:t>1</w:t>
      </w:r>
      <w:r>
        <w:rPr>
          <w:color w:val="231F20"/>
          <w:spacing w:val="3"/>
        </w:rPr>
        <w:t>．分机</w:t>
      </w:r>
      <w:r>
        <w:rPr>
          <w:color w:val="231F20"/>
        </w:rPr>
        <w:t>8118</w:t>
      </w:r>
      <w:r>
        <w:rPr>
          <w:color w:val="231F20"/>
          <w:spacing w:val="3"/>
        </w:rPr>
        <w:t>提机；</w:t>
      </w:r>
    </w:p>
    <w:p>
      <w:pPr>
        <w:pStyle w:val="ListParagraph"/>
        <w:numPr>
          <w:ilvl w:val="0"/>
          <w:numId w:val="18"/>
        </w:numPr>
        <w:tabs>
          <w:tab w:val="left" w:pos="2137"/>
        </w:tabs>
        <w:spacing w:before="20" w:after="0" w:line="240" w:lineRule="auto"/>
        <w:ind w:left="2136" w:right="0" w:hanging="305"/>
        <w:jc w:val="left"/>
        <w:rPr>
          <w:sz w:val="20"/>
        </w:rPr>
      </w:pPr>
      <w:r>
        <w:rPr>
          <w:color w:val="231F20"/>
          <w:spacing w:val="6"/>
          <w:sz w:val="20"/>
        </w:rPr>
        <w:t xml:space="preserve">在听到内线拨号音后输入“ </w:t>
      </w:r>
      <w:r>
        <w:rPr>
          <w:color w:val="231F20"/>
          <w:spacing w:val="-22"/>
          <w:w w:val="105"/>
          <w:sz w:val="20"/>
        </w:rPr>
        <w:t xml:space="preserve"># </w:t>
      </w:r>
      <w:r>
        <w:rPr>
          <w:color w:val="231F20"/>
          <w:sz w:val="20"/>
        </w:rPr>
        <w:t>*</w:t>
      </w:r>
      <w:r>
        <w:rPr>
          <w:color w:val="231F20"/>
          <w:spacing w:val="-38"/>
          <w:sz w:val="20"/>
        </w:rPr>
        <w:t xml:space="preserve"> </w:t>
      </w:r>
      <w:r>
        <w:rPr>
          <w:color w:val="231F20"/>
          <w:sz w:val="20"/>
        </w:rPr>
        <w:t>2</w:t>
      </w:r>
      <w:r>
        <w:rPr>
          <w:color w:val="231F20"/>
          <w:spacing w:val="12"/>
          <w:sz w:val="20"/>
        </w:rPr>
        <w:t xml:space="preserve"> </w:t>
      </w:r>
      <w:r>
        <w:rPr>
          <w:color w:val="231F20"/>
          <w:sz w:val="20"/>
        </w:rPr>
        <w:t>8119</w:t>
      </w:r>
      <w:r>
        <w:rPr>
          <w:color w:val="231F20"/>
          <w:spacing w:val="-17"/>
          <w:sz w:val="20"/>
        </w:rPr>
        <w:t xml:space="preserve"> ”；</w:t>
      </w:r>
    </w:p>
    <w:p>
      <w:pPr>
        <w:pStyle w:val="ListParagraph"/>
        <w:numPr>
          <w:ilvl w:val="0"/>
          <w:numId w:val="18"/>
        </w:numPr>
        <w:tabs>
          <w:tab w:val="left" w:pos="2137"/>
        </w:tabs>
        <w:spacing w:before="19" w:after="0" w:line="240" w:lineRule="auto"/>
        <w:ind w:left="2136" w:right="0" w:hanging="305"/>
        <w:jc w:val="left"/>
        <w:rPr>
          <w:sz w:val="20"/>
        </w:rPr>
      </w:pPr>
      <w:r>
        <w:rPr>
          <w:color w:val="231F20"/>
          <w:spacing w:val="8"/>
          <w:sz w:val="20"/>
        </w:rPr>
        <w:t>听到“操作已成功”表示启动成功。</w:t>
      </w:r>
    </w:p>
    <w:p>
      <w:pPr>
        <w:pStyle w:val="BodyText"/>
        <w:spacing w:before="19"/>
        <w:ind w:left="1222"/>
      </w:pPr>
      <w:r>
        <w:rPr>
          <w:color w:val="231F20"/>
          <w:spacing w:val="6"/>
        </w:rPr>
        <w:t>提示：</w:t>
      </w:r>
      <w:r>
        <w:rPr>
          <w:color w:val="231F20"/>
        </w:rPr>
        <w:t>1</w:t>
      </w:r>
      <w:r>
        <w:rPr>
          <w:color w:val="231F20"/>
          <w:spacing w:val="6"/>
        </w:rPr>
        <w:t>．新的一次转移操作将自动覆盖原来的设置。</w:t>
      </w:r>
    </w:p>
    <w:p>
      <w:pPr>
        <w:pStyle w:val="BodyText"/>
        <w:rPr>
          <w:sz w:val="26"/>
        </w:rPr>
      </w:pPr>
    </w:p>
    <w:p>
      <w:pPr>
        <w:pStyle w:val="BodyText"/>
        <w:spacing w:before="167"/>
        <w:ind w:left="745"/>
        <w:rPr>
          <w:rFonts w:ascii="黑体" w:eastAsia="黑体"/>
        </w:rPr>
      </w:pPr>
      <w:r>
        <w:rPr>
          <w:rFonts w:ascii="黑体" w:eastAsia="黑体"/>
        </w:rPr>
        <w:t>2．18</w:t>
      </w:r>
      <w:r>
        <w:rPr>
          <w:rFonts w:ascii="黑体" w:eastAsia="黑体"/>
          <w:spacing w:val="16"/>
        </w:rPr>
        <w:t xml:space="preserve">  取消无条件转移</w:t>
      </w:r>
    </w:p>
    <w:p>
      <w:pPr>
        <w:pStyle w:val="BodyText"/>
        <w:spacing w:before="61"/>
        <w:ind w:left="1212"/>
      </w:pPr>
      <w:r>
        <w:rPr>
          <w:color w:val="231F20"/>
          <w:spacing w:val="-4"/>
        </w:rPr>
        <w:t xml:space="preserve">格式：# </w:t>
      </w:r>
      <w:r>
        <w:rPr>
          <w:color w:val="231F20"/>
        </w:rPr>
        <w:t>*</w:t>
      </w:r>
      <w:r>
        <w:rPr>
          <w:color w:val="231F20"/>
          <w:spacing w:val="-37"/>
        </w:rPr>
        <w:t xml:space="preserve"> </w:t>
      </w:r>
      <w:r>
        <w:rPr>
          <w:color w:val="231F20"/>
        </w:rPr>
        <w:t>2</w:t>
      </w:r>
      <w:r>
        <w:rPr>
          <w:color w:val="231F20"/>
          <w:spacing w:val="16"/>
        </w:rPr>
        <w:t xml:space="preserve"> </w:t>
      </w:r>
      <w:r>
        <w:rPr>
          <w:color w:val="231F20"/>
          <w:spacing w:val="-5"/>
        </w:rPr>
        <w:t>00</w:t>
      </w:r>
    </w:p>
    <w:p>
      <w:pPr>
        <w:pStyle w:val="BodyText"/>
        <w:spacing w:before="20"/>
        <w:ind w:left="1212"/>
      </w:pPr>
      <w:r>
        <w:rPr>
          <w:color w:val="231F20"/>
          <w:spacing w:val="8"/>
        </w:rPr>
        <w:t>提示：听到“操作已成功”表示取消成功。</w:t>
      </w:r>
    </w:p>
    <w:p>
      <w:pPr>
        <w:spacing w:after="0"/>
        <w:sectPr>
          <w:headerReference w:type="default" r:id="rId80"/>
          <w:footerReference w:type="default" r:id="rId81"/>
          <w:pgSz w:w="8400" w:h="11910"/>
          <w:pgMar w:top="1000" w:right="0" w:bottom="760" w:left="0" w:header="599" w:footer="580" w:gutter="0"/>
          <w:pgNumType w:start="24"/>
          <w:cols w:num="1" w:space="720"/>
        </w:sectPr>
      </w:pPr>
    </w:p>
    <w:p>
      <w:pPr>
        <w:pStyle w:val="BodyText"/>
        <w:spacing w:before="4"/>
        <w:rPr>
          <w:sz w:val="14"/>
        </w:rPr>
      </w:pPr>
    </w:p>
    <w:p>
      <w:pPr>
        <w:pStyle w:val="BodyText"/>
        <w:spacing w:before="72"/>
        <w:ind w:left="745"/>
        <w:rPr>
          <w:rFonts w:ascii="黑体" w:eastAsia="黑体"/>
        </w:rPr>
      </w:pPr>
      <w:bookmarkStart w:id="15" w:name="页 17"/>
      <w:bookmarkEnd w:id="15"/>
      <w:r>
        <w:rPr>
          <w:rFonts w:ascii="黑体" w:eastAsia="黑体"/>
        </w:rPr>
        <w:t>2．19</w:t>
      </w:r>
      <w:r>
        <w:rPr>
          <w:rFonts w:ascii="黑体" w:eastAsia="黑体"/>
          <w:spacing w:val="16"/>
        </w:rPr>
        <w:t xml:space="preserve">  启动秘书转移</w:t>
      </w:r>
    </w:p>
    <w:p>
      <w:pPr>
        <w:pStyle w:val="BodyText"/>
        <w:spacing w:before="14"/>
        <w:ind w:left="1237"/>
      </w:pPr>
      <w:r>
        <w:rPr>
          <w:color w:val="231F20"/>
          <w:spacing w:val="3"/>
        </w:rPr>
        <w:t xml:space="preserve">格式：# </w:t>
      </w:r>
      <w:r>
        <w:rPr>
          <w:color w:val="231F20"/>
        </w:rPr>
        <w:t>*</w:t>
      </w:r>
      <w:r>
        <w:rPr>
          <w:color w:val="231F20"/>
          <w:spacing w:val="-1"/>
        </w:rPr>
        <w:t xml:space="preserve"> </w:t>
      </w:r>
      <w:r>
        <w:rPr>
          <w:color w:val="231F20"/>
        </w:rPr>
        <w:t>6</w:t>
      </w:r>
      <w:r>
        <w:rPr>
          <w:color w:val="231F20"/>
          <w:spacing w:val="33"/>
          <w:w w:val="150"/>
        </w:rPr>
        <w:t xml:space="preserve"> </w:t>
      </w:r>
      <w:r>
        <w:rPr>
          <w:color w:val="231F20"/>
        </w:rPr>
        <w:t>ABCD</w:t>
      </w:r>
      <w:r>
        <w:rPr>
          <w:color w:val="231F20"/>
          <w:spacing w:val="37"/>
        </w:rPr>
        <w:t xml:space="preserve">  (“</w:t>
      </w:r>
      <w:r>
        <w:rPr>
          <w:color w:val="231F20"/>
        </w:rPr>
        <w:t>ABCD</w:t>
      </w:r>
      <w:r>
        <w:rPr>
          <w:color w:val="231F20"/>
          <w:spacing w:val="4"/>
        </w:rPr>
        <w:t>”为秘书的分机号)</w:t>
      </w:r>
    </w:p>
    <w:p>
      <w:pPr>
        <w:pStyle w:val="BodyText"/>
        <w:spacing w:before="20" w:line="259" w:lineRule="auto"/>
        <w:ind w:left="1647" w:right="660" w:hanging="410"/>
        <w:jc w:val="both"/>
      </w:pPr>
      <w:r>
        <w:rPr>
          <w:color w:val="231F20"/>
          <w:spacing w:val="8"/>
        </w:rPr>
        <w:t>例如：某经理（</w:t>
      </w:r>
      <w:r>
        <w:rPr>
          <w:color w:val="231F20"/>
          <w:spacing w:val="6"/>
        </w:rPr>
        <w:t>其分机为</w:t>
      </w:r>
      <w:r>
        <w:rPr>
          <w:color w:val="231F20"/>
        </w:rPr>
        <w:t>8008）</w:t>
      </w:r>
      <w:r>
        <w:rPr>
          <w:color w:val="231F20"/>
          <w:spacing w:val="6"/>
        </w:rPr>
        <w:t>秘书的分机为</w:t>
      </w:r>
      <w:r>
        <w:rPr>
          <w:color w:val="231F20"/>
        </w:rPr>
        <w:t>8012</w:t>
      </w:r>
      <w:r>
        <w:rPr>
          <w:color w:val="231F20"/>
          <w:spacing w:val="4"/>
        </w:rPr>
        <w:t>，为了减少普通电话</w:t>
      </w:r>
      <w:r>
        <w:rPr>
          <w:color w:val="231F20"/>
          <w:spacing w:val="7"/>
        </w:rPr>
        <w:t>对经理的影响，经理可以通过本功能，将所有呼叫自己的电话先转移到秘书处，由秘书进行过滤后才将电话转进来。</w:t>
      </w:r>
    </w:p>
    <w:p>
      <w:pPr>
        <w:pStyle w:val="BodyText"/>
        <w:spacing w:line="253" w:lineRule="exact"/>
        <w:ind w:left="1237"/>
      </w:pPr>
      <w:r>
        <w:rPr>
          <w:color w:val="231F20"/>
          <w:spacing w:val="6"/>
        </w:rPr>
        <w:t>步骤：</w:t>
      </w:r>
      <w:r>
        <w:rPr>
          <w:color w:val="231F20"/>
        </w:rPr>
        <w:t>1</w:t>
      </w:r>
      <w:r>
        <w:rPr>
          <w:color w:val="231F20"/>
          <w:spacing w:val="6"/>
        </w:rPr>
        <w:t>．经理提起自己的分机</w:t>
      </w:r>
      <w:r>
        <w:rPr>
          <w:color w:val="231F20"/>
          <w:spacing w:val="-2"/>
        </w:rPr>
        <w:t>8008；</w:t>
      </w:r>
    </w:p>
    <w:p>
      <w:pPr>
        <w:pStyle w:val="ListParagraph"/>
        <w:numPr>
          <w:ilvl w:val="0"/>
          <w:numId w:val="79"/>
        </w:numPr>
        <w:tabs>
          <w:tab w:val="left" w:pos="2152"/>
        </w:tabs>
        <w:spacing w:before="19" w:after="0" w:line="240" w:lineRule="auto"/>
        <w:ind w:left="2151" w:right="0" w:hanging="305"/>
        <w:jc w:val="left"/>
        <w:rPr>
          <w:sz w:val="20"/>
        </w:rPr>
      </w:pPr>
      <w:r>
        <w:rPr>
          <w:color w:val="231F20"/>
          <w:spacing w:val="6"/>
          <w:sz w:val="20"/>
        </w:rPr>
        <w:t xml:space="preserve">在听到内线拨号音后输入“ </w:t>
      </w:r>
      <w:r>
        <w:rPr>
          <w:color w:val="231F20"/>
          <w:spacing w:val="-22"/>
          <w:w w:val="105"/>
          <w:sz w:val="20"/>
        </w:rPr>
        <w:t xml:space="preserve"># </w:t>
      </w:r>
      <w:r>
        <w:rPr>
          <w:color w:val="231F20"/>
          <w:sz w:val="20"/>
        </w:rPr>
        <w:t>*</w:t>
      </w:r>
      <w:r>
        <w:rPr>
          <w:color w:val="231F20"/>
          <w:spacing w:val="-38"/>
          <w:sz w:val="20"/>
        </w:rPr>
        <w:t xml:space="preserve"> </w:t>
      </w:r>
      <w:r>
        <w:rPr>
          <w:color w:val="231F20"/>
          <w:sz w:val="20"/>
        </w:rPr>
        <w:t>6</w:t>
      </w:r>
      <w:r>
        <w:rPr>
          <w:color w:val="231F20"/>
          <w:spacing w:val="12"/>
          <w:sz w:val="20"/>
        </w:rPr>
        <w:t xml:space="preserve"> </w:t>
      </w:r>
      <w:r>
        <w:rPr>
          <w:color w:val="231F20"/>
          <w:sz w:val="20"/>
        </w:rPr>
        <w:t>8012</w:t>
      </w:r>
      <w:r>
        <w:rPr>
          <w:color w:val="231F20"/>
          <w:spacing w:val="-17"/>
          <w:sz w:val="20"/>
        </w:rPr>
        <w:t xml:space="preserve"> ”；</w:t>
      </w:r>
    </w:p>
    <w:p>
      <w:pPr>
        <w:pStyle w:val="ListParagraph"/>
        <w:numPr>
          <w:ilvl w:val="0"/>
          <w:numId w:val="79"/>
        </w:numPr>
        <w:tabs>
          <w:tab w:val="left" w:pos="2152"/>
        </w:tabs>
        <w:spacing w:before="19" w:after="0" w:line="240" w:lineRule="auto"/>
        <w:ind w:left="2151" w:right="0" w:hanging="305"/>
        <w:jc w:val="left"/>
        <w:rPr>
          <w:sz w:val="20"/>
        </w:rPr>
      </w:pPr>
      <w:r>
        <w:rPr>
          <w:color w:val="231F20"/>
          <w:spacing w:val="8"/>
          <w:sz w:val="20"/>
        </w:rPr>
        <w:t>听到“操作已成功”表示启动成功。</w:t>
      </w:r>
    </w:p>
    <w:p>
      <w:pPr>
        <w:pStyle w:val="BodyText"/>
        <w:spacing w:before="19"/>
        <w:ind w:left="1237"/>
      </w:pPr>
      <w:r>
        <w:rPr>
          <w:color w:val="231F20"/>
          <w:spacing w:val="6"/>
        </w:rPr>
        <w:t>提示：</w:t>
      </w:r>
      <w:r>
        <w:rPr>
          <w:color w:val="231F20"/>
        </w:rPr>
        <w:t>1</w:t>
      </w:r>
      <w:r>
        <w:rPr>
          <w:color w:val="231F20"/>
          <w:spacing w:val="6"/>
        </w:rPr>
        <w:t>．新的一次转移操作将自动覆盖原来的设置；</w:t>
      </w:r>
    </w:p>
    <w:p>
      <w:pPr>
        <w:pStyle w:val="ListParagraph"/>
        <w:numPr>
          <w:ilvl w:val="0"/>
          <w:numId w:val="20"/>
        </w:numPr>
        <w:tabs>
          <w:tab w:val="left" w:pos="2152"/>
        </w:tabs>
        <w:spacing w:before="20" w:after="0" w:line="259" w:lineRule="auto"/>
        <w:ind w:left="2147" w:right="997" w:hanging="300"/>
        <w:jc w:val="left"/>
        <w:rPr>
          <w:sz w:val="20"/>
        </w:rPr>
      </w:pPr>
      <w:r>
        <w:rPr>
          <w:color w:val="231F20"/>
          <w:spacing w:val="7"/>
          <w:sz w:val="20"/>
        </w:rPr>
        <w:t>设置后，除了秘书的分机外，所有的其他分机或外线均无法直接呼叫经理的电话；</w:t>
      </w:r>
    </w:p>
    <w:p>
      <w:pPr>
        <w:pStyle w:val="ListParagraph"/>
        <w:numPr>
          <w:ilvl w:val="0"/>
          <w:numId w:val="20"/>
        </w:numPr>
        <w:tabs>
          <w:tab w:val="left" w:pos="2151"/>
        </w:tabs>
        <w:spacing w:before="0" w:after="0" w:line="254" w:lineRule="exact"/>
        <w:ind w:left="2150" w:right="0" w:hanging="304"/>
        <w:jc w:val="left"/>
        <w:rPr>
          <w:sz w:val="20"/>
        </w:rPr>
      </w:pPr>
      <w:r>
        <w:rPr>
          <w:color w:val="231F20"/>
          <w:spacing w:val="9"/>
          <w:sz w:val="20"/>
        </w:rPr>
        <w:t>本系统最多支持八部分机同时设置秘书转移功能。</w:t>
      </w:r>
    </w:p>
    <w:p>
      <w:pPr>
        <w:pStyle w:val="BodyText"/>
        <w:spacing w:before="5"/>
      </w:pPr>
    </w:p>
    <w:p>
      <w:pPr>
        <w:pStyle w:val="BodyText"/>
        <w:spacing w:before="72"/>
        <w:ind w:left="745"/>
        <w:rPr>
          <w:rFonts w:ascii="黑体" w:eastAsia="黑体"/>
        </w:rPr>
      </w:pPr>
      <w:r>
        <w:rPr>
          <w:rFonts w:ascii="黑体" w:eastAsia="黑体"/>
        </w:rPr>
        <w:t>2．20</w:t>
      </w:r>
      <w:r>
        <w:rPr>
          <w:rFonts w:ascii="黑体" w:eastAsia="黑体"/>
          <w:spacing w:val="16"/>
        </w:rPr>
        <w:t xml:space="preserve">  取消秘书转移</w:t>
      </w:r>
    </w:p>
    <w:p>
      <w:pPr>
        <w:pStyle w:val="BodyText"/>
        <w:spacing w:before="15"/>
        <w:ind w:left="1221"/>
      </w:pPr>
      <w:r>
        <w:rPr>
          <w:color w:val="231F20"/>
          <w:spacing w:val="-4"/>
        </w:rPr>
        <w:t xml:space="preserve">格式：# </w:t>
      </w:r>
      <w:r>
        <w:rPr>
          <w:color w:val="231F20"/>
        </w:rPr>
        <w:t>*</w:t>
      </w:r>
      <w:r>
        <w:rPr>
          <w:color w:val="231F20"/>
          <w:spacing w:val="-37"/>
        </w:rPr>
        <w:t xml:space="preserve"> </w:t>
      </w:r>
      <w:r>
        <w:rPr>
          <w:color w:val="231F20"/>
        </w:rPr>
        <w:t>6</w:t>
      </w:r>
      <w:r>
        <w:rPr>
          <w:color w:val="231F20"/>
          <w:spacing w:val="16"/>
        </w:rPr>
        <w:t xml:space="preserve"> </w:t>
      </w:r>
      <w:r>
        <w:rPr>
          <w:color w:val="231F20"/>
          <w:spacing w:val="-5"/>
        </w:rPr>
        <w:t>00</w:t>
      </w:r>
    </w:p>
    <w:p>
      <w:pPr>
        <w:pStyle w:val="BodyText"/>
        <w:spacing w:before="19"/>
        <w:ind w:left="1221"/>
      </w:pPr>
      <w:r>
        <w:rPr>
          <w:color w:val="231F20"/>
        </w:rPr>
        <w:t>提示：1</w:t>
      </w:r>
      <w:r>
        <w:rPr>
          <w:color w:val="231F20"/>
          <w:spacing w:val="-1"/>
        </w:rPr>
        <w:t>.听到“操作已成功”表示取消成功;</w:t>
      </w:r>
    </w:p>
    <w:p>
      <w:pPr>
        <w:pStyle w:val="BodyText"/>
        <w:spacing w:before="19"/>
        <w:ind w:left="1831"/>
      </w:pPr>
      <w:r>
        <w:rPr>
          <w:color w:val="231F20"/>
        </w:rPr>
        <w:t>2.当批量取消时，也可以通过8001直接设置（见3.73项）</w:t>
      </w:r>
      <w:r>
        <w:rPr>
          <w:color w:val="231F20"/>
          <w:spacing w:val="-10"/>
        </w:rPr>
        <w:t>。</w:t>
      </w:r>
    </w:p>
    <w:p>
      <w:pPr>
        <w:pStyle w:val="BodyText"/>
        <w:rPr>
          <w:sz w:val="26"/>
        </w:rPr>
      </w:pPr>
    </w:p>
    <w:p>
      <w:pPr>
        <w:pStyle w:val="BodyText"/>
        <w:spacing w:before="1"/>
      </w:pPr>
    </w:p>
    <w:p>
      <w:pPr>
        <w:pStyle w:val="BodyText"/>
        <w:spacing w:before="1"/>
        <w:ind w:left="745"/>
        <w:rPr>
          <w:rFonts w:ascii="黑体" w:eastAsia="黑体"/>
        </w:rPr>
      </w:pPr>
      <w:r>
        <w:rPr>
          <w:rFonts w:ascii="黑体" w:eastAsia="黑体"/>
        </w:rPr>
        <w:t>2．21</w:t>
      </w:r>
      <w:r>
        <w:rPr>
          <w:rFonts w:ascii="黑体" w:eastAsia="黑体"/>
          <w:spacing w:val="15"/>
        </w:rPr>
        <w:t xml:space="preserve">  启动免打扰</w:t>
      </w:r>
    </w:p>
    <w:p>
      <w:pPr>
        <w:pStyle w:val="BodyText"/>
        <w:spacing w:before="43"/>
        <w:ind w:left="1220"/>
      </w:pPr>
      <w:r>
        <w:rPr>
          <w:color w:val="231F20"/>
          <w:spacing w:val="-3"/>
        </w:rPr>
        <w:t xml:space="preserve">格式：# </w:t>
      </w:r>
      <w:r>
        <w:rPr>
          <w:color w:val="231F20"/>
        </w:rPr>
        <w:t>*</w:t>
      </w:r>
      <w:r>
        <w:rPr>
          <w:color w:val="231F20"/>
          <w:spacing w:val="-31"/>
        </w:rPr>
        <w:t xml:space="preserve"> </w:t>
      </w:r>
      <w:r>
        <w:rPr>
          <w:color w:val="231F20"/>
          <w:spacing w:val="-5"/>
        </w:rPr>
        <w:t>71</w:t>
      </w:r>
    </w:p>
    <w:p>
      <w:pPr>
        <w:pStyle w:val="BodyText"/>
        <w:spacing w:before="19" w:line="259" w:lineRule="auto"/>
        <w:ind w:left="1669" w:right="418" w:hanging="450"/>
      </w:pPr>
      <w:r>
        <w:rPr>
          <w:color w:val="231F20"/>
          <w:spacing w:val="6"/>
        </w:rPr>
        <w:t>解释：免打扰是指无论何种呼叫，该分机均不响铃并以忙音提示呼 叫方，</w:t>
      </w:r>
      <w:r>
        <w:rPr>
          <w:color w:val="231F20"/>
          <w:spacing w:val="7"/>
        </w:rPr>
        <w:t>但分机的呼出不受任何影响。</w:t>
      </w:r>
    </w:p>
    <w:p>
      <w:pPr>
        <w:pStyle w:val="BodyText"/>
        <w:spacing w:line="259" w:lineRule="auto"/>
        <w:ind w:left="1719" w:right="628" w:hanging="460"/>
      </w:pPr>
      <w:r>
        <w:rPr>
          <w:color w:val="231F20"/>
          <w:spacing w:val="7"/>
        </w:rPr>
        <w:t>例如：在宾馆的某客人希望在休息时间不被电话影响，则可以在休息前将自己房间的分机设置为免打扰状态，休息后再取消。</w:t>
      </w:r>
    </w:p>
    <w:p>
      <w:pPr>
        <w:pStyle w:val="BodyText"/>
        <w:spacing w:line="254" w:lineRule="exact"/>
        <w:ind w:left="1259"/>
      </w:pPr>
      <w:r>
        <w:rPr>
          <w:color w:val="231F20"/>
        </w:rPr>
        <w:t>步骤：1</w:t>
      </w:r>
      <w:r>
        <w:rPr>
          <w:color w:val="231F20"/>
          <w:spacing w:val="-8"/>
        </w:rPr>
        <w:t xml:space="preserve"> ．分机提机；</w:t>
      </w:r>
    </w:p>
    <w:p>
      <w:pPr>
        <w:pStyle w:val="BodyText"/>
        <w:spacing w:before="17"/>
        <w:ind w:left="1829"/>
      </w:pPr>
      <w:r>
        <w:rPr>
          <w:color w:val="231F20"/>
        </w:rPr>
        <w:t>2</w:t>
      </w:r>
      <w:r>
        <w:rPr>
          <w:color w:val="231F20"/>
          <w:spacing w:val="-5"/>
        </w:rPr>
        <w:t xml:space="preserve"> ．在听到内线拨号音后输入“ </w:t>
      </w:r>
      <w:r>
        <w:rPr>
          <w:color w:val="231F20"/>
          <w:spacing w:val="-25"/>
          <w:w w:val="110"/>
        </w:rPr>
        <w:t xml:space="preserve"># </w:t>
      </w:r>
      <w:r>
        <w:rPr>
          <w:color w:val="231F20"/>
        </w:rPr>
        <w:t>*</w:t>
      </w:r>
      <w:r>
        <w:rPr>
          <w:color w:val="231F20"/>
          <w:spacing w:val="-40"/>
        </w:rPr>
        <w:t xml:space="preserve"> </w:t>
      </w:r>
      <w:r>
        <w:rPr>
          <w:color w:val="231F20"/>
        </w:rPr>
        <w:t>71</w:t>
      </w:r>
      <w:r>
        <w:rPr>
          <w:color w:val="231F20"/>
          <w:spacing w:val="-5"/>
        </w:rPr>
        <w:t xml:space="preserve"> ”；</w:t>
      </w:r>
    </w:p>
    <w:p>
      <w:pPr>
        <w:pStyle w:val="BodyText"/>
        <w:spacing w:before="20"/>
        <w:ind w:left="1829"/>
      </w:pPr>
      <w:r>
        <w:rPr>
          <w:color w:val="231F20"/>
        </w:rPr>
        <w:t>3</w:t>
      </w:r>
      <w:r>
        <w:rPr>
          <w:color w:val="231F20"/>
          <w:spacing w:val="-8"/>
        </w:rPr>
        <w:t xml:space="preserve"> ．听到“操作已成功” 表示启动成功。</w:t>
      </w:r>
    </w:p>
    <w:p>
      <w:pPr>
        <w:pStyle w:val="BodyText"/>
        <w:spacing w:before="19"/>
        <w:ind w:left="1219"/>
      </w:pPr>
      <w:r>
        <w:rPr>
          <w:color w:val="231F20"/>
          <w:spacing w:val="6"/>
        </w:rPr>
        <w:t>提示：</w:t>
      </w:r>
      <w:r>
        <w:rPr>
          <w:color w:val="231F20"/>
        </w:rPr>
        <w:t>1</w:t>
      </w:r>
      <w:r>
        <w:rPr>
          <w:color w:val="231F20"/>
          <w:spacing w:val="6"/>
        </w:rPr>
        <w:t>．免打扰设置后，无论何种电话均无法呼入；</w:t>
      </w:r>
    </w:p>
    <w:p>
      <w:pPr>
        <w:pStyle w:val="BodyText"/>
        <w:spacing w:before="19"/>
        <w:ind w:left="1829"/>
      </w:pPr>
      <w:r>
        <w:rPr>
          <w:color w:val="231F20"/>
        </w:rPr>
        <w:t>2</w:t>
      </w:r>
      <w:r>
        <w:rPr>
          <w:color w:val="231F20"/>
          <w:spacing w:val="6"/>
        </w:rPr>
        <w:t>．免打扰设置后将一直生效，直到被取消；</w:t>
      </w:r>
    </w:p>
    <w:p>
      <w:pPr>
        <w:pStyle w:val="BodyText"/>
        <w:rPr>
          <w:sz w:val="26"/>
        </w:rPr>
      </w:pPr>
    </w:p>
    <w:p>
      <w:pPr>
        <w:pStyle w:val="BodyText"/>
        <w:spacing w:before="171"/>
        <w:ind w:left="745"/>
        <w:rPr>
          <w:rFonts w:ascii="黑体" w:eastAsia="黑体"/>
        </w:rPr>
      </w:pPr>
      <w:r>
        <w:rPr>
          <w:rFonts w:ascii="黑体" w:eastAsia="黑体"/>
        </w:rPr>
        <w:t>2．22</w:t>
      </w:r>
      <w:r>
        <w:rPr>
          <w:rFonts w:ascii="黑体" w:eastAsia="黑体"/>
          <w:spacing w:val="15"/>
        </w:rPr>
        <w:t xml:space="preserve">  取消免打扰</w:t>
      </w:r>
    </w:p>
    <w:p>
      <w:pPr>
        <w:pStyle w:val="BodyText"/>
        <w:spacing w:before="36"/>
        <w:ind w:left="1216"/>
      </w:pPr>
      <w:r>
        <w:rPr>
          <w:color w:val="231F20"/>
          <w:spacing w:val="-3"/>
        </w:rPr>
        <w:t xml:space="preserve">格式：# </w:t>
      </w:r>
      <w:r>
        <w:rPr>
          <w:color w:val="231F20"/>
        </w:rPr>
        <w:t>*</w:t>
      </w:r>
      <w:r>
        <w:rPr>
          <w:color w:val="231F20"/>
          <w:spacing w:val="-31"/>
        </w:rPr>
        <w:t xml:space="preserve"> </w:t>
      </w:r>
      <w:r>
        <w:rPr>
          <w:color w:val="231F20"/>
          <w:spacing w:val="-5"/>
        </w:rPr>
        <w:t>70</w:t>
      </w:r>
    </w:p>
    <w:p>
      <w:pPr>
        <w:pStyle w:val="BodyText"/>
        <w:spacing w:before="19"/>
        <w:ind w:left="1216"/>
      </w:pPr>
      <w:r>
        <w:rPr>
          <w:color w:val="231F20"/>
          <w:spacing w:val="8"/>
        </w:rPr>
        <w:t>提示：听到“操作已成功”表示取消成功。</w:t>
      </w:r>
    </w:p>
    <w:p>
      <w:pPr>
        <w:spacing w:after="0"/>
        <w:sectPr>
          <w:headerReference w:type="default" r:id="rId82"/>
          <w:footerReference w:type="default" r:id="rId83"/>
          <w:pgSz w:w="8400" w:h="11910"/>
          <w:pgMar w:top="1000" w:right="0" w:bottom="760" w:left="0" w:header="599" w:footer="580" w:gutter="0"/>
          <w:pgNumType w:start="25"/>
          <w:cols w:num="1" w:space="720"/>
        </w:sectPr>
      </w:pPr>
    </w:p>
    <w:p>
      <w:pPr>
        <w:pStyle w:val="BodyText"/>
        <w:spacing w:before="8"/>
        <w:rPr>
          <w:sz w:val="15"/>
        </w:rPr>
      </w:pPr>
    </w:p>
    <w:p>
      <w:pPr>
        <w:pStyle w:val="BodyText"/>
        <w:spacing w:before="71"/>
        <w:ind w:left="745"/>
        <w:rPr>
          <w:rFonts w:ascii="黑体" w:eastAsia="黑体"/>
        </w:rPr>
      </w:pPr>
      <w:bookmarkStart w:id="16" w:name="页 18"/>
      <w:bookmarkEnd w:id="16"/>
      <w:r>
        <w:rPr>
          <w:rFonts w:ascii="黑体" w:eastAsia="黑体"/>
        </w:rPr>
        <w:t>2．23</w:t>
      </w:r>
      <w:r>
        <w:rPr>
          <w:rFonts w:ascii="黑体" w:eastAsia="黑体"/>
          <w:spacing w:val="16"/>
        </w:rPr>
        <w:t xml:space="preserve">  个人分机上锁</w:t>
      </w:r>
    </w:p>
    <w:p>
      <w:pPr>
        <w:pStyle w:val="BodyText"/>
        <w:spacing w:before="31"/>
        <w:ind w:left="1237"/>
        <w:jc w:val="both"/>
      </w:pPr>
      <w:r>
        <w:rPr>
          <w:color w:val="231F20"/>
          <w:spacing w:val="-4"/>
        </w:rPr>
        <w:t xml:space="preserve">格式：# </w:t>
      </w:r>
      <w:r>
        <w:rPr>
          <w:color w:val="231F20"/>
        </w:rPr>
        <w:t>*</w:t>
      </w:r>
      <w:r>
        <w:rPr>
          <w:color w:val="231F20"/>
          <w:spacing w:val="-40"/>
        </w:rPr>
        <w:t xml:space="preserve"> </w:t>
      </w:r>
      <w:r>
        <w:rPr>
          <w:rFonts w:ascii="黑体" w:eastAsia="黑体" w:hAnsi="黑体"/>
          <w:color w:val="231F20"/>
        </w:rPr>
        <w:t>3</w:t>
      </w:r>
      <w:r>
        <w:rPr>
          <w:rFonts w:ascii="黑体" w:eastAsia="黑体" w:hAnsi="黑体"/>
          <w:color w:val="231F20"/>
          <w:spacing w:val="-15"/>
        </w:rPr>
        <w:t xml:space="preserve"> </w:t>
      </w:r>
      <w:r>
        <w:rPr>
          <w:rFonts w:ascii="黑体" w:eastAsia="黑体" w:hAnsi="黑体"/>
          <w:color w:val="231F20"/>
          <w:spacing w:val="15"/>
        </w:rPr>
        <w:t>ABCD</w:t>
      </w:r>
      <w:r>
        <w:rPr>
          <w:rFonts w:ascii="黑体" w:eastAsia="黑体" w:hAnsi="黑体"/>
          <w:color w:val="231F20"/>
          <w:spacing w:val="16"/>
        </w:rPr>
        <w:t xml:space="preserve">  </w:t>
      </w:r>
      <w:r>
        <w:rPr>
          <w:color w:val="231F20"/>
          <w:spacing w:val="10"/>
        </w:rPr>
        <w:t>(“</w:t>
      </w:r>
      <w:r>
        <w:rPr>
          <w:rFonts w:ascii="黑体" w:eastAsia="黑体" w:hAnsi="黑体"/>
          <w:color w:val="231F20"/>
          <w:spacing w:val="10"/>
        </w:rPr>
        <w:t>ABCD</w:t>
      </w:r>
      <w:r>
        <w:rPr>
          <w:color w:val="231F20"/>
          <w:spacing w:val="7"/>
        </w:rPr>
        <w:t>”为该分机的个人管理密码)</w:t>
      </w:r>
    </w:p>
    <w:p>
      <w:pPr>
        <w:pStyle w:val="BodyText"/>
        <w:spacing w:before="20" w:line="259" w:lineRule="auto"/>
        <w:ind w:left="1597" w:right="650" w:hanging="360"/>
        <w:jc w:val="both"/>
      </w:pPr>
      <w:r>
        <w:rPr>
          <w:color w:val="231F20"/>
          <w:spacing w:val="9"/>
        </w:rPr>
        <w:t>解释：当在同一场合若有多人分别使用各自分机，但各分机的呼出权限</w:t>
      </w:r>
      <w:r>
        <w:rPr>
          <w:color w:val="231F20"/>
          <w:spacing w:val="10"/>
        </w:rPr>
        <w:t>不同（</w:t>
      </w:r>
      <w:r>
        <w:rPr>
          <w:color w:val="231F20"/>
          <w:spacing w:val="9"/>
        </w:rPr>
        <w:t>有的可以拨打国际长途、有些只能拨打市话或者有些只能拨</w:t>
      </w:r>
      <w:r>
        <w:rPr>
          <w:color w:val="231F20"/>
          <w:spacing w:val="10"/>
        </w:rPr>
        <w:t>打内线），所以为了避免呼出权限较高的分</w:t>
      </w:r>
      <w:r>
        <w:rPr>
          <w:color w:val="231F20"/>
          <w:spacing w:val="3"/>
          <w:w w:val="91"/>
        </w:rPr>
        <w:t>机(如</w:t>
      </w:r>
      <w:r>
        <w:rPr>
          <w:color w:val="231F20"/>
          <w:spacing w:val="10"/>
        </w:rPr>
        <w:t>经理）</w:t>
      </w:r>
      <w:r>
        <w:rPr>
          <w:color w:val="231F20"/>
          <w:spacing w:val="8"/>
        </w:rPr>
        <w:t>不在时该分</w:t>
      </w:r>
      <w:r>
        <w:rPr>
          <w:color w:val="231F20"/>
          <w:spacing w:val="9"/>
        </w:rPr>
        <w:t>机被其他人越权使用的情况，本系统提供了密码保护功能，就是当经理离开时，他可以将自己的分机用密码上锁，从而使分机无法呼出外线，当他回来时，可以用密码将锁打开，这样就可以拨打外线</w:t>
      </w:r>
      <w:r>
        <w:rPr>
          <w:color w:val="231F20"/>
          <w:spacing w:val="5"/>
        </w:rPr>
        <w:t>了。</w:t>
      </w:r>
    </w:p>
    <w:p>
      <w:pPr>
        <w:pStyle w:val="BodyText"/>
        <w:spacing w:line="259" w:lineRule="auto"/>
        <w:ind w:left="1646" w:right="621" w:hanging="410"/>
        <w:jc w:val="both"/>
      </w:pPr>
      <w:r>
        <w:rPr>
          <w:color w:val="231F20"/>
          <w:spacing w:val="8"/>
        </w:rPr>
        <w:t>例如：分机</w:t>
      </w:r>
      <w:r>
        <w:rPr>
          <w:rFonts w:ascii="黑体" w:eastAsia="黑体" w:hAnsi="黑体"/>
          <w:color w:val="231F20"/>
          <w:spacing w:val="11"/>
        </w:rPr>
        <w:t>8018</w:t>
      </w:r>
      <w:r>
        <w:rPr>
          <w:color w:val="231F20"/>
          <w:spacing w:val="9"/>
        </w:rPr>
        <w:t>为部门主管的分机，其呼出权限是可以拨打任意外线电</w:t>
      </w:r>
      <w:r>
        <w:rPr>
          <w:color w:val="231F20"/>
          <w:spacing w:val="7"/>
        </w:rPr>
        <w:t>话，为防止其他人趁主管不在时用其分机越权拨打外线电话，则主</w:t>
      </w:r>
      <w:r>
        <w:rPr>
          <w:color w:val="231F20"/>
          <w:spacing w:val="9"/>
        </w:rPr>
        <w:t>管可以在外出前将分机上锁（假设密码为“</w:t>
      </w:r>
      <w:r>
        <w:rPr>
          <w:rFonts w:ascii="黑体" w:eastAsia="黑体" w:hAnsi="黑体"/>
          <w:color w:val="231F20"/>
          <w:spacing w:val="9"/>
        </w:rPr>
        <w:t>2589</w:t>
      </w:r>
      <w:r>
        <w:rPr>
          <w:color w:val="231F20"/>
          <w:spacing w:val="9"/>
        </w:rPr>
        <w:t>”）</w:t>
      </w:r>
      <w:r>
        <w:rPr>
          <w:color w:val="231F20"/>
        </w:rPr>
        <w:t>。</w:t>
      </w:r>
    </w:p>
    <w:p>
      <w:pPr>
        <w:pStyle w:val="BodyText"/>
        <w:spacing w:line="253" w:lineRule="exact"/>
        <w:ind w:left="1236"/>
      </w:pPr>
      <w:r>
        <w:rPr>
          <w:color w:val="231F20"/>
          <w:spacing w:val="6"/>
        </w:rPr>
        <w:t>步骤：</w:t>
      </w:r>
      <w:r>
        <w:rPr>
          <w:rFonts w:ascii="黑体" w:eastAsia="黑体"/>
          <w:color w:val="231F20"/>
        </w:rPr>
        <w:t>1</w:t>
      </w:r>
      <w:r>
        <w:rPr>
          <w:color w:val="231F20"/>
          <w:spacing w:val="3"/>
        </w:rPr>
        <w:t>．分机</w:t>
      </w:r>
      <w:r>
        <w:rPr>
          <w:rFonts w:ascii="黑体" w:eastAsia="黑体"/>
          <w:color w:val="231F20"/>
          <w:spacing w:val="15"/>
        </w:rPr>
        <w:t>8018</w:t>
      </w:r>
      <w:r>
        <w:rPr>
          <w:color w:val="231F20"/>
          <w:spacing w:val="3"/>
        </w:rPr>
        <w:t>提机；</w:t>
      </w:r>
    </w:p>
    <w:p>
      <w:pPr>
        <w:pStyle w:val="ListParagraph"/>
        <w:numPr>
          <w:ilvl w:val="0"/>
          <w:numId w:val="80"/>
        </w:numPr>
        <w:tabs>
          <w:tab w:val="left" w:pos="2157"/>
        </w:tabs>
        <w:spacing w:before="10" w:after="0" w:line="240" w:lineRule="auto"/>
        <w:ind w:left="2156" w:right="0" w:hanging="311"/>
        <w:jc w:val="left"/>
        <w:rPr>
          <w:sz w:val="20"/>
        </w:rPr>
      </w:pPr>
      <w:r>
        <w:rPr>
          <w:color w:val="231F20"/>
          <w:spacing w:val="2"/>
          <w:sz w:val="20"/>
        </w:rPr>
        <w:t xml:space="preserve">在听到内线拨号音后输入“ # </w:t>
      </w:r>
      <w:r>
        <w:rPr>
          <w:color w:val="231F20"/>
          <w:sz w:val="20"/>
        </w:rPr>
        <w:t>*</w:t>
      </w:r>
      <w:r>
        <w:rPr>
          <w:color w:val="231F20"/>
          <w:spacing w:val="-37"/>
          <w:sz w:val="20"/>
        </w:rPr>
        <w:t xml:space="preserve"> </w:t>
      </w:r>
      <w:r>
        <w:rPr>
          <w:rFonts w:ascii="黑体" w:eastAsia="黑体" w:hAnsi="黑体"/>
          <w:color w:val="231F20"/>
          <w:sz w:val="20"/>
        </w:rPr>
        <w:t>3</w:t>
      </w:r>
      <w:r>
        <w:rPr>
          <w:rFonts w:ascii="黑体" w:eastAsia="黑体" w:hAnsi="黑体"/>
          <w:color w:val="231F20"/>
          <w:spacing w:val="16"/>
          <w:sz w:val="20"/>
        </w:rPr>
        <w:t xml:space="preserve"> </w:t>
      </w:r>
      <w:r>
        <w:rPr>
          <w:rFonts w:ascii="黑体" w:eastAsia="黑体" w:hAnsi="黑体"/>
          <w:color w:val="231F20"/>
          <w:spacing w:val="15"/>
          <w:sz w:val="20"/>
        </w:rPr>
        <w:t>2589</w:t>
      </w:r>
      <w:r>
        <w:rPr>
          <w:rFonts w:ascii="黑体" w:eastAsia="黑体" w:hAnsi="黑体"/>
          <w:color w:val="231F20"/>
          <w:spacing w:val="-37"/>
          <w:sz w:val="20"/>
        </w:rPr>
        <w:t xml:space="preserve"> </w:t>
      </w:r>
      <w:r>
        <w:rPr>
          <w:color w:val="231F20"/>
          <w:spacing w:val="-5"/>
          <w:sz w:val="20"/>
        </w:rPr>
        <w:t>”；</w:t>
      </w:r>
    </w:p>
    <w:p>
      <w:pPr>
        <w:pStyle w:val="ListParagraph"/>
        <w:numPr>
          <w:ilvl w:val="0"/>
          <w:numId w:val="80"/>
        </w:numPr>
        <w:tabs>
          <w:tab w:val="left" w:pos="2157"/>
        </w:tabs>
        <w:spacing w:before="20" w:after="0" w:line="240" w:lineRule="auto"/>
        <w:ind w:left="2156" w:right="0" w:hanging="311"/>
        <w:jc w:val="left"/>
        <w:rPr>
          <w:sz w:val="20"/>
        </w:rPr>
      </w:pPr>
      <w:r>
        <w:rPr>
          <w:color w:val="231F20"/>
          <w:spacing w:val="8"/>
          <w:sz w:val="20"/>
        </w:rPr>
        <w:t>听到“操作已成功”表示上锁成功。</w:t>
      </w:r>
    </w:p>
    <w:p>
      <w:pPr>
        <w:pStyle w:val="BodyText"/>
        <w:spacing w:before="19"/>
        <w:ind w:left="1236"/>
      </w:pPr>
      <w:r>
        <w:rPr>
          <w:color w:val="231F20"/>
          <w:spacing w:val="6"/>
        </w:rPr>
        <w:t>提示：</w:t>
      </w:r>
      <w:r>
        <w:rPr>
          <w:rFonts w:ascii="黑体" w:eastAsia="黑体" w:hAnsi="黑体"/>
          <w:color w:val="231F20"/>
        </w:rPr>
        <w:t>1</w:t>
      </w:r>
      <w:r>
        <w:rPr>
          <w:color w:val="231F20"/>
          <w:spacing w:val="7"/>
        </w:rPr>
        <w:t>．出厂状态下，所有分机均未上锁，其原始密码均为“</w:t>
      </w:r>
      <w:r>
        <w:rPr>
          <w:rFonts w:ascii="黑体" w:eastAsia="黑体" w:hAnsi="黑体"/>
          <w:color w:val="231F20"/>
          <w:spacing w:val="11"/>
        </w:rPr>
        <w:t>1234</w:t>
      </w:r>
      <w:r>
        <w:rPr>
          <w:color w:val="231F20"/>
        </w:rPr>
        <w:t>”。</w:t>
      </w:r>
    </w:p>
    <w:p>
      <w:pPr>
        <w:pStyle w:val="BodyText"/>
        <w:rPr>
          <w:sz w:val="26"/>
        </w:rPr>
      </w:pPr>
    </w:p>
    <w:p>
      <w:pPr>
        <w:pStyle w:val="BodyText"/>
        <w:spacing w:before="191" w:line="248" w:lineRule="exact"/>
        <w:ind w:left="745"/>
        <w:rPr>
          <w:rFonts w:ascii="黑体" w:eastAsia="黑体"/>
        </w:rPr>
      </w:pPr>
      <w:r>
        <w:rPr>
          <w:rFonts w:ascii="黑体" w:eastAsia="黑体"/>
        </w:rPr>
        <w:t>2．24</w:t>
      </w:r>
      <w:r>
        <w:rPr>
          <w:rFonts w:ascii="黑体" w:eastAsia="黑体"/>
          <w:spacing w:val="16"/>
        </w:rPr>
        <w:t xml:space="preserve">  个人分机开锁</w:t>
      </w:r>
    </w:p>
    <w:p>
      <w:pPr>
        <w:pStyle w:val="BodyText"/>
        <w:spacing w:line="248" w:lineRule="exact"/>
        <w:ind w:left="1180"/>
        <w:rPr>
          <w:rFonts w:ascii="黑体" w:eastAsia="黑体"/>
        </w:rPr>
      </w:pPr>
      <w:r>
        <w:rPr>
          <w:color w:val="231F20"/>
          <w:spacing w:val="-11"/>
          <w:w w:val="105"/>
        </w:rPr>
        <w:t xml:space="preserve">格式： # </w:t>
      </w:r>
      <w:r>
        <w:rPr>
          <w:color w:val="231F20"/>
          <w:w w:val="105"/>
        </w:rPr>
        <w:t>*</w:t>
      </w:r>
      <w:r>
        <w:rPr>
          <w:color w:val="231F20"/>
          <w:spacing w:val="-45"/>
          <w:w w:val="105"/>
        </w:rPr>
        <w:t xml:space="preserve"> </w:t>
      </w:r>
      <w:r>
        <w:rPr>
          <w:rFonts w:ascii="黑体" w:eastAsia="黑体"/>
          <w:color w:val="231F20"/>
          <w:w w:val="105"/>
        </w:rPr>
        <w:t>4</w:t>
      </w:r>
      <w:r>
        <w:rPr>
          <w:rFonts w:ascii="黑体" w:eastAsia="黑体"/>
          <w:color w:val="231F20"/>
          <w:spacing w:val="-22"/>
          <w:w w:val="105"/>
        </w:rPr>
        <w:t xml:space="preserve"> </w:t>
      </w:r>
      <w:r>
        <w:rPr>
          <w:rFonts w:ascii="黑体" w:eastAsia="黑体"/>
          <w:color w:val="231F20"/>
          <w:spacing w:val="11"/>
          <w:w w:val="105"/>
        </w:rPr>
        <w:t>ABCD</w:t>
      </w:r>
    </w:p>
    <w:p>
      <w:pPr>
        <w:pStyle w:val="BodyText"/>
        <w:spacing w:before="20"/>
        <w:ind w:left="1180"/>
      </w:pPr>
      <w:r>
        <w:rPr>
          <w:color w:val="231F20"/>
        </w:rPr>
        <w:t>注释： “</w:t>
      </w:r>
      <w:r>
        <w:rPr>
          <w:rFonts w:ascii="黑体" w:eastAsia="黑体" w:hAnsi="黑体"/>
          <w:color w:val="231F20"/>
          <w:spacing w:val="11"/>
        </w:rPr>
        <w:t>ABCD</w:t>
      </w:r>
      <w:r>
        <w:rPr>
          <w:color w:val="231F20"/>
          <w:spacing w:val="8"/>
        </w:rPr>
        <w:t>”为该分机的个人管理密码。</w:t>
      </w:r>
    </w:p>
    <w:p>
      <w:pPr>
        <w:pStyle w:val="BodyText"/>
        <w:rPr>
          <w:sz w:val="26"/>
        </w:rPr>
      </w:pPr>
    </w:p>
    <w:p>
      <w:pPr>
        <w:pStyle w:val="BodyText"/>
        <w:spacing w:before="8"/>
      </w:pPr>
    </w:p>
    <w:p>
      <w:pPr>
        <w:pStyle w:val="BodyText"/>
        <w:spacing w:before="1"/>
        <w:ind w:left="745"/>
        <w:rPr>
          <w:rFonts w:ascii="黑体" w:eastAsia="黑体"/>
        </w:rPr>
      </w:pPr>
      <w:r>
        <w:rPr>
          <w:rFonts w:ascii="黑体" w:eastAsia="黑体"/>
        </w:rPr>
        <w:t>2．25</w:t>
      </w:r>
      <w:r>
        <w:rPr>
          <w:rFonts w:ascii="黑体" w:eastAsia="黑体"/>
          <w:spacing w:val="17"/>
        </w:rPr>
        <w:t xml:space="preserve">  更改个人分机密码锁</w:t>
      </w:r>
    </w:p>
    <w:p>
      <w:pPr>
        <w:pStyle w:val="BodyText"/>
        <w:spacing w:before="38" w:line="259" w:lineRule="auto"/>
        <w:ind w:left="1152" w:right="1115" w:firstLine="48"/>
      </w:pPr>
      <w:r>
        <w:rPr>
          <w:color w:val="231F20"/>
          <w:spacing w:val="-3"/>
        </w:rPr>
        <w:t>格式： #</w:t>
      </w:r>
      <w:r>
        <w:rPr>
          <w:color w:val="231F20"/>
        </w:rPr>
        <w:t>*</w:t>
      </w:r>
      <w:r>
        <w:rPr>
          <w:color w:val="231F20"/>
          <w:spacing w:val="-40"/>
        </w:rPr>
        <w:t xml:space="preserve"> </w:t>
      </w:r>
      <w:r>
        <w:rPr>
          <w:color w:val="231F20"/>
        </w:rPr>
        <w:t>5</w:t>
      </w:r>
      <w:r>
        <w:rPr>
          <w:color w:val="231F20"/>
          <w:spacing w:val="-40"/>
        </w:rPr>
        <w:t xml:space="preserve"> </w:t>
      </w:r>
      <w:r>
        <w:rPr>
          <w:color w:val="231F20"/>
          <w:spacing w:val="9"/>
        </w:rPr>
        <w:t>a</w:t>
      </w:r>
      <w:r>
        <w:rPr>
          <w:rFonts w:ascii="黑体" w:eastAsia="黑体" w:hAnsi="黑体"/>
          <w:color w:val="231F20"/>
          <w:spacing w:val="9"/>
        </w:rPr>
        <w:t>bcd</w:t>
      </w:r>
      <w:r>
        <w:rPr>
          <w:rFonts w:ascii="黑体" w:eastAsia="黑体" w:hAnsi="黑体"/>
          <w:color w:val="231F20"/>
          <w:spacing w:val="-40"/>
        </w:rPr>
        <w:t xml:space="preserve"> </w:t>
      </w:r>
      <w:r>
        <w:rPr>
          <w:color w:val="231F20"/>
          <w:spacing w:val="9"/>
        </w:rPr>
        <w:t>A</w:t>
      </w:r>
      <w:r>
        <w:rPr>
          <w:rFonts w:ascii="黑体" w:eastAsia="黑体" w:hAnsi="黑体"/>
          <w:color w:val="231F20"/>
          <w:spacing w:val="9"/>
        </w:rPr>
        <w:t>BCD</w:t>
      </w:r>
      <w:r>
        <w:rPr>
          <w:color w:val="231F20"/>
          <w:spacing w:val="9"/>
        </w:rPr>
        <w:t>（“a</w:t>
      </w:r>
      <w:r>
        <w:rPr>
          <w:rFonts w:ascii="黑体" w:eastAsia="黑体" w:hAnsi="黑体"/>
          <w:color w:val="231F20"/>
          <w:spacing w:val="9"/>
        </w:rPr>
        <w:t>bcd</w:t>
      </w:r>
      <w:r>
        <w:rPr>
          <w:color w:val="231F20"/>
          <w:spacing w:val="-2"/>
        </w:rPr>
        <w:t xml:space="preserve">”为原密码；“ </w:t>
      </w:r>
      <w:r>
        <w:rPr>
          <w:rFonts w:ascii="黑体" w:eastAsia="黑体" w:hAnsi="黑体"/>
          <w:color w:val="231F20"/>
          <w:spacing w:val="9"/>
        </w:rPr>
        <w:t>ABC</w:t>
      </w:r>
      <w:r>
        <w:rPr>
          <w:rFonts w:ascii="黑体" w:eastAsia="黑体" w:hAnsi="黑体"/>
          <w:color w:val="231F20"/>
          <w:spacing w:val="-80"/>
        </w:rPr>
        <w:t xml:space="preserve"> </w:t>
      </w:r>
      <w:r>
        <w:rPr>
          <w:rFonts w:ascii="黑体" w:eastAsia="黑体" w:hAnsi="黑体"/>
          <w:color w:val="231F20"/>
        </w:rPr>
        <w:t>D</w:t>
      </w:r>
      <w:r>
        <w:rPr>
          <w:color w:val="231F20"/>
          <w:spacing w:val="6"/>
        </w:rPr>
        <w:t>”为新密码</w:t>
      </w:r>
      <w:r>
        <w:rPr>
          <w:color w:val="231F20"/>
        </w:rPr>
        <w:t>）</w:t>
      </w:r>
      <w:r>
        <w:rPr>
          <w:color w:val="231F20"/>
          <w:spacing w:val="4"/>
        </w:rPr>
        <w:t xml:space="preserve">提示： </w:t>
      </w:r>
      <w:r>
        <w:rPr>
          <w:color w:val="231F20"/>
        </w:rPr>
        <w:t>1</w:t>
      </w:r>
      <w:r>
        <w:rPr>
          <w:color w:val="231F20"/>
          <w:spacing w:val="3"/>
        </w:rPr>
        <w:t>．出厂 状态下，各分机的密码均为“</w:t>
      </w:r>
      <w:r>
        <w:rPr>
          <w:color w:val="231F20"/>
        </w:rPr>
        <w:t>1</w:t>
      </w:r>
      <w:r>
        <w:rPr>
          <w:rFonts w:ascii="黑体" w:eastAsia="黑体" w:hAnsi="黑体"/>
          <w:color w:val="231F20"/>
        </w:rPr>
        <w:t>234</w:t>
      </w:r>
      <w:r>
        <w:rPr>
          <w:color w:val="231F20"/>
        </w:rPr>
        <w:t>”；</w:t>
      </w:r>
    </w:p>
    <w:p>
      <w:pPr>
        <w:pStyle w:val="ListParagraph"/>
        <w:numPr>
          <w:ilvl w:val="0"/>
          <w:numId w:val="22"/>
        </w:numPr>
        <w:tabs>
          <w:tab w:val="left" w:pos="2165"/>
        </w:tabs>
        <w:spacing w:before="0" w:after="0" w:line="259" w:lineRule="auto"/>
        <w:ind w:left="2160" w:right="774" w:hanging="300"/>
        <w:jc w:val="left"/>
        <w:rPr>
          <w:sz w:val="20"/>
        </w:rPr>
      </w:pPr>
      <w:r>
        <w:rPr>
          <w:color w:val="231F20"/>
          <w:spacing w:val="7"/>
          <w:sz w:val="20"/>
        </w:rPr>
        <w:t>在需要使用个人分机管理的场合，建议分机使用者在第一时间将密码更改，以免被他人使用；</w:t>
      </w:r>
    </w:p>
    <w:p>
      <w:pPr>
        <w:pStyle w:val="ListParagraph"/>
        <w:numPr>
          <w:ilvl w:val="0"/>
          <w:numId w:val="22"/>
        </w:numPr>
        <w:tabs>
          <w:tab w:val="left" w:pos="2165"/>
        </w:tabs>
        <w:spacing w:before="0" w:after="0" w:line="259" w:lineRule="auto"/>
        <w:ind w:left="2160" w:right="774" w:hanging="300"/>
        <w:jc w:val="left"/>
        <w:rPr>
          <w:sz w:val="20"/>
        </w:rPr>
      </w:pPr>
      <w:r>
        <w:rPr>
          <w:color w:val="231F20"/>
          <w:spacing w:val="7"/>
          <w:sz w:val="20"/>
        </w:rPr>
        <w:t>若分机忘记了自己更改的新密码，可以与交换机的管理者联</w:t>
      </w:r>
      <w:r>
        <w:rPr>
          <w:color w:val="231F20"/>
          <w:spacing w:val="8"/>
          <w:sz w:val="20"/>
        </w:rPr>
        <w:t>系，由管理员将密码恢复为“1</w:t>
      </w:r>
      <w:r>
        <w:rPr>
          <w:rFonts w:ascii="黑体" w:eastAsia="黑体" w:hAnsi="黑体"/>
          <w:color w:val="231F20"/>
          <w:spacing w:val="8"/>
          <w:sz w:val="20"/>
        </w:rPr>
        <w:t>234</w:t>
      </w:r>
      <w:r>
        <w:rPr>
          <w:color w:val="231F20"/>
          <w:spacing w:val="8"/>
          <w:sz w:val="20"/>
        </w:rPr>
        <w:t>”（</w:t>
      </w:r>
      <w:r>
        <w:rPr>
          <w:color w:val="231F20"/>
          <w:spacing w:val="4"/>
          <w:sz w:val="20"/>
        </w:rPr>
        <w:t>参见</w:t>
      </w:r>
      <w:r>
        <w:rPr>
          <w:w w:val="107"/>
          <w:sz w:val="20"/>
        </w:rPr>
        <w:t>3</w:t>
      </w:r>
      <w:r>
        <w:rPr>
          <w:w w:val="57"/>
          <w:sz w:val="20"/>
        </w:rPr>
        <w:t>.</w:t>
      </w:r>
      <w:r>
        <w:rPr>
          <w:w w:val="107"/>
          <w:sz w:val="20"/>
        </w:rPr>
        <w:t>7</w:t>
      </w:r>
      <w:r>
        <w:rPr>
          <w:rFonts w:ascii="黑体" w:eastAsia="黑体" w:hAnsi="黑体"/>
          <w:color w:val="231F20"/>
          <w:w w:val="114"/>
          <w:sz w:val="20"/>
        </w:rPr>
        <w:t>5</w:t>
      </w:r>
      <w:r>
        <w:rPr>
          <w:color w:val="231F20"/>
          <w:w w:val="114"/>
          <w:sz w:val="20"/>
        </w:rPr>
        <w:t>）</w:t>
      </w:r>
      <w:r>
        <w:rPr>
          <w:color w:val="231F20"/>
          <w:sz w:val="20"/>
        </w:rPr>
        <w:t>。</w:t>
      </w:r>
    </w:p>
    <w:p>
      <w:pPr>
        <w:spacing w:after="0" w:line="259" w:lineRule="auto"/>
        <w:jc w:val="left"/>
        <w:rPr>
          <w:sz w:val="20"/>
        </w:rPr>
        <w:sectPr>
          <w:headerReference w:type="default" r:id="rId84"/>
          <w:footerReference w:type="default" r:id="rId85"/>
          <w:pgSz w:w="8400" w:h="11910"/>
          <w:pgMar w:top="1000" w:right="0" w:bottom="760" w:left="0" w:header="599" w:footer="580" w:gutter="0"/>
          <w:pgNumType w:start="26"/>
          <w:cols w:num="1" w:space="720"/>
        </w:sectPr>
      </w:pPr>
    </w:p>
    <w:p>
      <w:pPr>
        <w:pStyle w:val="BodyText"/>
        <w:spacing w:before="8"/>
        <w:rPr>
          <w:sz w:val="15"/>
        </w:rPr>
      </w:pPr>
    </w:p>
    <w:p>
      <w:pPr>
        <w:pStyle w:val="BodyText"/>
        <w:spacing w:before="71"/>
        <w:ind w:left="745"/>
        <w:rPr>
          <w:rFonts w:ascii="黑体" w:eastAsia="黑体"/>
        </w:rPr>
      </w:pPr>
      <w:bookmarkStart w:id="17" w:name="页 19"/>
      <w:bookmarkEnd w:id="17"/>
      <w:r>
        <w:rPr>
          <w:rFonts w:ascii="黑体" w:eastAsia="黑体"/>
        </w:rPr>
        <w:t>2．26</w:t>
      </w:r>
      <w:r>
        <w:rPr>
          <w:rFonts w:ascii="黑体" w:eastAsia="黑体"/>
          <w:spacing w:val="15"/>
        </w:rPr>
        <w:t xml:space="preserve">  广播找人</w:t>
      </w:r>
    </w:p>
    <w:p>
      <w:pPr>
        <w:pStyle w:val="BodyText"/>
        <w:spacing w:before="48"/>
        <w:ind w:left="1221"/>
        <w:jc w:val="both"/>
        <w:rPr>
          <w:rFonts w:ascii="黑体" w:eastAsia="黑体"/>
        </w:rPr>
      </w:pPr>
      <w:r>
        <w:rPr>
          <w:color w:val="231F20"/>
          <w:spacing w:val="-8"/>
        </w:rPr>
        <w:t xml:space="preserve">格式： # </w:t>
      </w:r>
      <w:r>
        <w:rPr>
          <w:color w:val="231F20"/>
        </w:rPr>
        <w:t>*</w:t>
      </w:r>
      <w:r>
        <w:rPr>
          <w:color w:val="231F20"/>
          <w:spacing w:val="-34"/>
        </w:rPr>
        <w:t xml:space="preserve"> </w:t>
      </w:r>
      <w:r>
        <w:rPr>
          <w:rFonts w:ascii="黑体" w:eastAsia="黑体"/>
          <w:color w:val="231F20"/>
          <w:spacing w:val="-10"/>
        </w:rPr>
        <w:t>8</w:t>
      </w:r>
    </w:p>
    <w:p>
      <w:pPr>
        <w:pStyle w:val="BodyText"/>
        <w:spacing w:before="19" w:line="259" w:lineRule="auto"/>
        <w:ind w:left="1580" w:right="667" w:hanging="360"/>
        <w:jc w:val="both"/>
      </w:pPr>
      <w:r>
        <w:rPr>
          <w:color w:val="231F20"/>
          <w:spacing w:val="7"/>
        </w:rPr>
        <w:t>解释：系统提供了一个语音输出的接口，用户可以将扩音设备接在该接口，从而将语音通过广播的方式传送出去。此功能比较适合分机网络覆盖面积大且很多人不固定在某一分机处的场合。比如车间管理员经常到车间的各个部门去检查，而当有外线通过值班分机希望找他，此时值班员则可以通过广播通知管理员到某分机处接听电话。</w:t>
      </w:r>
    </w:p>
    <w:p>
      <w:pPr>
        <w:pStyle w:val="BodyText"/>
        <w:spacing w:line="259" w:lineRule="auto"/>
        <w:ind w:left="1220" w:right="1717"/>
      </w:pPr>
      <w:r>
        <w:rPr>
          <w:color w:val="231F20"/>
          <w:spacing w:val="7"/>
        </w:rPr>
        <w:t>例如：经理通过广播通知全体员工下午三点到会议室开会。</w:t>
      </w:r>
      <w:r>
        <w:rPr>
          <w:color w:val="231F20"/>
          <w:spacing w:val="5"/>
        </w:rPr>
        <w:t>步骤：</w:t>
      </w:r>
      <w:r>
        <w:rPr>
          <w:rFonts w:ascii="黑体" w:eastAsia="黑体"/>
          <w:color w:val="231F20"/>
        </w:rPr>
        <w:t>1</w:t>
      </w:r>
      <w:r>
        <w:rPr>
          <w:color w:val="231F20"/>
          <w:spacing w:val="4"/>
        </w:rPr>
        <w:t>．分机提机；</w:t>
      </w:r>
    </w:p>
    <w:p>
      <w:pPr>
        <w:pStyle w:val="ListParagraph"/>
        <w:numPr>
          <w:ilvl w:val="0"/>
          <w:numId w:val="81"/>
        </w:numPr>
        <w:tabs>
          <w:tab w:val="left" w:pos="2141"/>
        </w:tabs>
        <w:spacing w:before="0" w:after="0" w:line="254" w:lineRule="exact"/>
        <w:ind w:left="2140" w:right="0" w:hanging="311"/>
        <w:jc w:val="left"/>
        <w:rPr>
          <w:sz w:val="20"/>
        </w:rPr>
      </w:pPr>
      <w:r>
        <w:rPr>
          <w:color w:val="231F20"/>
          <w:spacing w:val="6"/>
          <w:sz w:val="20"/>
        </w:rPr>
        <w:t xml:space="preserve">在听到内线拨号音后输入“ </w:t>
      </w:r>
      <w:r>
        <w:rPr>
          <w:color w:val="231F20"/>
          <w:spacing w:val="-24"/>
          <w:w w:val="110"/>
          <w:sz w:val="20"/>
        </w:rPr>
        <w:t xml:space="preserve"># </w:t>
      </w:r>
      <w:r>
        <w:rPr>
          <w:color w:val="231F20"/>
          <w:sz w:val="20"/>
        </w:rPr>
        <w:t>*</w:t>
      </w:r>
      <w:r>
        <w:rPr>
          <w:color w:val="231F20"/>
          <w:spacing w:val="-38"/>
          <w:sz w:val="20"/>
        </w:rPr>
        <w:t xml:space="preserve"> </w:t>
      </w:r>
      <w:r>
        <w:rPr>
          <w:rFonts w:ascii="黑体" w:eastAsia="黑体" w:hAnsi="黑体"/>
          <w:color w:val="231F20"/>
          <w:sz w:val="20"/>
        </w:rPr>
        <w:t>8</w:t>
      </w:r>
      <w:r>
        <w:rPr>
          <w:rFonts w:ascii="黑体" w:eastAsia="黑体" w:hAnsi="黑体"/>
          <w:color w:val="231F20"/>
          <w:spacing w:val="-38"/>
          <w:sz w:val="20"/>
        </w:rPr>
        <w:t xml:space="preserve"> </w:t>
      </w:r>
      <w:r>
        <w:rPr>
          <w:color w:val="231F20"/>
          <w:spacing w:val="-5"/>
          <w:sz w:val="20"/>
        </w:rPr>
        <w:t>”；</w:t>
      </w:r>
    </w:p>
    <w:p>
      <w:pPr>
        <w:pStyle w:val="ListParagraph"/>
        <w:numPr>
          <w:ilvl w:val="0"/>
          <w:numId w:val="81"/>
        </w:numPr>
        <w:tabs>
          <w:tab w:val="left" w:pos="2141"/>
        </w:tabs>
        <w:spacing w:before="13" w:after="0" w:line="240" w:lineRule="auto"/>
        <w:ind w:left="2140" w:right="0" w:hanging="311"/>
        <w:jc w:val="left"/>
        <w:rPr>
          <w:sz w:val="20"/>
        </w:rPr>
      </w:pPr>
      <w:r>
        <w:rPr>
          <w:color w:val="231F20"/>
          <w:spacing w:val="8"/>
          <w:sz w:val="20"/>
        </w:rPr>
        <w:t>开始通过电话话筒发送广播通知；</w:t>
      </w:r>
    </w:p>
    <w:p>
      <w:pPr>
        <w:pStyle w:val="ListParagraph"/>
        <w:numPr>
          <w:ilvl w:val="0"/>
          <w:numId w:val="81"/>
        </w:numPr>
        <w:tabs>
          <w:tab w:val="left" w:pos="2141"/>
        </w:tabs>
        <w:spacing w:before="20" w:after="0" w:line="240" w:lineRule="auto"/>
        <w:ind w:left="2140" w:right="0" w:hanging="311"/>
        <w:jc w:val="left"/>
        <w:rPr>
          <w:sz w:val="20"/>
        </w:rPr>
      </w:pPr>
      <w:r>
        <w:rPr>
          <w:color w:val="231F20"/>
          <w:spacing w:val="7"/>
          <w:sz w:val="20"/>
        </w:rPr>
        <w:t>挂机退出广播。</w:t>
      </w:r>
    </w:p>
    <w:p>
      <w:pPr>
        <w:pStyle w:val="BodyText"/>
        <w:spacing w:before="19"/>
        <w:ind w:left="1220"/>
      </w:pPr>
      <w:r>
        <w:rPr>
          <w:color w:val="231F20"/>
          <w:spacing w:val="6"/>
        </w:rPr>
        <w:t>提示：</w:t>
      </w:r>
      <w:r>
        <w:rPr>
          <w:rFonts w:ascii="黑体" w:eastAsia="黑体"/>
          <w:color w:val="231F20"/>
        </w:rPr>
        <w:t>1</w:t>
      </w:r>
      <w:r>
        <w:rPr>
          <w:color w:val="231F20"/>
          <w:spacing w:val="6"/>
        </w:rPr>
        <w:t>．所有分机均可以使用本指令发送广播信息；</w:t>
      </w:r>
    </w:p>
    <w:p>
      <w:pPr>
        <w:pStyle w:val="BodyText"/>
        <w:spacing w:before="19"/>
        <w:ind w:left="1830"/>
      </w:pPr>
      <w:r>
        <w:rPr>
          <w:rFonts w:ascii="黑体" w:eastAsia="黑体"/>
          <w:color w:val="231F20"/>
        </w:rPr>
        <w:t>2</w:t>
      </w:r>
      <w:r>
        <w:rPr>
          <w:color w:val="231F20"/>
          <w:spacing w:val="-2"/>
        </w:rPr>
        <w:t xml:space="preserve">．广播输出电平: </w:t>
      </w:r>
      <w:r>
        <w:rPr>
          <w:rFonts w:ascii="黑体" w:eastAsia="黑体"/>
          <w:color w:val="231F20"/>
        </w:rPr>
        <w:t>200</w:t>
      </w:r>
      <w:r>
        <w:rPr>
          <w:rFonts w:ascii="黑体" w:eastAsia="黑体"/>
          <w:color w:val="231F20"/>
          <w:spacing w:val="-14"/>
        </w:rPr>
        <w:t xml:space="preserve"> </w:t>
      </w:r>
      <w:r>
        <w:rPr>
          <w:rFonts w:ascii="黑体" w:eastAsia="黑体"/>
          <w:color w:val="231F20"/>
        </w:rPr>
        <w:t>m</w:t>
      </w:r>
      <w:r>
        <w:rPr>
          <w:rFonts w:ascii="黑体" w:eastAsia="黑体"/>
          <w:color w:val="231F20"/>
          <w:spacing w:val="-71"/>
        </w:rPr>
        <w:t xml:space="preserve"> </w:t>
      </w:r>
      <w:r>
        <w:rPr>
          <w:rFonts w:ascii="黑体" w:eastAsia="黑体"/>
          <w:color w:val="231F20"/>
        </w:rPr>
        <w:t>Vrms</w:t>
      </w:r>
      <w:r>
        <w:rPr>
          <w:color w:val="231F20"/>
        </w:rPr>
        <w:t>/阻抗:</w:t>
      </w:r>
      <w:r>
        <w:rPr>
          <w:rFonts w:ascii="黑体" w:eastAsia="黑体"/>
          <w:color w:val="231F20"/>
        </w:rPr>
        <w:t>1</w:t>
      </w:r>
      <w:r>
        <w:rPr>
          <w:rFonts w:ascii="黑体" w:eastAsia="黑体"/>
          <w:color w:val="231F20"/>
          <w:spacing w:val="-14"/>
        </w:rPr>
        <w:t xml:space="preserve"> </w:t>
      </w:r>
      <w:r>
        <w:rPr>
          <w:rFonts w:ascii="黑体" w:eastAsia="黑体"/>
          <w:color w:val="231F20"/>
          <w:spacing w:val="-5"/>
        </w:rPr>
        <w:t>K</w:t>
      </w:r>
      <w:r>
        <w:rPr>
          <w:color w:val="231F20"/>
          <w:spacing w:val="-5"/>
        </w:rPr>
        <w:t>;</w:t>
      </w:r>
    </w:p>
    <w:p>
      <w:pPr>
        <w:pStyle w:val="BodyText"/>
      </w:pPr>
    </w:p>
    <w:p>
      <w:pPr>
        <w:pStyle w:val="BodyText"/>
      </w:pPr>
    </w:p>
    <w:p>
      <w:pPr>
        <w:pStyle w:val="BodyText"/>
      </w:pPr>
    </w:p>
    <w:p>
      <w:pPr>
        <w:pStyle w:val="BodyText"/>
      </w:pPr>
    </w:p>
    <w:p>
      <w:pPr>
        <w:pStyle w:val="BodyText"/>
        <w:spacing w:before="8"/>
        <w:rPr>
          <w:sz w:val="24"/>
        </w:rPr>
      </w:pPr>
    </w:p>
    <w:p>
      <w:pPr>
        <w:pStyle w:val="BodyText"/>
        <w:spacing w:before="72"/>
        <w:ind w:left="764"/>
        <w:rPr>
          <w:rFonts w:ascii="黑体" w:eastAsia="黑体"/>
        </w:rPr>
      </w:pPr>
      <w:r>
        <w:rPr>
          <w:rFonts w:ascii="黑体" w:eastAsia="黑体"/>
        </w:rPr>
        <w:t>2．27</w:t>
      </w:r>
      <w:r>
        <w:rPr>
          <w:rFonts w:ascii="黑体" w:eastAsia="黑体"/>
          <w:spacing w:val="19"/>
        </w:rPr>
        <w:t xml:space="preserve">  强插外线</w:t>
      </w:r>
      <w:r>
        <w:rPr>
          <w:rFonts w:ascii="黑体" w:eastAsia="黑体"/>
        </w:rPr>
        <w:t>（</w:t>
      </w:r>
      <w:r>
        <w:rPr>
          <w:rFonts w:ascii="黑体" w:eastAsia="黑体"/>
          <w:spacing w:val="5"/>
        </w:rPr>
        <w:t xml:space="preserve"> 监听外线通话</w:t>
      </w:r>
      <w:r>
        <w:rPr>
          <w:rFonts w:ascii="黑体" w:eastAsia="黑体"/>
          <w:spacing w:val="-10"/>
        </w:rPr>
        <w:t>）</w:t>
      </w:r>
    </w:p>
    <w:p>
      <w:pPr>
        <w:pStyle w:val="BodyText"/>
        <w:spacing w:before="92"/>
        <w:ind w:left="1237"/>
      </w:pPr>
      <w:r>
        <w:rPr>
          <w:color w:val="231F20"/>
          <w:spacing w:val="-1"/>
        </w:rPr>
        <w:t>格式： #</w:t>
      </w:r>
      <w:r>
        <w:rPr>
          <w:color w:val="231F20"/>
        </w:rPr>
        <w:t>*</w:t>
      </w:r>
      <w:r>
        <w:rPr>
          <w:rFonts w:ascii="黑体" w:eastAsia="黑体" w:hAnsi="黑体"/>
          <w:color w:val="231F20"/>
        </w:rPr>
        <w:t>0</w:t>
      </w:r>
      <w:r>
        <w:rPr>
          <w:rFonts w:ascii="黑体" w:eastAsia="黑体" w:hAnsi="黑体"/>
          <w:color w:val="231F20"/>
          <w:spacing w:val="-32"/>
        </w:rPr>
        <w:t xml:space="preserve"> </w:t>
      </w:r>
      <w:r>
        <w:rPr>
          <w:rFonts w:ascii="黑体" w:eastAsia="黑体" w:hAnsi="黑体"/>
          <w:color w:val="231F20"/>
          <w:spacing w:val="10"/>
        </w:rPr>
        <w:t>MN</w:t>
      </w:r>
      <w:r>
        <w:rPr>
          <w:rFonts w:ascii="黑体" w:eastAsia="黑体" w:hAnsi="黑体"/>
          <w:color w:val="231F20"/>
          <w:spacing w:val="18"/>
        </w:rPr>
        <w:t xml:space="preserve">  </w:t>
      </w:r>
      <w:r>
        <w:rPr>
          <w:color w:val="231F20"/>
        </w:rPr>
        <w:t>(“</w:t>
      </w:r>
      <w:r>
        <w:rPr>
          <w:rFonts w:ascii="黑体" w:eastAsia="黑体" w:hAnsi="黑体"/>
          <w:color w:val="231F20"/>
        </w:rPr>
        <w:t>MN</w:t>
      </w:r>
      <w:r>
        <w:rPr>
          <w:color w:val="231F20"/>
          <w:spacing w:val="5"/>
        </w:rPr>
        <w:t>”为外线编号</w:t>
      </w:r>
      <w:r>
        <w:rPr>
          <w:rFonts w:ascii="黑体" w:eastAsia="黑体" w:hAnsi="黑体"/>
          <w:color w:val="231F20"/>
        </w:rPr>
        <w:t>01</w:t>
      </w:r>
      <w:r>
        <w:rPr>
          <w:color w:val="231F20"/>
        </w:rPr>
        <w:t>—</w:t>
      </w:r>
      <w:r>
        <w:rPr>
          <w:rFonts w:ascii="黑体" w:eastAsia="黑体" w:hAnsi="黑体"/>
          <w:color w:val="231F20"/>
          <w:spacing w:val="10"/>
        </w:rPr>
        <w:t>16</w:t>
      </w:r>
      <w:r>
        <w:rPr>
          <w:rFonts w:ascii="黑体" w:eastAsia="黑体" w:hAnsi="黑体"/>
          <w:color w:val="231F20"/>
          <w:spacing w:val="-76"/>
        </w:rPr>
        <w:t xml:space="preserve"> </w:t>
      </w:r>
      <w:r>
        <w:rPr>
          <w:color w:val="231F20"/>
          <w:spacing w:val="-10"/>
          <w:w w:val="95"/>
        </w:rPr>
        <w:t>)</w:t>
      </w:r>
    </w:p>
    <w:p>
      <w:pPr>
        <w:pStyle w:val="BodyText"/>
        <w:spacing w:before="35" w:line="273" w:lineRule="auto"/>
        <w:ind w:left="1647" w:right="661" w:hanging="410"/>
      </w:pPr>
      <w:r>
        <w:rPr>
          <w:color w:val="231F20"/>
          <w:spacing w:val="7"/>
        </w:rPr>
        <w:t xml:space="preserve">解释：有权监听外线通话的分机可以通过自己的话机 </w:t>
      </w:r>
      <w:r>
        <w:rPr>
          <w:color w:val="231F20"/>
          <w:spacing w:val="10"/>
        </w:rPr>
        <w:t>（</w:t>
      </w:r>
      <w:r>
        <w:rPr>
          <w:color w:val="231F20"/>
          <w:spacing w:val="8"/>
        </w:rPr>
        <w:t>监听权限的设</w:t>
      </w:r>
      <w:r>
        <w:rPr>
          <w:color w:val="231F20"/>
          <w:spacing w:val="6"/>
        </w:rPr>
        <w:t>置请见</w:t>
      </w:r>
      <w:r>
        <w:rPr>
          <w:rFonts w:ascii="黑体" w:eastAsia="黑体"/>
          <w:color w:val="231F20"/>
        </w:rPr>
        <w:t>3</w:t>
      </w:r>
      <w:r>
        <w:rPr>
          <w:rFonts w:ascii="黑体" w:eastAsia="黑体"/>
          <w:color w:val="231F20"/>
          <w:spacing w:val="-80"/>
        </w:rPr>
        <w:t xml:space="preserve"> </w:t>
      </w:r>
      <w:r>
        <w:rPr>
          <w:color w:val="231F20"/>
          <w:spacing w:val="10"/>
          <w:w w:val="43"/>
        </w:rPr>
        <w:t>.</w:t>
      </w:r>
      <w:r>
        <w:rPr>
          <w:rFonts w:ascii="黑体" w:eastAsia="黑体"/>
          <w:color w:val="231F20"/>
          <w:spacing w:val="20"/>
        </w:rPr>
        <w:t>6</w:t>
      </w:r>
      <w:r>
        <w:rPr>
          <w:rFonts w:ascii="黑体" w:eastAsia="黑体"/>
          <w:color w:val="231F20"/>
        </w:rPr>
        <w:t>5</w:t>
      </w:r>
      <w:r>
        <w:rPr>
          <w:color w:val="231F20"/>
          <w:spacing w:val="10"/>
        </w:rPr>
        <w:t>），</w:t>
      </w:r>
      <w:r>
        <w:rPr>
          <w:color w:val="231F20"/>
          <w:spacing w:val="9"/>
        </w:rPr>
        <w:t>随时插入某正在通话的外线中，以对职员的通话进行了解，以减少短话长说、公话私打的情况，同时也可以了解员工的谈判能力，以方便有针对性地进行辅导。</w:t>
      </w:r>
    </w:p>
    <w:p>
      <w:pPr>
        <w:pStyle w:val="BodyText"/>
        <w:spacing w:line="273" w:lineRule="auto"/>
        <w:ind w:left="1236" w:right="831"/>
      </w:pPr>
      <w:r>
        <w:rPr>
          <w:color w:val="231F20"/>
          <w:spacing w:val="10"/>
        </w:rPr>
        <w:t>例如：</w:t>
      </w:r>
      <w:r>
        <w:rPr>
          <w:rFonts w:ascii="黑体" w:eastAsia="黑体"/>
          <w:color w:val="231F20"/>
          <w:spacing w:val="10"/>
        </w:rPr>
        <w:t>8003</w:t>
      </w:r>
      <w:r>
        <w:rPr>
          <w:color w:val="231F20"/>
          <w:spacing w:val="9"/>
        </w:rPr>
        <w:t>分机预先已设置为有监听权，此时希望插入第四号外线。</w:t>
      </w:r>
      <w:r>
        <w:rPr>
          <w:color w:val="231F20"/>
          <w:spacing w:val="5"/>
        </w:rPr>
        <w:t>步骤：</w:t>
      </w:r>
      <w:r>
        <w:rPr>
          <w:rFonts w:ascii="黑体" w:eastAsia="黑体"/>
          <w:color w:val="231F20"/>
        </w:rPr>
        <w:t>1</w:t>
      </w:r>
      <w:r>
        <w:rPr>
          <w:color w:val="231F20"/>
        </w:rPr>
        <w:t>．</w:t>
      </w:r>
      <w:r>
        <w:rPr>
          <w:rFonts w:ascii="黑体" w:eastAsia="黑体"/>
          <w:color w:val="231F20"/>
        </w:rPr>
        <w:t>8003</w:t>
      </w:r>
      <w:r>
        <w:rPr>
          <w:color w:val="231F20"/>
          <w:spacing w:val="6"/>
        </w:rPr>
        <w:t>分机提机；</w:t>
      </w:r>
    </w:p>
    <w:p>
      <w:pPr>
        <w:pStyle w:val="BodyText"/>
        <w:spacing w:line="254" w:lineRule="exact"/>
        <w:ind w:left="1846"/>
      </w:pPr>
      <w:r>
        <w:rPr>
          <w:rFonts w:ascii="黑体" w:eastAsia="黑体" w:hAnsi="黑体"/>
          <w:color w:val="231F20"/>
        </w:rPr>
        <w:t>2</w:t>
      </w:r>
      <w:r>
        <w:rPr>
          <w:color w:val="231F20"/>
          <w:spacing w:val="3"/>
        </w:rPr>
        <w:t>．在听到内线拨号音后输入“ #</w:t>
      </w:r>
      <w:r>
        <w:rPr>
          <w:color w:val="231F20"/>
        </w:rPr>
        <w:t>*</w:t>
      </w:r>
      <w:r>
        <w:rPr>
          <w:rFonts w:ascii="黑体" w:eastAsia="黑体" w:hAnsi="黑体"/>
          <w:color w:val="231F20"/>
        </w:rPr>
        <w:t>0</w:t>
      </w:r>
      <w:r>
        <w:rPr>
          <w:rFonts w:ascii="黑体" w:eastAsia="黑体" w:hAnsi="黑体"/>
          <w:color w:val="231F20"/>
          <w:spacing w:val="-25"/>
        </w:rPr>
        <w:t xml:space="preserve"> </w:t>
      </w:r>
      <w:r>
        <w:rPr>
          <w:rFonts w:ascii="黑体" w:eastAsia="黑体" w:hAnsi="黑体"/>
          <w:color w:val="231F20"/>
          <w:spacing w:val="10"/>
        </w:rPr>
        <w:t>04</w:t>
      </w:r>
      <w:r>
        <w:rPr>
          <w:rFonts w:ascii="黑体" w:eastAsia="黑体" w:hAnsi="黑体"/>
          <w:color w:val="231F20"/>
          <w:spacing w:val="-24"/>
        </w:rPr>
        <w:t xml:space="preserve"> </w:t>
      </w:r>
      <w:r>
        <w:rPr>
          <w:color w:val="231F20"/>
          <w:spacing w:val="-5"/>
        </w:rPr>
        <w:t>”；</w:t>
      </w:r>
    </w:p>
    <w:p>
      <w:pPr>
        <w:pStyle w:val="BodyText"/>
        <w:spacing w:before="31"/>
        <w:ind w:left="1846"/>
      </w:pPr>
      <w:r>
        <w:rPr>
          <w:rFonts w:ascii="黑体" w:eastAsia="黑体"/>
          <w:color w:val="231F20"/>
        </w:rPr>
        <w:t>3</w:t>
      </w:r>
      <w:r>
        <w:rPr>
          <w:color w:val="231F20"/>
          <w:spacing w:val="6"/>
        </w:rPr>
        <w:t>．两秒后即可进入外线</w:t>
      </w:r>
      <w:r>
        <w:rPr>
          <w:rFonts w:ascii="黑体" w:eastAsia="黑体"/>
          <w:color w:val="231F20"/>
          <w:spacing w:val="10"/>
        </w:rPr>
        <w:t>04</w:t>
      </w:r>
      <w:r>
        <w:rPr>
          <w:color w:val="231F20"/>
          <w:spacing w:val="5"/>
        </w:rPr>
        <w:t>的通话。</w:t>
      </w:r>
    </w:p>
    <w:p>
      <w:pPr>
        <w:pStyle w:val="BodyText"/>
        <w:spacing w:before="35" w:line="273" w:lineRule="auto"/>
        <w:ind w:left="2146" w:right="771" w:hanging="910"/>
      </w:pPr>
      <w:r>
        <w:rPr>
          <w:color w:val="231F20"/>
          <w:spacing w:val="5"/>
        </w:rPr>
        <w:t>注意：</w:t>
      </w:r>
      <w:r>
        <w:rPr>
          <w:rFonts w:ascii="黑体" w:eastAsia="黑体"/>
          <w:color w:val="231F20"/>
        </w:rPr>
        <w:t>1</w:t>
      </w:r>
      <w:r>
        <w:rPr>
          <w:color w:val="231F20"/>
          <w:spacing w:val="4"/>
        </w:rPr>
        <w:t>．此功能只作为管理层的一个管理工具，因监听而带来的一切</w:t>
      </w:r>
      <w:r>
        <w:rPr>
          <w:color w:val="231F20"/>
          <w:spacing w:val="7"/>
        </w:rPr>
        <w:t>法律后果由监听者本人承担，本公司不对其负责；</w:t>
      </w:r>
    </w:p>
    <w:p>
      <w:pPr>
        <w:pStyle w:val="BodyText"/>
        <w:spacing w:line="273" w:lineRule="auto"/>
        <w:ind w:left="2146" w:right="781" w:hanging="300"/>
      </w:pPr>
      <w:r>
        <w:rPr>
          <w:rFonts w:ascii="黑体" w:eastAsia="黑体"/>
          <w:color w:val="231F20"/>
        </w:rPr>
        <w:t>2</w:t>
      </w:r>
      <w:r>
        <w:rPr>
          <w:color w:val="231F20"/>
          <w:spacing w:val="4"/>
        </w:rPr>
        <w:t>．在监听过程中，自己的讲话也会通过自己的话筒传到被监听者听筒中。</w:t>
      </w:r>
    </w:p>
    <w:p>
      <w:pPr>
        <w:spacing w:after="0" w:line="273" w:lineRule="auto"/>
        <w:sectPr>
          <w:headerReference w:type="default" r:id="rId86"/>
          <w:footerReference w:type="default" r:id="rId87"/>
          <w:pgSz w:w="8400" w:h="11910"/>
          <w:pgMar w:top="1000" w:right="0" w:bottom="760" w:left="0" w:header="599" w:footer="580" w:gutter="0"/>
          <w:pgNumType w:start="27"/>
          <w:cols w:num="1" w:space="720"/>
        </w:sectPr>
      </w:pPr>
    </w:p>
    <w:p>
      <w:pPr>
        <w:pStyle w:val="BodyText"/>
        <w:spacing w:before="7"/>
        <w:rPr>
          <w:sz w:val="16"/>
        </w:rPr>
      </w:pPr>
    </w:p>
    <w:p>
      <w:pPr>
        <w:pStyle w:val="BodyText"/>
        <w:spacing w:before="72"/>
        <w:ind w:left="737"/>
        <w:rPr>
          <w:rFonts w:ascii="黑体" w:eastAsia="黑体"/>
        </w:rPr>
      </w:pPr>
      <w:bookmarkStart w:id="18" w:name="页 20"/>
      <w:bookmarkEnd w:id="18"/>
      <w:r>
        <w:rPr>
          <w:rFonts w:ascii="黑体" w:eastAsia="黑体"/>
        </w:rPr>
        <w:t>2．28</w:t>
      </w:r>
      <w:r>
        <w:rPr>
          <w:rFonts w:ascii="黑体" w:eastAsia="黑体"/>
          <w:spacing w:val="17"/>
        </w:rPr>
        <w:t xml:space="preserve"> 移动帐号</w:t>
      </w:r>
    </w:p>
    <w:p>
      <w:pPr>
        <w:pStyle w:val="BodyText"/>
        <w:spacing w:before="47" w:line="252" w:lineRule="auto"/>
        <w:ind w:left="1205" w:right="602" w:firstLine="200"/>
      </w:pPr>
      <w:r>
        <w:rPr>
          <w:color w:val="231F20"/>
          <w:spacing w:val="13"/>
        </w:rPr>
        <w:t>在一些员工众多且无固定分机的公司、工厂内， 要对各员工的话</w:t>
      </w:r>
      <w:r>
        <w:rPr>
          <w:color w:val="231F20"/>
        </w:rPr>
        <w:t xml:space="preserve"> 费进行独立核算， 则可给各员工分配一个帐号， 员工拨打电话时， 输</w:t>
      </w:r>
      <w:r>
        <w:rPr>
          <w:color w:val="231F20"/>
          <w:spacing w:val="7"/>
        </w:rPr>
        <w:t>入帐号及密码， 即可实现计费到人。</w:t>
      </w:r>
    </w:p>
    <w:p>
      <w:pPr>
        <w:pStyle w:val="BodyText"/>
        <w:spacing w:line="255" w:lineRule="exact"/>
        <w:ind w:left="1205"/>
      </w:pPr>
      <w:r>
        <w:rPr>
          <w:color w:val="231F20"/>
        </w:rPr>
        <w:t>2．2</w:t>
      </w:r>
      <w:r>
        <w:rPr>
          <w:color w:val="231F20"/>
          <w:spacing w:val="-60"/>
        </w:rPr>
        <w:t xml:space="preserve"> </w:t>
      </w:r>
      <w:r>
        <w:rPr>
          <w:color w:val="231F20"/>
        </w:rPr>
        <w:t>8</w:t>
      </w:r>
      <w:r>
        <w:rPr>
          <w:color w:val="231F20"/>
          <w:spacing w:val="-25"/>
        </w:rPr>
        <w:t xml:space="preserve">． </w:t>
      </w:r>
      <w:r>
        <w:rPr>
          <w:color w:val="231F20"/>
        </w:rPr>
        <w:t>1</w:t>
      </w:r>
      <w:r>
        <w:rPr>
          <w:color w:val="231F20"/>
          <w:spacing w:val="20"/>
        </w:rPr>
        <w:t xml:space="preserve"> 使用帐号</w:t>
      </w:r>
      <w:r>
        <w:rPr>
          <w:color w:val="231F20"/>
        </w:rPr>
        <w:t>M</w:t>
      </w:r>
      <w:r>
        <w:rPr>
          <w:color w:val="231F20"/>
          <w:spacing w:val="-60"/>
        </w:rPr>
        <w:t xml:space="preserve"> </w:t>
      </w:r>
      <w:r>
        <w:rPr>
          <w:color w:val="231F20"/>
        </w:rPr>
        <w:t>N</w:t>
      </w:r>
      <w:r>
        <w:rPr>
          <w:color w:val="231F20"/>
          <w:spacing w:val="12"/>
        </w:rPr>
        <w:t>呼出外线</w:t>
      </w:r>
    </w:p>
    <w:p>
      <w:pPr>
        <w:pStyle w:val="BodyText"/>
        <w:spacing w:before="12"/>
        <w:ind w:left="1655"/>
      </w:pPr>
      <w:r>
        <w:rPr>
          <w:color w:val="231F20"/>
          <w:spacing w:val="14"/>
          <w:w w:val="105"/>
        </w:rPr>
        <w:t>格式：#</w:t>
      </w:r>
      <w:r>
        <w:rPr>
          <w:color w:val="231F20"/>
          <w:spacing w:val="10"/>
          <w:w w:val="105"/>
        </w:rPr>
        <w:t>*</w:t>
      </w:r>
      <w:r>
        <w:rPr>
          <w:color w:val="231F20"/>
          <w:spacing w:val="-23"/>
          <w:w w:val="105"/>
        </w:rPr>
        <w:t xml:space="preserve"># </w:t>
      </w:r>
      <w:r>
        <w:rPr>
          <w:color w:val="231F20"/>
          <w:w w:val="105"/>
        </w:rPr>
        <w:t>M</w:t>
      </w:r>
      <w:r>
        <w:rPr>
          <w:color w:val="231F20"/>
          <w:spacing w:val="-65"/>
          <w:w w:val="105"/>
        </w:rPr>
        <w:t xml:space="preserve"> </w:t>
      </w:r>
      <w:r>
        <w:rPr>
          <w:color w:val="231F20"/>
          <w:w w:val="105"/>
        </w:rPr>
        <w:t>N</w:t>
      </w:r>
      <w:r>
        <w:rPr>
          <w:color w:val="231F20"/>
          <w:spacing w:val="-55"/>
          <w:w w:val="105"/>
        </w:rPr>
        <w:t xml:space="preserve"> </w:t>
      </w:r>
      <w:r>
        <w:rPr>
          <w:color w:val="231F20"/>
          <w:w w:val="105"/>
        </w:rPr>
        <w:t>A</w:t>
      </w:r>
      <w:r>
        <w:rPr>
          <w:color w:val="231F20"/>
          <w:spacing w:val="-65"/>
          <w:w w:val="105"/>
        </w:rPr>
        <w:t xml:space="preserve"> </w:t>
      </w:r>
      <w:r>
        <w:rPr>
          <w:color w:val="231F20"/>
          <w:w w:val="105"/>
        </w:rPr>
        <w:t>B</w:t>
      </w:r>
      <w:r>
        <w:rPr>
          <w:color w:val="231F20"/>
          <w:spacing w:val="-65"/>
          <w:w w:val="105"/>
        </w:rPr>
        <w:t xml:space="preserve"> </w:t>
      </w:r>
      <w:r>
        <w:rPr>
          <w:color w:val="231F20"/>
          <w:w w:val="105"/>
        </w:rPr>
        <w:t>C</w:t>
      </w:r>
      <w:r>
        <w:rPr>
          <w:color w:val="231F20"/>
          <w:spacing w:val="-65"/>
          <w:w w:val="105"/>
        </w:rPr>
        <w:t xml:space="preserve"> </w:t>
      </w:r>
      <w:r>
        <w:rPr>
          <w:color w:val="231F20"/>
          <w:w w:val="105"/>
        </w:rPr>
        <w:t>D</w:t>
      </w:r>
      <w:r>
        <w:rPr>
          <w:color w:val="231F20"/>
          <w:spacing w:val="-3"/>
          <w:w w:val="105"/>
        </w:rPr>
        <w:t xml:space="preserve"> # </w:t>
      </w:r>
      <w:r>
        <w:rPr>
          <w:color w:val="231F20"/>
          <w:w w:val="105"/>
        </w:rPr>
        <w:t>（“M</w:t>
      </w:r>
      <w:r>
        <w:rPr>
          <w:color w:val="231F20"/>
          <w:spacing w:val="-65"/>
          <w:w w:val="105"/>
        </w:rPr>
        <w:t xml:space="preserve"> </w:t>
      </w:r>
      <w:r>
        <w:rPr>
          <w:color w:val="231F20"/>
          <w:w w:val="105"/>
        </w:rPr>
        <w:t>N”</w:t>
      </w:r>
      <w:r>
        <w:rPr>
          <w:color w:val="231F20"/>
          <w:spacing w:val="-8"/>
          <w:w w:val="105"/>
        </w:rPr>
        <w:t xml:space="preserve"> 为帐号；</w:t>
      </w:r>
    </w:p>
    <w:p>
      <w:pPr>
        <w:pStyle w:val="BodyText"/>
        <w:spacing w:before="13" w:line="252" w:lineRule="auto"/>
        <w:ind w:left="1655" w:right="462" w:firstLine="2650"/>
      </w:pPr>
      <w:r>
        <w:rPr>
          <w:color w:val="231F20"/>
        </w:rPr>
        <w:t>“A</w:t>
      </w:r>
      <w:r>
        <w:rPr>
          <w:color w:val="231F20"/>
          <w:spacing w:val="-60"/>
        </w:rPr>
        <w:t xml:space="preserve"> </w:t>
      </w:r>
      <w:r>
        <w:rPr>
          <w:color w:val="231F20"/>
        </w:rPr>
        <w:t>B</w:t>
      </w:r>
      <w:r>
        <w:rPr>
          <w:color w:val="231F20"/>
          <w:spacing w:val="-60"/>
        </w:rPr>
        <w:t xml:space="preserve"> </w:t>
      </w:r>
      <w:r>
        <w:rPr>
          <w:color w:val="231F20"/>
        </w:rPr>
        <w:t>C</w:t>
      </w:r>
      <w:r>
        <w:rPr>
          <w:color w:val="231F20"/>
          <w:spacing w:val="-60"/>
        </w:rPr>
        <w:t xml:space="preserve"> </w:t>
      </w:r>
      <w:r>
        <w:rPr>
          <w:color w:val="231F20"/>
        </w:rPr>
        <w:t>D”</w:t>
      </w:r>
      <w:r>
        <w:rPr>
          <w:color w:val="231F20"/>
          <w:spacing w:val="-5"/>
        </w:rPr>
        <w:t xml:space="preserve"> 为帐号密码， 初始为</w:t>
      </w:r>
      <w:r>
        <w:rPr>
          <w:color w:val="231F20"/>
        </w:rPr>
        <w:t>1</w:t>
      </w:r>
      <w:r>
        <w:rPr>
          <w:color w:val="231F20"/>
          <w:spacing w:val="-60"/>
        </w:rPr>
        <w:t xml:space="preserve"> </w:t>
      </w:r>
      <w:r>
        <w:rPr>
          <w:color w:val="231F20"/>
        </w:rPr>
        <w:t>2</w:t>
      </w:r>
      <w:r>
        <w:rPr>
          <w:color w:val="231F20"/>
          <w:spacing w:val="-60"/>
        </w:rPr>
        <w:t xml:space="preserve"> </w:t>
      </w:r>
      <w:r>
        <w:rPr>
          <w:color w:val="231F20"/>
        </w:rPr>
        <w:t>3</w:t>
      </w:r>
      <w:r>
        <w:rPr>
          <w:color w:val="231F20"/>
          <w:spacing w:val="-60"/>
        </w:rPr>
        <w:t xml:space="preserve"> </w:t>
      </w:r>
      <w:r>
        <w:rPr>
          <w:color w:val="231F20"/>
        </w:rPr>
        <w:t>4）</w:t>
      </w:r>
      <w:r>
        <w:rPr>
          <w:color w:val="231F20"/>
          <w:spacing w:val="13"/>
        </w:rPr>
        <w:t>提示：</w:t>
      </w:r>
      <w:r>
        <w:rPr>
          <w:color w:val="231F20"/>
        </w:rPr>
        <w:t>1</w:t>
      </w:r>
      <w:r>
        <w:rPr>
          <w:color w:val="231F20"/>
          <w:spacing w:val="3"/>
        </w:rPr>
        <w:t>． 使用帐号时， 不受分机及其等级限制</w:t>
      </w:r>
      <w:r>
        <w:rPr>
          <w:color w:val="231F20"/>
        </w:rPr>
        <w:t>（</w:t>
      </w:r>
      <w:r>
        <w:rPr>
          <w:color w:val="231F20"/>
          <w:spacing w:val="2"/>
        </w:rPr>
        <w:t xml:space="preserve"> 无论该分机是</w:t>
      </w:r>
    </w:p>
    <w:p>
      <w:pPr>
        <w:pStyle w:val="BodyText"/>
        <w:spacing w:line="252" w:lineRule="auto"/>
        <w:ind w:left="2605" w:right="742"/>
      </w:pPr>
      <w:r>
        <w:rPr>
          <w:color w:val="231F20"/>
          <w:spacing w:val="8"/>
        </w:rPr>
        <w:t>否被限制呼出， 使用帐号均不受限制</w:t>
      </w:r>
      <w:r>
        <w:rPr>
          <w:color w:val="231F20"/>
          <w:spacing w:val="10"/>
        </w:rPr>
        <w:t>）</w:t>
      </w:r>
      <w:r>
        <w:rPr>
          <w:color w:val="231F20"/>
        </w:rPr>
        <w:t>， 同时所产生</w:t>
      </w:r>
      <w:r>
        <w:rPr>
          <w:color w:val="231F20"/>
          <w:spacing w:val="10"/>
        </w:rPr>
        <w:t>的通话费不记录在该分机上， 而是记录在帐号上。</w:t>
      </w:r>
    </w:p>
    <w:p>
      <w:pPr>
        <w:pStyle w:val="ListParagraph"/>
        <w:numPr>
          <w:ilvl w:val="0"/>
          <w:numId w:val="24"/>
        </w:numPr>
        <w:tabs>
          <w:tab w:val="left" w:pos="2626"/>
        </w:tabs>
        <w:spacing w:before="0" w:after="0" w:line="256" w:lineRule="exact"/>
        <w:ind w:left="2625" w:right="0" w:hanging="321"/>
        <w:jc w:val="left"/>
        <w:rPr>
          <w:sz w:val="20"/>
        </w:rPr>
      </w:pPr>
      <w:r>
        <w:rPr>
          <w:color w:val="231F20"/>
          <w:spacing w:val="9"/>
          <w:w w:val="95"/>
          <w:sz w:val="20"/>
        </w:rPr>
        <w:t>使用帐号时， 先要开通</w:t>
      </w:r>
      <w:r>
        <w:rPr>
          <w:color w:val="231F20"/>
          <w:w w:val="95"/>
          <w:sz w:val="20"/>
        </w:rPr>
        <w:t>（</w:t>
      </w:r>
      <w:r>
        <w:rPr>
          <w:color w:val="231F20"/>
          <w:spacing w:val="3"/>
          <w:w w:val="95"/>
          <w:sz w:val="20"/>
        </w:rPr>
        <w:t xml:space="preserve"> 开通方法见</w:t>
      </w:r>
      <w:r>
        <w:rPr>
          <w:color w:val="231F20"/>
          <w:w w:val="95"/>
          <w:sz w:val="20"/>
        </w:rPr>
        <w:t>3</w:t>
      </w:r>
      <w:r>
        <w:rPr>
          <w:color w:val="231F20"/>
          <w:spacing w:val="-17"/>
          <w:w w:val="95"/>
          <w:sz w:val="20"/>
        </w:rPr>
        <w:t xml:space="preserve"> </w:t>
      </w:r>
      <w:r>
        <w:rPr>
          <w:color w:val="231F20"/>
          <w:spacing w:val="-21"/>
          <w:w w:val="80"/>
          <w:sz w:val="20"/>
        </w:rPr>
        <w:t xml:space="preserve">. </w:t>
      </w:r>
      <w:r>
        <w:rPr>
          <w:color w:val="231F20"/>
          <w:w w:val="95"/>
          <w:sz w:val="20"/>
        </w:rPr>
        <w:t>7</w:t>
      </w:r>
      <w:r>
        <w:rPr>
          <w:color w:val="231F20"/>
          <w:spacing w:val="-17"/>
          <w:w w:val="95"/>
          <w:sz w:val="20"/>
        </w:rPr>
        <w:t xml:space="preserve"> </w:t>
      </w:r>
      <w:r>
        <w:rPr>
          <w:color w:val="231F20"/>
          <w:spacing w:val="-5"/>
          <w:w w:val="95"/>
          <w:sz w:val="20"/>
        </w:rPr>
        <w:t>2）；</w:t>
      </w:r>
    </w:p>
    <w:p>
      <w:pPr>
        <w:pStyle w:val="ListParagraph"/>
        <w:numPr>
          <w:ilvl w:val="0"/>
          <w:numId w:val="24"/>
        </w:numPr>
        <w:tabs>
          <w:tab w:val="left" w:pos="2626"/>
        </w:tabs>
        <w:spacing w:before="12" w:after="0" w:line="240" w:lineRule="auto"/>
        <w:ind w:left="2625" w:right="0" w:hanging="321"/>
        <w:jc w:val="left"/>
        <w:rPr>
          <w:sz w:val="20"/>
        </w:rPr>
      </w:pPr>
      <w:r>
        <w:rPr>
          <w:color w:val="231F20"/>
          <w:spacing w:val="4"/>
          <w:sz w:val="20"/>
        </w:rPr>
        <w:t>要查询帐号话费， 须安装话务管理系统通 过电脑查询。</w:t>
      </w:r>
    </w:p>
    <w:p>
      <w:pPr>
        <w:pStyle w:val="BodyText"/>
        <w:spacing w:before="12"/>
        <w:rPr>
          <w:sz w:val="21"/>
        </w:rPr>
      </w:pPr>
    </w:p>
    <w:p>
      <w:pPr>
        <w:pStyle w:val="BodyText"/>
        <w:ind w:left="1205"/>
      </w:pPr>
      <w:r>
        <w:rPr>
          <w:color w:val="231F20"/>
        </w:rPr>
        <w:t>2．2</w:t>
      </w:r>
      <w:r>
        <w:rPr>
          <w:color w:val="231F20"/>
          <w:spacing w:val="-60"/>
        </w:rPr>
        <w:t xml:space="preserve"> </w:t>
      </w:r>
      <w:r>
        <w:rPr>
          <w:color w:val="231F20"/>
        </w:rPr>
        <w:t>8．2</w:t>
      </w:r>
      <w:r>
        <w:rPr>
          <w:color w:val="231F20"/>
          <w:spacing w:val="11"/>
        </w:rPr>
        <w:t xml:space="preserve"> 更改帐号</w:t>
      </w:r>
      <w:r>
        <w:rPr>
          <w:color w:val="231F20"/>
        </w:rPr>
        <w:t>M</w:t>
      </w:r>
      <w:r>
        <w:rPr>
          <w:color w:val="231F20"/>
          <w:spacing w:val="-60"/>
        </w:rPr>
        <w:t xml:space="preserve"> </w:t>
      </w:r>
      <w:r>
        <w:rPr>
          <w:color w:val="231F20"/>
        </w:rPr>
        <w:t>N</w:t>
      </w:r>
      <w:r>
        <w:rPr>
          <w:color w:val="231F20"/>
          <w:spacing w:val="10"/>
        </w:rPr>
        <w:t>的密码</w:t>
      </w:r>
    </w:p>
    <w:p>
      <w:pPr>
        <w:pStyle w:val="BodyText"/>
        <w:spacing w:before="12"/>
        <w:ind w:left="1555"/>
      </w:pPr>
      <w:r>
        <w:rPr>
          <w:color w:val="231F20"/>
          <w:spacing w:val="14"/>
        </w:rPr>
        <w:t>格式：#</w:t>
      </w:r>
      <w:r>
        <w:rPr>
          <w:color w:val="231F20"/>
          <w:spacing w:val="10"/>
        </w:rPr>
        <w:t>*</w:t>
      </w:r>
      <w:r>
        <w:rPr>
          <w:color w:val="231F20"/>
          <w:spacing w:val="-18"/>
        </w:rPr>
        <w:t xml:space="preserve"># </w:t>
      </w:r>
      <w:r>
        <w:rPr>
          <w:color w:val="231F20"/>
        </w:rPr>
        <w:t>M</w:t>
      </w:r>
      <w:r>
        <w:rPr>
          <w:color w:val="231F20"/>
          <w:spacing w:val="-56"/>
        </w:rPr>
        <w:t xml:space="preserve"> </w:t>
      </w:r>
      <w:r>
        <w:rPr>
          <w:color w:val="231F20"/>
        </w:rPr>
        <w:t>N</w:t>
      </w:r>
      <w:r>
        <w:rPr>
          <w:color w:val="231F20"/>
          <w:spacing w:val="-45"/>
        </w:rPr>
        <w:t xml:space="preserve"> </w:t>
      </w:r>
      <w:r>
        <w:rPr>
          <w:color w:val="231F20"/>
        </w:rPr>
        <w:t>A</w:t>
      </w:r>
      <w:r>
        <w:rPr>
          <w:color w:val="231F20"/>
          <w:spacing w:val="-56"/>
        </w:rPr>
        <w:t xml:space="preserve"> </w:t>
      </w:r>
      <w:r>
        <w:rPr>
          <w:color w:val="231F20"/>
        </w:rPr>
        <w:t>B</w:t>
      </w:r>
      <w:r>
        <w:rPr>
          <w:color w:val="231F20"/>
          <w:spacing w:val="-57"/>
        </w:rPr>
        <w:t xml:space="preserve"> </w:t>
      </w:r>
      <w:r>
        <w:rPr>
          <w:color w:val="231F20"/>
        </w:rPr>
        <w:t>C</w:t>
      </w:r>
      <w:r>
        <w:rPr>
          <w:color w:val="231F20"/>
          <w:spacing w:val="-56"/>
        </w:rPr>
        <w:t xml:space="preserve"> </w:t>
      </w:r>
      <w:r>
        <w:rPr>
          <w:color w:val="231F20"/>
        </w:rPr>
        <w:t>D</w:t>
      </w:r>
      <w:r>
        <w:rPr>
          <w:color w:val="231F20"/>
          <w:spacing w:val="-45"/>
        </w:rPr>
        <w:t xml:space="preserve"> </w:t>
      </w:r>
      <w:r>
        <w:rPr>
          <w:color w:val="231F20"/>
        </w:rPr>
        <w:t>*</w:t>
      </w:r>
      <w:r>
        <w:rPr>
          <w:color w:val="231F20"/>
          <w:spacing w:val="-45"/>
        </w:rPr>
        <w:t xml:space="preserve"> </w:t>
      </w:r>
      <w:r>
        <w:rPr>
          <w:color w:val="231F20"/>
        </w:rPr>
        <w:t>a</w:t>
      </w:r>
      <w:r>
        <w:rPr>
          <w:color w:val="231F20"/>
          <w:spacing w:val="-57"/>
        </w:rPr>
        <w:t xml:space="preserve"> </w:t>
      </w:r>
      <w:r>
        <w:rPr>
          <w:color w:val="231F20"/>
        </w:rPr>
        <w:t>b</w:t>
      </w:r>
      <w:r>
        <w:rPr>
          <w:color w:val="231F20"/>
          <w:spacing w:val="-56"/>
        </w:rPr>
        <w:t xml:space="preserve"> </w:t>
      </w:r>
      <w:r>
        <w:rPr>
          <w:color w:val="231F20"/>
        </w:rPr>
        <w:t>c</w:t>
      </w:r>
      <w:r>
        <w:rPr>
          <w:color w:val="231F20"/>
          <w:spacing w:val="-56"/>
        </w:rPr>
        <w:t xml:space="preserve"> </w:t>
      </w:r>
      <w:r>
        <w:rPr>
          <w:color w:val="231F20"/>
        </w:rPr>
        <w:t>d</w:t>
      </w:r>
      <w:r>
        <w:rPr>
          <w:color w:val="231F20"/>
          <w:spacing w:val="-45"/>
        </w:rPr>
        <w:t xml:space="preserve"> </w:t>
      </w:r>
      <w:r>
        <w:rPr>
          <w:color w:val="231F20"/>
        </w:rPr>
        <w:t>（“M</w:t>
      </w:r>
      <w:r>
        <w:rPr>
          <w:color w:val="231F20"/>
          <w:spacing w:val="-56"/>
        </w:rPr>
        <w:t xml:space="preserve"> </w:t>
      </w:r>
      <w:r>
        <w:rPr>
          <w:color w:val="231F20"/>
        </w:rPr>
        <w:t>N”</w:t>
      </w:r>
      <w:r>
        <w:rPr>
          <w:color w:val="231F20"/>
          <w:spacing w:val="-6"/>
        </w:rPr>
        <w:t xml:space="preserve"> 为帐号；</w:t>
      </w:r>
    </w:p>
    <w:p>
      <w:pPr>
        <w:pStyle w:val="BodyText"/>
        <w:spacing w:before="13" w:line="252" w:lineRule="auto"/>
        <w:ind w:left="1555" w:right="553" w:firstLine="2950"/>
      </w:pPr>
      <w:r>
        <w:rPr>
          <w:color w:val="231F20"/>
        </w:rPr>
        <w:t>A</w:t>
      </w:r>
      <w:r>
        <w:rPr>
          <w:color w:val="231F20"/>
          <w:spacing w:val="-44"/>
        </w:rPr>
        <w:t xml:space="preserve"> </w:t>
      </w:r>
      <w:r>
        <w:rPr>
          <w:color w:val="231F20"/>
        </w:rPr>
        <w:t>B</w:t>
      </w:r>
      <w:r>
        <w:rPr>
          <w:color w:val="231F20"/>
          <w:spacing w:val="-44"/>
        </w:rPr>
        <w:t xml:space="preserve"> </w:t>
      </w:r>
      <w:r>
        <w:rPr>
          <w:color w:val="231F20"/>
        </w:rPr>
        <w:t>C</w:t>
      </w:r>
      <w:r>
        <w:rPr>
          <w:color w:val="231F20"/>
          <w:spacing w:val="-44"/>
        </w:rPr>
        <w:t xml:space="preserve"> </w:t>
      </w:r>
      <w:r>
        <w:rPr>
          <w:color w:val="231F20"/>
        </w:rPr>
        <w:t>D</w:t>
      </w:r>
      <w:r>
        <w:rPr>
          <w:color w:val="231F20"/>
          <w:spacing w:val="20"/>
        </w:rPr>
        <w:t>为原密码</w:t>
      </w:r>
      <w:r>
        <w:rPr>
          <w:color w:val="231F20"/>
        </w:rPr>
        <w:t>；a</w:t>
      </w:r>
      <w:r>
        <w:rPr>
          <w:color w:val="231F20"/>
          <w:spacing w:val="-44"/>
        </w:rPr>
        <w:t xml:space="preserve"> </w:t>
      </w:r>
      <w:r>
        <w:rPr>
          <w:color w:val="231F20"/>
        </w:rPr>
        <w:t>b</w:t>
      </w:r>
      <w:r>
        <w:rPr>
          <w:color w:val="231F20"/>
          <w:spacing w:val="-44"/>
        </w:rPr>
        <w:t xml:space="preserve"> </w:t>
      </w:r>
      <w:r>
        <w:rPr>
          <w:color w:val="231F20"/>
        </w:rPr>
        <w:t>c</w:t>
      </w:r>
      <w:r>
        <w:rPr>
          <w:color w:val="231F20"/>
          <w:spacing w:val="-44"/>
        </w:rPr>
        <w:t xml:space="preserve"> </w:t>
      </w:r>
      <w:r>
        <w:rPr>
          <w:color w:val="231F20"/>
        </w:rPr>
        <w:t>d</w:t>
      </w:r>
      <w:r>
        <w:rPr>
          <w:color w:val="231F20"/>
          <w:spacing w:val="20"/>
        </w:rPr>
        <w:t>为新密码</w:t>
      </w:r>
      <w:r>
        <w:rPr>
          <w:color w:val="231F20"/>
        </w:rPr>
        <w:t>）</w:t>
      </w:r>
      <w:r>
        <w:rPr>
          <w:color w:val="231F20"/>
          <w:spacing w:val="13"/>
        </w:rPr>
        <w:t>提示：</w:t>
      </w:r>
      <w:r>
        <w:rPr>
          <w:color w:val="231F20"/>
        </w:rPr>
        <w:t>1． 刚开通帐号时， 该帐号密码为1</w:t>
      </w:r>
      <w:r>
        <w:rPr>
          <w:color w:val="231F20"/>
          <w:spacing w:val="-60"/>
        </w:rPr>
        <w:t xml:space="preserve"> </w:t>
      </w:r>
      <w:r>
        <w:rPr>
          <w:color w:val="231F20"/>
        </w:rPr>
        <w:t>2</w:t>
      </w:r>
      <w:r>
        <w:rPr>
          <w:color w:val="231F20"/>
          <w:spacing w:val="-60"/>
        </w:rPr>
        <w:t xml:space="preserve"> </w:t>
      </w:r>
      <w:r>
        <w:rPr>
          <w:color w:val="231F20"/>
        </w:rPr>
        <w:t>3</w:t>
      </w:r>
      <w:r>
        <w:rPr>
          <w:color w:val="231F20"/>
          <w:spacing w:val="-60"/>
        </w:rPr>
        <w:t xml:space="preserve"> </w:t>
      </w:r>
      <w:r>
        <w:rPr>
          <w:color w:val="231F20"/>
        </w:rPr>
        <w:t>4，</w:t>
      </w:r>
      <w:r>
        <w:rPr>
          <w:color w:val="231F20"/>
          <w:spacing w:val="5"/>
        </w:rPr>
        <w:t xml:space="preserve"> 用户应尽快修改密</w:t>
      </w:r>
    </w:p>
    <w:p>
      <w:pPr>
        <w:pStyle w:val="BodyText"/>
        <w:spacing w:line="256" w:lineRule="exact"/>
        <w:ind w:left="2505"/>
      </w:pPr>
      <w:r>
        <w:rPr>
          <w:color w:val="231F20"/>
          <w:spacing w:val="16"/>
        </w:rPr>
        <w:t>码以免被他人盗用。</w:t>
      </w:r>
    </w:p>
    <w:p>
      <w:pPr>
        <w:pStyle w:val="BodyText"/>
        <w:spacing w:before="13" w:line="252" w:lineRule="auto"/>
        <w:ind w:left="2455" w:right="603" w:hanging="250"/>
      </w:pPr>
      <w:r>
        <w:rPr>
          <w:color w:val="231F20"/>
        </w:rPr>
        <w:t>2</w:t>
      </w:r>
      <w:r>
        <w:rPr>
          <w:color w:val="231F20"/>
          <w:spacing w:val="2"/>
        </w:rPr>
        <w:t>． 当用户忘记帐号密码时， 可以在统计完话费后由管理员</w:t>
      </w:r>
      <w:r>
        <w:rPr>
          <w:color w:val="231F20"/>
          <w:spacing w:val="7"/>
        </w:rPr>
        <w:t>先关闭此帐号， 然后再次开通即可将密码恢复为</w:t>
      </w:r>
      <w:r>
        <w:rPr>
          <w:color w:val="231F20"/>
        </w:rPr>
        <w:t>1</w:t>
      </w:r>
      <w:r>
        <w:rPr>
          <w:color w:val="231F20"/>
          <w:spacing w:val="-60"/>
        </w:rPr>
        <w:t xml:space="preserve"> </w:t>
      </w:r>
      <w:r>
        <w:rPr>
          <w:color w:val="231F20"/>
        </w:rPr>
        <w:t>2</w:t>
      </w:r>
      <w:r>
        <w:rPr>
          <w:color w:val="231F20"/>
          <w:spacing w:val="-60"/>
        </w:rPr>
        <w:t xml:space="preserve"> </w:t>
      </w:r>
      <w:r>
        <w:rPr>
          <w:color w:val="231F20"/>
        </w:rPr>
        <w:t>3</w:t>
      </w:r>
      <w:r>
        <w:rPr>
          <w:color w:val="231F20"/>
          <w:spacing w:val="-60"/>
        </w:rPr>
        <w:t xml:space="preserve"> </w:t>
      </w:r>
      <w:r>
        <w:rPr>
          <w:color w:val="231F20"/>
        </w:rPr>
        <w:t>4</w:t>
      </w:r>
      <w:r>
        <w:rPr>
          <w:color w:val="231F20"/>
          <w:spacing w:val="-10"/>
        </w:rPr>
        <w:t>。</w:t>
      </w:r>
    </w:p>
    <w:p>
      <w:pPr>
        <w:pStyle w:val="BodyText"/>
      </w:pPr>
    </w:p>
    <w:p>
      <w:pPr>
        <w:pStyle w:val="BodyText"/>
        <w:spacing w:before="7"/>
        <w:rPr>
          <w:sz w:val="29"/>
        </w:rPr>
      </w:pPr>
    </w:p>
    <w:p>
      <w:pPr>
        <w:pStyle w:val="BodyText"/>
        <w:spacing w:before="72"/>
        <w:ind w:left="795"/>
        <w:rPr>
          <w:rFonts w:ascii="黑体" w:eastAsia="黑体"/>
        </w:rPr>
      </w:pPr>
      <w:r>
        <w:rPr>
          <w:rFonts w:ascii="黑体" w:eastAsia="黑体"/>
        </w:rPr>
        <w:t>2．29</w:t>
      </w:r>
      <w:r>
        <w:rPr>
          <w:rFonts w:ascii="黑体" w:eastAsia="黑体"/>
          <w:spacing w:val="15"/>
        </w:rPr>
        <w:t xml:space="preserve">  自查分机号</w:t>
      </w:r>
    </w:p>
    <w:p>
      <w:pPr>
        <w:pStyle w:val="BodyText"/>
        <w:ind w:left="1239"/>
        <w:rPr>
          <w:rFonts w:ascii="黑体" w:eastAsia="黑体"/>
        </w:rPr>
      </w:pPr>
      <w:r>
        <w:rPr>
          <w:color w:val="231F20"/>
          <w:spacing w:val="-3"/>
        </w:rPr>
        <w:t xml:space="preserve">格式：# </w:t>
      </w:r>
      <w:r>
        <w:rPr>
          <w:color w:val="231F20"/>
        </w:rPr>
        <w:t>*</w:t>
      </w:r>
      <w:r>
        <w:rPr>
          <w:color w:val="231F20"/>
          <w:spacing w:val="-31"/>
        </w:rPr>
        <w:t xml:space="preserve"> </w:t>
      </w:r>
      <w:r>
        <w:rPr>
          <w:rFonts w:ascii="黑体" w:eastAsia="黑体"/>
          <w:color w:val="231F20"/>
          <w:spacing w:val="-10"/>
        </w:rPr>
        <w:t>9</w:t>
      </w:r>
    </w:p>
    <w:p>
      <w:pPr>
        <w:pStyle w:val="BodyText"/>
        <w:spacing w:before="19" w:line="259" w:lineRule="auto"/>
        <w:ind w:left="1549" w:right="648" w:hanging="310"/>
      </w:pPr>
      <w:r>
        <w:rPr>
          <w:color w:val="231F20"/>
          <w:spacing w:val="7"/>
        </w:rPr>
        <w:t>解释：本系统采用智能语音播报系统，在“自查分机号”的时候是通过语音直接将分机的端口号及分机号播报出来，使用非常方便。</w:t>
      </w:r>
    </w:p>
    <w:p>
      <w:pPr>
        <w:pStyle w:val="BodyText"/>
        <w:spacing w:line="259" w:lineRule="auto"/>
        <w:ind w:left="1549" w:right="590" w:hanging="310"/>
      </w:pPr>
      <w:r>
        <w:rPr>
          <w:color w:val="231F20"/>
          <w:spacing w:val="7"/>
        </w:rPr>
        <w:t>例一：在</w:t>
      </w:r>
      <w:r>
        <w:rPr>
          <w:rFonts w:ascii="黑体" w:eastAsia="黑体" w:hAnsi="黑体"/>
          <w:color w:val="231F20"/>
          <w:spacing w:val="11"/>
        </w:rPr>
        <w:t>8013</w:t>
      </w:r>
      <w:r>
        <w:rPr>
          <w:color w:val="231F20"/>
          <w:spacing w:val="6"/>
        </w:rPr>
        <w:t>分机上输入#</w:t>
      </w:r>
      <w:r>
        <w:rPr>
          <w:color w:val="231F20"/>
        </w:rPr>
        <w:t>*</w:t>
      </w:r>
      <w:r>
        <w:rPr>
          <w:rFonts w:ascii="黑体" w:eastAsia="黑体" w:hAnsi="黑体"/>
          <w:color w:val="231F20"/>
        </w:rPr>
        <w:t>9</w:t>
      </w:r>
      <w:r>
        <w:rPr>
          <w:color w:val="231F20"/>
          <w:spacing w:val="6"/>
        </w:rPr>
        <w:t>，然后系统将播放“你的端口号是</w:t>
      </w:r>
      <w:r>
        <w:rPr>
          <w:rFonts w:ascii="黑体" w:eastAsia="黑体" w:hAnsi="黑体"/>
          <w:color w:val="231F20"/>
          <w:spacing w:val="11"/>
        </w:rPr>
        <w:t>013</w:t>
      </w:r>
      <w:r>
        <w:rPr>
          <w:color w:val="231F20"/>
          <w:spacing w:val="5"/>
        </w:rPr>
        <w:t>，你</w:t>
      </w:r>
      <w:r>
        <w:rPr>
          <w:color w:val="231F20"/>
          <w:spacing w:val="7"/>
        </w:rPr>
        <w:t>的分机号码是</w:t>
      </w:r>
      <w:r>
        <w:rPr>
          <w:rFonts w:ascii="黑体" w:eastAsia="黑体" w:hAnsi="黑体"/>
          <w:color w:val="231F20"/>
          <w:spacing w:val="9"/>
        </w:rPr>
        <w:t>8013</w:t>
      </w:r>
      <w:r>
        <w:rPr>
          <w:color w:val="231F20"/>
          <w:spacing w:val="9"/>
        </w:rPr>
        <w:t>”；</w:t>
      </w:r>
    </w:p>
    <w:p>
      <w:pPr>
        <w:pStyle w:val="BodyText"/>
        <w:spacing w:line="259" w:lineRule="auto"/>
        <w:ind w:left="1599" w:right="470" w:hanging="360"/>
      </w:pPr>
      <w:r>
        <w:rPr>
          <w:color w:val="231F20"/>
          <w:spacing w:val="7"/>
        </w:rPr>
        <w:t>例二：若</w:t>
      </w:r>
      <w:r>
        <w:rPr>
          <w:rFonts w:ascii="黑体" w:eastAsia="黑体" w:hAnsi="黑体"/>
          <w:color w:val="231F20"/>
          <w:spacing w:val="13"/>
        </w:rPr>
        <w:t>8007</w:t>
      </w:r>
      <w:r>
        <w:rPr>
          <w:color w:val="231F20"/>
          <w:spacing w:val="8"/>
        </w:rPr>
        <w:t>分机已经将号码改为</w:t>
      </w:r>
      <w:r>
        <w:rPr>
          <w:rFonts w:ascii="黑体" w:eastAsia="黑体" w:hAnsi="黑体"/>
          <w:color w:val="231F20"/>
          <w:spacing w:val="13"/>
        </w:rPr>
        <w:t>6318</w:t>
      </w:r>
      <w:r>
        <w:rPr>
          <w:color w:val="231F20"/>
          <w:spacing w:val="8"/>
        </w:rPr>
        <w:t>，则在该分机上输入“#</w:t>
      </w:r>
      <w:r>
        <w:rPr>
          <w:color w:val="231F20"/>
        </w:rPr>
        <w:t>*</w:t>
      </w:r>
      <w:r>
        <w:rPr>
          <w:rFonts w:ascii="黑体" w:eastAsia="黑体" w:hAnsi="黑体"/>
          <w:color w:val="231F20"/>
        </w:rPr>
        <w:t>9</w:t>
      </w:r>
      <w:r>
        <w:rPr>
          <w:color w:val="231F20"/>
          <w:spacing w:val="3"/>
        </w:rPr>
        <w:t>”后，</w:t>
      </w:r>
      <w:r>
        <w:rPr>
          <w:color w:val="231F20"/>
          <w:spacing w:val="9"/>
        </w:rPr>
        <w:t>系统将播放“你的端口号是</w:t>
      </w:r>
      <w:r>
        <w:rPr>
          <w:rFonts w:ascii="黑体" w:eastAsia="黑体" w:hAnsi="黑体"/>
          <w:color w:val="231F20"/>
          <w:spacing w:val="10"/>
        </w:rPr>
        <w:t>007</w:t>
      </w:r>
      <w:r>
        <w:rPr>
          <w:color w:val="231F20"/>
          <w:spacing w:val="8"/>
        </w:rPr>
        <w:t>，你的分机号码是</w:t>
      </w:r>
      <w:r>
        <w:rPr>
          <w:rFonts w:ascii="黑体" w:eastAsia="黑体" w:hAnsi="黑体"/>
          <w:color w:val="231F20"/>
          <w:spacing w:val="10"/>
        </w:rPr>
        <w:t>6318</w:t>
      </w:r>
      <w:r>
        <w:rPr>
          <w:color w:val="231F20"/>
          <w:spacing w:val="5"/>
        </w:rPr>
        <w:t>”。</w:t>
      </w:r>
    </w:p>
    <w:p>
      <w:pPr>
        <w:spacing w:after="0" w:line="259" w:lineRule="auto"/>
        <w:sectPr>
          <w:headerReference w:type="default" r:id="rId88"/>
          <w:footerReference w:type="default" r:id="rId89"/>
          <w:pgSz w:w="8400" w:h="11910"/>
          <w:pgMar w:top="1000" w:right="0" w:bottom="760" w:left="0" w:header="599" w:footer="580" w:gutter="0"/>
          <w:pgNumType w:start="28"/>
          <w:cols w:num="1" w:space="720"/>
        </w:sectPr>
      </w:pPr>
    </w:p>
    <w:p>
      <w:pPr>
        <w:pStyle w:val="BodyText"/>
        <w:rPr>
          <w:sz w:val="16"/>
        </w:rPr>
      </w:pPr>
    </w:p>
    <w:p>
      <w:pPr>
        <w:pStyle w:val="BodyText"/>
        <w:spacing w:before="72"/>
        <w:ind w:left="887"/>
        <w:rPr>
          <w:rFonts w:ascii="黑体" w:eastAsia="黑体"/>
        </w:rPr>
      </w:pPr>
      <w:bookmarkStart w:id="19" w:name="页 21"/>
      <w:bookmarkEnd w:id="19"/>
      <w:r>
        <w:rPr>
          <w:rFonts w:ascii="黑体" w:eastAsia="黑体"/>
        </w:rPr>
        <w:t>2．30</w:t>
      </w:r>
      <w:r>
        <w:rPr>
          <w:rFonts w:ascii="黑体" w:eastAsia="黑体"/>
          <w:spacing w:val="15"/>
        </w:rPr>
        <w:t xml:space="preserve">  远端编程</w:t>
      </w:r>
    </w:p>
    <w:p>
      <w:pPr>
        <w:pStyle w:val="BodyText"/>
        <w:spacing w:before="64"/>
        <w:ind w:left="1273"/>
      </w:pPr>
      <w:r>
        <w:rPr>
          <w:color w:val="231F20"/>
          <w:spacing w:val="-6"/>
        </w:rPr>
        <w:t xml:space="preserve">格式：拍叉簧 + “ # </w:t>
      </w:r>
      <w:r>
        <w:rPr>
          <w:color w:val="231F20"/>
        </w:rPr>
        <w:t>*</w:t>
      </w:r>
      <w:r>
        <w:rPr>
          <w:color w:val="231F20"/>
          <w:spacing w:val="-21"/>
        </w:rPr>
        <w:t xml:space="preserve"> # </w:t>
      </w:r>
      <w:r>
        <w:rPr>
          <w:color w:val="231F20"/>
        </w:rPr>
        <w:t>*</w:t>
      </w:r>
      <w:r>
        <w:rPr>
          <w:color w:val="231F20"/>
          <w:spacing w:val="-20"/>
        </w:rPr>
        <w:t xml:space="preserve"> ”</w:t>
      </w:r>
    </w:p>
    <w:p>
      <w:pPr>
        <w:pStyle w:val="BodyText"/>
        <w:spacing w:before="19" w:line="259" w:lineRule="auto"/>
        <w:ind w:left="1683" w:right="615" w:hanging="410"/>
      </w:pPr>
      <w:r>
        <w:rPr>
          <w:color w:val="231F20"/>
          <w:spacing w:val="7"/>
        </w:rPr>
        <w:t>解释：远端编程是指在异地通过电话线路对交换机进行指令操作，从而完成各种功能的设置，是非常实用、简单、高效的维护方式。</w:t>
      </w:r>
    </w:p>
    <w:p>
      <w:pPr>
        <w:pStyle w:val="BodyText"/>
        <w:spacing w:line="259" w:lineRule="auto"/>
        <w:ind w:left="1682" w:right="615" w:hanging="410"/>
        <w:jc w:val="both"/>
      </w:pPr>
      <w:r>
        <w:rPr>
          <w:color w:val="231F20"/>
          <w:spacing w:val="7"/>
        </w:rPr>
        <w:t>例如：在使用过程中，用户需要更改交换机的某些功能设置，而又不能熟悉掌握相关指令时，则可以按如下方式向经销商或本公司售后服</w:t>
      </w:r>
      <w:r>
        <w:rPr>
          <w:color w:val="231F20"/>
          <w:spacing w:val="6"/>
        </w:rPr>
        <w:t>务部寻求帮助：</w:t>
      </w:r>
    </w:p>
    <w:p>
      <w:pPr>
        <w:pStyle w:val="BodyText"/>
        <w:spacing w:line="253" w:lineRule="exact"/>
        <w:ind w:left="1272"/>
      </w:pPr>
      <w:r>
        <w:rPr>
          <w:color w:val="231F20"/>
          <w:spacing w:val="6"/>
        </w:rPr>
        <w:t>步骤：</w:t>
      </w:r>
      <w:r>
        <w:rPr>
          <w:rFonts w:ascii="黑体" w:eastAsia="黑体"/>
          <w:color w:val="231F20"/>
        </w:rPr>
        <w:t>1</w:t>
      </w:r>
      <w:r>
        <w:rPr>
          <w:color w:val="231F20"/>
          <w:spacing w:val="4"/>
        </w:rPr>
        <w:t>．用户在</w:t>
      </w:r>
      <w:r>
        <w:rPr>
          <w:rFonts w:ascii="黑体" w:eastAsia="黑体"/>
          <w:color w:val="231F20"/>
          <w:spacing w:val="15"/>
        </w:rPr>
        <w:t>8001</w:t>
      </w:r>
      <w:r>
        <w:rPr>
          <w:color w:val="231F20"/>
          <w:spacing w:val="8"/>
        </w:rPr>
        <w:t>分机上呼叫经销商技术支持人员；</w:t>
      </w:r>
    </w:p>
    <w:p>
      <w:pPr>
        <w:pStyle w:val="ListParagraph"/>
        <w:numPr>
          <w:ilvl w:val="0"/>
          <w:numId w:val="82"/>
        </w:numPr>
        <w:tabs>
          <w:tab w:val="left" w:pos="2193"/>
        </w:tabs>
        <w:spacing w:before="17" w:after="0" w:line="259" w:lineRule="auto"/>
        <w:ind w:left="2182" w:right="505" w:hanging="300"/>
        <w:jc w:val="left"/>
        <w:rPr>
          <w:sz w:val="20"/>
        </w:rPr>
      </w:pPr>
      <w:r>
        <w:rPr>
          <w:color w:val="231F20"/>
          <w:spacing w:val="8"/>
          <w:sz w:val="20"/>
        </w:rPr>
        <w:t>建立通话后</w:t>
      </w:r>
      <w:r>
        <w:rPr>
          <w:rFonts w:ascii="黑体" w:eastAsia="黑体"/>
          <w:color w:val="231F20"/>
          <w:spacing w:val="11"/>
          <w:sz w:val="20"/>
        </w:rPr>
        <w:t>8001</w:t>
      </w:r>
      <w:r>
        <w:rPr>
          <w:color w:val="231F20"/>
          <w:spacing w:val="9"/>
          <w:sz w:val="20"/>
        </w:rPr>
        <w:t>拍叉簧，此时技术员听等待音乐，用户听内线</w:t>
      </w:r>
      <w:r>
        <w:rPr>
          <w:color w:val="231F20"/>
          <w:spacing w:val="4"/>
          <w:sz w:val="20"/>
        </w:rPr>
        <w:t>拨号音；</w:t>
      </w:r>
    </w:p>
    <w:p>
      <w:pPr>
        <w:pStyle w:val="ListParagraph"/>
        <w:numPr>
          <w:ilvl w:val="0"/>
          <w:numId w:val="82"/>
        </w:numPr>
        <w:tabs>
          <w:tab w:val="left" w:pos="2193"/>
        </w:tabs>
        <w:spacing w:before="0" w:after="0" w:line="254" w:lineRule="exact"/>
        <w:ind w:left="2192" w:right="0" w:hanging="311"/>
        <w:jc w:val="left"/>
        <w:rPr>
          <w:sz w:val="20"/>
        </w:rPr>
      </w:pPr>
      <w:r>
        <w:rPr>
          <w:color w:val="231F20"/>
          <w:spacing w:val="4"/>
          <w:sz w:val="20"/>
        </w:rPr>
        <w:t xml:space="preserve">用户在分机上输入“ </w:t>
      </w:r>
      <w:r>
        <w:rPr>
          <w:color w:val="231F20"/>
          <w:spacing w:val="-24"/>
          <w:w w:val="110"/>
          <w:sz w:val="20"/>
        </w:rPr>
        <w:t xml:space="preserve"># </w:t>
      </w:r>
      <w:r>
        <w:rPr>
          <w:color w:val="231F20"/>
          <w:sz w:val="20"/>
        </w:rPr>
        <w:t>*</w:t>
      </w:r>
      <w:r>
        <w:rPr>
          <w:color w:val="231F20"/>
          <w:spacing w:val="-37"/>
          <w:sz w:val="20"/>
        </w:rPr>
        <w:t xml:space="preserve"> </w:t>
      </w:r>
      <w:r>
        <w:rPr>
          <w:color w:val="231F20"/>
          <w:spacing w:val="-24"/>
          <w:w w:val="110"/>
          <w:sz w:val="20"/>
        </w:rPr>
        <w:t xml:space="preserve"># </w:t>
      </w:r>
      <w:r>
        <w:rPr>
          <w:color w:val="231F20"/>
          <w:sz w:val="20"/>
        </w:rPr>
        <w:t>*</w:t>
      </w:r>
      <w:r>
        <w:rPr>
          <w:color w:val="231F20"/>
          <w:spacing w:val="-16"/>
          <w:sz w:val="20"/>
        </w:rPr>
        <w:t xml:space="preserve"> ”；</w:t>
      </w:r>
    </w:p>
    <w:p>
      <w:pPr>
        <w:pStyle w:val="ListParagraph"/>
        <w:numPr>
          <w:ilvl w:val="0"/>
          <w:numId w:val="82"/>
        </w:numPr>
        <w:tabs>
          <w:tab w:val="left" w:pos="2193"/>
        </w:tabs>
        <w:spacing w:before="19" w:after="0" w:line="240" w:lineRule="auto"/>
        <w:ind w:left="2192" w:right="0" w:hanging="311"/>
        <w:jc w:val="left"/>
        <w:rPr>
          <w:sz w:val="20"/>
        </w:rPr>
      </w:pPr>
      <w:r>
        <w:rPr>
          <w:color w:val="231F20"/>
          <w:spacing w:val="8"/>
          <w:sz w:val="20"/>
        </w:rPr>
        <w:t>分机会自动重新与技术员建立通话；</w:t>
      </w:r>
    </w:p>
    <w:p>
      <w:pPr>
        <w:pStyle w:val="ListParagraph"/>
        <w:numPr>
          <w:ilvl w:val="0"/>
          <w:numId w:val="82"/>
        </w:numPr>
        <w:tabs>
          <w:tab w:val="left" w:pos="2193"/>
        </w:tabs>
        <w:spacing w:before="19" w:after="0" w:line="259" w:lineRule="auto"/>
        <w:ind w:left="2182" w:right="516" w:hanging="300"/>
        <w:jc w:val="both"/>
        <w:rPr>
          <w:sz w:val="20"/>
        </w:rPr>
      </w:pPr>
      <w:r>
        <w:rPr>
          <w:color w:val="231F20"/>
          <w:spacing w:val="7"/>
          <w:sz w:val="20"/>
        </w:rPr>
        <w:t>此后技术员可以一边询问用户需要什么功能，一边在自己的电</w:t>
      </w:r>
      <w:r>
        <w:rPr>
          <w:color w:val="231F20"/>
          <w:spacing w:val="10"/>
          <w:sz w:val="20"/>
        </w:rPr>
        <w:t>话上输入相应指令（</w:t>
      </w:r>
      <w:r>
        <w:rPr>
          <w:color w:val="231F20"/>
          <w:spacing w:val="8"/>
          <w:sz w:val="20"/>
        </w:rPr>
        <w:t>操作与直接在</w:t>
      </w:r>
      <w:r>
        <w:rPr>
          <w:rFonts w:ascii="黑体" w:eastAsia="黑体"/>
          <w:color w:val="231F20"/>
          <w:spacing w:val="11"/>
          <w:sz w:val="20"/>
        </w:rPr>
        <w:t>8001</w:t>
      </w:r>
      <w:r>
        <w:rPr>
          <w:color w:val="231F20"/>
          <w:spacing w:val="9"/>
          <w:sz w:val="20"/>
        </w:rPr>
        <w:t>分机上的设置指令完全</w:t>
      </w:r>
      <w:r>
        <w:rPr>
          <w:color w:val="231F20"/>
          <w:spacing w:val="4"/>
          <w:sz w:val="20"/>
        </w:rPr>
        <w:t>相同</w:t>
      </w:r>
      <w:r>
        <w:rPr>
          <w:color w:val="231F20"/>
          <w:sz w:val="20"/>
        </w:rPr>
        <w:t>）；</w:t>
      </w:r>
    </w:p>
    <w:p>
      <w:pPr>
        <w:pStyle w:val="ListParagraph"/>
        <w:numPr>
          <w:ilvl w:val="0"/>
          <w:numId w:val="82"/>
        </w:numPr>
        <w:tabs>
          <w:tab w:val="left" w:pos="2193"/>
        </w:tabs>
        <w:spacing w:before="0" w:after="0" w:line="259" w:lineRule="auto"/>
        <w:ind w:left="2182" w:right="536" w:hanging="300"/>
        <w:jc w:val="left"/>
        <w:rPr>
          <w:sz w:val="20"/>
        </w:rPr>
      </w:pPr>
      <w:r>
        <w:rPr>
          <w:color w:val="231F20"/>
          <w:spacing w:val="7"/>
          <w:sz w:val="20"/>
        </w:rPr>
        <w:t>设置时，可以根据提示音来判断操作是否成功，若提示有错，请检查指令，然后重新输入正确指令即可；</w:t>
      </w:r>
    </w:p>
    <w:p>
      <w:pPr>
        <w:pStyle w:val="ListParagraph"/>
        <w:numPr>
          <w:ilvl w:val="0"/>
          <w:numId w:val="82"/>
        </w:numPr>
        <w:tabs>
          <w:tab w:val="left" w:pos="2193"/>
        </w:tabs>
        <w:spacing w:before="0" w:after="0" w:line="254" w:lineRule="exact"/>
        <w:ind w:left="2192" w:right="0" w:hanging="311"/>
        <w:jc w:val="left"/>
        <w:rPr>
          <w:sz w:val="20"/>
        </w:rPr>
      </w:pPr>
      <w:r>
        <w:rPr>
          <w:color w:val="231F20"/>
          <w:spacing w:val="8"/>
          <w:sz w:val="20"/>
        </w:rPr>
        <w:t>设置完成后</w:t>
      </w:r>
      <w:r>
        <w:rPr>
          <w:rFonts w:ascii="黑体" w:eastAsia="黑体"/>
          <w:color w:val="231F20"/>
          <w:spacing w:val="15"/>
          <w:sz w:val="20"/>
        </w:rPr>
        <w:t>8001</w:t>
      </w:r>
      <w:r>
        <w:rPr>
          <w:color w:val="231F20"/>
          <w:spacing w:val="6"/>
          <w:sz w:val="20"/>
        </w:rPr>
        <w:t>挂机即可。</w:t>
      </w:r>
    </w:p>
    <w:p>
      <w:pPr>
        <w:pStyle w:val="BodyText"/>
        <w:spacing w:before="16"/>
        <w:ind w:right="916"/>
        <w:jc w:val="right"/>
      </w:pPr>
      <w:r>
        <w:rPr>
          <w:color w:val="231F20"/>
          <w:spacing w:val="6"/>
        </w:rPr>
        <w:t>提示：</w:t>
      </w:r>
      <w:r>
        <w:rPr>
          <w:rFonts w:ascii="黑体" w:eastAsia="黑体"/>
          <w:color w:val="231F20"/>
        </w:rPr>
        <w:t>1</w:t>
      </w:r>
      <w:r>
        <w:rPr>
          <w:color w:val="231F20"/>
          <w:spacing w:val="4"/>
        </w:rPr>
        <w:t>．必须在</w:t>
      </w:r>
      <w:r>
        <w:rPr>
          <w:rFonts w:ascii="黑体" w:eastAsia="黑体"/>
          <w:color w:val="231F20"/>
          <w:spacing w:val="15"/>
        </w:rPr>
        <w:t>8001</w:t>
      </w:r>
      <w:r>
        <w:rPr>
          <w:color w:val="231F20"/>
          <w:spacing w:val="9"/>
        </w:rPr>
        <w:t>分机与技术员建立通话后才能进行远端编程；</w:t>
      </w:r>
    </w:p>
    <w:p>
      <w:pPr>
        <w:pStyle w:val="ListParagraph"/>
        <w:numPr>
          <w:ilvl w:val="0"/>
          <w:numId w:val="26"/>
        </w:numPr>
        <w:tabs>
          <w:tab w:val="left" w:pos="310"/>
        </w:tabs>
        <w:spacing w:before="19" w:after="0" w:line="240" w:lineRule="auto"/>
        <w:ind w:left="310" w:right="956" w:hanging="310"/>
        <w:jc w:val="right"/>
        <w:rPr>
          <w:sz w:val="20"/>
        </w:rPr>
      </w:pPr>
      <w:r>
        <w:rPr>
          <w:color w:val="231F20"/>
          <w:spacing w:val="9"/>
          <w:sz w:val="20"/>
        </w:rPr>
        <w:t>建立通话后，无须输入编程密码即可进行系统功能设置；</w:t>
      </w:r>
    </w:p>
    <w:p>
      <w:pPr>
        <w:pStyle w:val="ListParagraph"/>
        <w:numPr>
          <w:ilvl w:val="0"/>
          <w:numId w:val="26"/>
        </w:numPr>
        <w:tabs>
          <w:tab w:val="left" w:pos="2192"/>
        </w:tabs>
        <w:spacing w:before="20" w:after="0" w:line="240" w:lineRule="auto"/>
        <w:ind w:left="2192" w:right="0" w:hanging="310"/>
        <w:jc w:val="left"/>
        <w:rPr>
          <w:sz w:val="20"/>
        </w:rPr>
      </w:pPr>
      <w:r>
        <w:rPr>
          <w:color w:val="231F20"/>
          <w:sz w:val="20"/>
        </w:rPr>
        <w:t>当</w:t>
      </w:r>
      <w:r>
        <w:rPr>
          <w:rFonts w:ascii="黑体" w:eastAsia="黑体"/>
          <w:color w:val="231F20"/>
          <w:spacing w:val="15"/>
          <w:sz w:val="20"/>
        </w:rPr>
        <w:t>8001</w:t>
      </w:r>
      <w:r>
        <w:rPr>
          <w:color w:val="231F20"/>
          <w:spacing w:val="9"/>
          <w:sz w:val="20"/>
        </w:rPr>
        <w:t>分机被限制呼出外线时，技术员可以通过从外面呼叫</w:t>
      </w:r>
    </w:p>
    <w:p>
      <w:pPr>
        <w:pStyle w:val="BodyText"/>
        <w:spacing w:before="19" w:line="259" w:lineRule="auto"/>
        <w:ind w:left="2181" w:right="666" w:firstLine="50"/>
        <w:jc w:val="both"/>
      </w:pPr>
      <w:r>
        <w:rPr>
          <w:rFonts w:ascii="黑体" w:eastAsia="黑体"/>
          <w:color w:val="231F20"/>
          <w:spacing w:val="11"/>
        </w:rPr>
        <w:t>8001</w:t>
      </w:r>
      <w:r>
        <w:rPr>
          <w:color w:val="231F20"/>
          <w:spacing w:val="10"/>
        </w:rPr>
        <w:t>分机的方式进行远端编程（</w:t>
      </w:r>
      <w:r>
        <w:rPr>
          <w:color w:val="231F20"/>
          <w:spacing w:val="9"/>
        </w:rPr>
        <w:t>无论交换机处于电脑值班还</w:t>
      </w:r>
      <w:r>
        <w:rPr>
          <w:color w:val="231F20"/>
          <w:spacing w:val="10"/>
        </w:rPr>
        <w:t>是人工值班）</w:t>
      </w:r>
      <w:r>
        <w:rPr>
          <w:color w:val="231F20"/>
          <w:spacing w:val="9"/>
        </w:rPr>
        <w:t>。外线呼入时，只须将来电转接至</w:t>
      </w:r>
      <w:r>
        <w:rPr>
          <w:rFonts w:ascii="黑体" w:eastAsia="黑体"/>
          <w:color w:val="231F20"/>
          <w:spacing w:val="11"/>
        </w:rPr>
        <w:t>8001</w:t>
      </w:r>
      <w:r>
        <w:rPr>
          <w:color w:val="231F20"/>
          <w:spacing w:val="6"/>
        </w:rPr>
        <w:t>分机，</w:t>
      </w:r>
      <w:r>
        <w:rPr>
          <w:color w:val="231F20"/>
          <w:spacing w:val="7"/>
        </w:rPr>
        <w:t>建立通话后同样可以按本指令进行编程操作。</w:t>
      </w:r>
    </w:p>
    <w:p>
      <w:pPr>
        <w:spacing w:after="0" w:line="259" w:lineRule="auto"/>
        <w:jc w:val="both"/>
        <w:sectPr>
          <w:headerReference w:type="default" r:id="rId90"/>
          <w:footerReference w:type="default" r:id="rId91"/>
          <w:pgSz w:w="8400" w:h="11910"/>
          <w:pgMar w:top="1000" w:right="0" w:bottom="760" w:left="0" w:header="599" w:footer="580" w:gutter="0"/>
          <w:pgNumType w:start="29"/>
          <w:cols w:num="1" w:space="720"/>
        </w:sectPr>
      </w:pPr>
    </w:p>
    <w:p>
      <w:pPr>
        <w:pStyle w:val="BodyText"/>
        <w:spacing w:before="5"/>
        <w:rPr>
          <w:sz w:val="15"/>
        </w:rPr>
      </w:pPr>
    </w:p>
    <w:p>
      <w:pPr>
        <w:pStyle w:val="ListParagraph"/>
        <w:numPr>
          <w:ilvl w:val="1"/>
          <w:numId w:val="26"/>
        </w:numPr>
        <w:tabs>
          <w:tab w:val="left" w:pos="1366"/>
        </w:tabs>
        <w:spacing w:before="72" w:after="0" w:line="240" w:lineRule="auto"/>
        <w:ind w:left="1365" w:right="0" w:hanging="621"/>
        <w:jc w:val="left"/>
        <w:rPr>
          <w:rFonts w:ascii="黑体" w:eastAsia="黑体"/>
          <w:sz w:val="20"/>
        </w:rPr>
      </w:pPr>
      <w:bookmarkStart w:id="20" w:name="页 22"/>
      <w:bookmarkEnd w:id="20"/>
      <w:r>
        <w:rPr>
          <w:rFonts w:ascii="黑体" w:eastAsia="黑体"/>
          <w:spacing w:val="12"/>
          <w:sz w:val="20"/>
        </w:rPr>
        <w:t>注意事项</w:t>
      </w:r>
    </w:p>
    <w:p>
      <w:pPr>
        <w:pStyle w:val="ListParagraph"/>
        <w:numPr>
          <w:ilvl w:val="0"/>
          <w:numId w:val="27"/>
        </w:numPr>
        <w:tabs>
          <w:tab w:val="left" w:pos="1510"/>
        </w:tabs>
        <w:spacing w:before="67" w:after="0" w:line="251" w:lineRule="exact"/>
        <w:ind w:left="1509" w:right="0" w:hanging="321"/>
        <w:jc w:val="left"/>
        <w:rPr>
          <w:rFonts w:ascii="黑体" w:eastAsia="黑体"/>
          <w:sz w:val="20"/>
        </w:rPr>
      </w:pPr>
      <w:r>
        <w:rPr>
          <w:rFonts w:ascii="黑体" w:eastAsia="黑体"/>
          <w:color w:val="231F20"/>
          <w:spacing w:val="20"/>
          <w:sz w:val="20"/>
        </w:rPr>
        <w:t xml:space="preserve">所有功能设置都必须在 </w:t>
      </w:r>
      <w:r>
        <w:rPr>
          <w:rFonts w:ascii="黑体" w:eastAsia="黑体"/>
          <w:color w:val="231F20"/>
          <w:spacing w:val="15"/>
          <w:sz w:val="20"/>
        </w:rPr>
        <w:t>8001</w:t>
      </w:r>
      <w:r>
        <w:rPr>
          <w:rFonts w:ascii="黑体" w:eastAsia="黑体"/>
          <w:color w:val="231F20"/>
          <w:spacing w:val="12"/>
          <w:sz w:val="20"/>
        </w:rPr>
        <w:t xml:space="preserve"> 分机上进行;</w:t>
      </w:r>
    </w:p>
    <w:p>
      <w:pPr>
        <w:pStyle w:val="ListParagraph"/>
        <w:numPr>
          <w:ilvl w:val="0"/>
          <w:numId w:val="27"/>
        </w:numPr>
        <w:tabs>
          <w:tab w:val="left" w:pos="1510"/>
        </w:tabs>
        <w:spacing w:before="0" w:after="0" w:line="246" w:lineRule="exact"/>
        <w:ind w:left="1509" w:right="0" w:hanging="321"/>
        <w:jc w:val="left"/>
        <w:rPr>
          <w:rFonts w:ascii="黑体" w:eastAsia="黑体"/>
          <w:sz w:val="20"/>
        </w:rPr>
      </w:pPr>
      <w:r>
        <w:rPr>
          <w:rFonts w:ascii="黑体" w:eastAsia="黑体"/>
          <w:color w:val="231F20"/>
          <w:spacing w:val="15"/>
          <w:sz w:val="20"/>
        </w:rPr>
        <w:t>分机必须是双音频拨号方式;</w:t>
      </w:r>
    </w:p>
    <w:p>
      <w:pPr>
        <w:pStyle w:val="ListParagraph"/>
        <w:numPr>
          <w:ilvl w:val="0"/>
          <w:numId w:val="27"/>
        </w:numPr>
        <w:tabs>
          <w:tab w:val="left" w:pos="1510"/>
        </w:tabs>
        <w:spacing w:before="2" w:after="0" w:line="230" w:lineRule="auto"/>
        <w:ind w:left="1509" w:right="799" w:hanging="320"/>
        <w:jc w:val="left"/>
        <w:rPr>
          <w:rFonts w:ascii="黑体" w:eastAsia="黑体" w:hAnsi="黑体"/>
          <w:sz w:val="20"/>
        </w:rPr>
      </w:pPr>
      <w:r>
        <w:rPr>
          <w:rFonts w:ascii="黑体" w:eastAsia="黑体" w:hAnsi="黑体"/>
          <w:color w:val="231F20"/>
          <w:spacing w:val="20"/>
          <w:sz w:val="20"/>
        </w:rPr>
        <w:t>用</w:t>
      </w:r>
      <w:r>
        <w:rPr>
          <w:rFonts w:ascii="黑体" w:eastAsia="黑体" w:hAnsi="黑体"/>
          <w:color w:val="231F20"/>
          <w:sz w:val="20"/>
        </w:rPr>
        <w:t>“*”</w:t>
      </w:r>
      <w:r>
        <w:rPr>
          <w:rFonts w:ascii="黑体" w:eastAsia="黑体" w:hAnsi="黑体"/>
          <w:color w:val="231F20"/>
          <w:spacing w:val="-2"/>
          <w:sz w:val="20"/>
        </w:rPr>
        <w:t xml:space="preserve"> 键表示指令开始，“#” 键表示指令结束， 在输入过程中</w:t>
      </w:r>
      <w:r>
        <w:rPr>
          <w:rFonts w:ascii="黑体" w:eastAsia="黑体" w:hAnsi="黑体"/>
          <w:color w:val="231F20"/>
          <w:spacing w:val="20"/>
          <w:sz w:val="20"/>
        </w:rPr>
        <w:t>发现输入错误时可直接用</w:t>
      </w:r>
      <w:r>
        <w:rPr>
          <w:rFonts w:ascii="黑体" w:eastAsia="黑体" w:hAnsi="黑体"/>
          <w:color w:val="231F20"/>
          <w:sz w:val="20"/>
        </w:rPr>
        <w:t>“*”</w:t>
      </w:r>
      <w:r>
        <w:rPr>
          <w:rFonts w:ascii="黑体" w:eastAsia="黑体" w:hAnsi="黑体"/>
          <w:color w:val="231F20"/>
          <w:spacing w:val="-2"/>
          <w:sz w:val="20"/>
        </w:rPr>
        <w:t xml:space="preserve"> 键重新开始， 不必挂机；</w:t>
      </w:r>
    </w:p>
    <w:p>
      <w:pPr>
        <w:pStyle w:val="ListParagraph"/>
        <w:numPr>
          <w:ilvl w:val="0"/>
          <w:numId w:val="27"/>
        </w:numPr>
        <w:tabs>
          <w:tab w:val="left" w:pos="1510"/>
        </w:tabs>
        <w:spacing w:before="0" w:after="0" w:line="230" w:lineRule="auto"/>
        <w:ind w:left="1509" w:right="739" w:hanging="320"/>
        <w:jc w:val="left"/>
        <w:rPr>
          <w:rFonts w:ascii="黑体" w:eastAsia="黑体"/>
          <w:sz w:val="20"/>
        </w:rPr>
      </w:pPr>
      <w:r>
        <w:rPr>
          <w:rFonts w:ascii="黑体" w:eastAsia="黑体"/>
          <w:color w:val="231F20"/>
          <w:spacing w:val="2"/>
          <w:sz w:val="20"/>
        </w:rPr>
        <w:t>设置结束时， 系统将采用智能语音系统提示操作是否成功， 请根</w:t>
      </w:r>
      <w:r>
        <w:rPr>
          <w:rFonts w:ascii="黑体" w:eastAsia="黑体"/>
          <w:color w:val="231F20"/>
          <w:spacing w:val="16"/>
          <w:sz w:val="20"/>
        </w:rPr>
        <w:t>据语音信息进行相关操作；</w:t>
      </w:r>
    </w:p>
    <w:p>
      <w:pPr>
        <w:pStyle w:val="BodyText"/>
        <w:rPr>
          <w:rFonts w:ascii="黑体"/>
        </w:rPr>
      </w:pPr>
    </w:p>
    <w:p>
      <w:pPr>
        <w:pStyle w:val="BodyText"/>
        <w:rPr>
          <w:rFonts w:ascii="黑体"/>
        </w:rPr>
      </w:pPr>
    </w:p>
    <w:p>
      <w:pPr>
        <w:pStyle w:val="BodyText"/>
        <w:spacing w:before="6"/>
        <w:rPr>
          <w:rFonts w:ascii="黑体"/>
          <w:sz w:val="22"/>
        </w:rPr>
      </w:pPr>
    </w:p>
    <w:p>
      <w:pPr>
        <w:pStyle w:val="ListParagraph"/>
        <w:numPr>
          <w:ilvl w:val="1"/>
          <w:numId w:val="26"/>
        </w:numPr>
        <w:tabs>
          <w:tab w:val="left" w:pos="1366"/>
        </w:tabs>
        <w:spacing w:before="0" w:after="0" w:line="240" w:lineRule="auto"/>
        <w:ind w:left="1365" w:right="0" w:hanging="621"/>
        <w:jc w:val="left"/>
        <w:rPr>
          <w:rFonts w:ascii="黑体" w:eastAsia="黑体"/>
          <w:sz w:val="20"/>
        </w:rPr>
      </w:pPr>
      <w:r>
        <w:rPr>
          <w:rFonts w:ascii="黑体" w:eastAsia="黑体"/>
          <w:spacing w:val="16"/>
          <w:sz w:val="20"/>
        </w:rPr>
        <w:t>开系统密码编程锁</w:t>
      </w:r>
    </w:p>
    <w:p>
      <w:pPr>
        <w:pStyle w:val="BodyText"/>
        <w:spacing w:before="57" w:line="259" w:lineRule="auto"/>
        <w:ind w:left="1216" w:right="2008"/>
      </w:pPr>
      <w:r>
        <w:rPr>
          <w:color w:val="231F20"/>
          <w:spacing w:val="-3"/>
        </w:rPr>
        <w:t xml:space="preserve">格式： </w:t>
      </w:r>
      <w:r>
        <w:rPr>
          <w:color w:val="231F20"/>
        </w:rPr>
        <w:t>*</w:t>
      </w:r>
      <w:r>
        <w:rPr>
          <w:color w:val="231F20"/>
          <w:spacing w:val="-40"/>
        </w:rPr>
        <w:t xml:space="preserve"> </w:t>
      </w:r>
      <w:r>
        <w:rPr>
          <w:color w:val="231F20"/>
        </w:rPr>
        <w:t>*</w:t>
      </w:r>
      <w:r>
        <w:rPr>
          <w:color w:val="231F20"/>
          <w:spacing w:val="-2"/>
        </w:rPr>
        <w:t xml:space="preserve"> </w:t>
      </w:r>
      <w:r>
        <w:rPr>
          <w:rFonts w:ascii="黑体" w:eastAsia="黑体" w:hAnsi="黑体"/>
          <w:color w:val="231F20"/>
          <w:spacing w:val="10"/>
        </w:rPr>
        <w:t>01</w:t>
      </w:r>
      <w:r>
        <w:rPr>
          <w:rFonts w:ascii="黑体" w:eastAsia="黑体" w:hAnsi="黑体"/>
          <w:color w:val="231F20"/>
          <w:spacing w:val="7"/>
        </w:rPr>
        <w:t xml:space="preserve"> </w:t>
      </w:r>
      <w:r>
        <w:rPr>
          <w:rFonts w:ascii="黑体" w:eastAsia="黑体" w:hAnsi="黑体"/>
          <w:color w:val="231F20"/>
          <w:spacing w:val="15"/>
        </w:rPr>
        <w:t>ABCD</w:t>
      </w:r>
      <w:r>
        <w:rPr>
          <w:rFonts w:ascii="黑体" w:eastAsia="黑体" w:hAnsi="黑体"/>
          <w:color w:val="231F20"/>
          <w:spacing w:val="-40"/>
        </w:rPr>
        <w:t xml:space="preserve"> </w:t>
      </w:r>
      <w:r>
        <w:rPr>
          <w:color w:val="231F20"/>
          <w:w w:val="105"/>
        </w:rPr>
        <w:t>#</w:t>
      </w:r>
      <w:r>
        <w:rPr>
          <w:color w:val="231F20"/>
          <w:spacing w:val="80"/>
          <w:w w:val="105"/>
        </w:rPr>
        <w:t xml:space="preserve"> </w:t>
      </w:r>
      <w:r>
        <w:rPr>
          <w:color w:val="231F20"/>
        </w:rPr>
        <w:t>（</w:t>
      </w:r>
      <w:r>
        <w:rPr>
          <w:color w:val="231F20"/>
          <w:spacing w:val="-15"/>
        </w:rPr>
        <w:t xml:space="preserve">“ </w:t>
      </w:r>
      <w:r>
        <w:rPr>
          <w:rFonts w:ascii="黑体" w:eastAsia="黑体" w:hAnsi="黑体"/>
          <w:color w:val="231F20"/>
          <w:spacing w:val="15"/>
        </w:rPr>
        <w:t>ABCD</w:t>
      </w:r>
      <w:r>
        <w:rPr>
          <w:rFonts w:ascii="黑体" w:eastAsia="黑体" w:hAnsi="黑体"/>
          <w:color w:val="231F20"/>
          <w:spacing w:val="-40"/>
        </w:rPr>
        <w:t xml:space="preserve"> </w:t>
      </w:r>
      <w:r>
        <w:rPr>
          <w:color w:val="231F20"/>
          <w:spacing w:val="2"/>
        </w:rPr>
        <w:t>” 为系统编程密码</w:t>
      </w:r>
      <w:r>
        <w:rPr>
          <w:color w:val="231F20"/>
        </w:rPr>
        <w:t>）</w:t>
      </w:r>
      <w:r>
        <w:rPr>
          <w:color w:val="231F20"/>
          <w:spacing w:val="4"/>
        </w:rPr>
        <w:t>例如： 开系统锁准备进行功能设置。</w:t>
      </w:r>
    </w:p>
    <w:p>
      <w:pPr>
        <w:pStyle w:val="BodyText"/>
        <w:spacing w:line="254" w:lineRule="exact"/>
        <w:ind w:left="1216"/>
      </w:pPr>
      <w:r>
        <w:rPr>
          <w:color w:val="231F20"/>
          <w:spacing w:val="6"/>
        </w:rPr>
        <w:t>步骤：</w:t>
      </w:r>
      <w:r>
        <w:rPr>
          <w:rFonts w:ascii="黑体" w:eastAsia="黑体"/>
          <w:color w:val="231F20"/>
        </w:rPr>
        <w:t>1</w:t>
      </w:r>
      <w:r>
        <w:rPr>
          <w:color w:val="231F20"/>
        </w:rPr>
        <w:t>．提</w:t>
      </w:r>
      <w:r>
        <w:rPr>
          <w:rFonts w:ascii="黑体" w:eastAsia="黑体"/>
          <w:color w:val="231F20"/>
          <w:spacing w:val="15"/>
        </w:rPr>
        <w:t>8001</w:t>
      </w:r>
      <w:r>
        <w:rPr>
          <w:color w:val="231F20"/>
          <w:spacing w:val="3"/>
        </w:rPr>
        <w:t>分机；</w:t>
      </w:r>
    </w:p>
    <w:p>
      <w:pPr>
        <w:pStyle w:val="ListParagraph"/>
        <w:numPr>
          <w:ilvl w:val="0"/>
          <w:numId w:val="28"/>
        </w:numPr>
        <w:tabs>
          <w:tab w:val="left" w:pos="2137"/>
        </w:tabs>
        <w:spacing w:before="19" w:after="0" w:line="240" w:lineRule="auto"/>
        <w:ind w:left="2136" w:right="0" w:hanging="311"/>
        <w:jc w:val="left"/>
        <w:rPr>
          <w:sz w:val="20"/>
        </w:rPr>
      </w:pPr>
      <w:r>
        <w:rPr>
          <w:color w:val="231F20"/>
          <w:spacing w:val="10"/>
          <w:sz w:val="20"/>
        </w:rPr>
        <w:t>输入</w:t>
      </w:r>
      <w:r>
        <w:rPr>
          <w:color w:val="231F20"/>
          <w:sz w:val="20"/>
        </w:rPr>
        <w:t>“*</w:t>
      </w:r>
      <w:r>
        <w:rPr>
          <w:color w:val="231F20"/>
          <w:spacing w:val="-40"/>
          <w:sz w:val="20"/>
        </w:rPr>
        <w:t xml:space="preserve"> </w:t>
      </w:r>
      <w:r>
        <w:rPr>
          <w:color w:val="231F20"/>
          <w:sz w:val="20"/>
        </w:rPr>
        <w:t>*</w:t>
      </w:r>
      <w:r>
        <w:rPr>
          <w:color w:val="231F20"/>
          <w:spacing w:val="-40"/>
          <w:sz w:val="20"/>
        </w:rPr>
        <w:t xml:space="preserve"> </w:t>
      </w:r>
      <w:r>
        <w:rPr>
          <w:rFonts w:ascii="黑体" w:eastAsia="黑体" w:hAnsi="黑体"/>
          <w:color w:val="231F20"/>
          <w:spacing w:val="10"/>
          <w:sz w:val="20"/>
        </w:rPr>
        <w:t>01</w:t>
      </w:r>
      <w:r>
        <w:rPr>
          <w:rFonts w:ascii="黑体" w:eastAsia="黑体" w:hAnsi="黑体"/>
          <w:color w:val="231F20"/>
          <w:spacing w:val="-20"/>
          <w:sz w:val="20"/>
        </w:rPr>
        <w:t xml:space="preserve"> </w:t>
      </w:r>
      <w:r>
        <w:rPr>
          <w:rFonts w:ascii="黑体" w:eastAsia="黑体" w:hAnsi="黑体"/>
          <w:color w:val="231F20"/>
          <w:spacing w:val="15"/>
          <w:sz w:val="20"/>
        </w:rPr>
        <w:t>1234</w:t>
      </w:r>
      <w:r>
        <w:rPr>
          <w:rFonts w:ascii="黑体" w:eastAsia="黑体" w:hAnsi="黑体"/>
          <w:color w:val="231F20"/>
          <w:spacing w:val="-40"/>
          <w:sz w:val="20"/>
        </w:rPr>
        <w:t xml:space="preserve"> </w:t>
      </w:r>
      <w:r>
        <w:rPr>
          <w:color w:val="231F20"/>
          <w:spacing w:val="-5"/>
          <w:sz w:val="20"/>
        </w:rPr>
        <w:t>#”；</w:t>
      </w:r>
    </w:p>
    <w:p>
      <w:pPr>
        <w:pStyle w:val="ListParagraph"/>
        <w:numPr>
          <w:ilvl w:val="0"/>
          <w:numId w:val="28"/>
        </w:numPr>
        <w:tabs>
          <w:tab w:val="left" w:pos="2137"/>
        </w:tabs>
        <w:spacing w:before="20" w:after="0" w:line="240" w:lineRule="auto"/>
        <w:ind w:left="2136" w:right="0" w:hanging="311"/>
        <w:jc w:val="left"/>
        <w:rPr>
          <w:sz w:val="20"/>
        </w:rPr>
      </w:pPr>
      <w:r>
        <w:rPr>
          <w:color w:val="231F20"/>
          <w:spacing w:val="9"/>
          <w:sz w:val="20"/>
        </w:rPr>
        <w:t>听到“开锁成功，可以开始设置”后不挂机；</w:t>
      </w:r>
    </w:p>
    <w:p>
      <w:pPr>
        <w:pStyle w:val="ListParagraph"/>
        <w:numPr>
          <w:ilvl w:val="0"/>
          <w:numId w:val="28"/>
        </w:numPr>
        <w:tabs>
          <w:tab w:val="left" w:pos="2136"/>
        </w:tabs>
        <w:spacing w:before="19" w:after="0" w:line="240" w:lineRule="auto"/>
        <w:ind w:left="2135" w:right="0" w:hanging="311"/>
        <w:jc w:val="left"/>
        <w:rPr>
          <w:sz w:val="20"/>
        </w:rPr>
      </w:pPr>
      <w:r>
        <w:rPr>
          <w:color w:val="231F20"/>
          <w:spacing w:val="8"/>
          <w:sz w:val="20"/>
        </w:rPr>
        <w:t>开始进行其它功能的设置。</w:t>
      </w:r>
    </w:p>
    <w:p>
      <w:pPr>
        <w:pStyle w:val="BodyText"/>
        <w:spacing w:before="19"/>
        <w:ind w:left="1215"/>
      </w:pPr>
      <w:r>
        <w:rPr>
          <w:color w:val="231F20"/>
          <w:spacing w:val="6"/>
        </w:rPr>
        <w:t>提示：</w:t>
      </w:r>
      <w:r>
        <w:rPr>
          <w:rFonts w:ascii="黑体" w:eastAsia="黑体" w:hAnsi="黑体"/>
          <w:color w:val="231F20"/>
        </w:rPr>
        <w:t>1</w:t>
      </w:r>
      <w:r>
        <w:rPr>
          <w:color w:val="231F20"/>
          <w:spacing w:val="3"/>
        </w:rPr>
        <w:t xml:space="preserve">．系统密码在出厂时为“ </w:t>
      </w:r>
      <w:r>
        <w:rPr>
          <w:rFonts w:ascii="黑体" w:eastAsia="黑体" w:hAnsi="黑体"/>
          <w:color w:val="231F20"/>
          <w:spacing w:val="15"/>
        </w:rPr>
        <w:t>1234</w:t>
      </w:r>
      <w:r>
        <w:rPr>
          <w:rFonts w:ascii="黑体" w:eastAsia="黑体" w:hAnsi="黑体"/>
          <w:color w:val="231F20"/>
          <w:spacing w:val="-35"/>
        </w:rPr>
        <w:t xml:space="preserve"> </w:t>
      </w:r>
      <w:r>
        <w:rPr>
          <w:color w:val="231F20"/>
          <w:spacing w:val="-5"/>
        </w:rPr>
        <w:t>”；</w:t>
      </w:r>
    </w:p>
    <w:p>
      <w:pPr>
        <w:pStyle w:val="ListParagraph"/>
        <w:numPr>
          <w:ilvl w:val="0"/>
          <w:numId w:val="29"/>
        </w:numPr>
        <w:tabs>
          <w:tab w:val="left" w:pos="2136"/>
        </w:tabs>
        <w:spacing w:before="19" w:after="0" w:line="259" w:lineRule="auto"/>
        <w:ind w:left="2125" w:right="772" w:hanging="300"/>
        <w:jc w:val="left"/>
        <w:rPr>
          <w:sz w:val="20"/>
        </w:rPr>
      </w:pPr>
      <w:r>
        <w:rPr>
          <w:color w:val="231F20"/>
          <w:spacing w:val="9"/>
          <w:sz w:val="20"/>
        </w:rPr>
        <w:t>在开锁成功后有提示声，听到提示音后不能挂断</w:t>
      </w:r>
      <w:r>
        <w:rPr>
          <w:rFonts w:ascii="黑体" w:eastAsia="黑体"/>
          <w:color w:val="231F20"/>
          <w:spacing w:val="11"/>
          <w:sz w:val="20"/>
        </w:rPr>
        <w:t>8001</w:t>
      </w:r>
      <w:r>
        <w:rPr>
          <w:color w:val="231F20"/>
          <w:spacing w:val="6"/>
          <w:sz w:val="20"/>
        </w:rPr>
        <w:t>分机，</w:t>
      </w:r>
      <w:r>
        <w:rPr>
          <w:color w:val="231F20"/>
          <w:spacing w:val="7"/>
          <w:sz w:val="20"/>
        </w:rPr>
        <w:t>而只需按说明书的其它指令继续操作即可进行设置；</w:t>
      </w:r>
    </w:p>
    <w:p>
      <w:pPr>
        <w:pStyle w:val="ListParagraph"/>
        <w:numPr>
          <w:ilvl w:val="0"/>
          <w:numId w:val="29"/>
        </w:numPr>
        <w:tabs>
          <w:tab w:val="left" w:pos="2196"/>
        </w:tabs>
        <w:spacing w:before="0" w:after="0" w:line="254" w:lineRule="exact"/>
        <w:ind w:left="2195" w:right="0" w:hanging="371"/>
        <w:jc w:val="left"/>
        <w:rPr>
          <w:sz w:val="20"/>
        </w:rPr>
      </w:pPr>
      <w:r>
        <w:rPr>
          <w:color w:val="231F20"/>
          <w:sz w:val="20"/>
        </w:rPr>
        <w:t>若</w:t>
      </w:r>
      <w:r>
        <w:rPr>
          <w:rFonts w:ascii="黑体" w:eastAsia="黑体"/>
          <w:color w:val="231F20"/>
          <w:spacing w:val="15"/>
          <w:sz w:val="20"/>
        </w:rPr>
        <w:t>8001</w:t>
      </w:r>
      <w:r>
        <w:rPr>
          <w:color w:val="231F20"/>
          <w:spacing w:val="9"/>
          <w:sz w:val="20"/>
        </w:rPr>
        <w:t>挂断后，在新的一次编程之前必须重新开锁；</w:t>
      </w:r>
    </w:p>
    <w:p>
      <w:pPr>
        <w:pStyle w:val="ListParagraph"/>
        <w:numPr>
          <w:ilvl w:val="0"/>
          <w:numId w:val="29"/>
        </w:numPr>
        <w:tabs>
          <w:tab w:val="left" w:pos="2196"/>
        </w:tabs>
        <w:spacing w:before="20" w:after="0" w:line="240" w:lineRule="auto"/>
        <w:ind w:left="2195" w:right="0" w:hanging="371"/>
        <w:jc w:val="left"/>
        <w:rPr>
          <w:sz w:val="20"/>
        </w:rPr>
      </w:pPr>
      <w:r>
        <w:rPr>
          <w:color w:val="231F20"/>
          <w:spacing w:val="8"/>
          <w:sz w:val="20"/>
        </w:rPr>
        <w:t>本说明书内的各指令均是在开锁后操作的。</w:t>
      </w:r>
    </w:p>
    <w:p>
      <w:pPr>
        <w:pStyle w:val="BodyText"/>
        <w:spacing w:before="11"/>
        <w:rPr>
          <w:sz w:val="35"/>
        </w:rPr>
      </w:pPr>
    </w:p>
    <w:p>
      <w:pPr>
        <w:pStyle w:val="ListParagraph"/>
        <w:numPr>
          <w:ilvl w:val="1"/>
          <w:numId w:val="26"/>
        </w:numPr>
        <w:tabs>
          <w:tab w:val="left" w:pos="1366"/>
        </w:tabs>
        <w:spacing w:before="0" w:after="0" w:line="240" w:lineRule="auto"/>
        <w:ind w:left="1365" w:right="0" w:hanging="621"/>
        <w:jc w:val="left"/>
        <w:rPr>
          <w:rFonts w:ascii="黑体" w:eastAsia="黑体"/>
          <w:sz w:val="20"/>
        </w:rPr>
      </w:pPr>
      <w:r>
        <w:rPr>
          <w:rFonts w:ascii="黑体" w:eastAsia="黑体"/>
          <w:spacing w:val="16"/>
          <w:sz w:val="20"/>
        </w:rPr>
        <w:t>更改系统密码编程锁</w:t>
      </w:r>
    </w:p>
    <w:p>
      <w:pPr>
        <w:pStyle w:val="BodyText"/>
        <w:spacing w:before="19" w:line="259" w:lineRule="auto"/>
        <w:ind w:left="1205" w:right="1793"/>
      </w:pPr>
      <w:r>
        <w:rPr>
          <w:color w:val="231F20"/>
          <w:spacing w:val="-3"/>
        </w:rPr>
        <w:t xml:space="preserve">格式： </w:t>
      </w:r>
      <w:r>
        <w:rPr>
          <w:color w:val="231F20"/>
        </w:rPr>
        <w:t>*</w:t>
      </w:r>
      <w:r>
        <w:rPr>
          <w:color w:val="231F20"/>
          <w:spacing w:val="-40"/>
        </w:rPr>
        <w:t xml:space="preserve"> </w:t>
      </w:r>
      <w:r>
        <w:rPr>
          <w:rFonts w:ascii="黑体" w:eastAsia="黑体" w:hAnsi="黑体"/>
          <w:color w:val="231F20"/>
          <w:spacing w:val="10"/>
        </w:rPr>
        <w:t xml:space="preserve">02 </w:t>
      </w:r>
      <w:r>
        <w:rPr>
          <w:rFonts w:ascii="黑体" w:eastAsia="黑体" w:hAnsi="黑体"/>
          <w:color w:val="231F20"/>
          <w:spacing w:val="15"/>
        </w:rPr>
        <w:t>ABCD</w:t>
      </w:r>
      <w:r>
        <w:rPr>
          <w:rFonts w:ascii="黑体" w:eastAsia="黑体" w:hAnsi="黑体"/>
          <w:color w:val="231F20"/>
          <w:spacing w:val="-40"/>
        </w:rPr>
        <w:t xml:space="preserve"> </w:t>
      </w:r>
      <w:r>
        <w:rPr>
          <w:color w:val="231F20"/>
          <w:spacing w:val="40"/>
        </w:rPr>
        <w:t xml:space="preserve"># </w:t>
      </w:r>
      <w:r>
        <w:rPr>
          <w:color w:val="231F20"/>
        </w:rPr>
        <w:t>（</w:t>
      </w:r>
      <w:r>
        <w:rPr>
          <w:color w:val="231F20"/>
          <w:spacing w:val="-15"/>
        </w:rPr>
        <w:t xml:space="preserve">“ </w:t>
      </w:r>
      <w:r>
        <w:rPr>
          <w:rFonts w:ascii="黑体" w:eastAsia="黑体" w:hAnsi="黑体"/>
          <w:color w:val="231F20"/>
          <w:spacing w:val="15"/>
        </w:rPr>
        <w:t>ABCD</w:t>
      </w:r>
      <w:r>
        <w:rPr>
          <w:rFonts w:ascii="黑体" w:eastAsia="黑体" w:hAnsi="黑体"/>
          <w:color w:val="231F20"/>
          <w:spacing w:val="-40"/>
        </w:rPr>
        <w:t xml:space="preserve"> </w:t>
      </w:r>
      <w:r>
        <w:rPr>
          <w:color w:val="231F20"/>
          <w:spacing w:val="2"/>
        </w:rPr>
        <w:t>” 为新的系统编程密码</w:t>
      </w:r>
      <w:r>
        <w:rPr>
          <w:color w:val="231F20"/>
        </w:rPr>
        <w:t>）</w:t>
      </w:r>
      <w:r>
        <w:rPr>
          <w:color w:val="231F20"/>
          <w:spacing w:val="-2"/>
          <w:w w:val="105"/>
        </w:rPr>
        <w:t xml:space="preserve">例如： 将系统锁密码更改为“ </w:t>
      </w:r>
      <w:r>
        <w:rPr>
          <w:rFonts w:ascii="黑体" w:eastAsia="黑体" w:hAnsi="黑体"/>
          <w:color w:val="231F20"/>
          <w:spacing w:val="15"/>
          <w:w w:val="105"/>
        </w:rPr>
        <w:t>5678</w:t>
      </w:r>
      <w:r>
        <w:rPr>
          <w:rFonts w:ascii="黑体" w:eastAsia="黑体" w:hAnsi="黑体"/>
          <w:color w:val="231F20"/>
          <w:spacing w:val="-45"/>
          <w:w w:val="105"/>
        </w:rPr>
        <w:t xml:space="preserve"> </w:t>
      </w:r>
      <w:r>
        <w:rPr>
          <w:color w:val="231F20"/>
          <w:w w:val="105"/>
        </w:rPr>
        <w:t>”：</w:t>
      </w:r>
    </w:p>
    <w:p>
      <w:pPr>
        <w:pStyle w:val="BodyText"/>
        <w:spacing w:line="254" w:lineRule="exact"/>
        <w:ind w:left="1205"/>
      </w:pPr>
      <w:r>
        <w:rPr>
          <w:color w:val="231F20"/>
          <w:spacing w:val="6"/>
        </w:rPr>
        <w:t>步骤：</w:t>
      </w:r>
      <w:r>
        <w:rPr>
          <w:rFonts w:ascii="黑体" w:eastAsia="黑体"/>
          <w:color w:val="231F20"/>
        </w:rPr>
        <w:t>1</w:t>
      </w:r>
      <w:r>
        <w:rPr>
          <w:color w:val="231F20"/>
          <w:spacing w:val="-9"/>
        </w:rPr>
        <w:t xml:space="preserve">．提 </w:t>
      </w:r>
      <w:r>
        <w:rPr>
          <w:rFonts w:ascii="黑体" w:eastAsia="黑体"/>
          <w:color w:val="231F20"/>
          <w:spacing w:val="15"/>
        </w:rPr>
        <w:t>8001</w:t>
      </w:r>
      <w:r>
        <w:rPr>
          <w:rFonts w:ascii="黑体" w:eastAsia="黑体"/>
          <w:color w:val="231F20"/>
          <w:spacing w:val="-35"/>
        </w:rPr>
        <w:t xml:space="preserve"> </w:t>
      </w:r>
      <w:r>
        <w:rPr>
          <w:color w:val="231F20"/>
          <w:spacing w:val="8"/>
        </w:rPr>
        <w:t>分机用原密码开系统编程锁；</w:t>
      </w:r>
    </w:p>
    <w:p>
      <w:pPr>
        <w:pStyle w:val="BodyText"/>
        <w:spacing w:before="20"/>
        <w:ind w:left="1815"/>
      </w:pPr>
      <w:r>
        <w:rPr>
          <w:rFonts w:ascii="黑体" w:eastAsia="黑体" w:hAnsi="黑体"/>
          <w:color w:val="231F20"/>
        </w:rPr>
        <w:t>2</w:t>
      </w:r>
      <w:r>
        <w:rPr>
          <w:color w:val="231F20"/>
          <w:spacing w:val="6"/>
        </w:rPr>
        <w:t>．输入</w:t>
      </w:r>
      <w:r>
        <w:rPr>
          <w:color w:val="231F20"/>
        </w:rPr>
        <w:t>“*</w:t>
      </w:r>
      <w:r>
        <w:rPr>
          <w:color w:val="231F20"/>
          <w:spacing w:val="-40"/>
        </w:rPr>
        <w:t xml:space="preserve"> </w:t>
      </w:r>
      <w:r>
        <w:rPr>
          <w:rFonts w:ascii="黑体" w:eastAsia="黑体" w:hAnsi="黑体"/>
          <w:color w:val="231F20"/>
          <w:spacing w:val="10"/>
        </w:rPr>
        <w:t>02</w:t>
      </w:r>
      <w:r>
        <w:rPr>
          <w:rFonts w:ascii="黑体" w:eastAsia="黑体" w:hAnsi="黑体"/>
          <w:color w:val="231F20"/>
          <w:spacing w:val="5"/>
        </w:rPr>
        <w:t xml:space="preserve"> </w:t>
      </w:r>
      <w:r>
        <w:rPr>
          <w:rFonts w:ascii="黑体" w:eastAsia="黑体" w:hAnsi="黑体"/>
          <w:color w:val="231F20"/>
          <w:spacing w:val="15"/>
        </w:rPr>
        <w:t>5678</w:t>
      </w:r>
      <w:r>
        <w:rPr>
          <w:rFonts w:ascii="黑体" w:eastAsia="黑体" w:hAnsi="黑体"/>
          <w:color w:val="231F20"/>
          <w:spacing w:val="-40"/>
        </w:rPr>
        <w:t xml:space="preserve"> </w:t>
      </w:r>
      <w:r>
        <w:rPr>
          <w:color w:val="231F20"/>
          <w:spacing w:val="-5"/>
        </w:rPr>
        <w:t>#”；</w:t>
      </w:r>
    </w:p>
    <w:p>
      <w:pPr>
        <w:pStyle w:val="BodyText"/>
        <w:spacing w:before="19"/>
        <w:ind w:left="1815"/>
      </w:pPr>
      <w:r>
        <w:rPr>
          <w:rFonts w:ascii="黑体" w:eastAsia="黑体" w:hAnsi="黑体"/>
          <w:color w:val="231F20"/>
        </w:rPr>
        <w:t>3</w:t>
      </w:r>
      <w:r>
        <w:rPr>
          <w:color w:val="231F20"/>
          <w:spacing w:val="6"/>
        </w:rPr>
        <w:t>．听到“操作已成功”表示更改成功。</w:t>
      </w:r>
    </w:p>
    <w:p>
      <w:pPr>
        <w:pStyle w:val="BodyText"/>
        <w:spacing w:before="19" w:line="259" w:lineRule="auto"/>
        <w:ind w:left="2115" w:right="644" w:hanging="910"/>
      </w:pPr>
      <w:r>
        <w:rPr>
          <w:color w:val="231F20"/>
          <w:spacing w:val="6"/>
        </w:rPr>
        <w:t>提示：</w:t>
      </w:r>
      <w:r>
        <w:rPr>
          <w:rFonts w:ascii="黑体" w:eastAsia="黑体" w:hAnsi="黑体"/>
          <w:color w:val="231F20"/>
        </w:rPr>
        <w:t>1</w:t>
      </w:r>
      <w:r>
        <w:rPr>
          <w:color w:val="231F20"/>
          <w:spacing w:val="3"/>
        </w:rPr>
        <w:t xml:space="preserve">．系统密码在出厂时为“ </w:t>
      </w:r>
      <w:r>
        <w:rPr>
          <w:rFonts w:ascii="黑体" w:eastAsia="黑体" w:hAnsi="黑体"/>
          <w:color w:val="231F20"/>
          <w:spacing w:val="15"/>
        </w:rPr>
        <w:t>1234</w:t>
      </w:r>
      <w:r>
        <w:rPr>
          <w:rFonts w:ascii="黑体" w:eastAsia="黑体" w:hAnsi="黑体"/>
          <w:color w:val="231F20"/>
          <w:spacing w:val="-40"/>
        </w:rPr>
        <w:t xml:space="preserve"> </w:t>
      </w:r>
      <w:r>
        <w:rPr>
          <w:color w:val="231F20"/>
          <w:spacing w:val="9"/>
        </w:rPr>
        <w:t>”，建议交换机管理员先更改密</w:t>
      </w:r>
      <w:r>
        <w:rPr>
          <w:color w:val="231F20"/>
          <w:spacing w:val="7"/>
        </w:rPr>
        <w:t>码以免被他人越权修改交换机的参数；</w:t>
      </w:r>
    </w:p>
    <w:p>
      <w:pPr>
        <w:pStyle w:val="BodyText"/>
        <w:spacing w:line="259" w:lineRule="auto"/>
        <w:ind w:left="2115" w:right="603" w:hanging="300"/>
      </w:pPr>
      <w:r>
        <w:rPr>
          <w:rFonts w:ascii="黑体" w:eastAsia="黑体"/>
          <w:color w:val="231F20"/>
        </w:rPr>
        <w:t>2</w:t>
      </w:r>
      <w:r>
        <w:rPr>
          <w:color w:val="231F20"/>
          <w:spacing w:val="4"/>
        </w:rPr>
        <w:t>．建议将新密码记录起来以防忘记，若确实无法找到新密码，可</w:t>
      </w:r>
      <w:r>
        <w:rPr>
          <w:color w:val="231F20"/>
          <w:spacing w:val="7"/>
        </w:rPr>
        <w:t>与我公司售后服务部联系，我们将尽快帮你恢复。</w:t>
      </w:r>
    </w:p>
    <w:p>
      <w:pPr>
        <w:spacing w:after="0" w:line="259" w:lineRule="auto"/>
        <w:sectPr>
          <w:headerReference w:type="default" r:id="rId92"/>
          <w:footerReference w:type="default" r:id="rId93"/>
          <w:pgSz w:w="8400" w:h="11910"/>
          <w:pgMar w:top="1000" w:right="0" w:bottom="760" w:left="0" w:header="599" w:footer="580" w:gutter="0"/>
          <w:pgNumType w:start="30"/>
          <w:cols w:num="1" w:space="720"/>
        </w:sectPr>
      </w:pPr>
    </w:p>
    <w:p>
      <w:pPr>
        <w:tabs>
          <w:tab w:val="left" w:pos="1996"/>
          <w:tab w:val="left" w:pos="6020"/>
        </w:tabs>
        <w:spacing w:before="44"/>
        <w:ind w:left="748" w:right="0" w:firstLine="0"/>
        <w:jc w:val="left"/>
        <w:rPr>
          <w:rFonts w:ascii="黑体" w:eastAsia="黑体" w:hAnsi="黑体"/>
          <w:sz w:val="14"/>
        </w:rPr>
      </w:pPr>
      <w:r>
        <w:pict>
          <v:group id="docshapegroup772" o:spid="_x0000_s1749" style="width:396.9pt;height:4pt;margin-top:20.55pt;margin-left:11.3pt;mso-height-relative:page;mso-position-horizontal-relative:page;mso-width-relative:page;mso-wrap-distance-bottom:0;mso-wrap-distance-top:0;position:absolute;z-index:-251634688" coordorigin="227,412" coordsize="7938,80">
            <v:line id="_x0000_s1766" o:spid="_x0000_s1750" style="position:absolute" from="227,432" to="8164,432" coordsize="21600,21600" stroked="t" strokecolor="#231f20"/>
            <v:line id="_x0000_s1767" o:spid="_x0000_s1751" style="position:absolute" from="227,479" to="8164,479" coordsize="21600,21600" stroked="t" strokecolor="#231f20"/>
            <w10:wrap type="topAndBottom"/>
          </v:group>
        </w:pict>
      </w:r>
      <w:bookmarkStart w:id="21" w:name="页 23"/>
      <w:bookmarkEnd w:id="21"/>
      <w:r>
        <w:rPr>
          <w:rFonts w:ascii="黑体" w:eastAsia="黑体" w:hAnsi="黑体"/>
          <w:color w:val="231F20"/>
          <w:spacing w:val="24"/>
          <w:sz w:val="24"/>
        </w:rPr>
        <w:t>第三</w:t>
      </w:r>
      <w:r>
        <w:rPr>
          <w:rFonts w:ascii="黑体" w:eastAsia="黑体" w:hAnsi="黑体"/>
          <w:color w:val="231F20"/>
          <w:spacing w:val="-10"/>
          <w:sz w:val="24"/>
        </w:rPr>
        <w:t>章</w:t>
      </w:r>
      <w:r>
        <w:rPr>
          <w:rFonts w:ascii="黑体" w:eastAsia="黑体" w:hAnsi="黑体"/>
          <w:color w:val="231F20"/>
          <w:sz w:val="24"/>
        </w:rPr>
        <w:tab/>
      </w:r>
      <w:r>
        <w:rPr>
          <w:rFonts w:ascii="黑体" w:eastAsia="黑体" w:hAnsi="黑体"/>
          <w:color w:val="231F20"/>
          <w:spacing w:val="24"/>
          <w:sz w:val="24"/>
        </w:rPr>
        <w:t>系统编</w:t>
      </w:r>
      <w:r>
        <w:rPr>
          <w:rFonts w:ascii="黑体" w:eastAsia="黑体" w:hAnsi="黑体"/>
          <w:color w:val="231F20"/>
          <w:spacing w:val="-10"/>
          <w:sz w:val="24"/>
        </w:rPr>
        <w:t>程</w:t>
      </w:r>
      <w:r>
        <w:rPr>
          <w:rFonts w:ascii="黑体" w:eastAsia="黑体" w:hAnsi="黑体"/>
          <w:color w:val="231F20"/>
          <w:sz w:val="24"/>
        </w:rPr>
        <w:tab/>
      </w:r>
      <w:r>
        <w:rPr>
          <w:rFonts w:ascii="黑体" w:eastAsia="黑体" w:hAnsi="黑体"/>
          <w:color w:val="231F20"/>
          <w:spacing w:val="13"/>
          <w:sz w:val="14"/>
        </w:rPr>
        <w:t>恢</w:t>
      </w:r>
      <w:r>
        <w:rPr>
          <w:rFonts w:ascii="黑体" w:eastAsia="黑体" w:hAnsi="黑体"/>
          <w:color w:val="231F20"/>
          <w:spacing w:val="14"/>
          <w:sz w:val="14"/>
        </w:rPr>
        <w:t>复</w:t>
      </w:r>
      <w:r>
        <w:rPr>
          <w:rFonts w:ascii="黑体" w:eastAsia="黑体" w:hAnsi="黑体"/>
          <w:color w:val="231F20"/>
          <w:spacing w:val="13"/>
          <w:sz w:val="14"/>
        </w:rPr>
        <w:t>出</w:t>
      </w:r>
      <w:r>
        <w:rPr>
          <w:rFonts w:ascii="黑体" w:eastAsia="黑体" w:hAnsi="黑体"/>
          <w:color w:val="231F20"/>
          <w:spacing w:val="14"/>
          <w:sz w:val="14"/>
        </w:rPr>
        <w:t>厂</w:t>
      </w:r>
      <w:r>
        <w:rPr>
          <w:rFonts w:ascii="黑体" w:eastAsia="黑体" w:hAnsi="黑体"/>
          <w:color w:val="231F20"/>
          <w:spacing w:val="13"/>
          <w:sz w:val="14"/>
        </w:rPr>
        <w:t>状</w:t>
      </w:r>
      <w:r>
        <w:rPr>
          <w:rFonts w:ascii="黑体" w:eastAsia="黑体" w:hAnsi="黑体"/>
          <w:color w:val="231F20"/>
          <w:spacing w:val="14"/>
          <w:sz w:val="14"/>
        </w:rPr>
        <w:t>态</w:t>
      </w:r>
      <w:r>
        <w:rPr>
          <w:rFonts w:ascii="黑体" w:eastAsia="黑体" w:hAnsi="黑体"/>
          <w:color w:val="231F20"/>
          <w:sz w:val="14"/>
        </w:rPr>
        <w:t>·</w:t>
      </w:r>
      <w:r>
        <w:rPr>
          <w:rFonts w:ascii="黑体" w:eastAsia="黑体" w:hAnsi="黑体"/>
          <w:color w:val="231F20"/>
          <w:spacing w:val="-59"/>
          <w:sz w:val="14"/>
        </w:rPr>
        <w:t xml:space="preserve"> </w:t>
      </w:r>
      <w:r>
        <w:rPr>
          <w:rFonts w:ascii="黑体" w:eastAsia="黑体" w:hAnsi="黑体"/>
          <w:color w:val="231F20"/>
          <w:spacing w:val="14"/>
          <w:sz w:val="14"/>
        </w:rPr>
        <w:t>开</w:t>
      </w:r>
      <w:r>
        <w:rPr>
          <w:rFonts w:ascii="黑体" w:eastAsia="黑体" w:hAnsi="黑体"/>
          <w:color w:val="231F20"/>
          <w:spacing w:val="13"/>
          <w:sz w:val="14"/>
        </w:rPr>
        <w:t>通</w:t>
      </w:r>
      <w:r>
        <w:rPr>
          <w:rFonts w:ascii="黑体" w:eastAsia="黑体" w:hAnsi="黑体"/>
          <w:color w:val="231F20"/>
          <w:spacing w:val="14"/>
          <w:sz w:val="14"/>
        </w:rPr>
        <w:t>外</w:t>
      </w:r>
      <w:r>
        <w:rPr>
          <w:rFonts w:ascii="黑体" w:eastAsia="黑体" w:hAnsi="黑体"/>
          <w:color w:val="231F20"/>
          <w:spacing w:val="-10"/>
          <w:sz w:val="14"/>
        </w:rPr>
        <w:t>线</w:t>
      </w:r>
    </w:p>
    <w:p>
      <w:pPr>
        <w:pStyle w:val="BodyText"/>
        <w:spacing w:before="5"/>
        <w:rPr>
          <w:rFonts w:ascii="黑体"/>
          <w:sz w:val="15"/>
        </w:rPr>
      </w:pPr>
    </w:p>
    <w:p>
      <w:pPr>
        <w:pStyle w:val="ListParagraph"/>
        <w:numPr>
          <w:ilvl w:val="1"/>
          <w:numId w:val="26"/>
        </w:numPr>
        <w:tabs>
          <w:tab w:val="left" w:pos="1366"/>
        </w:tabs>
        <w:spacing w:before="72" w:after="0" w:line="240" w:lineRule="auto"/>
        <w:ind w:left="1365" w:right="0" w:hanging="621"/>
        <w:jc w:val="left"/>
        <w:rPr>
          <w:rFonts w:ascii="黑体" w:eastAsia="黑体"/>
          <w:sz w:val="20"/>
        </w:rPr>
      </w:pPr>
      <w:r>
        <w:rPr>
          <w:rFonts w:ascii="黑体" w:eastAsia="黑体"/>
          <w:spacing w:val="15"/>
          <w:sz w:val="20"/>
        </w:rPr>
        <w:t>恢复出厂状态</w:t>
      </w:r>
    </w:p>
    <w:p>
      <w:pPr>
        <w:pStyle w:val="BodyText"/>
        <w:spacing w:before="15"/>
        <w:ind w:left="1226"/>
      </w:pPr>
      <w:r>
        <w:rPr>
          <w:color w:val="231F20"/>
          <w:spacing w:val="-5"/>
        </w:rPr>
        <w:t xml:space="preserve">格式： </w:t>
      </w:r>
      <w:r>
        <w:rPr>
          <w:color w:val="231F20"/>
        </w:rPr>
        <w:t>*</w:t>
      </w:r>
      <w:r>
        <w:rPr>
          <w:color w:val="231F20"/>
          <w:spacing w:val="-29"/>
        </w:rPr>
        <w:t xml:space="preserve"> </w:t>
      </w:r>
      <w:r>
        <w:rPr>
          <w:rFonts w:ascii="黑体" w:eastAsia="黑体"/>
          <w:color w:val="231F20"/>
        </w:rPr>
        <w:t>6</w:t>
      </w:r>
      <w:r>
        <w:rPr>
          <w:rFonts w:ascii="黑体" w:eastAsia="黑体"/>
          <w:color w:val="231F20"/>
          <w:spacing w:val="-29"/>
        </w:rPr>
        <w:t xml:space="preserve"> </w:t>
      </w:r>
      <w:r>
        <w:rPr>
          <w:rFonts w:ascii="黑体" w:eastAsia="黑体"/>
          <w:color w:val="231F20"/>
        </w:rPr>
        <w:t>000</w:t>
      </w:r>
      <w:r>
        <w:rPr>
          <w:rFonts w:ascii="黑体" w:eastAsia="黑体"/>
          <w:color w:val="231F20"/>
          <w:spacing w:val="-29"/>
        </w:rPr>
        <w:t xml:space="preserve"> </w:t>
      </w:r>
      <w:r>
        <w:rPr>
          <w:color w:val="231F20"/>
          <w:spacing w:val="-10"/>
        </w:rPr>
        <w:t>#</w:t>
      </w:r>
    </w:p>
    <w:p>
      <w:pPr>
        <w:pStyle w:val="BodyText"/>
        <w:spacing w:before="20" w:line="259" w:lineRule="auto"/>
        <w:ind w:left="1636" w:right="662" w:hanging="410"/>
      </w:pPr>
      <w:r>
        <w:rPr>
          <w:color w:val="231F20"/>
          <w:spacing w:val="7"/>
        </w:rPr>
        <w:t>解释：本指令将对系统进行一次清除，以免机器在经销商试机或其他情况下留下的无用数据影响正常设置。</w:t>
      </w:r>
    </w:p>
    <w:p>
      <w:pPr>
        <w:pStyle w:val="BodyText"/>
        <w:spacing w:line="254" w:lineRule="exact"/>
        <w:ind w:left="1226"/>
      </w:pPr>
      <w:r>
        <w:rPr>
          <w:color w:val="231F20"/>
          <w:spacing w:val="9"/>
        </w:rPr>
        <w:t>提示：本指令不对外线的开通状态、分机号码及话单储存器进行恢复。</w:t>
      </w:r>
    </w:p>
    <w:p>
      <w:pPr>
        <w:pStyle w:val="BodyText"/>
        <w:spacing w:before="2"/>
        <w:rPr>
          <w:sz w:val="14"/>
        </w:rPr>
      </w:pPr>
    </w:p>
    <w:p>
      <w:pPr>
        <w:pStyle w:val="BodyText"/>
        <w:spacing w:before="97"/>
        <w:ind w:left="1180"/>
      </w:pPr>
      <w:r>
        <w:rPr>
          <w:color w:val="231F20"/>
          <w:spacing w:val="7"/>
        </w:rPr>
        <w:t>系统参数出厂状态：</w:t>
      </w:r>
    </w:p>
    <w:p>
      <w:pPr>
        <w:pStyle w:val="ListParagraph"/>
        <w:numPr>
          <w:ilvl w:val="0"/>
          <w:numId w:val="30"/>
        </w:numPr>
        <w:tabs>
          <w:tab w:val="left" w:pos="1578"/>
        </w:tabs>
        <w:spacing w:before="45" w:after="0" w:line="240" w:lineRule="auto"/>
        <w:ind w:left="1577" w:right="0" w:hanging="371"/>
        <w:jc w:val="left"/>
        <w:rPr>
          <w:sz w:val="20"/>
        </w:rPr>
      </w:pPr>
      <w:r>
        <w:rPr>
          <w:color w:val="231F20"/>
          <w:spacing w:val="2"/>
          <w:sz w:val="20"/>
        </w:rPr>
        <w:t>值班方式：人工值班 ；</w:t>
      </w:r>
    </w:p>
    <w:p>
      <w:pPr>
        <w:pStyle w:val="ListParagraph"/>
        <w:numPr>
          <w:ilvl w:val="0"/>
          <w:numId w:val="30"/>
        </w:numPr>
        <w:tabs>
          <w:tab w:val="left" w:pos="1578"/>
        </w:tabs>
        <w:spacing w:before="20" w:after="0" w:line="240" w:lineRule="auto"/>
        <w:ind w:left="1577" w:right="0" w:hanging="371"/>
        <w:jc w:val="left"/>
        <w:rPr>
          <w:sz w:val="20"/>
        </w:rPr>
      </w:pPr>
      <w:r>
        <w:rPr>
          <w:color w:val="231F20"/>
          <w:spacing w:val="10"/>
          <w:sz w:val="20"/>
        </w:rPr>
        <w:t>人工值班下外线呼入时响铃分机：</w:t>
      </w:r>
      <w:r>
        <w:rPr>
          <w:rFonts w:ascii="黑体" w:eastAsia="黑体"/>
          <w:color w:val="231F20"/>
          <w:spacing w:val="12"/>
          <w:sz w:val="20"/>
        </w:rPr>
        <w:t>8001</w:t>
      </w:r>
      <w:r>
        <w:rPr>
          <w:color w:val="231F20"/>
          <w:sz w:val="20"/>
        </w:rPr>
        <w:t>、</w:t>
      </w:r>
      <w:r>
        <w:rPr>
          <w:rFonts w:ascii="黑体" w:eastAsia="黑体"/>
          <w:color w:val="231F20"/>
          <w:spacing w:val="15"/>
          <w:sz w:val="20"/>
        </w:rPr>
        <w:t>8002</w:t>
      </w:r>
      <w:r>
        <w:rPr>
          <w:color w:val="231F20"/>
          <w:sz w:val="20"/>
        </w:rPr>
        <w:t>、</w:t>
      </w:r>
      <w:r>
        <w:rPr>
          <w:rFonts w:ascii="黑体" w:eastAsia="黑体"/>
          <w:color w:val="231F20"/>
          <w:spacing w:val="15"/>
          <w:sz w:val="20"/>
        </w:rPr>
        <w:t>8003</w:t>
      </w:r>
      <w:r>
        <w:rPr>
          <w:color w:val="231F20"/>
          <w:sz w:val="20"/>
        </w:rPr>
        <w:t>、</w:t>
      </w:r>
      <w:r>
        <w:rPr>
          <w:rFonts w:ascii="黑体" w:eastAsia="黑体"/>
          <w:color w:val="231F20"/>
          <w:spacing w:val="15"/>
          <w:sz w:val="20"/>
        </w:rPr>
        <w:t>8004</w:t>
      </w:r>
      <w:r>
        <w:rPr>
          <w:rFonts w:ascii="黑体" w:eastAsia="黑体"/>
          <w:color w:val="231F20"/>
          <w:spacing w:val="-40"/>
          <w:sz w:val="20"/>
        </w:rPr>
        <w:t xml:space="preserve"> </w:t>
      </w:r>
      <w:r>
        <w:rPr>
          <w:color w:val="231F20"/>
          <w:spacing w:val="-10"/>
          <w:sz w:val="20"/>
        </w:rPr>
        <w:t>；</w:t>
      </w:r>
    </w:p>
    <w:p>
      <w:pPr>
        <w:pStyle w:val="ListParagraph"/>
        <w:numPr>
          <w:ilvl w:val="0"/>
          <w:numId w:val="30"/>
        </w:numPr>
        <w:tabs>
          <w:tab w:val="left" w:pos="1578"/>
        </w:tabs>
        <w:spacing w:before="19" w:after="0" w:line="240" w:lineRule="auto"/>
        <w:ind w:left="1577" w:right="0" w:hanging="371"/>
        <w:jc w:val="left"/>
        <w:rPr>
          <w:sz w:val="20"/>
        </w:rPr>
      </w:pPr>
      <w:r>
        <w:rPr>
          <w:color w:val="231F20"/>
          <w:spacing w:val="6"/>
          <w:sz w:val="20"/>
        </w:rPr>
        <w:t xml:space="preserve">电脑值班状态下第一、第二值班分机： </w:t>
      </w:r>
      <w:r>
        <w:rPr>
          <w:rFonts w:ascii="黑体" w:eastAsia="黑体"/>
          <w:color w:val="231F20"/>
          <w:spacing w:val="15"/>
          <w:sz w:val="20"/>
        </w:rPr>
        <w:t>8002</w:t>
      </w:r>
      <w:r>
        <w:rPr>
          <w:rFonts w:ascii="黑体" w:eastAsia="黑体"/>
          <w:color w:val="231F20"/>
          <w:spacing w:val="-40"/>
          <w:sz w:val="20"/>
        </w:rPr>
        <w:t xml:space="preserve"> </w:t>
      </w:r>
      <w:r>
        <w:rPr>
          <w:color w:val="231F20"/>
          <w:sz w:val="20"/>
        </w:rPr>
        <w:t>、</w:t>
      </w:r>
      <w:r>
        <w:rPr>
          <w:rFonts w:ascii="黑体" w:eastAsia="黑体"/>
          <w:color w:val="231F20"/>
          <w:spacing w:val="10"/>
          <w:sz w:val="20"/>
        </w:rPr>
        <w:t>8003</w:t>
      </w:r>
      <w:r>
        <w:rPr>
          <w:color w:val="231F20"/>
          <w:spacing w:val="10"/>
          <w:sz w:val="20"/>
        </w:rPr>
        <w:t>；</w:t>
      </w:r>
    </w:p>
    <w:p>
      <w:pPr>
        <w:pStyle w:val="ListParagraph"/>
        <w:numPr>
          <w:ilvl w:val="0"/>
          <w:numId w:val="30"/>
        </w:numPr>
        <w:tabs>
          <w:tab w:val="left" w:pos="1578"/>
        </w:tabs>
        <w:spacing w:before="19" w:after="0" w:line="240" w:lineRule="auto"/>
        <w:ind w:left="1577" w:right="0" w:hanging="371"/>
        <w:jc w:val="left"/>
        <w:rPr>
          <w:sz w:val="20"/>
        </w:rPr>
      </w:pPr>
      <w:r>
        <w:rPr>
          <w:color w:val="231F20"/>
          <w:spacing w:val="9"/>
          <w:sz w:val="20"/>
        </w:rPr>
        <w:t>分机拨打外线方式：拨“</w:t>
      </w:r>
      <w:r>
        <w:rPr>
          <w:rFonts w:ascii="黑体" w:eastAsia="黑体" w:hAnsi="黑体"/>
          <w:color w:val="231F20"/>
          <w:sz w:val="20"/>
        </w:rPr>
        <w:t>0</w:t>
      </w:r>
      <w:r>
        <w:rPr>
          <w:color w:val="231F20"/>
          <w:spacing w:val="3"/>
          <w:sz w:val="20"/>
        </w:rPr>
        <w:t>”或选线；</w:t>
      </w:r>
    </w:p>
    <w:p>
      <w:pPr>
        <w:pStyle w:val="ListParagraph"/>
        <w:numPr>
          <w:ilvl w:val="0"/>
          <w:numId w:val="30"/>
        </w:numPr>
        <w:tabs>
          <w:tab w:val="left" w:pos="1578"/>
        </w:tabs>
        <w:spacing w:before="19" w:after="0" w:line="240" w:lineRule="auto"/>
        <w:ind w:left="1577" w:right="0" w:hanging="371"/>
        <w:jc w:val="left"/>
        <w:rPr>
          <w:sz w:val="20"/>
        </w:rPr>
      </w:pPr>
      <w:r>
        <w:rPr>
          <w:color w:val="231F20"/>
          <w:spacing w:val="5"/>
          <w:sz w:val="20"/>
        </w:rPr>
        <w:t xml:space="preserve">外线来电显示方式：标准 </w:t>
      </w:r>
      <w:r>
        <w:rPr>
          <w:rFonts w:ascii="黑体" w:eastAsia="黑体"/>
          <w:color w:val="231F20"/>
          <w:spacing w:val="13"/>
          <w:sz w:val="20"/>
        </w:rPr>
        <w:t>FSK</w:t>
      </w:r>
      <w:r>
        <w:rPr>
          <w:color w:val="231F20"/>
          <w:sz w:val="20"/>
        </w:rPr>
        <w:t>、</w:t>
      </w:r>
      <w:r>
        <w:rPr>
          <w:rFonts w:ascii="黑体" w:eastAsia="黑体"/>
          <w:color w:val="231F20"/>
          <w:spacing w:val="15"/>
          <w:sz w:val="20"/>
        </w:rPr>
        <w:t>DTMF</w:t>
      </w:r>
      <w:r>
        <w:rPr>
          <w:rFonts w:ascii="黑体" w:eastAsia="黑体"/>
          <w:color w:val="231F20"/>
          <w:spacing w:val="-39"/>
          <w:sz w:val="20"/>
        </w:rPr>
        <w:t xml:space="preserve"> </w:t>
      </w:r>
      <w:r>
        <w:rPr>
          <w:color w:val="231F20"/>
          <w:spacing w:val="7"/>
          <w:sz w:val="20"/>
        </w:rPr>
        <w:t>信号自动适应；</w:t>
      </w:r>
    </w:p>
    <w:p>
      <w:pPr>
        <w:pStyle w:val="ListParagraph"/>
        <w:numPr>
          <w:ilvl w:val="0"/>
          <w:numId w:val="30"/>
        </w:numPr>
        <w:tabs>
          <w:tab w:val="left" w:pos="1578"/>
        </w:tabs>
        <w:spacing w:before="20" w:after="0" w:line="240" w:lineRule="auto"/>
        <w:ind w:left="1577" w:right="0" w:hanging="371"/>
        <w:jc w:val="left"/>
        <w:rPr>
          <w:sz w:val="20"/>
        </w:rPr>
      </w:pPr>
      <w:r>
        <w:rPr>
          <w:color w:val="231F20"/>
          <w:spacing w:val="7"/>
          <w:sz w:val="20"/>
        </w:rPr>
        <w:t>中继分组：未设置；</w:t>
      </w:r>
    </w:p>
    <w:p>
      <w:pPr>
        <w:pStyle w:val="ListParagraph"/>
        <w:numPr>
          <w:ilvl w:val="0"/>
          <w:numId w:val="30"/>
        </w:numPr>
        <w:tabs>
          <w:tab w:val="left" w:pos="1578"/>
        </w:tabs>
        <w:spacing w:before="19" w:after="0" w:line="240" w:lineRule="auto"/>
        <w:ind w:left="1577" w:right="0" w:hanging="371"/>
        <w:jc w:val="left"/>
        <w:rPr>
          <w:sz w:val="20"/>
        </w:rPr>
      </w:pPr>
      <w:r>
        <w:rPr>
          <w:color w:val="231F20"/>
          <w:spacing w:val="8"/>
          <w:sz w:val="20"/>
        </w:rPr>
        <w:t>分机、外线群组：均为群组“</w:t>
      </w:r>
      <w:r>
        <w:rPr>
          <w:rFonts w:ascii="黑体" w:eastAsia="黑体" w:hAnsi="黑体"/>
          <w:color w:val="231F20"/>
          <w:spacing w:val="-4"/>
          <w:sz w:val="20"/>
        </w:rPr>
        <w:t>0</w:t>
      </w:r>
      <w:r>
        <w:rPr>
          <w:color w:val="231F20"/>
          <w:spacing w:val="-4"/>
          <w:sz w:val="20"/>
        </w:rPr>
        <w:t>”；</w:t>
      </w:r>
    </w:p>
    <w:p>
      <w:pPr>
        <w:pStyle w:val="ListParagraph"/>
        <w:numPr>
          <w:ilvl w:val="0"/>
          <w:numId w:val="30"/>
        </w:numPr>
        <w:tabs>
          <w:tab w:val="left" w:pos="1578"/>
        </w:tabs>
        <w:spacing w:before="19" w:after="0" w:line="240" w:lineRule="auto"/>
        <w:ind w:left="1577" w:right="0" w:hanging="371"/>
        <w:jc w:val="left"/>
        <w:rPr>
          <w:sz w:val="20"/>
        </w:rPr>
      </w:pPr>
      <w:r>
        <w:rPr>
          <w:color w:val="231F20"/>
          <w:spacing w:val="8"/>
          <w:sz w:val="20"/>
        </w:rPr>
        <w:t>分机呼出等级：均为“无呼出限制”；</w:t>
      </w:r>
    </w:p>
    <w:p>
      <w:pPr>
        <w:pStyle w:val="ListParagraph"/>
        <w:numPr>
          <w:ilvl w:val="0"/>
          <w:numId w:val="30"/>
        </w:numPr>
        <w:tabs>
          <w:tab w:val="left" w:pos="1578"/>
        </w:tabs>
        <w:spacing w:before="20" w:after="0" w:line="240" w:lineRule="auto"/>
        <w:ind w:left="1577" w:right="0" w:hanging="371"/>
        <w:jc w:val="left"/>
        <w:rPr>
          <w:sz w:val="20"/>
        </w:rPr>
      </w:pPr>
      <w:r>
        <w:rPr>
          <w:color w:val="231F20"/>
          <w:spacing w:val="8"/>
          <w:sz w:val="20"/>
        </w:rPr>
        <w:t>限拨字头、特许字头：未设置；</w:t>
      </w:r>
    </w:p>
    <w:p>
      <w:pPr>
        <w:pStyle w:val="ListParagraph"/>
        <w:numPr>
          <w:ilvl w:val="0"/>
          <w:numId w:val="30"/>
        </w:numPr>
        <w:tabs>
          <w:tab w:val="left" w:pos="1638"/>
        </w:tabs>
        <w:spacing w:before="19" w:after="0" w:line="240" w:lineRule="auto"/>
        <w:ind w:left="1637" w:right="0" w:hanging="431"/>
        <w:jc w:val="left"/>
        <w:rPr>
          <w:sz w:val="20"/>
        </w:rPr>
      </w:pPr>
      <w:r>
        <w:rPr>
          <w:color w:val="231F20"/>
          <w:spacing w:val="8"/>
          <w:sz w:val="20"/>
        </w:rPr>
        <w:t>分机、外线秘录状态：未设置；</w:t>
      </w:r>
    </w:p>
    <w:p>
      <w:pPr>
        <w:pStyle w:val="ListParagraph"/>
        <w:numPr>
          <w:ilvl w:val="0"/>
          <w:numId w:val="30"/>
        </w:numPr>
        <w:tabs>
          <w:tab w:val="left" w:pos="1638"/>
        </w:tabs>
        <w:spacing w:before="19" w:after="0" w:line="240" w:lineRule="auto"/>
        <w:ind w:left="1637" w:right="0" w:hanging="431"/>
        <w:jc w:val="left"/>
        <w:rPr>
          <w:sz w:val="20"/>
        </w:rPr>
      </w:pPr>
      <w:r>
        <w:rPr>
          <w:color w:val="231F20"/>
          <w:spacing w:val="8"/>
          <w:sz w:val="20"/>
        </w:rPr>
        <w:t>分机呼出限时：未设置；</w:t>
      </w:r>
    </w:p>
    <w:p>
      <w:pPr>
        <w:pStyle w:val="ListParagraph"/>
        <w:numPr>
          <w:ilvl w:val="0"/>
          <w:numId w:val="30"/>
        </w:numPr>
        <w:tabs>
          <w:tab w:val="left" w:pos="1638"/>
        </w:tabs>
        <w:spacing w:before="19" w:after="0" w:line="240" w:lineRule="auto"/>
        <w:ind w:left="1637" w:right="0" w:hanging="431"/>
        <w:jc w:val="left"/>
        <w:rPr>
          <w:sz w:val="20"/>
        </w:rPr>
      </w:pPr>
      <w:r>
        <w:rPr>
          <w:color w:val="231F20"/>
          <w:spacing w:val="10"/>
          <w:sz w:val="20"/>
        </w:rPr>
        <w:t>拍叉簧“闪断时间”长度：</w:t>
      </w:r>
      <w:r>
        <w:rPr>
          <w:rFonts w:ascii="黑体" w:eastAsia="黑体" w:hAnsi="黑体"/>
          <w:color w:val="231F20"/>
          <w:spacing w:val="10"/>
          <w:sz w:val="20"/>
        </w:rPr>
        <w:t>760</w:t>
      </w:r>
      <w:r>
        <w:rPr>
          <w:rFonts w:ascii="黑体" w:eastAsia="黑体" w:hAnsi="黑体"/>
          <w:color w:val="231F20"/>
          <w:spacing w:val="-40"/>
          <w:sz w:val="20"/>
        </w:rPr>
        <w:t xml:space="preserve"> </w:t>
      </w:r>
      <w:r>
        <w:rPr>
          <w:color w:val="231F20"/>
          <w:spacing w:val="3"/>
          <w:sz w:val="20"/>
        </w:rPr>
        <w:t>毫秒。</w:t>
      </w:r>
    </w:p>
    <w:p>
      <w:pPr>
        <w:pStyle w:val="BodyText"/>
        <w:spacing w:before="5"/>
        <w:rPr>
          <w:sz w:val="22"/>
        </w:rPr>
      </w:pPr>
    </w:p>
    <w:p>
      <w:pPr>
        <w:pStyle w:val="ListParagraph"/>
        <w:numPr>
          <w:ilvl w:val="1"/>
          <w:numId w:val="26"/>
        </w:numPr>
        <w:tabs>
          <w:tab w:val="left" w:pos="1366"/>
        </w:tabs>
        <w:spacing w:before="72" w:after="0" w:line="240" w:lineRule="auto"/>
        <w:ind w:left="1365" w:right="0" w:hanging="621"/>
        <w:jc w:val="left"/>
        <w:rPr>
          <w:rFonts w:ascii="黑体" w:eastAsia="黑体"/>
          <w:sz w:val="20"/>
        </w:rPr>
      </w:pPr>
      <w:r>
        <w:rPr>
          <w:rFonts w:ascii="黑体" w:eastAsia="黑体"/>
          <w:spacing w:val="16"/>
          <w:sz w:val="20"/>
        </w:rPr>
        <w:t>设置外线开通状态</w:t>
      </w:r>
    </w:p>
    <w:p>
      <w:pPr>
        <w:pStyle w:val="ListParagraph"/>
        <w:numPr>
          <w:ilvl w:val="2"/>
          <w:numId w:val="26"/>
        </w:numPr>
        <w:tabs>
          <w:tab w:val="left" w:pos="1971"/>
        </w:tabs>
        <w:spacing w:before="54" w:after="0" w:line="240" w:lineRule="auto"/>
        <w:ind w:left="1970" w:right="0" w:hanging="761"/>
        <w:jc w:val="left"/>
        <w:rPr>
          <w:sz w:val="20"/>
        </w:rPr>
      </w:pPr>
      <w:r>
        <w:rPr>
          <w:spacing w:val="8"/>
          <w:sz w:val="20"/>
        </w:rPr>
        <w:t>设置第一张外线卡的外线开通状态</w:t>
      </w:r>
    </w:p>
    <w:p>
      <w:pPr>
        <w:pStyle w:val="BodyText"/>
        <w:spacing w:before="20"/>
        <w:ind w:left="1210"/>
      </w:pPr>
      <w:r>
        <w:rPr>
          <w:spacing w:val="6"/>
        </w:rPr>
        <w:t>格式：</w:t>
      </w:r>
      <w:r>
        <w:rPr>
          <w:color w:val="231F20"/>
        </w:rPr>
        <w:t>*</w:t>
      </w:r>
      <w:r>
        <w:rPr>
          <w:color w:val="231F20"/>
          <w:spacing w:val="-10"/>
        </w:rPr>
        <w:t xml:space="preserve"> </w:t>
      </w:r>
      <w:r>
        <w:rPr>
          <w:color w:val="231F20"/>
        </w:rPr>
        <w:t>31</w:t>
      </w:r>
      <w:r>
        <w:rPr>
          <w:color w:val="231F20"/>
          <w:spacing w:val="-10"/>
        </w:rPr>
        <w:t xml:space="preserve"> </w:t>
      </w:r>
      <w:r>
        <w:rPr>
          <w:color w:val="231F20"/>
          <w:spacing w:val="15"/>
        </w:rPr>
        <w:t>ABCDEF</w:t>
      </w:r>
      <w:r>
        <w:rPr>
          <w:color w:val="231F20"/>
        </w:rPr>
        <w:t xml:space="preserve"> #</w:t>
      </w:r>
      <w:r>
        <w:rPr>
          <w:color w:val="231F20"/>
          <w:spacing w:val="11"/>
        </w:rPr>
        <w:t>（“ABCDEF</w:t>
      </w:r>
      <w:r>
        <w:rPr>
          <w:color w:val="231F20"/>
          <w:spacing w:val="10"/>
        </w:rPr>
        <w:t>”为需要开通的外线端口号</w:t>
      </w:r>
      <w:r>
        <w:rPr>
          <w:color w:val="231F20"/>
          <w:spacing w:val="-10"/>
        </w:rPr>
        <w:t>）</w:t>
      </w:r>
    </w:p>
    <w:p>
      <w:pPr>
        <w:pStyle w:val="BodyText"/>
        <w:spacing w:before="19"/>
        <w:ind w:left="1210"/>
      </w:pPr>
      <w:r>
        <w:rPr>
          <w:color w:val="231F20"/>
        </w:rPr>
        <w:t>例如：第1、2、3、4接了外线，5、6号口未接外线，也就是说将1、2、3</w:t>
      </w:r>
      <w:r>
        <w:rPr>
          <w:color w:val="231F20"/>
          <w:spacing w:val="-10"/>
        </w:rPr>
        <w:t>、</w:t>
      </w:r>
    </w:p>
    <w:p>
      <w:pPr>
        <w:pStyle w:val="BodyText"/>
        <w:spacing w:before="19"/>
        <w:ind w:left="1820"/>
      </w:pPr>
      <w:r>
        <w:rPr>
          <w:color w:val="231F20"/>
        </w:rPr>
        <w:t>4号口开通，5、6</w:t>
      </w:r>
      <w:r>
        <w:rPr>
          <w:color w:val="231F20"/>
          <w:spacing w:val="-2"/>
        </w:rPr>
        <w:t>号口关闭。</w:t>
      </w:r>
    </w:p>
    <w:p>
      <w:pPr>
        <w:pStyle w:val="BodyText"/>
        <w:spacing w:before="19"/>
        <w:ind w:left="1210"/>
      </w:pPr>
      <w:r>
        <w:rPr>
          <w:color w:val="231F20"/>
          <w:spacing w:val="6"/>
        </w:rPr>
        <w:t>步骤：</w:t>
      </w:r>
      <w:r>
        <w:rPr>
          <w:color w:val="231F20"/>
        </w:rPr>
        <w:t>1</w:t>
      </w:r>
      <w:r>
        <w:rPr>
          <w:color w:val="231F20"/>
          <w:spacing w:val="-9"/>
        </w:rPr>
        <w:t xml:space="preserve">．提 </w:t>
      </w:r>
      <w:r>
        <w:rPr>
          <w:color w:val="231F20"/>
          <w:spacing w:val="10"/>
        </w:rPr>
        <w:t>8001</w:t>
      </w:r>
      <w:r>
        <w:rPr>
          <w:color w:val="231F20"/>
          <w:spacing w:val="1"/>
        </w:rPr>
        <w:t xml:space="preserve"> 分机开系统编程锁；</w:t>
      </w:r>
    </w:p>
    <w:p>
      <w:pPr>
        <w:pStyle w:val="ListParagraph"/>
        <w:numPr>
          <w:ilvl w:val="3"/>
          <w:numId w:val="26"/>
        </w:numPr>
        <w:tabs>
          <w:tab w:val="left" w:pos="2125"/>
        </w:tabs>
        <w:spacing w:before="20" w:after="0" w:line="240" w:lineRule="auto"/>
        <w:ind w:left="2124" w:right="0" w:hanging="305"/>
        <w:jc w:val="left"/>
        <w:rPr>
          <w:sz w:val="20"/>
        </w:rPr>
      </w:pPr>
      <w:r>
        <w:rPr>
          <w:color w:val="231F20"/>
          <w:spacing w:val="10"/>
          <w:sz w:val="20"/>
        </w:rPr>
        <w:t>输入</w:t>
      </w:r>
      <w:r>
        <w:rPr>
          <w:color w:val="231F20"/>
          <w:sz w:val="20"/>
        </w:rPr>
        <w:t>“*</w:t>
      </w:r>
      <w:r>
        <w:rPr>
          <w:color w:val="231F20"/>
          <w:spacing w:val="-40"/>
          <w:sz w:val="20"/>
        </w:rPr>
        <w:t xml:space="preserve"> </w:t>
      </w:r>
      <w:r>
        <w:rPr>
          <w:color w:val="231F20"/>
          <w:sz w:val="20"/>
        </w:rPr>
        <w:t>31</w:t>
      </w:r>
      <w:r>
        <w:rPr>
          <w:color w:val="231F20"/>
          <w:spacing w:val="-21"/>
          <w:sz w:val="20"/>
        </w:rPr>
        <w:t xml:space="preserve"> </w:t>
      </w:r>
      <w:r>
        <w:rPr>
          <w:color w:val="231F20"/>
          <w:sz w:val="20"/>
        </w:rPr>
        <w:t>1</w:t>
      </w:r>
      <w:r>
        <w:rPr>
          <w:color w:val="231F20"/>
          <w:spacing w:val="-40"/>
          <w:sz w:val="20"/>
        </w:rPr>
        <w:t xml:space="preserve"> </w:t>
      </w:r>
      <w:r>
        <w:rPr>
          <w:color w:val="231F20"/>
          <w:sz w:val="20"/>
        </w:rPr>
        <w:t>2</w:t>
      </w:r>
      <w:r>
        <w:rPr>
          <w:color w:val="231F20"/>
          <w:spacing w:val="-40"/>
          <w:sz w:val="20"/>
        </w:rPr>
        <w:t xml:space="preserve"> </w:t>
      </w:r>
      <w:r>
        <w:rPr>
          <w:color w:val="231F20"/>
          <w:sz w:val="20"/>
        </w:rPr>
        <w:t>3</w:t>
      </w:r>
      <w:r>
        <w:rPr>
          <w:color w:val="231F20"/>
          <w:spacing w:val="-40"/>
          <w:sz w:val="20"/>
        </w:rPr>
        <w:t xml:space="preserve"> </w:t>
      </w:r>
      <w:r>
        <w:rPr>
          <w:color w:val="231F20"/>
          <w:sz w:val="20"/>
        </w:rPr>
        <w:t>4</w:t>
      </w:r>
      <w:r>
        <w:rPr>
          <w:color w:val="231F20"/>
          <w:spacing w:val="-5"/>
          <w:sz w:val="20"/>
        </w:rPr>
        <w:t xml:space="preserve"> #”；</w:t>
      </w:r>
    </w:p>
    <w:p>
      <w:pPr>
        <w:pStyle w:val="ListParagraph"/>
        <w:numPr>
          <w:ilvl w:val="3"/>
          <w:numId w:val="26"/>
        </w:numPr>
        <w:tabs>
          <w:tab w:val="left" w:pos="2125"/>
        </w:tabs>
        <w:spacing w:before="19" w:after="0" w:line="240" w:lineRule="auto"/>
        <w:ind w:left="2124" w:right="0" w:hanging="305"/>
        <w:jc w:val="left"/>
        <w:rPr>
          <w:sz w:val="20"/>
        </w:rPr>
      </w:pPr>
      <w:r>
        <w:rPr>
          <w:color w:val="231F20"/>
          <w:spacing w:val="8"/>
          <w:sz w:val="20"/>
        </w:rPr>
        <w:t>听到“操作已成功”后表示设置成功。</w:t>
      </w:r>
    </w:p>
    <w:p>
      <w:pPr>
        <w:pStyle w:val="BodyText"/>
        <w:spacing w:before="19" w:line="259" w:lineRule="auto"/>
        <w:ind w:left="2120" w:right="594" w:hanging="910"/>
      </w:pPr>
      <w:r>
        <w:rPr>
          <w:color w:val="231F20"/>
          <w:spacing w:val="5"/>
        </w:rPr>
        <w:t>提示：</w:t>
      </w:r>
      <w:r>
        <w:rPr>
          <w:color w:val="231F20"/>
        </w:rPr>
        <w:t>1</w:t>
      </w:r>
      <w:r>
        <w:rPr>
          <w:color w:val="231F20"/>
          <w:spacing w:val="4"/>
        </w:rPr>
        <w:t>．在连接外线时，建议将经常用来接听电话的外线连接在高位端</w:t>
      </w:r>
      <w:r>
        <w:rPr>
          <w:color w:val="231F20"/>
          <w:spacing w:val="7"/>
        </w:rPr>
        <w:t>口号的外线口，以减少在打出电话时占用；</w:t>
      </w:r>
    </w:p>
    <w:p>
      <w:pPr>
        <w:pStyle w:val="BodyText"/>
        <w:spacing w:line="259" w:lineRule="auto"/>
        <w:ind w:left="2120" w:right="598" w:hanging="300"/>
      </w:pPr>
      <w:r>
        <w:t>2</w:t>
      </w:r>
      <w:r>
        <w:rPr>
          <w:color w:val="231F20"/>
          <w:spacing w:val="4"/>
        </w:rPr>
        <w:t>．若某外线口出现故障，可以通过本指令将其关闭，而将外线移</w:t>
      </w:r>
      <w:r>
        <w:rPr>
          <w:color w:val="231F20"/>
          <w:spacing w:val="7"/>
        </w:rPr>
        <w:t>至空闲的其它端口并将该端口打开即可。</w:t>
      </w:r>
    </w:p>
    <w:p>
      <w:pPr>
        <w:spacing w:after="0" w:line="259" w:lineRule="auto"/>
        <w:sectPr>
          <w:headerReference w:type="default" r:id="rId94"/>
          <w:footerReference w:type="default" r:id="rId95"/>
          <w:pgSz w:w="8400" w:h="11910"/>
          <w:pgMar w:top="520" w:right="0" w:bottom="760" w:left="0" w:header="0" w:footer="580" w:gutter="0"/>
          <w:pgNumType w:start="31"/>
          <w:cols w:num="1" w:space="720"/>
        </w:sectPr>
      </w:pPr>
    </w:p>
    <w:p>
      <w:pPr>
        <w:pStyle w:val="BodyText"/>
        <w:spacing w:before="8"/>
        <w:rPr>
          <w:sz w:val="12"/>
        </w:rPr>
      </w:pPr>
    </w:p>
    <w:p>
      <w:pPr>
        <w:pStyle w:val="ListParagraph"/>
        <w:numPr>
          <w:ilvl w:val="2"/>
          <w:numId w:val="26"/>
        </w:numPr>
        <w:tabs>
          <w:tab w:val="left" w:pos="1518"/>
        </w:tabs>
        <w:spacing w:before="97" w:after="0" w:line="240" w:lineRule="auto"/>
        <w:ind w:left="1517" w:right="0" w:hanging="761"/>
        <w:jc w:val="left"/>
        <w:rPr>
          <w:sz w:val="20"/>
        </w:rPr>
      </w:pPr>
      <w:bookmarkStart w:id="22" w:name="页 24"/>
      <w:bookmarkEnd w:id="22"/>
      <w:r>
        <w:rPr>
          <w:color w:val="231F20"/>
          <w:spacing w:val="10"/>
          <w:sz w:val="20"/>
        </w:rPr>
        <w:t>设置</w:t>
      </w:r>
      <w:r>
        <w:rPr>
          <w:spacing w:val="8"/>
          <w:sz w:val="20"/>
        </w:rPr>
        <w:t>第二张外线卡开通状态</w:t>
      </w:r>
    </w:p>
    <w:p>
      <w:pPr>
        <w:pStyle w:val="BodyText"/>
        <w:spacing w:before="19" w:line="259" w:lineRule="auto"/>
        <w:ind w:left="1667" w:right="1022" w:hanging="701"/>
      </w:pPr>
      <w:r>
        <w:rPr>
          <w:color w:val="231F20"/>
          <w:spacing w:val="10"/>
        </w:rPr>
        <w:t>格式</w:t>
      </w:r>
      <w:r>
        <w:t>：</w:t>
      </w:r>
      <w:r>
        <w:rPr>
          <w:color w:val="231F20"/>
        </w:rPr>
        <w:t>*</w:t>
      </w:r>
      <w:r>
        <w:rPr>
          <w:color w:val="231F20"/>
          <w:spacing w:val="-8"/>
        </w:rPr>
        <w:t xml:space="preserve"> </w:t>
      </w:r>
      <w:r>
        <w:rPr>
          <w:color w:val="231F20"/>
        </w:rPr>
        <w:t>32</w:t>
      </w:r>
      <w:r>
        <w:rPr>
          <w:color w:val="231F20"/>
          <w:spacing w:val="-8"/>
        </w:rPr>
        <w:t xml:space="preserve"> </w:t>
      </w:r>
      <w:r>
        <w:rPr>
          <w:color w:val="231F20"/>
          <w:spacing w:val="16"/>
        </w:rPr>
        <w:t>ABCDEFGH</w:t>
      </w:r>
      <w:r>
        <w:rPr>
          <w:color w:val="231F20"/>
          <w:spacing w:val="-8"/>
        </w:rPr>
        <w:t xml:space="preserve"> </w:t>
      </w:r>
      <w:r>
        <w:rPr>
          <w:color w:val="231F20"/>
          <w:spacing w:val="-7"/>
          <w:w w:val="105"/>
        </w:rPr>
        <w:t xml:space="preserve"># </w:t>
      </w:r>
      <w:r>
        <w:rPr>
          <w:spacing w:val="13"/>
        </w:rPr>
        <w:t>(</w:t>
      </w:r>
      <w:r>
        <w:rPr>
          <w:color w:val="231F20"/>
          <w:spacing w:val="13"/>
        </w:rPr>
        <w:t>“</w:t>
      </w:r>
      <w:r>
        <w:rPr>
          <w:spacing w:val="13"/>
        </w:rPr>
        <w:t>ABCDEFGH</w:t>
      </w:r>
      <w:r>
        <w:rPr>
          <w:color w:val="231F20"/>
          <w:spacing w:val="8"/>
        </w:rPr>
        <w:t xml:space="preserve">”为需要开通的外线端 </w:t>
      </w:r>
      <w:r>
        <w:rPr>
          <w:spacing w:val="6"/>
        </w:rPr>
        <w:t>口号，</w:t>
      </w:r>
      <w:r>
        <w:t>即第二个外线卡的外线口编号</w:t>
      </w:r>
      <w:r>
        <w:rPr>
          <w:color w:val="231F20"/>
        </w:rPr>
        <w:t>1</w:t>
      </w:r>
      <w:r>
        <w:rPr>
          <w:color w:val="231F20"/>
          <w:spacing w:val="-40"/>
        </w:rPr>
        <w:t xml:space="preserve"> -</w:t>
      </w:r>
      <w:r>
        <w:rPr>
          <w:color w:val="231F20"/>
        </w:rPr>
        <w:t>8</w:t>
      </w:r>
      <w:r>
        <w:t>，对应实际外线的</w:t>
      </w:r>
      <w:r>
        <w:rPr>
          <w:color w:val="231F20"/>
        </w:rPr>
        <w:t>9</w:t>
      </w:r>
      <w:r>
        <w:rPr>
          <w:color w:val="231F20"/>
          <w:spacing w:val="-40"/>
        </w:rPr>
        <w:t xml:space="preserve"> -</w:t>
      </w:r>
      <w:r>
        <w:rPr>
          <w:color w:val="231F20"/>
        </w:rPr>
        <w:t>16</w:t>
      </w:r>
      <w:r>
        <w:t>号）。</w:t>
      </w:r>
    </w:p>
    <w:p>
      <w:pPr>
        <w:pStyle w:val="BodyText"/>
        <w:spacing w:before="4"/>
        <w:rPr>
          <w:sz w:val="21"/>
        </w:rPr>
      </w:pPr>
    </w:p>
    <w:p>
      <w:pPr>
        <w:pStyle w:val="BodyText"/>
        <w:spacing w:line="259" w:lineRule="auto"/>
        <w:ind w:left="1616" w:right="421" w:hanging="400"/>
      </w:pPr>
      <w:r>
        <w:rPr>
          <w:spacing w:val="9"/>
        </w:rPr>
        <w:t>例如：</w:t>
      </w:r>
      <w:r>
        <w:rPr>
          <w:color w:val="231F20"/>
          <w:spacing w:val="8"/>
        </w:rPr>
        <w:t>第二个外线卡的第</w:t>
      </w:r>
      <w:r>
        <w:rPr>
          <w:color w:val="231F20"/>
          <w:w w:val="93"/>
        </w:rPr>
        <w:t>1</w:t>
      </w:r>
      <w:r>
        <w:rPr>
          <w:color w:val="231F20"/>
        </w:rPr>
        <w:t>、</w:t>
      </w:r>
      <w:r>
        <w:rPr>
          <w:color w:val="231F20"/>
          <w:w w:val="93"/>
        </w:rPr>
        <w:t>2</w:t>
      </w:r>
      <w:r>
        <w:rPr>
          <w:color w:val="231F20"/>
        </w:rPr>
        <w:t>、</w:t>
      </w:r>
      <w:r>
        <w:rPr>
          <w:color w:val="231F20"/>
          <w:w w:val="93"/>
        </w:rPr>
        <w:t>3</w:t>
      </w:r>
      <w:r>
        <w:rPr>
          <w:color w:val="231F20"/>
        </w:rPr>
        <w:t>、</w:t>
      </w:r>
      <w:r>
        <w:rPr>
          <w:color w:val="231F20"/>
          <w:w w:val="93"/>
        </w:rPr>
        <w:t>4</w:t>
      </w:r>
      <w:r>
        <w:rPr>
          <w:color w:val="231F20"/>
        </w:rPr>
        <w:t>、</w:t>
      </w:r>
      <w:r>
        <w:rPr>
          <w:color w:val="231F20"/>
          <w:w w:val="93"/>
        </w:rPr>
        <w:t>5</w:t>
      </w:r>
      <w:r>
        <w:rPr>
          <w:color w:val="231F20"/>
          <w:spacing w:val="8"/>
        </w:rPr>
        <w:t>接了外线，</w:t>
      </w:r>
      <w:r>
        <w:rPr>
          <w:color w:val="231F20"/>
          <w:w w:val="93"/>
        </w:rPr>
        <w:t>6</w:t>
      </w:r>
      <w:r>
        <w:rPr>
          <w:color w:val="231F20"/>
        </w:rPr>
        <w:t>、</w:t>
      </w:r>
      <w:r>
        <w:rPr>
          <w:color w:val="231F20"/>
          <w:w w:val="93"/>
        </w:rPr>
        <w:t>7</w:t>
      </w:r>
      <w:r>
        <w:rPr>
          <w:color w:val="231F20"/>
        </w:rPr>
        <w:t>、</w:t>
      </w:r>
      <w:r>
        <w:rPr>
          <w:color w:val="231F20"/>
          <w:w w:val="93"/>
        </w:rPr>
        <w:t>8</w:t>
      </w:r>
      <w:r>
        <w:rPr>
          <w:color w:val="231F20"/>
          <w:spacing w:val="6"/>
        </w:rPr>
        <w:t>号口未接外线，</w:t>
      </w:r>
      <w:r>
        <w:rPr>
          <w:color w:val="231F20"/>
          <w:spacing w:val="8"/>
        </w:rPr>
        <w:t>也就是说要将第</w:t>
      </w:r>
      <w:r>
        <w:rPr>
          <w:color w:val="231F20"/>
        </w:rPr>
        <w:t>9、</w:t>
      </w:r>
      <w:r>
        <w:rPr>
          <w:color w:val="231F20"/>
          <w:spacing w:val="10"/>
          <w:w w:val="93"/>
        </w:rPr>
        <w:t>1</w:t>
      </w:r>
      <w:r>
        <w:rPr>
          <w:color w:val="231F20"/>
        </w:rPr>
        <w:t>0、</w:t>
      </w:r>
      <w:r>
        <w:rPr>
          <w:color w:val="231F20"/>
          <w:spacing w:val="10"/>
          <w:w w:val="93"/>
        </w:rPr>
        <w:t>1</w:t>
      </w:r>
      <w:r>
        <w:rPr>
          <w:color w:val="231F20"/>
        </w:rPr>
        <w:t>1、</w:t>
      </w:r>
      <w:r>
        <w:rPr>
          <w:color w:val="231F20"/>
          <w:spacing w:val="10"/>
          <w:w w:val="93"/>
        </w:rPr>
        <w:t>1</w:t>
      </w:r>
      <w:r>
        <w:rPr>
          <w:color w:val="231F20"/>
        </w:rPr>
        <w:t>2、</w:t>
      </w:r>
      <w:r>
        <w:rPr>
          <w:color w:val="231F20"/>
          <w:spacing w:val="10"/>
          <w:w w:val="93"/>
        </w:rPr>
        <w:t>1</w:t>
      </w:r>
      <w:r>
        <w:rPr>
          <w:color w:val="231F20"/>
        </w:rPr>
        <w:t>3</w:t>
      </w:r>
      <w:r>
        <w:rPr>
          <w:color w:val="231F20"/>
          <w:spacing w:val="8"/>
        </w:rPr>
        <w:t>号外线开通。</w:t>
      </w:r>
    </w:p>
    <w:p>
      <w:pPr>
        <w:pStyle w:val="BodyText"/>
        <w:spacing w:line="254" w:lineRule="exact"/>
        <w:ind w:left="1216"/>
      </w:pPr>
      <w:r>
        <w:rPr>
          <w:color w:val="231F20"/>
          <w:spacing w:val="10"/>
        </w:rPr>
        <w:t>步骤</w:t>
      </w:r>
      <w:r>
        <w:t>：</w:t>
      </w:r>
      <w:r>
        <w:rPr>
          <w:color w:val="231F20"/>
        </w:rPr>
        <w:t>1</w:t>
      </w:r>
      <w:r>
        <w:t>．提</w:t>
      </w:r>
      <w:r>
        <w:rPr>
          <w:color w:val="231F20"/>
          <w:spacing w:val="15"/>
        </w:rPr>
        <w:t>8001</w:t>
      </w:r>
      <w:r>
        <w:rPr>
          <w:spacing w:val="8"/>
        </w:rPr>
        <w:t>分机开系统编程锁</w:t>
      </w:r>
      <w:r>
        <w:rPr>
          <w:color w:val="231F20"/>
          <w:spacing w:val="-10"/>
          <w:w w:val="80"/>
        </w:rPr>
        <w:t>;</w:t>
      </w:r>
    </w:p>
    <w:p>
      <w:pPr>
        <w:pStyle w:val="ListParagraph"/>
        <w:numPr>
          <w:ilvl w:val="3"/>
          <w:numId w:val="26"/>
        </w:numPr>
        <w:tabs>
          <w:tab w:val="left" w:pos="2122"/>
        </w:tabs>
        <w:spacing w:before="20" w:after="0" w:line="240" w:lineRule="auto"/>
        <w:ind w:left="2121" w:right="0" w:hanging="306"/>
        <w:jc w:val="left"/>
        <w:rPr>
          <w:sz w:val="20"/>
        </w:rPr>
      </w:pPr>
      <w:r>
        <w:rPr>
          <w:sz w:val="20"/>
        </w:rPr>
        <w:t>输</w:t>
      </w:r>
      <w:r>
        <w:rPr>
          <w:color w:val="231F20"/>
          <w:sz w:val="20"/>
        </w:rPr>
        <w:t>入“*</w:t>
      </w:r>
      <w:r>
        <w:rPr>
          <w:color w:val="231F20"/>
          <w:spacing w:val="-40"/>
          <w:sz w:val="20"/>
        </w:rPr>
        <w:t xml:space="preserve"> </w:t>
      </w:r>
      <w:r>
        <w:rPr>
          <w:color w:val="231F20"/>
          <w:sz w:val="20"/>
        </w:rPr>
        <w:t>32</w:t>
      </w:r>
      <w:r>
        <w:rPr>
          <w:color w:val="231F20"/>
          <w:spacing w:val="-18"/>
          <w:sz w:val="20"/>
        </w:rPr>
        <w:t xml:space="preserve"> </w:t>
      </w:r>
      <w:r>
        <w:rPr>
          <w:color w:val="231F20"/>
          <w:sz w:val="20"/>
        </w:rPr>
        <w:t>1</w:t>
      </w:r>
      <w:r>
        <w:rPr>
          <w:color w:val="231F20"/>
          <w:spacing w:val="-40"/>
          <w:sz w:val="20"/>
        </w:rPr>
        <w:t xml:space="preserve"> </w:t>
      </w:r>
      <w:r>
        <w:rPr>
          <w:color w:val="231F20"/>
          <w:sz w:val="20"/>
        </w:rPr>
        <w:t>2</w:t>
      </w:r>
      <w:r>
        <w:rPr>
          <w:color w:val="231F20"/>
          <w:spacing w:val="-40"/>
          <w:sz w:val="20"/>
        </w:rPr>
        <w:t xml:space="preserve"> </w:t>
      </w:r>
      <w:r>
        <w:rPr>
          <w:color w:val="231F20"/>
          <w:sz w:val="20"/>
        </w:rPr>
        <w:t>3</w:t>
      </w:r>
      <w:r>
        <w:rPr>
          <w:color w:val="231F20"/>
          <w:spacing w:val="-40"/>
          <w:sz w:val="20"/>
        </w:rPr>
        <w:t xml:space="preserve"> </w:t>
      </w:r>
      <w:r>
        <w:rPr>
          <w:color w:val="231F20"/>
          <w:sz w:val="20"/>
        </w:rPr>
        <w:t>4</w:t>
      </w:r>
      <w:r>
        <w:rPr>
          <w:color w:val="231F20"/>
          <w:spacing w:val="-40"/>
          <w:sz w:val="20"/>
        </w:rPr>
        <w:t xml:space="preserve"> </w:t>
      </w:r>
      <w:r>
        <w:rPr>
          <w:color w:val="231F20"/>
          <w:sz w:val="20"/>
        </w:rPr>
        <w:t>5</w:t>
      </w:r>
      <w:r>
        <w:rPr>
          <w:color w:val="231F20"/>
          <w:spacing w:val="-14"/>
          <w:sz w:val="20"/>
        </w:rPr>
        <w:t xml:space="preserve"> #”;</w:t>
      </w:r>
    </w:p>
    <w:p>
      <w:pPr>
        <w:pStyle w:val="ListParagraph"/>
        <w:numPr>
          <w:ilvl w:val="3"/>
          <w:numId w:val="26"/>
        </w:numPr>
        <w:tabs>
          <w:tab w:val="left" w:pos="2121"/>
        </w:tabs>
        <w:spacing w:before="19" w:after="0" w:line="240" w:lineRule="auto"/>
        <w:ind w:left="2120" w:right="0" w:hanging="305"/>
        <w:jc w:val="left"/>
        <w:rPr>
          <w:sz w:val="20"/>
        </w:rPr>
      </w:pPr>
      <w:r>
        <w:rPr>
          <w:color w:val="231F20"/>
          <w:spacing w:val="8"/>
          <w:sz w:val="20"/>
        </w:rPr>
        <w:t>听到“操作已成功”后表示设置成功。</w:t>
      </w:r>
    </w:p>
    <w:p>
      <w:pPr>
        <w:pStyle w:val="BodyText"/>
        <w:spacing w:before="19"/>
        <w:ind w:left="1166"/>
      </w:pPr>
      <w:r>
        <w:rPr>
          <w:color w:val="231F20"/>
        </w:rPr>
        <w:t>提示：1．第二个外线卡中1-8号的端口实际为第9-16</w:t>
      </w:r>
      <w:r>
        <w:rPr>
          <w:color w:val="231F20"/>
          <w:spacing w:val="-3"/>
        </w:rPr>
        <w:t>号外线;</w:t>
      </w:r>
    </w:p>
    <w:p>
      <w:pPr>
        <w:pStyle w:val="BodyText"/>
        <w:spacing w:before="19" w:line="259" w:lineRule="auto"/>
        <w:ind w:left="2066" w:right="658" w:hanging="300"/>
      </w:pPr>
      <w:r>
        <w:rPr>
          <w:color w:val="231F20"/>
        </w:rPr>
        <w:t>2</w:t>
      </w:r>
      <w:r>
        <w:rPr>
          <w:color w:val="231F20"/>
          <w:spacing w:val="4"/>
        </w:rPr>
        <w:t>．无论第一还是第二个外线卡，在分机呼出电话时，系统会从低</w:t>
      </w:r>
      <w:r>
        <w:rPr>
          <w:color w:val="231F20"/>
          <w:spacing w:val="7"/>
        </w:rPr>
        <w:t>位往上选择空闲的外线，例如开通了</w:t>
      </w:r>
      <w:r>
        <w:rPr>
          <w:color w:val="231F20"/>
        </w:rPr>
        <w:t>1、2、3</w:t>
      </w:r>
      <w:r>
        <w:rPr>
          <w:color w:val="231F20"/>
          <w:spacing w:val="6"/>
        </w:rPr>
        <w:t>号外线后，分机</w:t>
      </w:r>
      <w:r>
        <w:rPr>
          <w:color w:val="231F20"/>
          <w:w w:val="115"/>
        </w:rPr>
        <w:t>A</w:t>
      </w:r>
      <w:r>
        <w:rPr>
          <w:color w:val="231F20"/>
          <w:spacing w:val="7"/>
        </w:rPr>
        <w:t>使用外线时系统会自动分配空闲的第一号外线给</w:t>
      </w:r>
      <w:r>
        <w:rPr>
          <w:color w:val="231F20"/>
          <w:w w:val="115"/>
        </w:rPr>
        <w:t>A</w:t>
      </w:r>
      <w:r>
        <w:rPr>
          <w:color w:val="231F20"/>
          <w:spacing w:val="6"/>
        </w:rPr>
        <w:t>分机，而此</w:t>
      </w:r>
      <w:r>
        <w:rPr>
          <w:color w:val="231F20"/>
          <w:spacing w:val="4"/>
        </w:rPr>
        <w:t>时若</w:t>
      </w:r>
      <w:r>
        <w:rPr>
          <w:color w:val="231F20"/>
          <w:w w:val="115"/>
        </w:rPr>
        <w:t>B</w:t>
      </w:r>
      <w:r>
        <w:rPr>
          <w:color w:val="231F20"/>
          <w:spacing w:val="7"/>
        </w:rPr>
        <w:t>分机也使用外线呼出，则系统会选择空闲的第二号外线</w:t>
      </w:r>
      <w:r>
        <w:rPr>
          <w:color w:val="231F20"/>
        </w:rPr>
        <w:t>给</w:t>
      </w:r>
      <w:r>
        <w:rPr>
          <w:color w:val="231F20"/>
          <w:w w:val="115"/>
        </w:rPr>
        <w:t>B</w:t>
      </w:r>
      <w:r>
        <w:rPr>
          <w:color w:val="231F20"/>
          <w:spacing w:val="7"/>
        </w:rPr>
        <w:t>分机，依此类推，故建议用户将呼入比较多的外线接在端口号比较高的外线口以尽量避免经常被打出的分机占用而难以</w:t>
      </w:r>
      <w:r>
        <w:rPr>
          <w:color w:val="231F20"/>
          <w:spacing w:val="2"/>
        </w:rPr>
        <w:t>呼入。</w:t>
      </w:r>
    </w:p>
    <w:p>
      <w:pPr>
        <w:pStyle w:val="BodyText"/>
        <w:spacing w:before="9"/>
        <w:rPr>
          <w:sz w:val="26"/>
        </w:rPr>
      </w:pPr>
    </w:p>
    <w:p>
      <w:pPr>
        <w:pStyle w:val="ListParagraph"/>
        <w:numPr>
          <w:ilvl w:val="1"/>
          <w:numId w:val="26"/>
        </w:numPr>
        <w:tabs>
          <w:tab w:val="left" w:pos="1373"/>
        </w:tabs>
        <w:spacing w:before="72" w:after="0" w:line="240" w:lineRule="auto"/>
        <w:ind w:left="1372" w:right="0" w:hanging="621"/>
        <w:jc w:val="left"/>
        <w:rPr>
          <w:rFonts w:ascii="黑体" w:eastAsia="黑体"/>
          <w:sz w:val="20"/>
        </w:rPr>
      </w:pPr>
      <w:r>
        <w:rPr>
          <w:rFonts w:ascii="黑体" w:eastAsia="黑体"/>
          <w:spacing w:val="15"/>
          <w:sz w:val="20"/>
        </w:rPr>
        <w:t>关闭所有外线</w:t>
      </w:r>
    </w:p>
    <w:p>
      <w:pPr>
        <w:pStyle w:val="ListParagraph"/>
        <w:numPr>
          <w:ilvl w:val="2"/>
          <w:numId w:val="26"/>
        </w:numPr>
        <w:tabs>
          <w:tab w:val="left" w:pos="1966"/>
        </w:tabs>
        <w:spacing w:before="38" w:after="0" w:line="259" w:lineRule="auto"/>
        <w:ind w:left="1421" w:right="3913" w:hanging="210"/>
        <w:jc w:val="left"/>
        <w:rPr>
          <w:sz w:val="20"/>
        </w:rPr>
      </w:pPr>
      <w:r>
        <w:rPr>
          <w:spacing w:val="4"/>
          <w:sz w:val="20"/>
        </w:rPr>
        <w:t>关闭</w:t>
      </w:r>
      <w:r>
        <w:rPr>
          <w:color w:val="231F20"/>
          <w:spacing w:val="8"/>
          <w:sz w:val="20"/>
        </w:rPr>
        <w:t>第一张外线卡</w:t>
      </w:r>
      <w:r>
        <w:rPr>
          <w:spacing w:val="6"/>
          <w:sz w:val="20"/>
        </w:rPr>
        <w:t>所有外线</w:t>
      </w:r>
      <w:r>
        <w:rPr>
          <w:color w:val="231F20"/>
          <w:spacing w:val="4"/>
          <w:sz w:val="20"/>
        </w:rPr>
        <w:t xml:space="preserve">格式： </w:t>
      </w:r>
      <w:r>
        <w:rPr>
          <w:color w:val="231F20"/>
          <w:sz w:val="20"/>
        </w:rPr>
        <w:t xml:space="preserve">* 31 </w:t>
      </w:r>
      <w:r>
        <w:rPr>
          <w:color w:val="231F20"/>
          <w:w w:val="110"/>
          <w:sz w:val="20"/>
        </w:rPr>
        <w:t>#</w:t>
      </w:r>
    </w:p>
    <w:p>
      <w:pPr>
        <w:pStyle w:val="BodyText"/>
        <w:spacing w:before="9"/>
        <w:rPr>
          <w:sz w:val="13"/>
        </w:rPr>
      </w:pPr>
    </w:p>
    <w:p>
      <w:pPr>
        <w:pStyle w:val="ListParagraph"/>
        <w:numPr>
          <w:ilvl w:val="2"/>
          <w:numId w:val="26"/>
        </w:numPr>
        <w:tabs>
          <w:tab w:val="left" w:pos="1966"/>
        </w:tabs>
        <w:spacing w:before="98" w:after="0" w:line="259" w:lineRule="auto"/>
        <w:ind w:left="1621" w:right="3913" w:hanging="410"/>
        <w:jc w:val="left"/>
        <w:rPr>
          <w:sz w:val="20"/>
        </w:rPr>
      </w:pPr>
      <w:r>
        <w:rPr>
          <w:color w:val="231F20"/>
          <w:spacing w:val="7"/>
          <w:sz w:val="20"/>
        </w:rPr>
        <w:t>关闭第二张外线卡所有外线</w:t>
      </w:r>
      <w:r>
        <w:rPr>
          <w:color w:val="231F20"/>
          <w:spacing w:val="10"/>
          <w:sz w:val="20"/>
        </w:rPr>
        <w:t>格式</w:t>
      </w:r>
      <w:r>
        <w:rPr>
          <w:color w:val="231F20"/>
          <w:sz w:val="20"/>
        </w:rPr>
        <w:t>：*</w:t>
      </w:r>
      <w:r>
        <w:rPr>
          <w:color w:val="231F20"/>
          <w:spacing w:val="-1"/>
          <w:sz w:val="20"/>
        </w:rPr>
        <w:t xml:space="preserve"> </w:t>
      </w:r>
      <w:r>
        <w:rPr>
          <w:color w:val="231F20"/>
          <w:sz w:val="20"/>
        </w:rPr>
        <w:t>32</w:t>
      </w:r>
      <w:r>
        <w:rPr>
          <w:color w:val="231F20"/>
          <w:spacing w:val="-1"/>
          <w:sz w:val="20"/>
        </w:rPr>
        <w:t xml:space="preserve"> </w:t>
      </w:r>
      <w:r>
        <w:rPr>
          <w:color w:val="231F20"/>
          <w:w w:val="110"/>
          <w:sz w:val="20"/>
        </w:rPr>
        <w:t>#</w:t>
      </w:r>
    </w:p>
    <w:p>
      <w:pPr>
        <w:pStyle w:val="BodyText"/>
        <w:spacing w:line="259" w:lineRule="auto"/>
        <w:ind w:left="2121" w:right="687" w:hanging="500"/>
      </w:pPr>
      <w:r>
        <w:rPr>
          <w:color w:val="231F20"/>
          <w:spacing w:val="7"/>
        </w:rPr>
        <w:t>解释：当交换机未接第二张外线卡或该卡未接外线时，必须将其关闭，否则可能引起分机拨打外线时没有声音的现象。</w:t>
      </w:r>
    </w:p>
    <w:p>
      <w:pPr>
        <w:pStyle w:val="BodyText"/>
        <w:spacing w:before="6"/>
        <w:rPr>
          <w:sz w:val="13"/>
        </w:rPr>
      </w:pPr>
    </w:p>
    <w:p>
      <w:pPr>
        <w:pStyle w:val="ListParagraph"/>
        <w:numPr>
          <w:ilvl w:val="2"/>
          <w:numId w:val="26"/>
        </w:numPr>
        <w:tabs>
          <w:tab w:val="left" w:pos="2010"/>
        </w:tabs>
        <w:spacing w:before="98" w:after="0" w:line="240" w:lineRule="auto"/>
        <w:ind w:left="2009" w:right="0" w:hanging="799"/>
        <w:jc w:val="left"/>
        <w:rPr>
          <w:sz w:val="20"/>
        </w:rPr>
      </w:pPr>
      <w:r>
        <w:rPr>
          <w:spacing w:val="6"/>
          <w:sz w:val="20"/>
        </w:rPr>
        <w:t>关闭全部外线</w:t>
      </w:r>
    </w:p>
    <w:p>
      <w:pPr>
        <w:pStyle w:val="BodyText"/>
        <w:spacing w:before="19"/>
        <w:ind w:left="1621"/>
      </w:pPr>
      <w:r>
        <w:rPr>
          <w:spacing w:val="-2"/>
        </w:rPr>
        <w:t>格式：</w:t>
      </w:r>
      <w:r>
        <w:rPr>
          <w:color w:val="231F20"/>
          <w:spacing w:val="-2"/>
        </w:rPr>
        <w:t>*</w:t>
      </w:r>
      <w:r>
        <w:rPr>
          <w:color w:val="231F20"/>
          <w:spacing w:val="-37"/>
        </w:rPr>
        <w:t xml:space="preserve"> </w:t>
      </w:r>
      <w:r>
        <w:rPr>
          <w:color w:val="231F20"/>
          <w:spacing w:val="-2"/>
        </w:rPr>
        <w:t>3</w:t>
      </w:r>
      <w:r>
        <w:rPr>
          <w:color w:val="231F20"/>
          <w:spacing w:val="-23"/>
        </w:rPr>
        <w:t xml:space="preserve"> #</w:t>
      </w:r>
    </w:p>
    <w:p>
      <w:pPr>
        <w:pStyle w:val="BodyText"/>
        <w:spacing w:before="19" w:line="259" w:lineRule="auto"/>
        <w:ind w:left="2021" w:right="687" w:hanging="401"/>
      </w:pPr>
      <w:r>
        <w:rPr>
          <w:color w:val="231F20"/>
          <w:spacing w:val="8"/>
        </w:rPr>
        <w:t>解</w:t>
      </w:r>
      <w:r>
        <w:rPr>
          <w:spacing w:val="7"/>
        </w:rPr>
        <w:t>释：当交换机未接外线卡或各外线卡未接</w:t>
      </w:r>
      <w:r>
        <w:rPr>
          <w:color w:val="231F20"/>
          <w:spacing w:val="7"/>
        </w:rPr>
        <w:t>外线时，可将全部外线关闭，使交换机处以纯内线状态。</w:t>
      </w:r>
    </w:p>
    <w:p>
      <w:pPr>
        <w:pStyle w:val="BodyText"/>
        <w:spacing w:line="259" w:lineRule="auto"/>
        <w:ind w:left="1621" w:right="897"/>
      </w:pPr>
      <w:r>
        <w:rPr>
          <w:color w:val="231F20"/>
          <w:spacing w:val="7"/>
        </w:rPr>
        <w:t>例如：在交换机暂时未接有外线时，将交换机设为纯内线状态。</w:t>
      </w:r>
      <w:r>
        <w:rPr>
          <w:color w:val="231F20"/>
          <w:spacing w:val="5"/>
        </w:rPr>
        <w:t>步骤：</w:t>
      </w:r>
      <w:r>
        <w:rPr>
          <w:color w:val="231F20"/>
        </w:rPr>
        <w:t>1．提</w:t>
      </w:r>
      <w:r>
        <w:rPr>
          <w:color w:val="231F20"/>
          <w:spacing w:val="8"/>
        </w:rPr>
        <w:t>8001</w:t>
      </w:r>
      <w:r>
        <w:rPr>
          <w:color w:val="231F20"/>
          <w:spacing w:val="6"/>
        </w:rPr>
        <w:t>分机开系统编程锁;</w:t>
      </w:r>
    </w:p>
    <w:p>
      <w:pPr>
        <w:pStyle w:val="ListParagraph"/>
        <w:numPr>
          <w:ilvl w:val="3"/>
          <w:numId w:val="26"/>
        </w:numPr>
        <w:tabs>
          <w:tab w:val="left" w:pos="2576"/>
        </w:tabs>
        <w:spacing w:before="0" w:after="0" w:line="254" w:lineRule="exact"/>
        <w:ind w:left="2575" w:right="0" w:hanging="305"/>
        <w:jc w:val="left"/>
        <w:rPr>
          <w:sz w:val="20"/>
        </w:rPr>
      </w:pPr>
      <w:r>
        <w:rPr>
          <w:color w:val="231F20"/>
          <w:spacing w:val="-4"/>
          <w:sz w:val="20"/>
        </w:rPr>
        <w:t>输入*</w:t>
      </w:r>
      <w:r>
        <w:rPr>
          <w:color w:val="231F20"/>
          <w:spacing w:val="-38"/>
          <w:sz w:val="20"/>
        </w:rPr>
        <w:t xml:space="preserve"> </w:t>
      </w:r>
      <w:r>
        <w:rPr>
          <w:color w:val="231F20"/>
          <w:spacing w:val="-4"/>
          <w:sz w:val="20"/>
        </w:rPr>
        <w:t>3</w:t>
      </w:r>
      <w:r>
        <w:rPr>
          <w:color w:val="231F20"/>
          <w:spacing w:val="-39"/>
          <w:sz w:val="20"/>
        </w:rPr>
        <w:t xml:space="preserve"> </w:t>
      </w:r>
      <w:r>
        <w:rPr>
          <w:color w:val="231F20"/>
          <w:w w:val="145"/>
          <w:sz w:val="20"/>
        </w:rPr>
        <w:t>#</w:t>
      </w:r>
      <w:r>
        <w:rPr>
          <w:color w:val="231F20"/>
          <w:spacing w:val="-10"/>
          <w:w w:val="55"/>
          <w:sz w:val="20"/>
        </w:rPr>
        <w:t>;</w:t>
      </w:r>
    </w:p>
    <w:p>
      <w:pPr>
        <w:pStyle w:val="ListParagraph"/>
        <w:numPr>
          <w:ilvl w:val="3"/>
          <w:numId w:val="26"/>
        </w:numPr>
        <w:tabs>
          <w:tab w:val="left" w:pos="2576"/>
        </w:tabs>
        <w:spacing w:before="17" w:after="0" w:line="240" w:lineRule="auto"/>
        <w:ind w:left="2575" w:right="0" w:hanging="305"/>
        <w:jc w:val="left"/>
        <w:rPr>
          <w:sz w:val="20"/>
        </w:rPr>
      </w:pPr>
      <w:r>
        <w:rPr>
          <w:color w:val="231F20"/>
          <w:spacing w:val="8"/>
          <w:sz w:val="20"/>
        </w:rPr>
        <w:t>听到“操作已成功”后表示设置成功。</w:t>
      </w:r>
    </w:p>
    <w:p>
      <w:pPr>
        <w:spacing w:after="0" w:line="240" w:lineRule="auto"/>
        <w:jc w:val="left"/>
        <w:rPr>
          <w:sz w:val="20"/>
        </w:rPr>
        <w:sectPr>
          <w:headerReference w:type="default" r:id="rId96"/>
          <w:footerReference w:type="default" r:id="rId97"/>
          <w:pgSz w:w="8400" w:h="11910"/>
          <w:pgMar w:top="1000" w:right="0" w:bottom="740" w:left="0" w:header="599" w:footer="553" w:gutter="0"/>
          <w:pgNumType w:start="32"/>
          <w:cols w:num="1" w:space="720"/>
        </w:sectPr>
      </w:pPr>
    </w:p>
    <w:p>
      <w:pPr>
        <w:pStyle w:val="BodyText"/>
        <w:spacing w:before="2"/>
        <w:rPr>
          <w:sz w:val="16"/>
        </w:rPr>
      </w:pPr>
    </w:p>
    <w:p>
      <w:pPr>
        <w:pStyle w:val="ListParagraph"/>
        <w:numPr>
          <w:ilvl w:val="1"/>
          <w:numId w:val="26"/>
        </w:numPr>
        <w:tabs>
          <w:tab w:val="left" w:pos="1580"/>
        </w:tabs>
        <w:spacing w:before="72" w:after="0" w:line="254" w:lineRule="exact"/>
        <w:ind w:left="1579" w:right="0" w:hanging="621"/>
        <w:jc w:val="left"/>
        <w:rPr>
          <w:rFonts w:ascii="黑体" w:eastAsia="黑体"/>
          <w:sz w:val="20"/>
        </w:rPr>
      </w:pPr>
      <w:bookmarkStart w:id="23" w:name="页 25"/>
      <w:bookmarkEnd w:id="23"/>
      <w:r>
        <w:rPr>
          <w:rFonts w:ascii="黑体" w:eastAsia="黑体"/>
          <w:spacing w:val="15"/>
          <w:sz w:val="20"/>
        </w:rPr>
        <w:t>值班方式管理</w:t>
      </w:r>
    </w:p>
    <w:p>
      <w:pPr>
        <w:pStyle w:val="ListParagraph"/>
        <w:numPr>
          <w:ilvl w:val="2"/>
          <w:numId w:val="26"/>
        </w:numPr>
        <w:tabs>
          <w:tab w:val="left" w:pos="2177"/>
        </w:tabs>
        <w:spacing w:before="0" w:after="0" w:line="252" w:lineRule="auto"/>
        <w:ind w:left="1732" w:right="3912" w:hanging="310"/>
        <w:jc w:val="both"/>
        <w:rPr>
          <w:sz w:val="20"/>
        </w:rPr>
      </w:pPr>
      <w:r>
        <w:rPr>
          <w:color w:val="231F20"/>
          <w:spacing w:val="7"/>
          <w:sz w:val="20"/>
        </w:rPr>
        <w:t>设置所有外线为人工值班</w:t>
      </w:r>
      <w:r>
        <w:rPr>
          <w:color w:val="231F20"/>
          <w:spacing w:val="4"/>
          <w:sz w:val="20"/>
        </w:rPr>
        <w:t xml:space="preserve">格式： </w:t>
      </w:r>
      <w:r>
        <w:rPr>
          <w:sz w:val="20"/>
        </w:rPr>
        <w:t xml:space="preserve">* </w:t>
      </w:r>
      <w:r>
        <w:rPr>
          <w:spacing w:val="10"/>
          <w:sz w:val="20"/>
        </w:rPr>
        <w:t>21</w:t>
      </w:r>
      <w:r>
        <w:rPr>
          <w:spacing w:val="7"/>
          <w:sz w:val="20"/>
        </w:rPr>
        <w:t xml:space="preserve"> </w:t>
      </w:r>
      <w:r>
        <w:rPr>
          <w:w w:val="110"/>
          <w:sz w:val="20"/>
        </w:rPr>
        <w:t>#</w:t>
      </w:r>
    </w:p>
    <w:p>
      <w:pPr>
        <w:pStyle w:val="BodyText"/>
        <w:spacing w:line="252" w:lineRule="auto"/>
        <w:ind w:left="2282" w:right="446" w:hanging="450"/>
        <w:jc w:val="both"/>
      </w:pPr>
      <w:r>
        <w:rPr>
          <w:color w:val="231F20"/>
          <w:spacing w:val="7"/>
        </w:rPr>
        <w:t>解释：人工值班是指外线呼入时，预先设定的某几个分机将直接响铃，该分机提机即可接听外线的呼叫，并可以根据需要将来电转接至其他分机的一种接入来电的方式。人工值班方式一般用在有专人接听来电的场合，可与呼入者直接对话。</w:t>
      </w:r>
    </w:p>
    <w:p>
      <w:pPr>
        <w:pStyle w:val="BodyText"/>
        <w:spacing w:line="252" w:lineRule="auto"/>
        <w:ind w:left="1831" w:right="2952"/>
        <w:jc w:val="both"/>
      </w:pPr>
      <w:r>
        <w:rPr>
          <w:color w:val="231F20"/>
          <w:spacing w:val="-2"/>
        </w:rPr>
        <w:t>例如：希望全部外线均为人工值班方式:</w:t>
      </w:r>
      <w:r>
        <w:rPr>
          <w:color w:val="231F20"/>
          <w:spacing w:val="6"/>
        </w:rPr>
        <w:t>步骤：</w:t>
      </w:r>
      <w:r>
        <w:rPr>
          <w:color w:val="231F20"/>
        </w:rPr>
        <w:t>1</w:t>
      </w:r>
      <w:r>
        <w:rPr>
          <w:color w:val="231F20"/>
          <w:spacing w:val="-9"/>
        </w:rPr>
        <w:t xml:space="preserve">．提 </w:t>
      </w:r>
      <w:r>
        <w:rPr>
          <w:color w:val="231F20"/>
          <w:spacing w:val="10"/>
        </w:rPr>
        <w:t>8001</w:t>
      </w:r>
      <w:r>
        <w:rPr>
          <w:color w:val="231F20"/>
          <w:spacing w:val="1"/>
        </w:rPr>
        <w:t xml:space="preserve"> 分机开系统编程锁；</w:t>
      </w:r>
    </w:p>
    <w:p>
      <w:pPr>
        <w:pStyle w:val="ListParagraph"/>
        <w:numPr>
          <w:ilvl w:val="3"/>
          <w:numId w:val="26"/>
        </w:numPr>
        <w:tabs>
          <w:tab w:val="left" w:pos="2736"/>
        </w:tabs>
        <w:spacing w:before="0" w:after="0" w:line="256" w:lineRule="exact"/>
        <w:ind w:left="2735" w:right="0" w:hanging="305"/>
        <w:jc w:val="left"/>
        <w:rPr>
          <w:sz w:val="20"/>
        </w:rPr>
      </w:pPr>
      <w:r>
        <w:rPr>
          <w:color w:val="231F20"/>
          <w:sz w:val="20"/>
        </w:rPr>
        <w:t>输入“*</w:t>
      </w:r>
      <w:r>
        <w:rPr>
          <w:color w:val="231F20"/>
          <w:spacing w:val="-36"/>
          <w:sz w:val="20"/>
        </w:rPr>
        <w:t xml:space="preserve"> </w:t>
      </w:r>
      <w:r>
        <w:rPr>
          <w:color w:val="231F20"/>
          <w:sz w:val="20"/>
        </w:rPr>
        <w:t>21</w:t>
      </w:r>
      <w:r>
        <w:rPr>
          <w:color w:val="231F20"/>
          <w:spacing w:val="-14"/>
          <w:sz w:val="20"/>
        </w:rPr>
        <w:t xml:space="preserve"> #”；</w:t>
      </w:r>
    </w:p>
    <w:p>
      <w:pPr>
        <w:pStyle w:val="ListParagraph"/>
        <w:numPr>
          <w:ilvl w:val="3"/>
          <w:numId w:val="26"/>
        </w:numPr>
        <w:tabs>
          <w:tab w:val="left" w:pos="2736"/>
        </w:tabs>
        <w:spacing w:before="9" w:after="0" w:line="240" w:lineRule="auto"/>
        <w:ind w:left="2735" w:right="0" w:hanging="305"/>
        <w:jc w:val="left"/>
        <w:rPr>
          <w:sz w:val="20"/>
        </w:rPr>
      </w:pPr>
      <w:r>
        <w:rPr>
          <w:color w:val="231F20"/>
          <w:spacing w:val="8"/>
          <w:sz w:val="20"/>
        </w:rPr>
        <w:t>听到“操作已成功”后表示设置成功。</w:t>
      </w:r>
    </w:p>
    <w:p>
      <w:pPr>
        <w:pStyle w:val="BodyText"/>
        <w:spacing w:before="4"/>
        <w:rPr>
          <w:sz w:val="14"/>
        </w:rPr>
      </w:pPr>
    </w:p>
    <w:p>
      <w:pPr>
        <w:pStyle w:val="ListParagraph"/>
        <w:numPr>
          <w:ilvl w:val="2"/>
          <w:numId w:val="26"/>
        </w:numPr>
        <w:tabs>
          <w:tab w:val="left" w:pos="2182"/>
        </w:tabs>
        <w:spacing w:before="98" w:after="0" w:line="252" w:lineRule="auto"/>
        <w:ind w:left="1831" w:right="3906" w:hanging="409"/>
        <w:jc w:val="left"/>
        <w:rPr>
          <w:sz w:val="20"/>
        </w:rPr>
      </w:pPr>
      <w:r>
        <w:rPr>
          <w:color w:val="231F20"/>
          <w:spacing w:val="7"/>
          <w:sz w:val="20"/>
        </w:rPr>
        <w:t>设置所有外线为电脑值班</w:t>
      </w:r>
      <w:r>
        <w:rPr>
          <w:color w:val="231F20"/>
          <w:spacing w:val="10"/>
          <w:sz w:val="20"/>
        </w:rPr>
        <w:t>格式</w:t>
      </w:r>
      <w:r>
        <w:rPr>
          <w:sz w:val="20"/>
        </w:rPr>
        <w:t>：</w:t>
      </w:r>
      <w:r>
        <w:rPr>
          <w:color w:val="231F20"/>
          <w:sz w:val="20"/>
        </w:rPr>
        <w:t>*</w:t>
      </w:r>
      <w:r>
        <w:rPr>
          <w:color w:val="231F20"/>
          <w:spacing w:val="-1"/>
          <w:sz w:val="20"/>
        </w:rPr>
        <w:t xml:space="preserve"> </w:t>
      </w:r>
      <w:r>
        <w:rPr>
          <w:color w:val="231F20"/>
          <w:sz w:val="20"/>
        </w:rPr>
        <w:t>20</w:t>
      </w:r>
      <w:r>
        <w:rPr>
          <w:color w:val="231F20"/>
          <w:spacing w:val="-1"/>
          <w:sz w:val="20"/>
        </w:rPr>
        <w:t xml:space="preserve"> </w:t>
      </w:r>
      <w:r>
        <w:rPr>
          <w:color w:val="231F20"/>
          <w:w w:val="110"/>
          <w:sz w:val="20"/>
        </w:rPr>
        <w:t>#</w:t>
      </w:r>
    </w:p>
    <w:p>
      <w:pPr>
        <w:pStyle w:val="BodyText"/>
        <w:spacing w:line="252" w:lineRule="auto"/>
        <w:ind w:left="2231" w:right="443" w:hanging="399"/>
      </w:pPr>
      <w:r>
        <w:rPr>
          <w:spacing w:val="8"/>
        </w:rPr>
        <w:t>解</w:t>
      </w:r>
      <w:r>
        <w:rPr>
          <w:color w:val="231F20"/>
          <w:spacing w:val="11"/>
        </w:rPr>
        <w:t>释</w:t>
      </w:r>
      <w:r>
        <w:rPr>
          <w:spacing w:val="8"/>
        </w:rPr>
        <w:t>：</w:t>
      </w:r>
      <w:r>
        <w:rPr>
          <w:color w:val="231F20"/>
          <w:spacing w:val="9"/>
        </w:rPr>
        <w:t>电脑值班是指外线呼出时</w:t>
      </w:r>
      <w:r>
        <w:rPr>
          <w:spacing w:val="-2"/>
          <w:w w:val="43"/>
        </w:rPr>
        <w:t>,</w:t>
      </w:r>
      <w:r>
        <w:rPr>
          <w:color w:val="231F20"/>
          <w:spacing w:val="9"/>
        </w:rPr>
        <w:t>系统会自动接通该外线并播放</w:t>
      </w:r>
      <w:r>
        <w:rPr>
          <w:spacing w:val="20"/>
        </w:rPr>
        <w:t>1</w:t>
      </w:r>
      <w:r>
        <w:rPr>
          <w:spacing w:val="-2"/>
        </w:rPr>
        <w:t>5</w:t>
      </w:r>
      <w:r>
        <w:rPr>
          <w:color w:val="231F20"/>
          <w:spacing w:val="-14"/>
        </w:rPr>
        <w:t>秒</w:t>
      </w:r>
      <w:r>
        <w:rPr>
          <w:color w:val="231F20"/>
          <w:spacing w:val="8"/>
        </w:rPr>
        <w:t>的提示信息</w:t>
      </w:r>
      <w:r>
        <w:rPr>
          <w:spacing w:val="-2"/>
          <w:w w:val="43"/>
        </w:rPr>
        <w:t>,</w:t>
      </w:r>
      <w:r>
        <w:rPr>
          <w:color w:val="231F20"/>
          <w:spacing w:val="10"/>
        </w:rPr>
        <w:t>呼入者可以根</w:t>
      </w:r>
      <w:r>
        <w:rPr>
          <w:spacing w:val="9"/>
        </w:rPr>
        <w:t>据这些提示信息直接加拨相应的分机</w:t>
      </w:r>
      <w:r>
        <w:rPr>
          <w:spacing w:val="10"/>
        </w:rPr>
        <w:t>号</w:t>
      </w:r>
      <w:r>
        <w:rPr>
          <w:spacing w:val="3"/>
          <w:w w:val="88"/>
        </w:rPr>
        <w:t>码,若</w:t>
      </w:r>
      <w:r>
        <w:rPr>
          <w:spacing w:val="10"/>
        </w:rPr>
        <w:t>该分机空</w:t>
      </w:r>
      <w:r>
        <w:rPr>
          <w:spacing w:val="3"/>
          <w:w w:val="88"/>
        </w:rPr>
        <w:t>闲,则</w:t>
      </w:r>
      <w:r>
        <w:rPr>
          <w:spacing w:val="10"/>
        </w:rPr>
        <w:t>会自动响</w:t>
      </w:r>
      <w:r>
        <w:rPr>
          <w:spacing w:val="3"/>
          <w:w w:val="88"/>
        </w:rPr>
        <w:t>铃,分</w:t>
      </w:r>
      <w:r>
        <w:rPr>
          <w:spacing w:val="10"/>
        </w:rPr>
        <w:t>机提机即可接通该来</w:t>
      </w:r>
      <w:r>
        <w:rPr>
          <w:w w:val="88"/>
        </w:rPr>
        <w:t>电.若</w:t>
      </w:r>
      <w:r>
        <w:rPr>
          <w:spacing w:val="10"/>
        </w:rPr>
        <w:t>呼入者不知分机号</w:t>
      </w:r>
      <w:r>
        <w:rPr>
          <w:spacing w:val="3"/>
          <w:w w:val="88"/>
        </w:rPr>
        <w:t>码,可</w:t>
      </w:r>
      <w:r>
        <w:rPr>
          <w:spacing w:val="10"/>
        </w:rPr>
        <w:t>拨</w:t>
      </w:r>
      <w:r>
        <w:t>“0</w:t>
      </w:r>
      <w:r>
        <w:rPr>
          <w:spacing w:val="9"/>
        </w:rPr>
        <w:t>进行查号并由值班员进行转接。</w:t>
      </w:r>
    </w:p>
    <w:p>
      <w:pPr>
        <w:pStyle w:val="BodyText"/>
        <w:spacing w:line="252" w:lineRule="auto"/>
        <w:ind w:left="2232" w:right="285"/>
      </w:pPr>
      <w:r>
        <w:rPr>
          <w:spacing w:val="7"/>
        </w:rPr>
        <w:t>电脑值班方式比较适合无专人接听来电的场合，比较节省人力，也大大减少了值班分机的工作压力。</w:t>
      </w:r>
    </w:p>
    <w:p>
      <w:pPr>
        <w:pStyle w:val="BodyText"/>
        <w:spacing w:line="252" w:lineRule="auto"/>
        <w:ind w:left="1831" w:right="2995" w:firstLine="1"/>
      </w:pPr>
      <w:r>
        <w:rPr>
          <w:spacing w:val="7"/>
        </w:rPr>
        <w:t>例如：希望全部外线均为电脑值班方式</w:t>
      </w:r>
      <w:r>
        <w:rPr>
          <w:color w:val="231F20"/>
          <w:spacing w:val="10"/>
        </w:rPr>
        <w:t>步骤</w:t>
      </w:r>
      <w:r>
        <w:t>：</w:t>
      </w:r>
      <w:r>
        <w:rPr>
          <w:color w:val="231F20"/>
        </w:rPr>
        <w:t>1</w:t>
      </w:r>
      <w:r>
        <w:t xml:space="preserve">．提 </w:t>
      </w:r>
      <w:r>
        <w:rPr>
          <w:color w:val="231F20"/>
          <w:spacing w:val="12"/>
        </w:rPr>
        <w:t>8001</w:t>
      </w:r>
      <w:r>
        <w:rPr>
          <w:color w:val="231F20"/>
          <w:spacing w:val="1"/>
        </w:rPr>
        <w:t xml:space="preserve"> </w:t>
      </w:r>
      <w:r>
        <w:rPr>
          <w:spacing w:val="8"/>
        </w:rPr>
        <w:t>分机开系统编程锁</w:t>
      </w:r>
      <w:r>
        <w:rPr>
          <w:color w:val="231F20"/>
          <w:w w:val="80"/>
        </w:rPr>
        <w:t>;</w:t>
      </w:r>
    </w:p>
    <w:p>
      <w:pPr>
        <w:pStyle w:val="ListParagraph"/>
        <w:numPr>
          <w:ilvl w:val="3"/>
          <w:numId w:val="26"/>
        </w:numPr>
        <w:tabs>
          <w:tab w:val="left" w:pos="2743"/>
        </w:tabs>
        <w:spacing w:before="0" w:after="0" w:line="256" w:lineRule="exact"/>
        <w:ind w:left="2742" w:right="0" w:hanging="312"/>
        <w:jc w:val="left"/>
        <w:rPr>
          <w:sz w:val="20"/>
        </w:rPr>
      </w:pPr>
      <w:r>
        <w:rPr>
          <w:spacing w:val="-2"/>
          <w:sz w:val="20"/>
        </w:rPr>
        <w:t>输入</w:t>
      </w:r>
      <w:r>
        <w:rPr>
          <w:color w:val="231F20"/>
          <w:spacing w:val="-2"/>
          <w:sz w:val="20"/>
        </w:rPr>
        <w:t>*</w:t>
      </w:r>
      <w:r>
        <w:rPr>
          <w:color w:val="231F20"/>
          <w:spacing w:val="-39"/>
          <w:sz w:val="20"/>
        </w:rPr>
        <w:t xml:space="preserve"> </w:t>
      </w:r>
      <w:r>
        <w:rPr>
          <w:color w:val="231F20"/>
          <w:spacing w:val="-2"/>
          <w:sz w:val="20"/>
        </w:rPr>
        <w:t>20</w:t>
      </w:r>
      <w:r>
        <w:rPr>
          <w:color w:val="231F20"/>
          <w:spacing w:val="-37"/>
          <w:sz w:val="20"/>
        </w:rPr>
        <w:t xml:space="preserve"> </w:t>
      </w:r>
      <w:r>
        <w:rPr>
          <w:color w:val="231F20"/>
          <w:w w:val="145"/>
          <w:sz w:val="20"/>
        </w:rPr>
        <w:t>#</w:t>
      </w:r>
      <w:r>
        <w:rPr>
          <w:color w:val="231F20"/>
          <w:spacing w:val="-10"/>
          <w:w w:val="55"/>
          <w:sz w:val="20"/>
        </w:rPr>
        <w:t>;</w:t>
      </w:r>
    </w:p>
    <w:p>
      <w:pPr>
        <w:pStyle w:val="ListParagraph"/>
        <w:numPr>
          <w:ilvl w:val="3"/>
          <w:numId w:val="26"/>
        </w:numPr>
        <w:tabs>
          <w:tab w:val="left" w:pos="2743"/>
        </w:tabs>
        <w:spacing w:before="10" w:after="0" w:line="240" w:lineRule="auto"/>
        <w:ind w:left="2742" w:right="0" w:hanging="312"/>
        <w:jc w:val="left"/>
        <w:rPr>
          <w:sz w:val="20"/>
        </w:rPr>
      </w:pPr>
      <w:r>
        <w:rPr>
          <w:spacing w:val="6"/>
          <w:sz w:val="20"/>
        </w:rPr>
        <w:t>听到“</w:t>
      </w:r>
      <w:r>
        <w:rPr>
          <w:color w:val="231F20"/>
          <w:spacing w:val="10"/>
          <w:sz w:val="20"/>
        </w:rPr>
        <w:t>操作已成功</w:t>
      </w:r>
      <w:r>
        <w:rPr>
          <w:spacing w:val="5"/>
          <w:sz w:val="20"/>
        </w:rPr>
        <w:t>”后</w:t>
      </w:r>
      <w:r>
        <w:rPr>
          <w:color w:val="231F20"/>
          <w:spacing w:val="7"/>
          <w:sz w:val="20"/>
        </w:rPr>
        <w:t>表示设置成功。</w:t>
      </w:r>
    </w:p>
    <w:p>
      <w:pPr>
        <w:pStyle w:val="BodyText"/>
        <w:spacing w:before="5"/>
        <w:rPr>
          <w:sz w:val="14"/>
        </w:rPr>
      </w:pPr>
    </w:p>
    <w:p>
      <w:pPr>
        <w:pStyle w:val="ListParagraph"/>
        <w:numPr>
          <w:ilvl w:val="2"/>
          <w:numId w:val="26"/>
        </w:numPr>
        <w:tabs>
          <w:tab w:val="left" w:pos="2182"/>
        </w:tabs>
        <w:spacing w:before="97" w:after="0" w:line="240" w:lineRule="auto"/>
        <w:ind w:left="2181" w:right="0" w:hanging="760"/>
        <w:jc w:val="left"/>
        <w:rPr>
          <w:sz w:val="20"/>
        </w:rPr>
      </w:pPr>
      <w:r>
        <w:rPr>
          <w:color w:val="231F20"/>
          <w:spacing w:val="7"/>
          <w:sz w:val="20"/>
        </w:rPr>
        <w:t>设置外线</w:t>
      </w:r>
      <w:r>
        <w:rPr>
          <w:sz w:val="20"/>
        </w:rPr>
        <w:t>MN</w:t>
      </w:r>
      <w:r>
        <w:rPr>
          <w:color w:val="231F20"/>
          <w:spacing w:val="6"/>
          <w:sz w:val="20"/>
        </w:rPr>
        <w:t>为人工值班</w:t>
      </w:r>
    </w:p>
    <w:p>
      <w:pPr>
        <w:pStyle w:val="BodyText"/>
        <w:spacing w:before="13"/>
        <w:ind w:left="1831"/>
      </w:pPr>
      <w:r>
        <w:rPr>
          <w:color w:val="231F20"/>
          <w:spacing w:val="10"/>
        </w:rPr>
        <w:t>格式</w:t>
      </w:r>
      <w:r>
        <w:t>：</w:t>
      </w:r>
      <w:r>
        <w:rPr>
          <w:color w:val="231F20"/>
        </w:rPr>
        <w:t>*</w:t>
      </w:r>
      <w:r>
        <w:rPr>
          <w:color w:val="231F20"/>
          <w:spacing w:val="-17"/>
        </w:rPr>
        <w:t xml:space="preserve"> </w:t>
      </w:r>
      <w:r>
        <w:rPr>
          <w:color w:val="231F20"/>
        </w:rPr>
        <w:t>21</w:t>
      </w:r>
      <w:r>
        <w:rPr>
          <w:color w:val="231F20"/>
          <w:spacing w:val="-16"/>
        </w:rPr>
        <w:t xml:space="preserve"> </w:t>
      </w:r>
      <w:r>
        <w:rPr>
          <w:color w:val="231F20"/>
        </w:rPr>
        <w:t>MN</w:t>
      </w:r>
      <w:r>
        <w:rPr>
          <w:color w:val="231F20"/>
          <w:spacing w:val="-9"/>
        </w:rPr>
        <w:t xml:space="preserve"> #</w:t>
      </w:r>
      <w:r>
        <w:rPr>
          <w:color w:val="231F20"/>
          <w:spacing w:val="74"/>
          <w:w w:val="150"/>
        </w:rPr>
        <w:t xml:space="preserve"> </w:t>
      </w:r>
      <w:r>
        <w:rPr>
          <w:color w:val="231F20"/>
        </w:rPr>
        <w:t>（</w:t>
      </w:r>
      <w:r>
        <w:t>MN</w:t>
      </w:r>
      <w:r>
        <w:rPr>
          <w:color w:val="231F20"/>
          <w:spacing w:val="8"/>
        </w:rPr>
        <w:t>为外线编号</w:t>
      </w:r>
      <w:r>
        <w:t>01</w:t>
      </w:r>
      <w:r>
        <w:rPr>
          <w:color w:val="231F20"/>
        </w:rPr>
        <w:t>—</w:t>
      </w:r>
      <w:r>
        <w:rPr>
          <w:spacing w:val="-5"/>
        </w:rPr>
        <w:t>16</w:t>
      </w:r>
      <w:r>
        <w:rPr>
          <w:color w:val="231F20"/>
          <w:spacing w:val="-5"/>
        </w:rPr>
        <w:t>）</w:t>
      </w:r>
    </w:p>
    <w:p>
      <w:pPr>
        <w:pStyle w:val="BodyText"/>
        <w:spacing w:before="12" w:line="252" w:lineRule="auto"/>
        <w:ind w:left="1831" w:right="477"/>
      </w:pPr>
      <w:r>
        <w:rPr>
          <w:color w:val="231F20"/>
          <w:spacing w:val="9"/>
        </w:rPr>
        <w:t>例如</w:t>
      </w:r>
      <w:r>
        <w:t>：</w:t>
      </w:r>
      <w:r>
        <w:rPr>
          <w:color w:val="231F20"/>
          <w:spacing w:val="7"/>
        </w:rPr>
        <w:t>希望只有第</w:t>
      </w:r>
      <w:r>
        <w:t>03</w:t>
      </w:r>
      <w:r>
        <w:rPr>
          <w:color w:val="231F20"/>
          <w:spacing w:val="8"/>
        </w:rPr>
        <w:t>号外线为人工值班，其余外线均为电脑值班。</w:t>
      </w:r>
      <w:r>
        <w:rPr>
          <w:color w:val="231F20"/>
          <w:spacing w:val="10"/>
        </w:rPr>
        <w:t>操作</w:t>
      </w:r>
      <w:r>
        <w:t>：</w:t>
      </w:r>
      <w:r>
        <w:rPr>
          <w:color w:val="231F20"/>
        </w:rPr>
        <w:t>1</w:t>
      </w:r>
      <w:r>
        <w:t xml:space="preserve">．提 </w:t>
      </w:r>
      <w:r>
        <w:rPr>
          <w:color w:val="231F20"/>
          <w:spacing w:val="12"/>
        </w:rPr>
        <w:t>8001</w:t>
      </w:r>
      <w:r>
        <w:rPr>
          <w:color w:val="231F20"/>
          <w:spacing w:val="3"/>
        </w:rPr>
        <w:t xml:space="preserve"> </w:t>
      </w:r>
      <w:r>
        <w:rPr>
          <w:spacing w:val="8"/>
        </w:rPr>
        <w:t>分机开系统编程锁</w:t>
      </w:r>
      <w:r>
        <w:rPr>
          <w:color w:val="231F20"/>
          <w:w w:val="80"/>
        </w:rPr>
        <w:t>;</w:t>
      </w:r>
    </w:p>
    <w:p>
      <w:pPr>
        <w:pStyle w:val="ListParagraph"/>
        <w:numPr>
          <w:ilvl w:val="3"/>
          <w:numId w:val="26"/>
        </w:numPr>
        <w:tabs>
          <w:tab w:val="left" w:pos="2743"/>
        </w:tabs>
        <w:spacing w:before="0" w:after="0" w:line="256" w:lineRule="exact"/>
        <w:ind w:left="2742" w:right="0" w:hanging="312"/>
        <w:jc w:val="left"/>
        <w:rPr>
          <w:sz w:val="20"/>
        </w:rPr>
      </w:pPr>
      <w:r>
        <w:rPr>
          <w:spacing w:val="-2"/>
          <w:sz w:val="20"/>
        </w:rPr>
        <w:t>输入</w:t>
      </w:r>
      <w:r>
        <w:rPr>
          <w:color w:val="231F20"/>
          <w:spacing w:val="-2"/>
          <w:sz w:val="20"/>
        </w:rPr>
        <w:t>*</w:t>
      </w:r>
      <w:r>
        <w:rPr>
          <w:color w:val="231F20"/>
          <w:spacing w:val="-39"/>
          <w:sz w:val="20"/>
        </w:rPr>
        <w:t xml:space="preserve"> </w:t>
      </w:r>
      <w:r>
        <w:rPr>
          <w:color w:val="231F20"/>
          <w:spacing w:val="-2"/>
          <w:sz w:val="20"/>
        </w:rPr>
        <w:t>20</w:t>
      </w:r>
      <w:r>
        <w:rPr>
          <w:color w:val="231F20"/>
          <w:spacing w:val="-37"/>
          <w:sz w:val="20"/>
        </w:rPr>
        <w:t xml:space="preserve"> </w:t>
      </w:r>
      <w:r>
        <w:rPr>
          <w:color w:val="231F20"/>
          <w:w w:val="145"/>
          <w:sz w:val="20"/>
        </w:rPr>
        <w:t>#</w:t>
      </w:r>
      <w:r>
        <w:rPr>
          <w:color w:val="231F20"/>
          <w:spacing w:val="-10"/>
          <w:w w:val="55"/>
          <w:sz w:val="20"/>
        </w:rPr>
        <w:t>;</w:t>
      </w:r>
    </w:p>
    <w:p>
      <w:pPr>
        <w:pStyle w:val="ListParagraph"/>
        <w:numPr>
          <w:ilvl w:val="3"/>
          <w:numId w:val="26"/>
        </w:numPr>
        <w:tabs>
          <w:tab w:val="left" w:pos="2737"/>
        </w:tabs>
        <w:spacing w:before="13" w:after="0" w:line="240" w:lineRule="auto"/>
        <w:ind w:left="2736" w:right="0" w:hanging="306"/>
        <w:jc w:val="left"/>
        <w:rPr>
          <w:sz w:val="20"/>
        </w:rPr>
      </w:pPr>
      <w:r>
        <w:rPr>
          <w:sz w:val="20"/>
        </w:rPr>
        <w:t>听到“</w:t>
      </w:r>
      <w:r>
        <w:rPr>
          <w:color w:val="231F20"/>
          <w:sz w:val="20"/>
        </w:rPr>
        <w:t>操作已成功</w:t>
      </w:r>
      <w:r>
        <w:rPr>
          <w:sz w:val="20"/>
        </w:rPr>
        <w:t>”表示成功</w:t>
      </w:r>
      <w:r>
        <w:rPr>
          <w:color w:val="231F20"/>
          <w:spacing w:val="-1"/>
          <w:sz w:val="20"/>
        </w:rPr>
        <w:t>设置全部外线为电脑值班;</w:t>
      </w:r>
    </w:p>
    <w:p>
      <w:pPr>
        <w:pStyle w:val="ListParagraph"/>
        <w:numPr>
          <w:ilvl w:val="3"/>
          <w:numId w:val="26"/>
        </w:numPr>
        <w:tabs>
          <w:tab w:val="left" w:pos="2736"/>
        </w:tabs>
        <w:spacing w:before="12" w:after="0" w:line="240" w:lineRule="auto"/>
        <w:ind w:left="2735" w:right="0" w:hanging="305"/>
        <w:jc w:val="left"/>
        <w:rPr>
          <w:sz w:val="20"/>
        </w:rPr>
      </w:pPr>
      <w:r>
        <w:rPr>
          <w:color w:val="231F20"/>
          <w:spacing w:val="5"/>
          <w:sz w:val="20"/>
        </w:rPr>
        <w:t>输入</w:t>
      </w:r>
      <w:r>
        <w:rPr>
          <w:color w:val="231F20"/>
          <w:sz w:val="20"/>
        </w:rPr>
        <w:t>*</w:t>
      </w:r>
      <w:r>
        <w:rPr>
          <w:color w:val="231F20"/>
          <w:spacing w:val="-40"/>
          <w:sz w:val="20"/>
        </w:rPr>
        <w:t xml:space="preserve"> </w:t>
      </w:r>
      <w:r>
        <w:rPr>
          <w:color w:val="231F20"/>
          <w:sz w:val="20"/>
        </w:rPr>
        <w:t>21</w:t>
      </w:r>
      <w:r>
        <w:rPr>
          <w:color w:val="231F20"/>
          <w:spacing w:val="1"/>
          <w:sz w:val="20"/>
        </w:rPr>
        <w:t xml:space="preserve"> </w:t>
      </w:r>
      <w:r>
        <w:rPr>
          <w:color w:val="231F20"/>
          <w:sz w:val="20"/>
        </w:rPr>
        <w:t>03</w:t>
      </w:r>
      <w:r>
        <w:rPr>
          <w:color w:val="231F20"/>
          <w:spacing w:val="-40"/>
          <w:sz w:val="20"/>
        </w:rPr>
        <w:t xml:space="preserve"> </w:t>
      </w:r>
      <w:r>
        <w:rPr>
          <w:color w:val="231F20"/>
          <w:w w:val="145"/>
          <w:sz w:val="20"/>
        </w:rPr>
        <w:t>#</w:t>
      </w:r>
      <w:r>
        <w:rPr>
          <w:color w:val="231F20"/>
          <w:spacing w:val="-10"/>
          <w:w w:val="55"/>
          <w:sz w:val="20"/>
        </w:rPr>
        <w:t>;</w:t>
      </w:r>
    </w:p>
    <w:p>
      <w:pPr>
        <w:pStyle w:val="ListParagraph"/>
        <w:numPr>
          <w:ilvl w:val="3"/>
          <w:numId w:val="26"/>
        </w:numPr>
        <w:tabs>
          <w:tab w:val="left" w:pos="2736"/>
        </w:tabs>
        <w:spacing w:before="13" w:after="0" w:line="252" w:lineRule="auto"/>
        <w:ind w:left="1831" w:right="429" w:firstLine="600"/>
        <w:jc w:val="left"/>
        <w:rPr>
          <w:sz w:val="20"/>
        </w:rPr>
      </w:pPr>
      <w:r>
        <w:rPr>
          <w:color w:val="231F20"/>
          <w:spacing w:val="7"/>
          <w:sz w:val="20"/>
        </w:rPr>
        <w:t>听到“操作已成功”表示成功设置</w:t>
      </w:r>
      <w:r>
        <w:rPr>
          <w:color w:val="231F20"/>
          <w:sz w:val="20"/>
        </w:rPr>
        <w:t>03</w:t>
      </w:r>
      <w:r>
        <w:rPr>
          <w:color w:val="231F20"/>
          <w:spacing w:val="7"/>
          <w:sz w:val="20"/>
        </w:rPr>
        <w:t>号外线为人工值班。</w:t>
      </w:r>
      <w:r>
        <w:rPr>
          <w:color w:val="231F20"/>
          <w:spacing w:val="9"/>
          <w:sz w:val="20"/>
        </w:rPr>
        <w:t>提示</w:t>
      </w:r>
      <w:r>
        <w:rPr>
          <w:spacing w:val="8"/>
          <w:sz w:val="20"/>
        </w:rPr>
        <w:t>：在设置某几条外线为人工值班时，可以先将全部外线设置为</w:t>
      </w:r>
    </w:p>
    <w:p>
      <w:pPr>
        <w:pStyle w:val="BodyText"/>
        <w:spacing w:line="252" w:lineRule="auto"/>
        <w:ind w:left="2432" w:right="506"/>
      </w:pPr>
      <w:r>
        <w:rPr>
          <w:spacing w:val="8"/>
        </w:rPr>
        <w:t>电脑值班状态，然后再单独更改某几个外线为人工值班（</w:t>
      </w:r>
      <w:r>
        <w:t>如</w:t>
      </w:r>
      <w:r>
        <w:rPr>
          <w:spacing w:val="8"/>
        </w:rPr>
        <w:t>本例操作所示）</w:t>
      </w:r>
      <w:r>
        <w:t>。</w:t>
      </w:r>
    </w:p>
    <w:p>
      <w:pPr>
        <w:spacing w:after="0" w:line="252" w:lineRule="auto"/>
        <w:sectPr>
          <w:headerReference w:type="default" r:id="rId98"/>
          <w:footerReference w:type="default" r:id="rId99"/>
          <w:pgSz w:w="8400" w:h="11910"/>
          <w:pgMar w:top="1000" w:right="0" w:bottom="760" w:left="0" w:header="599" w:footer="580" w:gutter="0"/>
          <w:pgNumType w:start="33"/>
          <w:cols w:num="1" w:space="720"/>
        </w:sectPr>
      </w:pPr>
    </w:p>
    <w:p>
      <w:pPr>
        <w:pStyle w:val="BodyText"/>
        <w:spacing w:before="9"/>
        <w:rPr>
          <w:sz w:val="13"/>
        </w:rPr>
      </w:pPr>
    </w:p>
    <w:p>
      <w:pPr>
        <w:pStyle w:val="ListParagraph"/>
        <w:numPr>
          <w:ilvl w:val="2"/>
          <w:numId w:val="26"/>
        </w:numPr>
        <w:tabs>
          <w:tab w:val="left" w:pos="1970"/>
        </w:tabs>
        <w:spacing w:before="98" w:after="0" w:line="240" w:lineRule="auto"/>
        <w:ind w:left="1969" w:right="0" w:hanging="755"/>
        <w:jc w:val="left"/>
        <w:rPr>
          <w:sz w:val="20"/>
        </w:rPr>
      </w:pPr>
      <w:bookmarkStart w:id="24" w:name="页 26"/>
      <w:bookmarkEnd w:id="24"/>
      <w:r>
        <w:rPr>
          <w:spacing w:val="7"/>
          <w:sz w:val="20"/>
        </w:rPr>
        <w:t>设置外线</w:t>
      </w:r>
      <w:r>
        <w:rPr>
          <w:spacing w:val="9"/>
          <w:sz w:val="20"/>
        </w:rPr>
        <w:t>MN</w:t>
      </w:r>
      <w:r>
        <w:rPr>
          <w:color w:val="231F20"/>
          <w:spacing w:val="10"/>
          <w:sz w:val="20"/>
        </w:rPr>
        <w:t>为</w:t>
      </w:r>
      <w:r>
        <w:rPr>
          <w:spacing w:val="5"/>
          <w:sz w:val="20"/>
        </w:rPr>
        <w:t>电脑值班</w:t>
      </w:r>
    </w:p>
    <w:p>
      <w:pPr>
        <w:pStyle w:val="BodyText"/>
        <w:spacing w:before="19" w:line="259" w:lineRule="auto"/>
        <w:ind w:left="1625" w:right="2525" w:hanging="201"/>
      </w:pPr>
      <w:r>
        <w:rPr>
          <w:color w:val="231F20"/>
          <w:spacing w:val="10"/>
        </w:rPr>
        <w:t>格式</w:t>
      </w:r>
      <w:r>
        <w:t>：</w:t>
      </w:r>
      <w:r>
        <w:rPr>
          <w:color w:val="231F20"/>
        </w:rPr>
        <w:t>*</w:t>
      </w:r>
      <w:r>
        <w:rPr>
          <w:color w:val="231F20"/>
          <w:spacing w:val="-28"/>
        </w:rPr>
        <w:t xml:space="preserve"> </w:t>
      </w:r>
      <w:r>
        <w:rPr>
          <w:color w:val="231F20"/>
        </w:rPr>
        <w:t>20</w:t>
      </w:r>
      <w:r>
        <w:rPr>
          <w:color w:val="231F20"/>
          <w:spacing w:val="-28"/>
        </w:rPr>
        <w:t xml:space="preserve"> </w:t>
      </w:r>
      <w:r>
        <w:rPr>
          <w:color w:val="231F20"/>
          <w:w w:val="110"/>
        </w:rPr>
        <w:t>MN</w:t>
      </w:r>
      <w:r>
        <w:rPr>
          <w:color w:val="231F20"/>
          <w:spacing w:val="-19"/>
          <w:w w:val="110"/>
        </w:rPr>
        <w:t xml:space="preserve"> #</w:t>
      </w:r>
      <w:r>
        <w:rPr>
          <w:color w:val="231F20"/>
          <w:spacing w:val="40"/>
          <w:w w:val="110"/>
        </w:rPr>
        <w:t xml:space="preserve"> </w:t>
      </w:r>
      <w:r>
        <w:rPr>
          <w:color w:val="231F20"/>
        </w:rPr>
        <w:t>(</w:t>
      </w:r>
      <w:r>
        <w:t>“</w:t>
      </w:r>
      <w:r>
        <w:rPr>
          <w:color w:val="231F20"/>
        </w:rPr>
        <w:t>MN</w:t>
      </w:r>
      <w:r>
        <w:rPr>
          <w:spacing w:val="6"/>
        </w:rPr>
        <w:t>”为外线的编号</w:t>
      </w:r>
      <w:r>
        <w:rPr>
          <w:color w:val="231F20"/>
        </w:rPr>
        <w:t>01</w:t>
      </w:r>
      <w:r>
        <w:t>—</w:t>
      </w:r>
      <w:r>
        <w:rPr>
          <w:color w:val="231F20"/>
        </w:rPr>
        <w:t>16</w:t>
      </w:r>
      <w:r>
        <w:t>）</w:t>
      </w:r>
      <w:r>
        <w:rPr>
          <w:spacing w:val="5"/>
        </w:rPr>
        <w:t>例如：</w:t>
      </w:r>
      <w:r>
        <w:rPr>
          <w:color w:val="231F20"/>
          <w:spacing w:val="6"/>
        </w:rPr>
        <w:t>希望只有</w:t>
      </w:r>
      <w:r>
        <w:rPr>
          <w:color w:val="231F20"/>
        </w:rPr>
        <w:t>02</w:t>
      </w:r>
      <w:r>
        <w:rPr>
          <w:color w:val="231F20"/>
          <w:spacing w:val="7"/>
        </w:rPr>
        <w:t>号外线为电脑值班。</w:t>
      </w:r>
    </w:p>
    <w:p>
      <w:pPr>
        <w:pStyle w:val="BodyText"/>
        <w:spacing w:line="254" w:lineRule="exact"/>
        <w:ind w:left="1624"/>
      </w:pPr>
      <w:r>
        <w:rPr>
          <w:color w:val="231F20"/>
          <w:spacing w:val="10"/>
          <w:w w:val="95"/>
        </w:rPr>
        <w:t>操作</w:t>
      </w:r>
      <w:r>
        <w:rPr>
          <w:w w:val="95"/>
        </w:rPr>
        <w:t>：</w:t>
      </w:r>
      <w:r>
        <w:rPr>
          <w:color w:val="231F20"/>
          <w:w w:val="95"/>
        </w:rPr>
        <w:t>1</w:t>
      </w:r>
      <w:r>
        <w:rPr>
          <w:w w:val="95"/>
        </w:rPr>
        <w:t>．提</w:t>
      </w:r>
      <w:r>
        <w:rPr>
          <w:spacing w:val="53"/>
        </w:rPr>
        <w:t xml:space="preserve"> </w:t>
      </w:r>
      <w:r>
        <w:rPr>
          <w:color w:val="231F20"/>
          <w:spacing w:val="12"/>
          <w:w w:val="95"/>
        </w:rPr>
        <w:t>8001</w:t>
      </w:r>
      <w:r>
        <w:rPr>
          <w:color w:val="231F20"/>
          <w:spacing w:val="34"/>
        </w:rPr>
        <w:t xml:space="preserve"> </w:t>
      </w:r>
      <w:r>
        <w:rPr>
          <w:spacing w:val="8"/>
          <w:w w:val="95"/>
        </w:rPr>
        <w:t>分机开系统编程锁</w:t>
      </w:r>
      <w:r>
        <w:rPr>
          <w:color w:val="231F20"/>
          <w:spacing w:val="-10"/>
          <w:w w:val="80"/>
        </w:rPr>
        <w:t>;</w:t>
      </w:r>
    </w:p>
    <w:p>
      <w:pPr>
        <w:pStyle w:val="ListParagraph"/>
        <w:numPr>
          <w:ilvl w:val="3"/>
          <w:numId w:val="26"/>
        </w:numPr>
        <w:tabs>
          <w:tab w:val="left" w:pos="2529"/>
        </w:tabs>
        <w:spacing w:before="19" w:after="0" w:line="240" w:lineRule="auto"/>
        <w:ind w:left="2528" w:right="0" w:hanging="305"/>
        <w:jc w:val="left"/>
        <w:rPr>
          <w:sz w:val="20"/>
        </w:rPr>
      </w:pPr>
      <w:r>
        <w:rPr>
          <w:spacing w:val="-2"/>
          <w:sz w:val="20"/>
        </w:rPr>
        <w:t>输入</w:t>
      </w:r>
      <w:r>
        <w:rPr>
          <w:color w:val="231F20"/>
          <w:spacing w:val="-2"/>
          <w:sz w:val="20"/>
        </w:rPr>
        <w:t>*</w:t>
      </w:r>
      <w:r>
        <w:rPr>
          <w:color w:val="231F20"/>
          <w:spacing w:val="-39"/>
          <w:sz w:val="20"/>
        </w:rPr>
        <w:t xml:space="preserve"> </w:t>
      </w:r>
      <w:r>
        <w:rPr>
          <w:color w:val="231F20"/>
          <w:spacing w:val="-2"/>
          <w:sz w:val="20"/>
        </w:rPr>
        <w:t>21</w:t>
      </w:r>
      <w:r>
        <w:rPr>
          <w:color w:val="231F20"/>
          <w:spacing w:val="-36"/>
          <w:sz w:val="20"/>
        </w:rPr>
        <w:t xml:space="preserve"> </w:t>
      </w:r>
      <w:r>
        <w:rPr>
          <w:color w:val="231F20"/>
          <w:w w:val="145"/>
          <w:sz w:val="20"/>
        </w:rPr>
        <w:t>#</w:t>
      </w:r>
      <w:r>
        <w:rPr>
          <w:color w:val="231F20"/>
          <w:spacing w:val="-10"/>
          <w:w w:val="55"/>
          <w:sz w:val="20"/>
        </w:rPr>
        <w:t>;</w:t>
      </w:r>
    </w:p>
    <w:p>
      <w:pPr>
        <w:pStyle w:val="ListParagraph"/>
        <w:numPr>
          <w:ilvl w:val="3"/>
          <w:numId w:val="26"/>
        </w:numPr>
        <w:tabs>
          <w:tab w:val="left" w:pos="2529"/>
        </w:tabs>
        <w:spacing w:before="19" w:after="0" w:line="240" w:lineRule="auto"/>
        <w:ind w:left="2528" w:right="0" w:hanging="305"/>
        <w:jc w:val="left"/>
        <w:rPr>
          <w:sz w:val="20"/>
        </w:rPr>
      </w:pPr>
      <w:r>
        <w:rPr>
          <w:sz w:val="20"/>
        </w:rPr>
        <w:t>听到“</w:t>
      </w:r>
      <w:r>
        <w:rPr>
          <w:color w:val="231F20"/>
          <w:sz w:val="20"/>
        </w:rPr>
        <w:t>操作已成功</w:t>
      </w:r>
      <w:r>
        <w:rPr>
          <w:sz w:val="20"/>
        </w:rPr>
        <w:t>”表</w:t>
      </w:r>
      <w:r>
        <w:rPr>
          <w:color w:val="231F20"/>
          <w:spacing w:val="-1"/>
          <w:sz w:val="20"/>
        </w:rPr>
        <w:t>示成功设置全部外线为人工值班;</w:t>
      </w:r>
    </w:p>
    <w:p>
      <w:pPr>
        <w:pStyle w:val="ListParagraph"/>
        <w:numPr>
          <w:ilvl w:val="3"/>
          <w:numId w:val="26"/>
        </w:numPr>
        <w:tabs>
          <w:tab w:val="left" w:pos="2529"/>
        </w:tabs>
        <w:spacing w:before="20" w:after="0" w:line="240" w:lineRule="auto"/>
        <w:ind w:left="2528" w:right="0" w:hanging="305"/>
        <w:jc w:val="left"/>
        <w:rPr>
          <w:sz w:val="20"/>
        </w:rPr>
      </w:pPr>
      <w:r>
        <w:rPr>
          <w:color w:val="231F20"/>
          <w:spacing w:val="5"/>
          <w:sz w:val="20"/>
        </w:rPr>
        <w:t>输入</w:t>
      </w:r>
      <w:r>
        <w:rPr>
          <w:color w:val="231F20"/>
          <w:sz w:val="20"/>
        </w:rPr>
        <w:t>*</w:t>
      </w:r>
      <w:r>
        <w:rPr>
          <w:color w:val="231F20"/>
          <w:spacing w:val="-40"/>
          <w:sz w:val="20"/>
        </w:rPr>
        <w:t xml:space="preserve"> </w:t>
      </w:r>
      <w:r>
        <w:rPr>
          <w:color w:val="231F20"/>
          <w:sz w:val="20"/>
        </w:rPr>
        <w:t>20</w:t>
      </w:r>
      <w:r>
        <w:rPr>
          <w:color w:val="231F20"/>
          <w:spacing w:val="1"/>
          <w:sz w:val="20"/>
        </w:rPr>
        <w:t xml:space="preserve"> </w:t>
      </w:r>
      <w:r>
        <w:rPr>
          <w:color w:val="231F20"/>
          <w:sz w:val="20"/>
        </w:rPr>
        <w:t>02</w:t>
      </w:r>
      <w:r>
        <w:rPr>
          <w:color w:val="231F20"/>
          <w:spacing w:val="-40"/>
          <w:sz w:val="20"/>
        </w:rPr>
        <w:t xml:space="preserve"> </w:t>
      </w:r>
      <w:r>
        <w:rPr>
          <w:color w:val="231F20"/>
          <w:w w:val="145"/>
          <w:sz w:val="20"/>
        </w:rPr>
        <w:t>#</w:t>
      </w:r>
      <w:r>
        <w:rPr>
          <w:color w:val="231F20"/>
          <w:spacing w:val="-10"/>
          <w:w w:val="55"/>
          <w:sz w:val="20"/>
        </w:rPr>
        <w:t>;</w:t>
      </w:r>
    </w:p>
    <w:p>
      <w:pPr>
        <w:pStyle w:val="ListParagraph"/>
        <w:numPr>
          <w:ilvl w:val="3"/>
          <w:numId w:val="26"/>
        </w:numPr>
        <w:tabs>
          <w:tab w:val="left" w:pos="2529"/>
        </w:tabs>
        <w:spacing w:before="19" w:after="0" w:line="259" w:lineRule="auto"/>
        <w:ind w:left="1624" w:right="636" w:firstLine="600"/>
        <w:jc w:val="left"/>
        <w:rPr>
          <w:sz w:val="20"/>
        </w:rPr>
      </w:pPr>
      <w:r>
        <w:rPr>
          <w:color w:val="231F20"/>
          <w:spacing w:val="7"/>
          <w:sz w:val="20"/>
        </w:rPr>
        <w:t>听到“操作已成功”表示成功设置</w:t>
      </w:r>
      <w:r>
        <w:rPr>
          <w:color w:val="231F20"/>
          <w:sz w:val="20"/>
        </w:rPr>
        <w:t>02</w:t>
      </w:r>
      <w:r>
        <w:rPr>
          <w:color w:val="231F20"/>
          <w:spacing w:val="7"/>
          <w:sz w:val="20"/>
        </w:rPr>
        <w:t>号外线为人工值班；</w:t>
      </w:r>
      <w:r>
        <w:rPr>
          <w:color w:val="231F20"/>
          <w:spacing w:val="8"/>
          <w:sz w:val="20"/>
        </w:rPr>
        <w:t>提示</w:t>
      </w:r>
      <w:r>
        <w:rPr>
          <w:spacing w:val="7"/>
          <w:sz w:val="20"/>
        </w:rPr>
        <w:t>：在设置某几条外线为电脑值班时，可以先讲全部外线设置为</w:t>
      </w:r>
    </w:p>
    <w:p>
      <w:pPr>
        <w:pStyle w:val="BodyText"/>
        <w:spacing w:line="254" w:lineRule="exact"/>
        <w:ind w:left="2225"/>
      </w:pPr>
      <w:r>
        <w:rPr>
          <w:spacing w:val="9"/>
        </w:rPr>
        <w:t>人工值班状态，然后再单独更改某几个外线为电脑值班。</w:t>
      </w:r>
    </w:p>
    <w:p>
      <w:pPr>
        <w:pStyle w:val="BodyText"/>
      </w:pPr>
    </w:p>
    <w:p>
      <w:pPr>
        <w:pStyle w:val="BodyText"/>
        <w:spacing w:before="5"/>
        <w:rPr>
          <w:sz w:val="23"/>
        </w:rPr>
      </w:pPr>
    </w:p>
    <w:p>
      <w:pPr>
        <w:pStyle w:val="ListParagraph"/>
        <w:numPr>
          <w:ilvl w:val="1"/>
          <w:numId w:val="26"/>
        </w:numPr>
        <w:tabs>
          <w:tab w:val="left" w:pos="1382"/>
        </w:tabs>
        <w:spacing w:before="72" w:after="0" w:line="240" w:lineRule="auto"/>
        <w:ind w:left="1381" w:right="0" w:hanging="621"/>
        <w:jc w:val="left"/>
        <w:rPr>
          <w:rFonts w:ascii="黑体" w:eastAsia="黑体"/>
          <w:sz w:val="20"/>
        </w:rPr>
      </w:pPr>
      <w:r>
        <w:rPr>
          <w:rFonts w:ascii="黑体" w:eastAsia="黑体"/>
          <w:spacing w:val="20"/>
          <w:sz w:val="20"/>
        </w:rPr>
        <w:t>设置值班方式分时段自动转换</w:t>
      </w:r>
      <w:r>
        <w:rPr>
          <w:rFonts w:ascii="黑体" w:eastAsia="黑体"/>
          <w:sz w:val="20"/>
        </w:rPr>
        <w:t>（</w:t>
      </w:r>
      <w:r>
        <w:rPr>
          <w:rFonts w:ascii="黑体" w:eastAsia="黑体"/>
          <w:spacing w:val="-1"/>
          <w:sz w:val="20"/>
        </w:rPr>
        <w:t xml:space="preserve"> 日夜值班</w:t>
      </w:r>
      <w:r>
        <w:rPr>
          <w:rFonts w:ascii="黑体" w:eastAsia="黑体"/>
          <w:spacing w:val="-10"/>
          <w:sz w:val="20"/>
        </w:rPr>
        <w:t>）</w:t>
      </w:r>
    </w:p>
    <w:p>
      <w:pPr>
        <w:pStyle w:val="BodyText"/>
        <w:spacing w:before="97" w:line="259" w:lineRule="auto"/>
        <w:ind w:left="1219" w:right="2242"/>
      </w:pPr>
      <w:r>
        <w:rPr>
          <w:color w:val="231F20"/>
          <w:spacing w:val="5"/>
          <w:w w:val="105"/>
        </w:rPr>
        <w:t xml:space="preserve">设置第一组转换时间格式： </w:t>
      </w:r>
      <w:r>
        <w:rPr>
          <w:color w:val="231F20"/>
          <w:w w:val="105"/>
        </w:rPr>
        <w:t>*</w:t>
      </w:r>
      <w:r>
        <w:rPr>
          <w:color w:val="231F20"/>
          <w:spacing w:val="-45"/>
          <w:w w:val="105"/>
        </w:rPr>
        <w:t xml:space="preserve"> </w:t>
      </w:r>
      <w:r>
        <w:rPr>
          <w:color w:val="231F20"/>
          <w:w w:val="105"/>
        </w:rPr>
        <w:t>8</w:t>
      </w:r>
      <w:r>
        <w:rPr>
          <w:rFonts w:ascii="黑体" w:eastAsia="黑体"/>
          <w:color w:val="231F20"/>
          <w:w w:val="105"/>
        </w:rPr>
        <w:t>7</w:t>
      </w:r>
      <w:r>
        <w:rPr>
          <w:rFonts w:ascii="黑体" w:eastAsia="黑体"/>
          <w:color w:val="231F20"/>
          <w:spacing w:val="-27"/>
          <w:w w:val="105"/>
        </w:rPr>
        <w:t xml:space="preserve"> </w:t>
      </w:r>
      <w:r>
        <w:rPr>
          <w:color w:val="231F20"/>
          <w:w w:val="120"/>
        </w:rPr>
        <w:t>A</w:t>
      </w:r>
      <w:r>
        <w:rPr>
          <w:rFonts w:ascii="黑体" w:eastAsia="黑体"/>
          <w:color w:val="231F20"/>
          <w:w w:val="120"/>
        </w:rPr>
        <w:t>B</w:t>
      </w:r>
      <w:r>
        <w:rPr>
          <w:rFonts w:ascii="黑体" w:eastAsia="黑体"/>
          <w:color w:val="231F20"/>
          <w:spacing w:val="-30"/>
          <w:w w:val="120"/>
        </w:rPr>
        <w:t xml:space="preserve"> </w:t>
      </w:r>
      <w:r>
        <w:rPr>
          <w:color w:val="231F20"/>
          <w:w w:val="120"/>
        </w:rPr>
        <w:t>C</w:t>
      </w:r>
      <w:r>
        <w:rPr>
          <w:rFonts w:ascii="黑体" w:eastAsia="黑体"/>
          <w:color w:val="231F20"/>
          <w:w w:val="120"/>
        </w:rPr>
        <w:t>D</w:t>
      </w:r>
      <w:r>
        <w:rPr>
          <w:rFonts w:ascii="黑体" w:eastAsia="黑体"/>
          <w:color w:val="231F20"/>
          <w:spacing w:val="16"/>
          <w:w w:val="120"/>
        </w:rPr>
        <w:t xml:space="preserve"> </w:t>
      </w:r>
      <w:r>
        <w:rPr>
          <w:color w:val="231F20"/>
          <w:w w:val="120"/>
        </w:rPr>
        <w:t>E</w:t>
      </w:r>
      <w:r>
        <w:rPr>
          <w:rFonts w:ascii="黑体" w:eastAsia="黑体"/>
          <w:color w:val="231F20"/>
          <w:w w:val="120"/>
        </w:rPr>
        <w:t>F</w:t>
      </w:r>
      <w:r>
        <w:rPr>
          <w:rFonts w:ascii="黑体" w:eastAsia="黑体"/>
          <w:color w:val="231F20"/>
          <w:spacing w:val="-25"/>
          <w:w w:val="120"/>
        </w:rPr>
        <w:t xml:space="preserve"> </w:t>
      </w:r>
      <w:r>
        <w:rPr>
          <w:color w:val="231F20"/>
          <w:w w:val="120"/>
        </w:rPr>
        <w:t>G</w:t>
      </w:r>
      <w:r>
        <w:rPr>
          <w:rFonts w:ascii="黑体" w:eastAsia="黑体"/>
          <w:color w:val="231F20"/>
          <w:w w:val="120"/>
        </w:rPr>
        <w:t>H</w:t>
      </w:r>
      <w:r>
        <w:rPr>
          <w:rFonts w:ascii="黑体" w:eastAsia="黑体"/>
          <w:color w:val="231F20"/>
          <w:spacing w:val="-7"/>
          <w:w w:val="145"/>
        </w:rPr>
        <w:t xml:space="preserve"> </w:t>
      </w:r>
      <w:r>
        <w:rPr>
          <w:color w:val="231F20"/>
          <w:w w:val="145"/>
        </w:rPr>
        <w:t>M</w:t>
      </w:r>
      <w:r>
        <w:rPr>
          <w:color w:val="231F20"/>
          <w:spacing w:val="-85"/>
          <w:w w:val="145"/>
        </w:rPr>
        <w:t xml:space="preserve"> </w:t>
      </w:r>
      <w:r>
        <w:rPr>
          <w:color w:val="231F20"/>
          <w:w w:val="120"/>
        </w:rPr>
        <w:t>#</w:t>
      </w:r>
      <w:r>
        <w:rPr>
          <w:color w:val="231F20"/>
          <w:spacing w:val="5"/>
          <w:w w:val="105"/>
        </w:rPr>
        <w:t xml:space="preserve">设置第二组转换时间格式： </w:t>
      </w:r>
      <w:r>
        <w:rPr>
          <w:color w:val="231F20"/>
          <w:w w:val="105"/>
        </w:rPr>
        <w:t>*</w:t>
      </w:r>
      <w:r>
        <w:rPr>
          <w:color w:val="231F20"/>
          <w:spacing w:val="-45"/>
          <w:w w:val="105"/>
        </w:rPr>
        <w:t xml:space="preserve"> </w:t>
      </w:r>
      <w:r>
        <w:rPr>
          <w:color w:val="231F20"/>
          <w:w w:val="105"/>
        </w:rPr>
        <w:t>8</w:t>
      </w:r>
      <w:r>
        <w:rPr>
          <w:rFonts w:ascii="黑体" w:eastAsia="黑体"/>
          <w:color w:val="231F20"/>
          <w:w w:val="105"/>
        </w:rPr>
        <w:t>8</w:t>
      </w:r>
      <w:r>
        <w:rPr>
          <w:rFonts w:ascii="黑体" w:eastAsia="黑体"/>
          <w:color w:val="231F20"/>
          <w:spacing w:val="-27"/>
          <w:w w:val="105"/>
        </w:rPr>
        <w:t xml:space="preserve"> </w:t>
      </w:r>
      <w:r>
        <w:rPr>
          <w:color w:val="231F20"/>
          <w:w w:val="120"/>
        </w:rPr>
        <w:t>A</w:t>
      </w:r>
      <w:r>
        <w:rPr>
          <w:rFonts w:ascii="黑体" w:eastAsia="黑体"/>
          <w:color w:val="231F20"/>
          <w:w w:val="120"/>
        </w:rPr>
        <w:t>B</w:t>
      </w:r>
      <w:r>
        <w:rPr>
          <w:rFonts w:ascii="黑体" w:eastAsia="黑体"/>
          <w:color w:val="231F20"/>
          <w:spacing w:val="-27"/>
          <w:w w:val="120"/>
        </w:rPr>
        <w:t xml:space="preserve"> </w:t>
      </w:r>
      <w:r>
        <w:rPr>
          <w:color w:val="231F20"/>
          <w:w w:val="120"/>
        </w:rPr>
        <w:t>C</w:t>
      </w:r>
      <w:r>
        <w:rPr>
          <w:rFonts w:ascii="黑体" w:eastAsia="黑体"/>
          <w:color w:val="231F20"/>
          <w:w w:val="120"/>
        </w:rPr>
        <w:t>D</w:t>
      </w:r>
      <w:r>
        <w:rPr>
          <w:rFonts w:ascii="黑体" w:eastAsia="黑体"/>
          <w:color w:val="231F20"/>
          <w:spacing w:val="21"/>
          <w:w w:val="120"/>
        </w:rPr>
        <w:t xml:space="preserve"> </w:t>
      </w:r>
      <w:r>
        <w:rPr>
          <w:color w:val="231F20"/>
          <w:w w:val="120"/>
        </w:rPr>
        <w:t>E</w:t>
      </w:r>
      <w:r>
        <w:rPr>
          <w:rFonts w:ascii="黑体" w:eastAsia="黑体"/>
          <w:color w:val="231F20"/>
          <w:w w:val="120"/>
        </w:rPr>
        <w:t>F</w:t>
      </w:r>
      <w:r>
        <w:rPr>
          <w:rFonts w:ascii="黑体" w:eastAsia="黑体"/>
          <w:color w:val="231F20"/>
          <w:spacing w:val="-23"/>
          <w:w w:val="120"/>
        </w:rPr>
        <w:t xml:space="preserve"> </w:t>
      </w:r>
      <w:r>
        <w:rPr>
          <w:color w:val="231F20"/>
          <w:w w:val="120"/>
        </w:rPr>
        <w:t>G</w:t>
      </w:r>
      <w:r>
        <w:rPr>
          <w:rFonts w:ascii="黑体" w:eastAsia="黑体"/>
          <w:color w:val="231F20"/>
          <w:w w:val="120"/>
        </w:rPr>
        <w:t>H</w:t>
      </w:r>
      <w:r>
        <w:rPr>
          <w:rFonts w:ascii="黑体" w:eastAsia="黑体"/>
          <w:color w:val="231F20"/>
          <w:spacing w:val="-3"/>
          <w:w w:val="145"/>
        </w:rPr>
        <w:t xml:space="preserve"> </w:t>
      </w:r>
      <w:r>
        <w:rPr>
          <w:color w:val="231F20"/>
          <w:w w:val="145"/>
        </w:rPr>
        <w:t>M</w:t>
      </w:r>
      <w:r>
        <w:rPr>
          <w:color w:val="231F20"/>
          <w:spacing w:val="-85"/>
          <w:w w:val="145"/>
        </w:rPr>
        <w:t xml:space="preserve"> </w:t>
      </w:r>
      <w:r>
        <w:rPr>
          <w:color w:val="231F20"/>
          <w:spacing w:val="-10"/>
          <w:w w:val="120"/>
        </w:rPr>
        <w:t>#</w:t>
      </w:r>
    </w:p>
    <w:p>
      <w:pPr>
        <w:pStyle w:val="BodyText"/>
        <w:spacing w:line="259" w:lineRule="auto"/>
        <w:ind w:left="1219" w:right="905" w:firstLine="310"/>
      </w:pPr>
      <w:r>
        <w:rPr>
          <w:color w:val="231F20"/>
          <w:w w:val="105"/>
        </w:rPr>
        <w:t>（A</w:t>
      </w:r>
      <w:r>
        <w:rPr>
          <w:rFonts w:ascii="黑体" w:eastAsia="黑体" w:hAnsi="黑体"/>
          <w:color w:val="231F20"/>
          <w:w w:val="105"/>
        </w:rPr>
        <w:t xml:space="preserve">B </w:t>
      </w:r>
      <w:r>
        <w:rPr>
          <w:color w:val="231F20"/>
          <w:w w:val="105"/>
        </w:rPr>
        <w:t>C</w:t>
      </w:r>
      <w:r>
        <w:rPr>
          <w:rFonts w:ascii="黑体" w:eastAsia="黑体" w:hAnsi="黑体"/>
          <w:color w:val="231F20"/>
          <w:w w:val="105"/>
        </w:rPr>
        <w:t>D</w:t>
      </w:r>
      <w:r>
        <w:rPr>
          <w:color w:val="231F20"/>
          <w:spacing w:val="5"/>
          <w:w w:val="105"/>
        </w:rPr>
        <w:t>”为起始时间，“</w:t>
      </w:r>
      <w:r>
        <w:rPr>
          <w:color w:val="231F20"/>
          <w:w w:val="105"/>
        </w:rPr>
        <w:t>E</w:t>
      </w:r>
      <w:r>
        <w:rPr>
          <w:rFonts w:ascii="黑体" w:eastAsia="黑体" w:hAnsi="黑体"/>
          <w:color w:val="231F20"/>
          <w:w w:val="105"/>
        </w:rPr>
        <w:t xml:space="preserve">F </w:t>
      </w:r>
      <w:r>
        <w:rPr>
          <w:color w:val="231F20"/>
          <w:w w:val="105"/>
        </w:rPr>
        <w:t>G</w:t>
      </w:r>
      <w:r>
        <w:rPr>
          <w:rFonts w:ascii="黑体" w:eastAsia="黑体" w:hAnsi="黑体"/>
          <w:color w:val="231F20"/>
          <w:w w:val="105"/>
        </w:rPr>
        <w:t>H</w:t>
      </w:r>
      <w:r>
        <w:rPr>
          <w:color w:val="231F20"/>
          <w:spacing w:val="5"/>
          <w:w w:val="105"/>
        </w:rPr>
        <w:t>”为结束时间；“</w:t>
      </w:r>
      <w:r>
        <w:rPr>
          <w:color w:val="231F20"/>
          <w:w w:val="105"/>
        </w:rPr>
        <w:t>M</w:t>
      </w:r>
      <w:r>
        <w:rPr>
          <w:color w:val="231F20"/>
          <w:spacing w:val="5"/>
          <w:w w:val="105"/>
        </w:rPr>
        <w:t>”为在该时</w:t>
      </w:r>
      <w:r>
        <w:rPr>
          <w:color w:val="231F20"/>
          <w:spacing w:val="7"/>
          <w:w w:val="105"/>
        </w:rPr>
        <w:t>段内的值班方式：</w:t>
      </w:r>
      <w:r>
        <w:rPr>
          <w:color w:val="231F20"/>
          <w:w w:val="105"/>
        </w:rPr>
        <w:t>M=1</w:t>
      </w:r>
      <w:r>
        <w:rPr>
          <w:color w:val="231F20"/>
          <w:spacing w:val="6"/>
          <w:w w:val="105"/>
        </w:rPr>
        <w:t>为电脑值班，</w:t>
      </w:r>
      <w:r>
        <w:rPr>
          <w:color w:val="231F20"/>
          <w:w w:val="105"/>
        </w:rPr>
        <w:t>M=0</w:t>
      </w:r>
      <w:r>
        <w:rPr>
          <w:color w:val="231F20"/>
          <w:spacing w:val="8"/>
          <w:w w:val="105"/>
        </w:rPr>
        <w:t>为人工值班</w:t>
      </w:r>
      <w:r>
        <w:rPr>
          <w:color w:val="231F20"/>
          <w:w w:val="105"/>
        </w:rPr>
        <w:t>）</w:t>
      </w:r>
    </w:p>
    <w:p>
      <w:pPr>
        <w:pStyle w:val="BodyText"/>
        <w:spacing w:line="259" w:lineRule="auto"/>
        <w:ind w:left="1628" w:right="1113" w:hanging="410"/>
      </w:pPr>
      <w:r>
        <w:rPr>
          <w:color w:val="231F20"/>
          <w:spacing w:val="8"/>
        </w:rPr>
        <w:t>例如：设置在上午</w:t>
      </w:r>
      <w:r>
        <w:rPr>
          <w:color w:val="231F20"/>
          <w:w w:val="93"/>
        </w:rPr>
        <w:t>8</w:t>
      </w:r>
      <w:r>
        <w:rPr>
          <w:color w:val="231F20"/>
        </w:rPr>
        <w:t>时</w:t>
      </w:r>
      <w:r>
        <w:rPr>
          <w:color w:val="231F20"/>
          <w:spacing w:val="10"/>
          <w:w w:val="93"/>
        </w:rPr>
        <w:t>3</w:t>
      </w:r>
      <w:r>
        <w:rPr>
          <w:rFonts w:ascii="黑体" w:eastAsia="黑体"/>
          <w:color w:val="231F20"/>
        </w:rPr>
        <w:t>0</w:t>
      </w:r>
      <w:r>
        <w:rPr>
          <w:color w:val="231F20"/>
          <w:spacing w:val="5"/>
        </w:rPr>
        <w:t>分至</w:t>
      </w:r>
      <w:r>
        <w:rPr>
          <w:color w:val="231F20"/>
          <w:spacing w:val="10"/>
          <w:w w:val="93"/>
        </w:rPr>
        <w:t>1</w:t>
      </w:r>
      <w:r>
        <w:rPr>
          <w:rFonts w:ascii="黑体" w:eastAsia="黑体"/>
          <w:color w:val="231F20"/>
        </w:rPr>
        <w:t>2</w:t>
      </w:r>
      <w:r>
        <w:rPr>
          <w:color w:val="231F20"/>
          <w:spacing w:val="7"/>
        </w:rPr>
        <w:t>时、下午</w:t>
      </w:r>
      <w:r>
        <w:rPr>
          <w:color w:val="231F20"/>
          <w:w w:val="93"/>
        </w:rPr>
        <w:t>1</w:t>
      </w:r>
      <w:r>
        <w:rPr>
          <w:color w:val="231F20"/>
        </w:rPr>
        <w:t>时</w:t>
      </w:r>
      <w:r>
        <w:rPr>
          <w:color w:val="231F20"/>
          <w:spacing w:val="10"/>
          <w:w w:val="93"/>
        </w:rPr>
        <w:t>3</w:t>
      </w:r>
      <w:r>
        <w:rPr>
          <w:rFonts w:ascii="黑体" w:eastAsia="黑体"/>
          <w:color w:val="231F20"/>
        </w:rPr>
        <w:t>0</w:t>
      </w:r>
      <w:r>
        <w:rPr>
          <w:color w:val="231F20"/>
          <w:spacing w:val="5"/>
        </w:rPr>
        <w:t>分至</w:t>
      </w:r>
      <w:r>
        <w:rPr>
          <w:color w:val="231F20"/>
          <w:w w:val="93"/>
        </w:rPr>
        <w:t>5</w:t>
      </w:r>
      <w:r>
        <w:rPr>
          <w:color w:val="231F20"/>
        </w:rPr>
        <w:t>时</w:t>
      </w:r>
      <w:r>
        <w:rPr>
          <w:color w:val="231F20"/>
          <w:spacing w:val="10"/>
          <w:w w:val="93"/>
        </w:rPr>
        <w:t>3</w:t>
      </w:r>
      <w:r>
        <w:rPr>
          <w:rFonts w:ascii="黑体" w:eastAsia="黑体"/>
          <w:color w:val="231F20"/>
        </w:rPr>
        <w:t>0</w:t>
      </w:r>
      <w:r>
        <w:rPr>
          <w:color w:val="231F20"/>
          <w:spacing w:val="4"/>
        </w:rPr>
        <w:t>分两个时间</w:t>
      </w:r>
      <w:r>
        <w:rPr>
          <w:color w:val="231F20"/>
          <w:spacing w:val="9"/>
        </w:rPr>
        <w:t>段内为人工值班，其余时间为电脑值班：</w:t>
      </w:r>
    </w:p>
    <w:p>
      <w:pPr>
        <w:pStyle w:val="BodyText"/>
        <w:spacing w:line="254" w:lineRule="exact"/>
        <w:ind w:left="1218"/>
      </w:pPr>
      <w:r>
        <w:rPr>
          <w:color w:val="231F20"/>
          <w:spacing w:val="6"/>
        </w:rPr>
        <w:t>步骤：</w:t>
      </w:r>
      <w:r>
        <w:rPr>
          <w:color w:val="231F20"/>
        </w:rPr>
        <w:t>1</w:t>
      </w:r>
      <w:r>
        <w:rPr>
          <w:color w:val="231F20"/>
          <w:spacing w:val="-9"/>
        </w:rPr>
        <w:t xml:space="preserve">．提 </w:t>
      </w:r>
      <w:r>
        <w:rPr>
          <w:color w:val="231F20"/>
          <w:spacing w:val="10"/>
        </w:rPr>
        <w:t>8</w:t>
      </w:r>
      <w:r>
        <w:rPr>
          <w:rFonts w:ascii="黑体" w:eastAsia="黑体"/>
          <w:color w:val="231F20"/>
          <w:spacing w:val="10"/>
        </w:rPr>
        <w:t>001</w:t>
      </w:r>
      <w:r>
        <w:rPr>
          <w:rFonts w:ascii="黑体" w:eastAsia="黑体"/>
          <w:color w:val="231F20"/>
          <w:spacing w:val="-37"/>
        </w:rPr>
        <w:t xml:space="preserve"> </w:t>
      </w:r>
      <w:r>
        <w:rPr>
          <w:color w:val="231F20"/>
          <w:spacing w:val="7"/>
        </w:rPr>
        <w:t>分机开系统编程锁；</w:t>
      </w:r>
    </w:p>
    <w:p>
      <w:pPr>
        <w:pStyle w:val="ListParagraph"/>
        <w:numPr>
          <w:ilvl w:val="0"/>
          <w:numId w:val="31"/>
        </w:numPr>
        <w:tabs>
          <w:tab w:val="left" w:pos="2133"/>
        </w:tabs>
        <w:spacing w:before="15" w:after="0" w:line="240" w:lineRule="auto"/>
        <w:ind w:left="2132" w:right="0" w:hanging="305"/>
        <w:jc w:val="left"/>
        <w:rPr>
          <w:sz w:val="20"/>
        </w:rPr>
      </w:pPr>
      <w:r>
        <w:rPr>
          <w:color w:val="231F20"/>
          <w:spacing w:val="10"/>
          <w:sz w:val="20"/>
        </w:rPr>
        <w:t>输入</w:t>
      </w:r>
      <w:r>
        <w:rPr>
          <w:color w:val="231F20"/>
          <w:sz w:val="20"/>
        </w:rPr>
        <w:t>“*</w:t>
      </w:r>
      <w:r>
        <w:rPr>
          <w:color w:val="231F20"/>
          <w:spacing w:val="-40"/>
          <w:sz w:val="20"/>
        </w:rPr>
        <w:t xml:space="preserve"> </w:t>
      </w:r>
      <w:r>
        <w:rPr>
          <w:color w:val="231F20"/>
          <w:sz w:val="20"/>
        </w:rPr>
        <w:t>8</w:t>
      </w:r>
      <w:r>
        <w:rPr>
          <w:rFonts w:ascii="黑体" w:eastAsia="黑体" w:hAnsi="黑体"/>
          <w:color w:val="231F20"/>
          <w:sz w:val="20"/>
        </w:rPr>
        <w:t>7</w:t>
      </w:r>
      <w:r>
        <w:rPr>
          <w:rFonts w:ascii="黑体" w:eastAsia="黑体" w:hAnsi="黑体"/>
          <w:color w:val="231F20"/>
          <w:spacing w:val="6"/>
          <w:sz w:val="20"/>
        </w:rPr>
        <w:t xml:space="preserve"> </w:t>
      </w:r>
      <w:r>
        <w:rPr>
          <w:color w:val="231F20"/>
          <w:sz w:val="20"/>
        </w:rPr>
        <w:t>0</w:t>
      </w:r>
      <w:r>
        <w:rPr>
          <w:rFonts w:ascii="黑体" w:eastAsia="黑体" w:hAnsi="黑体"/>
          <w:color w:val="231F20"/>
          <w:sz w:val="20"/>
        </w:rPr>
        <w:t>8</w:t>
      </w:r>
      <w:r>
        <w:rPr>
          <w:rFonts w:ascii="黑体" w:eastAsia="黑体" w:hAnsi="黑体"/>
          <w:color w:val="231F20"/>
          <w:spacing w:val="-40"/>
          <w:sz w:val="20"/>
        </w:rPr>
        <w:t xml:space="preserve"> </w:t>
      </w:r>
      <w:r>
        <w:rPr>
          <w:color w:val="231F20"/>
          <w:sz w:val="20"/>
        </w:rPr>
        <w:t>3</w:t>
      </w:r>
      <w:r>
        <w:rPr>
          <w:rFonts w:ascii="黑体" w:eastAsia="黑体" w:hAnsi="黑体"/>
          <w:color w:val="231F20"/>
          <w:sz w:val="20"/>
        </w:rPr>
        <w:t>0</w:t>
      </w:r>
      <w:r>
        <w:rPr>
          <w:rFonts w:ascii="黑体" w:eastAsia="黑体" w:hAnsi="黑体"/>
          <w:color w:val="231F20"/>
          <w:spacing w:val="9"/>
          <w:sz w:val="20"/>
        </w:rPr>
        <w:t xml:space="preserve"> </w:t>
      </w:r>
      <w:r>
        <w:rPr>
          <w:color w:val="231F20"/>
          <w:sz w:val="20"/>
        </w:rPr>
        <w:t>1</w:t>
      </w:r>
      <w:r>
        <w:rPr>
          <w:rFonts w:ascii="黑体" w:eastAsia="黑体" w:hAnsi="黑体"/>
          <w:color w:val="231F20"/>
          <w:sz w:val="20"/>
        </w:rPr>
        <w:t>2</w:t>
      </w:r>
      <w:r>
        <w:rPr>
          <w:rFonts w:ascii="黑体" w:eastAsia="黑体" w:hAnsi="黑体"/>
          <w:color w:val="231F20"/>
          <w:spacing w:val="-40"/>
          <w:sz w:val="20"/>
        </w:rPr>
        <w:t xml:space="preserve"> </w:t>
      </w:r>
      <w:r>
        <w:rPr>
          <w:color w:val="231F20"/>
          <w:sz w:val="20"/>
        </w:rPr>
        <w:t>0</w:t>
      </w:r>
      <w:r>
        <w:rPr>
          <w:rFonts w:ascii="黑体" w:eastAsia="黑体" w:hAnsi="黑体"/>
          <w:color w:val="231F20"/>
          <w:sz w:val="20"/>
        </w:rPr>
        <w:t>0</w:t>
      </w:r>
      <w:r>
        <w:rPr>
          <w:rFonts w:ascii="黑体" w:eastAsia="黑体" w:hAnsi="黑体"/>
          <w:color w:val="231F20"/>
          <w:spacing w:val="9"/>
          <w:sz w:val="20"/>
        </w:rPr>
        <w:t xml:space="preserve"> </w:t>
      </w:r>
      <w:r>
        <w:rPr>
          <w:color w:val="231F20"/>
          <w:sz w:val="20"/>
        </w:rPr>
        <w:t>0</w:t>
      </w:r>
      <w:r>
        <w:rPr>
          <w:color w:val="231F20"/>
          <w:spacing w:val="-2"/>
          <w:sz w:val="20"/>
        </w:rPr>
        <w:t xml:space="preserve"> #”；</w:t>
      </w:r>
    </w:p>
    <w:p>
      <w:pPr>
        <w:pStyle w:val="ListParagraph"/>
        <w:numPr>
          <w:ilvl w:val="0"/>
          <w:numId w:val="31"/>
        </w:numPr>
        <w:tabs>
          <w:tab w:val="left" w:pos="2133"/>
        </w:tabs>
        <w:spacing w:before="19" w:after="0" w:line="240" w:lineRule="auto"/>
        <w:ind w:left="2132" w:right="0" w:hanging="305"/>
        <w:jc w:val="left"/>
        <w:rPr>
          <w:sz w:val="20"/>
        </w:rPr>
      </w:pPr>
      <w:r>
        <w:rPr>
          <w:color w:val="231F20"/>
          <w:spacing w:val="6"/>
          <w:sz w:val="20"/>
        </w:rPr>
        <w:t>听到“操作已成功”；</w:t>
      </w:r>
    </w:p>
    <w:p>
      <w:pPr>
        <w:pStyle w:val="ListParagraph"/>
        <w:numPr>
          <w:ilvl w:val="0"/>
          <w:numId w:val="31"/>
        </w:numPr>
        <w:tabs>
          <w:tab w:val="left" w:pos="2133"/>
        </w:tabs>
        <w:spacing w:before="19" w:after="0" w:line="240" w:lineRule="auto"/>
        <w:ind w:left="2132" w:right="0" w:hanging="305"/>
        <w:jc w:val="left"/>
        <w:rPr>
          <w:sz w:val="20"/>
        </w:rPr>
      </w:pPr>
      <w:r>
        <w:rPr>
          <w:color w:val="231F20"/>
          <w:spacing w:val="10"/>
          <w:sz w:val="20"/>
        </w:rPr>
        <w:t>继续输入</w:t>
      </w:r>
      <w:r>
        <w:rPr>
          <w:color w:val="231F20"/>
          <w:sz w:val="20"/>
        </w:rPr>
        <w:t>“*</w:t>
      </w:r>
      <w:r>
        <w:rPr>
          <w:color w:val="231F20"/>
          <w:spacing w:val="-40"/>
          <w:sz w:val="20"/>
        </w:rPr>
        <w:t xml:space="preserve"> </w:t>
      </w:r>
      <w:r>
        <w:rPr>
          <w:color w:val="231F20"/>
          <w:sz w:val="20"/>
        </w:rPr>
        <w:t>8</w:t>
      </w:r>
      <w:r>
        <w:rPr>
          <w:rFonts w:ascii="黑体" w:eastAsia="黑体" w:hAnsi="黑体"/>
          <w:color w:val="231F20"/>
          <w:sz w:val="20"/>
        </w:rPr>
        <w:t>8</w:t>
      </w:r>
      <w:r>
        <w:rPr>
          <w:rFonts w:ascii="黑体" w:eastAsia="黑体" w:hAnsi="黑体"/>
          <w:color w:val="231F20"/>
          <w:spacing w:val="6"/>
          <w:sz w:val="20"/>
        </w:rPr>
        <w:t xml:space="preserve"> </w:t>
      </w:r>
      <w:r>
        <w:rPr>
          <w:color w:val="231F20"/>
          <w:sz w:val="20"/>
        </w:rPr>
        <w:t>1</w:t>
      </w:r>
      <w:r>
        <w:rPr>
          <w:rFonts w:ascii="黑体" w:eastAsia="黑体" w:hAnsi="黑体"/>
          <w:color w:val="231F20"/>
          <w:sz w:val="20"/>
        </w:rPr>
        <w:t>3</w:t>
      </w:r>
      <w:r>
        <w:rPr>
          <w:rFonts w:ascii="黑体" w:eastAsia="黑体" w:hAnsi="黑体"/>
          <w:color w:val="231F20"/>
          <w:spacing w:val="-40"/>
          <w:sz w:val="20"/>
        </w:rPr>
        <w:t xml:space="preserve"> </w:t>
      </w:r>
      <w:r>
        <w:rPr>
          <w:color w:val="231F20"/>
          <w:sz w:val="20"/>
        </w:rPr>
        <w:t>3</w:t>
      </w:r>
      <w:r>
        <w:rPr>
          <w:rFonts w:ascii="黑体" w:eastAsia="黑体" w:hAnsi="黑体"/>
          <w:color w:val="231F20"/>
          <w:sz w:val="20"/>
        </w:rPr>
        <w:t>0</w:t>
      </w:r>
      <w:r>
        <w:rPr>
          <w:rFonts w:ascii="黑体" w:eastAsia="黑体" w:hAnsi="黑体"/>
          <w:color w:val="231F20"/>
          <w:spacing w:val="9"/>
          <w:sz w:val="20"/>
        </w:rPr>
        <w:t xml:space="preserve"> </w:t>
      </w:r>
      <w:r>
        <w:rPr>
          <w:color w:val="231F20"/>
          <w:sz w:val="20"/>
        </w:rPr>
        <w:t>1</w:t>
      </w:r>
      <w:r>
        <w:rPr>
          <w:rFonts w:ascii="黑体" w:eastAsia="黑体" w:hAnsi="黑体"/>
          <w:color w:val="231F20"/>
          <w:sz w:val="20"/>
        </w:rPr>
        <w:t>7</w:t>
      </w:r>
      <w:r>
        <w:rPr>
          <w:rFonts w:ascii="黑体" w:eastAsia="黑体" w:hAnsi="黑体"/>
          <w:color w:val="231F20"/>
          <w:spacing w:val="-40"/>
          <w:sz w:val="20"/>
        </w:rPr>
        <w:t xml:space="preserve"> </w:t>
      </w:r>
      <w:r>
        <w:rPr>
          <w:color w:val="231F20"/>
          <w:sz w:val="20"/>
        </w:rPr>
        <w:t>3</w:t>
      </w:r>
      <w:r>
        <w:rPr>
          <w:rFonts w:ascii="黑体" w:eastAsia="黑体" w:hAnsi="黑体"/>
          <w:color w:val="231F20"/>
          <w:sz w:val="20"/>
        </w:rPr>
        <w:t>0</w:t>
      </w:r>
      <w:r>
        <w:rPr>
          <w:rFonts w:ascii="黑体" w:eastAsia="黑体" w:hAnsi="黑体"/>
          <w:color w:val="231F20"/>
          <w:spacing w:val="9"/>
          <w:sz w:val="20"/>
        </w:rPr>
        <w:t xml:space="preserve"> </w:t>
      </w:r>
      <w:r>
        <w:rPr>
          <w:color w:val="231F20"/>
          <w:sz w:val="20"/>
        </w:rPr>
        <w:t>0</w:t>
      </w:r>
      <w:r>
        <w:rPr>
          <w:color w:val="231F20"/>
          <w:spacing w:val="-2"/>
          <w:sz w:val="20"/>
        </w:rPr>
        <w:t xml:space="preserve"> #”；</w:t>
      </w:r>
    </w:p>
    <w:p>
      <w:pPr>
        <w:pStyle w:val="ListParagraph"/>
        <w:numPr>
          <w:ilvl w:val="0"/>
          <w:numId w:val="31"/>
        </w:numPr>
        <w:tabs>
          <w:tab w:val="left" w:pos="2133"/>
        </w:tabs>
        <w:spacing w:before="19" w:after="0" w:line="240" w:lineRule="auto"/>
        <w:ind w:left="2132" w:right="0" w:hanging="305"/>
        <w:jc w:val="left"/>
        <w:rPr>
          <w:sz w:val="20"/>
        </w:rPr>
      </w:pPr>
      <w:r>
        <w:rPr>
          <w:color w:val="231F20"/>
          <w:spacing w:val="8"/>
          <w:sz w:val="20"/>
        </w:rPr>
        <w:t>听到“操作已成功”后挂机。</w:t>
      </w:r>
    </w:p>
    <w:p>
      <w:pPr>
        <w:pStyle w:val="BodyText"/>
        <w:spacing w:before="20"/>
        <w:ind w:left="1218"/>
      </w:pPr>
      <w:r>
        <w:rPr>
          <w:color w:val="231F20"/>
          <w:spacing w:val="6"/>
        </w:rPr>
        <w:t>提示：</w:t>
      </w:r>
      <w:r>
        <w:rPr>
          <w:color w:val="231F20"/>
        </w:rPr>
        <w:t>1</w:t>
      </w:r>
      <w:r>
        <w:rPr>
          <w:color w:val="231F20"/>
          <w:spacing w:val="4"/>
        </w:rPr>
        <w:t>．时间为</w:t>
      </w:r>
      <w:r>
        <w:rPr>
          <w:color w:val="231F20"/>
        </w:rPr>
        <w:t>2</w:t>
      </w:r>
      <w:r>
        <w:rPr>
          <w:rFonts w:ascii="黑体" w:eastAsia="黑体"/>
          <w:color w:val="231F20"/>
        </w:rPr>
        <w:t>4</w:t>
      </w:r>
      <w:r>
        <w:rPr>
          <w:color w:val="231F20"/>
          <w:spacing w:val="8"/>
        </w:rPr>
        <w:t>小时制，如下午</w:t>
      </w:r>
      <w:r>
        <w:rPr>
          <w:color w:val="231F20"/>
        </w:rPr>
        <w:t>1时3</w:t>
      </w:r>
      <w:r>
        <w:rPr>
          <w:rFonts w:ascii="黑体" w:eastAsia="黑体"/>
          <w:color w:val="231F20"/>
        </w:rPr>
        <w:t>0</w:t>
      </w:r>
      <w:r>
        <w:rPr>
          <w:color w:val="231F20"/>
          <w:spacing w:val="8"/>
        </w:rPr>
        <w:t>分应输入为</w:t>
      </w:r>
      <w:r>
        <w:rPr>
          <w:color w:val="231F20"/>
        </w:rPr>
        <w:t>1</w:t>
      </w:r>
      <w:r>
        <w:rPr>
          <w:rFonts w:ascii="黑体" w:eastAsia="黑体"/>
          <w:color w:val="231F20"/>
        </w:rPr>
        <w:t>3</w:t>
      </w:r>
      <w:r>
        <w:rPr>
          <w:color w:val="231F20"/>
        </w:rPr>
        <w:t>时3</w:t>
      </w:r>
      <w:r>
        <w:rPr>
          <w:rFonts w:ascii="黑体" w:eastAsia="黑体"/>
          <w:color w:val="231F20"/>
        </w:rPr>
        <w:t>0</w:t>
      </w:r>
      <w:r>
        <w:rPr>
          <w:color w:val="231F20"/>
        </w:rPr>
        <w:t>分；</w:t>
      </w:r>
    </w:p>
    <w:p>
      <w:pPr>
        <w:pStyle w:val="ListParagraph"/>
        <w:numPr>
          <w:ilvl w:val="0"/>
          <w:numId w:val="32"/>
        </w:numPr>
        <w:tabs>
          <w:tab w:val="left" w:pos="2133"/>
        </w:tabs>
        <w:spacing w:before="19" w:after="0" w:line="259" w:lineRule="auto"/>
        <w:ind w:left="2128" w:right="596" w:hanging="300"/>
        <w:jc w:val="both"/>
        <w:rPr>
          <w:sz w:val="20"/>
        </w:rPr>
      </w:pPr>
      <w:r>
        <w:rPr>
          <w:color w:val="231F20"/>
          <w:spacing w:val="7"/>
          <w:sz w:val="20"/>
        </w:rPr>
        <w:t>以上两组时间段是将一天分为两组，每日重复，其时间段也可以跨日设置。例如晚上十点至第二天早上八点为电脑值班，其</w:t>
      </w:r>
      <w:r>
        <w:rPr>
          <w:color w:val="231F20"/>
          <w:spacing w:val="9"/>
          <w:sz w:val="20"/>
        </w:rPr>
        <w:t>余时间为人工值班，则只需输入“</w:t>
      </w:r>
      <w:r>
        <w:rPr>
          <w:color w:val="231F20"/>
          <w:sz w:val="20"/>
        </w:rPr>
        <w:t>*8</w:t>
      </w:r>
      <w:r>
        <w:rPr>
          <w:rFonts w:ascii="黑体" w:eastAsia="黑体" w:hAnsi="黑体"/>
          <w:color w:val="231F20"/>
          <w:sz w:val="20"/>
        </w:rPr>
        <w:t xml:space="preserve">7 </w:t>
      </w:r>
      <w:r>
        <w:rPr>
          <w:color w:val="231F20"/>
          <w:sz w:val="20"/>
        </w:rPr>
        <w:t>2</w:t>
      </w:r>
      <w:r>
        <w:rPr>
          <w:rFonts w:ascii="黑体" w:eastAsia="黑体" w:hAnsi="黑体"/>
          <w:color w:val="231F20"/>
          <w:sz w:val="20"/>
        </w:rPr>
        <w:t xml:space="preserve">2 </w:t>
      </w:r>
      <w:r>
        <w:rPr>
          <w:color w:val="231F20"/>
          <w:sz w:val="20"/>
        </w:rPr>
        <w:t>0</w:t>
      </w:r>
      <w:r>
        <w:rPr>
          <w:rFonts w:ascii="黑体" w:eastAsia="黑体" w:hAnsi="黑体"/>
          <w:color w:val="231F20"/>
          <w:sz w:val="20"/>
        </w:rPr>
        <w:t xml:space="preserve">0 </w:t>
      </w:r>
      <w:r>
        <w:rPr>
          <w:color w:val="231F20"/>
          <w:sz w:val="20"/>
        </w:rPr>
        <w:t>0</w:t>
      </w:r>
      <w:r>
        <w:rPr>
          <w:rFonts w:ascii="黑体" w:eastAsia="黑体" w:hAnsi="黑体"/>
          <w:color w:val="231F20"/>
          <w:sz w:val="20"/>
        </w:rPr>
        <w:t xml:space="preserve">8 </w:t>
      </w:r>
      <w:r>
        <w:rPr>
          <w:color w:val="231F20"/>
          <w:sz w:val="20"/>
        </w:rPr>
        <w:t>0</w:t>
      </w:r>
      <w:r>
        <w:rPr>
          <w:rFonts w:ascii="黑体" w:eastAsia="黑体" w:hAnsi="黑体"/>
          <w:color w:val="231F20"/>
          <w:sz w:val="20"/>
        </w:rPr>
        <w:t>0 1</w:t>
      </w:r>
      <w:r>
        <w:rPr>
          <w:rFonts w:ascii="黑体" w:eastAsia="黑体" w:hAnsi="黑体"/>
          <w:color w:val="231F20"/>
          <w:spacing w:val="-67"/>
          <w:sz w:val="20"/>
        </w:rPr>
        <w:t xml:space="preserve"> </w:t>
      </w:r>
      <w:r>
        <w:rPr>
          <w:color w:val="231F20"/>
          <w:sz w:val="20"/>
        </w:rPr>
        <w:t>#”；</w:t>
      </w:r>
    </w:p>
    <w:p>
      <w:pPr>
        <w:pStyle w:val="ListParagraph"/>
        <w:numPr>
          <w:ilvl w:val="0"/>
          <w:numId w:val="32"/>
        </w:numPr>
        <w:tabs>
          <w:tab w:val="left" w:pos="2132"/>
        </w:tabs>
        <w:spacing w:before="0" w:after="0" w:line="259" w:lineRule="auto"/>
        <w:ind w:left="2128" w:right="596" w:hanging="300"/>
        <w:jc w:val="left"/>
        <w:rPr>
          <w:sz w:val="20"/>
        </w:rPr>
      </w:pPr>
      <w:r>
        <w:rPr>
          <w:color w:val="231F20"/>
          <w:spacing w:val="8"/>
          <w:sz w:val="20"/>
        </w:rPr>
        <w:t>在自动切换后，则值班分机为预先设定的分机（</w:t>
      </w:r>
      <w:r>
        <w:rPr>
          <w:color w:val="231F20"/>
          <w:spacing w:val="6"/>
          <w:sz w:val="20"/>
        </w:rPr>
        <w:t>值班分机的设</w:t>
      </w:r>
      <w:r>
        <w:rPr>
          <w:color w:val="231F20"/>
          <w:sz w:val="20"/>
        </w:rPr>
        <w:t>置见</w:t>
      </w:r>
      <w:r>
        <w:rPr>
          <w:spacing w:val="4"/>
          <w:w w:val="105"/>
          <w:sz w:val="20"/>
        </w:rPr>
        <w:t>3</w:t>
      </w:r>
      <w:r>
        <w:rPr>
          <w:spacing w:val="4"/>
          <w:w w:val="55"/>
          <w:sz w:val="20"/>
        </w:rPr>
        <w:t>.</w:t>
      </w:r>
      <w:r>
        <w:rPr>
          <w:rFonts w:ascii="黑体" w:eastAsia="黑体"/>
          <w:color w:val="231F20"/>
          <w:spacing w:val="-6"/>
          <w:w w:val="112"/>
          <w:sz w:val="20"/>
        </w:rPr>
        <w:t>7</w:t>
      </w:r>
      <w:r>
        <w:rPr>
          <w:color w:val="231F20"/>
          <w:spacing w:val="4"/>
          <w:w w:val="112"/>
          <w:sz w:val="20"/>
        </w:rPr>
        <w:t>）</w:t>
      </w:r>
      <w:r>
        <w:rPr>
          <w:color w:val="231F20"/>
          <w:spacing w:val="-6"/>
          <w:w w:val="112"/>
          <w:sz w:val="20"/>
        </w:rPr>
        <w:t>；</w:t>
      </w:r>
    </w:p>
    <w:p>
      <w:pPr>
        <w:pStyle w:val="ListParagraph"/>
        <w:numPr>
          <w:ilvl w:val="0"/>
          <w:numId w:val="32"/>
        </w:numPr>
        <w:tabs>
          <w:tab w:val="left" w:pos="2132"/>
        </w:tabs>
        <w:spacing w:before="0" w:after="0" w:line="259" w:lineRule="auto"/>
        <w:ind w:left="2127" w:right="596" w:hanging="300"/>
        <w:jc w:val="left"/>
        <w:rPr>
          <w:sz w:val="20"/>
        </w:rPr>
      </w:pPr>
      <w:r>
        <w:rPr>
          <w:color w:val="231F20"/>
          <w:spacing w:val="7"/>
          <w:sz w:val="20"/>
        </w:rPr>
        <w:t>使用本功能，必须要设置好准确的系统时间，否则将不能正常</w:t>
      </w:r>
      <w:r>
        <w:rPr>
          <w:color w:val="231F20"/>
          <w:spacing w:val="8"/>
          <w:sz w:val="20"/>
        </w:rPr>
        <w:t>转换（</w:t>
      </w:r>
      <w:r>
        <w:rPr>
          <w:color w:val="231F20"/>
          <w:spacing w:val="6"/>
          <w:sz w:val="20"/>
        </w:rPr>
        <w:t>时间设置见</w:t>
      </w:r>
      <w:r>
        <w:rPr>
          <w:color w:val="231F20"/>
          <w:w w:val="107"/>
          <w:sz w:val="20"/>
        </w:rPr>
        <w:t>3</w:t>
      </w:r>
      <w:r>
        <w:rPr>
          <w:color w:val="231F20"/>
          <w:w w:val="57"/>
          <w:sz w:val="20"/>
        </w:rPr>
        <w:t>.</w:t>
      </w:r>
      <w:r>
        <w:rPr>
          <w:color w:val="231F20"/>
          <w:w w:val="107"/>
          <w:sz w:val="20"/>
        </w:rPr>
        <w:t>7</w:t>
      </w:r>
      <w:r>
        <w:rPr>
          <w:rFonts w:ascii="黑体" w:eastAsia="黑体"/>
          <w:color w:val="231F20"/>
          <w:w w:val="114"/>
          <w:sz w:val="20"/>
        </w:rPr>
        <w:t>7</w:t>
      </w:r>
      <w:r>
        <w:rPr>
          <w:color w:val="231F20"/>
          <w:w w:val="114"/>
          <w:sz w:val="20"/>
        </w:rPr>
        <w:t>）</w:t>
      </w:r>
      <w:r>
        <w:rPr>
          <w:color w:val="231F20"/>
          <w:sz w:val="20"/>
        </w:rPr>
        <w:t>。</w:t>
      </w:r>
    </w:p>
    <w:p>
      <w:pPr>
        <w:spacing w:after="0" w:line="259" w:lineRule="auto"/>
        <w:jc w:val="left"/>
        <w:rPr>
          <w:sz w:val="20"/>
        </w:rPr>
        <w:sectPr>
          <w:headerReference w:type="default" r:id="rId100"/>
          <w:footerReference w:type="default" r:id="rId101"/>
          <w:pgSz w:w="8400" w:h="11910"/>
          <w:pgMar w:top="1000" w:right="0" w:bottom="760" w:left="0" w:header="599" w:footer="580" w:gutter="0"/>
          <w:pgNumType w:start="34"/>
          <w:cols w:num="1" w:space="720"/>
        </w:sectPr>
      </w:pPr>
    </w:p>
    <w:p>
      <w:pPr>
        <w:pStyle w:val="BodyText"/>
        <w:spacing w:before="11"/>
        <w:rPr>
          <w:sz w:val="15"/>
        </w:rPr>
      </w:pPr>
    </w:p>
    <w:p>
      <w:pPr>
        <w:pStyle w:val="ListParagraph"/>
        <w:numPr>
          <w:ilvl w:val="1"/>
          <w:numId w:val="26"/>
        </w:numPr>
        <w:tabs>
          <w:tab w:val="left" w:pos="1465"/>
          <w:tab w:val="left" w:pos="1466"/>
        </w:tabs>
        <w:spacing w:before="72" w:after="0" w:line="261" w:lineRule="auto"/>
        <w:ind w:left="1203" w:right="3996" w:hanging="458"/>
        <w:jc w:val="left"/>
        <w:rPr>
          <w:sz w:val="20"/>
        </w:rPr>
      </w:pPr>
      <w:r>
        <w:tab/>
      </w:r>
      <w:bookmarkStart w:id="25" w:name="页 27"/>
      <w:bookmarkEnd w:id="25"/>
      <w:r>
        <w:rPr>
          <w:rFonts w:ascii="黑体" w:eastAsia="黑体"/>
          <w:spacing w:val="16"/>
          <w:sz w:val="20"/>
        </w:rPr>
        <w:t>取消值班方式分时段自动转换</w:t>
      </w:r>
      <w:r>
        <w:rPr>
          <w:color w:val="231F20"/>
          <w:spacing w:val="6"/>
          <w:sz w:val="20"/>
        </w:rPr>
        <w:t xml:space="preserve">取消第一组转换时间格式： </w:t>
      </w:r>
      <w:r>
        <w:rPr>
          <w:color w:val="231F20"/>
          <w:sz w:val="20"/>
        </w:rPr>
        <w:t>*</w:t>
      </w:r>
      <w:r>
        <w:rPr>
          <w:color w:val="231F20"/>
          <w:spacing w:val="-40"/>
          <w:sz w:val="20"/>
        </w:rPr>
        <w:t xml:space="preserve"> </w:t>
      </w:r>
      <w:r>
        <w:rPr>
          <w:rFonts w:ascii="黑体" w:eastAsia="黑体"/>
          <w:color w:val="231F20"/>
          <w:spacing w:val="10"/>
          <w:sz w:val="20"/>
        </w:rPr>
        <w:t>87</w:t>
      </w:r>
      <w:r>
        <w:rPr>
          <w:rFonts w:ascii="黑体" w:eastAsia="黑体"/>
          <w:color w:val="231F20"/>
          <w:spacing w:val="-10"/>
          <w:sz w:val="20"/>
        </w:rPr>
        <w:t xml:space="preserve"> </w:t>
      </w:r>
      <w:r>
        <w:rPr>
          <w:color w:val="231F20"/>
          <w:w w:val="110"/>
          <w:sz w:val="20"/>
        </w:rPr>
        <w:t>#</w:t>
      </w:r>
      <w:r>
        <w:rPr>
          <w:color w:val="231F20"/>
          <w:spacing w:val="6"/>
          <w:sz w:val="20"/>
        </w:rPr>
        <w:t xml:space="preserve">取消第二组转换时间格式： </w:t>
      </w:r>
      <w:r>
        <w:rPr>
          <w:color w:val="231F20"/>
          <w:sz w:val="20"/>
        </w:rPr>
        <w:t>*</w:t>
      </w:r>
      <w:r>
        <w:rPr>
          <w:color w:val="231F20"/>
          <w:spacing w:val="-40"/>
          <w:sz w:val="20"/>
        </w:rPr>
        <w:t xml:space="preserve"> </w:t>
      </w:r>
      <w:r>
        <w:rPr>
          <w:rFonts w:ascii="黑体" w:eastAsia="黑体"/>
          <w:color w:val="231F20"/>
          <w:spacing w:val="10"/>
          <w:sz w:val="20"/>
        </w:rPr>
        <w:t>88</w:t>
      </w:r>
      <w:r>
        <w:rPr>
          <w:rFonts w:ascii="黑体" w:eastAsia="黑体"/>
          <w:color w:val="231F20"/>
          <w:spacing w:val="-5"/>
          <w:sz w:val="20"/>
        </w:rPr>
        <w:t xml:space="preserve"> </w:t>
      </w:r>
      <w:r>
        <w:rPr>
          <w:color w:val="231F20"/>
          <w:spacing w:val="-10"/>
          <w:w w:val="110"/>
          <w:sz w:val="20"/>
        </w:rPr>
        <w:t>#</w:t>
      </w:r>
    </w:p>
    <w:p>
      <w:pPr>
        <w:pStyle w:val="BodyText"/>
        <w:spacing w:line="259" w:lineRule="auto"/>
        <w:ind w:left="1812" w:right="475" w:hanging="610"/>
      </w:pPr>
      <w:r>
        <w:rPr>
          <w:color w:val="231F20"/>
          <w:spacing w:val="7"/>
        </w:rPr>
        <w:t>提示：取消后，值班方式将保持取消前的方式运行。如取消转换功能前，系统为电脑值班，则取消后，系统将维持处于电脑值班方式。</w:t>
      </w:r>
    </w:p>
    <w:p>
      <w:pPr>
        <w:pStyle w:val="BodyText"/>
        <w:spacing w:before="1"/>
        <w:rPr>
          <w:sz w:val="17"/>
        </w:rPr>
      </w:pPr>
    </w:p>
    <w:p>
      <w:pPr>
        <w:pStyle w:val="ListParagraph"/>
        <w:numPr>
          <w:ilvl w:val="1"/>
          <w:numId w:val="26"/>
        </w:numPr>
        <w:tabs>
          <w:tab w:val="left" w:pos="1502"/>
        </w:tabs>
        <w:spacing w:before="72" w:after="0" w:line="240" w:lineRule="auto"/>
        <w:ind w:left="1501" w:right="0" w:hanging="741"/>
        <w:jc w:val="left"/>
        <w:rPr>
          <w:rFonts w:ascii="黑体" w:eastAsia="黑体"/>
          <w:sz w:val="20"/>
        </w:rPr>
      </w:pPr>
      <w:r>
        <w:rPr>
          <w:rFonts w:ascii="黑体" w:eastAsia="黑体"/>
          <w:spacing w:val="17"/>
          <w:sz w:val="20"/>
        </w:rPr>
        <w:t>设置值班方式分日自动转换</w:t>
      </w:r>
    </w:p>
    <w:p>
      <w:pPr>
        <w:pStyle w:val="BodyText"/>
        <w:spacing w:before="28" w:line="259" w:lineRule="auto"/>
        <w:ind w:left="1214" w:right="3585"/>
      </w:pPr>
      <w:r>
        <w:rPr>
          <w:color w:val="231F20"/>
          <w:spacing w:val="5"/>
          <w:w w:val="105"/>
        </w:rPr>
        <w:t xml:space="preserve">设置第一个转换日格式： </w:t>
      </w:r>
      <w:r>
        <w:rPr>
          <w:color w:val="231F20"/>
          <w:w w:val="105"/>
        </w:rPr>
        <w:t>*</w:t>
      </w:r>
      <w:r>
        <w:rPr>
          <w:color w:val="231F20"/>
          <w:spacing w:val="-45"/>
          <w:w w:val="105"/>
        </w:rPr>
        <w:t xml:space="preserve"> </w:t>
      </w:r>
      <w:r>
        <w:rPr>
          <w:color w:val="231F20"/>
          <w:w w:val="105"/>
        </w:rPr>
        <w:t>8</w:t>
      </w:r>
      <w:r>
        <w:rPr>
          <w:rFonts w:ascii="黑体" w:eastAsia="黑体"/>
          <w:color w:val="231F20"/>
          <w:w w:val="105"/>
        </w:rPr>
        <w:t>9</w:t>
      </w:r>
      <w:r>
        <w:rPr>
          <w:rFonts w:ascii="黑体" w:eastAsia="黑体"/>
          <w:color w:val="231F20"/>
          <w:spacing w:val="-45"/>
          <w:w w:val="105"/>
        </w:rPr>
        <w:t xml:space="preserve"> </w:t>
      </w:r>
      <w:r>
        <w:rPr>
          <w:color w:val="231F20"/>
          <w:w w:val="105"/>
        </w:rPr>
        <w:t>1</w:t>
      </w:r>
      <w:r>
        <w:rPr>
          <w:color w:val="231F20"/>
          <w:spacing w:val="-27"/>
          <w:w w:val="105"/>
        </w:rPr>
        <w:t xml:space="preserve"> </w:t>
      </w:r>
      <w:r>
        <w:rPr>
          <w:color w:val="231F20"/>
          <w:w w:val="115"/>
        </w:rPr>
        <w:t>A</w:t>
      </w:r>
      <w:r>
        <w:rPr>
          <w:color w:val="231F20"/>
          <w:spacing w:val="-28"/>
          <w:w w:val="115"/>
        </w:rPr>
        <w:t xml:space="preserve"> </w:t>
      </w:r>
      <w:r>
        <w:rPr>
          <w:color w:val="231F20"/>
          <w:w w:val="115"/>
        </w:rPr>
        <w:t>M</w:t>
      </w:r>
      <w:r>
        <w:rPr>
          <w:color w:val="231F20"/>
          <w:spacing w:val="-28"/>
          <w:w w:val="115"/>
        </w:rPr>
        <w:t xml:space="preserve"> #</w:t>
      </w:r>
      <w:r>
        <w:rPr>
          <w:color w:val="231F20"/>
          <w:spacing w:val="5"/>
          <w:w w:val="105"/>
        </w:rPr>
        <w:t xml:space="preserve">设置第二个转换日格式： </w:t>
      </w:r>
      <w:r>
        <w:rPr>
          <w:color w:val="231F20"/>
          <w:w w:val="105"/>
        </w:rPr>
        <w:t>*</w:t>
      </w:r>
      <w:r>
        <w:rPr>
          <w:color w:val="231F20"/>
          <w:spacing w:val="-45"/>
          <w:w w:val="105"/>
        </w:rPr>
        <w:t xml:space="preserve"> </w:t>
      </w:r>
      <w:r>
        <w:rPr>
          <w:color w:val="231F20"/>
          <w:w w:val="105"/>
        </w:rPr>
        <w:t>8</w:t>
      </w:r>
      <w:r>
        <w:rPr>
          <w:rFonts w:ascii="黑体" w:eastAsia="黑体"/>
          <w:color w:val="231F20"/>
          <w:w w:val="105"/>
        </w:rPr>
        <w:t>9</w:t>
      </w:r>
      <w:r>
        <w:rPr>
          <w:rFonts w:ascii="黑体" w:eastAsia="黑体"/>
          <w:color w:val="231F20"/>
          <w:spacing w:val="-45"/>
          <w:w w:val="105"/>
        </w:rPr>
        <w:t xml:space="preserve"> </w:t>
      </w:r>
      <w:r>
        <w:rPr>
          <w:color w:val="231F20"/>
          <w:w w:val="105"/>
        </w:rPr>
        <w:t>2</w:t>
      </w:r>
      <w:r>
        <w:rPr>
          <w:color w:val="231F20"/>
          <w:spacing w:val="-27"/>
          <w:w w:val="105"/>
        </w:rPr>
        <w:t xml:space="preserve"> </w:t>
      </w:r>
      <w:r>
        <w:rPr>
          <w:color w:val="231F20"/>
          <w:w w:val="115"/>
        </w:rPr>
        <w:t>A</w:t>
      </w:r>
      <w:r>
        <w:rPr>
          <w:color w:val="231F20"/>
          <w:spacing w:val="-28"/>
          <w:w w:val="115"/>
        </w:rPr>
        <w:t xml:space="preserve"> </w:t>
      </w:r>
      <w:r>
        <w:rPr>
          <w:rFonts w:ascii="黑体" w:eastAsia="黑体"/>
          <w:color w:val="231F20"/>
          <w:w w:val="105"/>
        </w:rPr>
        <w:t>M</w:t>
      </w:r>
      <w:r>
        <w:rPr>
          <w:rFonts w:ascii="黑体" w:eastAsia="黑体"/>
          <w:color w:val="231F20"/>
          <w:spacing w:val="-45"/>
          <w:w w:val="105"/>
        </w:rPr>
        <w:t xml:space="preserve"> </w:t>
      </w:r>
      <w:r>
        <w:rPr>
          <w:color w:val="231F20"/>
          <w:w w:val="115"/>
        </w:rPr>
        <w:t>#</w:t>
      </w:r>
    </w:p>
    <w:p>
      <w:pPr>
        <w:pStyle w:val="BodyText"/>
        <w:spacing w:line="259" w:lineRule="auto"/>
        <w:ind w:left="1214" w:right="770" w:firstLine="210"/>
      </w:pPr>
      <w:r>
        <w:rPr>
          <w:color w:val="231F20"/>
        </w:rPr>
        <w:t>（“A</w:t>
      </w:r>
      <w:r>
        <w:rPr>
          <w:color w:val="231F20"/>
          <w:spacing w:val="4"/>
        </w:rPr>
        <w:t>”为日，用</w:t>
      </w:r>
      <w:r>
        <w:rPr>
          <w:color w:val="231F20"/>
        </w:rPr>
        <w:t>1—6</w:t>
      </w:r>
      <w:r>
        <w:rPr>
          <w:color w:val="231F20"/>
          <w:spacing w:val="7"/>
        </w:rPr>
        <w:t>表示星期一至六，用</w:t>
      </w:r>
      <w:r>
        <w:rPr>
          <w:color w:val="231F20"/>
        </w:rPr>
        <w:t>7</w:t>
      </w:r>
      <w:r>
        <w:rPr>
          <w:color w:val="231F20"/>
          <w:spacing w:val="5"/>
        </w:rPr>
        <w:t>表示星期天；“</w:t>
      </w:r>
      <w:r>
        <w:rPr>
          <w:color w:val="231F20"/>
        </w:rPr>
        <w:t>M</w:t>
      </w:r>
      <w:r>
        <w:rPr>
          <w:color w:val="231F20"/>
          <w:spacing w:val="2"/>
        </w:rPr>
        <w:t>”为在</w:t>
      </w:r>
      <w:r>
        <w:rPr>
          <w:color w:val="231F20"/>
          <w:spacing w:val="7"/>
          <w:w w:val="105"/>
        </w:rPr>
        <w:t>该日内的值班方式：</w:t>
      </w:r>
      <w:r>
        <w:rPr>
          <w:rFonts w:ascii="黑体" w:eastAsia="黑体" w:hAnsi="黑体"/>
          <w:color w:val="231F20"/>
          <w:w w:val="105"/>
        </w:rPr>
        <w:t>M</w:t>
      </w:r>
      <w:r>
        <w:rPr>
          <w:color w:val="231F20"/>
          <w:w w:val="105"/>
        </w:rPr>
        <w:t>=1</w:t>
      </w:r>
      <w:r>
        <w:rPr>
          <w:color w:val="231F20"/>
          <w:spacing w:val="6"/>
          <w:w w:val="105"/>
        </w:rPr>
        <w:t>为电脑值班，</w:t>
      </w:r>
      <w:r>
        <w:rPr>
          <w:color w:val="231F20"/>
          <w:w w:val="105"/>
        </w:rPr>
        <w:t>M=0</w:t>
      </w:r>
      <w:r>
        <w:rPr>
          <w:color w:val="231F20"/>
          <w:spacing w:val="8"/>
          <w:w w:val="105"/>
        </w:rPr>
        <w:t>为人工值班</w:t>
      </w:r>
      <w:r>
        <w:rPr>
          <w:color w:val="231F20"/>
          <w:w w:val="105"/>
        </w:rPr>
        <w:t>）</w:t>
      </w:r>
    </w:p>
    <w:p>
      <w:pPr>
        <w:pStyle w:val="BodyText"/>
        <w:spacing w:line="259" w:lineRule="auto"/>
        <w:ind w:left="1214" w:right="884"/>
      </w:pPr>
      <w:r>
        <w:rPr>
          <w:color w:val="231F20"/>
          <w:spacing w:val="7"/>
        </w:rPr>
        <w:t>例如：设置星期六和星期天采用电脑值班，其余时间采用人工值班；</w:t>
      </w:r>
      <w:r>
        <w:rPr>
          <w:color w:val="231F20"/>
          <w:spacing w:val="6"/>
        </w:rPr>
        <w:t>步骤：</w:t>
      </w:r>
      <w:r>
        <w:rPr>
          <w:color w:val="231F20"/>
        </w:rPr>
        <w:t xml:space="preserve">1．提 </w:t>
      </w:r>
      <w:r>
        <w:rPr>
          <w:color w:val="231F20"/>
          <w:spacing w:val="12"/>
        </w:rPr>
        <w:t>8</w:t>
      </w:r>
      <w:r>
        <w:rPr>
          <w:rFonts w:ascii="黑体" w:eastAsia="黑体"/>
          <w:color w:val="231F20"/>
          <w:spacing w:val="12"/>
        </w:rPr>
        <w:t>001</w:t>
      </w:r>
      <w:r>
        <w:rPr>
          <w:rFonts w:ascii="黑体" w:eastAsia="黑体"/>
          <w:color w:val="231F20"/>
          <w:spacing w:val="1"/>
        </w:rPr>
        <w:t xml:space="preserve"> </w:t>
      </w:r>
      <w:r>
        <w:rPr>
          <w:color w:val="231F20"/>
          <w:spacing w:val="8"/>
        </w:rPr>
        <w:t>分机开系统编程锁；</w:t>
      </w:r>
    </w:p>
    <w:p>
      <w:pPr>
        <w:pStyle w:val="ListParagraph"/>
        <w:numPr>
          <w:ilvl w:val="0"/>
          <w:numId w:val="33"/>
        </w:numPr>
        <w:tabs>
          <w:tab w:val="left" w:pos="2129"/>
        </w:tabs>
        <w:spacing w:before="0" w:after="0" w:line="254" w:lineRule="exact"/>
        <w:ind w:left="2128" w:right="0" w:hanging="305"/>
        <w:jc w:val="left"/>
        <w:rPr>
          <w:sz w:val="20"/>
        </w:rPr>
      </w:pPr>
      <w:r>
        <w:rPr>
          <w:color w:val="231F20"/>
          <w:spacing w:val="10"/>
          <w:sz w:val="20"/>
        </w:rPr>
        <w:t>输入</w:t>
      </w:r>
      <w:r>
        <w:rPr>
          <w:color w:val="231F20"/>
          <w:sz w:val="20"/>
        </w:rPr>
        <w:t>“*</w:t>
      </w:r>
      <w:r>
        <w:rPr>
          <w:color w:val="231F20"/>
          <w:spacing w:val="-40"/>
          <w:sz w:val="20"/>
        </w:rPr>
        <w:t xml:space="preserve"> </w:t>
      </w:r>
      <w:r>
        <w:rPr>
          <w:color w:val="231F20"/>
          <w:sz w:val="20"/>
        </w:rPr>
        <w:t>8</w:t>
      </w:r>
      <w:r>
        <w:rPr>
          <w:rFonts w:ascii="黑体" w:eastAsia="黑体" w:hAnsi="黑体"/>
          <w:color w:val="231F20"/>
          <w:sz w:val="20"/>
        </w:rPr>
        <w:t>9</w:t>
      </w:r>
      <w:r>
        <w:rPr>
          <w:rFonts w:ascii="黑体" w:eastAsia="黑体" w:hAnsi="黑体"/>
          <w:color w:val="231F20"/>
          <w:spacing w:val="-2"/>
          <w:sz w:val="20"/>
        </w:rPr>
        <w:t xml:space="preserve"> </w:t>
      </w:r>
      <w:r>
        <w:rPr>
          <w:color w:val="231F20"/>
          <w:sz w:val="20"/>
        </w:rPr>
        <w:t>1</w:t>
      </w:r>
      <w:r>
        <w:rPr>
          <w:color w:val="231F20"/>
          <w:spacing w:val="3"/>
          <w:sz w:val="20"/>
        </w:rPr>
        <w:t xml:space="preserve"> </w:t>
      </w:r>
      <w:r>
        <w:rPr>
          <w:color w:val="231F20"/>
          <w:sz w:val="20"/>
        </w:rPr>
        <w:t>6</w:t>
      </w:r>
      <w:r>
        <w:rPr>
          <w:color w:val="231F20"/>
          <w:spacing w:val="3"/>
          <w:sz w:val="20"/>
        </w:rPr>
        <w:t xml:space="preserve"> </w:t>
      </w:r>
      <w:r>
        <w:rPr>
          <w:color w:val="231F20"/>
          <w:sz w:val="20"/>
        </w:rPr>
        <w:t>1</w:t>
      </w:r>
      <w:r>
        <w:rPr>
          <w:color w:val="231F20"/>
          <w:spacing w:val="-4"/>
          <w:sz w:val="20"/>
        </w:rPr>
        <w:t xml:space="preserve"> #”；</w:t>
      </w:r>
    </w:p>
    <w:p>
      <w:pPr>
        <w:pStyle w:val="ListParagraph"/>
        <w:numPr>
          <w:ilvl w:val="0"/>
          <w:numId w:val="33"/>
        </w:numPr>
        <w:tabs>
          <w:tab w:val="left" w:pos="2129"/>
        </w:tabs>
        <w:spacing w:before="14" w:after="0" w:line="240" w:lineRule="auto"/>
        <w:ind w:left="2128" w:right="0" w:hanging="305"/>
        <w:jc w:val="left"/>
        <w:rPr>
          <w:sz w:val="20"/>
        </w:rPr>
      </w:pPr>
      <w:r>
        <w:rPr>
          <w:color w:val="231F20"/>
          <w:spacing w:val="6"/>
          <w:sz w:val="20"/>
        </w:rPr>
        <w:t>听到“操作已成功”；</w:t>
      </w:r>
    </w:p>
    <w:p>
      <w:pPr>
        <w:pStyle w:val="ListParagraph"/>
        <w:numPr>
          <w:ilvl w:val="0"/>
          <w:numId w:val="33"/>
        </w:numPr>
        <w:tabs>
          <w:tab w:val="left" w:pos="2128"/>
        </w:tabs>
        <w:spacing w:before="20" w:after="0" w:line="240" w:lineRule="auto"/>
        <w:ind w:left="2128" w:right="0" w:hanging="304"/>
        <w:jc w:val="left"/>
        <w:rPr>
          <w:sz w:val="20"/>
        </w:rPr>
      </w:pPr>
      <w:r>
        <w:rPr>
          <w:color w:val="231F20"/>
          <w:spacing w:val="10"/>
          <w:w w:val="105"/>
          <w:sz w:val="20"/>
        </w:rPr>
        <w:t>继续输入</w:t>
      </w:r>
      <w:r>
        <w:rPr>
          <w:color w:val="231F20"/>
          <w:w w:val="105"/>
          <w:sz w:val="20"/>
        </w:rPr>
        <w:t>“*</w:t>
      </w:r>
      <w:r>
        <w:rPr>
          <w:color w:val="231F20"/>
          <w:spacing w:val="-45"/>
          <w:w w:val="105"/>
          <w:sz w:val="20"/>
        </w:rPr>
        <w:t xml:space="preserve"> </w:t>
      </w:r>
      <w:r>
        <w:rPr>
          <w:color w:val="231F20"/>
          <w:w w:val="105"/>
          <w:sz w:val="20"/>
        </w:rPr>
        <w:t>8</w:t>
      </w:r>
      <w:r>
        <w:rPr>
          <w:rFonts w:ascii="黑体" w:eastAsia="黑体" w:hAnsi="黑体"/>
          <w:color w:val="231F20"/>
          <w:w w:val="105"/>
          <w:sz w:val="20"/>
        </w:rPr>
        <w:t>9</w:t>
      </w:r>
      <w:r>
        <w:rPr>
          <w:rFonts w:ascii="黑体" w:eastAsia="黑体" w:hAnsi="黑体"/>
          <w:color w:val="231F20"/>
          <w:spacing w:val="-27"/>
          <w:w w:val="105"/>
          <w:sz w:val="20"/>
        </w:rPr>
        <w:t xml:space="preserve"> </w:t>
      </w:r>
      <w:r>
        <w:rPr>
          <w:color w:val="231F20"/>
          <w:w w:val="105"/>
          <w:sz w:val="20"/>
        </w:rPr>
        <w:t>2</w:t>
      </w:r>
      <w:r>
        <w:rPr>
          <w:color w:val="231F20"/>
          <w:spacing w:val="-26"/>
          <w:w w:val="105"/>
          <w:sz w:val="20"/>
        </w:rPr>
        <w:t xml:space="preserve"> </w:t>
      </w:r>
      <w:r>
        <w:rPr>
          <w:color w:val="231F20"/>
          <w:w w:val="105"/>
          <w:sz w:val="20"/>
        </w:rPr>
        <w:t>7</w:t>
      </w:r>
      <w:r>
        <w:rPr>
          <w:color w:val="231F20"/>
          <w:spacing w:val="-21"/>
          <w:w w:val="105"/>
          <w:sz w:val="20"/>
        </w:rPr>
        <w:t xml:space="preserve"> </w:t>
      </w:r>
      <w:r>
        <w:rPr>
          <w:color w:val="231F20"/>
          <w:w w:val="105"/>
          <w:sz w:val="20"/>
        </w:rPr>
        <w:t>1</w:t>
      </w:r>
      <w:r>
        <w:rPr>
          <w:color w:val="231F20"/>
          <w:spacing w:val="-9"/>
          <w:w w:val="105"/>
          <w:sz w:val="20"/>
        </w:rPr>
        <w:t xml:space="preserve"> #”；</w:t>
      </w:r>
    </w:p>
    <w:p>
      <w:pPr>
        <w:pStyle w:val="ListParagraph"/>
        <w:numPr>
          <w:ilvl w:val="0"/>
          <w:numId w:val="33"/>
        </w:numPr>
        <w:tabs>
          <w:tab w:val="left" w:pos="2128"/>
        </w:tabs>
        <w:spacing w:before="19" w:after="0" w:line="240" w:lineRule="auto"/>
        <w:ind w:left="2127" w:right="0" w:hanging="304"/>
        <w:jc w:val="left"/>
        <w:rPr>
          <w:sz w:val="20"/>
        </w:rPr>
      </w:pPr>
      <w:r>
        <w:rPr>
          <w:color w:val="231F20"/>
          <w:spacing w:val="8"/>
          <w:sz w:val="20"/>
        </w:rPr>
        <w:t>听到“操作已成功”后挂机。</w:t>
      </w:r>
    </w:p>
    <w:p>
      <w:pPr>
        <w:pStyle w:val="BodyText"/>
        <w:spacing w:before="19" w:line="259" w:lineRule="auto"/>
        <w:ind w:left="2124" w:right="590" w:hanging="910"/>
      </w:pPr>
      <w:r>
        <w:rPr>
          <w:color w:val="231F20"/>
          <w:spacing w:val="5"/>
        </w:rPr>
        <w:t>提示：</w:t>
      </w:r>
      <w:r>
        <w:rPr>
          <w:color w:val="231F20"/>
        </w:rPr>
        <w:t>1</w:t>
      </w:r>
      <w:r>
        <w:rPr>
          <w:color w:val="231F20"/>
          <w:spacing w:val="4"/>
        </w:rPr>
        <w:t>．此方式所设置日为一整天，因此，某天一旦设置了此功能，则</w:t>
      </w:r>
      <w:r>
        <w:rPr>
          <w:color w:val="231F20"/>
          <w:spacing w:val="8"/>
        </w:rPr>
        <w:t>即使设置了分时段转换（</w:t>
      </w:r>
      <w:r>
        <w:rPr>
          <w:color w:val="231F20"/>
        </w:rPr>
        <w:t>见</w:t>
      </w:r>
      <w:r>
        <w:rPr>
          <w:spacing w:val="2"/>
          <w:w w:val="105"/>
        </w:rPr>
        <w:t>3</w:t>
      </w:r>
      <w:r>
        <w:rPr>
          <w:spacing w:val="2"/>
          <w:w w:val="55"/>
        </w:rPr>
        <w:t>.</w:t>
      </w:r>
      <w:r>
        <w:rPr>
          <w:rFonts w:ascii="黑体" w:eastAsia="黑体"/>
          <w:color w:val="231F20"/>
          <w:spacing w:val="-8"/>
          <w:w w:val="112"/>
        </w:rPr>
        <w:t>8</w:t>
      </w:r>
      <w:r>
        <w:rPr>
          <w:color w:val="231F20"/>
          <w:spacing w:val="2"/>
          <w:w w:val="112"/>
        </w:rPr>
        <w:t>），</w:t>
      </w:r>
      <w:r>
        <w:rPr>
          <w:color w:val="231F20"/>
          <w:spacing w:val="7"/>
        </w:rPr>
        <w:t>该功能也将失效；</w:t>
      </w:r>
    </w:p>
    <w:p>
      <w:pPr>
        <w:pStyle w:val="ListParagraph"/>
        <w:numPr>
          <w:ilvl w:val="0"/>
          <w:numId w:val="34"/>
        </w:numPr>
        <w:tabs>
          <w:tab w:val="left" w:pos="2128"/>
        </w:tabs>
        <w:spacing w:before="0" w:after="0" w:line="259" w:lineRule="auto"/>
        <w:ind w:left="2123" w:right="469" w:hanging="300"/>
        <w:jc w:val="left"/>
        <w:rPr>
          <w:sz w:val="20"/>
        </w:rPr>
      </w:pPr>
      <w:r>
        <w:rPr>
          <w:color w:val="231F20"/>
          <w:spacing w:val="7"/>
          <w:sz w:val="20"/>
        </w:rPr>
        <w:t>在未设置日转换的日子中，若设置了分时段转换功能，则该功能会起作用，因此，两个指令可以相互作用，如设置星期六、星期天全天均为电脑值班，而星期一至五则每天上午</w:t>
      </w:r>
      <w:r>
        <w:rPr>
          <w:color w:val="231F20"/>
          <w:sz w:val="20"/>
        </w:rPr>
        <w:t>8</w:t>
      </w:r>
      <w:r>
        <w:rPr>
          <w:color w:val="231F20"/>
          <w:spacing w:val="4"/>
          <w:sz w:val="20"/>
        </w:rPr>
        <w:t>点至</w:t>
      </w:r>
      <w:r>
        <w:rPr>
          <w:color w:val="231F20"/>
          <w:sz w:val="20"/>
        </w:rPr>
        <w:t>1</w:t>
      </w:r>
      <w:r>
        <w:rPr>
          <w:rFonts w:ascii="黑体" w:eastAsia="黑体"/>
          <w:color w:val="231F20"/>
          <w:sz w:val="20"/>
        </w:rPr>
        <w:t>2</w:t>
      </w:r>
      <w:r>
        <w:rPr>
          <w:rFonts w:ascii="黑体" w:eastAsia="黑体"/>
          <w:color w:val="231F20"/>
          <w:spacing w:val="80"/>
          <w:sz w:val="20"/>
        </w:rPr>
        <w:t xml:space="preserve"> </w:t>
      </w:r>
      <w:r>
        <w:rPr>
          <w:color w:val="231F20"/>
          <w:spacing w:val="6"/>
          <w:sz w:val="20"/>
        </w:rPr>
        <w:t>点、下午</w:t>
      </w:r>
      <w:r>
        <w:rPr>
          <w:color w:val="231F20"/>
          <w:sz w:val="20"/>
        </w:rPr>
        <w:t>1点3</w:t>
      </w:r>
      <w:r>
        <w:rPr>
          <w:rFonts w:ascii="黑体" w:eastAsia="黑体"/>
          <w:color w:val="231F20"/>
          <w:sz w:val="20"/>
        </w:rPr>
        <w:t>0</w:t>
      </w:r>
      <w:r>
        <w:rPr>
          <w:color w:val="231F20"/>
          <w:spacing w:val="4"/>
          <w:sz w:val="20"/>
        </w:rPr>
        <w:t>分至</w:t>
      </w:r>
      <w:r>
        <w:rPr>
          <w:color w:val="231F20"/>
          <w:sz w:val="20"/>
        </w:rPr>
        <w:t>5点3</w:t>
      </w:r>
      <w:r>
        <w:rPr>
          <w:rFonts w:ascii="黑体" w:eastAsia="黑体"/>
          <w:color w:val="231F20"/>
          <w:sz w:val="20"/>
        </w:rPr>
        <w:t>0</w:t>
      </w:r>
      <w:r>
        <w:rPr>
          <w:color w:val="231F20"/>
          <w:spacing w:val="7"/>
          <w:sz w:val="20"/>
        </w:rPr>
        <w:t>分为人工值班，其余时间为电脑值班；</w:t>
      </w:r>
    </w:p>
    <w:p>
      <w:pPr>
        <w:pStyle w:val="ListParagraph"/>
        <w:numPr>
          <w:ilvl w:val="0"/>
          <w:numId w:val="34"/>
        </w:numPr>
        <w:tabs>
          <w:tab w:val="left" w:pos="2078"/>
        </w:tabs>
        <w:spacing w:before="0" w:after="0" w:line="251" w:lineRule="exact"/>
        <w:ind w:left="2077" w:right="0" w:hanging="305"/>
        <w:jc w:val="left"/>
        <w:rPr>
          <w:sz w:val="20"/>
        </w:rPr>
      </w:pPr>
      <w:r>
        <w:rPr>
          <w:color w:val="231F20"/>
          <w:spacing w:val="9"/>
          <w:sz w:val="20"/>
        </w:rPr>
        <w:t>在自动切换后，则值班分机为预先设定的分机。</w:t>
      </w:r>
    </w:p>
    <w:p>
      <w:pPr>
        <w:pStyle w:val="BodyText"/>
        <w:spacing w:before="6"/>
        <w:rPr>
          <w:sz w:val="16"/>
        </w:rPr>
      </w:pPr>
    </w:p>
    <w:p>
      <w:pPr>
        <w:pStyle w:val="ListParagraph"/>
        <w:numPr>
          <w:ilvl w:val="1"/>
          <w:numId w:val="26"/>
        </w:numPr>
        <w:tabs>
          <w:tab w:val="left" w:pos="1502"/>
        </w:tabs>
        <w:spacing w:before="72" w:after="0" w:line="240" w:lineRule="auto"/>
        <w:ind w:left="1501" w:right="0" w:hanging="741"/>
        <w:jc w:val="left"/>
        <w:rPr>
          <w:rFonts w:ascii="黑体" w:eastAsia="黑体"/>
          <w:sz w:val="20"/>
        </w:rPr>
      </w:pPr>
      <w:r>
        <w:rPr>
          <w:rFonts w:ascii="黑体" w:eastAsia="黑体"/>
          <w:spacing w:val="17"/>
          <w:sz w:val="20"/>
        </w:rPr>
        <w:t>取消值班方式分日自动转换</w:t>
      </w:r>
    </w:p>
    <w:p>
      <w:pPr>
        <w:pStyle w:val="BodyText"/>
        <w:spacing w:before="24"/>
        <w:ind w:left="1224"/>
        <w:jc w:val="both"/>
      </w:pPr>
      <w:r>
        <w:rPr>
          <w:color w:val="231F20"/>
          <w:spacing w:val="5"/>
        </w:rPr>
        <w:t xml:space="preserve">取消第一个转换日格式： </w:t>
      </w:r>
      <w:r>
        <w:rPr>
          <w:color w:val="231F20"/>
        </w:rPr>
        <w:t>*</w:t>
      </w:r>
      <w:r>
        <w:rPr>
          <w:color w:val="231F20"/>
          <w:spacing w:val="-40"/>
        </w:rPr>
        <w:t xml:space="preserve"> </w:t>
      </w:r>
      <w:r>
        <w:rPr>
          <w:rFonts w:ascii="黑体" w:eastAsia="黑体"/>
          <w:color w:val="231F20"/>
          <w:spacing w:val="10"/>
        </w:rPr>
        <w:t>89</w:t>
      </w:r>
      <w:r>
        <w:rPr>
          <w:rFonts w:ascii="黑体" w:eastAsia="黑体"/>
          <w:color w:val="231F20"/>
          <w:spacing w:val="-40"/>
        </w:rPr>
        <w:t xml:space="preserve"> </w:t>
      </w:r>
      <w:r>
        <w:rPr>
          <w:rFonts w:ascii="黑体" w:eastAsia="黑体"/>
          <w:color w:val="231F20"/>
        </w:rPr>
        <w:t>1</w:t>
      </w:r>
      <w:r>
        <w:rPr>
          <w:rFonts w:ascii="黑体" w:eastAsia="黑体"/>
          <w:color w:val="231F20"/>
          <w:spacing w:val="-5"/>
        </w:rPr>
        <w:t xml:space="preserve"> </w:t>
      </w:r>
      <w:r>
        <w:rPr>
          <w:color w:val="231F20"/>
          <w:spacing w:val="-10"/>
          <w:w w:val="110"/>
        </w:rPr>
        <w:t>#</w:t>
      </w:r>
    </w:p>
    <w:p>
      <w:pPr>
        <w:pStyle w:val="BodyText"/>
        <w:spacing w:before="20"/>
        <w:ind w:left="1224"/>
        <w:jc w:val="both"/>
      </w:pPr>
      <w:r>
        <w:rPr>
          <w:color w:val="231F20"/>
          <w:spacing w:val="-1"/>
        </w:rPr>
        <w:t xml:space="preserve">取消第二个转换日格式： </w:t>
      </w:r>
      <w:r>
        <w:rPr>
          <w:color w:val="231F20"/>
        </w:rPr>
        <w:t>*</w:t>
      </w:r>
      <w:r>
        <w:rPr>
          <w:color w:val="231F20"/>
          <w:spacing w:val="-15"/>
        </w:rPr>
        <w:t xml:space="preserve"> </w:t>
      </w:r>
      <w:r>
        <w:rPr>
          <w:rFonts w:ascii="黑体" w:eastAsia="黑体"/>
          <w:color w:val="231F20"/>
        </w:rPr>
        <w:t>89</w:t>
      </w:r>
      <w:r>
        <w:rPr>
          <w:rFonts w:ascii="黑体" w:eastAsia="黑体"/>
          <w:color w:val="231F20"/>
          <w:spacing w:val="-15"/>
        </w:rPr>
        <w:t xml:space="preserve"> </w:t>
      </w:r>
      <w:r>
        <w:rPr>
          <w:rFonts w:ascii="黑体" w:eastAsia="黑体"/>
          <w:color w:val="231F20"/>
        </w:rPr>
        <w:t>2</w:t>
      </w:r>
      <w:r>
        <w:rPr>
          <w:rFonts w:ascii="黑体" w:eastAsia="黑体"/>
          <w:color w:val="231F20"/>
          <w:spacing w:val="-14"/>
        </w:rPr>
        <w:t xml:space="preserve"> </w:t>
      </w:r>
      <w:r>
        <w:rPr>
          <w:color w:val="231F20"/>
          <w:spacing w:val="-10"/>
        </w:rPr>
        <w:t>#</w:t>
      </w:r>
    </w:p>
    <w:p>
      <w:pPr>
        <w:pStyle w:val="BodyText"/>
        <w:spacing w:before="19" w:line="259" w:lineRule="auto"/>
        <w:ind w:left="1834" w:right="624" w:hanging="610"/>
        <w:jc w:val="both"/>
      </w:pPr>
      <w:r>
        <w:rPr>
          <w:color w:val="231F20"/>
          <w:spacing w:val="7"/>
        </w:rPr>
        <w:t>提示：取消后，系统值班方式按取消前的方式运行。例如取消自动转换</w:t>
      </w:r>
      <w:r>
        <w:rPr>
          <w:color w:val="231F20"/>
          <w:spacing w:val="5"/>
        </w:rPr>
        <w:t>功能前，系统处于电脑值班状态，则取消后，系统将维持处 于电</w:t>
      </w:r>
      <w:r>
        <w:rPr>
          <w:color w:val="231F20"/>
          <w:spacing w:val="6"/>
        </w:rPr>
        <w:t>脑值班方式。</w:t>
      </w:r>
    </w:p>
    <w:p>
      <w:pPr>
        <w:pStyle w:val="BodyText"/>
        <w:rPr>
          <w:sz w:val="24"/>
        </w:rPr>
      </w:pPr>
    </w:p>
    <w:p>
      <w:pPr>
        <w:pStyle w:val="ListParagraph"/>
        <w:numPr>
          <w:ilvl w:val="1"/>
          <w:numId w:val="26"/>
        </w:numPr>
        <w:tabs>
          <w:tab w:val="left" w:pos="1502"/>
        </w:tabs>
        <w:spacing w:before="1" w:after="0" w:line="240" w:lineRule="auto"/>
        <w:ind w:left="1501" w:right="0" w:hanging="741"/>
        <w:jc w:val="left"/>
        <w:rPr>
          <w:rFonts w:ascii="黑体" w:eastAsia="黑体"/>
          <w:sz w:val="20"/>
        </w:rPr>
      </w:pPr>
      <w:r>
        <w:rPr>
          <w:rFonts w:ascii="黑体" w:eastAsia="黑体"/>
          <w:spacing w:val="16"/>
          <w:sz w:val="20"/>
        </w:rPr>
        <w:t>取消全部自动转换</w:t>
      </w:r>
    </w:p>
    <w:p>
      <w:pPr>
        <w:pStyle w:val="BodyText"/>
        <w:spacing w:before="40"/>
        <w:ind w:left="1205"/>
        <w:jc w:val="both"/>
      </w:pPr>
      <w:r>
        <w:rPr>
          <w:color w:val="231F20"/>
          <w:spacing w:val="-3"/>
        </w:rPr>
        <w:t xml:space="preserve">格式： </w:t>
      </w:r>
      <w:r>
        <w:rPr>
          <w:color w:val="231F20"/>
        </w:rPr>
        <w:t>*</w:t>
      </w:r>
      <w:r>
        <w:rPr>
          <w:color w:val="231F20"/>
          <w:spacing w:val="-40"/>
        </w:rPr>
        <w:t xml:space="preserve"> </w:t>
      </w:r>
      <w:r>
        <w:rPr>
          <w:rFonts w:ascii="黑体" w:eastAsia="黑体"/>
          <w:color w:val="231F20"/>
          <w:spacing w:val="10"/>
        </w:rPr>
        <w:t>89</w:t>
      </w:r>
      <w:r>
        <w:rPr>
          <w:rFonts w:ascii="黑体" w:eastAsia="黑体"/>
          <w:color w:val="231F20"/>
          <w:spacing w:val="-40"/>
        </w:rPr>
        <w:t xml:space="preserve"> </w:t>
      </w:r>
      <w:r>
        <w:rPr>
          <w:rFonts w:ascii="黑体" w:eastAsia="黑体"/>
          <w:color w:val="231F20"/>
        </w:rPr>
        <w:t>3</w:t>
      </w:r>
      <w:r>
        <w:rPr>
          <w:rFonts w:ascii="黑体" w:eastAsia="黑体"/>
          <w:color w:val="231F20"/>
          <w:spacing w:val="-5"/>
        </w:rPr>
        <w:t xml:space="preserve"> </w:t>
      </w:r>
      <w:r>
        <w:rPr>
          <w:color w:val="231F20"/>
          <w:spacing w:val="-10"/>
          <w:w w:val="110"/>
        </w:rPr>
        <w:t>#</w:t>
      </w:r>
    </w:p>
    <w:p>
      <w:pPr>
        <w:pStyle w:val="BodyText"/>
        <w:spacing w:before="19"/>
        <w:ind w:left="1205"/>
      </w:pPr>
      <w:r>
        <w:rPr>
          <w:color w:val="231F20"/>
          <w:spacing w:val="1"/>
        </w:rPr>
        <w:t>提示： 取消后，系统值班方式按取消前的方式运行。</w:t>
      </w:r>
    </w:p>
    <w:p>
      <w:pPr>
        <w:spacing w:after="0"/>
        <w:sectPr>
          <w:headerReference w:type="default" r:id="rId102"/>
          <w:footerReference w:type="default" r:id="rId103"/>
          <w:pgSz w:w="8400" w:h="11910"/>
          <w:pgMar w:top="1000" w:right="0" w:bottom="760" w:left="0" w:header="599" w:footer="580" w:gutter="0"/>
          <w:pgNumType w:start="35"/>
          <w:cols w:num="1" w:space="720"/>
        </w:sectPr>
      </w:pPr>
    </w:p>
    <w:p>
      <w:pPr>
        <w:pStyle w:val="BodyText"/>
        <w:spacing w:before="1"/>
        <w:rPr>
          <w:sz w:val="16"/>
        </w:rPr>
      </w:pPr>
    </w:p>
    <w:p>
      <w:pPr>
        <w:pStyle w:val="ListParagraph"/>
        <w:numPr>
          <w:ilvl w:val="1"/>
          <w:numId w:val="26"/>
        </w:numPr>
        <w:tabs>
          <w:tab w:val="left" w:pos="1486"/>
        </w:tabs>
        <w:spacing w:before="72" w:after="0" w:line="240" w:lineRule="auto"/>
        <w:ind w:left="1485" w:right="0" w:hanging="741"/>
        <w:jc w:val="left"/>
        <w:rPr>
          <w:rFonts w:ascii="黑体" w:eastAsia="黑体"/>
          <w:sz w:val="20"/>
        </w:rPr>
      </w:pPr>
      <w:bookmarkStart w:id="26" w:name="页 28"/>
      <w:bookmarkEnd w:id="26"/>
      <w:r>
        <w:rPr>
          <w:rFonts w:ascii="黑体" w:eastAsia="黑体"/>
          <w:spacing w:val="15"/>
          <w:sz w:val="20"/>
        </w:rPr>
        <w:t>清除外线</w:t>
      </w:r>
      <w:r>
        <w:rPr>
          <w:rFonts w:ascii="黑体" w:eastAsia="黑体"/>
          <w:spacing w:val="10"/>
          <w:sz w:val="20"/>
        </w:rPr>
        <w:t>MN</w:t>
      </w:r>
      <w:r>
        <w:rPr>
          <w:rFonts w:ascii="黑体" w:eastAsia="黑体"/>
          <w:spacing w:val="17"/>
          <w:sz w:val="20"/>
        </w:rPr>
        <w:t>在人工值班下的响铃分机</w:t>
      </w:r>
    </w:p>
    <w:p>
      <w:pPr>
        <w:pStyle w:val="BodyText"/>
        <w:spacing w:before="47" w:line="259" w:lineRule="auto"/>
        <w:ind w:left="1204" w:right="2574"/>
      </w:pPr>
      <w:r>
        <w:rPr>
          <w:color w:val="231F20"/>
          <w:spacing w:val="10"/>
        </w:rPr>
        <w:t>格式</w:t>
      </w:r>
      <w:r>
        <w:rPr>
          <w:color w:val="231F20"/>
        </w:rPr>
        <w:t>：*</w:t>
      </w:r>
      <w:r>
        <w:rPr>
          <w:color w:val="231F20"/>
          <w:spacing w:val="-37"/>
        </w:rPr>
        <w:t xml:space="preserve"> </w:t>
      </w:r>
      <w:r>
        <w:rPr>
          <w:rFonts w:ascii="黑体" w:eastAsia="黑体" w:hAnsi="黑体"/>
          <w:color w:val="231F20"/>
          <w:spacing w:val="10"/>
        </w:rPr>
        <w:t>11 MN</w:t>
      </w:r>
      <w:r>
        <w:rPr>
          <w:rFonts w:ascii="黑体" w:eastAsia="黑体" w:hAnsi="黑体"/>
          <w:color w:val="231F20"/>
          <w:spacing w:val="-37"/>
        </w:rPr>
        <w:t xml:space="preserve"> </w:t>
      </w:r>
      <w:r>
        <w:rPr>
          <w:color w:val="231F20"/>
          <w:w w:val="105"/>
        </w:rPr>
        <w:t>#</w:t>
      </w:r>
      <w:r>
        <w:rPr>
          <w:color w:val="231F20"/>
          <w:spacing w:val="80"/>
          <w:w w:val="105"/>
        </w:rPr>
        <w:t xml:space="preserve"> </w:t>
      </w:r>
      <w:r>
        <w:rPr>
          <w:color w:val="231F20"/>
          <w:spacing w:val="-9"/>
        </w:rPr>
        <w:t xml:space="preserve">(“ </w:t>
      </w:r>
      <w:r>
        <w:rPr>
          <w:rFonts w:ascii="黑体" w:eastAsia="黑体" w:hAnsi="黑体"/>
          <w:color w:val="231F20"/>
          <w:spacing w:val="10"/>
        </w:rPr>
        <w:t>MN</w:t>
      </w:r>
      <w:r>
        <w:rPr>
          <w:rFonts w:ascii="黑体" w:eastAsia="黑体" w:hAnsi="黑体"/>
          <w:color w:val="231F20"/>
          <w:spacing w:val="-37"/>
        </w:rPr>
        <w:t xml:space="preserve"> </w:t>
      </w:r>
      <w:r>
        <w:rPr>
          <w:color w:val="231F20"/>
          <w:spacing w:val="8"/>
        </w:rPr>
        <w:t>”为外线口编号</w:t>
      </w:r>
      <w:r>
        <w:rPr>
          <w:rFonts w:ascii="黑体" w:eastAsia="黑体" w:hAnsi="黑体"/>
          <w:color w:val="231F20"/>
        </w:rPr>
        <w:t>01</w:t>
      </w:r>
      <w:r>
        <w:rPr>
          <w:color w:val="231F20"/>
        </w:rPr>
        <w:t>—</w:t>
      </w:r>
      <w:r>
        <w:rPr>
          <w:rFonts w:ascii="黑体" w:eastAsia="黑体" w:hAnsi="黑体"/>
          <w:color w:val="231F20"/>
          <w:spacing w:val="10"/>
        </w:rPr>
        <w:t>16</w:t>
      </w:r>
      <w:r>
        <w:rPr>
          <w:rFonts w:ascii="黑体" w:eastAsia="黑体" w:hAnsi="黑体"/>
          <w:color w:val="231F20"/>
          <w:spacing w:val="-79"/>
        </w:rPr>
        <w:t xml:space="preserve"> </w:t>
      </w:r>
      <w:r>
        <w:rPr>
          <w:color w:val="231F20"/>
          <w:w w:val="95"/>
        </w:rPr>
        <w:t>)</w:t>
      </w:r>
      <w:r>
        <w:rPr>
          <w:color w:val="231F20"/>
          <w:spacing w:val="6"/>
        </w:rPr>
        <w:t>例如：清除</w:t>
      </w:r>
      <w:r>
        <w:rPr>
          <w:rFonts w:ascii="黑体" w:eastAsia="黑体" w:hAnsi="黑体"/>
          <w:color w:val="231F20"/>
          <w:spacing w:val="8"/>
        </w:rPr>
        <w:t>03</w:t>
      </w:r>
      <w:r>
        <w:rPr>
          <w:color w:val="231F20"/>
          <w:spacing w:val="6"/>
        </w:rPr>
        <w:t>号外线和</w:t>
      </w:r>
      <w:r>
        <w:rPr>
          <w:rFonts w:ascii="黑体" w:eastAsia="黑体" w:hAnsi="黑体"/>
          <w:color w:val="231F20"/>
          <w:spacing w:val="8"/>
        </w:rPr>
        <w:t>15</w:t>
      </w:r>
      <w:r>
        <w:rPr>
          <w:color w:val="231F20"/>
          <w:spacing w:val="7"/>
        </w:rPr>
        <w:t>号外线原来的响铃分机。</w:t>
      </w:r>
      <w:r>
        <w:rPr>
          <w:color w:val="231F20"/>
          <w:spacing w:val="6"/>
        </w:rPr>
        <w:t>步骤：</w:t>
      </w:r>
      <w:r>
        <w:rPr>
          <w:rFonts w:ascii="黑体" w:eastAsia="黑体" w:hAnsi="黑体"/>
          <w:color w:val="231F20"/>
        </w:rPr>
        <w:t>1</w:t>
      </w:r>
      <w:r>
        <w:rPr>
          <w:color w:val="231F20"/>
        </w:rPr>
        <w:t xml:space="preserve">．提 </w:t>
      </w:r>
      <w:r>
        <w:rPr>
          <w:rFonts w:ascii="黑体" w:eastAsia="黑体" w:hAnsi="黑体"/>
          <w:color w:val="231F20"/>
          <w:spacing w:val="15"/>
        </w:rPr>
        <w:t>8001</w:t>
      </w:r>
      <w:r>
        <w:rPr>
          <w:rFonts w:ascii="黑体" w:eastAsia="黑体" w:hAnsi="黑体"/>
          <w:color w:val="231F20"/>
          <w:spacing w:val="1"/>
        </w:rPr>
        <w:t xml:space="preserve"> </w:t>
      </w:r>
      <w:r>
        <w:rPr>
          <w:color w:val="231F20"/>
          <w:spacing w:val="8"/>
        </w:rPr>
        <w:t>分机开系统编程锁；</w:t>
      </w:r>
    </w:p>
    <w:p>
      <w:pPr>
        <w:pStyle w:val="ListParagraph"/>
        <w:numPr>
          <w:ilvl w:val="0"/>
          <w:numId w:val="35"/>
        </w:numPr>
        <w:tabs>
          <w:tab w:val="left" w:pos="2125"/>
        </w:tabs>
        <w:spacing w:before="0" w:after="0" w:line="253" w:lineRule="exact"/>
        <w:ind w:left="2124" w:right="0" w:hanging="311"/>
        <w:jc w:val="left"/>
        <w:rPr>
          <w:sz w:val="20"/>
        </w:rPr>
      </w:pPr>
      <w:r>
        <w:rPr>
          <w:color w:val="231F20"/>
          <w:spacing w:val="10"/>
          <w:sz w:val="20"/>
        </w:rPr>
        <w:t>输入</w:t>
      </w:r>
      <w:r>
        <w:rPr>
          <w:color w:val="231F20"/>
          <w:sz w:val="20"/>
        </w:rPr>
        <w:t>“*</w:t>
      </w:r>
      <w:r>
        <w:rPr>
          <w:color w:val="231F20"/>
          <w:spacing w:val="-40"/>
          <w:sz w:val="20"/>
        </w:rPr>
        <w:t xml:space="preserve"> </w:t>
      </w:r>
      <w:r>
        <w:rPr>
          <w:rFonts w:ascii="黑体" w:eastAsia="黑体" w:hAnsi="黑体"/>
          <w:color w:val="231F20"/>
          <w:spacing w:val="10"/>
          <w:sz w:val="20"/>
        </w:rPr>
        <w:t>11</w:t>
      </w:r>
      <w:r>
        <w:rPr>
          <w:rFonts w:ascii="黑体" w:eastAsia="黑体" w:hAnsi="黑体"/>
          <w:color w:val="231F20"/>
          <w:spacing w:val="-5"/>
          <w:sz w:val="20"/>
        </w:rPr>
        <w:t xml:space="preserve"> </w:t>
      </w:r>
      <w:r>
        <w:rPr>
          <w:rFonts w:ascii="黑体" w:eastAsia="黑体" w:hAnsi="黑体"/>
          <w:color w:val="231F20"/>
          <w:spacing w:val="10"/>
          <w:sz w:val="20"/>
        </w:rPr>
        <w:t>03</w:t>
      </w:r>
      <w:r>
        <w:rPr>
          <w:rFonts w:ascii="黑体" w:eastAsia="黑体" w:hAnsi="黑体"/>
          <w:color w:val="231F20"/>
          <w:spacing w:val="-40"/>
          <w:sz w:val="20"/>
        </w:rPr>
        <w:t xml:space="preserve"> </w:t>
      </w:r>
      <w:r>
        <w:rPr>
          <w:color w:val="231F20"/>
          <w:spacing w:val="-5"/>
          <w:sz w:val="20"/>
        </w:rPr>
        <w:t>#”；</w:t>
      </w:r>
    </w:p>
    <w:p>
      <w:pPr>
        <w:pStyle w:val="ListParagraph"/>
        <w:numPr>
          <w:ilvl w:val="0"/>
          <w:numId w:val="35"/>
        </w:numPr>
        <w:tabs>
          <w:tab w:val="left" w:pos="2125"/>
        </w:tabs>
        <w:spacing w:before="20" w:after="0" w:line="240" w:lineRule="auto"/>
        <w:ind w:left="2124" w:right="0" w:hanging="311"/>
        <w:jc w:val="left"/>
        <w:rPr>
          <w:sz w:val="20"/>
        </w:rPr>
      </w:pPr>
      <w:r>
        <w:rPr>
          <w:color w:val="231F20"/>
          <w:spacing w:val="8"/>
          <w:sz w:val="20"/>
        </w:rPr>
        <w:t>听到“操作已成功”后表示清除成功；</w:t>
      </w:r>
    </w:p>
    <w:p>
      <w:pPr>
        <w:pStyle w:val="ListParagraph"/>
        <w:numPr>
          <w:ilvl w:val="0"/>
          <w:numId w:val="35"/>
        </w:numPr>
        <w:tabs>
          <w:tab w:val="left" w:pos="2125"/>
        </w:tabs>
        <w:spacing w:before="19" w:after="0" w:line="240" w:lineRule="auto"/>
        <w:ind w:left="2124" w:right="0" w:hanging="311"/>
        <w:jc w:val="left"/>
        <w:rPr>
          <w:sz w:val="20"/>
        </w:rPr>
      </w:pPr>
      <w:r>
        <w:rPr>
          <w:color w:val="231F20"/>
          <w:spacing w:val="10"/>
          <w:sz w:val="20"/>
        </w:rPr>
        <w:t>继续输入</w:t>
      </w:r>
      <w:r>
        <w:rPr>
          <w:color w:val="231F20"/>
          <w:sz w:val="20"/>
        </w:rPr>
        <w:t>“*</w:t>
      </w:r>
      <w:r>
        <w:rPr>
          <w:color w:val="231F20"/>
          <w:spacing w:val="-40"/>
          <w:sz w:val="20"/>
        </w:rPr>
        <w:t xml:space="preserve"> </w:t>
      </w:r>
      <w:r>
        <w:rPr>
          <w:rFonts w:ascii="黑体" w:eastAsia="黑体" w:hAnsi="黑体"/>
          <w:color w:val="231F20"/>
          <w:spacing w:val="10"/>
          <w:sz w:val="20"/>
        </w:rPr>
        <w:t>11</w:t>
      </w:r>
      <w:r>
        <w:rPr>
          <w:rFonts w:ascii="黑体" w:eastAsia="黑体" w:hAnsi="黑体"/>
          <w:color w:val="231F20"/>
          <w:spacing w:val="-5"/>
          <w:sz w:val="20"/>
        </w:rPr>
        <w:t xml:space="preserve"> </w:t>
      </w:r>
      <w:r>
        <w:rPr>
          <w:rFonts w:ascii="黑体" w:eastAsia="黑体" w:hAnsi="黑体"/>
          <w:color w:val="231F20"/>
          <w:spacing w:val="10"/>
          <w:sz w:val="20"/>
        </w:rPr>
        <w:t>15</w:t>
      </w:r>
      <w:r>
        <w:rPr>
          <w:rFonts w:ascii="黑体" w:eastAsia="黑体" w:hAnsi="黑体"/>
          <w:color w:val="231F20"/>
          <w:spacing w:val="-40"/>
          <w:sz w:val="20"/>
        </w:rPr>
        <w:t xml:space="preserve"> </w:t>
      </w:r>
      <w:r>
        <w:rPr>
          <w:color w:val="231F20"/>
          <w:spacing w:val="-5"/>
          <w:sz w:val="20"/>
        </w:rPr>
        <w:t>#”；</w:t>
      </w:r>
    </w:p>
    <w:p>
      <w:pPr>
        <w:pStyle w:val="ListParagraph"/>
        <w:numPr>
          <w:ilvl w:val="0"/>
          <w:numId w:val="35"/>
        </w:numPr>
        <w:tabs>
          <w:tab w:val="left" w:pos="2125"/>
        </w:tabs>
        <w:spacing w:before="19" w:after="0" w:line="240" w:lineRule="auto"/>
        <w:ind w:left="2124" w:right="0" w:hanging="311"/>
        <w:jc w:val="left"/>
        <w:rPr>
          <w:sz w:val="20"/>
        </w:rPr>
      </w:pPr>
      <w:r>
        <w:rPr>
          <w:color w:val="231F20"/>
          <w:spacing w:val="8"/>
          <w:sz w:val="20"/>
        </w:rPr>
        <w:t>听到“操作已成功”后表示清除成功。</w:t>
      </w:r>
    </w:p>
    <w:p>
      <w:pPr>
        <w:pStyle w:val="BodyText"/>
        <w:spacing w:before="20"/>
        <w:ind w:left="1204"/>
      </w:pPr>
      <w:r>
        <w:rPr>
          <w:color w:val="231F20"/>
          <w:spacing w:val="3"/>
        </w:rPr>
        <w:t>提示：</w:t>
      </w:r>
      <w:r>
        <w:rPr>
          <w:rFonts w:ascii="黑体" w:eastAsia="黑体" w:hAnsi="黑体"/>
          <w:color w:val="231F20"/>
        </w:rPr>
        <w:t>1</w:t>
      </w:r>
      <w:r>
        <w:rPr>
          <w:color w:val="231F20"/>
          <w:spacing w:val="4"/>
        </w:rPr>
        <w:t>．外线编号必须为</w:t>
      </w:r>
      <w:r>
        <w:rPr>
          <w:rFonts w:ascii="黑体" w:eastAsia="黑体" w:hAnsi="黑体"/>
          <w:color w:val="231F20"/>
        </w:rPr>
        <w:t>0</w:t>
      </w:r>
      <w:r>
        <w:rPr>
          <w:rFonts w:ascii="黑体" w:eastAsia="黑体" w:hAnsi="黑体"/>
          <w:color w:val="231F20"/>
          <w:spacing w:val="-79"/>
        </w:rPr>
        <w:t xml:space="preserve"> </w:t>
      </w:r>
      <w:r>
        <w:rPr>
          <w:rFonts w:ascii="黑体" w:eastAsia="黑体" w:hAnsi="黑体"/>
          <w:color w:val="231F20"/>
        </w:rPr>
        <w:t>1</w:t>
      </w:r>
      <w:r>
        <w:rPr>
          <w:color w:val="231F20"/>
          <w:spacing w:val="-31"/>
        </w:rPr>
        <w:t xml:space="preserve">— </w:t>
      </w:r>
      <w:r>
        <w:rPr>
          <w:rFonts w:ascii="黑体" w:eastAsia="黑体" w:hAnsi="黑体"/>
          <w:color w:val="231F20"/>
        </w:rPr>
        <w:t>1</w:t>
      </w:r>
      <w:r>
        <w:rPr>
          <w:rFonts w:ascii="黑体" w:eastAsia="黑体" w:hAnsi="黑体"/>
          <w:color w:val="231F20"/>
          <w:spacing w:val="-77"/>
        </w:rPr>
        <w:t xml:space="preserve"> </w:t>
      </w:r>
      <w:r>
        <w:rPr>
          <w:rFonts w:ascii="黑体" w:eastAsia="黑体" w:hAnsi="黑体"/>
          <w:color w:val="231F20"/>
        </w:rPr>
        <w:t>6</w:t>
      </w:r>
      <w:r>
        <w:rPr>
          <w:color w:val="231F20"/>
        </w:rPr>
        <w:t>（</w:t>
      </w:r>
      <w:r>
        <w:rPr>
          <w:color w:val="231F20"/>
          <w:spacing w:val="6"/>
        </w:rPr>
        <w:t>两位数）</w:t>
      </w:r>
      <w:r>
        <w:rPr>
          <w:color w:val="231F20"/>
          <w:spacing w:val="-8"/>
        </w:rPr>
        <w:t>输入， 如</w:t>
      </w:r>
      <w:r>
        <w:rPr>
          <w:rFonts w:ascii="黑体" w:eastAsia="黑体" w:hAnsi="黑体"/>
          <w:color w:val="231F20"/>
        </w:rPr>
        <w:t>3</w:t>
      </w:r>
      <w:r>
        <w:rPr>
          <w:color w:val="231F20"/>
          <w:spacing w:val="4"/>
        </w:rPr>
        <w:t>号外线使用</w:t>
      </w:r>
      <w:r>
        <w:rPr>
          <w:rFonts w:ascii="黑体" w:eastAsia="黑体" w:hAnsi="黑体"/>
          <w:color w:val="231F20"/>
          <w:spacing w:val="-5"/>
        </w:rPr>
        <w:t>03</w:t>
      </w:r>
      <w:r>
        <w:rPr>
          <w:color w:val="231F20"/>
          <w:spacing w:val="-5"/>
        </w:rPr>
        <w:t>；</w:t>
      </w:r>
    </w:p>
    <w:p>
      <w:pPr>
        <w:pStyle w:val="BodyText"/>
        <w:spacing w:before="19" w:line="259" w:lineRule="auto"/>
        <w:ind w:left="1971" w:right="604" w:hanging="158"/>
      </w:pPr>
      <w:r>
        <w:rPr>
          <w:rFonts w:ascii="黑体" w:eastAsia="黑体"/>
          <w:color w:val="231F20"/>
        </w:rPr>
        <w:t>2</w:t>
      </w:r>
      <w:r>
        <w:rPr>
          <w:color w:val="231F20"/>
          <w:spacing w:val="9"/>
        </w:rPr>
        <w:t>．每条外线均可设置在该外线呼入时同时有一至八部分机响铃；在更改响铃分机前，必须用本指令将原有响铃分机进行清除以</w:t>
      </w:r>
      <w:r>
        <w:rPr>
          <w:color w:val="231F20"/>
          <w:spacing w:val="10"/>
        </w:rPr>
        <w:t>免冲突（</w:t>
      </w:r>
      <w:r>
        <w:rPr>
          <w:color w:val="231F20"/>
          <w:spacing w:val="7"/>
        </w:rPr>
        <w:t xml:space="preserve">注意，清除后一定要按 </w:t>
      </w:r>
      <w:r>
        <w:rPr>
          <w:rFonts w:ascii="黑体" w:eastAsia="黑体"/>
          <w:color w:val="231F20"/>
        </w:rPr>
        <w:t>3</w:t>
      </w:r>
      <w:r>
        <w:rPr>
          <w:rFonts w:ascii="黑体" w:eastAsia="黑体"/>
          <w:color w:val="231F20"/>
          <w:spacing w:val="-80"/>
        </w:rPr>
        <w:t xml:space="preserve"> </w:t>
      </w:r>
      <w:r>
        <w:rPr>
          <w:color w:val="231F20"/>
          <w:spacing w:val="10"/>
          <w:w w:val="43"/>
        </w:rPr>
        <w:t>.</w:t>
      </w:r>
      <w:r>
        <w:rPr>
          <w:rFonts w:ascii="黑体" w:eastAsia="黑体"/>
          <w:color w:val="231F20"/>
        </w:rPr>
        <w:t>1</w:t>
      </w:r>
      <w:r>
        <w:rPr>
          <w:rFonts w:ascii="黑体" w:eastAsia="黑体"/>
          <w:color w:val="231F20"/>
          <w:spacing w:val="-80"/>
        </w:rPr>
        <w:t xml:space="preserve"> </w:t>
      </w:r>
      <w:r>
        <w:rPr>
          <w:rFonts w:ascii="黑体" w:eastAsia="黑体"/>
          <w:color w:val="231F20"/>
          <w:spacing w:val="-32"/>
        </w:rPr>
        <w:t>4</w:t>
      </w:r>
      <w:r>
        <w:rPr>
          <w:color w:val="231F20"/>
          <w:spacing w:val="8"/>
        </w:rPr>
        <w:t>的指令设置响铃分机，否</w:t>
      </w:r>
      <w:r>
        <w:rPr>
          <w:color w:val="231F20"/>
          <w:spacing w:val="10"/>
        </w:rPr>
        <w:t>则该外线呼入时将没有分机响铃）</w:t>
      </w:r>
      <w:r>
        <w:rPr>
          <w:color w:val="231F20"/>
        </w:rPr>
        <w:t>；</w:t>
      </w:r>
    </w:p>
    <w:p>
      <w:pPr>
        <w:pStyle w:val="BodyText"/>
        <w:spacing w:before="4"/>
        <w:rPr>
          <w:sz w:val="35"/>
        </w:rPr>
      </w:pPr>
    </w:p>
    <w:p>
      <w:pPr>
        <w:pStyle w:val="ListParagraph"/>
        <w:numPr>
          <w:ilvl w:val="2"/>
          <w:numId w:val="36"/>
        </w:numPr>
        <w:tabs>
          <w:tab w:val="left" w:pos="1786"/>
        </w:tabs>
        <w:spacing w:before="0" w:after="0" w:line="240" w:lineRule="auto"/>
        <w:ind w:left="1785" w:right="0" w:hanging="1041"/>
        <w:jc w:val="left"/>
        <w:rPr>
          <w:rFonts w:ascii="黑体" w:eastAsia="黑体"/>
          <w:sz w:val="20"/>
        </w:rPr>
      </w:pPr>
      <w:r>
        <w:rPr>
          <w:rFonts w:ascii="黑体" w:eastAsia="黑体"/>
          <w:spacing w:val="15"/>
          <w:sz w:val="20"/>
        </w:rPr>
        <w:t>设置外线</w:t>
      </w:r>
      <w:r>
        <w:rPr>
          <w:rFonts w:ascii="黑体" w:eastAsia="黑体"/>
          <w:spacing w:val="10"/>
          <w:sz w:val="20"/>
        </w:rPr>
        <w:t>MN</w:t>
      </w:r>
      <w:r>
        <w:rPr>
          <w:rFonts w:ascii="黑体" w:eastAsia="黑体"/>
          <w:spacing w:val="18"/>
          <w:sz w:val="20"/>
        </w:rPr>
        <w:t>在人工值班状态下呼入时响铃分机</w:t>
      </w:r>
      <w:r>
        <w:rPr>
          <w:rFonts w:ascii="黑体" w:eastAsia="黑体"/>
          <w:spacing w:val="11"/>
          <w:sz w:val="20"/>
        </w:rPr>
        <w:t>ABCD</w:t>
      </w:r>
    </w:p>
    <w:p>
      <w:pPr>
        <w:pStyle w:val="BodyText"/>
        <w:spacing w:before="56" w:line="259" w:lineRule="auto"/>
        <w:ind w:left="2708" w:right="1456" w:hanging="1510"/>
      </w:pPr>
      <w:r>
        <w:rPr>
          <w:color w:val="231F20"/>
          <w:spacing w:val="10"/>
        </w:rPr>
        <w:t>格式</w:t>
      </w:r>
      <w:r>
        <w:rPr>
          <w:color w:val="231F20"/>
        </w:rPr>
        <w:t>：*</w:t>
      </w:r>
      <w:r>
        <w:rPr>
          <w:color w:val="231F20"/>
          <w:spacing w:val="-24"/>
        </w:rPr>
        <w:t xml:space="preserve"> </w:t>
      </w:r>
      <w:r>
        <w:rPr>
          <w:color w:val="231F20"/>
        </w:rPr>
        <w:t>1</w:t>
      </w:r>
      <w:r>
        <w:rPr>
          <w:rFonts w:ascii="黑体" w:eastAsia="黑体" w:hAnsi="黑体"/>
          <w:color w:val="231F20"/>
        </w:rPr>
        <w:t>2</w:t>
      </w:r>
      <w:r>
        <w:rPr>
          <w:rFonts w:ascii="黑体" w:eastAsia="黑体" w:hAnsi="黑体"/>
          <w:color w:val="231F20"/>
          <w:spacing w:val="40"/>
        </w:rPr>
        <w:t xml:space="preserve"> </w:t>
      </w:r>
      <w:r>
        <w:rPr>
          <w:color w:val="231F20"/>
        </w:rPr>
        <w:t>M</w:t>
      </w:r>
      <w:r>
        <w:rPr>
          <w:rFonts w:ascii="黑体" w:eastAsia="黑体" w:hAnsi="黑体"/>
          <w:color w:val="231F20"/>
        </w:rPr>
        <w:t>N</w:t>
      </w:r>
      <w:r>
        <w:rPr>
          <w:rFonts w:ascii="黑体" w:eastAsia="黑体" w:hAnsi="黑体"/>
          <w:color w:val="231F20"/>
          <w:spacing w:val="12"/>
        </w:rPr>
        <w:t xml:space="preserve"> </w:t>
      </w:r>
      <w:r>
        <w:rPr>
          <w:color w:val="231F20"/>
          <w:spacing w:val="12"/>
        </w:rPr>
        <w:t>A</w:t>
      </w:r>
      <w:r>
        <w:rPr>
          <w:rFonts w:ascii="黑体" w:eastAsia="黑体" w:hAnsi="黑体"/>
          <w:color w:val="231F20"/>
          <w:spacing w:val="12"/>
        </w:rPr>
        <w:t xml:space="preserve">BCD </w:t>
      </w:r>
      <w:r>
        <w:rPr>
          <w:color w:val="231F20"/>
        </w:rPr>
        <w:t>#</w:t>
      </w:r>
      <w:r>
        <w:rPr>
          <w:color w:val="231F20"/>
          <w:spacing w:val="80"/>
          <w:w w:val="150"/>
        </w:rPr>
        <w:t xml:space="preserve"> </w:t>
      </w:r>
      <w:r>
        <w:rPr>
          <w:color w:val="231F20"/>
        </w:rPr>
        <w:t>（</w:t>
      </w:r>
      <w:r>
        <w:rPr>
          <w:color w:val="231F20"/>
          <w:spacing w:val="-6"/>
        </w:rPr>
        <w:t xml:space="preserve">“ </w:t>
      </w:r>
      <w:r>
        <w:rPr>
          <w:color w:val="231F20"/>
        </w:rPr>
        <w:t>M</w:t>
      </w:r>
      <w:r>
        <w:rPr>
          <w:rFonts w:ascii="黑体" w:eastAsia="黑体" w:hAnsi="黑体"/>
          <w:color w:val="231F20"/>
        </w:rPr>
        <w:t>N</w:t>
      </w:r>
      <w:r>
        <w:rPr>
          <w:rFonts w:ascii="黑体" w:eastAsia="黑体" w:hAnsi="黑体"/>
          <w:color w:val="231F20"/>
          <w:spacing w:val="-24"/>
        </w:rPr>
        <w:t xml:space="preserve"> </w:t>
      </w:r>
      <w:r>
        <w:rPr>
          <w:color w:val="231F20"/>
          <w:spacing w:val="8"/>
        </w:rPr>
        <w:t>”为外线端口编号</w:t>
      </w:r>
      <w:r>
        <w:rPr>
          <w:color w:val="231F20"/>
        </w:rPr>
        <w:t>0</w:t>
      </w:r>
      <w:r>
        <w:rPr>
          <w:rFonts w:ascii="黑体" w:eastAsia="黑体" w:hAnsi="黑体"/>
          <w:color w:val="231F20"/>
        </w:rPr>
        <w:t>1</w:t>
      </w:r>
      <w:r>
        <w:rPr>
          <w:color w:val="231F20"/>
        </w:rPr>
        <w:t>—1</w:t>
      </w:r>
      <w:r>
        <w:rPr>
          <w:rFonts w:ascii="黑体" w:eastAsia="黑体" w:hAnsi="黑体"/>
          <w:color w:val="231F20"/>
        </w:rPr>
        <w:t>6</w:t>
      </w:r>
      <w:r>
        <w:rPr>
          <w:color w:val="231F20"/>
        </w:rPr>
        <w:t xml:space="preserve">， “ </w:t>
      </w:r>
      <w:r>
        <w:rPr>
          <w:color w:val="231F20"/>
          <w:spacing w:val="12"/>
        </w:rPr>
        <w:t>A</w:t>
      </w:r>
      <w:r>
        <w:rPr>
          <w:rFonts w:ascii="黑体" w:eastAsia="黑体" w:hAnsi="黑体"/>
          <w:color w:val="231F20"/>
          <w:spacing w:val="12"/>
        </w:rPr>
        <w:t>BCD</w:t>
      </w:r>
      <w:r>
        <w:rPr>
          <w:rFonts w:ascii="黑体" w:eastAsia="黑体" w:hAnsi="黑体"/>
          <w:color w:val="231F20"/>
          <w:spacing w:val="1"/>
        </w:rPr>
        <w:t xml:space="preserve"> </w:t>
      </w:r>
      <w:r>
        <w:rPr>
          <w:color w:val="231F20"/>
          <w:spacing w:val="10"/>
        </w:rPr>
        <w:t>”为响铃分机的现时号码</w:t>
      </w:r>
      <w:r>
        <w:rPr>
          <w:color w:val="231F20"/>
        </w:rPr>
        <w:t>）</w:t>
      </w:r>
    </w:p>
    <w:p>
      <w:pPr>
        <w:pStyle w:val="BodyText"/>
        <w:spacing w:line="254" w:lineRule="exact"/>
        <w:ind w:left="1198"/>
      </w:pPr>
      <w:r>
        <w:rPr>
          <w:color w:val="231F20"/>
          <w:spacing w:val="8"/>
        </w:rPr>
        <w:t>例如：设置</w:t>
      </w:r>
      <w:r>
        <w:rPr>
          <w:rFonts w:ascii="黑体" w:eastAsia="黑体"/>
          <w:color w:val="231F20"/>
          <w:spacing w:val="10"/>
        </w:rPr>
        <w:t>02</w:t>
      </w:r>
      <w:r>
        <w:rPr>
          <w:color w:val="231F20"/>
          <w:spacing w:val="6"/>
        </w:rPr>
        <w:t xml:space="preserve">号外线在人工值班下呼入时 </w:t>
      </w:r>
      <w:r>
        <w:rPr>
          <w:color w:val="231F20"/>
          <w:spacing w:val="10"/>
        </w:rPr>
        <w:t>8</w:t>
      </w:r>
      <w:r>
        <w:rPr>
          <w:rFonts w:ascii="黑体" w:eastAsia="黑体"/>
          <w:color w:val="231F20"/>
          <w:spacing w:val="10"/>
        </w:rPr>
        <w:t>003</w:t>
      </w:r>
      <w:r>
        <w:rPr>
          <w:rFonts w:ascii="黑体" w:eastAsia="黑体"/>
          <w:color w:val="231F20"/>
          <w:spacing w:val="-38"/>
        </w:rPr>
        <w:t xml:space="preserve"> </w:t>
      </w:r>
      <w:r>
        <w:rPr>
          <w:color w:val="231F20"/>
          <w:spacing w:val="-15"/>
        </w:rPr>
        <w:t xml:space="preserve">和 </w:t>
      </w:r>
      <w:r>
        <w:rPr>
          <w:color w:val="231F20"/>
          <w:spacing w:val="10"/>
        </w:rPr>
        <w:t>8</w:t>
      </w:r>
      <w:r>
        <w:rPr>
          <w:rFonts w:ascii="黑体" w:eastAsia="黑体"/>
          <w:color w:val="231F20"/>
          <w:spacing w:val="10"/>
        </w:rPr>
        <w:t>013</w:t>
      </w:r>
      <w:r>
        <w:rPr>
          <w:rFonts w:ascii="黑体" w:eastAsia="黑体"/>
          <w:color w:val="231F20"/>
          <w:spacing w:val="-38"/>
        </w:rPr>
        <w:t xml:space="preserve"> </w:t>
      </w:r>
      <w:r>
        <w:rPr>
          <w:color w:val="231F20"/>
          <w:spacing w:val="7"/>
        </w:rPr>
        <w:t>两分机同时响铃：</w:t>
      </w:r>
    </w:p>
    <w:p>
      <w:pPr>
        <w:pStyle w:val="BodyText"/>
        <w:spacing w:before="20"/>
        <w:ind w:left="1198"/>
      </w:pPr>
      <w:r>
        <w:rPr>
          <w:color w:val="231F20"/>
          <w:spacing w:val="6"/>
        </w:rPr>
        <w:t>步骤：</w:t>
      </w:r>
      <w:r>
        <w:rPr>
          <w:color w:val="231F20"/>
        </w:rPr>
        <w:t>1</w:t>
      </w:r>
      <w:r>
        <w:rPr>
          <w:color w:val="231F20"/>
          <w:spacing w:val="-9"/>
        </w:rPr>
        <w:t xml:space="preserve">．提 </w:t>
      </w:r>
      <w:r>
        <w:rPr>
          <w:color w:val="231F20"/>
          <w:spacing w:val="10"/>
        </w:rPr>
        <w:t>8</w:t>
      </w:r>
      <w:r>
        <w:rPr>
          <w:rFonts w:ascii="黑体" w:eastAsia="黑体"/>
          <w:color w:val="231F20"/>
          <w:spacing w:val="10"/>
        </w:rPr>
        <w:t>001</w:t>
      </w:r>
      <w:r>
        <w:rPr>
          <w:rFonts w:ascii="黑体" w:eastAsia="黑体"/>
          <w:color w:val="231F20"/>
          <w:spacing w:val="-37"/>
        </w:rPr>
        <w:t xml:space="preserve"> </w:t>
      </w:r>
      <w:r>
        <w:rPr>
          <w:color w:val="231F20"/>
          <w:spacing w:val="7"/>
        </w:rPr>
        <w:t>分机开系统编程锁；</w:t>
      </w:r>
    </w:p>
    <w:p>
      <w:pPr>
        <w:pStyle w:val="ListParagraph"/>
        <w:numPr>
          <w:ilvl w:val="3"/>
          <w:numId w:val="36"/>
        </w:numPr>
        <w:tabs>
          <w:tab w:val="left" w:pos="2113"/>
        </w:tabs>
        <w:spacing w:before="19" w:after="0" w:line="240" w:lineRule="auto"/>
        <w:ind w:left="2112" w:right="0" w:hanging="305"/>
        <w:jc w:val="left"/>
        <w:rPr>
          <w:sz w:val="20"/>
        </w:rPr>
      </w:pPr>
      <w:r>
        <w:rPr>
          <w:color w:val="231F20"/>
          <w:spacing w:val="10"/>
          <w:sz w:val="20"/>
        </w:rPr>
        <w:t>输入</w:t>
      </w:r>
      <w:r>
        <w:rPr>
          <w:color w:val="231F20"/>
          <w:sz w:val="20"/>
        </w:rPr>
        <w:t>“*</w:t>
      </w:r>
      <w:r>
        <w:rPr>
          <w:color w:val="231F20"/>
          <w:spacing w:val="-40"/>
          <w:sz w:val="20"/>
        </w:rPr>
        <w:t xml:space="preserve"> </w:t>
      </w:r>
      <w:r>
        <w:rPr>
          <w:color w:val="231F20"/>
          <w:sz w:val="20"/>
        </w:rPr>
        <w:t>1</w:t>
      </w:r>
      <w:r>
        <w:rPr>
          <w:rFonts w:ascii="黑体" w:eastAsia="黑体" w:hAnsi="黑体"/>
          <w:color w:val="231F20"/>
          <w:sz w:val="20"/>
        </w:rPr>
        <w:t xml:space="preserve">2 </w:t>
      </w:r>
      <w:r>
        <w:rPr>
          <w:color w:val="231F20"/>
          <w:sz w:val="20"/>
        </w:rPr>
        <w:t>0</w:t>
      </w:r>
      <w:r>
        <w:rPr>
          <w:rFonts w:ascii="黑体" w:eastAsia="黑体" w:hAnsi="黑体"/>
          <w:color w:val="231F20"/>
          <w:sz w:val="20"/>
        </w:rPr>
        <w:t>2</w:t>
      </w:r>
      <w:r>
        <w:rPr>
          <w:rFonts w:ascii="黑体" w:eastAsia="黑体" w:hAnsi="黑体"/>
          <w:color w:val="231F20"/>
          <w:spacing w:val="6"/>
          <w:sz w:val="20"/>
        </w:rPr>
        <w:t xml:space="preserve"> </w:t>
      </w:r>
      <w:r>
        <w:rPr>
          <w:color w:val="231F20"/>
          <w:spacing w:val="12"/>
          <w:sz w:val="20"/>
        </w:rPr>
        <w:t>8</w:t>
      </w:r>
      <w:r>
        <w:rPr>
          <w:rFonts w:ascii="黑体" w:eastAsia="黑体" w:hAnsi="黑体"/>
          <w:color w:val="231F20"/>
          <w:spacing w:val="12"/>
          <w:sz w:val="20"/>
        </w:rPr>
        <w:t>003</w:t>
      </w:r>
      <w:r>
        <w:rPr>
          <w:rFonts w:ascii="黑体" w:eastAsia="黑体" w:hAnsi="黑体"/>
          <w:color w:val="231F20"/>
          <w:spacing w:val="-40"/>
          <w:sz w:val="20"/>
        </w:rPr>
        <w:t xml:space="preserve"> </w:t>
      </w:r>
      <w:r>
        <w:rPr>
          <w:color w:val="231F20"/>
          <w:spacing w:val="-5"/>
          <w:sz w:val="20"/>
        </w:rPr>
        <w:t>#”；</w:t>
      </w:r>
    </w:p>
    <w:p>
      <w:pPr>
        <w:pStyle w:val="ListParagraph"/>
        <w:numPr>
          <w:ilvl w:val="3"/>
          <w:numId w:val="36"/>
        </w:numPr>
        <w:tabs>
          <w:tab w:val="left" w:pos="2113"/>
        </w:tabs>
        <w:spacing w:before="19" w:after="0" w:line="240" w:lineRule="auto"/>
        <w:ind w:left="2112" w:right="0" w:hanging="305"/>
        <w:jc w:val="left"/>
        <w:rPr>
          <w:sz w:val="20"/>
        </w:rPr>
      </w:pPr>
      <w:r>
        <w:rPr>
          <w:color w:val="231F20"/>
          <w:spacing w:val="8"/>
          <w:sz w:val="20"/>
        </w:rPr>
        <w:t>听到“操作已成功”后表示设置成功。</w:t>
      </w:r>
    </w:p>
    <w:p>
      <w:pPr>
        <w:pStyle w:val="ListParagraph"/>
        <w:numPr>
          <w:ilvl w:val="3"/>
          <w:numId w:val="36"/>
        </w:numPr>
        <w:tabs>
          <w:tab w:val="left" w:pos="2113"/>
        </w:tabs>
        <w:spacing w:before="20" w:after="0" w:line="240" w:lineRule="auto"/>
        <w:ind w:left="2112" w:right="0" w:hanging="305"/>
        <w:jc w:val="left"/>
        <w:rPr>
          <w:sz w:val="20"/>
        </w:rPr>
      </w:pPr>
      <w:r>
        <w:rPr>
          <w:color w:val="231F20"/>
          <w:spacing w:val="10"/>
          <w:sz w:val="20"/>
        </w:rPr>
        <w:t>输入</w:t>
      </w:r>
      <w:r>
        <w:rPr>
          <w:color w:val="231F20"/>
          <w:sz w:val="20"/>
        </w:rPr>
        <w:t>“*</w:t>
      </w:r>
      <w:r>
        <w:rPr>
          <w:color w:val="231F20"/>
          <w:spacing w:val="-40"/>
          <w:sz w:val="20"/>
        </w:rPr>
        <w:t xml:space="preserve"> </w:t>
      </w:r>
      <w:r>
        <w:rPr>
          <w:color w:val="231F20"/>
          <w:sz w:val="20"/>
        </w:rPr>
        <w:t>1</w:t>
      </w:r>
      <w:r>
        <w:rPr>
          <w:rFonts w:ascii="黑体" w:eastAsia="黑体" w:hAnsi="黑体"/>
          <w:color w:val="231F20"/>
          <w:sz w:val="20"/>
        </w:rPr>
        <w:t xml:space="preserve">2 </w:t>
      </w:r>
      <w:r>
        <w:rPr>
          <w:color w:val="231F20"/>
          <w:sz w:val="20"/>
        </w:rPr>
        <w:t>0</w:t>
      </w:r>
      <w:r>
        <w:rPr>
          <w:rFonts w:ascii="黑体" w:eastAsia="黑体" w:hAnsi="黑体"/>
          <w:color w:val="231F20"/>
          <w:sz w:val="20"/>
        </w:rPr>
        <w:t>2</w:t>
      </w:r>
      <w:r>
        <w:rPr>
          <w:rFonts w:ascii="黑体" w:eastAsia="黑体" w:hAnsi="黑体"/>
          <w:color w:val="231F20"/>
          <w:spacing w:val="6"/>
          <w:sz w:val="20"/>
        </w:rPr>
        <w:t xml:space="preserve"> </w:t>
      </w:r>
      <w:r>
        <w:rPr>
          <w:color w:val="231F20"/>
          <w:spacing w:val="12"/>
          <w:sz w:val="20"/>
        </w:rPr>
        <w:t>8</w:t>
      </w:r>
      <w:r>
        <w:rPr>
          <w:rFonts w:ascii="黑体" w:eastAsia="黑体" w:hAnsi="黑体"/>
          <w:color w:val="231F20"/>
          <w:spacing w:val="12"/>
          <w:sz w:val="20"/>
        </w:rPr>
        <w:t>013</w:t>
      </w:r>
      <w:r>
        <w:rPr>
          <w:rFonts w:ascii="黑体" w:eastAsia="黑体" w:hAnsi="黑体"/>
          <w:color w:val="231F20"/>
          <w:spacing w:val="-40"/>
          <w:sz w:val="20"/>
        </w:rPr>
        <w:t xml:space="preserve"> </w:t>
      </w:r>
      <w:r>
        <w:rPr>
          <w:color w:val="231F20"/>
          <w:spacing w:val="-5"/>
          <w:sz w:val="20"/>
        </w:rPr>
        <w:t>#”；</w:t>
      </w:r>
    </w:p>
    <w:p>
      <w:pPr>
        <w:pStyle w:val="ListParagraph"/>
        <w:numPr>
          <w:ilvl w:val="3"/>
          <w:numId w:val="36"/>
        </w:numPr>
        <w:tabs>
          <w:tab w:val="left" w:pos="2062"/>
        </w:tabs>
        <w:spacing w:before="19" w:after="0" w:line="240" w:lineRule="auto"/>
        <w:ind w:left="2061" w:right="0" w:hanging="304"/>
        <w:jc w:val="left"/>
        <w:rPr>
          <w:sz w:val="20"/>
        </w:rPr>
      </w:pPr>
      <w:r>
        <w:rPr>
          <w:color w:val="231F20"/>
          <w:spacing w:val="8"/>
          <w:sz w:val="20"/>
        </w:rPr>
        <w:t>听到“操作已成功”后表示设置成功。</w:t>
      </w:r>
    </w:p>
    <w:p>
      <w:pPr>
        <w:pStyle w:val="BodyText"/>
        <w:spacing w:before="19" w:line="259" w:lineRule="auto"/>
        <w:ind w:left="2108" w:right="816" w:hanging="910"/>
      </w:pPr>
      <w:r>
        <w:rPr>
          <w:color w:val="231F20"/>
          <w:spacing w:val="5"/>
        </w:rPr>
        <w:t>提示：</w:t>
      </w:r>
      <w:r>
        <w:rPr>
          <w:color w:val="231F20"/>
        </w:rPr>
        <w:t>1</w:t>
      </w:r>
      <w:r>
        <w:rPr>
          <w:color w:val="231F20"/>
          <w:spacing w:val="4"/>
        </w:rPr>
        <w:t>．每条外线最多可以设置八部分机同时响铃，并在设置前必须</w:t>
      </w:r>
      <w:r>
        <w:rPr>
          <w:color w:val="231F20"/>
        </w:rPr>
        <w:t>按</w:t>
      </w:r>
      <w:r>
        <w:rPr>
          <w:spacing w:val="8"/>
          <w:w w:val="109"/>
        </w:rPr>
        <w:t>3</w:t>
      </w:r>
      <w:r>
        <w:rPr>
          <w:spacing w:val="8"/>
          <w:w w:val="59"/>
        </w:rPr>
        <w:t>.</w:t>
      </w:r>
      <w:r>
        <w:rPr>
          <w:rFonts w:ascii="黑体" w:eastAsia="黑体"/>
          <w:color w:val="231F20"/>
          <w:spacing w:val="8"/>
          <w:w w:val="116"/>
        </w:rPr>
        <w:t>13</w:t>
      </w:r>
      <w:r>
        <w:rPr>
          <w:color w:val="231F20"/>
          <w:spacing w:val="7"/>
        </w:rPr>
        <w:t>的指令对原有设置进行一次清除；</w:t>
      </w:r>
    </w:p>
    <w:p>
      <w:pPr>
        <w:pStyle w:val="BodyText"/>
        <w:spacing w:line="259" w:lineRule="auto"/>
        <w:ind w:left="2107" w:right="725" w:hanging="300"/>
      </w:pPr>
      <w:r>
        <w:rPr>
          <w:color w:val="231F20"/>
        </w:rPr>
        <w:t>2</w:t>
      </w:r>
      <w:r>
        <w:rPr>
          <w:color w:val="231F20"/>
          <w:spacing w:val="4"/>
        </w:rPr>
        <w:t>．响铃分机只能在端口</w:t>
      </w:r>
      <w:r>
        <w:rPr>
          <w:color w:val="231F20"/>
        </w:rPr>
        <w:t>0</w:t>
      </w:r>
      <w:r>
        <w:rPr>
          <w:rFonts w:ascii="黑体" w:eastAsia="黑体" w:hAnsi="黑体"/>
          <w:color w:val="231F20"/>
        </w:rPr>
        <w:t>01</w:t>
      </w:r>
      <w:r>
        <w:rPr>
          <w:color w:val="231F20"/>
        </w:rPr>
        <w:t>—</w:t>
      </w:r>
      <w:r>
        <w:rPr>
          <w:color w:val="231F20"/>
          <w:spacing w:val="8"/>
        </w:rPr>
        <w:t>1</w:t>
      </w:r>
      <w:r>
        <w:rPr>
          <w:rFonts w:ascii="黑体" w:eastAsia="黑体" w:hAnsi="黑体"/>
          <w:color w:val="231F20"/>
          <w:spacing w:val="8"/>
        </w:rPr>
        <w:t>28</w:t>
      </w:r>
      <w:r>
        <w:rPr>
          <w:color w:val="231F20"/>
          <w:spacing w:val="5"/>
        </w:rPr>
        <w:t>这前面</w:t>
      </w:r>
      <w:r>
        <w:rPr>
          <w:color w:val="231F20"/>
          <w:spacing w:val="8"/>
        </w:rPr>
        <w:t>1</w:t>
      </w:r>
      <w:r>
        <w:rPr>
          <w:rFonts w:ascii="黑体" w:eastAsia="黑体" w:hAnsi="黑体"/>
          <w:color w:val="231F20"/>
          <w:spacing w:val="8"/>
        </w:rPr>
        <w:t>28</w:t>
      </w:r>
      <w:r>
        <w:rPr>
          <w:color w:val="231F20"/>
          <w:spacing w:val="7"/>
        </w:rPr>
        <w:t>分机中选择，设置时使用分机的现时号。</w:t>
      </w:r>
    </w:p>
    <w:p>
      <w:pPr>
        <w:pStyle w:val="BodyText"/>
        <w:rPr>
          <w:sz w:val="26"/>
        </w:rPr>
      </w:pPr>
    </w:p>
    <w:p>
      <w:pPr>
        <w:pStyle w:val="ListParagraph"/>
        <w:numPr>
          <w:ilvl w:val="2"/>
          <w:numId w:val="36"/>
        </w:numPr>
        <w:tabs>
          <w:tab w:val="left" w:pos="1786"/>
        </w:tabs>
        <w:spacing w:before="72" w:after="0" w:line="240" w:lineRule="auto"/>
        <w:ind w:left="1785" w:right="0" w:hanging="1041"/>
        <w:jc w:val="left"/>
        <w:rPr>
          <w:rFonts w:ascii="黑体" w:eastAsia="黑体"/>
          <w:sz w:val="20"/>
        </w:rPr>
      </w:pPr>
      <w:r>
        <w:rPr>
          <w:rFonts w:ascii="黑体" w:eastAsia="黑体"/>
          <w:sz w:val="20"/>
        </w:rPr>
        <w:t>将</w:t>
      </w:r>
      <w:r>
        <w:rPr>
          <w:rFonts w:ascii="黑体" w:eastAsia="黑体"/>
          <w:spacing w:val="10"/>
          <w:sz w:val="20"/>
        </w:rPr>
        <w:t>AB</w:t>
      </w:r>
      <w:r>
        <w:rPr>
          <w:rFonts w:ascii="黑体" w:eastAsia="黑体"/>
          <w:spacing w:val="18"/>
          <w:sz w:val="20"/>
        </w:rPr>
        <w:t>外线的响铃参数拷贝到</w:t>
      </w:r>
      <w:r>
        <w:rPr>
          <w:rFonts w:ascii="黑体" w:eastAsia="黑体"/>
          <w:spacing w:val="10"/>
          <w:sz w:val="20"/>
        </w:rPr>
        <w:t>MN外线上</w:t>
      </w:r>
    </w:p>
    <w:p>
      <w:pPr>
        <w:pStyle w:val="BodyText"/>
        <w:spacing w:before="56"/>
        <w:ind w:left="1198"/>
      </w:pPr>
      <w:r>
        <w:rPr>
          <w:color w:val="231F20"/>
          <w:spacing w:val="10"/>
        </w:rPr>
        <w:t>格式</w:t>
      </w:r>
      <w:r>
        <w:rPr>
          <w:color w:val="231F20"/>
        </w:rPr>
        <w:t>：*</w:t>
      </w:r>
      <w:r>
        <w:rPr>
          <w:color w:val="231F20"/>
          <w:spacing w:val="-37"/>
        </w:rPr>
        <w:t xml:space="preserve"> </w:t>
      </w:r>
      <w:r>
        <w:rPr>
          <w:rFonts w:ascii="黑体" w:eastAsia="黑体" w:hAnsi="黑体"/>
          <w:color w:val="231F20"/>
          <w:spacing w:val="10"/>
        </w:rPr>
        <w:t>16</w:t>
      </w:r>
      <w:r>
        <w:rPr>
          <w:rFonts w:ascii="黑体" w:eastAsia="黑体" w:hAnsi="黑体"/>
          <w:color w:val="231F20"/>
          <w:spacing w:val="19"/>
        </w:rPr>
        <w:t xml:space="preserve"> </w:t>
      </w:r>
      <w:r>
        <w:rPr>
          <w:rFonts w:ascii="黑体" w:eastAsia="黑体" w:hAnsi="黑体"/>
          <w:color w:val="231F20"/>
          <w:spacing w:val="10"/>
        </w:rPr>
        <w:t>AB</w:t>
      </w:r>
      <w:r>
        <w:rPr>
          <w:rFonts w:ascii="黑体" w:eastAsia="黑体" w:hAnsi="黑体"/>
          <w:color w:val="231F20"/>
          <w:spacing w:val="-35"/>
        </w:rPr>
        <w:t xml:space="preserve"> </w:t>
      </w:r>
      <w:r>
        <w:rPr>
          <w:rFonts w:ascii="黑体" w:eastAsia="黑体" w:hAnsi="黑体"/>
          <w:color w:val="231F20"/>
          <w:spacing w:val="10"/>
        </w:rPr>
        <w:t>MN</w:t>
      </w:r>
      <w:r>
        <w:rPr>
          <w:rFonts w:ascii="黑体" w:eastAsia="黑体" w:hAnsi="黑体"/>
          <w:color w:val="231F20"/>
          <w:spacing w:val="20"/>
        </w:rPr>
        <w:t xml:space="preserve"> </w:t>
      </w:r>
      <w:r>
        <w:rPr>
          <w:color w:val="231F20"/>
        </w:rPr>
        <w:t>#</w:t>
      </w:r>
      <w:r>
        <w:rPr>
          <w:color w:val="231F20"/>
          <w:spacing w:val="77"/>
          <w:w w:val="150"/>
        </w:rPr>
        <w:t xml:space="preserve"> </w:t>
      </w:r>
      <w:r>
        <w:rPr>
          <w:color w:val="231F20"/>
        </w:rPr>
        <w:t>（</w:t>
      </w:r>
      <w:r>
        <w:rPr>
          <w:rFonts w:ascii="黑体" w:eastAsia="黑体" w:hAnsi="黑体"/>
          <w:color w:val="231F20"/>
        </w:rPr>
        <w:t>AB</w:t>
      </w:r>
      <w:r>
        <w:rPr>
          <w:color w:val="231F20"/>
          <w:spacing w:val="-12"/>
        </w:rPr>
        <w:t xml:space="preserve">、 </w:t>
      </w:r>
      <w:r>
        <w:rPr>
          <w:rFonts w:ascii="黑体" w:eastAsia="黑体" w:hAnsi="黑体"/>
          <w:color w:val="231F20"/>
          <w:spacing w:val="10"/>
        </w:rPr>
        <w:t>MN</w:t>
      </w:r>
      <w:r>
        <w:rPr>
          <w:rFonts w:ascii="黑体" w:eastAsia="黑体" w:hAnsi="黑体"/>
          <w:color w:val="231F20"/>
          <w:spacing w:val="-34"/>
        </w:rPr>
        <w:t xml:space="preserve"> </w:t>
      </w:r>
      <w:r>
        <w:rPr>
          <w:color w:val="231F20"/>
          <w:spacing w:val="8"/>
        </w:rPr>
        <w:t>为外线端口编号</w:t>
      </w:r>
      <w:r>
        <w:rPr>
          <w:rFonts w:ascii="黑体" w:eastAsia="黑体" w:hAnsi="黑体"/>
          <w:color w:val="231F20"/>
        </w:rPr>
        <w:t>01</w:t>
      </w:r>
      <w:r>
        <w:rPr>
          <w:color w:val="231F20"/>
        </w:rPr>
        <w:t>—</w:t>
      </w:r>
      <w:r>
        <w:rPr>
          <w:rFonts w:ascii="黑体" w:eastAsia="黑体" w:hAnsi="黑体"/>
          <w:color w:val="231F20"/>
          <w:spacing w:val="-5"/>
        </w:rPr>
        <w:t>16</w:t>
      </w:r>
      <w:r>
        <w:rPr>
          <w:color w:val="231F20"/>
          <w:spacing w:val="-5"/>
        </w:rPr>
        <w:t>）</w:t>
      </w:r>
    </w:p>
    <w:p>
      <w:pPr>
        <w:pStyle w:val="BodyText"/>
        <w:spacing w:before="20" w:line="259" w:lineRule="auto"/>
        <w:ind w:left="1808" w:right="690" w:hanging="610"/>
      </w:pPr>
      <w:r>
        <w:rPr>
          <w:color w:val="231F20"/>
          <w:spacing w:val="7"/>
        </w:rPr>
        <w:t>解释：为了提高设置效率，在遇到外线响铃分机相同的情况下，可以通</w:t>
      </w:r>
      <w:r>
        <w:rPr>
          <w:color w:val="231F20"/>
          <w:spacing w:val="9"/>
        </w:rPr>
        <w:t>过本指令，快速地将已经设置好的某外线参数拷贝到其他外线。</w:t>
      </w:r>
    </w:p>
    <w:p>
      <w:pPr>
        <w:spacing w:after="0" w:line="259" w:lineRule="auto"/>
        <w:sectPr>
          <w:headerReference w:type="default" r:id="rId104"/>
          <w:footerReference w:type="default" r:id="rId105"/>
          <w:pgSz w:w="8400" w:h="11910"/>
          <w:pgMar w:top="1000" w:right="0" w:bottom="760" w:left="0" w:header="599" w:footer="580" w:gutter="0"/>
          <w:pgNumType w:start="36"/>
          <w:cols w:num="1" w:space="720"/>
        </w:sectPr>
      </w:pPr>
    </w:p>
    <w:p>
      <w:pPr>
        <w:pStyle w:val="BodyText"/>
        <w:spacing w:before="2"/>
        <w:rPr>
          <w:sz w:val="16"/>
        </w:rPr>
      </w:pPr>
    </w:p>
    <w:p>
      <w:pPr>
        <w:pStyle w:val="ListParagraph"/>
        <w:numPr>
          <w:ilvl w:val="2"/>
          <w:numId w:val="36"/>
        </w:numPr>
        <w:tabs>
          <w:tab w:val="left" w:pos="1786"/>
        </w:tabs>
        <w:spacing w:before="72" w:after="0" w:line="240" w:lineRule="auto"/>
        <w:ind w:left="1785" w:right="0" w:hanging="1041"/>
        <w:jc w:val="left"/>
        <w:rPr>
          <w:rFonts w:ascii="黑体" w:eastAsia="黑体"/>
          <w:sz w:val="20"/>
        </w:rPr>
      </w:pPr>
      <w:bookmarkStart w:id="27" w:name="页 29"/>
      <w:bookmarkEnd w:id="27"/>
      <w:r>
        <w:rPr>
          <w:rFonts w:ascii="黑体" w:eastAsia="黑体"/>
          <w:spacing w:val="18"/>
          <w:sz w:val="20"/>
        </w:rPr>
        <w:t>将所有外线的响铃参数设置成与</w:t>
      </w:r>
      <w:r>
        <w:rPr>
          <w:rFonts w:ascii="黑体" w:eastAsia="黑体"/>
          <w:spacing w:val="10"/>
          <w:sz w:val="20"/>
        </w:rPr>
        <w:t>MN</w:t>
      </w:r>
      <w:r>
        <w:rPr>
          <w:rFonts w:ascii="黑体" w:eastAsia="黑体"/>
          <w:spacing w:val="14"/>
          <w:sz w:val="20"/>
        </w:rPr>
        <w:t>外线的相同</w:t>
      </w:r>
    </w:p>
    <w:p>
      <w:pPr>
        <w:pStyle w:val="BodyText"/>
        <w:spacing w:before="56"/>
        <w:ind w:left="1198"/>
      </w:pPr>
      <w:r>
        <w:rPr>
          <w:color w:val="231F20"/>
          <w:spacing w:val="10"/>
        </w:rPr>
        <w:t>格式</w:t>
      </w:r>
      <w:r>
        <w:rPr>
          <w:color w:val="231F20"/>
        </w:rPr>
        <w:t>：*</w:t>
      </w:r>
      <w:r>
        <w:rPr>
          <w:color w:val="231F20"/>
          <w:spacing w:val="-31"/>
        </w:rPr>
        <w:t xml:space="preserve"> </w:t>
      </w:r>
      <w:r>
        <w:rPr>
          <w:rFonts w:ascii="黑体" w:eastAsia="黑体" w:hAnsi="黑体"/>
          <w:color w:val="231F20"/>
          <w:spacing w:val="10"/>
        </w:rPr>
        <w:t>17</w:t>
      </w:r>
      <w:r>
        <w:rPr>
          <w:rFonts w:ascii="黑体" w:eastAsia="黑体" w:hAnsi="黑体"/>
          <w:color w:val="231F20"/>
          <w:spacing w:val="28"/>
        </w:rPr>
        <w:t xml:space="preserve"> </w:t>
      </w:r>
      <w:r>
        <w:rPr>
          <w:rFonts w:ascii="黑体" w:eastAsia="黑体" w:hAnsi="黑体"/>
          <w:color w:val="231F20"/>
          <w:spacing w:val="10"/>
        </w:rPr>
        <w:t>MN</w:t>
      </w:r>
      <w:r>
        <w:rPr>
          <w:rFonts w:ascii="黑体" w:eastAsia="黑体" w:hAnsi="黑体"/>
          <w:color w:val="231F20"/>
          <w:spacing w:val="27"/>
        </w:rPr>
        <w:t xml:space="preserve"> </w:t>
      </w:r>
      <w:r>
        <w:rPr>
          <w:color w:val="231F20"/>
          <w:spacing w:val="14"/>
        </w:rPr>
        <w:t xml:space="preserve">#  </w:t>
      </w:r>
      <w:r>
        <w:rPr>
          <w:color w:val="231F20"/>
        </w:rPr>
        <w:t>（“</w:t>
      </w:r>
      <w:r>
        <w:rPr>
          <w:rFonts w:ascii="黑体" w:eastAsia="黑体" w:hAnsi="黑体"/>
          <w:color w:val="231F20"/>
        </w:rPr>
        <w:t>MN</w:t>
      </w:r>
      <w:r>
        <w:rPr>
          <w:color w:val="231F20"/>
          <w:spacing w:val="6"/>
        </w:rPr>
        <w:t>”为外线端口编号</w:t>
      </w:r>
      <w:r>
        <w:rPr>
          <w:rFonts w:ascii="黑体" w:eastAsia="黑体" w:hAnsi="黑体"/>
          <w:color w:val="231F20"/>
        </w:rPr>
        <w:t>01</w:t>
      </w:r>
      <w:r>
        <w:rPr>
          <w:color w:val="231F20"/>
        </w:rPr>
        <w:t>—</w:t>
      </w:r>
      <w:r>
        <w:rPr>
          <w:rFonts w:ascii="黑体" w:eastAsia="黑体" w:hAnsi="黑体"/>
          <w:color w:val="231F20"/>
          <w:spacing w:val="-5"/>
        </w:rPr>
        <w:t>16</w:t>
      </w:r>
      <w:r>
        <w:rPr>
          <w:color w:val="231F20"/>
          <w:spacing w:val="-5"/>
        </w:rPr>
        <w:t>）</w:t>
      </w:r>
    </w:p>
    <w:p>
      <w:pPr>
        <w:pStyle w:val="BodyText"/>
        <w:spacing w:before="20" w:line="259" w:lineRule="auto"/>
        <w:ind w:left="1608" w:right="490" w:hanging="410"/>
      </w:pPr>
      <w:r>
        <w:rPr>
          <w:color w:val="231F20"/>
          <w:spacing w:val="7"/>
        </w:rPr>
        <w:t>解释：若所有或大部分外线的响铃参数相同时，可以先设置好其中一个</w:t>
      </w:r>
      <w:r>
        <w:rPr>
          <w:color w:val="231F20"/>
          <w:spacing w:val="8"/>
        </w:rPr>
        <w:t xml:space="preserve"> </w:t>
      </w:r>
      <w:r>
        <w:rPr>
          <w:color w:val="231F20"/>
          <w:spacing w:val="7"/>
        </w:rPr>
        <w:t>外线的参数，然后通过本指令快速拷贝到其他外线以提高设置效率。</w:t>
      </w:r>
    </w:p>
    <w:p>
      <w:pPr>
        <w:pStyle w:val="BodyText"/>
      </w:pPr>
    </w:p>
    <w:p>
      <w:pPr>
        <w:pStyle w:val="BodyText"/>
        <w:spacing w:before="3"/>
        <w:rPr>
          <w:sz w:val="16"/>
        </w:rPr>
      </w:pPr>
    </w:p>
    <w:p>
      <w:pPr>
        <w:pStyle w:val="ListParagraph"/>
        <w:numPr>
          <w:ilvl w:val="1"/>
          <w:numId w:val="37"/>
        </w:numPr>
        <w:tabs>
          <w:tab w:val="left" w:pos="1502"/>
        </w:tabs>
        <w:spacing w:before="72" w:after="0" w:line="240" w:lineRule="auto"/>
        <w:ind w:left="1501" w:right="0" w:hanging="741"/>
        <w:jc w:val="left"/>
        <w:rPr>
          <w:rFonts w:ascii="黑体" w:eastAsia="黑体"/>
          <w:sz w:val="20"/>
        </w:rPr>
      </w:pPr>
      <w:r>
        <w:rPr>
          <w:rFonts w:ascii="黑体" w:eastAsia="黑体"/>
          <w:spacing w:val="18"/>
          <w:sz w:val="20"/>
        </w:rPr>
        <w:t>设置在电脑值班状态下的第一值班分机</w:t>
      </w:r>
      <w:r>
        <w:rPr>
          <w:rFonts w:ascii="黑体" w:eastAsia="黑体"/>
          <w:spacing w:val="11"/>
          <w:sz w:val="20"/>
        </w:rPr>
        <w:t>ABCD</w:t>
      </w:r>
    </w:p>
    <w:p>
      <w:pPr>
        <w:pStyle w:val="BodyText"/>
        <w:spacing w:before="50" w:line="259" w:lineRule="auto"/>
        <w:ind w:left="1215" w:right="1524"/>
      </w:pPr>
      <w:r>
        <w:rPr>
          <w:color w:val="231F20"/>
          <w:spacing w:val="-3"/>
        </w:rPr>
        <w:t xml:space="preserve">格式： </w:t>
      </w:r>
      <w:r>
        <w:rPr>
          <w:color w:val="231F20"/>
        </w:rPr>
        <w:t>*</w:t>
      </w:r>
      <w:r>
        <w:rPr>
          <w:color w:val="231F20"/>
          <w:spacing w:val="-40"/>
        </w:rPr>
        <w:t xml:space="preserve"> </w:t>
      </w:r>
      <w:r>
        <w:rPr>
          <w:rFonts w:ascii="黑体" w:eastAsia="黑体" w:hAnsi="黑体"/>
          <w:color w:val="231F20"/>
          <w:spacing w:val="10"/>
        </w:rPr>
        <w:t>25</w:t>
      </w:r>
      <w:r>
        <w:rPr>
          <w:rFonts w:ascii="黑体" w:eastAsia="黑体" w:hAnsi="黑体"/>
          <w:color w:val="231F20"/>
          <w:spacing w:val="6"/>
        </w:rPr>
        <w:t xml:space="preserve"> </w:t>
      </w:r>
      <w:r>
        <w:rPr>
          <w:rFonts w:ascii="黑体" w:eastAsia="黑体" w:hAnsi="黑体"/>
          <w:color w:val="231F20"/>
          <w:spacing w:val="15"/>
        </w:rPr>
        <w:t>ABCD</w:t>
      </w:r>
      <w:r>
        <w:rPr>
          <w:rFonts w:ascii="黑体" w:eastAsia="黑体" w:hAnsi="黑体"/>
          <w:color w:val="231F20"/>
          <w:spacing w:val="-40"/>
        </w:rPr>
        <w:t xml:space="preserve"> </w:t>
      </w:r>
      <w:r>
        <w:rPr>
          <w:color w:val="231F20"/>
          <w:w w:val="105"/>
        </w:rPr>
        <w:t xml:space="preserve"># </w:t>
      </w:r>
      <w:r>
        <w:rPr>
          <w:color w:val="231F20"/>
        </w:rPr>
        <w:t>（</w:t>
      </w:r>
      <w:r>
        <w:rPr>
          <w:color w:val="231F20"/>
          <w:spacing w:val="-15"/>
        </w:rPr>
        <w:t xml:space="preserve">“ </w:t>
      </w:r>
      <w:r>
        <w:rPr>
          <w:rFonts w:ascii="黑体" w:eastAsia="黑体" w:hAnsi="黑体"/>
          <w:color w:val="231F20"/>
          <w:spacing w:val="15"/>
        </w:rPr>
        <w:t>ABCD</w:t>
      </w:r>
      <w:r>
        <w:rPr>
          <w:rFonts w:ascii="黑体" w:eastAsia="黑体" w:hAnsi="黑体"/>
          <w:color w:val="231F20"/>
          <w:spacing w:val="-40"/>
        </w:rPr>
        <w:t xml:space="preserve"> </w:t>
      </w:r>
      <w:r>
        <w:rPr>
          <w:color w:val="231F20"/>
          <w:spacing w:val="10"/>
        </w:rPr>
        <w:t>”为第一值班分机的现时号</w:t>
      </w:r>
      <w:r>
        <w:rPr>
          <w:color w:val="231F20"/>
        </w:rPr>
        <w:t>）</w:t>
      </w:r>
      <w:r>
        <w:rPr>
          <w:color w:val="231F20"/>
          <w:spacing w:val="7"/>
        </w:rPr>
        <w:t>例如：将</w:t>
      </w:r>
      <w:r>
        <w:rPr>
          <w:rFonts w:ascii="黑体" w:eastAsia="黑体" w:hAnsi="黑体"/>
          <w:color w:val="231F20"/>
          <w:spacing w:val="11"/>
        </w:rPr>
        <w:t>8006</w:t>
      </w:r>
      <w:r>
        <w:rPr>
          <w:color w:val="231F20"/>
          <w:spacing w:val="9"/>
        </w:rPr>
        <w:t>分机设置为电脑值班下的第一值班分机。</w:t>
      </w:r>
    </w:p>
    <w:p>
      <w:pPr>
        <w:pStyle w:val="BodyText"/>
        <w:spacing w:line="254" w:lineRule="exact"/>
        <w:ind w:left="1214"/>
      </w:pPr>
      <w:r>
        <w:rPr>
          <w:color w:val="231F20"/>
        </w:rPr>
        <w:t>提示：</w:t>
      </w:r>
      <w:r>
        <w:rPr>
          <w:rFonts w:ascii="黑体" w:eastAsia="黑体"/>
          <w:color w:val="231F20"/>
        </w:rPr>
        <w:t>1</w:t>
      </w:r>
      <w:r>
        <w:rPr>
          <w:color w:val="231F20"/>
          <w:spacing w:val="-1"/>
        </w:rPr>
        <w:t>．值班分机可以在全部分机中任意选择，设置时使用现时号;</w:t>
      </w:r>
    </w:p>
    <w:p>
      <w:pPr>
        <w:pStyle w:val="BodyText"/>
      </w:pPr>
    </w:p>
    <w:p>
      <w:pPr>
        <w:pStyle w:val="BodyText"/>
        <w:spacing w:before="6"/>
        <w:rPr>
          <w:sz w:val="16"/>
        </w:rPr>
      </w:pPr>
    </w:p>
    <w:p>
      <w:pPr>
        <w:pStyle w:val="ListParagraph"/>
        <w:numPr>
          <w:ilvl w:val="1"/>
          <w:numId w:val="37"/>
        </w:numPr>
        <w:tabs>
          <w:tab w:val="left" w:pos="1499"/>
        </w:tabs>
        <w:spacing w:before="72" w:after="0" w:line="240" w:lineRule="auto"/>
        <w:ind w:left="1498" w:right="0" w:hanging="741"/>
        <w:jc w:val="left"/>
        <w:rPr>
          <w:rFonts w:ascii="黑体" w:eastAsia="黑体"/>
          <w:sz w:val="20"/>
        </w:rPr>
      </w:pPr>
      <w:r>
        <w:rPr>
          <w:rFonts w:ascii="黑体" w:eastAsia="黑体"/>
          <w:spacing w:val="18"/>
          <w:sz w:val="20"/>
        </w:rPr>
        <w:t>设置在电脑值班状态下的第二值班分机</w:t>
      </w:r>
      <w:r>
        <w:rPr>
          <w:rFonts w:ascii="黑体" w:eastAsia="黑体"/>
          <w:spacing w:val="11"/>
          <w:sz w:val="20"/>
        </w:rPr>
        <w:t>ABCD</w:t>
      </w:r>
    </w:p>
    <w:p>
      <w:pPr>
        <w:pStyle w:val="BodyText"/>
        <w:spacing w:before="29"/>
        <w:ind w:left="1069"/>
      </w:pPr>
      <w:r>
        <w:rPr>
          <w:color w:val="231F20"/>
        </w:rPr>
        <w:t>格式： *</w:t>
      </w:r>
      <w:r>
        <w:rPr>
          <w:color w:val="231F20"/>
          <w:spacing w:val="-29"/>
        </w:rPr>
        <w:t xml:space="preserve"> </w:t>
      </w:r>
      <w:r>
        <w:rPr>
          <w:color w:val="231F20"/>
        </w:rPr>
        <w:t>2</w:t>
      </w:r>
      <w:r>
        <w:rPr>
          <w:rFonts w:ascii="黑体" w:eastAsia="黑体" w:hAnsi="黑体"/>
          <w:color w:val="231F20"/>
        </w:rPr>
        <w:t>6</w:t>
      </w:r>
      <w:r>
        <w:rPr>
          <w:rFonts w:ascii="黑体" w:eastAsia="黑体" w:hAnsi="黑体"/>
          <w:color w:val="231F20"/>
          <w:spacing w:val="29"/>
        </w:rPr>
        <w:t xml:space="preserve"> </w:t>
      </w:r>
      <w:r>
        <w:rPr>
          <w:color w:val="231F20"/>
          <w:spacing w:val="12"/>
        </w:rPr>
        <w:t>A</w:t>
      </w:r>
      <w:r>
        <w:rPr>
          <w:rFonts w:ascii="黑体" w:eastAsia="黑体" w:hAnsi="黑体"/>
          <w:color w:val="231F20"/>
          <w:spacing w:val="12"/>
        </w:rPr>
        <w:t>BCD</w:t>
      </w:r>
      <w:r>
        <w:rPr>
          <w:rFonts w:ascii="黑体" w:eastAsia="黑体" w:hAnsi="黑体"/>
          <w:color w:val="231F20"/>
          <w:spacing w:val="-29"/>
        </w:rPr>
        <w:t xml:space="preserve"> </w:t>
      </w:r>
      <w:r>
        <w:rPr>
          <w:color w:val="231F20"/>
        </w:rPr>
        <w:t>#</w:t>
      </w:r>
      <w:r>
        <w:rPr>
          <w:color w:val="231F20"/>
          <w:spacing w:val="38"/>
          <w:w w:val="150"/>
        </w:rPr>
        <w:t xml:space="preserve"> </w:t>
      </w:r>
      <w:r>
        <w:rPr>
          <w:color w:val="231F20"/>
        </w:rPr>
        <w:t>（</w:t>
      </w:r>
      <w:r>
        <w:rPr>
          <w:color w:val="231F20"/>
          <w:spacing w:val="-9"/>
        </w:rPr>
        <w:t xml:space="preserve">“ </w:t>
      </w:r>
      <w:r>
        <w:rPr>
          <w:color w:val="231F20"/>
          <w:spacing w:val="12"/>
        </w:rPr>
        <w:t>A</w:t>
      </w:r>
      <w:r>
        <w:rPr>
          <w:rFonts w:ascii="黑体" w:eastAsia="黑体" w:hAnsi="黑体"/>
          <w:color w:val="231F20"/>
          <w:spacing w:val="12"/>
        </w:rPr>
        <w:t>BCD</w:t>
      </w:r>
      <w:r>
        <w:rPr>
          <w:rFonts w:ascii="黑体" w:eastAsia="黑体" w:hAnsi="黑体"/>
          <w:color w:val="231F20"/>
          <w:spacing w:val="-29"/>
        </w:rPr>
        <w:t xml:space="preserve"> </w:t>
      </w:r>
      <w:r>
        <w:rPr>
          <w:color w:val="231F20"/>
          <w:spacing w:val="10"/>
        </w:rPr>
        <w:t>”为第二值班分机的现时号</w:t>
      </w:r>
      <w:r>
        <w:rPr>
          <w:color w:val="231F20"/>
          <w:spacing w:val="-10"/>
        </w:rPr>
        <w:t>）</w:t>
      </w:r>
    </w:p>
    <w:p>
      <w:pPr>
        <w:pStyle w:val="BodyText"/>
        <w:spacing w:before="20" w:line="259" w:lineRule="auto"/>
        <w:ind w:left="1889" w:right="545" w:hanging="820"/>
      </w:pPr>
      <w:r>
        <w:rPr>
          <w:color w:val="231F20"/>
          <w:spacing w:val="5"/>
        </w:rPr>
        <w:t>提示：</w:t>
      </w:r>
      <w:r>
        <w:rPr>
          <w:color w:val="231F20"/>
        </w:rPr>
        <w:t>1</w:t>
      </w:r>
      <w:r>
        <w:rPr>
          <w:color w:val="231F20"/>
          <w:spacing w:val="4"/>
        </w:rPr>
        <w:t>．第一值班分机是指在电脑值班状态下若外线拨“</w:t>
      </w:r>
      <w:r>
        <w:rPr>
          <w:color w:val="231F20"/>
        </w:rPr>
        <w:t>0</w:t>
      </w:r>
      <w:r>
        <w:rPr>
          <w:color w:val="231F20"/>
          <w:spacing w:val="4"/>
        </w:rPr>
        <w:t>”进行查号，</w:t>
      </w:r>
      <w:r>
        <w:rPr>
          <w:color w:val="231F20"/>
          <w:spacing w:val="7"/>
        </w:rPr>
        <w:t>首先接通的分机；第二值班分机是指在电脑值班状态下外线拨</w:t>
      </w:r>
      <w:r>
        <w:rPr>
          <w:color w:val="231F20"/>
        </w:rPr>
        <w:t xml:space="preserve"> “0</w:t>
      </w:r>
      <w:r>
        <w:rPr>
          <w:color w:val="231F20"/>
          <w:spacing w:val="4"/>
        </w:rPr>
        <w:t>”进行查号，当第一值班分机忙时，系统会选择接通的分机，</w:t>
      </w:r>
      <w:r>
        <w:rPr>
          <w:color w:val="231F20"/>
          <w:spacing w:val="6"/>
        </w:rPr>
        <w:t>若两分机均忙，则提示“分机忙，请拨其它分机”；</w:t>
      </w:r>
    </w:p>
    <w:p>
      <w:pPr>
        <w:pStyle w:val="ListParagraph"/>
        <w:numPr>
          <w:ilvl w:val="2"/>
          <w:numId w:val="37"/>
        </w:numPr>
        <w:tabs>
          <w:tab w:val="left" w:pos="1983"/>
        </w:tabs>
        <w:spacing w:before="0" w:after="0" w:line="259" w:lineRule="auto"/>
        <w:ind w:left="1929" w:right="661" w:hanging="250"/>
        <w:jc w:val="left"/>
        <w:rPr>
          <w:color w:val="231F20"/>
          <w:sz w:val="18"/>
        </w:rPr>
      </w:pPr>
      <w:r>
        <w:rPr>
          <w:color w:val="231F20"/>
          <w:spacing w:val="7"/>
          <w:sz w:val="20"/>
        </w:rPr>
        <w:t>无论在人工值班还是电脑值班状态下，若分机拨“</w:t>
      </w:r>
      <w:r>
        <w:rPr>
          <w:color w:val="231F20"/>
          <w:sz w:val="20"/>
        </w:rPr>
        <w:t>9</w:t>
      </w:r>
      <w:r>
        <w:rPr>
          <w:color w:val="231F20"/>
          <w:spacing w:val="2"/>
          <w:sz w:val="20"/>
        </w:rPr>
        <w:t>”，当第一</w:t>
      </w:r>
      <w:r>
        <w:rPr>
          <w:color w:val="231F20"/>
          <w:spacing w:val="7"/>
          <w:sz w:val="20"/>
        </w:rPr>
        <w:t>值班分机忙时，系统才接通第二值班分机，若两分机均忙，则</w:t>
      </w:r>
      <w:r>
        <w:rPr>
          <w:color w:val="231F20"/>
          <w:spacing w:val="4"/>
          <w:sz w:val="20"/>
        </w:rPr>
        <w:t>提示忙音；</w:t>
      </w:r>
    </w:p>
    <w:p>
      <w:pPr>
        <w:pStyle w:val="ListParagraph"/>
        <w:numPr>
          <w:ilvl w:val="2"/>
          <w:numId w:val="37"/>
        </w:numPr>
        <w:tabs>
          <w:tab w:val="left" w:pos="1983"/>
        </w:tabs>
        <w:spacing w:before="0" w:after="0" w:line="253" w:lineRule="exact"/>
        <w:ind w:left="1982" w:right="0" w:hanging="304"/>
        <w:jc w:val="left"/>
        <w:rPr>
          <w:color w:val="231F20"/>
          <w:sz w:val="18"/>
        </w:rPr>
      </w:pPr>
      <w:r>
        <w:rPr>
          <w:color w:val="231F20"/>
          <w:sz w:val="20"/>
        </w:rPr>
        <w:t>在出厂状态下，8</w:t>
      </w:r>
      <w:r>
        <w:rPr>
          <w:rFonts w:ascii="黑体" w:eastAsia="黑体"/>
          <w:color w:val="231F20"/>
          <w:sz w:val="20"/>
        </w:rPr>
        <w:t>002</w:t>
      </w:r>
      <w:r>
        <w:rPr>
          <w:color w:val="231F20"/>
          <w:sz w:val="20"/>
        </w:rPr>
        <w:t>和8</w:t>
      </w:r>
      <w:r>
        <w:rPr>
          <w:rFonts w:ascii="黑体" w:eastAsia="黑体"/>
          <w:color w:val="231F20"/>
          <w:sz w:val="20"/>
        </w:rPr>
        <w:t>003</w:t>
      </w:r>
      <w:r>
        <w:rPr>
          <w:color w:val="231F20"/>
          <w:spacing w:val="-1"/>
          <w:sz w:val="20"/>
        </w:rPr>
        <w:t>分别为的第一和第二值班分机。</w:t>
      </w:r>
    </w:p>
    <w:p>
      <w:pPr>
        <w:pStyle w:val="BodyText"/>
        <w:spacing w:before="10"/>
        <w:rPr>
          <w:sz w:val="24"/>
        </w:rPr>
      </w:pPr>
    </w:p>
    <w:p>
      <w:pPr>
        <w:pStyle w:val="ListParagraph"/>
        <w:numPr>
          <w:ilvl w:val="1"/>
          <w:numId w:val="37"/>
        </w:numPr>
        <w:tabs>
          <w:tab w:val="left" w:pos="1428"/>
        </w:tabs>
        <w:spacing w:before="72" w:after="0" w:line="240" w:lineRule="auto"/>
        <w:ind w:left="1427" w:right="0" w:hanging="641"/>
        <w:jc w:val="left"/>
        <w:rPr>
          <w:rFonts w:ascii="黑体" w:eastAsia="黑体"/>
          <w:sz w:val="20"/>
        </w:rPr>
      </w:pPr>
      <w:r>
        <w:rPr>
          <w:rFonts w:ascii="黑体" w:eastAsia="黑体"/>
          <w:spacing w:val="18"/>
          <w:sz w:val="20"/>
        </w:rPr>
        <w:t>出局码及一键呼叫值班分机功能管理</w:t>
      </w:r>
    </w:p>
    <w:p>
      <w:pPr>
        <w:pStyle w:val="BodyText"/>
        <w:spacing w:before="66" w:line="273" w:lineRule="auto"/>
        <w:ind w:left="2762" w:right="626" w:hanging="1550"/>
      </w:pPr>
      <w:r>
        <w:rPr>
          <w:spacing w:val="10"/>
        </w:rPr>
        <w:t>格式</w:t>
      </w:r>
      <w:r>
        <w:t xml:space="preserve">：* </w:t>
      </w:r>
      <w:r>
        <w:rPr>
          <w:spacing w:val="15"/>
        </w:rPr>
        <w:t>0408</w:t>
      </w:r>
      <w:r>
        <w:t xml:space="preserve"> M N # （“M</w:t>
      </w:r>
      <w:r>
        <w:rPr>
          <w:spacing w:val="5"/>
        </w:rPr>
        <w:t>”为出局码；</w:t>
      </w:r>
      <w:r>
        <w:t>“N</w:t>
      </w:r>
      <w:r>
        <w:rPr>
          <w:spacing w:val="6"/>
        </w:rPr>
        <w:t>”为一键呼叫值班分机码。</w:t>
      </w:r>
      <w:r>
        <w:t>当M、N</w:t>
      </w:r>
      <w:r>
        <w:rPr>
          <w:spacing w:val="8"/>
        </w:rPr>
        <w:t>相同时，表示不启用一键呼叫值班分机的功能</w:t>
      </w:r>
      <w:r>
        <w:t>）</w:t>
      </w:r>
    </w:p>
    <w:p>
      <w:pPr>
        <w:pStyle w:val="BodyText"/>
        <w:spacing w:line="273" w:lineRule="auto"/>
        <w:ind w:left="1811" w:right="496" w:hanging="600"/>
      </w:pPr>
      <w:r>
        <w:rPr>
          <w:spacing w:val="8"/>
        </w:rPr>
        <w:t>解释：系统在出厂时都是默认拨</w:t>
      </w:r>
      <w:r>
        <w:t>“0</w:t>
      </w:r>
      <w:r>
        <w:rPr>
          <w:spacing w:val="5"/>
        </w:rPr>
        <w:t>”进入外线，拨</w:t>
      </w:r>
      <w:r>
        <w:t>“9</w:t>
      </w:r>
      <w:r>
        <w:rPr>
          <w:spacing w:val="4"/>
        </w:rPr>
        <w:t>”呼叫值班分机，</w:t>
      </w:r>
      <w:r>
        <w:rPr>
          <w:spacing w:val="8"/>
        </w:rPr>
        <w:t>而一些场合用户习惯拨</w:t>
      </w:r>
      <w:r>
        <w:t>“9</w:t>
      </w:r>
      <w:r>
        <w:rPr>
          <w:spacing w:val="5"/>
        </w:rPr>
        <w:t>”进入外线、拨</w:t>
      </w:r>
      <w:r>
        <w:t>“0</w:t>
      </w:r>
      <w:r>
        <w:rPr>
          <w:spacing w:val="4"/>
        </w:rPr>
        <w:t>”呼叫值班分机，</w:t>
      </w:r>
      <w:r>
        <w:rPr>
          <w:spacing w:val="80"/>
        </w:rPr>
        <w:t xml:space="preserve"> </w:t>
      </w:r>
      <w:r>
        <w:rPr>
          <w:spacing w:val="7"/>
        </w:rPr>
        <w:t>或者有些场合不需要一键呼叫值班分机的情况：</w:t>
      </w:r>
    </w:p>
    <w:p>
      <w:pPr>
        <w:pStyle w:val="BodyText"/>
        <w:spacing w:line="273" w:lineRule="auto"/>
        <w:ind w:left="1811" w:right="738" w:hanging="600"/>
      </w:pPr>
      <w:r>
        <w:rPr>
          <w:spacing w:val="6"/>
        </w:rPr>
        <w:t>例一：将原来拨</w:t>
      </w:r>
      <w:r>
        <w:t>0</w:t>
      </w:r>
      <w:r>
        <w:rPr>
          <w:spacing w:val="6"/>
        </w:rPr>
        <w:t>出局和拨</w:t>
      </w:r>
      <w:r>
        <w:t>9</w:t>
      </w:r>
      <w:r>
        <w:rPr>
          <w:spacing w:val="7"/>
        </w:rPr>
        <w:t>呼叫值班分机的功能修改为拨</w:t>
      </w:r>
      <w:r>
        <w:t>9</w:t>
      </w:r>
      <w:r>
        <w:rPr>
          <w:spacing w:val="6"/>
        </w:rPr>
        <w:t>出局和拨</w:t>
      </w:r>
      <w:r>
        <w:t>0呼</w:t>
      </w:r>
      <w:r>
        <w:rPr>
          <w:spacing w:val="8"/>
        </w:rPr>
        <w:t>叫值班分机，可在</w:t>
      </w:r>
      <w:r>
        <w:rPr>
          <w:spacing w:val="15"/>
        </w:rPr>
        <w:t>8001</w:t>
      </w:r>
      <w:r>
        <w:rPr>
          <w:spacing w:val="8"/>
        </w:rPr>
        <w:t>上开编程锁后输入</w:t>
      </w:r>
      <w:r>
        <w:rPr>
          <w:spacing w:val="14"/>
        </w:rPr>
        <w:t>*0408</w:t>
      </w:r>
      <w:r>
        <w:rPr>
          <w:spacing w:val="-27"/>
        </w:rPr>
        <w:t xml:space="preserve"> </w:t>
      </w:r>
      <w:r>
        <w:rPr>
          <w:spacing w:val="10"/>
        </w:rPr>
        <w:t>90</w:t>
      </w:r>
      <w:r>
        <w:rPr>
          <w:spacing w:val="-8"/>
        </w:rPr>
        <w:t xml:space="preserve"> #即可更改。</w:t>
      </w:r>
    </w:p>
    <w:p>
      <w:pPr>
        <w:pStyle w:val="BodyText"/>
        <w:spacing w:line="273" w:lineRule="auto"/>
        <w:ind w:left="1761" w:right="637" w:hanging="550"/>
      </w:pPr>
      <w:r>
        <w:rPr>
          <w:spacing w:val="7"/>
        </w:rPr>
        <w:t>例二：去掉原来拨</w:t>
      </w:r>
      <w:r>
        <w:t>9</w:t>
      </w:r>
      <w:r>
        <w:rPr>
          <w:spacing w:val="8"/>
        </w:rPr>
        <w:t>呼叫值班分机功能（</w:t>
      </w:r>
      <w:r>
        <w:rPr>
          <w:spacing w:val="6"/>
        </w:rPr>
        <w:t>只保留拨</w:t>
      </w:r>
      <w:r>
        <w:t>0</w:t>
      </w:r>
      <w:r>
        <w:rPr>
          <w:spacing w:val="7"/>
        </w:rPr>
        <w:t>出局，这样就可以将</w:t>
      </w:r>
      <w:r>
        <w:t xml:space="preserve"> “9</w:t>
      </w:r>
      <w:r>
        <w:rPr>
          <w:spacing w:val="7"/>
        </w:rPr>
        <w:t>”字头也拿出来作为分机号使用</w:t>
      </w:r>
      <w:r>
        <w:rPr>
          <w:spacing w:val="10"/>
        </w:rPr>
        <w:t>），</w:t>
      </w:r>
      <w:r>
        <w:rPr>
          <w:spacing w:val="5"/>
        </w:rPr>
        <w:t>可在</w:t>
      </w:r>
      <w:r>
        <w:rPr>
          <w:spacing w:val="11"/>
        </w:rPr>
        <w:t>8001</w:t>
      </w:r>
      <w:r>
        <w:rPr>
          <w:spacing w:val="8"/>
        </w:rPr>
        <w:t>上开编程锁后输</w:t>
      </w:r>
      <w:r>
        <w:t>入</w:t>
      </w:r>
      <w:r>
        <w:rPr>
          <w:spacing w:val="14"/>
        </w:rPr>
        <w:t>*0408</w:t>
      </w:r>
      <w:r>
        <w:rPr>
          <w:spacing w:val="-11"/>
        </w:rPr>
        <w:t xml:space="preserve"> </w:t>
      </w:r>
      <w:r>
        <w:rPr>
          <w:spacing w:val="10"/>
        </w:rPr>
        <w:t>00</w:t>
      </w:r>
      <w:r>
        <w:rPr>
          <w:spacing w:val="-12"/>
        </w:rPr>
        <w:t xml:space="preserve"> #即可。</w:t>
      </w:r>
    </w:p>
    <w:p>
      <w:pPr>
        <w:spacing w:after="0" w:line="273" w:lineRule="auto"/>
        <w:sectPr>
          <w:headerReference w:type="default" r:id="rId106"/>
          <w:footerReference w:type="default" r:id="rId107"/>
          <w:pgSz w:w="8400" w:h="11910"/>
          <w:pgMar w:top="1000" w:right="0" w:bottom="760" w:left="0" w:header="599" w:footer="580" w:gutter="0"/>
          <w:pgNumType w:start="37"/>
          <w:cols w:num="1" w:space="720"/>
        </w:sectPr>
      </w:pPr>
    </w:p>
    <w:p>
      <w:pPr>
        <w:pStyle w:val="BodyText"/>
        <w:rPr>
          <w:sz w:val="15"/>
        </w:rPr>
      </w:pPr>
    </w:p>
    <w:p>
      <w:pPr>
        <w:pStyle w:val="ListParagraph"/>
        <w:numPr>
          <w:ilvl w:val="1"/>
          <w:numId w:val="37"/>
        </w:numPr>
        <w:tabs>
          <w:tab w:val="left" w:pos="1519"/>
        </w:tabs>
        <w:spacing w:before="72" w:after="0" w:line="240" w:lineRule="auto"/>
        <w:ind w:left="1518" w:right="0" w:hanging="741"/>
        <w:jc w:val="left"/>
        <w:rPr>
          <w:rFonts w:ascii="黑体" w:eastAsia="黑体"/>
          <w:sz w:val="20"/>
        </w:rPr>
      </w:pPr>
      <w:bookmarkStart w:id="28" w:name="页 30"/>
      <w:bookmarkEnd w:id="28"/>
      <w:r>
        <w:rPr>
          <w:rFonts w:ascii="黑体" w:eastAsia="黑体"/>
          <w:spacing w:val="17"/>
          <w:sz w:val="20"/>
        </w:rPr>
        <w:t>录制电脑值班状态下的提示语音</w:t>
      </w:r>
    </w:p>
    <w:p>
      <w:pPr>
        <w:pStyle w:val="BodyText"/>
        <w:spacing w:before="64" w:line="252" w:lineRule="auto"/>
        <w:ind w:left="1153" w:right="655" w:firstLine="400"/>
        <w:jc w:val="both"/>
      </w:pPr>
      <w:r>
        <w:rPr>
          <w:spacing w:val="13"/>
        </w:rPr>
        <w:t>本系统采用我公司研发的语音芯片， 语音分为多段固定语音和一</w:t>
      </w:r>
      <w:r>
        <w:rPr>
          <w:spacing w:val="18"/>
        </w:rPr>
        <w:t>段用户语音。其中用户语音长度为</w:t>
      </w:r>
      <w:r>
        <w:t>3</w:t>
      </w:r>
      <w:r>
        <w:rPr>
          <w:spacing w:val="-60"/>
        </w:rPr>
        <w:t xml:space="preserve"> </w:t>
      </w:r>
      <w:r>
        <w:t>0</w:t>
      </w:r>
      <w:r>
        <w:rPr>
          <w:spacing w:val="6"/>
        </w:rPr>
        <w:t>秒， 为电脑值班下外线呼入时的</w:t>
      </w:r>
    </w:p>
    <w:p>
      <w:pPr>
        <w:pStyle w:val="BodyText"/>
        <w:spacing w:line="252" w:lineRule="auto"/>
        <w:ind w:left="1153" w:right="395"/>
        <w:jc w:val="both"/>
      </w:pPr>
      <w:r>
        <w:rPr>
          <w:spacing w:val="-3"/>
        </w:rPr>
        <w:t>提示信息， 例如录制为“ 你好， 欢迎致电威而信科技， 请直拨分机号、</w:t>
      </w:r>
      <w:r>
        <w:rPr>
          <w:spacing w:val="15"/>
          <w:w w:val="90"/>
        </w:rPr>
        <w:t>传真请拨</w:t>
      </w:r>
      <w:r>
        <w:rPr>
          <w:w w:val="90"/>
        </w:rPr>
        <w:t>8</w:t>
      </w:r>
      <w:r>
        <w:rPr>
          <w:spacing w:val="-14"/>
          <w:w w:val="90"/>
        </w:rPr>
        <w:t xml:space="preserve"> </w:t>
      </w:r>
      <w:r>
        <w:rPr>
          <w:w w:val="90"/>
        </w:rPr>
        <w:t>0 0 3</w:t>
      </w:r>
      <w:r>
        <w:rPr>
          <w:spacing w:val="16"/>
          <w:w w:val="90"/>
        </w:rPr>
        <w:t>、业务请拨</w:t>
      </w:r>
      <w:r>
        <w:rPr>
          <w:w w:val="90"/>
        </w:rPr>
        <w:t>8 0 0 8</w:t>
      </w:r>
      <w:r>
        <w:rPr>
          <w:spacing w:val="16"/>
          <w:w w:val="90"/>
        </w:rPr>
        <w:t>、技术请拨</w:t>
      </w:r>
      <w:r>
        <w:rPr>
          <w:w w:val="90"/>
        </w:rPr>
        <w:t>8 0 0 9</w:t>
      </w:r>
      <w:r>
        <w:rPr>
          <w:spacing w:val="16"/>
          <w:w w:val="90"/>
        </w:rPr>
        <w:t>、查号请拨</w:t>
      </w:r>
      <w:r>
        <w:rPr>
          <w:w w:val="90"/>
        </w:rPr>
        <w:t>0”</w:t>
      </w:r>
      <w:r>
        <w:rPr>
          <w:spacing w:val="8"/>
          <w:w w:val="90"/>
        </w:rPr>
        <w:t xml:space="preserve"> 的语音提</w:t>
      </w:r>
      <w:r>
        <w:rPr>
          <w:spacing w:val="2"/>
        </w:rPr>
        <w:t>示， 当外线呼入后， 即可根据提示信息直接进行呼叫分机。</w:t>
      </w:r>
    </w:p>
    <w:p>
      <w:pPr>
        <w:pStyle w:val="BodyText"/>
        <w:spacing w:before="11"/>
      </w:pPr>
    </w:p>
    <w:p>
      <w:pPr>
        <w:pStyle w:val="BodyText"/>
        <w:spacing w:line="252" w:lineRule="auto"/>
        <w:ind w:left="1503" w:right="3505" w:hanging="350"/>
      </w:pPr>
      <w:r>
        <w:t>3．1</w:t>
      </w:r>
      <w:r>
        <w:rPr>
          <w:spacing w:val="-60"/>
        </w:rPr>
        <w:t xml:space="preserve"> </w:t>
      </w:r>
      <w:r>
        <w:t>8．1</w:t>
      </w:r>
      <w:r>
        <w:rPr>
          <w:spacing w:val="10"/>
        </w:rPr>
        <w:t xml:space="preserve"> 录制第一段电脑值班提示语音</w:t>
      </w:r>
      <w:r>
        <w:rPr>
          <w:spacing w:val="20"/>
          <w:w w:val="105"/>
        </w:rPr>
        <w:t>格式</w:t>
      </w:r>
      <w:r>
        <w:rPr>
          <w:w w:val="105"/>
        </w:rPr>
        <w:t>：*</w:t>
      </w:r>
      <w:r>
        <w:rPr>
          <w:spacing w:val="-21"/>
          <w:w w:val="105"/>
        </w:rPr>
        <w:t xml:space="preserve"> </w:t>
      </w:r>
      <w:r>
        <w:rPr>
          <w:w w:val="105"/>
        </w:rPr>
        <w:t>2</w:t>
      </w:r>
      <w:r>
        <w:rPr>
          <w:spacing w:val="-38"/>
          <w:w w:val="105"/>
        </w:rPr>
        <w:t xml:space="preserve"> </w:t>
      </w:r>
      <w:r>
        <w:rPr>
          <w:w w:val="105"/>
        </w:rPr>
        <w:t>2</w:t>
      </w:r>
      <w:r>
        <w:rPr>
          <w:spacing w:val="-21"/>
          <w:w w:val="105"/>
        </w:rPr>
        <w:t xml:space="preserve"> </w:t>
      </w:r>
      <w:r>
        <w:rPr>
          <w:w w:val="105"/>
        </w:rPr>
        <w:t>1</w:t>
      </w:r>
      <w:r>
        <w:rPr>
          <w:spacing w:val="-19"/>
          <w:w w:val="105"/>
        </w:rPr>
        <w:t xml:space="preserve"> #</w:t>
      </w:r>
    </w:p>
    <w:p>
      <w:pPr>
        <w:pStyle w:val="BodyText"/>
        <w:spacing w:line="256" w:lineRule="exact"/>
        <w:ind w:left="2303"/>
      </w:pPr>
      <w:r>
        <w:rPr>
          <w:spacing w:val="10"/>
        </w:rPr>
        <w:t>用户可针对自己的实际情况录音： 开系统编程锁后输入</w:t>
      </w:r>
    </w:p>
    <w:p>
      <w:pPr>
        <w:pStyle w:val="BodyText"/>
        <w:spacing w:before="13" w:line="252" w:lineRule="auto"/>
        <w:ind w:left="1802" w:right="616" w:firstLine="50"/>
      </w:pPr>
      <w:r>
        <w:t>*</w:t>
      </w:r>
      <w:r>
        <w:rPr>
          <w:spacing w:val="-80"/>
        </w:rPr>
        <w:t xml:space="preserve"> </w:t>
      </w:r>
      <w:r>
        <w:t>2</w:t>
      </w:r>
      <w:r>
        <w:rPr>
          <w:spacing w:val="-60"/>
        </w:rPr>
        <w:t xml:space="preserve"> </w:t>
      </w:r>
      <w:r>
        <w:t>2</w:t>
      </w:r>
      <w:r>
        <w:rPr>
          <w:spacing w:val="-60"/>
        </w:rPr>
        <w:t xml:space="preserve"> </w:t>
      </w:r>
      <w:r>
        <w:t>1</w:t>
      </w:r>
      <w:r>
        <w:rPr>
          <w:spacing w:val="-7"/>
        </w:rPr>
        <w:t xml:space="preserve"> #， 在听到“ 嘟” 声后即可开始录音， 录音时间长度最长</w:t>
      </w:r>
      <w:r>
        <w:t>为3</w:t>
      </w:r>
      <w:r>
        <w:rPr>
          <w:spacing w:val="-34"/>
        </w:rPr>
        <w:t xml:space="preserve"> </w:t>
      </w:r>
      <w:r>
        <w:t>0</w:t>
      </w:r>
      <w:r>
        <w:rPr>
          <w:spacing w:val="-2"/>
        </w:rPr>
        <w:t>秒， 若不足</w:t>
      </w:r>
      <w:r>
        <w:t>3</w:t>
      </w:r>
      <w:r>
        <w:rPr>
          <w:spacing w:val="-34"/>
        </w:rPr>
        <w:t xml:space="preserve"> </w:t>
      </w:r>
      <w:r>
        <w:t>0</w:t>
      </w:r>
      <w:r>
        <w:rPr>
          <w:spacing w:val="2"/>
        </w:rPr>
        <w:t>秒， 挂机即可。</w:t>
      </w:r>
    </w:p>
    <w:p>
      <w:pPr>
        <w:pStyle w:val="BodyText"/>
        <w:spacing w:line="252" w:lineRule="auto"/>
        <w:ind w:left="2452" w:right="665" w:hanging="950"/>
      </w:pPr>
      <w:r>
        <w:rPr>
          <w:spacing w:val="13"/>
        </w:rPr>
        <w:t>提示：</w:t>
      </w:r>
      <w:r>
        <w:rPr>
          <w:color w:val="231F20"/>
        </w:rPr>
        <w:t>1</w:t>
      </w:r>
      <w:r>
        <w:rPr>
          <w:spacing w:val="6"/>
        </w:rPr>
        <w:t>． 第一段录音的时间长为</w:t>
      </w:r>
      <w:r>
        <w:rPr>
          <w:color w:val="231F20"/>
        </w:rPr>
        <w:t>3</w:t>
      </w:r>
      <w:r>
        <w:rPr>
          <w:color w:val="231F20"/>
          <w:spacing w:val="-60"/>
        </w:rPr>
        <w:t xml:space="preserve"> </w:t>
      </w:r>
      <w:r>
        <w:rPr>
          <w:color w:val="231F20"/>
        </w:rPr>
        <w:t>0</w:t>
      </w:r>
      <w:r>
        <w:rPr>
          <w:spacing w:val="-1"/>
        </w:rPr>
        <w:t>秒， 为方便用户使用， 第二、</w:t>
      </w:r>
      <w:r>
        <w:rPr>
          <w:spacing w:val="11"/>
        </w:rPr>
        <w:t>三、四段提示音在出厂时已经录好， 用户无法更改。</w:t>
      </w:r>
    </w:p>
    <w:p>
      <w:pPr>
        <w:pStyle w:val="BodyText"/>
        <w:spacing w:line="256" w:lineRule="exact"/>
        <w:ind w:left="2152"/>
      </w:pPr>
      <w:r>
        <w:rPr>
          <w:color w:val="231F20"/>
        </w:rPr>
        <w:t>2</w:t>
      </w:r>
      <w:r>
        <w:rPr>
          <w:spacing w:val="8"/>
        </w:rPr>
        <w:t>． 请在安静环境下使用优质电话机并用话</w:t>
      </w:r>
      <w:r>
        <w:rPr>
          <w:color w:val="231F20"/>
          <w:spacing w:val="13"/>
        </w:rPr>
        <w:t>筒进行录音。</w:t>
      </w:r>
    </w:p>
    <w:p>
      <w:pPr>
        <w:pStyle w:val="BodyText"/>
        <w:spacing w:before="4"/>
        <w:rPr>
          <w:sz w:val="14"/>
        </w:rPr>
      </w:pPr>
    </w:p>
    <w:p>
      <w:pPr>
        <w:pStyle w:val="BodyText"/>
        <w:spacing w:before="97" w:line="252" w:lineRule="auto"/>
        <w:ind w:left="1502" w:right="5045" w:hanging="350"/>
      </w:pPr>
      <w:r>
        <w:t>3．1</w:t>
      </w:r>
      <w:r>
        <w:rPr>
          <w:spacing w:val="-60"/>
        </w:rPr>
        <w:t xml:space="preserve"> </w:t>
      </w:r>
      <w:r>
        <w:t>8．2</w:t>
      </w:r>
      <w:r>
        <w:rPr>
          <w:spacing w:val="6"/>
        </w:rPr>
        <w:t xml:space="preserve"> 检查录音效果</w:t>
      </w:r>
      <w:r>
        <w:rPr>
          <w:spacing w:val="20"/>
          <w:w w:val="105"/>
        </w:rPr>
        <w:t>格式</w:t>
      </w:r>
      <w:r>
        <w:rPr>
          <w:w w:val="105"/>
        </w:rPr>
        <w:t>：*</w:t>
      </w:r>
      <w:r>
        <w:rPr>
          <w:spacing w:val="-21"/>
          <w:w w:val="105"/>
        </w:rPr>
        <w:t xml:space="preserve"> </w:t>
      </w:r>
      <w:r>
        <w:rPr>
          <w:w w:val="105"/>
        </w:rPr>
        <w:t>2</w:t>
      </w:r>
      <w:r>
        <w:rPr>
          <w:spacing w:val="-38"/>
          <w:w w:val="105"/>
        </w:rPr>
        <w:t xml:space="preserve"> </w:t>
      </w:r>
      <w:r>
        <w:rPr>
          <w:w w:val="105"/>
        </w:rPr>
        <w:t>3</w:t>
      </w:r>
      <w:r>
        <w:rPr>
          <w:spacing w:val="-21"/>
          <w:w w:val="105"/>
        </w:rPr>
        <w:t xml:space="preserve"> </w:t>
      </w:r>
      <w:r>
        <w:rPr>
          <w:w w:val="105"/>
        </w:rPr>
        <w:t>1</w:t>
      </w:r>
      <w:r>
        <w:rPr>
          <w:spacing w:val="-19"/>
          <w:w w:val="105"/>
        </w:rPr>
        <w:t xml:space="preserve"> #</w:t>
      </w:r>
    </w:p>
    <w:p>
      <w:pPr>
        <w:pStyle w:val="BodyText"/>
        <w:spacing w:line="252" w:lineRule="auto"/>
        <w:ind w:left="1852" w:right="535" w:firstLine="300"/>
      </w:pPr>
      <w:r>
        <w:rPr>
          <w:spacing w:val="1"/>
        </w:rPr>
        <w:t>在录音完成后， 可用此指令进行回听， 检查录音是否正常，</w:t>
      </w:r>
      <w:r>
        <w:rPr>
          <w:spacing w:val="2"/>
        </w:rPr>
        <w:t>若觉得不合适， 可重新录制， 新的录音将自动覆盖原录音。</w:t>
      </w:r>
    </w:p>
    <w:p>
      <w:pPr>
        <w:pStyle w:val="BodyText"/>
        <w:spacing w:before="4"/>
        <w:rPr>
          <w:sz w:val="13"/>
        </w:rPr>
      </w:pPr>
    </w:p>
    <w:p>
      <w:pPr>
        <w:pStyle w:val="BodyText"/>
        <w:spacing w:before="97"/>
        <w:ind w:left="1152"/>
      </w:pPr>
      <w:r>
        <w:rPr>
          <w:color w:val="231F20"/>
        </w:rPr>
        <w:t>3</w:t>
      </w:r>
      <w:r>
        <w:t>．</w:t>
      </w:r>
      <w:r>
        <w:rPr>
          <w:color w:val="231F20"/>
        </w:rPr>
        <w:t>1</w:t>
      </w:r>
      <w:r>
        <w:rPr>
          <w:color w:val="231F20"/>
          <w:spacing w:val="-59"/>
        </w:rPr>
        <w:t xml:space="preserve"> </w:t>
      </w:r>
      <w:r>
        <w:t>8．</w:t>
      </w:r>
      <w:r>
        <w:rPr>
          <w:color w:val="231F20"/>
        </w:rPr>
        <w:t>3</w:t>
      </w:r>
      <w:r>
        <w:rPr>
          <w:color w:val="231F20"/>
          <w:spacing w:val="-46"/>
        </w:rPr>
        <w:t xml:space="preserve"> </w:t>
      </w:r>
      <w:r>
        <w:rPr>
          <w:spacing w:val="14"/>
        </w:rPr>
        <w:t>恢复系统默认提示音</w:t>
      </w:r>
    </w:p>
    <w:p>
      <w:pPr>
        <w:spacing w:after="0"/>
        <w:sectPr>
          <w:headerReference w:type="default" r:id="rId108"/>
          <w:footerReference w:type="default" r:id="rId109"/>
          <w:pgSz w:w="8400" w:h="11910"/>
          <w:pgMar w:top="1000" w:right="0" w:bottom="760" w:left="0" w:header="599" w:footer="580" w:gutter="0"/>
          <w:pgNumType w:start="38"/>
          <w:cols w:num="1" w:space="720"/>
        </w:sectPr>
      </w:pPr>
    </w:p>
    <w:p>
      <w:pPr>
        <w:pStyle w:val="BodyText"/>
        <w:spacing w:before="13"/>
        <w:ind w:left="1502"/>
      </w:pPr>
      <w:r>
        <w:rPr>
          <w:spacing w:val="13"/>
        </w:rPr>
        <w:t>格式：</w:t>
      </w:r>
      <w:r>
        <w:rPr>
          <w:color w:val="231F20"/>
        </w:rPr>
        <w:t>*</w:t>
      </w:r>
      <w:r>
        <w:rPr>
          <w:color w:val="231F20"/>
          <w:spacing w:val="-75"/>
        </w:rPr>
        <w:t xml:space="preserve"> </w:t>
      </w:r>
      <w:r>
        <w:rPr>
          <w:color w:val="231F20"/>
          <w:spacing w:val="10"/>
        </w:rPr>
        <w:t>22</w:t>
      </w:r>
      <w:r>
        <w:rPr>
          <w:color w:val="231F20"/>
          <w:spacing w:val="-37"/>
        </w:rPr>
        <w:t xml:space="preserve"> </w:t>
      </w:r>
      <w:r>
        <w:rPr>
          <w:color w:val="231F20"/>
        </w:rPr>
        <w:t>N</w:t>
      </w:r>
      <w:r>
        <w:rPr>
          <w:color w:val="231F20"/>
          <w:spacing w:val="-24"/>
        </w:rPr>
        <w:t xml:space="preserve"> #</w:t>
      </w:r>
    </w:p>
    <w:p>
      <w:pPr>
        <w:pStyle w:val="BodyText"/>
        <w:spacing w:before="13"/>
        <w:ind w:left="60"/>
      </w:pPr>
      <w:r>
        <w:br w:type="column"/>
      </w:r>
      <w:r>
        <w:t>（</w:t>
      </w:r>
      <w:r>
        <w:rPr>
          <w:color w:val="231F20"/>
        </w:rPr>
        <w:t>N</w:t>
      </w:r>
      <w:r>
        <w:rPr>
          <w:color w:val="231F20"/>
          <w:spacing w:val="-13"/>
        </w:rPr>
        <w:t xml:space="preserve"> =</w:t>
      </w:r>
      <w:r>
        <w:rPr>
          <w:color w:val="231F20"/>
          <w:spacing w:val="10"/>
        </w:rPr>
        <w:t>4</w:t>
      </w:r>
      <w:r>
        <w:rPr>
          <w:spacing w:val="17"/>
        </w:rPr>
        <w:t>表示使用系统默认语音，</w:t>
      </w:r>
    </w:p>
    <w:p>
      <w:pPr>
        <w:pStyle w:val="BodyText"/>
        <w:spacing w:before="12"/>
        <w:ind w:left="263"/>
      </w:pPr>
      <w:r>
        <w:t>N</w:t>
      </w:r>
      <w:r>
        <w:rPr>
          <w:spacing w:val="-9"/>
        </w:rPr>
        <w:t xml:space="preserve"> =</w:t>
      </w:r>
      <w:r>
        <w:rPr>
          <w:spacing w:val="10"/>
        </w:rPr>
        <w:t>5</w:t>
      </w:r>
      <w:r>
        <w:rPr>
          <w:spacing w:val="20"/>
        </w:rPr>
        <w:t>表示使用用户自己录制的语音</w:t>
      </w:r>
      <w:r>
        <w:rPr>
          <w:spacing w:val="-10"/>
        </w:rPr>
        <w:t>）</w:t>
      </w:r>
    </w:p>
    <w:p>
      <w:pPr>
        <w:spacing w:after="0"/>
        <w:sectPr>
          <w:headerReference w:type="default" r:id="rId110"/>
          <w:footerReference w:type="default" r:id="rId111"/>
          <w:type w:val="continuous"/>
          <w:pgSz w:w="8400" w:h="11910"/>
          <w:pgMar w:top="0" w:right="0" w:bottom="0" w:left="0" w:header="599" w:footer="580" w:gutter="0"/>
          <w:pgNumType w:start="39"/>
          <w:cols w:num="2" w:space="708" w:equalWidth="0">
            <w:col w:w="2849" w:space="40"/>
            <w:col w:w="5511" w:space="0"/>
          </w:cols>
        </w:sectPr>
      </w:pPr>
    </w:p>
    <w:p>
      <w:pPr>
        <w:pStyle w:val="BodyText"/>
        <w:spacing w:before="13"/>
        <w:ind w:left="2352"/>
      </w:pPr>
      <w:r>
        <w:rPr>
          <w:spacing w:val="12"/>
        </w:rPr>
        <w:t>出厂时系统已录制了一段语音作为引导语， 用户可通过</w:t>
      </w:r>
    </w:p>
    <w:p>
      <w:pPr>
        <w:pStyle w:val="BodyText"/>
        <w:spacing w:before="12"/>
        <w:ind w:left="1952"/>
      </w:pPr>
      <w:r>
        <w:rPr>
          <w:spacing w:val="18"/>
        </w:rPr>
        <w:t>此指令来选择是采用自己录制的语音还是采用系统默认语音。</w:t>
      </w:r>
    </w:p>
    <w:p>
      <w:pPr>
        <w:pStyle w:val="BodyText"/>
      </w:pPr>
    </w:p>
    <w:p>
      <w:pPr>
        <w:pStyle w:val="BodyText"/>
        <w:spacing w:before="3"/>
        <w:rPr>
          <w:sz w:val="19"/>
        </w:rPr>
      </w:pPr>
    </w:p>
    <w:p>
      <w:pPr>
        <w:pStyle w:val="ListParagraph"/>
        <w:numPr>
          <w:ilvl w:val="1"/>
          <w:numId w:val="37"/>
        </w:numPr>
        <w:tabs>
          <w:tab w:val="left" w:pos="1497"/>
        </w:tabs>
        <w:spacing w:before="1" w:after="0" w:line="240" w:lineRule="auto"/>
        <w:ind w:left="1496" w:right="0" w:hanging="741"/>
        <w:jc w:val="left"/>
        <w:rPr>
          <w:rFonts w:ascii="黑体" w:eastAsia="黑体"/>
          <w:sz w:val="20"/>
        </w:rPr>
      </w:pPr>
      <w:r>
        <w:rPr>
          <w:rFonts w:ascii="黑体" w:eastAsia="黑体"/>
          <w:spacing w:val="17"/>
          <w:sz w:val="20"/>
        </w:rPr>
        <w:t>监听转接时的等待音乐</w:t>
      </w:r>
    </w:p>
    <w:p>
      <w:pPr>
        <w:pStyle w:val="BodyText"/>
        <w:spacing w:before="26"/>
        <w:ind w:left="1232"/>
      </w:pPr>
      <w:r>
        <w:rPr>
          <w:color w:val="231F20"/>
          <w:spacing w:val="-3"/>
        </w:rPr>
        <w:t xml:space="preserve">格式： </w:t>
      </w:r>
      <w:r>
        <w:rPr>
          <w:color w:val="231F20"/>
        </w:rPr>
        <w:t>*</w:t>
      </w:r>
      <w:r>
        <w:rPr>
          <w:color w:val="231F20"/>
          <w:spacing w:val="-40"/>
        </w:rPr>
        <w:t xml:space="preserve"> </w:t>
      </w:r>
      <w:r>
        <w:rPr>
          <w:rFonts w:ascii="黑体" w:eastAsia="黑体"/>
          <w:color w:val="231F20"/>
          <w:spacing w:val="10"/>
        </w:rPr>
        <w:t>24</w:t>
      </w:r>
      <w:r>
        <w:rPr>
          <w:rFonts w:ascii="黑体" w:eastAsia="黑体"/>
          <w:color w:val="231F20"/>
          <w:spacing w:val="-5"/>
        </w:rPr>
        <w:t xml:space="preserve"> </w:t>
      </w:r>
      <w:r>
        <w:rPr>
          <w:color w:val="231F20"/>
          <w:spacing w:val="-10"/>
        </w:rPr>
        <w:t>#</w:t>
      </w:r>
    </w:p>
    <w:p>
      <w:pPr>
        <w:pStyle w:val="BodyText"/>
        <w:spacing w:before="20" w:line="259" w:lineRule="auto"/>
        <w:ind w:left="1641" w:right="656" w:hanging="410"/>
      </w:pPr>
      <w:r>
        <w:rPr>
          <w:color w:val="231F20"/>
          <w:spacing w:val="2"/>
        </w:rPr>
        <w:t>解释：本系统支持外接转接时的等待音乐，在接入外接音乐时，为检 查</w:t>
      </w:r>
      <w:r>
        <w:rPr>
          <w:color w:val="231F20"/>
          <w:spacing w:val="7"/>
        </w:rPr>
        <w:t>其音量和音质情况，可采用此指令进行监听。</w:t>
      </w:r>
    </w:p>
    <w:p>
      <w:pPr>
        <w:pStyle w:val="BodyText"/>
        <w:spacing w:line="254" w:lineRule="exact"/>
        <w:ind w:left="1231"/>
      </w:pPr>
      <w:r>
        <w:rPr>
          <w:color w:val="231F20"/>
          <w:spacing w:val="6"/>
        </w:rPr>
        <w:t>提示：</w:t>
      </w:r>
      <w:r>
        <w:rPr>
          <w:rFonts w:ascii="黑体" w:eastAsia="黑体"/>
          <w:color w:val="231F20"/>
        </w:rPr>
        <w:t>1</w:t>
      </w:r>
      <w:r>
        <w:rPr>
          <w:color w:val="231F20"/>
          <w:spacing w:val="6"/>
        </w:rPr>
        <w:t>．本监听只做参考，实际音质可用实际呼入来检查其效果；</w:t>
      </w:r>
    </w:p>
    <w:p>
      <w:pPr>
        <w:pStyle w:val="ListParagraph"/>
        <w:numPr>
          <w:ilvl w:val="2"/>
          <w:numId w:val="37"/>
        </w:numPr>
        <w:tabs>
          <w:tab w:val="left" w:pos="2152"/>
        </w:tabs>
        <w:spacing w:before="19" w:after="0" w:line="259" w:lineRule="auto"/>
        <w:ind w:left="2191" w:right="786" w:hanging="350"/>
        <w:jc w:val="left"/>
        <w:rPr>
          <w:rFonts w:ascii="黑体" w:eastAsia="黑体"/>
          <w:color w:val="231F20"/>
          <w:sz w:val="18"/>
        </w:rPr>
      </w:pPr>
      <w:r>
        <w:rPr>
          <w:color w:val="231F20"/>
          <w:spacing w:val="7"/>
          <w:sz w:val="20"/>
        </w:rPr>
        <w:t>音频板上还配有音量调节开关，若在使用没有音乐或音量不</w:t>
      </w:r>
      <w:r>
        <w:rPr>
          <w:color w:val="231F20"/>
          <w:spacing w:val="3"/>
          <w:sz w:val="20"/>
        </w:rPr>
        <w:t>合适时，可 适当旋转该开关调节合适的音乐音量。</w:t>
      </w:r>
    </w:p>
    <w:p>
      <w:pPr>
        <w:spacing w:after="0" w:line="259" w:lineRule="auto"/>
        <w:jc w:val="left"/>
        <w:rPr>
          <w:rFonts w:ascii="黑体" w:eastAsia="黑体"/>
          <w:sz w:val="18"/>
        </w:rPr>
        <w:sectPr>
          <w:headerReference w:type="default" r:id="rId112"/>
          <w:footerReference w:type="default" r:id="rId113"/>
          <w:type w:val="continuous"/>
          <w:pgSz w:w="8400" w:h="11910"/>
          <w:pgMar w:top="0" w:right="0" w:bottom="0" w:left="0" w:header="599" w:footer="580" w:gutter="0"/>
          <w:pgNumType w:start="40"/>
          <w:cols w:num="1" w:space="720"/>
        </w:sectPr>
      </w:pPr>
    </w:p>
    <w:p>
      <w:pPr>
        <w:pStyle w:val="BodyText"/>
        <w:spacing w:before="12"/>
        <w:rPr>
          <w:sz w:val="15"/>
        </w:rPr>
      </w:pPr>
    </w:p>
    <w:p>
      <w:pPr>
        <w:pStyle w:val="ListParagraph"/>
        <w:numPr>
          <w:ilvl w:val="1"/>
          <w:numId w:val="37"/>
        </w:numPr>
        <w:tabs>
          <w:tab w:val="left" w:pos="1486"/>
        </w:tabs>
        <w:spacing w:before="72" w:after="0" w:line="240" w:lineRule="auto"/>
        <w:ind w:left="1485" w:right="0" w:hanging="741"/>
        <w:jc w:val="left"/>
        <w:rPr>
          <w:rFonts w:ascii="黑体" w:eastAsia="黑体"/>
          <w:sz w:val="20"/>
        </w:rPr>
      </w:pPr>
      <w:bookmarkStart w:id="29" w:name="页 31"/>
      <w:bookmarkEnd w:id="29"/>
      <w:r>
        <w:rPr>
          <w:rFonts w:ascii="黑体" w:eastAsia="黑体"/>
          <w:spacing w:val="15"/>
          <w:sz w:val="20"/>
        </w:rPr>
        <w:t>设置第二出局码</w:t>
      </w:r>
    </w:p>
    <w:p>
      <w:pPr>
        <w:pStyle w:val="BodyText"/>
        <w:spacing w:before="5" w:line="259" w:lineRule="auto"/>
        <w:ind w:left="1609" w:right="828" w:hanging="410"/>
      </w:pPr>
      <w:r>
        <w:rPr>
          <w:color w:val="231F20"/>
          <w:spacing w:val="10"/>
        </w:rPr>
        <w:t>格式</w:t>
      </w:r>
      <w:r>
        <w:rPr>
          <w:color w:val="231F20"/>
        </w:rPr>
        <w:t xml:space="preserve">：* </w:t>
      </w:r>
      <w:r>
        <w:rPr>
          <w:color w:val="231F20"/>
          <w:spacing w:val="10"/>
        </w:rPr>
        <w:t>9</w:t>
      </w:r>
      <w:r>
        <w:rPr>
          <w:rFonts w:ascii="黑体" w:eastAsia="黑体" w:hAnsi="黑体"/>
          <w:color w:val="231F20"/>
          <w:spacing w:val="10"/>
        </w:rPr>
        <w:t xml:space="preserve">71 </w:t>
      </w:r>
      <w:r>
        <w:rPr>
          <w:color w:val="231F20"/>
        </w:rPr>
        <w:t>A M</w:t>
      </w:r>
      <w:r>
        <w:rPr>
          <w:rFonts w:ascii="黑体" w:eastAsia="黑体" w:hAnsi="黑体"/>
          <w:color w:val="231F20"/>
        </w:rPr>
        <w:t xml:space="preserve">N </w:t>
      </w:r>
      <w:r>
        <w:rPr>
          <w:color w:val="231F20"/>
        </w:rPr>
        <w:t># （“A</w:t>
      </w:r>
      <w:r>
        <w:rPr>
          <w:color w:val="231F20"/>
          <w:spacing w:val="6"/>
        </w:rPr>
        <w:t>”为出局字头，可在数字</w:t>
      </w:r>
      <w:r>
        <w:rPr>
          <w:color w:val="231F20"/>
        </w:rPr>
        <w:t>1—8</w:t>
      </w:r>
      <w:r>
        <w:rPr>
          <w:color w:val="231F20"/>
          <w:spacing w:val="7"/>
        </w:rPr>
        <w:t>中选择；</w:t>
      </w:r>
      <w:r>
        <w:rPr>
          <w:color w:val="231F20"/>
        </w:rPr>
        <w:t xml:space="preserve"> “M</w:t>
      </w:r>
      <w:r>
        <w:rPr>
          <w:rFonts w:ascii="黑体" w:eastAsia="黑体" w:hAnsi="黑体"/>
          <w:color w:val="231F20"/>
        </w:rPr>
        <w:t>N</w:t>
      </w:r>
      <w:r>
        <w:rPr>
          <w:color w:val="231F20"/>
        </w:rPr>
        <w:t>”为0</w:t>
      </w:r>
      <w:r>
        <w:rPr>
          <w:rFonts w:ascii="黑体" w:eastAsia="黑体" w:hAnsi="黑体"/>
          <w:color w:val="231F20"/>
        </w:rPr>
        <w:t>1</w:t>
      </w:r>
      <w:r>
        <w:rPr>
          <w:color w:val="231F20"/>
        </w:rPr>
        <w:t>—1</w:t>
      </w:r>
      <w:r>
        <w:rPr>
          <w:rFonts w:ascii="黑体" w:eastAsia="黑体" w:hAnsi="黑体"/>
          <w:color w:val="231F20"/>
        </w:rPr>
        <w:t>6</w:t>
      </w:r>
      <w:r>
        <w:rPr>
          <w:color w:val="231F20"/>
          <w:spacing w:val="7"/>
        </w:rPr>
        <w:t>的外线端口号，表示以该字头出局时从</w:t>
      </w:r>
      <w:r>
        <w:rPr>
          <w:color w:val="231F20"/>
        </w:rPr>
        <w:t>M</w:t>
      </w:r>
      <w:r>
        <w:rPr>
          <w:rFonts w:ascii="黑体" w:eastAsia="黑体" w:hAnsi="黑体"/>
          <w:color w:val="231F20"/>
        </w:rPr>
        <w:t>N</w:t>
      </w:r>
      <w:r>
        <w:rPr>
          <w:color w:val="231F20"/>
          <w:spacing w:val="5"/>
        </w:rPr>
        <w:t>号外线</w:t>
      </w:r>
      <w:r>
        <w:rPr>
          <w:color w:val="231F20"/>
          <w:spacing w:val="8"/>
          <w:w w:val="110"/>
        </w:rPr>
        <w:t>往上开始选择</w:t>
      </w:r>
      <w:r>
        <w:rPr>
          <w:color w:val="231F20"/>
          <w:w w:val="110"/>
        </w:rPr>
        <w:t>）</w:t>
      </w:r>
    </w:p>
    <w:p>
      <w:pPr>
        <w:pStyle w:val="BodyText"/>
        <w:spacing w:line="259" w:lineRule="auto"/>
        <w:ind w:left="1658" w:right="588" w:hanging="460"/>
      </w:pPr>
      <w:r>
        <w:rPr>
          <w:color w:val="231F20"/>
          <w:spacing w:val="7"/>
        </w:rPr>
        <w:t>解释：目前，有些用户可能使用不同运营商提供的外线，如有些是普通的电信线路，另外一些是比较特殊的基于网络的</w:t>
      </w:r>
      <w:r>
        <w:rPr>
          <w:color w:val="231F20"/>
          <w:spacing w:val="8"/>
        </w:rPr>
        <w:t>V</w:t>
      </w:r>
      <w:r>
        <w:rPr>
          <w:rFonts w:ascii="黑体" w:eastAsia="黑体"/>
          <w:color w:val="231F20"/>
          <w:spacing w:val="8"/>
        </w:rPr>
        <w:t>OIP</w:t>
      </w:r>
      <w:r>
        <w:rPr>
          <w:color w:val="231F20"/>
          <w:spacing w:val="6"/>
        </w:rPr>
        <w:t>线路，为在拨</w:t>
      </w:r>
      <w:r>
        <w:rPr>
          <w:color w:val="231F20"/>
          <w:spacing w:val="7"/>
        </w:rPr>
        <w:t>打外线时能够有目的性的选择</w:t>
      </w:r>
      <w:r>
        <w:rPr>
          <w:color w:val="231F20"/>
          <w:spacing w:val="8"/>
        </w:rPr>
        <w:t>V</w:t>
      </w:r>
      <w:r>
        <w:rPr>
          <w:rFonts w:ascii="黑体" w:eastAsia="黑体"/>
          <w:color w:val="231F20"/>
          <w:spacing w:val="8"/>
        </w:rPr>
        <w:t>OIP</w:t>
      </w:r>
      <w:r>
        <w:rPr>
          <w:color w:val="231F20"/>
          <w:spacing w:val="8"/>
        </w:rPr>
        <w:t>线路，可以采用选线的方式（</w:t>
      </w:r>
      <w:r>
        <w:rPr>
          <w:color w:val="231F20"/>
        </w:rPr>
        <w:t>操作可见2</w:t>
      </w:r>
      <w:r>
        <w:t>.</w:t>
      </w:r>
      <w:r>
        <w:rPr>
          <w:rFonts w:ascii="黑体" w:eastAsia="黑体"/>
          <w:color w:val="231F20"/>
        </w:rPr>
        <w:t>3</w:t>
      </w:r>
      <w:r>
        <w:rPr>
          <w:rFonts w:ascii="黑体" w:eastAsia="黑体"/>
          <w:color w:val="231F20"/>
          <w:spacing w:val="-73"/>
        </w:rPr>
        <w:t xml:space="preserve"> </w:t>
      </w:r>
      <w:r>
        <w:t>.</w:t>
      </w:r>
      <w:r>
        <w:rPr>
          <w:rFonts w:ascii="黑体" w:eastAsia="黑体"/>
          <w:color w:val="231F20"/>
        </w:rPr>
        <w:t>4</w:t>
      </w:r>
      <w:r>
        <w:rPr>
          <w:color w:val="231F20"/>
        </w:rPr>
        <w:t>），但在使用选线功能时，可能会 遇到所选外线已经被</w:t>
      </w:r>
      <w:r>
        <w:rPr>
          <w:color w:val="231F20"/>
          <w:spacing w:val="7"/>
        </w:rPr>
        <w:t>占用的情况，从而用户必须重新选择，为减少此类情况，本系统允许增加另一个出局码，当用拨该出局码时，会自动从被设置的外线端口开始往后查找空闲外线并接通。</w:t>
      </w:r>
    </w:p>
    <w:p>
      <w:pPr>
        <w:pStyle w:val="BodyText"/>
        <w:spacing w:line="259" w:lineRule="auto"/>
        <w:ind w:left="1608" w:right="666" w:hanging="410"/>
        <w:jc w:val="both"/>
      </w:pPr>
      <w:r>
        <w:rPr>
          <w:color w:val="231F20"/>
          <w:spacing w:val="9"/>
        </w:rPr>
        <w:t>例如：用户共有十二个外线，其中有</w:t>
      </w:r>
      <w:r>
        <w:rPr>
          <w:color w:val="231F20"/>
          <w:w w:val="93"/>
        </w:rPr>
        <w:t>7</w:t>
      </w:r>
      <w:r>
        <w:rPr>
          <w:color w:val="231F20"/>
          <w:spacing w:val="9"/>
        </w:rPr>
        <w:t>个为普通线路，其余的</w:t>
      </w:r>
      <w:r>
        <w:rPr>
          <w:color w:val="231F20"/>
          <w:w w:val="93"/>
        </w:rPr>
        <w:t>5</w:t>
      </w:r>
      <w:r>
        <w:rPr>
          <w:color w:val="231F20"/>
          <w:spacing w:val="5"/>
        </w:rPr>
        <w:t>个为</w:t>
      </w:r>
      <w:r>
        <w:rPr>
          <w:color w:val="231F20"/>
          <w:spacing w:val="5"/>
          <w:w w:val="135"/>
        </w:rPr>
        <w:t>V</w:t>
      </w:r>
      <w:r>
        <w:rPr>
          <w:rFonts w:ascii="黑体" w:eastAsia="黑体" w:hAnsi="黑体"/>
          <w:color w:val="231F20"/>
          <w:spacing w:val="15"/>
        </w:rPr>
        <w:t>OI</w:t>
      </w:r>
      <w:r>
        <w:rPr>
          <w:rFonts w:ascii="黑体" w:eastAsia="黑体" w:hAnsi="黑体"/>
          <w:color w:val="231F20"/>
          <w:spacing w:val="-5"/>
        </w:rPr>
        <w:t>P</w:t>
      </w:r>
      <w:r>
        <w:rPr>
          <w:color w:val="231F20"/>
          <w:spacing w:val="8"/>
        </w:rPr>
        <w:t>线路，在连接时将</w:t>
      </w:r>
      <w:r>
        <w:rPr>
          <w:color w:val="231F20"/>
          <w:w w:val="93"/>
        </w:rPr>
        <w:t>1</w:t>
      </w:r>
      <w:r>
        <w:rPr>
          <w:color w:val="231F20"/>
        </w:rPr>
        <w:t>至</w:t>
      </w:r>
      <w:r>
        <w:rPr>
          <w:color w:val="231F20"/>
          <w:w w:val="93"/>
        </w:rPr>
        <w:t>7</w:t>
      </w:r>
      <w:r>
        <w:rPr>
          <w:color w:val="231F20"/>
          <w:spacing w:val="9"/>
        </w:rPr>
        <w:t>号端口连接电信线路，从</w:t>
      </w:r>
      <w:r>
        <w:rPr>
          <w:color w:val="231F20"/>
          <w:w w:val="93"/>
        </w:rPr>
        <w:t>8</w:t>
      </w:r>
      <w:r>
        <w:rPr>
          <w:color w:val="231F20"/>
          <w:spacing w:val="7"/>
        </w:rPr>
        <w:t>号开始至</w:t>
      </w:r>
      <w:r>
        <w:rPr>
          <w:color w:val="231F20"/>
          <w:spacing w:val="10"/>
          <w:w w:val="93"/>
        </w:rPr>
        <w:t>1</w:t>
      </w:r>
      <w:r>
        <w:rPr>
          <w:rFonts w:ascii="黑体" w:eastAsia="黑体" w:hAnsi="黑体"/>
          <w:color w:val="231F20"/>
        </w:rPr>
        <w:t>2</w:t>
      </w:r>
      <w:r>
        <w:rPr>
          <w:color w:val="231F20"/>
          <w:spacing w:val="6"/>
        </w:rPr>
        <w:t>号端口则连接</w:t>
      </w:r>
      <w:r>
        <w:rPr>
          <w:color w:val="231F20"/>
          <w:spacing w:val="10"/>
          <w:w w:val="135"/>
        </w:rPr>
        <w:t>V</w:t>
      </w:r>
      <w:r>
        <w:rPr>
          <w:rFonts w:ascii="黑体" w:eastAsia="黑体" w:hAnsi="黑体"/>
          <w:color w:val="231F20"/>
          <w:spacing w:val="20"/>
        </w:rPr>
        <w:t>OI</w:t>
      </w:r>
      <w:r>
        <w:rPr>
          <w:rFonts w:ascii="黑体" w:eastAsia="黑体" w:hAnsi="黑体"/>
          <w:color w:val="231F20"/>
        </w:rPr>
        <w:t>P</w:t>
      </w:r>
      <w:r>
        <w:rPr>
          <w:color w:val="231F20"/>
          <w:spacing w:val="8"/>
        </w:rPr>
        <w:t>网关，现设置拨“</w:t>
      </w:r>
      <w:r>
        <w:rPr>
          <w:color w:val="231F20"/>
          <w:w w:val="93"/>
        </w:rPr>
        <w:t>3</w:t>
      </w:r>
      <w:r>
        <w:rPr>
          <w:color w:val="231F20"/>
          <w:spacing w:val="8"/>
        </w:rPr>
        <w:t>”时自动选择</w:t>
      </w:r>
      <w:r>
        <w:rPr>
          <w:color w:val="231F20"/>
          <w:spacing w:val="10"/>
          <w:w w:val="135"/>
        </w:rPr>
        <w:t>V</w:t>
      </w:r>
      <w:r>
        <w:rPr>
          <w:rFonts w:ascii="黑体" w:eastAsia="黑体" w:hAnsi="黑体"/>
          <w:color w:val="231F20"/>
          <w:spacing w:val="20"/>
        </w:rPr>
        <w:t>OI</w:t>
      </w:r>
      <w:r>
        <w:rPr>
          <w:rFonts w:ascii="黑体" w:eastAsia="黑体" w:hAnsi="黑体"/>
          <w:color w:val="231F20"/>
        </w:rPr>
        <w:t>P</w:t>
      </w:r>
      <w:r>
        <w:rPr>
          <w:color w:val="231F20"/>
          <w:spacing w:val="6"/>
        </w:rPr>
        <w:t>线路。</w:t>
      </w:r>
    </w:p>
    <w:p>
      <w:pPr>
        <w:pStyle w:val="BodyText"/>
        <w:spacing w:line="253" w:lineRule="exact"/>
        <w:ind w:left="1198"/>
      </w:pPr>
      <w:r>
        <w:rPr>
          <w:color w:val="231F20"/>
          <w:spacing w:val="6"/>
        </w:rPr>
        <w:t>操作：</w:t>
      </w:r>
      <w:r>
        <w:rPr>
          <w:color w:val="231F20"/>
        </w:rPr>
        <w:t>1．提</w:t>
      </w:r>
      <w:r>
        <w:rPr>
          <w:color w:val="231F20"/>
          <w:spacing w:val="10"/>
        </w:rPr>
        <w:t>8</w:t>
      </w:r>
      <w:r>
        <w:rPr>
          <w:rFonts w:ascii="黑体" w:eastAsia="黑体"/>
          <w:color w:val="231F20"/>
          <w:spacing w:val="10"/>
        </w:rPr>
        <w:t>001</w:t>
      </w:r>
      <w:r>
        <w:rPr>
          <w:color w:val="231F20"/>
          <w:spacing w:val="7"/>
        </w:rPr>
        <w:t>分机开系统锁；</w:t>
      </w:r>
    </w:p>
    <w:p>
      <w:pPr>
        <w:pStyle w:val="ListParagraph"/>
        <w:numPr>
          <w:ilvl w:val="2"/>
          <w:numId w:val="37"/>
        </w:numPr>
        <w:tabs>
          <w:tab w:val="left" w:pos="2113"/>
        </w:tabs>
        <w:spacing w:before="7" w:after="0" w:line="240" w:lineRule="auto"/>
        <w:ind w:left="2112" w:right="0" w:hanging="305"/>
        <w:jc w:val="left"/>
        <w:rPr>
          <w:color w:val="231F20"/>
          <w:sz w:val="18"/>
        </w:rPr>
      </w:pPr>
      <w:r>
        <w:rPr>
          <w:color w:val="231F20"/>
          <w:spacing w:val="10"/>
          <w:sz w:val="20"/>
        </w:rPr>
        <w:t>输入</w:t>
      </w:r>
      <w:r>
        <w:rPr>
          <w:color w:val="231F20"/>
          <w:sz w:val="20"/>
        </w:rPr>
        <w:t>“*</w:t>
      </w:r>
      <w:r>
        <w:rPr>
          <w:color w:val="231F20"/>
          <w:spacing w:val="-40"/>
          <w:sz w:val="20"/>
        </w:rPr>
        <w:t xml:space="preserve"> </w:t>
      </w:r>
      <w:r>
        <w:rPr>
          <w:color w:val="231F20"/>
          <w:spacing w:val="10"/>
          <w:sz w:val="20"/>
        </w:rPr>
        <w:t>9</w:t>
      </w:r>
      <w:r>
        <w:rPr>
          <w:rFonts w:ascii="黑体" w:eastAsia="黑体" w:hAnsi="黑体"/>
          <w:color w:val="231F20"/>
          <w:spacing w:val="10"/>
          <w:sz w:val="20"/>
        </w:rPr>
        <w:t>71</w:t>
      </w:r>
      <w:r>
        <w:rPr>
          <w:rFonts w:ascii="黑体" w:eastAsia="黑体" w:hAnsi="黑体"/>
          <w:color w:val="231F20"/>
          <w:spacing w:val="-8"/>
          <w:sz w:val="20"/>
        </w:rPr>
        <w:t xml:space="preserve"> </w:t>
      </w:r>
      <w:r>
        <w:rPr>
          <w:color w:val="231F20"/>
          <w:sz w:val="20"/>
        </w:rPr>
        <w:t>3</w:t>
      </w:r>
      <w:r>
        <w:rPr>
          <w:color w:val="231F20"/>
          <w:spacing w:val="2"/>
          <w:sz w:val="20"/>
        </w:rPr>
        <w:t xml:space="preserve"> </w:t>
      </w:r>
      <w:r>
        <w:rPr>
          <w:color w:val="231F20"/>
          <w:sz w:val="20"/>
        </w:rPr>
        <w:t>0</w:t>
      </w:r>
      <w:r>
        <w:rPr>
          <w:rFonts w:ascii="黑体" w:eastAsia="黑体" w:hAnsi="黑体"/>
          <w:color w:val="231F20"/>
          <w:sz w:val="20"/>
        </w:rPr>
        <w:t>8</w:t>
      </w:r>
      <w:r>
        <w:rPr>
          <w:rFonts w:ascii="黑体" w:eastAsia="黑体" w:hAnsi="黑体"/>
          <w:color w:val="231F20"/>
          <w:spacing w:val="-40"/>
          <w:sz w:val="20"/>
        </w:rPr>
        <w:t xml:space="preserve"> </w:t>
      </w:r>
      <w:r>
        <w:rPr>
          <w:color w:val="231F20"/>
          <w:spacing w:val="-5"/>
          <w:sz w:val="20"/>
        </w:rPr>
        <w:t>#”；</w:t>
      </w:r>
    </w:p>
    <w:p>
      <w:pPr>
        <w:pStyle w:val="ListParagraph"/>
        <w:numPr>
          <w:ilvl w:val="2"/>
          <w:numId w:val="37"/>
        </w:numPr>
        <w:tabs>
          <w:tab w:val="left" w:pos="2113"/>
        </w:tabs>
        <w:spacing w:before="19" w:after="0" w:line="240" w:lineRule="auto"/>
        <w:ind w:left="2112" w:right="0" w:hanging="305"/>
        <w:jc w:val="left"/>
        <w:rPr>
          <w:color w:val="231F20"/>
          <w:sz w:val="18"/>
        </w:rPr>
      </w:pPr>
      <w:r>
        <w:rPr>
          <w:color w:val="231F20"/>
          <w:spacing w:val="8"/>
          <w:sz w:val="20"/>
        </w:rPr>
        <w:t>听到“操作已成功”后表示设置成功。</w:t>
      </w:r>
    </w:p>
    <w:p>
      <w:pPr>
        <w:pStyle w:val="BodyText"/>
        <w:spacing w:before="19" w:line="259" w:lineRule="auto"/>
        <w:ind w:left="2158" w:right="588" w:hanging="960"/>
      </w:pPr>
      <w:r>
        <w:rPr>
          <w:color w:val="231F20"/>
          <w:spacing w:val="5"/>
        </w:rPr>
        <w:t>提示：</w:t>
      </w:r>
      <w:r>
        <w:rPr>
          <w:color w:val="231F20"/>
        </w:rPr>
        <w:t>1．当1—8</w:t>
      </w:r>
      <w:r>
        <w:rPr>
          <w:color w:val="231F20"/>
          <w:spacing w:val="4"/>
        </w:rPr>
        <w:t>中的某个数字被选为第二出局码后，则不能再设置 以该</w:t>
      </w:r>
      <w:r>
        <w:rPr>
          <w:color w:val="231F20"/>
          <w:spacing w:val="7"/>
        </w:rPr>
        <w:t>数字开始的分机号码，否则分机号码将无效；</w:t>
      </w:r>
    </w:p>
    <w:p>
      <w:pPr>
        <w:pStyle w:val="ListParagraph"/>
        <w:numPr>
          <w:ilvl w:val="0"/>
          <w:numId w:val="38"/>
        </w:numPr>
        <w:tabs>
          <w:tab w:val="left" w:pos="2113"/>
        </w:tabs>
        <w:spacing w:before="0" w:after="0" w:line="259" w:lineRule="auto"/>
        <w:ind w:left="2158" w:right="616" w:hanging="350"/>
        <w:jc w:val="left"/>
        <w:rPr>
          <w:sz w:val="20"/>
        </w:rPr>
      </w:pPr>
      <w:r>
        <w:rPr>
          <w:color w:val="231F20"/>
          <w:spacing w:val="7"/>
          <w:sz w:val="20"/>
        </w:rPr>
        <w:t>以第二出局码出局的特殊外线必须连续接在普通外线端口的后</w:t>
      </w:r>
      <w:r>
        <w:rPr>
          <w:color w:val="231F20"/>
          <w:spacing w:val="6"/>
          <w:sz w:val="20"/>
        </w:rPr>
        <w:t>面，当分机拨“</w:t>
      </w:r>
      <w:r>
        <w:rPr>
          <w:rFonts w:ascii="黑体" w:eastAsia="黑体" w:hAnsi="黑体"/>
          <w:color w:val="231F20"/>
          <w:sz w:val="20"/>
        </w:rPr>
        <w:t>0</w:t>
      </w:r>
      <w:r>
        <w:rPr>
          <w:color w:val="231F20"/>
          <w:spacing w:val="4"/>
          <w:sz w:val="20"/>
        </w:rPr>
        <w:t>”出局时，系统先选择空闲的普通外线，若</w:t>
      </w:r>
      <w:r>
        <w:rPr>
          <w:color w:val="231F20"/>
          <w:spacing w:val="7"/>
          <w:sz w:val="20"/>
        </w:rPr>
        <w:t>所有普通外线均被占用时，则不再选择空闲的特殊外线 供分</w:t>
      </w:r>
      <w:r>
        <w:rPr>
          <w:color w:val="231F20"/>
          <w:spacing w:val="4"/>
          <w:sz w:val="20"/>
        </w:rPr>
        <w:t>机使用；</w:t>
      </w:r>
    </w:p>
    <w:p>
      <w:pPr>
        <w:pStyle w:val="ListParagraph"/>
        <w:numPr>
          <w:ilvl w:val="0"/>
          <w:numId w:val="38"/>
        </w:numPr>
        <w:tabs>
          <w:tab w:val="left" w:pos="1962"/>
        </w:tabs>
        <w:spacing w:before="0" w:after="0" w:line="251" w:lineRule="exact"/>
        <w:ind w:left="1961" w:right="0" w:hanging="304"/>
        <w:jc w:val="left"/>
        <w:rPr>
          <w:sz w:val="20"/>
        </w:rPr>
      </w:pPr>
      <w:r>
        <w:rPr>
          <w:color w:val="231F20"/>
          <w:spacing w:val="9"/>
          <w:sz w:val="20"/>
        </w:rPr>
        <w:t>用第二出局码时同样只能使用与分机相同群组的特殊外线；</w:t>
      </w:r>
    </w:p>
    <w:p>
      <w:pPr>
        <w:pStyle w:val="ListParagraph"/>
        <w:numPr>
          <w:ilvl w:val="0"/>
          <w:numId w:val="38"/>
        </w:numPr>
        <w:tabs>
          <w:tab w:val="left" w:pos="1962"/>
        </w:tabs>
        <w:spacing w:before="17" w:after="0" w:line="240" w:lineRule="auto"/>
        <w:ind w:left="1961" w:right="0" w:hanging="304"/>
        <w:jc w:val="left"/>
        <w:rPr>
          <w:sz w:val="20"/>
        </w:rPr>
      </w:pPr>
      <w:r>
        <w:rPr>
          <w:color w:val="231F20"/>
          <w:spacing w:val="10"/>
          <w:sz w:val="20"/>
        </w:rPr>
        <w:t>直拨外线分机使用时必须先拨</w:t>
      </w:r>
      <w:r>
        <w:rPr>
          <w:color w:val="231F20"/>
          <w:sz w:val="20"/>
        </w:rPr>
        <w:t>“*</w:t>
      </w:r>
      <w:r>
        <w:rPr>
          <w:color w:val="231F20"/>
          <w:spacing w:val="3"/>
          <w:sz w:val="20"/>
        </w:rPr>
        <w:t>”，再拨第二出局码。</w:t>
      </w:r>
    </w:p>
    <w:p>
      <w:pPr>
        <w:pStyle w:val="BodyText"/>
      </w:pPr>
    </w:p>
    <w:p>
      <w:pPr>
        <w:pStyle w:val="BodyText"/>
        <w:spacing w:before="2"/>
        <w:rPr>
          <w:sz w:val="19"/>
        </w:rPr>
      </w:pPr>
    </w:p>
    <w:p>
      <w:pPr>
        <w:pStyle w:val="ListParagraph"/>
        <w:numPr>
          <w:ilvl w:val="1"/>
          <w:numId w:val="37"/>
        </w:numPr>
        <w:tabs>
          <w:tab w:val="left" w:pos="1486"/>
        </w:tabs>
        <w:spacing w:before="72" w:after="0" w:line="240" w:lineRule="auto"/>
        <w:ind w:left="1485" w:right="0" w:hanging="741"/>
        <w:jc w:val="left"/>
        <w:rPr>
          <w:rFonts w:ascii="黑体" w:eastAsia="黑体"/>
          <w:sz w:val="20"/>
        </w:rPr>
      </w:pPr>
      <w:r>
        <w:rPr>
          <w:rFonts w:ascii="黑体" w:eastAsia="黑体"/>
          <w:spacing w:val="15"/>
          <w:sz w:val="20"/>
        </w:rPr>
        <w:t>删除第二出局码</w:t>
      </w:r>
    </w:p>
    <w:p>
      <w:pPr>
        <w:pStyle w:val="BodyText"/>
        <w:spacing w:before="15"/>
        <w:ind w:left="1236"/>
      </w:pPr>
      <w:r>
        <w:rPr>
          <w:color w:val="231F20"/>
          <w:spacing w:val="-4"/>
        </w:rPr>
        <w:t xml:space="preserve">格式： </w:t>
      </w:r>
      <w:r>
        <w:rPr>
          <w:color w:val="231F20"/>
        </w:rPr>
        <w:t>*</w:t>
      </w:r>
      <w:r>
        <w:rPr>
          <w:color w:val="231F20"/>
          <w:spacing w:val="-26"/>
        </w:rPr>
        <w:t xml:space="preserve"> </w:t>
      </w:r>
      <w:r>
        <w:rPr>
          <w:rFonts w:ascii="黑体" w:eastAsia="黑体"/>
          <w:color w:val="231F20"/>
        </w:rPr>
        <w:t>971</w:t>
      </w:r>
      <w:r>
        <w:rPr>
          <w:rFonts w:ascii="黑体" w:eastAsia="黑体"/>
          <w:color w:val="231F20"/>
          <w:spacing w:val="-25"/>
        </w:rPr>
        <w:t xml:space="preserve"> </w:t>
      </w:r>
      <w:r>
        <w:rPr>
          <w:color w:val="231F20"/>
          <w:spacing w:val="-10"/>
        </w:rPr>
        <w:t>#</w:t>
      </w:r>
    </w:p>
    <w:p>
      <w:pPr>
        <w:pStyle w:val="BodyText"/>
        <w:spacing w:before="3"/>
        <w:rPr>
          <w:sz w:val="32"/>
        </w:rPr>
      </w:pPr>
    </w:p>
    <w:p>
      <w:pPr>
        <w:pStyle w:val="ListParagraph"/>
        <w:numPr>
          <w:ilvl w:val="1"/>
          <w:numId w:val="37"/>
        </w:numPr>
        <w:tabs>
          <w:tab w:val="left" w:pos="1486"/>
        </w:tabs>
        <w:spacing w:before="0" w:after="0" w:line="240" w:lineRule="auto"/>
        <w:ind w:left="1485" w:right="0" w:hanging="741"/>
        <w:jc w:val="left"/>
        <w:rPr>
          <w:rFonts w:ascii="黑体" w:eastAsia="黑体"/>
          <w:sz w:val="20"/>
        </w:rPr>
      </w:pPr>
      <w:r>
        <w:rPr>
          <w:rFonts w:ascii="黑体" w:eastAsia="黑体"/>
          <w:spacing w:val="15"/>
          <w:sz w:val="20"/>
        </w:rPr>
        <w:t>设置第三出局码</w:t>
      </w:r>
    </w:p>
    <w:p>
      <w:pPr>
        <w:pStyle w:val="BodyText"/>
        <w:spacing w:before="12"/>
        <w:ind w:left="1236"/>
      </w:pPr>
      <w:r>
        <w:rPr>
          <w:color w:val="231F20"/>
          <w:spacing w:val="-2"/>
        </w:rPr>
        <w:t xml:space="preserve">格式： </w:t>
      </w:r>
      <w:r>
        <w:rPr>
          <w:color w:val="231F20"/>
        </w:rPr>
        <w:t>*</w:t>
      </w:r>
      <w:r>
        <w:rPr>
          <w:color w:val="231F20"/>
          <w:spacing w:val="-32"/>
        </w:rPr>
        <w:t xml:space="preserve"> </w:t>
      </w:r>
      <w:r>
        <w:rPr>
          <w:rFonts w:ascii="黑体" w:eastAsia="黑体" w:hAnsi="黑体"/>
          <w:color w:val="231F20"/>
          <w:spacing w:val="13"/>
        </w:rPr>
        <w:t>972</w:t>
      </w:r>
      <w:r>
        <w:rPr>
          <w:rFonts w:ascii="黑体" w:eastAsia="黑体" w:hAnsi="黑体"/>
          <w:color w:val="231F20"/>
          <w:spacing w:val="-32"/>
        </w:rPr>
        <w:t xml:space="preserve"> </w:t>
      </w:r>
      <w:r>
        <w:rPr>
          <w:rFonts w:ascii="黑体" w:eastAsia="黑体" w:hAnsi="黑体"/>
          <w:color w:val="231F20"/>
        </w:rPr>
        <w:t>A</w:t>
      </w:r>
      <w:r>
        <w:rPr>
          <w:rFonts w:ascii="黑体" w:eastAsia="黑体" w:hAnsi="黑体"/>
          <w:color w:val="231F20"/>
          <w:spacing w:val="-32"/>
        </w:rPr>
        <w:t xml:space="preserve"> </w:t>
      </w:r>
      <w:r>
        <w:rPr>
          <w:rFonts w:ascii="黑体" w:eastAsia="黑体" w:hAnsi="黑体"/>
          <w:color w:val="231F20"/>
          <w:spacing w:val="10"/>
        </w:rPr>
        <w:t>MN</w:t>
      </w:r>
      <w:r>
        <w:rPr>
          <w:rFonts w:ascii="黑体" w:eastAsia="黑体" w:hAnsi="黑体"/>
          <w:color w:val="231F20"/>
          <w:spacing w:val="-32"/>
        </w:rPr>
        <w:t xml:space="preserve"> </w:t>
      </w:r>
      <w:r>
        <w:rPr>
          <w:color w:val="231F20"/>
          <w:spacing w:val="12"/>
        </w:rPr>
        <w:t xml:space="preserve">#  </w:t>
      </w:r>
      <w:r>
        <w:rPr>
          <w:color w:val="231F20"/>
        </w:rPr>
        <w:t>（“</w:t>
      </w:r>
      <w:r>
        <w:rPr>
          <w:rFonts w:ascii="黑体" w:eastAsia="黑体" w:hAnsi="黑体"/>
          <w:color w:val="231F20"/>
        </w:rPr>
        <w:t>A</w:t>
      </w:r>
      <w:r>
        <w:rPr>
          <w:color w:val="231F20"/>
          <w:spacing w:val="3"/>
        </w:rPr>
        <w:t>”、“</w:t>
      </w:r>
      <w:r>
        <w:rPr>
          <w:rFonts w:ascii="黑体" w:eastAsia="黑体" w:hAnsi="黑体"/>
          <w:color w:val="231F20"/>
        </w:rPr>
        <w:t>MN</w:t>
      </w:r>
      <w:r>
        <w:rPr>
          <w:color w:val="231F20"/>
          <w:spacing w:val="7"/>
        </w:rPr>
        <w:t>”意义同上</w:t>
      </w:r>
      <w:r>
        <w:rPr>
          <w:color w:val="231F20"/>
          <w:spacing w:val="-10"/>
        </w:rPr>
        <w:t>）</w:t>
      </w:r>
    </w:p>
    <w:p>
      <w:pPr>
        <w:pStyle w:val="BodyText"/>
        <w:spacing w:before="11"/>
        <w:rPr>
          <w:sz w:val="24"/>
        </w:rPr>
      </w:pPr>
    </w:p>
    <w:p>
      <w:pPr>
        <w:pStyle w:val="ListParagraph"/>
        <w:numPr>
          <w:ilvl w:val="1"/>
          <w:numId w:val="37"/>
        </w:numPr>
        <w:tabs>
          <w:tab w:val="left" w:pos="1486"/>
        </w:tabs>
        <w:spacing w:before="72" w:after="0" w:line="254" w:lineRule="exact"/>
        <w:ind w:left="1485" w:right="0" w:hanging="741"/>
        <w:jc w:val="left"/>
        <w:rPr>
          <w:rFonts w:ascii="黑体" w:eastAsia="黑体"/>
          <w:sz w:val="20"/>
        </w:rPr>
      </w:pPr>
      <w:r>
        <w:rPr>
          <w:rFonts w:ascii="黑体" w:eastAsia="黑体"/>
          <w:spacing w:val="15"/>
          <w:sz w:val="20"/>
        </w:rPr>
        <w:t>删除第三出局码</w:t>
      </w:r>
    </w:p>
    <w:p>
      <w:pPr>
        <w:pStyle w:val="BodyText"/>
        <w:spacing w:line="254" w:lineRule="exact"/>
        <w:ind w:left="1236"/>
      </w:pPr>
      <w:r>
        <w:rPr>
          <w:color w:val="231F20"/>
          <w:spacing w:val="-4"/>
        </w:rPr>
        <w:t xml:space="preserve">格式： </w:t>
      </w:r>
      <w:r>
        <w:rPr>
          <w:color w:val="231F20"/>
        </w:rPr>
        <w:t>*</w:t>
      </w:r>
      <w:r>
        <w:rPr>
          <w:color w:val="231F20"/>
          <w:spacing w:val="-26"/>
        </w:rPr>
        <w:t xml:space="preserve"> </w:t>
      </w:r>
      <w:r>
        <w:rPr>
          <w:rFonts w:ascii="黑体" w:eastAsia="黑体"/>
          <w:color w:val="231F20"/>
        </w:rPr>
        <w:t>972</w:t>
      </w:r>
      <w:r>
        <w:rPr>
          <w:rFonts w:ascii="黑体" w:eastAsia="黑体"/>
          <w:color w:val="231F20"/>
          <w:spacing w:val="-25"/>
        </w:rPr>
        <w:t xml:space="preserve"> </w:t>
      </w:r>
      <w:r>
        <w:rPr>
          <w:color w:val="231F20"/>
          <w:spacing w:val="-10"/>
        </w:rPr>
        <w:t>#</w:t>
      </w:r>
    </w:p>
    <w:p>
      <w:pPr>
        <w:spacing w:after="0" w:line="254" w:lineRule="exact"/>
        <w:sectPr>
          <w:headerReference w:type="default" r:id="rId114"/>
          <w:footerReference w:type="default" r:id="rId115"/>
          <w:pgSz w:w="8400" w:h="11910"/>
          <w:pgMar w:top="1000" w:right="0" w:bottom="720" w:left="0" w:header="599" w:footer="533" w:gutter="0"/>
          <w:pgNumType w:start="41"/>
          <w:cols w:num="1" w:space="720"/>
        </w:sectPr>
      </w:pPr>
    </w:p>
    <w:p>
      <w:pPr>
        <w:pStyle w:val="BodyText"/>
        <w:spacing w:before="12"/>
        <w:rPr>
          <w:sz w:val="15"/>
        </w:rPr>
      </w:pPr>
    </w:p>
    <w:p>
      <w:pPr>
        <w:pStyle w:val="ListParagraph"/>
        <w:numPr>
          <w:ilvl w:val="1"/>
          <w:numId w:val="37"/>
        </w:numPr>
        <w:tabs>
          <w:tab w:val="left" w:pos="1585"/>
        </w:tabs>
        <w:spacing w:before="72" w:after="0" w:line="240" w:lineRule="auto"/>
        <w:ind w:left="1584" w:right="0" w:hanging="741"/>
        <w:jc w:val="left"/>
        <w:rPr>
          <w:rFonts w:ascii="黑体" w:eastAsia="黑体"/>
          <w:sz w:val="20"/>
        </w:rPr>
      </w:pPr>
      <w:bookmarkStart w:id="30" w:name="页 32"/>
      <w:bookmarkEnd w:id="30"/>
      <w:r>
        <w:rPr>
          <w:rFonts w:ascii="黑体" w:eastAsia="黑体"/>
          <w:spacing w:val="15"/>
          <w:sz w:val="20"/>
        </w:rPr>
        <w:t>清除外线</w:t>
      </w:r>
      <w:r>
        <w:rPr>
          <w:rFonts w:ascii="黑体" w:eastAsia="黑体"/>
          <w:spacing w:val="10"/>
          <w:sz w:val="20"/>
        </w:rPr>
        <w:t>MN</w:t>
      </w:r>
      <w:r>
        <w:rPr>
          <w:rFonts w:ascii="黑体" w:eastAsia="黑体"/>
          <w:spacing w:val="15"/>
          <w:sz w:val="20"/>
        </w:rPr>
        <w:t>的排队轮响分机</w:t>
      </w:r>
    </w:p>
    <w:p>
      <w:pPr>
        <w:pStyle w:val="BodyText"/>
        <w:spacing w:before="31"/>
        <w:ind w:left="1257"/>
        <w:jc w:val="both"/>
      </w:pPr>
      <w:r>
        <w:rPr>
          <w:color w:val="231F20"/>
        </w:rPr>
        <w:t>格式：*</w:t>
      </w:r>
      <w:r>
        <w:rPr>
          <w:color w:val="231F20"/>
          <w:spacing w:val="-25"/>
        </w:rPr>
        <w:t xml:space="preserve"> </w:t>
      </w:r>
      <w:r>
        <w:rPr>
          <w:rFonts w:ascii="黑体" w:eastAsia="黑体"/>
          <w:color w:val="231F20"/>
        </w:rPr>
        <w:t>11</w:t>
      </w:r>
      <w:r>
        <w:rPr>
          <w:rFonts w:ascii="黑体" w:eastAsia="黑体"/>
          <w:color w:val="231F20"/>
          <w:spacing w:val="-25"/>
        </w:rPr>
        <w:t xml:space="preserve"> </w:t>
      </w:r>
      <w:r>
        <w:rPr>
          <w:rFonts w:ascii="黑体" w:eastAsia="黑体"/>
          <w:color w:val="231F20"/>
        </w:rPr>
        <w:t>MN</w:t>
      </w:r>
      <w:r>
        <w:rPr>
          <w:rFonts w:ascii="黑体" w:eastAsia="黑体"/>
          <w:color w:val="231F20"/>
          <w:spacing w:val="-25"/>
        </w:rPr>
        <w:t xml:space="preserve"> </w:t>
      </w:r>
      <w:r>
        <w:rPr>
          <w:color w:val="231F20"/>
          <w:spacing w:val="-10"/>
        </w:rPr>
        <w:t>#</w:t>
      </w:r>
    </w:p>
    <w:p>
      <w:pPr>
        <w:pStyle w:val="BodyText"/>
        <w:spacing w:before="19" w:line="259" w:lineRule="auto"/>
        <w:ind w:left="1667" w:right="597" w:hanging="410"/>
        <w:jc w:val="both"/>
      </w:pPr>
      <w:r>
        <w:rPr>
          <w:color w:val="231F20"/>
          <w:spacing w:val="10"/>
        </w:rPr>
        <w:t>解释：排队轮响是指外线在人工值班状态</w:t>
      </w:r>
      <w:r>
        <w:rPr>
          <w:color w:val="231F20"/>
          <w:spacing w:val="3"/>
          <w:w w:val="88"/>
        </w:rPr>
        <w:t>下,外</w:t>
      </w:r>
      <w:r>
        <w:rPr>
          <w:color w:val="231F20"/>
          <w:spacing w:val="7"/>
        </w:rPr>
        <w:t>线呼入时，预先设定的某</w:t>
      </w:r>
      <w:r>
        <w:rPr>
          <w:color w:val="231F20"/>
          <w:spacing w:val="9"/>
        </w:rPr>
        <w:t>几个分机将轮流响铃，以尽量使每个分机接听外线的机会相等，做到话务量的平均分配。</w:t>
      </w:r>
    </w:p>
    <w:p>
      <w:pPr>
        <w:pStyle w:val="BodyText"/>
        <w:spacing w:line="259" w:lineRule="auto"/>
        <w:ind w:left="1717" w:right="661" w:hanging="460"/>
      </w:pPr>
      <w:r>
        <w:rPr>
          <w:color w:val="231F20"/>
          <w:spacing w:val="8"/>
        </w:rPr>
        <w:t>提示：每个外线均可以设置不同（或相同）</w:t>
      </w:r>
      <w:r>
        <w:rPr>
          <w:color w:val="231F20"/>
        </w:rPr>
        <w:t>的</w:t>
      </w:r>
      <w:r>
        <w:rPr>
          <w:rFonts w:ascii="黑体" w:eastAsia="黑体" w:hAnsi="黑体"/>
          <w:color w:val="231F20"/>
        </w:rPr>
        <w:t>1</w:t>
      </w:r>
      <w:r>
        <w:rPr>
          <w:color w:val="231F20"/>
        </w:rPr>
        <w:t>—</w:t>
      </w:r>
      <w:r>
        <w:rPr>
          <w:rFonts w:ascii="黑体" w:eastAsia="黑体" w:hAnsi="黑体"/>
          <w:color w:val="231F20"/>
        </w:rPr>
        <w:t>8</w:t>
      </w:r>
      <w:r>
        <w:rPr>
          <w:color w:val="231F20"/>
          <w:spacing w:val="7"/>
        </w:rPr>
        <w:t>个分机为轮响分机，但在设置之前，建议先用本指令清除一次，然后重新再设；</w:t>
      </w:r>
    </w:p>
    <w:p>
      <w:pPr>
        <w:pStyle w:val="BodyText"/>
        <w:spacing w:before="12"/>
        <w:rPr>
          <w:sz w:val="21"/>
        </w:rPr>
      </w:pPr>
    </w:p>
    <w:p>
      <w:pPr>
        <w:pStyle w:val="ListParagraph"/>
        <w:numPr>
          <w:ilvl w:val="1"/>
          <w:numId w:val="37"/>
        </w:numPr>
        <w:tabs>
          <w:tab w:val="left" w:pos="1585"/>
        </w:tabs>
        <w:spacing w:before="0" w:after="0" w:line="240" w:lineRule="auto"/>
        <w:ind w:left="1584" w:right="0" w:hanging="741"/>
        <w:jc w:val="left"/>
        <w:rPr>
          <w:rFonts w:ascii="黑体" w:eastAsia="黑体"/>
          <w:sz w:val="20"/>
        </w:rPr>
      </w:pPr>
      <w:r>
        <w:rPr>
          <w:rFonts w:ascii="黑体" w:eastAsia="黑体"/>
          <w:spacing w:val="15"/>
          <w:sz w:val="20"/>
        </w:rPr>
        <w:t>设置外线</w:t>
      </w:r>
      <w:r>
        <w:rPr>
          <w:rFonts w:ascii="黑体" w:eastAsia="黑体"/>
          <w:spacing w:val="10"/>
          <w:sz w:val="20"/>
        </w:rPr>
        <w:t>MN</w:t>
      </w:r>
      <w:r>
        <w:rPr>
          <w:rFonts w:ascii="黑体" w:eastAsia="黑体"/>
          <w:spacing w:val="17"/>
          <w:sz w:val="20"/>
        </w:rPr>
        <w:t>的排队轮响分机</w:t>
      </w:r>
      <w:r>
        <w:rPr>
          <w:rFonts w:ascii="黑体" w:eastAsia="黑体"/>
          <w:spacing w:val="11"/>
          <w:sz w:val="20"/>
        </w:rPr>
        <w:t>ABCD</w:t>
      </w:r>
    </w:p>
    <w:p>
      <w:pPr>
        <w:pStyle w:val="BodyText"/>
        <w:spacing w:before="64"/>
        <w:ind w:left="1257"/>
        <w:jc w:val="both"/>
      </w:pPr>
      <w:r>
        <w:rPr>
          <w:color w:val="231F20"/>
          <w:spacing w:val="-1"/>
        </w:rPr>
        <w:t xml:space="preserve">格式： </w:t>
      </w:r>
      <w:r>
        <w:rPr>
          <w:color w:val="231F20"/>
        </w:rPr>
        <w:t>*</w:t>
      </w:r>
      <w:r>
        <w:rPr>
          <w:color w:val="231F20"/>
          <w:spacing w:val="-33"/>
        </w:rPr>
        <w:t xml:space="preserve"> </w:t>
      </w:r>
      <w:r>
        <w:rPr>
          <w:rFonts w:ascii="黑体" w:eastAsia="黑体" w:hAnsi="黑体"/>
          <w:color w:val="231F20"/>
          <w:spacing w:val="10"/>
        </w:rPr>
        <w:t>13</w:t>
      </w:r>
      <w:r>
        <w:rPr>
          <w:rFonts w:ascii="黑体" w:eastAsia="黑体" w:hAnsi="黑体"/>
          <w:color w:val="231F20"/>
          <w:spacing w:val="-33"/>
        </w:rPr>
        <w:t xml:space="preserve"> </w:t>
      </w:r>
      <w:r>
        <w:rPr>
          <w:rFonts w:ascii="黑体" w:eastAsia="黑体" w:hAnsi="黑体"/>
          <w:color w:val="231F20"/>
          <w:spacing w:val="10"/>
        </w:rPr>
        <w:t>MN</w:t>
      </w:r>
      <w:r>
        <w:rPr>
          <w:rFonts w:ascii="黑体" w:eastAsia="黑体" w:hAnsi="黑体"/>
          <w:color w:val="231F20"/>
          <w:spacing w:val="-33"/>
        </w:rPr>
        <w:t xml:space="preserve"> </w:t>
      </w:r>
      <w:r>
        <w:rPr>
          <w:rFonts w:ascii="黑体" w:eastAsia="黑体" w:hAnsi="黑体"/>
          <w:color w:val="231F20"/>
          <w:spacing w:val="15"/>
        </w:rPr>
        <w:t>ABCD</w:t>
      </w:r>
      <w:r>
        <w:rPr>
          <w:rFonts w:ascii="黑体" w:eastAsia="黑体" w:hAnsi="黑体"/>
          <w:color w:val="231F20"/>
          <w:spacing w:val="-33"/>
        </w:rPr>
        <w:t xml:space="preserve"> </w:t>
      </w:r>
      <w:r>
        <w:rPr>
          <w:color w:val="231F20"/>
          <w:spacing w:val="11"/>
        </w:rPr>
        <w:t xml:space="preserve">#  </w:t>
      </w:r>
      <w:r>
        <w:rPr>
          <w:color w:val="231F20"/>
        </w:rPr>
        <w:t>（</w:t>
      </w:r>
      <w:r>
        <w:rPr>
          <w:rFonts w:ascii="黑体" w:eastAsia="黑体" w:hAnsi="黑体"/>
          <w:color w:val="231F20"/>
        </w:rPr>
        <w:t>MN</w:t>
      </w:r>
      <w:r>
        <w:rPr>
          <w:color w:val="231F20"/>
          <w:spacing w:val="6"/>
        </w:rPr>
        <w:t>为外线</w:t>
      </w:r>
      <w:r>
        <w:rPr>
          <w:rFonts w:ascii="黑体" w:eastAsia="黑体" w:hAnsi="黑体"/>
          <w:color w:val="231F20"/>
        </w:rPr>
        <w:t>01</w:t>
      </w:r>
      <w:r>
        <w:rPr>
          <w:color w:val="231F20"/>
        </w:rPr>
        <w:t>—</w:t>
      </w:r>
      <w:r>
        <w:rPr>
          <w:rFonts w:ascii="黑体" w:eastAsia="黑体" w:hAnsi="黑体"/>
          <w:color w:val="231F20"/>
          <w:spacing w:val="11"/>
        </w:rPr>
        <w:t>16</w:t>
      </w:r>
      <w:r>
        <w:rPr>
          <w:color w:val="231F20"/>
          <w:spacing w:val="11"/>
        </w:rPr>
        <w:t>，</w:t>
      </w:r>
      <w:r>
        <w:rPr>
          <w:rFonts w:ascii="黑体" w:eastAsia="黑体" w:hAnsi="黑体"/>
          <w:color w:val="231F20"/>
          <w:spacing w:val="11"/>
        </w:rPr>
        <w:t>ABCD</w:t>
      </w:r>
      <w:r>
        <w:rPr>
          <w:color w:val="231F20"/>
          <w:spacing w:val="10"/>
        </w:rPr>
        <w:t>为分机号码</w:t>
      </w:r>
      <w:r>
        <w:rPr>
          <w:color w:val="231F20"/>
          <w:spacing w:val="-10"/>
        </w:rPr>
        <w:t>）</w:t>
      </w:r>
    </w:p>
    <w:p>
      <w:pPr>
        <w:pStyle w:val="BodyText"/>
        <w:spacing w:before="20" w:line="259" w:lineRule="auto"/>
        <w:ind w:left="1257" w:right="870"/>
      </w:pPr>
      <w:r>
        <w:rPr>
          <w:color w:val="231F20"/>
        </w:rPr>
        <w:t>例如： 设置外线</w:t>
      </w:r>
      <w:r>
        <w:rPr>
          <w:rFonts w:ascii="黑体" w:eastAsia="黑体"/>
          <w:color w:val="231F20"/>
          <w:spacing w:val="10"/>
        </w:rPr>
        <w:t>03</w:t>
      </w:r>
      <w:r>
        <w:rPr>
          <w:color w:val="231F20"/>
          <w:spacing w:val="8"/>
        </w:rPr>
        <w:t>呼入时，由</w:t>
      </w:r>
      <w:r>
        <w:rPr>
          <w:rFonts w:ascii="黑体" w:eastAsia="黑体"/>
          <w:color w:val="231F20"/>
          <w:spacing w:val="15"/>
        </w:rPr>
        <w:t>8002</w:t>
      </w:r>
      <w:r>
        <w:rPr>
          <w:color w:val="231F20"/>
        </w:rPr>
        <w:t>、</w:t>
      </w:r>
      <w:r>
        <w:rPr>
          <w:rFonts w:ascii="黑体" w:eastAsia="黑体"/>
          <w:color w:val="231F20"/>
          <w:spacing w:val="15"/>
        </w:rPr>
        <w:t>8003</w:t>
      </w:r>
      <w:r>
        <w:rPr>
          <w:color w:val="231F20"/>
        </w:rPr>
        <w:t>、</w:t>
      </w:r>
      <w:r>
        <w:rPr>
          <w:rFonts w:ascii="黑体" w:eastAsia="黑体"/>
          <w:color w:val="231F20"/>
          <w:spacing w:val="15"/>
        </w:rPr>
        <w:t>8004</w:t>
      </w:r>
      <w:r>
        <w:rPr>
          <w:color w:val="231F20"/>
        </w:rPr>
        <w:t>和</w:t>
      </w:r>
      <w:r>
        <w:rPr>
          <w:rFonts w:ascii="黑体" w:eastAsia="黑体"/>
          <w:color w:val="231F20"/>
          <w:spacing w:val="15"/>
        </w:rPr>
        <w:t>8005</w:t>
      </w:r>
      <w:r>
        <w:rPr>
          <w:color w:val="231F20"/>
          <w:spacing w:val="8"/>
        </w:rPr>
        <w:t>分机轮响：</w:t>
      </w:r>
      <w:r>
        <w:rPr>
          <w:color w:val="231F20"/>
          <w:spacing w:val="4"/>
        </w:rPr>
        <w:t xml:space="preserve">操作： </w:t>
      </w:r>
      <w:r>
        <w:rPr>
          <w:rFonts w:ascii="黑体" w:eastAsia="黑体"/>
          <w:color w:val="231F20"/>
        </w:rPr>
        <w:t>1</w:t>
      </w:r>
      <w:r>
        <w:rPr>
          <w:color w:val="231F20"/>
        </w:rPr>
        <w:t xml:space="preserve">．提 </w:t>
      </w:r>
      <w:r>
        <w:rPr>
          <w:rFonts w:ascii="黑体" w:eastAsia="黑体"/>
          <w:color w:val="231F20"/>
          <w:spacing w:val="15"/>
        </w:rPr>
        <w:t>8001</w:t>
      </w:r>
      <w:r>
        <w:rPr>
          <w:rFonts w:ascii="黑体" w:eastAsia="黑体"/>
          <w:color w:val="231F20"/>
          <w:spacing w:val="7"/>
        </w:rPr>
        <w:t xml:space="preserve"> </w:t>
      </w:r>
      <w:r>
        <w:rPr>
          <w:color w:val="231F20"/>
          <w:spacing w:val="8"/>
        </w:rPr>
        <w:t>分机开系统编程锁；</w:t>
      </w:r>
    </w:p>
    <w:p>
      <w:pPr>
        <w:pStyle w:val="ListParagraph"/>
        <w:numPr>
          <w:ilvl w:val="2"/>
          <w:numId w:val="37"/>
        </w:numPr>
        <w:tabs>
          <w:tab w:val="left" w:pos="2278"/>
        </w:tabs>
        <w:spacing w:before="0" w:after="0" w:line="254" w:lineRule="exact"/>
        <w:ind w:left="2277" w:right="0" w:hanging="311"/>
        <w:jc w:val="left"/>
        <w:rPr>
          <w:rFonts w:ascii="黑体" w:eastAsia="黑体" w:hAnsi="黑体"/>
          <w:color w:val="231F20"/>
          <w:sz w:val="18"/>
        </w:rPr>
      </w:pPr>
      <w:r>
        <w:rPr>
          <w:color w:val="231F20"/>
          <w:spacing w:val="10"/>
          <w:sz w:val="20"/>
        </w:rPr>
        <w:t>输入</w:t>
      </w:r>
      <w:r>
        <w:rPr>
          <w:color w:val="231F20"/>
          <w:sz w:val="20"/>
        </w:rPr>
        <w:t>“*</w:t>
      </w:r>
      <w:r>
        <w:rPr>
          <w:color w:val="231F20"/>
          <w:spacing w:val="-33"/>
          <w:sz w:val="20"/>
        </w:rPr>
        <w:t xml:space="preserve"> </w:t>
      </w:r>
      <w:r>
        <w:rPr>
          <w:rFonts w:ascii="黑体" w:eastAsia="黑体" w:hAnsi="黑体"/>
          <w:color w:val="231F20"/>
          <w:spacing w:val="10"/>
          <w:sz w:val="20"/>
        </w:rPr>
        <w:t>11</w:t>
      </w:r>
      <w:r>
        <w:rPr>
          <w:rFonts w:ascii="黑体" w:eastAsia="黑体" w:hAnsi="黑体"/>
          <w:color w:val="231F20"/>
          <w:spacing w:val="-31"/>
          <w:sz w:val="20"/>
        </w:rPr>
        <w:t xml:space="preserve"> </w:t>
      </w:r>
      <w:r>
        <w:rPr>
          <w:rFonts w:ascii="黑体" w:eastAsia="黑体" w:hAnsi="黑体"/>
          <w:color w:val="231F20"/>
          <w:spacing w:val="10"/>
          <w:sz w:val="20"/>
        </w:rPr>
        <w:t>03</w:t>
      </w:r>
      <w:r>
        <w:rPr>
          <w:rFonts w:ascii="黑体" w:eastAsia="黑体" w:hAnsi="黑体"/>
          <w:color w:val="231F20"/>
          <w:spacing w:val="-30"/>
          <w:sz w:val="20"/>
        </w:rPr>
        <w:t xml:space="preserve"> </w:t>
      </w:r>
      <w:r>
        <w:rPr>
          <w:color w:val="231F20"/>
          <w:sz w:val="20"/>
        </w:rPr>
        <w:t>#”将</w:t>
      </w:r>
      <w:r>
        <w:rPr>
          <w:rFonts w:ascii="黑体" w:eastAsia="黑体" w:hAnsi="黑体"/>
          <w:color w:val="231F20"/>
          <w:spacing w:val="10"/>
          <w:sz w:val="20"/>
        </w:rPr>
        <w:t>03</w:t>
      </w:r>
      <w:r>
        <w:rPr>
          <w:color w:val="231F20"/>
          <w:spacing w:val="8"/>
          <w:sz w:val="20"/>
        </w:rPr>
        <w:t>号外线以前设置的参数清除；</w:t>
      </w:r>
    </w:p>
    <w:p>
      <w:pPr>
        <w:pStyle w:val="ListParagraph"/>
        <w:numPr>
          <w:ilvl w:val="2"/>
          <w:numId w:val="37"/>
        </w:numPr>
        <w:tabs>
          <w:tab w:val="left" w:pos="2278"/>
        </w:tabs>
        <w:spacing w:before="19" w:after="0" w:line="240" w:lineRule="auto"/>
        <w:ind w:left="2277" w:right="0" w:hanging="311"/>
        <w:jc w:val="left"/>
        <w:rPr>
          <w:rFonts w:ascii="黑体" w:eastAsia="黑体" w:hAnsi="黑体"/>
          <w:color w:val="231F20"/>
          <w:sz w:val="18"/>
        </w:rPr>
      </w:pPr>
      <w:r>
        <w:rPr>
          <w:color w:val="231F20"/>
          <w:spacing w:val="10"/>
          <w:sz w:val="20"/>
        </w:rPr>
        <w:t>听到“操作已成功”后继续输入</w:t>
      </w:r>
      <w:r>
        <w:rPr>
          <w:color w:val="231F20"/>
          <w:sz w:val="20"/>
        </w:rPr>
        <w:t>“*</w:t>
      </w:r>
      <w:r>
        <w:rPr>
          <w:color w:val="231F20"/>
          <w:spacing w:val="-40"/>
          <w:sz w:val="20"/>
        </w:rPr>
        <w:t xml:space="preserve"> </w:t>
      </w:r>
      <w:r>
        <w:rPr>
          <w:rFonts w:ascii="黑体" w:eastAsia="黑体" w:hAnsi="黑体"/>
          <w:color w:val="231F20"/>
          <w:spacing w:val="10"/>
          <w:sz w:val="20"/>
        </w:rPr>
        <w:t>13</w:t>
      </w:r>
      <w:r>
        <w:rPr>
          <w:rFonts w:ascii="黑体" w:eastAsia="黑体" w:hAnsi="黑体"/>
          <w:color w:val="231F20"/>
          <w:spacing w:val="-40"/>
          <w:sz w:val="20"/>
        </w:rPr>
        <w:t xml:space="preserve"> </w:t>
      </w:r>
      <w:r>
        <w:rPr>
          <w:rFonts w:ascii="黑体" w:eastAsia="黑体" w:hAnsi="黑体"/>
          <w:color w:val="231F20"/>
          <w:spacing w:val="10"/>
          <w:sz w:val="20"/>
        </w:rPr>
        <w:t>03</w:t>
      </w:r>
      <w:r>
        <w:rPr>
          <w:rFonts w:ascii="黑体" w:eastAsia="黑体" w:hAnsi="黑体"/>
          <w:color w:val="231F20"/>
          <w:spacing w:val="-40"/>
          <w:sz w:val="20"/>
        </w:rPr>
        <w:t xml:space="preserve"> </w:t>
      </w:r>
      <w:r>
        <w:rPr>
          <w:rFonts w:ascii="黑体" w:eastAsia="黑体" w:hAnsi="黑体"/>
          <w:color w:val="231F20"/>
          <w:spacing w:val="11"/>
          <w:sz w:val="20"/>
        </w:rPr>
        <w:t>8002</w:t>
      </w:r>
      <w:r>
        <w:rPr>
          <w:rFonts w:ascii="黑体" w:eastAsia="黑体" w:hAnsi="黑体"/>
          <w:color w:val="231F20"/>
          <w:spacing w:val="-39"/>
          <w:sz w:val="20"/>
        </w:rPr>
        <w:t xml:space="preserve"> </w:t>
      </w:r>
      <w:r>
        <w:rPr>
          <w:color w:val="231F20"/>
          <w:spacing w:val="-5"/>
          <w:sz w:val="20"/>
        </w:rPr>
        <w:t>#”；</w:t>
      </w:r>
    </w:p>
    <w:p>
      <w:pPr>
        <w:pStyle w:val="ListParagraph"/>
        <w:numPr>
          <w:ilvl w:val="2"/>
          <w:numId w:val="37"/>
        </w:numPr>
        <w:tabs>
          <w:tab w:val="left" w:pos="2278"/>
        </w:tabs>
        <w:spacing w:before="19" w:after="0" w:line="240" w:lineRule="auto"/>
        <w:ind w:left="2277" w:right="0" w:hanging="311"/>
        <w:jc w:val="left"/>
        <w:rPr>
          <w:rFonts w:ascii="黑体" w:eastAsia="黑体" w:hAnsi="黑体"/>
          <w:color w:val="231F20"/>
          <w:sz w:val="18"/>
        </w:rPr>
      </w:pPr>
      <w:r>
        <w:rPr>
          <w:color w:val="231F20"/>
          <w:spacing w:val="10"/>
          <w:sz w:val="20"/>
        </w:rPr>
        <w:t>听到“操作已成功”后继续输入</w:t>
      </w:r>
      <w:r>
        <w:rPr>
          <w:color w:val="231F20"/>
          <w:sz w:val="20"/>
        </w:rPr>
        <w:t>“*</w:t>
      </w:r>
      <w:r>
        <w:rPr>
          <w:color w:val="231F20"/>
          <w:spacing w:val="-40"/>
          <w:sz w:val="20"/>
        </w:rPr>
        <w:t xml:space="preserve"> </w:t>
      </w:r>
      <w:r>
        <w:rPr>
          <w:rFonts w:ascii="黑体" w:eastAsia="黑体" w:hAnsi="黑体"/>
          <w:color w:val="231F20"/>
          <w:spacing w:val="10"/>
          <w:sz w:val="20"/>
        </w:rPr>
        <w:t>13</w:t>
      </w:r>
      <w:r>
        <w:rPr>
          <w:rFonts w:ascii="黑体" w:eastAsia="黑体" w:hAnsi="黑体"/>
          <w:color w:val="231F20"/>
          <w:spacing w:val="-40"/>
          <w:sz w:val="20"/>
        </w:rPr>
        <w:t xml:space="preserve"> </w:t>
      </w:r>
      <w:r>
        <w:rPr>
          <w:rFonts w:ascii="黑体" w:eastAsia="黑体" w:hAnsi="黑体"/>
          <w:color w:val="231F20"/>
          <w:spacing w:val="10"/>
          <w:sz w:val="20"/>
        </w:rPr>
        <w:t>03</w:t>
      </w:r>
      <w:r>
        <w:rPr>
          <w:rFonts w:ascii="黑体" w:eastAsia="黑体" w:hAnsi="黑体"/>
          <w:color w:val="231F20"/>
          <w:spacing w:val="-40"/>
          <w:sz w:val="20"/>
        </w:rPr>
        <w:t xml:space="preserve"> </w:t>
      </w:r>
      <w:r>
        <w:rPr>
          <w:rFonts w:ascii="黑体" w:eastAsia="黑体" w:hAnsi="黑体"/>
          <w:color w:val="231F20"/>
          <w:spacing w:val="11"/>
          <w:sz w:val="20"/>
        </w:rPr>
        <w:t>8003</w:t>
      </w:r>
      <w:r>
        <w:rPr>
          <w:rFonts w:ascii="黑体" w:eastAsia="黑体" w:hAnsi="黑体"/>
          <w:color w:val="231F20"/>
          <w:spacing w:val="-39"/>
          <w:sz w:val="20"/>
        </w:rPr>
        <w:t xml:space="preserve"> </w:t>
      </w:r>
      <w:r>
        <w:rPr>
          <w:color w:val="231F20"/>
          <w:spacing w:val="-5"/>
          <w:sz w:val="20"/>
        </w:rPr>
        <w:t>#”；</w:t>
      </w:r>
    </w:p>
    <w:p>
      <w:pPr>
        <w:pStyle w:val="ListParagraph"/>
        <w:numPr>
          <w:ilvl w:val="2"/>
          <w:numId w:val="37"/>
        </w:numPr>
        <w:tabs>
          <w:tab w:val="left" w:pos="2278"/>
        </w:tabs>
        <w:spacing w:before="19" w:after="0" w:line="240" w:lineRule="auto"/>
        <w:ind w:left="2277" w:right="0" w:hanging="311"/>
        <w:jc w:val="left"/>
        <w:rPr>
          <w:rFonts w:ascii="黑体" w:eastAsia="黑体" w:hAnsi="黑体"/>
          <w:color w:val="231F20"/>
          <w:sz w:val="18"/>
        </w:rPr>
      </w:pPr>
      <w:r>
        <w:rPr>
          <w:color w:val="231F20"/>
          <w:spacing w:val="10"/>
          <w:sz w:val="20"/>
        </w:rPr>
        <w:t>听到“操作已成功”后继续输入</w:t>
      </w:r>
      <w:r>
        <w:rPr>
          <w:color w:val="231F20"/>
          <w:sz w:val="20"/>
        </w:rPr>
        <w:t>“*</w:t>
      </w:r>
      <w:r>
        <w:rPr>
          <w:color w:val="231F20"/>
          <w:spacing w:val="-40"/>
          <w:sz w:val="20"/>
        </w:rPr>
        <w:t xml:space="preserve"> </w:t>
      </w:r>
      <w:r>
        <w:rPr>
          <w:rFonts w:ascii="黑体" w:eastAsia="黑体" w:hAnsi="黑体"/>
          <w:color w:val="231F20"/>
          <w:spacing w:val="10"/>
          <w:sz w:val="20"/>
        </w:rPr>
        <w:t>13</w:t>
      </w:r>
      <w:r>
        <w:rPr>
          <w:rFonts w:ascii="黑体" w:eastAsia="黑体" w:hAnsi="黑体"/>
          <w:color w:val="231F20"/>
          <w:spacing w:val="-40"/>
          <w:sz w:val="20"/>
        </w:rPr>
        <w:t xml:space="preserve"> </w:t>
      </w:r>
      <w:r>
        <w:rPr>
          <w:rFonts w:ascii="黑体" w:eastAsia="黑体" w:hAnsi="黑体"/>
          <w:color w:val="231F20"/>
          <w:spacing w:val="10"/>
          <w:sz w:val="20"/>
        </w:rPr>
        <w:t>03</w:t>
      </w:r>
      <w:r>
        <w:rPr>
          <w:rFonts w:ascii="黑体" w:eastAsia="黑体" w:hAnsi="黑体"/>
          <w:color w:val="231F20"/>
          <w:spacing w:val="-40"/>
          <w:sz w:val="20"/>
        </w:rPr>
        <w:t xml:space="preserve"> </w:t>
      </w:r>
      <w:r>
        <w:rPr>
          <w:rFonts w:ascii="黑体" w:eastAsia="黑体" w:hAnsi="黑体"/>
          <w:color w:val="231F20"/>
          <w:spacing w:val="11"/>
          <w:sz w:val="20"/>
        </w:rPr>
        <w:t>8004</w:t>
      </w:r>
      <w:r>
        <w:rPr>
          <w:rFonts w:ascii="黑体" w:eastAsia="黑体" w:hAnsi="黑体"/>
          <w:color w:val="231F20"/>
          <w:spacing w:val="-39"/>
          <w:sz w:val="20"/>
        </w:rPr>
        <w:t xml:space="preserve"> </w:t>
      </w:r>
      <w:r>
        <w:rPr>
          <w:color w:val="231F20"/>
          <w:spacing w:val="-5"/>
          <w:sz w:val="20"/>
        </w:rPr>
        <w:t>#”；</w:t>
      </w:r>
    </w:p>
    <w:p>
      <w:pPr>
        <w:pStyle w:val="ListParagraph"/>
        <w:numPr>
          <w:ilvl w:val="2"/>
          <w:numId w:val="37"/>
        </w:numPr>
        <w:tabs>
          <w:tab w:val="left" w:pos="2278"/>
        </w:tabs>
        <w:spacing w:before="20" w:after="0" w:line="240" w:lineRule="auto"/>
        <w:ind w:left="2277" w:right="0" w:hanging="311"/>
        <w:jc w:val="left"/>
        <w:rPr>
          <w:rFonts w:ascii="黑体" w:eastAsia="黑体" w:hAnsi="黑体"/>
          <w:color w:val="231F20"/>
          <w:sz w:val="18"/>
        </w:rPr>
      </w:pPr>
      <w:r>
        <w:rPr>
          <w:color w:val="231F20"/>
          <w:spacing w:val="10"/>
          <w:sz w:val="20"/>
        </w:rPr>
        <w:t>听到“操作已成功”后继续输入</w:t>
      </w:r>
      <w:r>
        <w:rPr>
          <w:color w:val="231F20"/>
          <w:sz w:val="20"/>
        </w:rPr>
        <w:t>“*</w:t>
      </w:r>
      <w:r>
        <w:rPr>
          <w:color w:val="231F20"/>
          <w:spacing w:val="-40"/>
          <w:sz w:val="20"/>
        </w:rPr>
        <w:t xml:space="preserve"> </w:t>
      </w:r>
      <w:r>
        <w:rPr>
          <w:rFonts w:ascii="黑体" w:eastAsia="黑体" w:hAnsi="黑体"/>
          <w:color w:val="231F20"/>
          <w:spacing w:val="10"/>
          <w:sz w:val="20"/>
        </w:rPr>
        <w:t>13</w:t>
      </w:r>
      <w:r>
        <w:rPr>
          <w:rFonts w:ascii="黑体" w:eastAsia="黑体" w:hAnsi="黑体"/>
          <w:color w:val="231F20"/>
          <w:spacing w:val="-40"/>
          <w:sz w:val="20"/>
        </w:rPr>
        <w:t xml:space="preserve"> </w:t>
      </w:r>
      <w:r>
        <w:rPr>
          <w:rFonts w:ascii="黑体" w:eastAsia="黑体" w:hAnsi="黑体"/>
          <w:color w:val="231F20"/>
          <w:spacing w:val="10"/>
          <w:sz w:val="20"/>
        </w:rPr>
        <w:t>03</w:t>
      </w:r>
      <w:r>
        <w:rPr>
          <w:rFonts w:ascii="黑体" w:eastAsia="黑体" w:hAnsi="黑体"/>
          <w:color w:val="231F20"/>
          <w:spacing w:val="-40"/>
          <w:sz w:val="20"/>
        </w:rPr>
        <w:t xml:space="preserve"> </w:t>
      </w:r>
      <w:r>
        <w:rPr>
          <w:rFonts w:ascii="黑体" w:eastAsia="黑体" w:hAnsi="黑体"/>
          <w:color w:val="231F20"/>
          <w:spacing w:val="11"/>
          <w:sz w:val="20"/>
        </w:rPr>
        <w:t>8005</w:t>
      </w:r>
      <w:r>
        <w:rPr>
          <w:rFonts w:ascii="黑体" w:eastAsia="黑体" w:hAnsi="黑体"/>
          <w:color w:val="231F20"/>
          <w:spacing w:val="-39"/>
          <w:sz w:val="20"/>
        </w:rPr>
        <w:t xml:space="preserve"> </w:t>
      </w:r>
      <w:r>
        <w:rPr>
          <w:color w:val="231F20"/>
          <w:spacing w:val="-5"/>
          <w:sz w:val="20"/>
        </w:rPr>
        <w:t>#”；</w:t>
      </w:r>
    </w:p>
    <w:p>
      <w:pPr>
        <w:pStyle w:val="ListParagraph"/>
        <w:numPr>
          <w:ilvl w:val="2"/>
          <w:numId w:val="37"/>
        </w:numPr>
        <w:tabs>
          <w:tab w:val="left" w:pos="2278"/>
        </w:tabs>
        <w:spacing w:before="19" w:after="0" w:line="259" w:lineRule="auto"/>
        <w:ind w:left="1257" w:right="2551" w:firstLine="710"/>
        <w:jc w:val="left"/>
        <w:rPr>
          <w:rFonts w:ascii="黑体" w:eastAsia="黑体" w:hAnsi="黑体"/>
          <w:color w:val="231F20"/>
          <w:sz w:val="18"/>
        </w:rPr>
      </w:pPr>
      <w:r>
        <w:rPr>
          <w:color w:val="231F20"/>
          <w:spacing w:val="7"/>
          <w:sz w:val="20"/>
        </w:rPr>
        <w:t>听到“操作已成功”后表示设置成功。</w:t>
      </w:r>
      <w:r>
        <w:rPr>
          <w:color w:val="231F20"/>
          <w:spacing w:val="5"/>
          <w:sz w:val="20"/>
        </w:rPr>
        <w:t>提示：</w:t>
      </w:r>
      <w:r>
        <w:rPr>
          <w:rFonts w:ascii="黑体" w:eastAsia="黑体" w:hAnsi="黑体"/>
          <w:color w:val="231F20"/>
          <w:sz w:val="20"/>
        </w:rPr>
        <w:t>1</w:t>
      </w:r>
      <w:r>
        <w:rPr>
          <w:color w:val="231F20"/>
          <w:spacing w:val="4"/>
          <w:sz w:val="20"/>
        </w:rPr>
        <w:t>．每个外线最多可设</w:t>
      </w:r>
      <w:r>
        <w:rPr>
          <w:rFonts w:ascii="黑体" w:eastAsia="黑体" w:hAnsi="黑体"/>
          <w:color w:val="231F20"/>
          <w:sz w:val="20"/>
        </w:rPr>
        <w:t>8</w:t>
      </w:r>
      <w:r>
        <w:rPr>
          <w:color w:val="231F20"/>
          <w:spacing w:val="6"/>
          <w:sz w:val="20"/>
        </w:rPr>
        <w:t>个分机轮响；</w:t>
      </w:r>
    </w:p>
    <w:p>
      <w:pPr>
        <w:pStyle w:val="ListParagraph"/>
        <w:numPr>
          <w:ilvl w:val="0"/>
          <w:numId w:val="39"/>
        </w:numPr>
        <w:tabs>
          <w:tab w:val="left" w:pos="2091"/>
        </w:tabs>
        <w:spacing w:before="0" w:after="0" w:line="254" w:lineRule="exact"/>
        <w:ind w:left="2090" w:right="0" w:hanging="224"/>
        <w:jc w:val="left"/>
        <w:rPr>
          <w:sz w:val="20"/>
        </w:rPr>
      </w:pPr>
      <w:r>
        <w:rPr>
          <w:color w:val="231F20"/>
          <w:spacing w:val="8"/>
          <w:sz w:val="20"/>
        </w:rPr>
        <w:t>各外线的轮响分机可以相同，也可以不同；</w:t>
      </w:r>
    </w:p>
    <w:p>
      <w:pPr>
        <w:pStyle w:val="ListParagraph"/>
        <w:numPr>
          <w:ilvl w:val="0"/>
          <w:numId w:val="39"/>
        </w:numPr>
        <w:tabs>
          <w:tab w:val="left" w:pos="2091"/>
        </w:tabs>
        <w:spacing w:before="19" w:after="0" w:line="259" w:lineRule="auto"/>
        <w:ind w:left="2066" w:right="637" w:hanging="200"/>
        <w:jc w:val="left"/>
        <w:rPr>
          <w:sz w:val="20"/>
        </w:rPr>
      </w:pPr>
      <w:r>
        <w:rPr>
          <w:color w:val="231F20"/>
          <w:spacing w:val="7"/>
          <w:sz w:val="20"/>
        </w:rPr>
        <w:t>当所设的某轮响分机正忙，系统会自动下跳到下一个分机，若所有分机均忙，则外线只能等待。</w:t>
      </w:r>
    </w:p>
    <w:p>
      <w:pPr>
        <w:pStyle w:val="BodyText"/>
        <w:spacing w:before="5"/>
        <w:rPr>
          <w:sz w:val="24"/>
        </w:rPr>
      </w:pPr>
    </w:p>
    <w:p>
      <w:pPr>
        <w:pStyle w:val="ListParagraph"/>
        <w:numPr>
          <w:ilvl w:val="1"/>
          <w:numId w:val="37"/>
        </w:numPr>
        <w:tabs>
          <w:tab w:val="left" w:pos="1585"/>
        </w:tabs>
        <w:spacing w:before="0" w:after="0" w:line="240" w:lineRule="auto"/>
        <w:ind w:left="1584" w:right="0" w:hanging="741"/>
        <w:jc w:val="left"/>
        <w:rPr>
          <w:rFonts w:ascii="黑体" w:eastAsia="黑体"/>
          <w:sz w:val="20"/>
        </w:rPr>
      </w:pPr>
      <w:r>
        <w:rPr>
          <w:rFonts w:ascii="黑体" w:eastAsia="黑体"/>
          <w:spacing w:val="18"/>
          <w:sz w:val="20"/>
        </w:rPr>
        <w:t>设置电脑值班是否为单键呼叫模式</w:t>
      </w:r>
    </w:p>
    <w:p>
      <w:pPr>
        <w:pStyle w:val="BodyText"/>
        <w:spacing w:before="79"/>
        <w:ind w:left="1224"/>
      </w:pPr>
      <w:r>
        <w:rPr>
          <w:color w:val="231F20"/>
          <w:spacing w:val="10"/>
        </w:rPr>
        <w:t>格式</w:t>
      </w:r>
      <w:r>
        <w:rPr>
          <w:color w:val="231F20"/>
        </w:rPr>
        <w:t>：*</w:t>
      </w:r>
      <w:r>
        <w:rPr>
          <w:color w:val="231F20"/>
          <w:spacing w:val="-1"/>
        </w:rPr>
        <w:t xml:space="preserve"> </w:t>
      </w:r>
      <w:r>
        <w:rPr>
          <w:color w:val="231F20"/>
        </w:rPr>
        <w:t>2</w:t>
      </w:r>
      <w:r>
        <w:rPr>
          <w:rFonts w:ascii="黑体" w:eastAsia="黑体"/>
          <w:color w:val="231F20"/>
        </w:rPr>
        <w:t xml:space="preserve">9 </w:t>
      </w:r>
      <w:r>
        <w:rPr>
          <w:color w:val="231F20"/>
        </w:rPr>
        <w:t>M # （M=0</w:t>
      </w:r>
      <w:r>
        <w:rPr>
          <w:color w:val="231F20"/>
          <w:spacing w:val="5"/>
        </w:rPr>
        <w:t xml:space="preserve"> 为不启用单键呼叫模式；</w:t>
      </w:r>
    </w:p>
    <w:p>
      <w:pPr>
        <w:pStyle w:val="BodyText"/>
        <w:spacing w:before="19" w:line="259" w:lineRule="auto"/>
        <w:ind w:left="2884" w:right="576"/>
      </w:pPr>
      <w:r>
        <w:rPr>
          <w:color w:val="231F20"/>
          <w:w w:val="110"/>
        </w:rPr>
        <w:t>M=1</w:t>
      </w:r>
      <w:r>
        <w:rPr>
          <w:color w:val="231F20"/>
          <w:spacing w:val="7"/>
        </w:rPr>
        <w:t>为启用单键呼叫模式且各组内的分机轮流响铃；</w:t>
      </w:r>
      <w:r>
        <w:rPr>
          <w:color w:val="231F20"/>
        </w:rPr>
        <w:t xml:space="preserve"> </w:t>
      </w:r>
      <w:r>
        <w:rPr>
          <w:color w:val="231F20"/>
          <w:w w:val="110"/>
        </w:rPr>
        <w:t>M=2</w:t>
      </w:r>
      <w:r>
        <w:rPr>
          <w:color w:val="231F20"/>
          <w:spacing w:val="7"/>
        </w:rPr>
        <w:t>为启用单键呼叫模式且各组内的分机同时响铃；</w:t>
      </w:r>
      <w:r>
        <w:rPr>
          <w:color w:val="231F20"/>
        </w:rPr>
        <w:t>）</w:t>
      </w:r>
    </w:p>
    <w:p>
      <w:pPr>
        <w:pStyle w:val="BodyText"/>
        <w:spacing w:line="259" w:lineRule="auto"/>
        <w:ind w:left="1684" w:right="415" w:hanging="460"/>
      </w:pPr>
      <w:r>
        <w:rPr>
          <w:color w:val="231F20"/>
          <w:spacing w:val="8"/>
        </w:rPr>
        <w:t xml:space="preserve">解释：单键呼叫是指在电脑值班下，通过数字键 </w:t>
      </w:r>
      <w:r>
        <w:rPr>
          <w:color w:val="231F20"/>
        </w:rPr>
        <w:t>1—9</w:t>
      </w:r>
      <w:r>
        <w:rPr>
          <w:color w:val="231F20"/>
          <w:spacing w:val="6"/>
        </w:rPr>
        <w:t xml:space="preserve"> 分别绑定若干部分机，外线只需拨</w:t>
      </w:r>
      <w:r>
        <w:rPr>
          <w:color w:val="231F20"/>
        </w:rPr>
        <w:t>1—9</w:t>
      </w:r>
      <w:r>
        <w:rPr>
          <w:color w:val="231F20"/>
          <w:spacing w:val="6"/>
        </w:rPr>
        <w:t>键，如：分机</w:t>
      </w:r>
      <w:r>
        <w:rPr>
          <w:color w:val="231F20"/>
          <w:spacing w:val="8"/>
        </w:rPr>
        <w:t>8</w:t>
      </w:r>
      <w:r>
        <w:rPr>
          <w:rFonts w:ascii="黑体" w:eastAsia="黑体" w:hAnsi="黑体"/>
          <w:color w:val="231F20"/>
          <w:spacing w:val="8"/>
        </w:rPr>
        <w:t>002</w:t>
      </w:r>
      <w:r>
        <w:rPr>
          <w:color w:val="231F20"/>
        </w:rPr>
        <w:t>、</w:t>
      </w:r>
      <w:r>
        <w:rPr>
          <w:color w:val="231F20"/>
          <w:spacing w:val="8"/>
        </w:rPr>
        <w:t>8</w:t>
      </w:r>
      <w:r>
        <w:rPr>
          <w:rFonts w:ascii="黑体" w:eastAsia="黑体" w:hAnsi="黑体"/>
          <w:color w:val="231F20"/>
          <w:spacing w:val="8"/>
        </w:rPr>
        <w:t>003</w:t>
      </w:r>
      <w:r>
        <w:rPr>
          <w:color w:val="231F20"/>
        </w:rPr>
        <w:t>、</w:t>
      </w:r>
      <w:r>
        <w:rPr>
          <w:color w:val="231F20"/>
          <w:spacing w:val="8"/>
        </w:rPr>
        <w:t>8</w:t>
      </w:r>
      <w:r>
        <w:rPr>
          <w:rFonts w:ascii="黑体" w:eastAsia="黑体" w:hAnsi="黑体"/>
          <w:color w:val="231F20"/>
          <w:spacing w:val="8"/>
        </w:rPr>
        <w:t>004</w:t>
      </w:r>
      <w:r>
        <w:rPr>
          <w:color w:val="231F20"/>
          <w:spacing w:val="6"/>
        </w:rPr>
        <w:t>属于业务部门，</w:t>
      </w:r>
      <w:r>
        <w:rPr>
          <w:color w:val="231F20"/>
          <w:spacing w:val="8"/>
        </w:rPr>
        <w:t>邦定在数字</w:t>
      </w:r>
      <w:r>
        <w:rPr>
          <w:color w:val="231F20"/>
        </w:rPr>
        <w:t>1</w:t>
      </w:r>
      <w:r>
        <w:rPr>
          <w:color w:val="231F20"/>
          <w:spacing w:val="10"/>
        </w:rPr>
        <w:t>键上，8</w:t>
      </w:r>
      <w:r>
        <w:rPr>
          <w:rFonts w:ascii="黑体" w:eastAsia="黑体" w:hAnsi="黑体"/>
          <w:color w:val="231F20"/>
          <w:spacing w:val="10"/>
        </w:rPr>
        <w:t>006</w:t>
      </w:r>
      <w:r>
        <w:rPr>
          <w:color w:val="231F20"/>
        </w:rPr>
        <w:t>、</w:t>
      </w:r>
      <w:r>
        <w:rPr>
          <w:color w:val="231F20"/>
          <w:spacing w:val="10"/>
        </w:rPr>
        <w:t>8</w:t>
      </w:r>
      <w:r>
        <w:rPr>
          <w:rFonts w:ascii="黑体" w:eastAsia="黑体" w:hAnsi="黑体"/>
          <w:color w:val="231F20"/>
          <w:spacing w:val="10"/>
        </w:rPr>
        <w:t>007</w:t>
      </w:r>
      <w:r>
        <w:rPr>
          <w:color w:val="231F20"/>
        </w:rPr>
        <w:t>、</w:t>
      </w:r>
      <w:r>
        <w:rPr>
          <w:color w:val="231F20"/>
          <w:spacing w:val="10"/>
        </w:rPr>
        <w:t>8</w:t>
      </w:r>
      <w:r>
        <w:rPr>
          <w:rFonts w:ascii="黑体" w:eastAsia="黑体" w:hAnsi="黑体"/>
          <w:color w:val="231F20"/>
          <w:spacing w:val="10"/>
        </w:rPr>
        <w:t>008</w:t>
      </w:r>
      <w:r>
        <w:rPr>
          <w:color w:val="231F20"/>
          <w:spacing w:val="9"/>
        </w:rPr>
        <w:t>属于售后服务部门，被邦定在</w:t>
      </w:r>
      <w:r>
        <w:rPr>
          <w:color w:val="231F20"/>
          <w:spacing w:val="4"/>
        </w:rPr>
        <w:t>数字</w:t>
      </w:r>
      <w:r>
        <w:rPr>
          <w:color w:val="231F20"/>
        </w:rPr>
        <w:t>2</w:t>
      </w:r>
      <w:r>
        <w:rPr>
          <w:color w:val="231F20"/>
          <w:spacing w:val="7"/>
        </w:rPr>
        <w:t>键上，电脑值班下，外线呼入听到语音提示“业务部请拨</w:t>
      </w:r>
      <w:r>
        <w:rPr>
          <w:color w:val="231F20"/>
        </w:rPr>
        <w:t>1，</w:t>
      </w:r>
    </w:p>
    <w:p>
      <w:pPr>
        <w:pStyle w:val="BodyText"/>
        <w:spacing w:line="259" w:lineRule="auto"/>
        <w:ind w:left="1684" w:right="572"/>
      </w:pPr>
      <w:r>
        <w:rPr>
          <w:color w:val="231F20"/>
          <w:spacing w:val="6"/>
        </w:rPr>
        <w:t>售后部请拨</w:t>
      </w:r>
      <w:r>
        <w:rPr>
          <w:color w:val="231F20"/>
        </w:rPr>
        <w:t>2</w:t>
      </w:r>
      <w:r>
        <w:rPr>
          <w:color w:val="231F20"/>
          <w:spacing w:val="4"/>
        </w:rPr>
        <w:t>”时，只需要输入一个键，如拨</w:t>
      </w:r>
      <w:r>
        <w:rPr>
          <w:color w:val="231F20"/>
        </w:rPr>
        <w:t>1</w:t>
      </w:r>
      <w:r>
        <w:rPr>
          <w:color w:val="231F20"/>
          <w:spacing w:val="4"/>
        </w:rPr>
        <w:t>，则可以呼叫绑定在</w:t>
      </w:r>
      <w:r>
        <w:rPr>
          <w:color w:val="231F20"/>
        </w:rPr>
        <w:t>1</w:t>
      </w:r>
      <w:r>
        <w:rPr>
          <w:color w:val="231F20"/>
          <w:spacing w:val="9"/>
        </w:rPr>
        <w:t>键上的业务部的分机，用户还可根据需要设置成轮响或者同时响。</w:t>
      </w:r>
    </w:p>
    <w:p>
      <w:pPr>
        <w:pStyle w:val="BodyText"/>
        <w:spacing w:line="259" w:lineRule="auto"/>
        <w:ind w:left="1684" w:right="694" w:hanging="460"/>
      </w:pPr>
      <w:r>
        <w:rPr>
          <w:color w:val="231F20"/>
          <w:spacing w:val="5"/>
        </w:rPr>
        <w:t>提示：使用本功能，必须同时将某些分机绑定在</w:t>
      </w:r>
      <w:r>
        <w:rPr>
          <w:rFonts w:ascii="黑体" w:eastAsia="黑体" w:hAnsi="黑体"/>
          <w:color w:val="231F20"/>
        </w:rPr>
        <w:t>1</w:t>
      </w:r>
      <w:r>
        <w:rPr>
          <w:color w:val="231F20"/>
          <w:spacing w:val="-32"/>
        </w:rPr>
        <w:t xml:space="preserve">— </w:t>
      </w:r>
      <w:r>
        <w:rPr>
          <w:rFonts w:ascii="黑体" w:eastAsia="黑体" w:hAnsi="黑体"/>
          <w:color w:val="231F20"/>
        </w:rPr>
        <w:t>9</w:t>
      </w:r>
      <w:r>
        <w:rPr>
          <w:color w:val="231F20"/>
          <w:spacing w:val="-4"/>
        </w:rPr>
        <w:t>的数字键中 ，否则</w:t>
      </w:r>
      <w:r>
        <w:rPr>
          <w:color w:val="231F20"/>
          <w:spacing w:val="9"/>
        </w:rPr>
        <w:t>即使设置了本功能也无法实现，具体设置见</w:t>
      </w:r>
      <w:r>
        <w:rPr>
          <w:spacing w:val="10"/>
          <w:w w:val="109"/>
        </w:rPr>
        <w:t>3</w:t>
      </w:r>
      <w:r>
        <w:rPr>
          <w:spacing w:val="10"/>
          <w:w w:val="59"/>
        </w:rPr>
        <w:t>.</w:t>
      </w:r>
      <w:r>
        <w:rPr>
          <w:rFonts w:ascii="黑体" w:eastAsia="黑体" w:hAnsi="黑体"/>
          <w:color w:val="231F20"/>
          <w:spacing w:val="10"/>
          <w:w w:val="116"/>
        </w:rPr>
        <w:t>27</w:t>
      </w:r>
      <w:r>
        <w:rPr>
          <w:color w:val="231F20"/>
        </w:rPr>
        <w:t>和</w:t>
      </w:r>
      <w:r>
        <w:rPr>
          <w:spacing w:val="10"/>
          <w:w w:val="109"/>
        </w:rPr>
        <w:t>3</w:t>
      </w:r>
      <w:r>
        <w:rPr>
          <w:spacing w:val="10"/>
          <w:w w:val="59"/>
        </w:rPr>
        <w:t>.</w:t>
      </w:r>
      <w:r>
        <w:rPr>
          <w:rFonts w:ascii="黑体" w:eastAsia="黑体" w:hAnsi="黑体"/>
          <w:color w:val="231F20"/>
          <w:spacing w:val="10"/>
          <w:w w:val="116"/>
        </w:rPr>
        <w:t>28</w:t>
      </w:r>
      <w:r>
        <w:rPr>
          <w:rFonts w:ascii="黑体" w:eastAsia="黑体" w:hAnsi="黑体"/>
          <w:color w:val="231F20"/>
          <w:spacing w:val="-21"/>
        </w:rPr>
        <w:t xml:space="preserve"> </w:t>
      </w:r>
      <w:r>
        <w:rPr>
          <w:color w:val="231F20"/>
        </w:rPr>
        <w:t>。</w:t>
      </w:r>
    </w:p>
    <w:p>
      <w:pPr>
        <w:spacing w:after="0" w:line="259"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6" w:history="1">
        <w:r>
          <w:rPr>
            <w:rFonts w:ascii="SimSun" w:eastAsia="SimSun" w:hAnsi="SimSun" w:cs="SimSun"/>
            <w:b/>
            <w:bCs/>
            <w:color w:val="0000EE"/>
            <w:sz w:val="30"/>
            <w:szCs w:val="30"/>
            <w:u w:val="single" w:color="0000EE"/>
          </w:rPr>
          <w:t>https://d.book118.com/775202244314011043</w:t>
        </w:r>
      </w:hyperlink>
    </w:p>
    <w:p>
      <w:pPr>
        <w:spacing w:after="0" w:line="259" w:lineRule="auto"/>
      </w:pPr>
    </w:p>
    <w:sectPr>
      <w:headerReference w:type="default" r:id="rId117"/>
      <w:footerReference w:type="default" r:id="rId118"/>
      <w:pgSz w:w="8400" w:h="11910"/>
      <w:pgMar w:top="1000" w:right="0" w:bottom="720" w:left="0" w:header="599" w:footer="534" w:gutter="0"/>
      <w:pgNumType w:start="4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052" o:spid="_x0000_s2052" style="mso-height-relative:page;mso-position-horizontal-relative:page;mso-position-vertical-relative:page;mso-width-relative:page;position:absolute;z-index:-251658240" from="194.95pt,561.5pt" to="201.4pt,561.5pt" coordsize="21600,21600" stroked="t" strokecolor="#231f20"/>
      </w:pict>
    </w:r>
    <w:r>
      <w:pict>
        <v:line id="_x0000_s2053" o:spid="_x0000_s2053" style="mso-height-relative:page;mso-position-horizontal-relative:page;mso-position-vertical-relative:page;mso-width-relative:page;position:absolute;z-index:-251657216" from="212.15pt,561.5pt" to="218.6pt,561.5pt" coordsize="21600,21600" stroked="t" strokecolor="#231f20"/>
      </w:pict>
    </w:r>
    <w:r>
      <w:pict>
        <v:shapetype id="_x0000_t202" coordsize="21600,21600" o:spt="202" path="m,l,21600r21600,l21600,xe">
          <v:stroke joinstyle="miter"/>
          <v:path gradientshapeok="t" o:connecttype="rect"/>
        </v:shapetype>
        <v:shape id="docshape20" o:spid="_x0000_s2054" type="#_x0000_t202" style="width:12pt;height:12pt;margin-top:554.45pt;margin-left:202.1pt;mso-height-relative:page;mso-position-horizontal-relative:page;mso-position-vertical-relative:page;mso-width-relative:page;position:absolute;z-index:-251656192"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1</w:t>
                </w:r>
                <w:r>
                  <w:rPr>
                    <w:rFonts w:ascii="黑体"/>
                    <w:color w:val="231F20"/>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061" style="mso-height-relative:page;mso-position-horizontal-relative:page;mso-position-vertical-relative:page;mso-width-relative:page;position:absolute;z-index:-251655168" from="194.95pt,562.3pt" to="201.4pt,562.3pt" coordsize="21600,21600" stroked="t" strokecolor="#231f20"/>
      </w:pict>
    </w:r>
    <w:r>
      <w:pict>
        <v:line id="_x0000_s2062" o:spid="_x0000_s2062" style="mso-height-relative:page;mso-position-horizontal-relative:page;mso-position-vertical-relative:page;mso-width-relative:page;position:absolute;z-index:-251654144"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063" type="#_x0000_t202" style="width:12pt;height:12pt;margin-top:555.25pt;margin-left:202.1pt;mso-height-relative:page;mso-position-horizontal-relative:page;mso-position-vertical-relative:page;mso-width-relative:page;position:absolute;z-index:-251653120"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2</w:t>
                </w:r>
                <w:r>
                  <w:rPr>
                    <w:rFonts w:ascii="黑体"/>
                    <w:color w:val="231F20"/>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070" style="mso-height-relative:page;mso-position-horizontal-relative:page;mso-position-vertical-relative:page;mso-width-relative:page;position:absolute;z-index:-251652096" from="194.95pt,562.3pt" to="201.4pt,562.3pt" coordsize="21600,21600" stroked="t" strokecolor="#231f20"/>
      </w:pict>
    </w:r>
    <w:r>
      <w:pict>
        <v:line id="_x0000_s2062" o:spid="_x0000_s2071" style="mso-height-relative:page;mso-position-horizontal-relative:page;mso-position-vertical-relative:page;mso-width-relative:page;position:absolute;z-index:-251651072"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072" type="#_x0000_t202" style="width:12pt;height:12pt;margin-top:555.25pt;margin-left:202.1pt;mso-height-relative:page;mso-position-horizontal-relative:page;mso-position-vertical-relative:page;mso-width-relative:page;position:absolute;z-index:-251650048"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079" style="mso-height-relative:page;mso-position-horizontal-relative:page;mso-position-vertical-relative:page;mso-width-relative:page;position:absolute;z-index:-251649024" from="194.95pt,562.3pt" to="201.4pt,562.3pt" coordsize="21600,21600" stroked="t" strokecolor="#231f20"/>
      </w:pict>
    </w:r>
    <w:r>
      <w:pict>
        <v:line id="_x0000_s2062" o:spid="_x0000_s2080" style="mso-height-relative:page;mso-position-horizontal-relative:page;mso-position-vertical-relative:page;mso-width-relative:page;position:absolute;z-index:-251648000"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081" type="#_x0000_t202" style="width:12pt;height:12pt;margin-top:555.25pt;margin-left:202.1pt;mso-height-relative:page;mso-position-horizontal-relative:page;mso-position-vertical-relative:page;mso-width-relative:page;position:absolute;z-index:-251646976"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088" style="mso-height-relative:page;mso-position-horizontal-relative:page;mso-position-vertical-relative:page;mso-width-relative:page;position:absolute;z-index:-251645952" from="194.95pt,562.3pt" to="201.4pt,562.3pt" coordsize="21600,21600" stroked="t" strokecolor="#231f20"/>
      </w:pict>
    </w:r>
    <w:r>
      <w:pict>
        <v:line id="_x0000_s2062" o:spid="_x0000_s2089" style="mso-height-relative:page;mso-position-horizontal-relative:page;mso-position-vertical-relative:page;mso-width-relative:page;position:absolute;z-index:-251644928"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090" type="#_x0000_t202" style="width:12pt;height:12pt;margin-top:555.25pt;margin-left:202.1pt;mso-height-relative:page;mso-position-horizontal-relative:page;mso-position-vertical-relative:page;mso-width-relative:page;position:absolute;z-index:-251643904"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097" style="mso-height-relative:page;mso-position-horizontal-relative:page;mso-position-vertical-relative:page;mso-width-relative:page;position:absolute;z-index:-251642880" from="194.95pt,562.3pt" to="201.4pt,562.3pt" coordsize="21600,21600" stroked="t" strokecolor="#231f20"/>
      </w:pict>
    </w:r>
    <w:r>
      <w:pict>
        <v:line id="_x0000_s2062" o:spid="_x0000_s2098" style="mso-height-relative:page;mso-position-horizontal-relative:page;mso-position-vertical-relative:page;mso-width-relative:page;position:absolute;z-index:-251641856"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099" type="#_x0000_t202" style="width:12pt;height:12pt;margin-top:555.25pt;margin-left:202.1pt;mso-height-relative:page;mso-position-horizontal-relative:page;mso-position-vertical-relative:page;mso-width-relative:page;position:absolute;z-index:-251640832"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6</w:t>
                </w:r>
                <w:r>
                  <w:rPr>
                    <w:rFonts w:ascii="黑体"/>
                    <w:color w:val="231F20"/>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106" style="mso-height-relative:page;mso-position-horizontal-relative:page;mso-position-vertical-relative:page;mso-width-relative:page;position:absolute;z-index:-251639808" from="194.95pt,562.3pt" to="201.4pt,562.3pt" coordsize="21600,21600" stroked="t" strokecolor="#231f20"/>
      </w:pict>
    </w:r>
    <w:r>
      <w:pict>
        <v:line id="_x0000_s2062" o:spid="_x0000_s2107" style="mso-height-relative:page;mso-position-horizontal-relative:page;mso-position-vertical-relative:page;mso-width-relative:page;position:absolute;z-index:-251638784"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108" type="#_x0000_t202" style="width:12pt;height:12pt;margin-top:555.25pt;margin-left:202.1pt;mso-height-relative:page;mso-position-horizontal-relative:page;mso-position-vertical-relative:page;mso-width-relative:page;position:absolute;z-index:-251637760"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115" style="mso-height-relative:page;mso-position-horizontal-relative:page;mso-position-vertical-relative:page;mso-width-relative:page;position:absolute;z-index:-251636736" from="194.95pt,562.3pt" to="201.4pt,562.3pt" coordsize="21600,21600" stroked="t" strokecolor="#231f20"/>
      </w:pict>
    </w:r>
    <w:r>
      <w:pict>
        <v:line id="_x0000_s2062" o:spid="_x0000_s2116" style="mso-height-relative:page;mso-position-horizontal-relative:page;mso-position-vertical-relative:page;mso-width-relative:page;position:absolute;z-index:-251635712"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117" type="#_x0000_t202" style="width:12pt;height:12pt;margin-top:555.25pt;margin-left:202.1pt;mso-height-relative:page;mso-position-horizontal-relative:page;mso-position-vertical-relative:page;mso-width-relative:page;position:absolute;z-index:-251634688"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124" style="mso-height-relative:page;mso-position-horizontal-relative:page;mso-position-vertical-relative:page;mso-width-relative:page;position:absolute;z-index:-251633664" from="194.95pt,562.3pt" to="201.4pt,562.3pt" coordsize="21600,21600" stroked="t" strokecolor="#231f20"/>
      </w:pict>
    </w:r>
    <w:r>
      <w:pict>
        <v:line id="_x0000_s2062" o:spid="_x0000_s2125" style="mso-height-relative:page;mso-position-horizontal-relative:page;mso-position-vertical-relative:page;mso-width-relative:page;position:absolute;z-index:-251632640"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126" type="#_x0000_t202" style="width:12pt;height:12pt;margin-top:555.25pt;margin-left:202.1pt;mso-height-relative:page;mso-position-horizontal-relative:page;mso-position-vertical-relative:page;mso-width-relative:page;position:absolute;z-index:-251631616"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133" style="mso-height-relative:page;mso-position-horizontal-relative:page;mso-position-vertical-relative:page;mso-width-relative:page;position:absolute;z-index:-251630592" from="194.95pt,562.3pt" to="201.4pt,562.3pt" coordsize="21600,21600" stroked="t" strokecolor="#231f20"/>
      </w:pict>
    </w:r>
    <w:r>
      <w:pict>
        <v:line id="_x0000_s2062" o:spid="_x0000_s2134" style="mso-height-relative:page;mso-position-horizontal-relative:page;mso-position-vertical-relative:page;mso-width-relative:page;position:absolute;z-index:-251629568"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135" type="#_x0000_t202" style="width:12pt;height:12pt;margin-top:555.25pt;margin-left:202.1pt;mso-height-relative:page;mso-position-horizontal-relative:page;mso-position-vertical-relative:page;mso-width-relative:page;position:absolute;z-index:-251628544"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10</w:t>
                </w:r>
                <w:r>
                  <w:rPr>
                    <w:rFonts w:ascii="黑体"/>
                    <w:color w:val="231F20"/>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142" style="mso-height-relative:page;mso-position-horizontal-relative:page;mso-position-vertical-relative:page;mso-width-relative:page;position:absolute;z-index:-251627520" from="194.95pt,562.3pt" to="201.4pt,562.3pt" coordsize="21600,21600" stroked="t" strokecolor="#231f20"/>
      </w:pict>
    </w:r>
    <w:r>
      <w:pict>
        <v:line id="_x0000_s2062" o:spid="_x0000_s2143" style="mso-height-relative:page;mso-position-horizontal-relative:page;mso-position-vertical-relative:page;mso-width-relative:page;position:absolute;z-index:-251626496"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144" type="#_x0000_t202" style="width:12pt;height:12pt;margin-top:555.25pt;margin-left:202.1pt;mso-height-relative:page;mso-position-horizontal-relative:page;mso-position-vertical-relative:page;mso-width-relative:page;position:absolute;z-index:-251625472"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151" style="mso-height-relative:page;mso-position-horizontal-relative:page;mso-position-vertical-relative:page;mso-width-relative:page;position:absolute;z-index:-251624448" from="194.95pt,562.3pt" to="201.4pt,562.3pt" coordsize="21600,21600" stroked="t" strokecolor="#231f20"/>
      </w:pict>
    </w:r>
    <w:r>
      <w:pict>
        <v:line id="_x0000_s2062" o:spid="_x0000_s2152" style="mso-height-relative:page;mso-position-horizontal-relative:page;mso-position-vertical-relative:page;mso-width-relative:page;position:absolute;z-index:-251623424"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153" type="#_x0000_t202" style="width:12pt;height:12pt;margin-top:555.25pt;margin-left:202.1pt;mso-height-relative:page;mso-position-horizontal-relative:page;mso-position-vertical-relative:page;mso-width-relative:page;position:absolute;z-index:-251622400"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160" style="mso-height-relative:page;mso-position-horizontal-relative:page;mso-position-vertical-relative:page;mso-width-relative:page;position:absolute;z-index:-251621376" from="194.95pt,562.3pt" to="201.4pt,562.3pt" coordsize="21600,21600" stroked="t" strokecolor="#231f20"/>
      </w:pict>
    </w:r>
    <w:r>
      <w:pict>
        <v:line id="_x0000_s2062" o:spid="_x0000_s2161" style="mso-height-relative:page;mso-position-horizontal-relative:page;mso-position-vertical-relative:page;mso-width-relative:page;position:absolute;z-index:-251620352"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162" type="#_x0000_t202" style="width:12pt;height:12pt;margin-top:555.25pt;margin-left:202.1pt;mso-height-relative:page;mso-position-horizontal-relative:page;mso-position-vertical-relative:page;mso-width-relative:page;position:absolute;z-index:-251619328"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8"/>
      </w:rPr>
    </w:pPr>
    <w:r>
      <w:pict>
        <v:line id="_x0000_s2061" o:spid="_x0000_s2169" style="mso-height-relative:page;mso-position-horizontal-relative:page;mso-position-vertical-relative:page;mso-width-relative:page;position:absolute;z-index:-251618304" from="194.95pt,562.3pt" to="201.4pt,562.3pt" coordsize="21600,21600" stroked="t" strokecolor="#231f20"/>
      </w:pict>
    </w:r>
    <w:r>
      <w:pict>
        <v:line id="_x0000_s2062" o:spid="_x0000_s2170" style="mso-height-relative:page;mso-position-horizontal-relative:page;mso-position-vertical-relative:page;mso-width-relative:page;position:absolute;z-index:-251617280" from="212.15pt,562.3pt" to="218.6pt,562.3pt" coordsize="21600,21600" stroked="t" strokecolor="#231f20"/>
      </w:pict>
    </w:r>
    <w:r>
      <w:pict>
        <v:shapetype id="_x0000_t202" coordsize="21600,21600" o:spt="202" path="m,l,21600r21600,l21600,xe">
          <v:stroke joinstyle="miter"/>
          <v:path gradientshapeok="t" o:connecttype="rect"/>
        </v:shapetype>
        <v:shape id="docshape26" o:spid="_x0000_s2171" type="#_x0000_t202" style="width:12pt;height:12pt;margin-top:555.25pt;margin-left:202.1pt;mso-height-relative:page;mso-position-horizontal-relative:page;mso-position-vertical-relative:page;mso-width-relative:page;position:absolute;z-index:-251616256"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4</w:t>
                </w:r>
                <w:r>
                  <w:rPr>
                    <w:rFonts w:ascii="黑体"/>
                    <w:color w:val="231F20"/>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070" o:spid="_x0000_s2178" style="mso-height-relative:page;mso-position-horizontal-relative:page;mso-position-vertical-relative:page;mso-width-relative:page;position:absolute;z-index:-251615232" from="194.95pt,562.3pt" to="201.4pt,562.3pt" coordsize="21600,21600" stroked="t" strokecolor="#231f20"/>
      </w:pict>
    </w:r>
    <w:r>
      <w:pict>
        <v:line id="_x0000_s2071" o:spid="_x0000_s2179" style="mso-height-relative:page;mso-position-horizontal-relative:page;mso-position-vertical-relative:page;mso-width-relative:page;position:absolute;z-index:-251614208" from="212.15pt,562.3pt" to="218.6pt,562.3pt" coordsize="21600,21600" stroked="t" strokecolor="#231f20"/>
      </w:pict>
    </w:r>
    <w:r>
      <w:pict>
        <v:shapetype id="_x0000_t202" coordsize="21600,21600" o:spt="202" path="m,l,21600r21600,l21600,xe">
          <v:stroke joinstyle="miter"/>
          <v:path gradientshapeok="t" o:connecttype="rect"/>
        </v:shapetype>
        <v:shape id="docshape709" o:spid="_x0000_s2180" type="#_x0000_t202" style="width:12pt;height:12pt;margin-top:555.25pt;margin-left:202.1pt;mso-height-relative:page;mso-position-horizontal-relative:page;mso-position-vertical-relative:page;mso-width-relative:page;position:absolute;z-index:-251613184"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15</w:t>
                </w:r>
                <w:r>
                  <w:rPr>
                    <w:rFonts w:ascii="黑体"/>
                    <w:color w:val="231F20"/>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073" o:spid="_x0000_s2181" style="mso-height-relative:page;mso-position-horizontal-relative:page;mso-position-vertical-relative:page;mso-width-relative:page;position:absolute;z-index:-251612160" from="194.95pt,562.3pt" to="201.4pt,562.3pt" coordsize="21600,21600" stroked="t" strokecolor="#231f20"/>
      </w:pict>
    </w:r>
    <w:r>
      <w:pict>
        <v:line id="_x0000_s2074" o:spid="_x0000_s2182" style="mso-height-relative:page;mso-position-horizontal-relative:page;mso-position-vertical-relative:page;mso-width-relative:page;position:absolute;z-index:-251611136" from="212.15pt,562.3pt" to="218.6pt,562.3pt" coordsize="21600,21600" stroked="t" strokecolor="#231f20"/>
      </w:pict>
    </w:r>
    <w:r>
      <w:pict>
        <v:shapetype id="_x0000_t202" coordsize="21600,21600" o:spt="202" path="m,l,21600r21600,l21600,xe">
          <v:stroke joinstyle="miter"/>
          <v:path gradientshapeok="t" o:connecttype="rect"/>
        </v:shapetype>
        <v:shape id="docshape710" o:spid="_x0000_s2183" type="#_x0000_t202" style="width:12pt;height:12pt;margin-top:555.25pt;margin-left:202.1pt;mso-height-relative:page;mso-position-horizontal-relative:page;mso-position-vertical-relative:page;mso-width-relative:page;position:absolute;z-index:-251610112"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16</w:t>
                </w:r>
                <w:r>
                  <w:rPr>
                    <w:rFonts w:ascii="黑体"/>
                    <w:color w:val="231F20"/>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076" o:spid="_x0000_s2184" style="mso-height-relative:page;mso-position-horizontal-relative:page;mso-position-vertical-relative:page;mso-width-relative:page;position:absolute;z-index:-251609088" from="194.95pt,562.3pt" to="201.4pt,562.3pt" coordsize="21600,21600" stroked="t" strokecolor="#231f20"/>
      </w:pict>
    </w:r>
    <w:r>
      <w:pict>
        <v:line id="_x0000_s2077" o:spid="_x0000_s2185" style="mso-height-relative:page;mso-position-horizontal-relative:page;mso-position-vertical-relative:page;mso-width-relative:page;position:absolute;z-index:-251608064" from="212.15pt,562.3pt" to="218.6pt,562.3pt" coordsize="21600,21600" stroked="t" strokecolor="#231f20"/>
      </w:pict>
    </w:r>
    <w:r>
      <w:pict>
        <v:shapetype id="_x0000_t202" coordsize="21600,21600" o:spt="202" path="m,l,21600r21600,l21600,xe">
          <v:stroke joinstyle="miter"/>
          <v:path gradientshapeok="t" o:connecttype="rect"/>
        </v:shapetype>
        <v:shape id="docshape712" o:spid="_x0000_s2186" type="#_x0000_t202" style="width:12pt;height:12pt;margin-top:555.25pt;margin-left:202.1pt;mso-height-relative:page;mso-position-horizontal-relative:page;mso-position-vertical-relative:page;mso-width-relative:page;position:absolute;z-index:-251607040"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17</w:t>
                </w:r>
                <w:r>
                  <w:rPr>
                    <w:rFonts w:ascii="黑体"/>
                    <w:color w:val="231F20"/>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079" o:spid="_x0000_s2187" style="mso-height-relative:page;mso-position-horizontal-relative:page;mso-position-vertical-relative:page;mso-width-relative:page;position:absolute;z-index:-251606016" from="194.95pt,562.3pt" to="201.4pt,562.3pt" coordsize="21600,21600" stroked="t" strokecolor="#231f20"/>
      </w:pict>
    </w:r>
    <w:r>
      <w:pict>
        <v:line id="_x0000_s2080" o:spid="_x0000_s2188" style="mso-height-relative:page;mso-position-horizontal-relative:page;mso-position-vertical-relative:page;mso-width-relative:page;position:absolute;z-index:-251604992" from="212.15pt,562.3pt" to="218.6pt,562.3pt" coordsize="21600,21600" stroked="t" strokecolor="#231f20"/>
      </w:pict>
    </w:r>
    <w:r>
      <w:pict>
        <v:shapetype id="_x0000_t202" coordsize="21600,21600" o:spt="202" path="m,l,21600r21600,l21600,xe">
          <v:stroke joinstyle="miter"/>
          <v:path gradientshapeok="t" o:connecttype="rect"/>
        </v:shapetype>
        <v:shape id="docshape714" o:spid="_x0000_s2189" type="#_x0000_t202" style="width:12pt;height:12pt;margin-top:555.25pt;margin-left:202.1pt;mso-height-relative:page;mso-position-horizontal-relative:page;mso-position-vertical-relative:page;mso-width-relative:page;position:absolute;z-index:-251603968"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18</w:t>
                </w:r>
                <w:r>
                  <w:rPr>
                    <w:rFonts w:ascii="黑体"/>
                    <w:color w:val="231F20"/>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085" o:spid="_x0000_s2193" style="mso-height-relative:page;mso-position-horizontal-relative:page;mso-position-vertical-relative:page;mso-width-relative:page;position:absolute;z-index:-251602944" from="194.95pt,562.3pt" to="201.4pt,562.3pt" coordsize="21600,21600" stroked="t" strokecolor="#231f20"/>
      </w:pict>
    </w:r>
    <w:r>
      <w:pict>
        <v:line id="_x0000_s2086" o:spid="_x0000_s2194" style="mso-height-relative:page;mso-position-horizontal-relative:page;mso-position-vertical-relative:page;mso-width-relative:page;position:absolute;z-index:-251601920" from="212.15pt,562.3pt" to="218.6pt,562.3pt" coordsize="21600,21600" stroked="t" strokecolor="#231f20"/>
      </w:pict>
    </w:r>
    <w:r>
      <w:pict>
        <v:shapetype id="_x0000_t202" coordsize="21600,21600" o:spt="202" path="m,l,21600r21600,l21600,xe">
          <v:stroke joinstyle="miter"/>
          <v:path gradientshapeok="t" o:connecttype="rect"/>
        </v:shapetype>
        <v:shape id="docshape719" o:spid="_x0000_s2195" type="#_x0000_t202" style="width:12pt;height:12pt;margin-top:555.25pt;margin-left:202.1pt;mso-height-relative:page;mso-position-horizontal-relative:page;mso-position-vertical-relative:page;mso-width-relative:page;position:absolute;z-index:-251600896" coordsize="21600,21600" filled="f" stroked="f">
          <v:stroke joinstyle="miter"/>
          <v:textbox inset="0,0,0,0">
            <w:txbxContent>
              <w:p>
                <w:pPr>
                  <w:pStyle w:val="BodyText"/>
                  <w:spacing w:line="240" w:lineRule="exact"/>
                  <w:ind w:left="60"/>
                  <w:rPr>
                    <w:rFonts w:ascii="黑体"/>
                  </w:rPr>
                </w:pPr>
                <w:r>
                  <w:rPr>
                    <w:rFonts w:ascii="黑体"/>
                    <w:color w:val="231F20"/>
                  </w:rPr>
                  <w:fldChar w:fldCharType="begin"/>
                </w:r>
                <w:r>
                  <w:rPr>
                    <w:rFonts w:ascii="黑体"/>
                    <w:color w:val="231F20"/>
                  </w:rPr>
                  <w:instrText xml:space="preserve"> PAGE </w:instrText>
                </w:r>
                <w:r>
                  <w:rPr>
                    <w:rFonts w:ascii="黑体"/>
                    <w:color w:val="231F20"/>
                  </w:rPr>
                  <w:fldChar w:fldCharType="separate"/>
                </w:r>
                <w:r>
                  <w:rPr>
                    <w:rFonts w:ascii="黑体"/>
                    <w:color w:val="231F20"/>
                  </w:rPr>
                  <w:t>19</w:t>
                </w:r>
                <w:r>
                  <w:rPr>
                    <w:rFonts w:ascii="黑体"/>
                    <w:color w:val="231F20"/>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shapetype id="_x0000_t202" coordsize="21600,21600" o:spt="202" path="m,l,21600r21600,l21600,xe">
          <v:stroke joinstyle="miter"/>
          <v:path gradientshapeok="t" o:connecttype="rect"/>
        </v:shapetype>
        <v:shape id="docshape724" o:spid="_x0000_s2199" type="#_x0000_t202" style="width:17.5pt;height:12pt;margin-top:546.85pt;margin-left:196.8pt;mso-height-relative:page;mso-position-horizontal-relative:page;mso-position-vertical-relative:page;mso-width-relative:page;position:absolute;z-index:-251599872"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20</w:t>
                </w:r>
                <w:r>
                  <w:rPr>
                    <w:rFonts w:ascii="黑体"/>
                    <w:color w:val="231F20"/>
                    <w:spacing w:val="-5"/>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shapetype id="_x0000_t202" coordsize="21600,21600" o:spt="202" path="m,l,21600r21600,l21600,xe">
          <v:stroke joinstyle="miter"/>
          <v:path gradientshapeok="t" o:connecttype="rect"/>
        </v:shapetype>
        <v:shape id="docshape724" o:spid="_x0000_s2203" type="#_x0000_t202" style="width:17.5pt;height:12pt;margin-top:546.85pt;margin-left:196.8pt;mso-height-relative:page;mso-position-horizontal-relative:page;mso-position-vertical-relative:page;mso-width-relative:page;position:absolute;z-index:-251598848"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21</w:t>
                </w:r>
                <w:r>
                  <w:rPr>
                    <w:rFonts w:ascii="黑体"/>
                    <w:color w:val="231F20"/>
                    <w:spacing w:val="-5"/>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098" o:spid="_x0000_s2210" style="mso-height-relative:page;mso-position-horizontal-relative:page;mso-position-vertical-relative:page;mso-width-relative:page;position:absolute;z-index:-251597824" from="194.95pt,562.3pt" to="201.4pt,562.3pt" coordsize="21600,21600" stroked="t" strokecolor="#231f20"/>
      </w:pict>
    </w:r>
    <w:r>
      <w:pict>
        <v:line id="_x0000_s2099" o:spid="_x0000_s2211" style="mso-height-relative:page;mso-position-horizontal-relative:page;mso-position-vertical-relative:page;mso-width-relative:page;position:absolute;z-index:-251596800" from="219.55pt,562.3pt" to="226pt,562.3pt" coordsize="21600,21600" stroked="t" strokecolor="#231f20"/>
      </w:pict>
    </w:r>
    <w:r>
      <w:pict>
        <v:shapetype id="_x0000_t202" coordsize="21600,21600" o:spt="202" path="m,l,21600r21600,l21600,xe">
          <v:stroke joinstyle="miter"/>
          <v:path gradientshapeok="t" o:connecttype="rect"/>
        </v:shapetype>
        <v:shape id="docshape730" o:spid="_x0000_s2212" type="#_x0000_t202" style="width:17.5pt;height:12pt;margin-top:555.25pt;margin-left:202.1pt;mso-height-relative:page;mso-position-horizontal-relative:page;mso-position-vertical-relative:page;mso-width-relative:page;position:absolute;z-index:-251595776"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22</w:t>
                </w:r>
                <w:r>
                  <w:rPr>
                    <w:rFonts w:ascii="黑体"/>
                    <w:color w:val="231F20"/>
                    <w:spacing w:val="-5"/>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07" o:spid="_x0000_s2219" style="mso-height-relative:page;mso-position-horizontal-relative:page;mso-position-vertical-relative:page;mso-width-relative:page;position:absolute;z-index:-251594752" from="194.95pt,562.3pt" to="201.4pt,562.3pt" coordsize="21600,21600" stroked="t" strokecolor="#231f20"/>
      </w:pict>
    </w:r>
    <w:r>
      <w:pict>
        <v:line id="_x0000_s2108" o:spid="_x0000_s2220" style="mso-height-relative:page;mso-position-horizontal-relative:page;mso-position-vertical-relative:page;mso-width-relative:page;position:absolute;z-index:-251593728" from="219.55pt,562.3pt" to="226pt,562.3pt" coordsize="21600,21600" stroked="t" strokecolor="#231f20"/>
      </w:pict>
    </w:r>
    <w:r>
      <w:pict>
        <v:shapetype id="_x0000_t202" coordsize="21600,21600" o:spt="202" path="m,l,21600r21600,l21600,xe">
          <v:stroke joinstyle="miter"/>
          <v:path gradientshapeok="t" o:connecttype="rect"/>
        </v:shapetype>
        <v:shape id="docshape735" o:spid="_x0000_s2221" type="#_x0000_t202" style="width:17.5pt;height:12pt;margin-top:555.25pt;margin-left:202.1pt;mso-height-relative:page;mso-position-horizontal-relative:page;mso-position-vertical-relative:page;mso-width-relative:page;position:absolute;z-index:-251592704"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23</w:t>
                </w:r>
                <w:r>
                  <w:rPr>
                    <w:rFonts w:ascii="黑体"/>
                    <w:color w:val="231F20"/>
                    <w:spacing w:val="-5"/>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16" o:spid="_x0000_s2228" style="mso-height-relative:page;mso-position-horizontal-relative:page;mso-position-vertical-relative:page;mso-width-relative:page;position:absolute;z-index:-251591680" from="194.95pt,562.3pt" to="201.4pt,562.3pt" coordsize="21600,21600" stroked="t" strokecolor="#231f20"/>
      </w:pict>
    </w:r>
    <w:r>
      <w:pict>
        <v:line id="_x0000_s2117" o:spid="_x0000_s2229" style="mso-height-relative:page;mso-position-horizontal-relative:page;mso-position-vertical-relative:page;mso-width-relative:page;position:absolute;z-index:-251590656" from="219.55pt,562.3pt" to="226pt,562.3pt" coordsize="21600,21600" stroked="t" strokecolor="#231f20"/>
      </w:pict>
    </w:r>
    <w:r>
      <w:pict>
        <v:shapetype id="_x0000_t202" coordsize="21600,21600" o:spt="202" path="m,l,21600r21600,l21600,xe">
          <v:stroke joinstyle="miter"/>
          <v:path gradientshapeok="t" o:connecttype="rect"/>
        </v:shapetype>
        <v:shape id="docshape740" o:spid="_x0000_s2230" type="#_x0000_t202" style="width:17.5pt;height:12pt;margin-top:555.25pt;margin-left:202.1pt;mso-height-relative:page;mso-position-horizontal-relative:page;mso-position-vertical-relative:page;mso-width-relative:page;position:absolute;z-index:-251589632"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24</w:t>
                </w:r>
                <w:r>
                  <w:rPr>
                    <w:rFonts w:ascii="黑体"/>
                    <w:color w:val="231F20"/>
                    <w:spacing w:val="-5"/>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25" o:spid="_x0000_s2237" style="mso-height-relative:page;mso-position-horizontal-relative:page;mso-position-vertical-relative:page;mso-width-relative:page;position:absolute;z-index:-251588608" from="194.95pt,562.3pt" to="201.4pt,562.3pt" coordsize="21600,21600" stroked="t" strokecolor="#231f20"/>
      </w:pict>
    </w:r>
    <w:r>
      <w:pict>
        <v:line id="_x0000_s2126" o:spid="_x0000_s2238" style="mso-height-relative:page;mso-position-horizontal-relative:page;mso-position-vertical-relative:page;mso-width-relative:page;position:absolute;z-index:-251587584" from="219.55pt,562.3pt" to="226pt,562.3pt" coordsize="21600,21600" stroked="t" strokecolor="#231f20"/>
      </w:pict>
    </w:r>
    <w:r>
      <w:pict>
        <v:shapetype id="_x0000_t202" coordsize="21600,21600" o:spt="202" path="m,l,21600r21600,l21600,xe">
          <v:stroke joinstyle="miter"/>
          <v:path gradientshapeok="t" o:connecttype="rect"/>
        </v:shapetype>
        <v:shape id="docshape745" o:spid="_x0000_s2239" type="#_x0000_t202" style="width:17.5pt;height:12pt;margin-top:555.25pt;margin-left:202.1pt;mso-height-relative:page;mso-position-horizontal-relative:page;mso-position-vertical-relative:page;mso-width-relative:page;position:absolute;z-index:-251586560"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25</w:t>
                </w:r>
                <w:r>
                  <w:rPr>
                    <w:rFonts w:ascii="黑体"/>
                    <w:color w:val="231F20"/>
                    <w:spacing w:val="-5"/>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34" o:spid="_x0000_s2246" style="mso-height-relative:page;mso-position-horizontal-relative:page;mso-position-vertical-relative:page;mso-width-relative:page;position:absolute;z-index:-251585536" from="194.95pt,562.3pt" to="201.4pt,562.3pt" coordsize="21600,21600" stroked="t" strokecolor="#231f20"/>
      </w:pict>
    </w:r>
    <w:r>
      <w:pict>
        <v:line id="_x0000_s2135" o:spid="_x0000_s2247" style="mso-height-relative:page;mso-position-horizontal-relative:page;mso-position-vertical-relative:page;mso-width-relative:page;position:absolute;z-index:-251584512" from="219.55pt,562.3pt" to="226pt,562.3pt" coordsize="21600,21600" stroked="t" strokecolor="#231f20"/>
      </w:pict>
    </w:r>
    <w:r>
      <w:pict>
        <v:shapetype id="_x0000_t202" coordsize="21600,21600" o:spt="202" path="m,l,21600r21600,l21600,xe">
          <v:stroke joinstyle="miter"/>
          <v:path gradientshapeok="t" o:connecttype="rect"/>
        </v:shapetype>
        <v:shape id="docshape750" o:spid="_x0000_s2248" type="#_x0000_t202" style="width:17.5pt;height:12pt;margin-top:555.25pt;margin-left:202.1pt;mso-height-relative:page;mso-position-horizontal-relative:page;mso-position-vertical-relative:page;mso-width-relative:page;position:absolute;z-index:-251583488"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26</w:t>
                </w:r>
                <w:r>
                  <w:rPr>
                    <w:rFonts w:ascii="黑体"/>
                    <w:color w:val="231F20"/>
                    <w:spacing w:val="-5"/>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43" o:spid="_x0000_s2255" style="mso-height-relative:page;mso-position-horizontal-relative:page;mso-position-vertical-relative:page;mso-width-relative:page;position:absolute;z-index:-251582464" from="194.95pt,562.3pt" to="201.4pt,562.3pt" coordsize="21600,21600" stroked="t" strokecolor="#231f20"/>
      </w:pict>
    </w:r>
    <w:r>
      <w:pict>
        <v:line id="_x0000_s2144" o:spid="_x0000_s2256" style="mso-height-relative:page;mso-position-horizontal-relative:page;mso-position-vertical-relative:page;mso-width-relative:page;position:absolute;z-index:-251581440" from="219.55pt,562.3pt" to="226pt,562.3pt" coordsize="21600,21600" stroked="t" strokecolor="#231f20"/>
      </w:pict>
    </w:r>
    <w:r>
      <w:pict>
        <v:shapetype id="_x0000_t202" coordsize="21600,21600" o:spt="202" path="m,l,21600r21600,l21600,xe">
          <v:stroke joinstyle="miter"/>
          <v:path gradientshapeok="t" o:connecttype="rect"/>
        </v:shapetype>
        <v:shape id="docshape755" o:spid="_x0000_s2257" type="#_x0000_t202" style="width:17.5pt;height:12pt;margin-top:555.25pt;margin-left:202.1pt;mso-height-relative:page;mso-position-horizontal-relative:page;mso-position-vertical-relative:page;mso-width-relative:page;position:absolute;z-index:-251580416"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27</w:t>
                </w:r>
                <w:r>
                  <w:rPr>
                    <w:rFonts w:ascii="黑体"/>
                    <w:color w:val="231F20"/>
                    <w:spacing w:val="-5"/>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52" o:spid="_x0000_s2264" style="mso-height-relative:page;mso-position-horizontal-relative:page;mso-position-vertical-relative:page;mso-width-relative:page;position:absolute;z-index:-251579392" from="194.95pt,562.3pt" to="201.4pt,562.3pt" coordsize="21600,21600" stroked="t" strokecolor="#231f20"/>
      </w:pict>
    </w:r>
    <w:r>
      <w:pict>
        <v:line id="_x0000_s2153" o:spid="_x0000_s2265" style="mso-height-relative:page;mso-position-horizontal-relative:page;mso-position-vertical-relative:page;mso-width-relative:page;position:absolute;z-index:-251578368" from="219.55pt,562.3pt" to="226pt,562.3pt" coordsize="21600,21600" stroked="t" strokecolor="#231f20"/>
      </w:pict>
    </w:r>
    <w:r>
      <w:pict>
        <v:shapetype id="_x0000_t202" coordsize="21600,21600" o:spt="202" path="m,l,21600r21600,l21600,xe">
          <v:stroke joinstyle="miter"/>
          <v:path gradientshapeok="t" o:connecttype="rect"/>
        </v:shapetype>
        <v:shape id="docshape760" o:spid="_x0000_s2266" type="#_x0000_t202" style="width:17.5pt;height:12pt;margin-top:555.25pt;margin-left:202.1pt;mso-height-relative:page;mso-position-horizontal-relative:page;mso-position-vertical-relative:page;mso-width-relative:page;position:absolute;z-index:-251577344"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28</w:t>
                </w:r>
                <w:r>
                  <w:rPr>
                    <w:rFonts w:ascii="黑体"/>
                    <w:color w:val="231F20"/>
                    <w:spacing w:val="-5"/>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61" o:spid="_x0000_s2273" style="mso-height-relative:page;mso-position-horizontal-relative:page;mso-position-vertical-relative:page;mso-width-relative:page;position:absolute;z-index:-251576320" from="194.95pt,562.3pt" to="201.4pt,562.3pt" coordsize="21600,21600" stroked="t" strokecolor="#231f20"/>
      </w:pict>
    </w:r>
    <w:r>
      <w:pict>
        <v:line id="_x0000_s2162" o:spid="_x0000_s2274" style="mso-height-relative:page;mso-position-horizontal-relative:page;mso-position-vertical-relative:page;mso-width-relative:page;position:absolute;z-index:-251575296" from="219.55pt,562.3pt" to="226pt,562.3pt" coordsize="21600,21600" stroked="t" strokecolor="#231f20"/>
      </w:pict>
    </w:r>
    <w:r>
      <w:pict>
        <v:shapetype id="_x0000_t202" coordsize="21600,21600" o:spt="202" path="m,l,21600r21600,l21600,xe">
          <v:stroke joinstyle="miter"/>
          <v:path gradientshapeok="t" o:connecttype="rect"/>
        </v:shapetype>
        <v:shape id="docshape765" o:spid="_x0000_s2275" type="#_x0000_t202" style="width:17.5pt;height:12pt;margin-top:555.25pt;margin-left:202.1pt;mso-height-relative:page;mso-position-horizontal-relative:page;mso-position-vertical-relative:page;mso-width-relative:page;position:absolute;z-index:-251574272"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29</w:t>
                </w:r>
                <w:r>
                  <w:rPr>
                    <w:rFonts w:ascii="黑体"/>
                    <w:color w:val="231F20"/>
                    <w:spacing w:val="-5"/>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70" o:spid="_x0000_s2282" style="mso-height-relative:page;mso-position-horizontal-relative:page;mso-position-vertical-relative:page;mso-width-relative:page;position:absolute;z-index:-251573248" from="194.95pt,562.3pt" to="201.4pt,562.3pt" coordsize="21600,21600" stroked="t" strokecolor="#231f20"/>
      </w:pict>
    </w:r>
    <w:r>
      <w:pict>
        <v:line id="_x0000_s2171" o:spid="_x0000_s2283" style="mso-height-relative:page;mso-position-horizontal-relative:page;mso-position-vertical-relative:page;mso-width-relative:page;position:absolute;z-index:-251572224" from="219.55pt,562.3pt" to="226pt,562.3pt" coordsize="21600,21600" stroked="t" strokecolor="#231f20"/>
      </w:pict>
    </w:r>
    <w:r>
      <w:pict>
        <v:shapetype id="_x0000_t202" coordsize="21600,21600" o:spt="202" path="m,l,21600r21600,l21600,xe">
          <v:stroke joinstyle="miter"/>
          <v:path gradientshapeok="t" o:connecttype="rect"/>
        </v:shapetype>
        <v:shape id="docshape770" o:spid="_x0000_s2284" type="#_x0000_t202" style="width:17.5pt;height:12pt;margin-top:555.25pt;margin-left:202.1pt;mso-height-relative:page;mso-position-horizontal-relative:page;mso-position-vertical-relative:page;mso-width-relative:page;position:absolute;z-index:-251571200"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30</w:t>
                </w:r>
                <w:r>
                  <w:rPr>
                    <w:rFonts w:ascii="黑体"/>
                    <w:color w:val="231F20"/>
                    <w:spacing w:val="-5"/>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73" o:spid="_x0000_s2285" style="mso-height-relative:page;mso-position-horizontal-relative:page;mso-position-vertical-relative:page;mso-width-relative:page;position:absolute;z-index:-251570176" from="194.95pt,562.3pt" to="201.4pt,562.3pt" coordsize="21600,21600" stroked="t" strokecolor="#231f20"/>
      </w:pict>
    </w:r>
    <w:r>
      <w:pict>
        <v:line id="_x0000_s2174" o:spid="_x0000_s2286" style="mso-height-relative:page;mso-position-horizontal-relative:page;mso-position-vertical-relative:page;mso-width-relative:page;position:absolute;z-index:-251569152" from="219.55pt,562.3pt" to="226pt,562.3pt" coordsize="21600,21600" stroked="t" strokecolor="#231f20"/>
      </w:pict>
    </w:r>
    <w:r>
      <w:pict>
        <v:shapetype id="_x0000_t202" coordsize="21600,21600" o:spt="202" path="m,l,21600r21600,l21600,xe">
          <v:stroke joinstyle="miter"/>
          <v:path gradientshapeok="t" o:connecttype="rect"/>
        </v:shapetype>
        <v:shape id="docshape771" o:spid="_x0000_s2287" type="#_x0000_t202" style="width:17.5pt;height:12pt;margin-top:555.25pt;margin-left:202.1pt;mso-height-relative:page;mso-position-horizontal-relative:page;mso-position-vertical-relative:page;mso-width-relative:page;position:absolute;z-index:-251568128"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31</w:t>
                </w:r>
                <w:r>
                  <w:rPr>
                    <w:rFonts w:ascii="黑体"/>
                    <w:color w:val="231F20"/>
                    <w:spacing w:val="-5"/>
                  </w:rP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82" o:spid="_x0000_s2294" style="mso-height-relative:page;mso-position-horizontal-relative:page;mso-position-vertical-relative:page;mso-width-relative:page;position:absolute;z-index:-251567104" from="194.95pt,562.3pt" to="201.4pt,562.3pt" coordsize="21600,21600" stroked="t" strokecolor="#231f20"/>
      </w:pict>
    </w:r>
    <w:r>
      <w:pict>
        <v:line id="_x0000_s2183" o:spid="_x0000_s2295" style="mso-height-relative:page;mso-position-horizontal-relative:page;mso-position-vertical-relative:page;mso-width-relative:page;position:absolute;z-index:-251566080" from="219.55pt,562.3pt" to="226pt,562.3pt" coordsize="21600,21600" stroked="t" strokecolor="#231f20"/>
      </w:pict>
    </w:r>
    <w:r>
      <w:pict>
        <v:shapetype id="_x0000_t202" coordsize="21600,21600" o:spt="202" path="m,l,21600r21600,l21600,xe">
          <v:stroke joinstyle="miter"/>
          <v:path gradientshapeok="t" o:connecttype="rect"/>
        </v:shapetype>
        <v:shape id="docshape777" o:spid="_x0000_s2296" type="#_x0000_t202" style="width:17.5pt;height:12pt;margin-top:555.25pt;margin-left:202.1pt;mso-height-relative:page;mso-position-horizontal-relative:page;mso-position-vertical-relative:page;mso-width-relative:page;position:absolute;z-index:-251565056"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32</w:t>
                </w:r>
                <w:r>
                  <w:rPr>
                    <w:rFonts w:ascii="黑体"/>
                    <w:color w:val="231F20"/>
                    <w:spacing w:val="-5"/>
                  </w:rP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91" o:spid="_x0000_s2303" style="mso-height-relative:page;mso-position-horizontal-relative:page;mso-position-vertical-relative:page;mso-width-relative:page;position:absolute;z-index:-251564032" from="204.55pt,562.3pt" to="211pt,562.3pt" coordsize="21600,21600" stroked="t" strokecolor="#231f20"/>
      </w:pict>
    </w:r>
    <w:r>
      <w:pict>
        <v:line id="_x0000_s2192" o:spid="_x0000_s2304" style="mso-height-relative:page;mso-position-horizontal-relative:page;mso-position-vertical-relative:page;mso-width-relative:page;position:absolute;z-index:-251563008" from="229.15pt,562.3pt" to="235.6pt,562.3pt" coordsize="21600,21600" stroked="t" strokecolor="#231f20"/>
      </w:pict>
    </w:r>
    <w:r>
      <w:pict>
        <v:shapetype id="_x0000_t202" coordsize="21600,21600" o:spt="202" path="m,l,21600r21600,l21600,xe">
          <v:stroke joinstyle="miter"/>
          <v:path gradientshapeok="t" o:connecttype="rect"/>
        </v:shapetype>
        <v:shape id="docshape782" o:spid="_x0000_s2305" type="#_x0000_t202" style="width:17.5pt;height:12pt;margin-top:555.25pt;margin-left:211.65pt;mso-height-relative:page;mso-position-horizontal-relative:page;mso-position-vertical-relative:page;mso-width-relative:page;position:absolute;z-index:-251561984"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33</w:t>
                </w:r>
                <w:r>
                  <w:rPr>
                    <w:rFonts w:ascii="黑体"/>
                    <w:color w:val="231F20"/>
                    <w:spacing w:val="-5"/>
                  </w:rP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191" o:spid="_x0000_s2312" style="mso-height-relative:page;mso-position-horizontal-relative:page;mso-position-vertical-relative:page;mso-width-relative:page;position:absolute;z-index:-251560960" from="204.55pt,562.3pt" to="211pt,562.3pt" coordsize="21600,21600" stroked="t" strokecolor="#231f20"/>
      </w:pict>
    </w:r>
    <w:r>
      <w:pict>
        <v:line id="_x0000_s2192" o:spid="_x0000_s2313" style="mso-height-relative:page;mso-position-horizontal-relative:page;mso-position-vertical-relative:page;mso-width-relative:page;position:absolute;z-index:-251559936" from="229.15pt,562.3pt" to="235.6pt,562.3pt" coordsize="21600,21600" stroked="t" strokecolor="#231f20"/>
      </w:pict>
    </w:r>
    <w:r>
      <w:pict>
        <v:shapetype id="_x0000_t202" coordsize="21600,21600" o:spt="202" path="m,l,21600r21600,l21600,xe">
          <v:stroke joinstyle="miter"/>
          <v:path gradientshapeok="t" o:connecttype="rect"/>
        </v:shapetype>
        <v:shape id="docshape782" o:spid="_x0000_s2314" type="#_x0000_t202" style="width:17.5pt;height:12pt;margin-top:555.25pt;margin-left:211.65pt;mso-height-relative:page;mso-position-horizontal-relative:page;mso-position-vertical-relative:page;mso-width-relative:page;position:absolute;z-index:-251558912"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34</w:t>
                </w:r>
                <w:r>
                  <w:rPr>
                    <w:rFonts w:ascii="黑体"/>
                    <w:color w:val="231F20"/>
                    <w:spacing w:val="-5"/>
                  </w:rP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200" o:spid="_x0000_s2321" style="mso-height-relative:page;mso-position-horizontal-relative:page;mso-position-vertical-relative:page;mso-width-relative:page;position:absolute;z-index:-251557888" from="194.95pt,562.3pt" to="201.4pt,562.3pt" coordsize="21600,21600" stroked="t" strokecolor="#231f20"/>
      </w:pict>
    </w:r>
    <w:r>
      <w:pict>
        <v:line id="_x0000_s2201" o:spid="_x0000_s2322" style="mso-height-relative:page;mso-position-horizontal-relative:page;mso-position-vertical-relative:page;mso-width-relative:page;position:absolute;z-index:-251556864" from="219.55pt,562.3pt" to="226pt,562.3pt" coordsize="21600,21600" stroked="t" strokecolor="#231f20"/>
      </w:pict>
    </w:r>
    <w:r>
      <w:pict>
        <v:shapetype id="_x0000_t202" coordsize="21600,21600" o:spt="202" path="m,l,21600r21600,l21600,xe">
          <v:stroke joinstyle="miter"/>
          <v:path gradientshapeok="t" o:connecttype="rect"/>
        </v:shapetype>
        <v:shape id="docshape787" o:spid="_x0000_s2323" type="#_x0000_t202" style="width:17.5pt;height:12pt;margin-top:555.25pt;margin-left:202.1pt;mso-height-relative:page;mso-position-horizontal-relative:page;mso-position-vertical-relative:page;mso-width-relative:page;position:absolute;z-index:-251555840"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35</w:t>
                </w:r>
                <w:r>
                  <w:rPr>
                    <w:rFonts w:ascii="黑体"/>
                    <w:color w:val="231F20"/>
                    <w:spacing w:val="-5"/>
                  </w:rPr>
                  <w:fldChar w:fldCharType="end"/>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209" o:spid="_x0000_s2330" style="mso-height-relative:page;mso-position-horizontal-relative:page;mso-position-vertical-relative:page;mso-width-relative:page;position:absolute;z-index:-251554816" from="194.95pt,562.3pt" to="201.4pt,562.3pt" coordsize="21600,21600" stroked="t" strokecolor="#231f20"/>
      </w:pict>
    </w:r>
    <w:r>
      <w:pict>
        <v:line id="_x0000_s2210" o:spid="_x0000_s2331" style="mso-height-relative:page;mso-position-horizontal-relative:page;mso-position-vertical-relative:page;mso-width-relative:page;position:absolute;z-index:-251553792" from="219.55pt,562.3pt" to="226pt,562.3pt" coordsize="21600,21600" stroked="t" strokecolor="#231f20"/>
      </w:pict>
    </w:r>
    <w:r>
      <w:pict>
        <v:shapetype id="_x0000_t202" coordsize="21600,21600" o:spt="202" path="m,l,21600r21600,l21600,xe">
          <v:stroke joinstyle="miter"/>
          <v:path gradientshapeok="t" o:connecttype="rect"/>
        </v:shapetype>
        <v:shape id="docshape792" o:spid="_x0000_s2332" type="#_x0000_t202" style="width:17.5pt;height:12pt;margin-top:555.25pt;margin-left:202.1pt;mso-height-relative:page;mso-position-horizontal-relative:page;mso-position-vertical-relative:page;mso-width-relative:page;position:absolute;z-index:-251552768"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36</w:t>
                </w:r>
                <w:r>
                  <w:rPr>
                    <w:rFonts w:ascii="黑体"/>
                    <w:color w:val="231F20"/>
                    <w:spacing w:val="-5"/>
                  </w:rPr>
                  <w:fldChar w:fldCharType="end"/>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209" o:spid="_x0000_s2339" style="mso-height-relative:page;mso-position-horizontal-relative:page;mso-position-vertical-relative:page;mso-width-relative:page;position:absolute;z-index:-251551744" from="194.95pt,562.3pt" to="201.4pt,562.3pt" coordsize="21600,21600" stroked="t" strokecolor="#231f20"/>
      </w:pict>
    </w:r>
    <w:r>
      <w:pict>
        <v:line id="_x0000_s2210" o:spid="_x0000_s2340" style="mso-height-relative:page;mso-position-horizontal-relative:page;mso-position-vertical-relative:page;mso-width-relative:page;position:absolute;z-index:-251550720" from="219.55pt,562.3pt" to="226pt,562.3pt" coordsize="21600,21600" stroked="t" strokecolor="#231f20"/>
      </w:pict>
    </w:r>
    <w:r>
      <w:pict>
        <v:shapetype id="_x0000_t202" coordsize="21600,21600" o:spt="202" path="m,l,21600r21600,l21600,xe">
          <v:stroke joinstyle="miter"/>
          <v:path gradientshapeok="t" o:connecttype="rect"/>
        </v:shapetype>
        <v:shape id="docshape792" o:spid="_x0000_s2341" type="#_x0000_t202" style="width:17.5pt;height:12pt;margin-top:555.25pt;margin-left:202.1pt;mso-height-relative:page;mso-position-horizontal-relative:page;mso-position-vertical-relative:page;mso-width-relative:page;position:absolute;z-index:-251549696"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37</w:t>
                </w:r>
                <w:r>
                  <w:rPr>
                    <w:rFonts w:ascii="黑体"/>
                    <w:color w:val="231F20"/>
                    <w:spacing w:val="-5"/>
                  </w:rPr>
                  <w:fldChar w:fldCharType="end"/>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218" o:spid="_x0000_s2348" style="mso-height-relative:page;mso-position-horizontal-relative:page;mso-position-vertical-relative:page;mso-width-relative:page;position:absolute;z-index:-251548672" from="194.95pt,562.3pt" to="201.4pt,562.3pt" coordsize="21600,21600" stroked="t" strokecolor="#231f20"/>
      </w:pict>
    </w:r>
    <w:r>
      <w:pict>
        <v:line id="_x0000_s2219" o:spid="_x0000_s2349" style="mso-height-relative:page;mso-position-horizontal-relative:page;mso-position-vertical-relative:page;mso-width-relative:page;position:absolute;z-index:-251547648" from="219.55pt,562.3pt" to="226pt,562.3pt" coordsize="21600,21600" stroked="t" strokecolor="#231f20"/>
      </w:pict>
    </w:r>
    <w:r>
      <w:pict>
        <v:shapetype id="_x0000_t202" coordsize="21600,21600" o:spt="202" path="m,l,21600r21600,l21600,xe">
          <v:stroke joinstyle="miter"/>
          <v:path gradientshapeok="t" o:connecttype="rect"/>
        </v:shapetype>
        <v:shape id="docshape797" o:spid="_x0000_s2350" type="#_x0000_t202" style="width:17.5pt;height:12pt;margin-top:555.25pt;margin-left:202.1pt;mso-height-relative:page;mso-position-horizontal-relative:page;mso-position-vertical-relative:page;mso-width-relative:page;position:absolute;z-index:-251546624"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38</w:t>
                </w:r>
                <w:r>
                  <w:rPr>
                    <w:rFonts w:ascii="黑体"/>
                    <w:color w:val="231F20"/>
                    <w:spacing w:val="-5"/>
                  </w:rPr>
                  <w:fldChar w:fldCharType="end"/>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218" o:spid="_x0000_s2357" style="mso-height-relative:page;mso-position-horizontal-relative:page;mso-position-vertical-relative:page;mso-width-relative:page;position:absolute;z-index:-251545600" from="194.95pt,562.3pt" to="201.4pt,562.3pt" coordsize="21600,21600" stroked="t" strokecolor="#231f20"/>
      </w:pict>
    </w:r>
    <w:r>
      <w:pict>
        <v:line id="_x0000_s2219" o:spid="_x0000_s2358" style="mso-height-relative:page;mso-position-horizontal-relative:page;mso-position-vertical-relative:page;mso-width-relative:page;position:absolute;z-index:-251544576" from="219.55pt,562.3pt" to="226pt,562.3pt" coordsize="21600,21600" stroked="t" strokecolor="#231f20"/>
      </w:pict>
    </w:r>
    <w:r>
      <w:pict>
        <v:shapetype id="_x0000_t202" coordsize="21600,21600" o:spt="202" path="m,l,21600r21600,l21600,xe">
          <v:stroke joinstyle="miter"/>
          <v:path gradientshapeok="t" o:connecttype="rect"/>
        </v:shapetype>
        <v:shape id="docshape797" o:spid="_x0000_s2359" type="#_x0000_t202" style="width:17.5pt;height:12pt;margin-top:555.25pt;margin-left:202.1pt;mso-height-relative:page;mso-position-horizontal-relative:page;mso-position-vertical-relative:page;mso-width-relative:page;position:absolute;z-index:-251543552"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28</w:t>
                </w:r>
                <w:r>
                  <w:rPr>
                    <w:rFonts w:ascii="黑体"/>
                    <w:color w:val="231F20"/>
                    <w:spacing w:val="-5"/>
                  </w:rPr>
                  <w:fldChar w:fldCharType="end"/>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218" o:spid="_x0000_s2366" style="mso-height-relative:page;mso-position-horizontal-relative:page;mso-position-vertical-relative:page;mso-width-relative:page;position:absolute;z-index:-251542528" from="194.95pt,562.3pt" to="201.4pt,562.3pt" coordsize="21600,21600" stroked="t" strokecolor="#231f20"/>
      </w:pict>
    </w:r>
    <w:r>
      <w:pict>
        <v:line id="_x0000_s2219" o:spid="_x0000_s2367" style="mso-height-relative:page;mso-position-horizontal-relative:page;mso-position-vertical-relative:page;mso-width-relative:page;position:absolute;z-index:-251541504" from="219.55pt,562.3pt" to="226pt,562.3pt" coordsize="21600,21600" stroked="t" strokecolor="#231f20"/>
      </w:pict>
    </w:r>
    <w:r>
      <w:pict>
        <v:shapetype id="_x0000_t202" coordsize="21600,21600" o:spt="202" path="m,l,21600r21600,l21600,xe">
          <v:stroke joinstyle="miter"/>
          <v:path gradientshapeok="t" o:connecttype="rect"/>
        </v:shapetype>
        <v:shape id="docshape797" o:spid="_x0000_s2368" type="#_x0000_t202" style="width:17.5pt;height:12pt;margin-top:555.25pt;margin-left:202.1pt;mso-height-relative:page;mso-position-horizontal-relative:page;mso-position-vertical-relative:page;mso-width-relative:page;position:absolute;z-index:-251540480"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28</w:t>
                </w:r>
                <w:r>
                  <w:rPr>
                    <w:rFonts w:ascii="黑体"/>
                    <w:color w:val="231F20"/>
                    <w:spacing w:val="-5"/>
                  </w:rPr>
                  <w:fldChar w:fldCharType="end"/>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227" o:spid="_x0000_s2375" style="mso-height-relative:page;mso-position-horizontal-relative:page;mso-position-vertical-relative:page;mso-width-relative:page;position:absolute;z-index:-251539456" from="194.95pt,562.3pt" to="201.4pt,562.3pt" coordsize="21600,21600" stroked="t" strokecolor="#231f20"/>
      </w:pict>
    </w:r>
    <w:r>
      <w:pict>
        <v:line id="_x0000_s2228" o:spid="_x0000_s2376" style="mso-height-relative:page;mso-position-horizontal-relative:page;mso-position-vertical-relative:page;mso-width-relative:page;position:absolute;z-index:-251538432" from="219.55pt,562.3pt" to="226pt,562.3pt" coordsize="21600,21600" stroked="t" strokecolor="#231f20"/>
      </w:pict>
    </w:r>
    <w:r>
      <w:pict>
        <v:shapetype id="_x0000_t202" coordsize="21600,21600" o:spt="202" path="m,l,21600r21600,l21600,xe">
          <v:stroke joinstyle="miter"/>
          <v:path gradientshapeok="t" o:connecttype="rect"/>
        </v:shapetype>
        <v:shape id="docshape802" o:spid="_x0000_s2377" type="#_x0000_t202" style="width:17.5pt;height:12pt;margin-top:555.25pt;margin-left:202.1pt;mso-height-relative:page;mso-position-horizontal-relative:page;mso-position-vertical-relative:page;mso-width-relative:page;position:absolute;z-index:-251537408"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41</w:t>
                </w:r>
                <w:r>
                  <w:rPr>
                    <w:rFonts w:ascii="黑体"/>
                    <w:color w:val="231F20"/>
                    <w:spacing w:val="-5"/>
                  </w:rPr>
                  <w:fldChar w:fldCharType="end"/>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line id="_x0000_s2236" o:spid="_x0000_s2384" style="mso-height-relative:page;mso-position-horizontal-relative:page;mso-position-vertical-relative:page;mso-width-relative:page;position:absolute;z-index:-251536384" from="194.95pt,562.3pt" to="201.4pt,562.3pt" coordsize="21600,21600" stroked="t" strokecolor="#231f20"/>
      </w:pict>
    </w:r>
    <w:r>
      <w:pict>
        <v:line id="_x0000_s2237" o:spid="_x0000_s2385" style="mso-height-relative:page;mso-position-horizontal-relative:page;mso-position-vertical-relative:page;mso-width-relative:page;position:absolute;z-index:-251535360" from="219.55pt,562.3pt" to="226pt,562.3pt" coordsize="21600,21600" stroked="t" strokecolor="#231f20"/>
      </w:pict>
    </w:r>
    <w:r>
      <w:pict>
        <v:shapetype id="_x0000_t202" coordsize="21600,21600" o:spt="202" path="m,l,21600r21600,l21600,xe">
          <v:stroke joinstyle="miter"/>
          <v:path gradientshapeok="t" o:connecttype="rect"/>
        </v:shapetype>
        <v:shape id="docshape807" o:spid="_x0000_s2386" type="#_x0000_t202" style="width:17.5pt;height:12pt;margin-top:555.25pt;margin-left:202.1pt;mso-height-relative:page;mso-position-horizontal-relative:page;mso-position-vertical-relative:page;mso-width-relative:page;position:absolute;z-index:-251534336" coordsize="21600,21600" filled="f" stroked="f">
          <v:stroke joinstyle="miter"/>
          <v:textbox inset="0,0,0,0">
            <w:txbxContent>
              <w:p>
                <w:pPr>
                  <w:pStyle w:val="BodyText"/>
                  <w:spacing w:line="240" w:lineRule="exact"/>
                  <w:ind w:left="60"/>
                  <w:rPr>
                    <w:rFonts w:ascii="黑体"/>
                  </w:rPr>
                </w:pPr>
                <w:r>
                  <w:rPr>
                    <w:rFonts w:ascii="黑体"/>
                    <w:color w:val="231F20"/>
                    <w:spacing w:val="-5"/>
                  </w:rPr>
                  <w:fldChar w:fldCharType="begin"/>
                </w:r>
                <w:r>
                  <w:rPr>
                    <w:rFonts w:ascii="黑体"/>
                    <w:color w:val="231F20"/>
                    <w:spacing w:val="-5"/>
                  </w:rPr>
                  <w:instrText xml:space="preserve"> PAGE </w:instrText>
                </w:r>
                <w:r>
                  <w:rPr>
                    <w:rFonts w:ascii="黑体"/>
                    <w:color w:val="231F20"/>
                    <w:spacing w:val="-5"/>
                  </w:rPr>
                  <w:fldChar w:fldCharType="separate"/>
                </w:r>
                <w:r>
                  <w:rPr>
                    <w:rFonts w:ascii="黑体"/>
                    <w:color w:val="231F20"/>
                    <w:spacing w:val="-5"/>
                  </w:rPr>
                  <w:t>43</w:t>
                </w:r>
                <w:r>
                  <w:rPr>
                    <w:rFonts w:ascii="黑体"/>
                    <w:color w:val="231F20"/>
                    <w:spacing w:val="-5"/>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shapetype id="_x0000_t202" coordsize="21600,21600" o:spt="202" path="m,l,21600r21600,l21600,xe">
          <v:stroke joinstyle="miter"/>
          <v:path gradientshapeok="t" o:connecttype="rect"/>
        </v:shapetype>
        <v:shape id="docshape15" o:spid="_x0000_s2049" type="#_x0000_t202" style="width:23pt;height:12pt;margin-top:53.2pt;margin-left:362.8pt;mso-height-relative:page;mso-position-horizontal-relative:page;mso-position-vertical-relative:page;mso-width-relative:page;position:absolute;z-index:-251658240" coordsize="21600,21600" filled="f" stroked="f">
          <v:stroke joinstyle="miter"/>
          <v:textbox inset="0,0,0,0">
            <w:txbxContent>
              <w:p>
                <w:pPr>
                  <w:pStyle w:val="BodyText"/>
                  <w:spacing w:line="240" w:lineRule="exact"/>
                  <w:ind w:left="20"/>
                  <w:rPr>
                    <w:rFonts w:ascii="黑体" w:eastAsia="黑体"/>
                  </w:rPr>
                </w:pPr>
                <w:r>
                  <w:rPr>
                    <w:rFonts w:ascii="黑体" w:eastAsia="黑体"/>
                    <w:spacing w:val="5"/>
                  </w:rPr>
                  <w:t>目录</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shapetype id="_x0000_t202" coordsize="21600,21600" o:spt="202" path="m,l,21600r21600,l21600,xe">
          <v:stroke joinstyle="miter"/>
          <v:path gradientshapeok="t" o:connecttype="rect"/>
        </v:shapetype>
        <v:shape id="docshape17" o:spid="_x0000_s2050" type="#_x0000_t202" style="width:23pt;height:12pt;margin-top:77.75pt;margin-left:362.8pt;mso-height-relative:page;mso-position-horizontal-relative:page;mso-position-vertical-relative:page;mso-width-relative:page;position:absolute;z-index:-251657216" coordsize="21600,21600" filled="f" stroked="f">
          <v:stroke joinstyle="miter"/>
          <v:textbox inset="0,0,0,0">
            <w:txbxContent>
              <w:p>
                <w:pPr>
                  <w:pStyle w:val="BodyText"/>
                  <w:spacing w:line="240" w:lineRule="exact"/>
                  <w:ind w:left="20"/>
                  <w:rPr>
                    <w:rFonts w:ascii="黑体" w:eastAsia="黑体"/>
                  </w:rPr>
                </w:pPr>
                <w:r>
                  <w:rPr>
                    <w:rFonts w:ascii="黑体" w:eastAsia="黑体"/>
                    <w:spacing w:val="5"/>
                  </w:rPr>
                  <w:t>目录</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shapetype id="_x0000_t202" coordsize="21600,21600" o:spt="202" path="m,l,21600r21600,l21600,xe">
          <v:stroke joinstyle="miter"/>
          <v:path gradientshapeok="t" o:connecttype="rect"/>
        </v:shapetype>
        <v:shape id="docshape19" o:spid="_x0000_s2051" type="#_x0000_t202" style="width:23pt;height:12pt;margin-top:29.65pt;margin-left:362.45pt;mso-height-relative:page;mso-position-horizontal-relative:page;mso-position-vertical-relative:page;mso-width-relative:page;position:absolute;z-index:-251656192" coordsize="21600,21600" filled="f" stroked="f">
          <v:stroke joinstyle="miter"/>
          <v:textbox inset="0,0,0,0">
            <w:txbxContent>
              <w:p>
                <w:pPr>
                  <w:pStyle w:val="BodyText"/>
                  <w:spacing w:line="240" w:lineRule="exact"/>
                  <w:ind w:left="20"/>
                  <w:rPr>
                    <w:rFonts w:ascii="黑体" w:eastAsia="黑体"/>
                  </w:rPr>
                </w:pPr>
                <w:r>
                  <w:rPr>
                    <w:rFonts w:ascii="黑体" w:eastAsia="黑体"/>
                    <w:spacing w:val="5"/>
                  </w:rPr>
                  <w:t>概述</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055" style="width:396.9pt;height:4pt;margin-top:46.85pt;margin-left:11.3pt;mso-height-relative:page;mso-position-horizontal-relative:page;mso-position-vertical-relative:page;mso-width-relative:page;position:absolute;z-index:-251655168" coordorigin="227,938" coordsize="7938,80">
          <v:line id="_x0000_s2056" o:spid="_x0000_s2056" style="position:absolute" from="227,958" to="8164,958" coordsize="21600,21600" stroked="t" strokecolor="#231f20"/>
          <v:line id="_x0000_s2057" o:spid="_x0000_s2057"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058" type="#_x0000_t202" style="width:40.4pt;height:14pt;margin-top:28.95pt;margin-left:36.4pt;mso-height-relative:page;mso-position-horizontal-relative:page;mso-position-vertical-relative:page;mso-width-relative:page;position:absolute;z-index:-25165414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059" type="#_x0000_t202" style="width:66.8pt;height:14pt;margin-top:28.95pt;margin-left:98.8pt;mso-height-relative:page;mso-position-horizontal-relative:page;mso-position-vertical-relative:page;mso-width-relative:page;position:absolute;z-index:-25165312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060" type="#_x0000_t202" style="width:32.1pt;height:9pt;margin-top:33.45pt;margin-left:353.25pt;mso-height-relative:page;mso-position-horizontal-relative:page;mso-position-vertical-relative:page;mso-width-relative:page;position:absolute;z-index:-251652096"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064" style="width:396.9pt;height:4pt;margin-top:46.85pt;margin-left:11.3pt;mso-height-relative:page;mso-position-horizontal-relative:page;mso-position-vertical-relative:page;mso-width-relative:page;position:absolute;z-index:-251651072" coordorigin="227,938" coordsize="7938,80">
          <v:line id="_x0000_s2056" o:spid="_x0000_s2065" style="position:absolute" from="227,958" to="8164,958" coordsize="21600,21600" stroked="t" strokecolor="#231f20"/>
          <v:line id="_x0000_s2057" o:spid="_x0000_s2066"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067" type="#_x0000_t202" style="width:40.4pt;height:14pt;margin-top:28.95pt;margin-left:36.4pt;mso-height-relative:page;mso-position-horizontal-relative:page;mso-position-vertical-relative:page;mso-width-relative:page;position:absolute;z-index:-25165004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068" type="#_x0000_t202" style="width:66.8pt;height:14pt;margin-top:28.95pt;margin-left:98.8pt;mso-height-relative:page;mso-position-horizontal-relative:page;mso-position-vertical-relative:page;mso-width-relative:page;position:absolute;z-index:-25164902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069" type="#_x0000_t202" style="width:32.1pt;height:9pt;margin-top:33.45pt;margin-left:353.25pt;mso-height-relative:page;mso-position-horizontal-relative:page;mso-position-vertical-relative:page;mso-width-relative:page;position:absolute;z-index:-251648000"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073" style="width:396.9pt;height:4pt;margin-top:46.85pt;margin-left:11.3pt;mso-height-relative:page;mso-position-horizontal-relative:page;mso-position-vertical-relative:page;mso-width-relative:page;position:absolute;z-index:-251646976" coordorigin="227,938" coordsize="7938,80">
          <v:line id="_x0000_s2056" o:spid="_x0000_s2074" style="position:absolute" from="227,958" to="8164,958" coordsize="21600,21600" stroked="t" strokecolor="#231f20"/>
          <v:line id="_x0000_s2057" o:spid="_x0000_s2075"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076" type="#_x0000_t202" style="width:40.4pt;height:14pt;margin-top:28.95pt;margin-left:36.4pt;mso-height-relative:page;mso-position-horizontal-relative:page;mso-position-vertical-relative:page;mso-width-relative:page;position:absolute;z-index:-25164595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077" type="#_x0000_t202" style="width:66.8pt;height:14pt;margin-top:28.95pt;margin-left:98.8pt;mso-height-relative:page;mso-position-horizontal-relative:page;mso-position-vertical-relative:page;mso-width-relative:page;position:absolute;z-index:-25164492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078" type="#_x0000_t202" style="width:32.1pt;height:9pt;margin-top:33.45pt;margin-left:353.25pt;mso-height-relative:page;mso-position-horizontal-relative:page;mso-position-vertical-relative:page;mso-width-relative:page;position:absolute;z-index:-251643904"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082" style="width:396.9pt;height:4pt;margin-top:46.85pt;margin-left:11.3pt;mso-height-relative:page;mso-position-horizontal-relative:page;mso-position-vertical-relative:page;mso-width-relative:page;position:absolute;z-index:-251642880" coordorigin="227,938" coordsize="7938,80">
          <v:line id="_x0000_s2056" o:spid="_x0000_s2083" style="position:absolute" from="227,958" to="8164,958" coordsize="21600,21600" stroked="t" strokecolor="#231f20"/>
          <v:line id="_x0000_s2057" o:spid="_x0000_s2084"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085" type="#_x0000_t202" style="width:40.4pt;height:14pt;margin-top:28.95pt;margin-left:36.4pt;mso-height-relative:page;mso-position-horizontal-relative:page;mso-position-vertical-relative:page;mso-width-relative:page;position:absolute;z-index:-25164185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086" type="#_x0000_t202" style="width:66.8pt;height:14pt;margin-top:28.95pt;margin-left:98.8pt;mso-height-relative:page;mso-position-horizontal-relative:page;mso-position-vertical-relative:page;mso-width-relative:page;position:absolute;z-index:-25164083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087" type="#_x0000_t202" style="width:32.1pt;height:9pt;margin-top:33.45pt;margin-left:353.25pt;mso-height-relative:page;mso-position-horizontal-relative:page;mso-position-vertical-relative:page;mso-width-relative:page;position:absolute;z-index:-251639808"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091" style="width:396.9pt;height:4pt;margin-top:46.85pt;margin-left:11.3pt;mso-height-relative:page;mso-position-horizontal-relative:page;mso-position-vertical-relative:page;mso-width-relative:page;position:absolute;z-index:-251638784" coordorigin="227,938" coordsize="7938,80">
          <v:line id="_x0000_s2056" o:spid="_x0000_s2092" style="position:absolute" from="227,958" to="8164,958" coordsize="21600,21600" stroked="t" strokecolor="#231f20"/>
          <v:line id="_x0000_s2057" o:spid="_x0000_s2093"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094" type="#_x0000_t202" style="width:40.4pt;height:14pt;margin-top:28.95pt;margin-left:36.4pt;mso-height-relative:page;mso-position-horizontal-relative:page;mso-position-vertical-relative:page;mso-width-relative:page;position:absolute;z-index:-25163776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095" type="#_x0000_t202" style="width:66.8pt;height:14pt;margin-top:28.95pt;margin-left:98.8pt;mso-height-relative:page;mso-position-horizontal-relative:page;mso-position-vertical-relative:page;mso-width-relative:page;position:absolute;z-index:-25163673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096" type="#_x0000_t202" style="width:32.1pt;height:9pt;margin-top:33.45pt;margin-left:353.25pt;mso-height-relative:page;mso-position-horizontal-relative:page;mso-position-vertical-relative:page;mso-width-relative:page;position:absolute;z-index:-251635712"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100" style="width:396.9pt;height:4pt;margin-top:46.85pt;margin-left:11.3pt;mso-height-relative:page;mso-position-horizontal-relative:page;mso-position-vertical-relative:page;mso-width-relative:page;position:absolute;z-index:-251634688" coordorigin="227,938" coordsize="7938,80">
          <v:line id="_x0000_s2056" o:spid="_x0000_s2101" style="position:absolute" from="227,958" to="8164,958" coordsize="21600,21600" stroked="t" strokecolor="#231f20"/>
          <v:line id="_x0000_s2057" o:spid="_x0000_s2102"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103" type="#_x0000_t202" style="width:40.4pt;height:14pt;margin-top:28.95pt;margin-left:36.4pt;mso-height-relative:page;mso-position-horizontal-relative:page;mso-position-vertical-relative:page;mso-width-relative:page;position:absolute;z-index:-25163366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104" type="#_x0000_t202" style="width:66.8pt;height:14pt;margin-top:28.95pt;margin-left:98.8pt;mso-height-relative:page;mso-position-horizontal-relative:page;mso-position-vertical-relative:page;mso-width-relative:page;position:absolute;z-index:-25163264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105" type="#_x0000_t202" style="width:32.1pt;height:9pt;margin-top:33.45pt;margin-left:353.25pt;mso-height-relative:page;mso-position-horizontal-relative:page;mso-position-vertical-relative:page;mso-width-relative:page;position:absolute;z-index:-251631616"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109" style="width:396.9pt;height:4pt;margin-top:46.85pt;margin-left:11.3pt;mso-height-relative:page;mso-position-horizontal-relative:page;mso-position-vertical-relative:page;mso-width-relative:page;position:absolute;z-index:-251630592" coordorigin="227,938" coordsize="7938,80">
          <v:line id="_x0000_s2056" o:spid="_x0000_s2110" style="position:absolute" from="227,958" to="8164,958" coordsize="21600,21600" stroked="t" strokecolor="#231f20"/>
          <v:line id="_x0000_s2057" o:spid="_x0000_s2111"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112" type="#_x0000_t202" style="width:40.4pt;height:14pt;margin-top:28.95pt;margin-left:36.4pt;mso-height-relative:page;mso-position-horizontal-relative:page;mso-position-vertical-relative:page;mso-width-relative:page;position:absolute;z-index:-25162956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113" type="#_x0000_t202" style="width:66.8pt;height:14pt;margin-top:28.95pt;margin-left:98.8pt;mso-height-relative:page;mso-position-horizontal-relative:page;mso-position-vertical-relative:page;mso-width-relative:page;position:absolute;z-index:-25162854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114" type="#_x0000_t202" style="width:32.1pt;height:9pt;margin-top:33.45pt;margin-left:353.25pt;mso-height-relative:page;mso-position-horizontal-relative:page;mso-position-vertical-relative:page;mso-width-relative:page;position:absolute;z-index:-251627520"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118" style="width:396.9pt;height:4pt;margin-top:46.85pt;margin-left:11.3pt;mso-height-relative:page;mso-position-horizontal-relative:page;mso-position-vertical-relative:page;mso-width-relative:page;position:absolute;z-index:-251626496" coordorigin="227,938" coordsize="7938,80">
          <v:line id="_x0000_s2056" o:spid="_x0000_s2119" style="position:absolute" from="227,958" to="8164,958" coordsize="21600,21600" stroked="t" strokecolor="#231f20"/>
          <v:line id="_x0000_s2057" o:spid="_x0000_s2120"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121" type="#_x0000_t202" style="width:40.4pt;height:14pt;margin-top:28.95pt;margin-left:36.4pt;mso-height-relative:page;mso-position-horizontal-relative:page;mso-position-vertical-relative:page;mso-width-relative:page;position:absolute;z-index:-25162547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122" type="#_x0000_t202" style="width:66.8pt;height:14pt;margin-top:28.95pt;margin-left:98.8pt;mso-height-relative:page;mso-position-horizontal-relative:page;mso-position-vertical-relative:page;mso-width-relative:page;position:absolute;z-index:-25162444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123" type="#_x0000_t202" style="width:32.1pt;height:9pt;margin-top:33.45pt;margin-left:353.25pt;mso-height-relative:page;mso-position-horizontal-relative:page;mso-position-vertical-relative:page;mso-width-relative:page;position:absolute;z-index:-251623424"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127" style="width:396.9pt;height:4pt;margin-top:46.85pt;margin-left:11.3pt;mso-height-relative:page;mso-position-horizontal-relative:page;mso-position-vertical-relative:page;mso-width-relative:page;position:absolute;z-index:-251622400" coordorigin="227,938" coordsize="7938,80">
          <v:line id="_x0000_s2056" o:spid="_x0000_s2128" style="position:absolute" from="227,958" to="8164,958" coordsize="21600,21600" stroked="t" strokecolor="#231f20"/>
          <v:line id="_x0000_s2057" o:spid="_x0000_s2129"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130" type="#_x0000_t202" style="width:40.4pt;height:14pt;margin-top:28.95pt;margin-left:36.4pt;mso-height-relative:page;mso-position-horizontal-relative:page;mso-position-vertical-relative:page;mso-width-relative:page;position:absolute;z-index:-25162137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131" type="#_x0000_t202" style="width:66.8pt;height:14pt;margin-top:28.95pt;margin-left:98.8pt;mso-height-relative:page;mso-position-horizontal-relative:page;mso-position-vertical-relative:page;mso-width-relative:page;position:absolute;z-index:-25162035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132" type="#_x0000_t202" style="width:32.1pt;height:9pt;margin-top:33.45pt;margin-left:353.25pt;mso-height-relative:page;mso-position-horizontal-relative:page;mso-position-vertical-relative:page;mso-width-relative:page;position:absolute;z-index:-251619328"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136" style="width:396.9pt;height:4pt;margin-top:46.85pt;margin-left:11.3pt;mso-height-relative:page;mso-position-horizontal-relative:page;mso-position-vertical-relative:page;mso-width-relative:page;position:absolute;z-index:-251618304" coordorigin="227,938" coordsize="7938,80">
          <v:line id="_x0000_s2056" o:spid="_x0000_s2137" style="position:absolute" from="227,958" to="8164,958" coordsize="21600,21600" stroked="t" strokecolor="#231f20"/>
          <v:line id="_x0000_s2057" o:spid="_x0000_s2138"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139" type="#_x0000_t202" style="width:40.4pt;height:14pt;margin-top:28.95pt;margin-left:36.4pt;mso-height-relative:page;mso-position-horizontal-relative:page;mso-position-vertical-relative:page;mso-width-relative:page;position:absolute;z-index:-25161728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140" type="#_x0000_t202" style="width:66.8pt;height:14pt;margin-top:28.95pt;margin-left:98.8pt;mso-height-relative:page;mso-position-horizontal-relative:page;mso-position-vertical-relative:page;mso-width-relative:page;position:absolute;z-index:-25161625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141" type="#_x0000_t202" style="width:32.1pt;height:9pt;margin-top:33.45pt;margin-left:353.25pt;mso-height-relative:page;mso-position-horizontal-relative:page;mso-position-vertical-relative:page;mso-width-relative:page;position:absolute;z-index:-251615232"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145" style="width:396.9pt;height:4pt;margin-top:46.85pt;margin-left:11.3pt;mso-height-relative:page;mso-position-horizontal-relative:page;mso-position-vertical-relative:page;mso-width-relative:page;position:absolute;z-index:-251614208" coordorigin="227,938" coordsize="7938,80">
          <v:line id="_x0000_s2056" o:spid="_x0000_s2146" style="position:absolute" from="227,958" to="8164,958" coordsize="21600,21600" stroked="t" strokecolor="#231f20"/>
          <v:line id="_x0000_s2057" o:spid="_x0000_s2147"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148" type="#_x0000_t202" style="width:40.4pt;height:14pt;margin-top:28.95pt;margin-left:36.4pt;mso-height-relative:page;mso-position-horizontal-relative:page;mso-position-vertical-relative:page;mso-width-relative:page;position:absolute;z-index:-25161318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149" type="#_x0000_t202" style="width:66.8pt;height:14pt;margin-top:28.95pt;margin-left:98.8pt;mso-height-relative:page;mso-position-horizontal-relative:page;mso-position-vertical-relative:page;mso-width-relative:page;position:absolute;z-index:-25161216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150" type="#_x0000_t202" style="width:32.1pt;height:9pt;margin-top:33.45pt;margin-left:353.25pt;mso-height-relative:page;mso-position-horizontal-relative:page;mso-position-vertical-relative:page;mso-width-relative:page;position:absolute;z-index:-251611136"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154" style="width:396.9pt;height:4pt;margin-top:46.85pt;margin-left:11.3pt;mso-height-relative:page;mso-position-horizontal-relative:page;mso-position-vertical-relative:page;mso-width-relative:page;position:absolute;z-index:-251610112" coordorigin="227,938" coordsize="7938,80">
          <v:line id="_x0000_s2056" o:spid="_x0000_s2155" style="position:absolute" from="227,958" to="8164,958" coordsize="21600,21600" stroked="t" strokecolor="#231f20"/>
          <v:line id="_x0000_s2057" o:spid="_x0000_s2156"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157" type="#_x0000_t202" style="width:40.4pt;height:14pt;margin-top:28.95pt;margin-left:36.4pt;mso-height-relative:page;mso-position-horizontal-relative:page;mso-position-vertical-relative:page;mso-width-relative:page;position:absolute;z-index:-25160908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158" type="#_x0000_t202" style="width:66.8pt;height:14pt;margin-top:28.95pt;margin-left:98.8pt;mso-height-relative:page;mso-position-horizontal-relative:page;mso-position-vertical-relative:page;mso-width-relative:page;position:absolute;z-index:-25160806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159" type="#_x0000_t202" style="width:32.1pt;height:9pt;margin-top:33.45pt;margin-left:353.25pt;mso-height-relative:page;mso-position-horizontal-relative:page;mso-position-vertical-relative:page;mso-width-relative:page;position:absolute;z-index:-251607040"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22" o:spid="_x0000_s2163" style="width:396.9pt;height:4pt;margin-top:46.85pt;margin-left:11.3pt;mso-height-relative:page;mso-position-horizontal-relative:page;mso-position-vertical-relative:page;mso-width-relative:page;position:absolute;z-index:-251606016" coordorigin="227,938" coordsize="7938,80">
          <v:line id="_x0000_s2056" o:spid="_x0000_s2164" style="position:absolute" from="227,958" to="8164,958" coordsize="21600,21600" stroked="t" strokecolor="#231f20"/>
          <v:line id="_x0000_s2057" o:spid="_x0000_s2165"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23" o:spid="_x0000_s2166" type="#_x0000_t202" style="width:40.4pt;height:14pt;margin-top:28.95pt;margin-left:36.4pt;mso-height-relative:page;mso-position-horizontal-relative:page;mso-position-vertical-relative:page;mso-width-relative:page;position:absolute;z-index:-25160499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24" o:spid="_x0000_s2167" type="#_x0000_t202" style="width:66.8pt;height:14pt;margin-top:28.95pt;margin-left:98.8pt;mso-height-relative:page;mso-position-horizontal-relative:page;mso-position-vertical-relative:page;mso-width-relative:page;position:absolute;z-index:-25160396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25" o:spid="_x0000_s2168" type="#_x0000_t202" style="width:32.1pt;height:9pt;margin-top:33.45pt;margin-left:353.25pt;mso-height-relative:page;mso-position-horizontal-relative:page;mso-position-vertical-relative:page;mso-width-relative:page;position:absolute;z-index:-251602944"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基本结构</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05" o:spid="_x0000_s2172" style="width:396.9pt;height:4pt;margin-top:46.85pt;margin-left:11.3pt;mso-height-relative:page;mso-position-horizontal-relative:page;mso-position-vertical-relative:page;mso-width-relative:page;position:absolute;z-index:-251601920" coordorigin="227,938" coordsize="7938,80">
          <v:line id="_x0000_s2065" o:spid="_x0000_s2173" style="position:absolute" from="227,958" to="8164,958" coordsize="21600,21600" stroked="t" strokecolor="#231f20"/>
          <v:line id="_x0000_s2066" o:spid="_x0000_s2174"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06" o:spid="_x0000_s2175" type="#_x0000_t202" style="width:40.4pt;height:14pt;margin-top:28.95pt;margin-left:36.4pt;mso-height-relative:page;mso-position-horizontal-relative:page;mso-position-vertical-relative:page;mso-width-relative:page;position:absolute;z-index:-25160089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第一章</w:t>
                </w:r>
              </w:p>
            </w:txbxContent>
          </v:textbox>
        </v:shape>
      </w:pict>
    </w:r>
    <w:r>
      <w:pict>
        <v:shape id="docshape707" o:spid="_x0000_s2176" type="#_x0000_t202" style="width:66.8pt;height:14pt;margin-top:28.95pt;margin-left:98.8pt;mso-height-relative:page;mso-position-horizontal-relative:page;mso-position-vertical-relative:page;mso-width-relative:page;position:absolute;z-index:-25159987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6"/>
                    <w:sz w:val="24"/>
                  </w:rPr>
                  <w:t>安装和连接</w:t>
                </w:r>
              </w:p>
            </w:txbxContent>
          </v:textbox>
        </v:shape>
      </w:pict>
    </w:r>
    <w:r>
      <w:pict>
        <v:shape id="docshape708" o:spid="_x0000_s2177" type="#_x0000_t202" style="width:32.1pt;height:9pt;margin-top:33.8pt;margin-left:353.9pt;mso-height-relative:page;mso-position-horizontal-relative:page;mso-position-vertical-relative:page;mso-width-relative:page;position:absolute;z-index:-251598848"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基本参数</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shapetype id="_x0000_t202" coordsize="21600,21600" o:spt="202" path="m,l,21600r21600,l21600,xe">
          <v:stroke joinstyle="miter"/>
          <v:path gradientshapeok="t" o:connecttype="rect"/>
        </v:shapetype>
        <v:shape id="docshape716" o:spid="_x0000_s2190" type="#_x0000_t202" style="width:40.4pt;height:14pt;margin-top:28.95pt;margin-left:36.4pt;mso-height-relative:page;mso-position-horizontal-relative:page;mso-position-vertical-relative:page;mso-width-relative:page;position:absolute;z-index:-25159782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17" o:spid="_x0000_s2191" type="#_x0000_t202" style="width:53.6pt;height:14pt;margin-top:28.95pt;margin-left:98.8pt;mso-height-relative:page;mso-position-horizontal-relative:page;mso-position-vertical-relative:page;mso-width-relative:page;position:absolute;z-index:-25159680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18" o:spid="_x0000_s2192" type="#_x0000_t202" style="width:47.5pt;height:9pt;margin-top:33.45pt;margin-left:337.8pt;mso-height-relative:page;mso-position-horizontal-relative:page;mso-position-vertical-relative:page;mso-width-relative:page;position:absolute;z-index:-251595776"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外线征询转接</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shapetype id="_x0000_t202" coordsize="21600,21600" o:spt="202" path="m,l,21600r21600,l21600,xe">
          <v:stroke joinstyle="miter"/>
          <v:path gradientshapeok="t" o:connecttype="rect"/>
        </v:shapetype>
        <v:shape id="docshape721" o:spid="_x0000_s2196" type="#_x0000_t202" style="width:40.4pt;height:14pt;margin-top:20.55pt;margin-left:36.4pt;mso-height-relative:page;mso-position-horizontal-relative:page;mso-position-vertical-relative:page;mso-width-relative:page;position:absolute;z-index:-25159475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22" o:spid="_x0000_s2197" type="#_x0000_t202" style="width:53.6pt;height:14pt;margin-top:20.55pt;margin-left:98.8pt;mso-height-relative:page;mso-position-horizontal-relative:page;mso-position-vertical-relative:page;mso-width-relative:page;position:absolute;z-index:-25159372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23" o:spid="_x0000_s2198" type="#_x0000_t202" style="width:47.5pt;height:9pt;margin-top:25.1pt;margin-left:340pt;mso-height-relative:page;mso-position-horizontal-relative:page;mso-position-vertical-relative:page;mso-width-relative:page;position:absolute;z-index:-251592704"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外线三方通话</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shapetype id="_x0000_t202" coordsize="21600,21600" o:spt="202" path="m,l,21600r21600,l21600,xe">
          <v:stroke joinstyle="miter"/>
          <v:path gradientshapeok="t" o:connecttype="rect"/>
        </v:shapetype>
        <v:shape id="docshape721" o:spid="_x0000_s2200" type="#_x0000_t202" style="width:40.4pt;height:14pt;margin-top:20.55pt;margin-left:36.4pt;mso-height-relative:page;mso-position-horizontal-relative:page;mso-position-vertical-relative:page;mso-width-relative:page;position:absolute;z-index:-25159168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22" o:spid="_x0000_s2201" type="#_x0000_t202" style="width:53.6pt;height:14pt;margin-top:20.55pt;margin-left:98.8pt;mso-height-relative:page;mso-position-horizontal-relative:page;mso-position-vertical-relative:page;mso-width-relative:page;position:absolute;z-index:-25159065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23" o:spid="_x0000_s2202" type="#_x0000_t202" style="width:47.5pt;height:9pt;margin-top:25.1pt;margin-left:340pt;mso-height-relative:page;mso-position-horizontal-relative:page;mso-position-vertical-relative:page;mso-width-relative:page;position:absolute;z-index:-251589632"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外线三方通话</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26" o:spid="_x0000_s2204" style="width:396.9pt;height:4pt;margin-top:46.85pt;margin-left:11.3pt;mso-height-relative:page;mso-position-horizontal-relative:page;mso-position-vertical-relative:page;mso-width-relative:page;position:absolute;z-index:-251588608" coordorigin="227,938" coordsize="7938,80">
          <v:line id="_x0000_s2093" o:spid="_x0000_s2205" style="position:absolute" from="227,958" to="8164,958" coordsize="21600,21600" stroked="t" strokecolor="#231f20"/>
          <v:line id="_x0000_s2094" o:spid="_x0000_s2206"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27" o:spid="_x0000_s2207" type="#_x0000_t202" style="width:40.4pt;height:14pt;margin-top:28.95pt;margin-left:36.4pt;mso-height-relative:page;mso-position-horizontal-relative:page;mso-position-vertical-relative:page;mso-width-relative:page;position:absolute;z-index:-25158758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28" o:spid="_x0000_s2208" type="#_x0000_t202" style="width:53.6pt;height:14pt;margin-top:28.95pt;margin-left:98.8pt;mso-height-relative:page;mso-position-horizontal-relative:page;mso-position-vertical-relative:page;mso-width-relative:page;position:absolute;z-index:-25158656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29" o:spid="_x0000_s2209" type="#_x0000_t202" style="width:101.4pt;height:9pt;margin-top:33.8pt;margin-left:285.6pt;mso-height-relative:page;mso-position-horizontal-relative:page;mso-position-vertical-relative:page;mso-width-relative:page;position:absolute;z-index:-251585536" coordsize="21600,21600" filled="f" stroked="f">
          <v:stroke joinstyle="miter"/>
          <v:textbox inset="0,0,0,0">
            <w:txbxContent>
              <w:p>
                <w:pPr>
                  <w:spacing w:before="0"/>
                  <w:ind w:left="20" w:right="0" w:firstLine="0"/>
                  <w:jc w:val="left"/>
                  <w:rPr>
                    <w:rFonts w:ascii="黑体" w:eastAsia="黑体" w:hAnsi="黑体"/>
                    <w:sz w:val="14"/>
                  </w:rPr>
                </w:pPr>
                <w:r>
                  <w:rPr>
                    <w:rFonts w:ascii="黑体" w:eastAsia="黑体" w:hAnsi="黑体"/>
                    <w:color w:val="231F20"/>
                    <w:spacing w:val="13"/>
                    <w:sz w:val="14"/>
                  </w:rPr>
                  <w:t>内线征询转接</w:t>
                </w:r>
                <w:r>
                  <w:rPr>
                    <w:rFonts w:ascii="黑体" w:eastAsia="黑体" w:hAnsi="黑体"/>
                    <w:color w:val="231F20"/>
                    <w:sz w:val="14"/>
                  </w:rPr>
                  <w:t>·</w:t>
                </w:r>
                <w:r>
                  <w:rPr>
                    <w:rFonts w:ascii="黑体" w:eastAsia="黑体" w:hAnsi="黑体"/>
                    <w:color w:val="231F20"/>
                    <w:spacing w:val="-2"/>
                    <w:sz w:val="14"/>
                  </w:rPr>
                  <w:t xml:space="preserve"> 内线三方通话</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31" o:spid="_x0000_s2213" style="width:396.9pt;height:4pt;margin-top:46.85pt;margin-left:11.3pt;mso-height-relative:page;mso-position-horizontal-relative:page;mso-position-vertical-relative:page;mso-width-relative:page;position:absolute;z-index:-251584512" coordorigin="227,938" coordsize="7938,80">
          <v:line id="_x0000_s2102" o:spid="_x0000_s2214" style="position:absolute" from="227,958" to="8164,958" coordsize="21600,21600" stroked="t" strokecolor="#231f20"/>
          <v:line id="_x0000_s2103" o:spid="_x0000_s2215"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32" o:spid="_x0000_s2216" type="#_x0000_t202" style="width:40.4pt;height:14pt;margin-top:28.95pt;margin-left:36.4pt;mso-height-relative:page;mso-position-horizontal-relative:page;mso-position-vertical-relative:page;mso-width-relative:page;position:absolute;z-index:-25158348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33" o:spid="_x0000_s2217" type="#_x0000_t202" style="width:53.6pt;height:14pt;margin-top:28.95pt;margin-left:98.8pt;mso-height-relative:page;mso-position-horizontal-relative:page;mso-position-vertical-relative:page;mso-width-relative:page;position:absolute;z-index:-25158246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34" o:spid="_x0000_s2218" type="#_x0000_t202" style="width:116.8pt;height:9pt;margin-top:34.45pt;margin-left:269.35pt;mso-height-relative:page;mso-position-horizontal-relative:page;mso-position-vertical-relative:page;mso-width-relative:page;position:absolute;z-index:-251581440" coordsize="21600,21600" filled="f" stroked="f">
          <v:stroke joinstyle="miter"/>
          <v:textbox inset="0,0,0,0">
            <w:txbxContent>
              <w:p>
                <w:pPr>
                  <w:spacing w:before="0"/>
                  <w:ind w:left="20" w:right="0" w:firstLine="0"/>
                  <w:jc w:val="left"/>
                  <w:rPr>
                    <w:rFonts w:ascii="黑体" w:eastAsia="黑体" w:hAnsi="黑体"/>
                    <w:sz w:val="14"/>
                  </w:rPr>
                </w:pPr>
                <w:r>
                  <w:rPr>
                    <w:rFonts w:ascii="黑体" w:eastAsia="黑体" w:hAnsi="黑体"/>
                    <w:color w:val="231F20"/>
                    <w:spacing w:val="13"/>
                    <w:sz w:val="14"/>
                  </w:rPr>
                  <w:t>单键呼叫值班分机</w:t>
                </w:r>
                <w:r>
                  <w:rPr>
                    <w:rFonts w:ascii="黑体" w:eastAsia="黑体" w:hAnsi="黑体"/>
                    <w:color w:val="231F20"/>
                    <w:sz w:val="14"/>
                  </w:rPr>
                  <w:t>·</w:t>
                </w:r>
                <w:r>
                  <w:rPr>
                    <w:rFonts w:ascii="黑体" w:eastAsia="黑体" w:hAnsi="黑体"/>
                    <w:color w:val="231F20"/>
                    <w:spacing w:val="-2"/>
                    <w:sz w:val="14"/>
                  </w:rPr>
                  <w:t xml:space="preserve"> 内线遇忙回叫</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36" o:spid="_x0000_s2222" style="width:396.9pt;height:4pt;margin-top:46.85pt;margin-left:11.3pt;mso-height-relative:page;mso-position-horizontal-relative:page;mso-position-vertical-relative:page;mso-width-relative:page;position:absolute;z-index:-251580416" coordorigin="227,938" coordsize="7938,80">
          <v:line id="_x0000_s2111" o:spid="_x0000_s2223" style="position:absolute" from="227,958" to="8164,958" coordsize="21600,21600" stroked="t" strokecolor="#231f20"/>
          <v:line id="_x0000_s2112" o:spid="_x0000_s2224"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37" o:spid="_x0000_s2225" type="#_x0000_t202" style="width:40.4pt;height:14pt;margin-top:28.95pt;margin-left:36.4pt;mso-height-relative:page;mso-position-horizontal-relative:page;mso-position-vertical-relative:page;mso-width-relative:page;position:absolute;z-index:-25157939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38" o:spid="_x0000_s2226" type="#_x0000_t202" style="width:53.6pt;height:14pt;margin-top:28.95pt;margin-left:98.8pt;mso-height-relative:page;mso-position-horizontal-relative:page;mso-position-vertical-relative:page;mso-width-relative:page;position:absolute;z-index:-25157836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39" o:spid="_x0000_s2227" type="#_x0000_t202" style="width:78.3pt;height:9pt;margin-top:33.15pt;margin-left:307.85pt;mso-height-relative:page;mso-position-horizontal-relative:page;mso-position-vertical-relative:page;mso-width-relative:page;position:absolute;z-index:-251577344" coordsize="21600,21600" filled="f" stroked="f">
          <v:stroke joinstyle="miter"/>
          <v:textbox inset="0,0,0,0">
            <w:txbxContent>
              <w:p>
                <w:pPr>
                  <w:spacing w:before="0"/>
                  <w:ind w:left="20" w:right="0" w:firstLine="0"/>
                  <w:jc w:val="left"/>
                  <w:rPr>
                    <w:rFonts w:ascii="黑体" w:eastAsia="黑体" w:hAnsi="黑体"/>
                    <w:sz w:val="14"/>
                  </w:rPr>
                </w:pPr>
                <w:r>
                  <w:rPr>
                    <w:rFonts w:ascii="黑体" w:eastAsia="黑体" w:hAnsi="黑体"/>
                    <w:color w:val="231F20"/>
                    <w:spacing w:val="13"/>
                    <w:sz w:val="14"/>
                  </w:rPr>
                  <w:t>遇忙转移</w:t>
                </w:r>
                <w:r>
                  <w:rPr>
                    <w:rFonts w:ascii="黑体" w:eastAsia="黑体" w:hAnsi="黑体"/>
                    <w:color w:val="231F20"/>
                    <w:sz w:val="14"/>
                  </w:rPr>
                  <w:t>·</w:t>
                </w:r>
                <w:r>
                  <w:rPr>
                    <w:rFonts w:ascii="黑体" w:eastAsia="黑体" w:hAnsi="黑体"/>
                    <w:color w:val="231F20"/>
                    <w:spacing w:val="-4"/>
                    <w:sz w:val="14"/>
                  </w:rPr>
                  <w:t xml:space="preserve"> 无条件转移</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41" o:spid="_x0000_s2231" style="width:396.9pt;height:4pt;margin-top:46.85pt;margin-left:11.3pt;mso-height-relative:page;mso-position-horizontal-relative:page;mso-position-vertical-relative:page;mso-width-relative:page;position:absolute;z-index:-251576320" coordorigin="227,938" coordsize="7938,80">
          <v:line id="_x0000_s2120" o:spid="_x0000_s2232" style="position:absolute" from="227,958" to="8164,958" coordsize="21600,21600" stroked="t" strokecolor="#231f20"/>
          <v:line id="_x0000_s2121" o:spid="_x0000_s2233"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42" o:spid="_x0000_s2234" type="#_x0000_t202" style="width:40.4pt;height:14pt;margin-top:28.95pt;margin-left:34.5pt;mso-height-relative:page;mso-position-horizontal-relative:page;mso-position-vertical-relative:page;mso-width-relative:page;position:absolute;z-index:-25157529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43" o:spid="_x0000_s2235" type="#_x0000_t202" style="width:53.6pt;height:14pt;margin-top:28.95pt;margin-left:96.9pt;mso-height-relative:page;mso-position-horizontal-relative:page;mso-position-vertical-relative:page;mso-width-relative:page;position:absolute;z-index:-25157427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44" o:spid="_x0000_s2236" type="#_x0000_t202" style="width:62.9pt;height:9pt;margin-top:33.8pt;margin-left:323.1pt;mso-height-relative:page;mso-position-horizontal-relative:page;mso-position-vertical-relative:page;mso-width-relative:page;position:absolute;z-index:-251573248" coordsize="21600,21600" filled="f" stroked="f">
          <v:stroke joinstyle="miter"/>
          <v:textbox inset="0,0,0,0">
            <w:txbxContent>
              <w:p>
                <w:pPr>
                  <w:spacing w:before="0"/>
                  <w:ind w:left="20" w:right="0" w:firstLine="0"/>
                  <w:jc w:val="left"/>
                  <w:rPr>
                    <w:rFonts w:ascii="黑体" w:eastAsia="黑体" w:hAnsi="黑体"/>
                    <w:sz w:val="14"/>
                  </w:rPr>
                </w:pPr>
                <w:r>
                  <w:rPr>
                    <w:rFonts w:ascii="黑体" w:eastAsia="黑体" w:hAnsi="黑体"/>
                    <w:color w:val="231F20"/>
                    <w:spacing w:val="13"/>
                    <w:sz w:val="14"/>
                  </w:rPr>
                  <w:t>秘书转移</w:t>
                </w:r>
                <w:r>
                  <w:rPr>
                    <w:rFonts w:ascii="黑体" w:eastAsia="黑体" w:hAnsi="黑体"/>
                    <w:color w:val="231F20"/>
                    <w:sz w:val="14"/>
                  </w:rPr>
                  <w:t>·</w:t>
                </w:r>
                <w:r>
                  <w:rPr>
                    <w:rFonts w:ascii="黑体" w:eastAsia="黑体" w:hAnsi="黑体"/>
                    <w:color w:val="231F20"/>
                    <w:spacing w:val="-11"/>
                    <w:sz w:val="14"/>
                  </w:rPr>
                  <w:t xml:space="preserve"> 免打扰</w:t>
                </w:r>
              </w:p>
            </w:txbxContent>
          </v:textbox>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46" o:spid="_x0000_s2240" style="width:396.9pt;height:4pt;margin-top:46.85pt;margin-left:11.3pt;mso-height-relative:page;mso-position-horizontal-relative:page;mso-position-vertical-relative:page;mso-width-relative:page;position:absolute;z-index:-251572224" coordorigin="227,938" coordsize="7938,80">
          <v:line id="_x0000_s2129" o:spid="_x0000_s2241" style="position:absolute" from="227,958" to="8164,958" coordsize="21600,21600" stroked="t" strokecolor="#231f20"/>
          <v:line id="_x0000_s2130" o:spid="_x0000_s2242"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47" o:spid="_x0000_s2243" type="#_x0000_t202" style="width:40.4pt;height:14pt;margin-top:28.95pt;margin-left:36.4pt;mso-height-relative:page;mso-position-horizontal-relative:page;mso-position-vertical-relative:page;mso-width-relative:page;position:absolute;z-index:-25157120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48" o:spid="_x0000_s2244" type="#_x0000_t202" style="width:53.6pt;height:14pt;margin-top:28.95pt;margin-left:98.8pt;mso-height-relative:page;mso-position-horizontal-relative:page;mso-position-vertical-relative:page;mso-width-relative:page;position:absolute;z-index:-25157017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49" o:spid="_x0000_s2245" type="#_x0000_t202" style="width:39.8pt;height:9pt;margin-top:33.8pt;margin-left:345.9pt;mso-height-relative:page;mso-position-horizontal-relative:page;mso-position-vertical-relative:page;mso-width-relative:page;position:absolute;z-index:-251569152"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8"/>
                    <w:sz w:val="14"/>
                  </w:rPr>
                  <w:t>分机密码锁</w:t>
                </w:r>
              </w:p>
            </w:txbxContent>
          </v:textbox>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51" o:spid="_x0000_s2249" style="width:396.9pt;height:4pt;margin-top:46.85pt;margin-left:11.3pt;mso-height-relative:page;mso-position-horizontal-relative:page;mso-position-vertical-relative:page;mso-width-relative:page;position:absolute;z-index:-251568128" coordorigin="227,938" coordsize="7938,80">
          <v:line id="_x0000_s2138" o:spid="_x0000_s2250" style="position:absolute" from="227,958" to="8164,958" coordsize="21600,21600" stroked="t" strokecolor="#231f20"/>
          <v:line id="_x0000_s2139" o:spid="_x0000_s2251"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52" o:spid="_x0000_s2252" type="#_x0000_t202" style="width:40.4pt;height:14pt;margin-top:28.95pt;margin-left:36.4pt;mso-height-relative:page;mso-position-horizontal-relative:page;mso-position-vertical-relative:page;mso-width-relative:page;position:absolute;z-index:-25156710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53" o:spid="_x0000_s2253" type="#_x0000_t202" style="width:53.6pt;height:14pt;margin-top:28.95pt;margin-left:98.8pt;mso-height-relative:page;mso-position-horizontal-relative:page;mso-position-vertical-relative:page;mso-width-relative:page;position:absolute;z-index:-25156608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54" o:spid="_x0000_s2254" type="#_x0000_t202" style="width:32.1pt;height:9pt;margin-top:33.45pt;margin-left:353.7pt;mso-height-relative:page;mso-position-horizontal-relative:page;mso-position-vertical-relative:page;mso-width-relative:page;position:absolute;z-index:-251565056"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广播找人</w:t>
                </w:r>
              </w:p>
            </w:txbxContent>
          </v:textbox>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56" o:spid="_x0000_s2258" style="width:396.9pt;height:4pt;margin-top:46.85pt;margin-left:11.3pt;mso-height-relative:page;mso-position-horizontal-relative:page;mso-position-vertical-relative:page;mso-width-relative:page;position:absolute;z-index:-251564032" coordorigin="227,938" coordsize="7938,80">
          <v:line id="_x0000_s2147" o:spid="_x0000_s2259" style="position:absolute" from="227,958" to="8164,958" coordsize="21600,21600" stroked="t" strokecolor="#231f20"/>
          <v:line id="_x0000_s2148" o:spid="_x0000_s2260"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57" o:spid="_x0000_s2261" type="#_x0000_t202" style="width:40.4pt;height:14pt;margin-top:28.95pt;margin-left:36.4pt;mso-height-relative:page;mso-position-horizontal-relative:page;mso-position-vertical-relative:page;mso-width-relative:page;position:absolute;z-index:-25156300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58" o:spid="_x0000_s2262" type="#_x0000_t202" style="width:53.6pt;height:14pt;margin-top:28.95pt;margin-left:98.8pt;mso-height-relative:page;mso-position-horizontal-relative:page;mso-position-vertical-relative:page;mso-width-relative:page;position:absolute;z-index:-25156198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59" o:spid="_x0000_s2263" type="#_x0000_t202" style="width:32.1pt;height:9pt;margin-top:33.15pt;margin-left:353.65pt;mso-height-relative:page;mso-position-horizontal-relative:page;mso-position-vertical-relative:page;mso-width-relative:page;position:absolute;z-index:-251560960"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移动帐号</w:t>
                </w:r>
              </w:p>
            </w:txbxContent>
          </v:textbox>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61" o:spid="_x0000_s2267" style="width:396.9pt;height:4pt;margin-top:46.85pt;margin-left:11.3pt;mso-height-relative:page;mso-position-horizontal-relative:page;mso-position-vertical-relative:page;mso-width-relative:page;position:absolute;z-index:-251559936" coordorigin="227,938" coordsize="7938,80">
          <v:line id="_x0000_s2156" o:spid="_x0000_s2268" style="position:absolute" from="227,958" to="8164,958" coordsize="21600,21600" stroked="t" strokecolor="#231f20"/>
          <v:line id="_x0000_s2157" o:spid="_x0000_s2269"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62" o:spid="_x0000_s2270" type="#_x0000_t202" style="width:40.4pt;height:14pt;margin-top:28.95pt;margin-left:36.4pt;mso-height-relative:page;mso-position-horizontal-relative:page;mso-position-vertical-relative:page;mso-width-relative:page;position:absolute;z-index:-25155891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第二章</w:t>
                </w:r>
              </w:p>
            </w:txbxContent>
          </v:textbox>
        </v:shape>
      </w:pict>
    </w:r>
    <w:r>
      <w:pict>
        <v:shape id="docshape763" o:spid="_x0000_s2271" type="#_x0000_t202" style="width:53.6pt;height:14pt;margin-top:28.95pt;margin-left:98.8pt;mso-height-relative:page;mso-position-horizontal-relative:page;mso-position-vertical-relative:page;mso-width-relative:page;position:absolute;z-index:-25155788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使用方法</w:t>
                </w:r>
              </w:p>
            </w:txbxContent>
          </v:textbox>
        </v:shape>
      </w:pict>
    </w:r>
    <w:r>
      <w:pict>
        <v:shape id="docshape764" o:spid="_x0000_s2272" type="#_x0000_t202" style="width:39.8pt;height:9pt;margin-top:33.45pt;margin-left:353pt;mso-height-relative:page;mso-position-horizontal-relative:page;mso-position-vertical-relative:page;mso-width-relative:page;position:absolute;z-index:-251556864"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8"/>
                    <w:sz w:val="14"/>
                  </w:rPr>
                  <w:t>自查分机号</w:t>
                </w:r>
              </w:p>
            </w:txbxContent>
          </v:textbox>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66" o:spid="_x0000_s2276" style="width:396.9pt;height:4pt;margin-top:46.85pt;margin-left:11.3pt;mso-height-relative:page;mso-position-horizontal-relative:page;mso-position-vertical-relative:page;mso-width-relative:page;position:absolute;z-index:-251555840" coordorigin="227,938" coordsize="7938,80">
          <v:line id="_x0000_s2165" o:spid="_x0000_s2277" style="position:absolute" from="227,958" to="8164,958" coordsize="21600,21600" stroked="t" strokecolor="#231f20"/>
          <v:line id="_x0000_s2166" o:spid="_x0000_s2278"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67" o:spid="_x0000_s2279" type="#_x0000_t202" style="width:40.4pt;height:14pt;margin-top:28.95pt;margin-left:36.4pt;mso-height-relative:page;mso-position-horizontal-relative:page;mso-position-vertical-relative:page;mso-width-relative:page;position:absolute;z-index:-25155481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68" o:spid="_x0000_s2280" type="#_x0000_t202" style="width:53.6pt;height:14pt;margin-top:28.95pt;margin-left:98.8pt;mso-height-relative:page;mso-position-horizontal-relative:page;mso-position-vertical-relative:page;mso-width-relative:page;position:absolute;z-index:-25155379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69" o:spid="_x0000_s2281" type="#_x0000_t202" style="width:55.2pt;height:9pt;margin-top:34.15pt;margin-left:330.35pt;mso-height-relative:page;mso-position-horizontal-relative:page;mso-position-vertical-relative:page;mso-width-relative:page;position:absolute;z-index:-251552768"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系统编程密码锁</w:t>
                </w:r>
              </w:p>
            </w:txbxContent>
          </v:textbox>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73" o:spid="_x0000_s2288" style="width:396.9pt;height:4pt;margin-top:46.85pt;margin-left:11.3pt;mso-height-relative:page;mso-position-horizontal-relative:page;mso-position-vertical-relative:page;mso-width-relative:page;position:absolute;z-index:-251551744" coordorigin="227,938" coordsize="7938,80">
          <v:line id="_x0000_s2177" o:spid="_x0000_s2289" style="position:absolute" from="227,958" to="8164,958" coordsize="21600,21600" stroked="t" strokecolor="#231f20"/>
          <v:line id="_x0000_s2178" o:spid="_x0000_s2290"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74" o:spid="_x0000_s2291" type="#_x0000_t202" style="width:40.4pt;height:14pt;margin-top:28.95pt;margin-left:36.4pt;mso-height-relative:page;mso-position-horizontal-relative:page;mso-position-vertical-relative:page;mso-width-relative:page;position:absolute;z-index:-25155072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75" o:spid="_x0000_s2292" type="#_x0000_t202" style="width:53.6pt;height:14pt;margin-top:28.95pt;margin-left:98.8pt;mso-height-relative:page;mso-position-horizontal-relative:page;mso-position-vertical-relative:page;mso-width-relative:page;position:absolute;z-index:-25154969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76" o:spid="_x0000_s2293" type="#_x0000_t202" style="width:32.1pt;height:9pt;margin-top:33.8pt;margin-left:354.05pt;mso-height-relative:page;mso-position-horizontal-relative:page;mso-position-vertical-relative:page;mso-width-relative:page;position:absolute;z-index:-251548672"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开通外线</w:t>
                </w:r>
              </w:p>
            </w:txbxContent>
          </v:textbox>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78" o:spid="_x0000_s2297" style="width:396.9pt;height:4pt;margin-top:46.85pt;margin-left:11.3pt;mso-height-relative:page;mso-position-horizontal-relative:page;mso-position-vertical-relative:page;mso-width-relative:page;position:absolute;z-index:-251547648" coordorigin="227,938" coordsize="7938,80">
          <v:line id="_x0000_s2186" o:spid="_x0000_s2298" style="position:absolute" from="227,958" to="8164,958" coordsize="21600,21600" stroked="t" strokecolor="#231f20"/>
          <v:line id="_x0000_s2187" o:spid="_x0000_s2299"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79" o:spid="_x0000_s2300" type="#_x0000_t202" style="width:40.4pt;height:14pt;margin-top:28.95pt;margin-left:36.4pt;mso-height-relative:page;mso-position-horizontal-relative:page;mso-position-vertical-relative:page;mso-width-relative:page;position:absolute;z-index:-25154662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80" o:spid="_x0000_s2301" type="#_x0000_t202" style="width:53.6pt;height:14pt;margin-top:28.95pt;margin-left:98.8pt;mso-height-relative:page;mso-position-horizontal-relative:page;mso-position-vertical-relative:page;mso-width-relative:page;position:absolute;z-index:-25154560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81" o:spid="_x0000_s2302" type="#_x0000_t202" style="width:47.5pt;height:9pt;margin-top:34.15pt;margin-left:348.3pt;mso-height-relative:page;mso-position-horizontal-relative:page;mso-position-vertical-relative:page;mso-width-relative:page;position:absolute;z-index:-251544576"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值班方式管理</w:t>
                </w:r>
              </w:p>
            </w:txbxContent>
          </v:textbox>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78" o:spid="_x0000_s2306" style="width:396.9pt;height:4pt;margin-top:46.85pt;margin-left:11.3pt;mso-height-relative:page;mso-position-horizontal-relative:page;mso-position-vertical-relative:page;mso-width-relative:page;position:absolute;z-index:-251543552" coordorigin="227,938" coordsize="7938,80">
          <v:line id="_x0000_s2186" o:spid="_x0000_s2307" style="position:absolute" from="227,958" to="8164,958" coordsize="21600,21600" stroked="t" strokecolor="#231f20"/>
          <v:line id="_x0000_s2187" o:spid="_x0000_s2308"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79" o:spid="_x0000_s2309" type="#_x0000_t202" style="width:40.4pt;height:14pt;margin-top:28.95pt;margin-left:36.4pt;mso-height-relative:page;mso-position-horizontal-relative:page;mso-position-vertical-relative:page;mso-width-relative:page;position:absolute;z-index:-25154252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80" o:spid="_x0000_s2310" type="#_x0000_t202" style="width:53.6pt;height:14pt;margin-top:28.95pt;margin-left:98.8pt;mso-height-relative:page;mso-position-horizontal-relative:page;mso-position-vertical-relative:page;mso-width-relative:page;position:absolute;z-index:-25154150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81" o:spid="_x0000_s2311" type="#_x0000_t202" style="width:47.5pt;height:9pt;margin-top:34.15pt;margin-left:348.3pt;mso-height-relative:page;mso-position-horizontal-relative:page;mso-position-vertical-relative:page;mso-width-relative:page;position:absolute;z-index:-251540480"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值班方式管理</w:t>
                </w:r>
              </w:p>
            </w:txbxContent>
          </v:textbox>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83" o:spid="_x0000_s2315" style="width:396.9pt;height:4pt;margin-top:46.85pt;margin-left:11.3pt;mso-height-relative:page;mso-position-horizontal-relative:page;mso-position-vertical-relative:page;mso-width-relative:page;position:absolute;z-index:-251539456" coordorigin="227,938" coordsize="7938,80">
          <v:line id="_x0000_s2195" o:spid="_x0000_s2316" style="position:absolute" from="227,958" to="8164,958" coordsize="21600,21600" stroked="t" strokecolor="#231f20"/>
          <v:line id="_x0000_s2196" o:spid="_x0000_s2317"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84" o:spid="_x0000_s2318" type="#_x0000_t202" style="width:40.4pt;height:14pt;margin-top:28.95pt;margin-left:36.4pt;mso-height-relative:page;mso-position-horizontal-relative:page;mso-position-vertical-relative:page;mso-width-relative:page;position:absolute;z-index:-25153843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85" o:spid="_x0000_s2319" type="#_x0000_t202" style="width:53.6pt;height:14pt;margin-top:28.95pt;margin-left:98.8pt;mso-height-relative:page;mso-position-horizontal-relative:page;mso-position-vertical-relative:page;mso-width-relative:page;position:absolute;z-index:-25153740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86" o:spid="_x0000_s2320" type="#_x0000_t202" style="width:32.1pt;height:9pt;margin-top:33.8pt;margin-left:353.7pt;mso-height-relative:page;mso-position-horizontal-relative:page;mso-position-vertical-relative:page;mso-width-relative:page;position:absolute;z-index:-251536384"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日夜值班</w:t>
                </w:r>
              </w:p>
            </w:txbxContent>
          </v:textbox>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88" o:spid="_x0000_s2324" style="width:396.9pt;height:4pt;margin-top:46.85pt;margin-left:11.3pt;mso-height-relative:page;mso-position-horizontal-relative:page;mso-position-vertical-relative:page;mso-width-relative:page;position:absolute;z-index:-251535360" coordorigin="227,938" coordsize="7938,80">
          <v:line id="_x0000_s2204" o:spid="_x0000_s2325" style="position:absolute" from="227,958" to="8164,958" coordsize="21600,21600" stroked="t" strokecolor="#231f20"/>
          <v:line id="_x0000_s2205" o:spid="_x0000_s2326"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89" o:spid="_x0000_s2327" type="#_x0000_t202" style="width:40.4pt;height:14pt;margin-top:28.95pt;margin-left:36.4pt;mso-height-relative:page;mso-position-horizontal-relative:page;mso-position-vertical-relative:page;mso-width-relative:page;position:absolute;z-index:-25153433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90" o:spid="_x0000_s2328" type="#_x0000_t202" style="width:53.6pt;height:14pt;margin-top:28.95pt;margin-left:98.8pt;mso-height-relative:page;mso-position-horizontal-relative:page;mso-position-vertical-relative:page;mso-width-relative:page;position:absolute;z-index:-25153331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91" o:spid="_x0000_s2329" type="#_x0000_t202" style="width:47.5pt;height:9pt;margin-top:34.15pt;margin-left:338.5pt;mso-height-relative:page;mso-position-horizontal-relative:page;mso-position-vertical-relative:page;mso-width-relative:page;position:absolute;z-index:-251532288"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响铃分机管理</w:t>
                </w:r>
              </w:p>
            </w:txbxContent>
          </v:textbox>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88" o:spid="_x0000_s2333" style="width:396.9pt;height:4pt;margin-top:46.85pt;margin-left:11.3pt;mso-height-relative:page;mso-position-horizontal-relative:page;mso-position-vertical-relative:page;mso-width-relative:page;position:absolute;z-index:-251531264" coordorigin="227,938" coordsize="7938,80">
          <v:line id="_x0000_s2204" o:spid="_x0000_s2334" style="position:absolute" from="227,958" to="8164,958" coordsize="21600,21600" stroked="t" strokecolor="#231f20"/>
          <v:line id="_x0000_s2205" o:spid="_x0000_s2335"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89" o:spid="_x0000_s2336" type="#_x0000_t202" style="width:40.4pt;height:14pt;margin-top:28.95pt;margin-left:36.4pt;mso-height-relative:page;mso-position-horizontal-relative:page;mso-position-vertical-relative:page;mso-width-relative:page;position:absolute;z-index:-25153024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90" o:spid="_x0000_s2337" type="#_x0000_t202" style="width:53.6pt;height:14pt;margin-top:28.95pt;margin-left:98.8pt;mso-height-relative:page;mso-position-horizontal-relative:page;mso-position-vertical-relative:page;mso-width-relative:page;position:absolute;z-index:-25152921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91" o:spid="_x0000_s2338" type="#_x0000_t202" style="width:47.5pt;height:9pt;margin-top:34.15pt;margin-left:338.5pt;mso-height-relative:page;mso-position-horizontal-relative:page;mso-position-vertical-relative:page;mso-width-relative:page;position:absolute;z-index:-251528192"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响铃分机管理</w:t>
                </w:r>
              </w:p>
            </w:txbxContent>
          </v:textbox>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93" o:spid="_x0000_s2342" style="width:396.9pt;height:4pt;margin-top:46.85pt;margin-left:11.3pt;mso-height-relative:page;mso-position-horizontal-relative:page;mso-position-vertical-relative:page;mso-width-relative:page;position:absolute;z-index:-251527168" coordorigin="227,938" coordsize="7938,80">
          <v:line id="_x0000_s2213" o:spid="_x0000_s2343" style="position:absolute" from="227,958" to="8164,958" coordsize="21600,21600" stroked="t" strokecolor="#231f20"/>
          <v:line id="_x0000_s2214" o:spid="_x0000_s2344"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94" o:spid="_x0000_s2345" type="#_x0000_t202" style="width:40.4pt;height:14pt;margin-top:28.95pt;margin-left:36.4pt;mso-height-relative:page;mso-position-horizontal-relative:page;mso-position-vertical-relative:page;mso-width-relative:page;position:absolute;z-index:-25152614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95" o:spid="_x0000_s2346" type="#_x0000_t202" style="width:53.6pt;height:14pt;margin-top:28.95pt;margin-left:98.8pt;mso-height-relative:page;mso-position-horizontal-relative:page;mso-position-vertical-relative:page;mso-width-relative:page;position:absolute;z-index:-25152512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96" o:spid="_x0000_s2347" type="#_x0000_t202" style="width:55.2pt;height:9pt;margin-top:33.8pt;margin-left:330.85pt;mso-height-relative:page;mso-position-horizontal-relative:page;mso-position-vertical-relative:page;mso-width-relative:page;position:absolute;z-index:-251524096"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录制电脑提示音</w:t>
                </w:r>
              </w:p>
            </w:txbxContent>
          </v:textbox>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93" o:spid="_x0000_s2351" style="width:396.9pt;height:4pt;margin-top:46.85pt;margin-left:11.3pt;mso-height-relative:page;mso-position-horizontal-relative:page;mso-position-vertical-relative:page;mso-width-relative:page;position:absolute;z-index:-251523072" coordorigin="227,938" coordsize="7938,80">
          <v:line id="_x0000_s2213" o:spid="_x0000_s2352" style="position:absolute" from="227,958" to="8164,958" coordsize="21600,21600" stroked="t" strokecolor="#231f20"/>
          <v:line id="_x0000_s2214" o:spid="_x0000_s2353"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94" o:spid="_x0000_s2354" type="#_x0000_t202" style="width:40.4pt;height:14pt;margin-top:28.95pt;margin-left:36.4pt;mso-height-relative:page;mso-position-horizontal-relative:page;mso-position-vertical-relative:page;mso-width-relative:page;position:absolute;z-index:-25152204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95" o:spid="_x0000_s2355" type="#_x0000_t202" style="width:53.6pt;height:14pt;margin-top:28.95pt;margin-left:98.8pt;mso-height-relative:page;mso-position-horizontal-relative:page;mso-position-vertical-relative:page;mso-width-relative:page;position:absolute;z-index:-251521024"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96" o:spid="_x0000_s2356" type="#_x0000_t202" style="width:55.2pt;height:9pt;margin-top:33.8pt;margin-left:330.85pt;mso-height-relative:page;mso-position-horizontal-relative:page;mso-position-vertical-relative:page;mso-width-relative:page;position:absolute;z-index:-251520000"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录制电脑提示音</w:t>
                </w:r>
              </w:p>
            </w:txbxContent>
          </v:textbox>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93" o:spid="_x0000_s2360" style="width:396.9pt;height:4pt;margin-top:46.85pt;margin-left:11.3pt;mso-height-relative:page;mso-position-horizontal-relative:page;mso-position-vertical-relative:page;mso-width-relative:page;position:absolute;z-index:-251518976" coordorigin="227,938" coordsize="7938,80">
          <v:line id="_x0000_s2213" o:spid="_x0000_s2361" style="position:absolute" from="227,958" to="8164,958" coordsize="21600,21600" stroked="t" strokecolor="#231f20"/>
          <v:line id="_x0000_s2214" o:spid="_x0000_s2362"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94" o:spid="_x0000_s2363" type="#_x0000_t202" style="width:40.4pt;height:14pt;margin-top:28.95pt;margin-left:36.4pt;mso-height-relative:page;mso-position-horizontal-relative:page;mso-position-vertical-relative:page;mso-width-relative:page;position:absolute;z-index:-25151795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795" o:spid="_x0000_s2364" type="#_x0000_t202" style="width:53.6pt;height:14pt;margin-top:28.95pt;margin-left:98.8pt;mso-height-relative:page;mso-position-horizontal-relative:page;mso-position-vertical-relative:page;mso-width-relative:page;position:absolute;z-index:-251516928"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796" o:spid="_x0000_s2365" type="#_x0000_t202" style="width:55.2pt;height:9pt;margin-top:33.8pt;margin-left:330.85pt;mso-height-relative:page;mso-position-horizontal-relative:page;mso-position-vertical-relative:page;mso-width-relative:page;position:absolute;z-index:-251515904"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9"/>
                    <w:sz w:val="14"/>
                  </w:rPr>
                  <w:t>录制电脑提示音</w:t>
                </w:r>
              </w:p>
            </w:txbxContent>
          </v:textbox>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798" o:spid="_x0000_s2369" style="width:396.9pt;height:4pt;margin-top:46.85pt;margin-left:11.3pt;mso-height-relative:page;mso-position-horizontal-relative:page;mso-position-vertical-relative:page;mso-width-relative:page;position:absolute;z-index:-251514880" coordorigin="227,938" coordsize="7938,80">
          <v:line id="_x0000_s2222" o:spid="_x0000_s2370" style="position:absolute" from="227,958" to="8164,958" coordsize="21600,21600" stroked="t" strokecolor="#231f20"/>
          <v:line id="_x0000_s2223" o:spid="_x0000_s2371"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799" o:spid="_x0000_s2372" type="#_x0000_t202" style="width:40.4pt;height:14pt;margin-top:28.95pt;margin-left:36.4pt;mso-height-relative:page;mso-position-horizontal-relative:page;mso-position-vertical-relative:page;mso-width-relative:page;position:absolute;z-index:-25151385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800" o:spid="_x0000_s2373" type="#_x0000_t202" style="width:53.6pt;height:14pt;margin-top:28.95pt;margin-left:98.8pt;mso-height-relative:page;mso-position-horizontal-relative:page;mso-position-vertical-relative:page;mso-width-relative:page;position:absolute;z-index:-251512832"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801" o:spid="_x0000_s2374" type="#_x0000_t202" style="width:39.8pt;height:9pt;margin-top:33.8pt;margin-left:345.9pt;mso-height-relative:page;mso-position-horizontal-relative:page;mso-position-vertical-relative:page;mso-width-relative:page;position:absolute;z-index:-251511808"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8"/>
                    <w:sz w:val="14"/>
                  </w:rPr>
                  <w:t>第二出局码</w:t>
                </w:r>
              </w:p>
            </w:txbxContent>
          </v:textbox>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pPr>
    <w:r>
      <w:pict>
        <v:group id="docshapegroup803" o:spid="_x0000_s2378" style="width:396.9pt;height:4pt;margin-top:46.85pt;margin-left:11.3pt;mso-height-relative:page;mso-position-horizontal-relative:page;mso-position-vertical-relative:page;mso-width-relative:page;position:absolute;z-index:-251510784" coordorigin="227,938" coordsize="7938,80">
          <v:line id="_x0000_s2231" o:spid="_x0000_s2379" style="position:absolute" from="227,958" to="8164,958" coordsize="21600,21600" stroked="t" strokecolor="#231f20"/>
          <v:line id="_x0000_s2232" o:spid="_x0000_s2380" style="position:absolute" from="227,1005" to="8164,1005" coordsize="21600,21600" stroked="t" strokecolor="#231f20"/>
        </v:group>
      </w:pict>
    </w:r>
    <w:r>
      <w:pict>
        <v:shapetype id="_x0000_t202" coordsize="21600,21600" o:spt="202" path="m,l,21600r21600,l21600,xe">
          <v:stroke joinstyle="miter"/>
          <v:path gradientshapeok="t" o:connecttype="rect"/>
        </v:shapetype>
        <v:shape id="docshape804" o:spid="_x0000_s2381" type="#_x0000_t202" style="width:40.4pt;height:14pt;margin-top:28.95pt;margin-left:36.4pt;mso-height-relative:page;mso-position-horizontal-relative:page;mso-position-vertical-relative:page;mso-width-relative:page;position:absolute;z-index:-251509760"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2"/>
                    <w:sz w:val="24"/>
                  </w:rPr>
                  <w:t>第三章</w:t>
                </w:r>
              </w:p>
            </w:txbxContent>
          </v:textbox>
        </v:shape>
      </w:pict>
    </w:r>
    <w:r>
      <w:pict>
        <v:shape id="docshape805" o:spid="_x0000_s2382" type="#_x0000_t202" style="width:53.6pt;height:14pt;margin-top:28.95pt;margin-left:98.8pt;mso-height-relative:page;mso-position-horizontal-relative:page;mso-position-vertical-relative:page;mso-width-relative:page;position:absolute;z-index:-251508736" coordsize="21600,21600" filled="f" stroked="f">
          <v:stroke joinstyle="miter"/>
          <v:textbox inset="0,0,0,0">
            <w:txbxContent>
              <w:p>
                <w:pPr>
                  <w:spacing w:before="0" w:line="280" w:lineRule="exact"/>
                  <w:ind w:left="20" w:right="0" w:firstLine="0"/>
                  <w:jc w:val="left"/>
                  <w:rPr>
                    <w:rFonts w:ascii="黑体" w:eastAsia="黑体"/>
                    <w:sz w:val="24"/>
                  </w:rPr>
                </w:pPr>
                <w:r>
                  <w:rPr>
                    <w:rFonts w:ascii="黑体" w:eastAsia="黑体"/>
                    <w:color w:val="231F20"/>
                    <w:spacing w:val="15"/>
                    <w:sz w:val="24"/>
                  </w:rPr>
                  <w:t>系统编程</w:t>
                </w:r>
              </w:p>
            </w:txbxContent>
          </v:textbox>
        </v:shape>
      </w:pict>
    </w:r>
    <w:r>
      <w:pict>
        <v:shape id="docshape806" o:spid="_x0000_s2383" type="#_x0000_t202" style="width:32.1pt;height:9pt;margin-top:33.8pt;margin-left:358.35pt;mso-height-relative:page;mso-position-horizontal-relative:page;mso-position-vertical-relative:page;mso-width-relative:page;position:absolute;z-index:-251507712" coordsize="21600,21600" filled="f" stroked="f">
          <v:stroke joinstyle="miter"/>
          <v:textbox inset="0,0,0,0">
            <w:txbxContent>
              <w:p>
                <w:pPr>
                  <w:spacing w:before="0"/>
                  <w:ind w:left="20" w:right="0" w:firstLine="0"/>
                  <w:jc w:val="left"/>
                  <w:rPr>
                    <w:rFonts w:ascii="黑体" w:eastAsia="黑体"/>
                    <w:sz w:val="14"/>
                  </w:rPr>
                </w:pPr>
                <w:r>
                  <w:rPr>
                    <w:rFonts w:ascii="黑体" w:eastAsia="黑体"/>
                    <w:color w:val="231F20"/>
                    <w:spacing w:val="7"/>
                    <w:sz w:val="14"/>
                  </w:rPr>
                  <w:t>排队轮响</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3A4B87"/>
    <w:multiLevelType w:val="multilevel"/>
    <w:tmpl w:val="813A4B87"/>
    <w:lvl w:ilvl="0">
      <w:start w:val="2"/>
      <w:numFmt w:val="decimal"/>
      <w:lvlText w:val="%1."/>
      <w:lvlJc w:val="left"/>
      <w:pPr>
        <w:ind w:left="2123"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47" w:hanging="304"/>
      </w:pPr>
      <w:rPr>
        <w:rFonts w:hint="default"/>
        <w:lang w:val="en-US" w:eastAsia="zh-CN" w:bidi="ar-SA"/>
      </w:rPr>
    </w:lvl>
    <w:lvl w:ilvl="2">
      <w:start w:val="0"/>
      <w:numFmt w:val="bullet"/>
      <w:lvlText w:val="•"/>
      <w:lvlJc w:val="left"/>
      <w:pPr>
        <w:ind w:left="3374" w:hanging="304"/>
      </w:pPr>
      <w:rPr>
        <w:rFonts w:hint="default"/>
        <w:lang w:val="en-US" w:eastAsia="zh-CN" w:bidi="ar-SA"/>
      </w:rPr>
    </w:lvl>
    <w:lvl w:ilvl="3">
      <w:start w:val="0"/>
      <w:numFmt w:val="bullet"/>
      <w:lvlText w:val="•"/>
      <w:lvlJc w:val="left"/>
      <w:pPr>
        <w:ind w:left="4001" w:hanging="304"/>
      </w:pPr>
      <w:rPr>
        <w:rFonts w:hint="default"/>
        <w:lang w:val="en-US" w:eastAsia="zh-CN" w:bidi="ar-SA"/>
      </w:rPr>
    </w:lvl>
    <w:lvl w:ilvl="4">
      <w:start w:val="0"/>
      <w:numFmt w:val="bullet"/>
      <w:lvlText w:val="•"/>
      <w:lvlJc w:val="left"/>
      <w:pPr>
        <w:ind w:left="4628" w:hanging="304"/>
      </w:pPr>
      <w:rPr>
        <w:rFonts w:hint="default"/>
        <w:lang w:val="en-US" w:eastAsia="zh-CN" w:bidi="ar-SA"/>
      </w:rPr>
    </w:lvl>
    <w:lvl w:ilvl="5">
      <w:start w:val="0"/>
      <w:numFmt w:val="bullet"/>
      <w:lvlText w:val="•"/>
      <w:lvlJc w:val="left"/>
      <w:pPr>
        <w:ind w:left="5255" w:hanging="304"/>
      </w:pPr>
      <w:rPr>
        <w:rFonts w:hint="default"/>
        <w:lang w:val="en-US" w:eastAsia="zh-CN" w:bidi="ar-SA"/>
      </w:rPr>
    </w:lvl>
    <w:lvl w:ilvl="6">
      <w:start w:val="0"/>
      <w:numFmt w:val="bullet"/>
      <w:lvlText w:val="•"/>
      <w:lvlJc w:val="left"/>
      <w:pPr>
        <w:ind w:left="5882" w:hanging="304"/>
      </w:pPr>
      <w:rPr>
        <w:rFonts w:hint="default"/>
        <w:lang w:val="en-US" w:eastAsia="zh-CN" w:bidi="ar-SA"/>
      </w:rPr>
    </w:lvl>
    <w:lvl w:ilvl="7">
      <w:start w:val="0"/>
      <w:numFmt w:val="bullet"/>
      <w:lvlText w:val="•"/>
      <w:lvlJc w:val="left"/>
      <w:pPr>
        <w:ind w:left="6509" w:hanging="304"/>
      </w:pPr>
      <w:rPr>
        <w:rFonts w:hint="default"/>
        <w:lang w:val="en-US" w:eastAsia="zh-CN" w:bidi="ar-SA"/>
      </w:rPr>
    </w:lvl>
    <w:lvl w:ilvl="8">
      <w:start w:val="0"/>
      <w:numFmt w:val="bullet"/>
      <w:lvlText w:val="•"/>
      <w:lvlJc w:val="left"/>
      <w:pPr>
        <w:ind w:left="7136" w:hanging="304"/>
      </w:pPr>
      <w:rPr>
        <w:rFonts w:hint="default"/>
        <w:lang w:val="en-US" w:eastAsia="zh-CN" w:bidi="ar-SA"/>
      </w:rPr>
    </w:lvl>
  </w:abstractNum>
  <w:abstractNum w:abstractNumId="1">
    <w:nsid w:val="845B5372"/>
    <w:multiLevelType w:val="multilevel"/>
    <w:tmpl w:val="845B5372"/>
    <w:lvl w:ilvl="0">
      <w:start w:val="1"/>
      <w:numFmt w:val="decimal"/>
      <w:lvlText w:val="%1."/>
      <w:lvlJc w:val="left"/>
      <w:pPr>
        <w:ind w:left="1497" w:hanging="310"/>
        <w:jc w:val="left"/>
      </w:pPr>
      <w:rPr>
        <w:rFonts w:ascii="黑体" w:eastAsia="黑体" w:hAnsi="黑体" w:cs="黑体" w:hint="default"/>
        <w:b w:val="0"/>
        <w:bCs w:val="0"/>
        <w:i w:val="0"/>
        <w:iCs w:val="0"/>
        <w:color w:val="231F20"/>
        <w:w w:val="100"/>
        <w:sz w:val="18"/>
        <w:szCs w:val="18"/>
        <w:lang w:val="en-US" w:eastAsia="zh-CN" w:bidi="ar-SA"/>
      </w:rPr>
    </w:lvl>
    <w:lvl w:ilvl="1">
      <w:start w:val="1"/>
      <w:numFmt w:val="lowerLetter"/>
      <w:lvlText w:val="%2."/>
      <w:lvlJc w:val="left"/>
      <w:pPr>
        <w:ind w:left="1756" w:hanging="310"/>
        <w:jc w:val="left"/>
      </w:pPr>
      <w:rPr>
        <w:rFonts w:ascii="黑体" w:eastAsia="黑体" w:hAnsi="黑体" w:cs="黑体" w:hint="default"/>
        <w:b w:val="0"/>
        <w:bCs w:val="0"/>
        <w:i w:val="0"/>
        <w:iCs w:val="0"/>
        <w:color w:val="231F20"/>
        <w:w w:val="100"/>
        <w:sz w:val="18"/>
        <w:szCs w:val="18"/>
        <w:lang w:val="en-US" w:eastAsia="zh-CN" w:bidi="ar-SA"/>
      </w:rPr>
    </w:lvl>
    <w:lvl w:ilvl="2">
      <w:start w:val="0"/>
      <w:numFmt w:val="bullet"/>
      <w:lvlText w:val="•"/>
      <w:lvlJc w:val="left"/>
      <w:pPr>
        <w:ind w:left="2496" w:hanging="310"/>
      </w:pPr>
      <w:rPr>
        <w:rFonts w:hint="default"/>
        <w:lang w:val="en-US" w:eastAsia="zh-CN" w:bidi="ar-SA"/>
      </w:rPr>
    </w:lvl>
    <w:lvl w:ilvl="3">
      <w:start w:val="0"/>
      <w:numFmt w:val="bullet"/>
      <w:lvlText w:val="•"/>
      <w:lvlJc w:val="left"/>
      <w:pPr>
        <w:ind w:left="3233" w:hanging="310"/>
      </w:pPr>
      <w:rPr>
        <w:rFonts w:hint="default"/>
        <w:lang w:val="en-US" w:eastAsia="zh-CN" w:bidi="ar-SA"/>
      </w:rPr>
    </w:lvl>
    <w:lvl w:ilvl="4">
      <w:start w:val="0"/>
      <w:numFmt w:val="bullet"/>
      <w:lvlText w:val="•"/>
      <w:lvlJc w:val="left"/>
      <w:pPr>
        <w:ind w:left="3970" w:hanging="310"/>
      </w:pPr>
      <w:rPr>
        <w:rFonts w:hint="default"/>
        <w:lang w:val="en-US" w:eastAsia="zh-CN" w:bidi="ar-SA"/>
      </w:rPr>
    </w:lvl>
    <w:lvl w:ilvl="5">
      <w:start w:val="0"/>
      <w:numFmt w:val="bullet"/>
      <w:lvlText w:val="•"/>
      <w:lvlJc w:val="left"/>
      <w:pPr>
        <w:ind w:left="4706" w:hanging="310"/>
      </w:pPr>
      <w:rPr>
        <w:rFonts w:hint="default"/>
        <w:lang w:val="en-US" w:eastAsia="zh-CN" w:bidi="ar-SA"/>
      </w:rPr>
    </w:lvl>
    <w:lvl w:ilvl="6">
      <w:start w:val="0"/>
      <w:numFmt w:val="bullet"/>
      <w:lvlText w:val="•"/>
      <w:lvlJc w:val="left"/>
      <w:pPr>
        <w:ind w:left="5443" w:hanging="310"/>
      </w:pPr>
      <w:rPr>
        <w:rFonts w:hint="default"/>
        <w:lang w:val="en-US" w:eastAsia="zh-CN" w:bidi="ar-SA"/>
      </w:rPr>
    </w:lvl>
    <w:lvl w:ilvl="7">
      <w:start w:val="0"/>
      <w:numFmt w:val="bullet"/>
      <w:lvlText w:val="•"/>
      <w:lvlJc w:val="left"/>
      <w:pPr>
        <w:ind w:left="6180" w:hanging="310"/>
      </w:pPr>
      <w:rPr>
        <w:rFonts w:hint="default"/>
        <w:lang w:val="en-US" w:eastAsia="zh-CN" w:bidi="ar-SA"/>
      </w:rPr>
    </w:lvl>
    <w:lvl w:ilvl="8">
      <w:start w:val="0"/>
      <w:numFmt w:val="bullet"/>
      <w:lvlText w:val="•"/>
      <w:lvlJc w:val="left"/>
      <w:pPr>
        <w:ind w:left="6917" w:hanging="310"/>
      </w:pPr>
      <w:rPr>
        <w:rFonts w:hint="default"/>
        <w:lang w:val="en-US" w:eastAsia="zh-CN" w:bidi="ar-SA"/>
      </w:rPr>
    </w:lvl>
  </w:abstractNum>
  <w:abstractNum w:abstractNumId="2">
    <w:nsid w:val="8461FADE"/>
    <w:multiLevelType w:val="multilevel"/>
    <w:tmpl w:val="8461FADE"/>
    <w:lvl w:ilvl="0">
      <w:start w:val="2"/>
      <w:numFmt w:val="decimal"/>
      <w:lvlText w:val="%1."/>
      <w:lvlJc w:val="left"/>
      <w:pPr>
        <w:ind w:left="2132"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3">
    <w:nsid w:val="8CAEB125"/>
    <w:multiLevelType w:val="multilevel"/>
    <w:tmpl w:val="8CAEB125"/>
    <w:lvl w:ilvl="0">
      <w:start w:val="3"/>
      <w:numFmt w:val="decimal"/>
      <w:lvlText w:val="%1"/>
      <w:lvlJc w:val="left"/>
      <w:pPr>
        <w:ind w:left="1665" w:hanging="920"/>
        <w:jc w:val="left"/>
      </w:pPr>
      <w:rPr>
        <w:rFonts w:hint="default"/>
        <w:lang w:val="en-US" w:eastAsia="zh-CN" w:bidi="ar-SA"/>
      </w:rPr>
    </w:lvl>
    <w:lvl w:ilvl="1">
      <w:start w:val="52"/>
      <w:numFmt w:val="decimal"/>
      <w:lvlText w:val="%1.%2"/>
      <w:lvlJc w:val="left"/>
      <w:pPr>
        <w:ind w:left="1665" w:hanging="920"/>
        <w:jc w:val="left"/>
      </w:pPr>
      <w:rPr>
        <w:rFonts w:hint="default"/>
        <w:lang w:val="en-US" w:eastAsia="zh-CN" w:bidi="ar-SA"/>
      </w:rPr>
    </w:lvl>
    <w:lvl w:ilvl="2">
      <w:start w:val="1"/>
      <w:numFmt w:val="decimal"/>
      <w:lvlText w:val="%1.%2.%3"/>
      <w:lvlJc w:val="left"/>
      <w:pPr>
        <w:ind w:left="1665" w:hanging="920"/>
        <w:jc w:val="left"/>
      </w:pPr>
      <w:rPr>
        <w:rFonts w:ascii="黑体" w:eastAsia="黑体" w:hAnsi="黑体" w:cs="黑体" w:hint="default"/>
        <w:b w:val="0"/>
        <w:bCs w:val="0"/>
        <w:i w:val="0"/>
        <w:iCs w:val="0"/>
        <w:spacing w:val="-80"/>
        <w:w w:val="100"/>
        <w:sz w:val="20"/>
        <w:szCs w:val="20"/>
        <w:lang w:val="en-US" w:eastAsia="zh-CN" w:bidi="ar-SA"/>
      </w:rPr>
    </w:lvl>
    <w:lvl w:ilvl="3">
      <w:start w:val="2"/>
      <w:numFmt w:val="decimal"/>
      <w:lvlText w:val="%4."/>
      <w:lvlJc w:val="left"/>
      <w:pPr>
        <w:ind w:left="2117" w:hanging="304"/>
        <w:jc w:val="left"/>
      </w:pPr>
      <w:rPr>
        <w:rFonts w:ascii="宋体" w:eastAsia="宋体" w:hAnsi="宋体" w:cs="宋体" w:hint="default"/>
        <w:b w:val="0"/>
        <w:bCs w:val="0"/>
        <w:i w:val="0"/>
        <w:iCs w:val="0"/>
        <w:color w:val="231F20"/>
        <w:w w:val="93"/>
        <w:sz w:val="18"/>
        <w:szCs w:val="18"/>
        <w:lang w:val="en-US" w:eastAsia="zh-CN" w:bidi="ar-SA"/>
      </w:rPr>
    </w:lvl>
    <w:lvl w:ilvl="4">
      <w:start w:val="0"/>
      <w:numFmt w:val="bullet"/>
      <w:lvlText w:val="•"/>
      <w:lvlJc w:val="left"/>
      <w:pPr>
        <w:ind w:left="4210" w:hanging="304"/>
      </w:pPr>
      <w:rPr>
        <w:rFonts w:hint="default"/>
        <w:lang w:val="en-US" w:eastAsia="zh-CN" w:bidi="ar-SA"/>
      </w:rPr>
    </w:lvl>
    <w:lvl w:ilvl="5">
      <w:start w:val="0"/>
      <w:numFmt w:val="bullet"/>
      <w:lvlText w:val="•"/>
      <w:lvlJc w:val="left"/>
      <w:pPr>
        <w:ind w:left="4906" w:hanging="304"/>
      </w:pPr>
      <w:rPr>
        <w:rFonts w:hint="default"/>
        <w:lang w:val="en-US" w:eastAsia="zh-CN" w:bidi="ar-SA"/>
      </w:rPr>
    </w:lvl>
    <w:lvl w:ilvl="6">
      <w:start w:val="0"/>
      <w:numFmt w:val="bullet"/>
      <w:lvlText w:val="•"/>
      <w:lvlJc w:val="left"/>
      <w:pPr>
        <w:ind w:left="5603" w:hanging="304"/>
      </w:pPr>
      <w:rPr>
        <w:rFonts w:hint="default"/>
        <w:lang w:val="en-US" w:eastAsia="zh-CN" w:bidi="ar-SA"/>
      </w:rPr>
    </w:lvl>
    <w:lvl w:ilvl="7">
      <w:start w:val="0"/>
      <w:numFmt w:val="bullet"/>
      <w:lvlText w:val="•"/>
      <w:lvlJc w:val="left"/>
      <w:pPr>
        <w:ind w:left="6300" w:hanging="304"/>
      </w:pPr>
      <w:rPr>
        <w:rFonts w:hint="default"/>
        <w:lang w:val="en-US" w:eastAsia="zh-CN" w:bidi="ar-SA"/>
      </w:rPr>
    </w:lvl>
    <w:lvl w:ilvl="8">
      <w:start w:val="0"/>
      <w:numFmt w:val="bullet"/>
      <w:lvlText w:val="•"/>
      <w:lvlJc w:val="left"/>
      <w:pPr>
        <w:ind w:left="6997" w:hanging="304"/>
      </w:pPr>
      <w:rPr>
        <w:rFonts w:hint="default"/>
        <w:lang w:val="en-US" w:eastAsia="zh-CN" w:bidi="ar-SA"/>
      </w:rPr>
    </w:lvl>
  </w:abstractNum>
  <w:abstractNum w:abstractNumId="4">
    <w:nsid w:val="91995D4F"/>
    <w:multiLevelType w:val="multilevel"/>
    <w:tmpl w:val="91995D4F"/>
    <w:lvl w:ilvl="0">
      <w:start w:val="1"/>
      <w:numFmt w:val="decimal"/>
      <w:lvlText w:val="%1."/>
      <w:lvlJc w:val="left"/>
      <w:pPr>
        <w:ind w:left="1473"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171" w:hanging="310"/>
      </w:pPr>
      <w:rPr>
        <w:rFonts w:hint="default"/>
        <w:lang w:val="en-US" w:eastAsia="zh-CN" w:bidi="ar-SA"/>
      </w:rPr>
    </w:lvl>
    <w:lvl w:ilvl="2">
      <w:start w:val="0"/>
      <w:numFmt w:val="bullet"/>
      <w:lvlText w:val="•"/>
      <w:lvlJc w:val="left"/>
      <w:pPr>
        <w:ind w:left="2862" w:hanging="310"/>
      </w:pPr>
      <w:rPr>
        <w:rFonts w:hint="default"/>
        <w:lang w:val="en-US" w:eastAsia="zh-CN" w:bidi="ar-SA"/>
      </w:rPr>
    </w:lvl>
    <w:lvl w:ilvl="3">
      <w:start w:val="0"/>
      <w:numFmt w:val="bullet"/>
      <w:lvlText w:val="•"/>
      <w:lvlJc w:val="left"/>
      <w:pPr>
        <w:ind w:left="3553" w:hanging="310"/>
      </w:pPr>
      <w:rPr>
        <w:rFonts w:hint="default"/>
        <w:lang w:val="en-US" w:eastAsia="zh-CN" w:bidi="ar-SA"/>
      </w:rPr>
    </w:lvl>
    <w:lvl w:ilvl="4">
      <w:start w:val="0"/>
      <w:numFmt w:val="bullet"/>
      <w:lvlText w:val="•"/>
      <w:lvlJc w:val="left"/>
      <w:pPr>
        <w:ind w:left="4244" w:hanging="310"/>
      </w:pPr>
      <w:rPr>
        <w:rFonts w:hint="default"/>
        <w:lang w:val="en-US" w:eastAsia="zh-CN" w:bidi="ar-SA"/>
      </w:rPr>
    </w:lvl>
    <w:lvl w:ilvl="5">
      <w:start w:val="0"/>
      <w:numFmt w:val="bullet"/>
      <w:lvlText w:val="•"/>
      <w:lvlJc w:val="left"/>
      <w:pPr>
        <w:ind w:left="4935" w:hanging="310"/>
      </w:pPr>
      <w:rPr>
        <w:rFonts w:hint="default"/>
        <w:lang w:val="en-US" w:eastAsia="zh-CN" w:bidi="ar-SA"/>
      </w:rPr>
    </w:lvl>
    <w:lvl w:ilvl="6">
      <w:start w:val="0"/>
      <w:numFmt w:val="bullet"/>
      <w:lvlText w:val="•"/>
      <w:lvlJc w:val="left"/>
      <w:pPr>
        <w:ind w:left="5626" w:hanging="310"/>
      </w:pPr>
      <w:rPr>
        <w:rFonts w:hint="default"/>
        <w:lang w:val="en-US" w:eastAsia="zh-CN" w:bidi="ar-SA"/>
      </w:rPr>
    </w:lvl>
    <w:lvl w:ilvl="7">
      <w:start w:val="0"/>
      <w:numFmt w:val="bullet"/>
      <w:lvlText w:val="•"/>
      <w:lvlJc w:val="left"/>
      <w:pPr>
        <w:ind w:left="6317" w:hanging="310"/>
      </w:pPr>
      <w:rPr>
        <w:rFonts w:hint="default"/>
        <w:lang w:val="en-US" w:eastAsia="zh-CN" w:bidi="ar-SA"/>
      </w:rPr>
    </w:lvl>
    <w:lvl w:ilvl="8">
      <w:start w:val="0"/>
      <w:numFmt w:val="bullet"/>
      <w:lvlText w:val="•"/>
      <w:lvlJc w:val="left"/>
      <w:pPr>
        <w:ind w:left="7008" w:hanging="310"/>
      </w:pPr>
      <w:rPr>
        <w:rFonts w:hint="default"/>
        <w:lang w:val="en-US" w:eastAsia="zh-CN" w:bidi="ar-SA"/>
      </w:rPr>
    </w:lvl>
  </w:abstractNum>
  <w:abstractNum w:abstractNumId="5">
    <w:nsid w:val="9239341B"/>
    <w:multiLevelType w:val="multilevel"/>
    <w:tmpl w:val="9239341B"/>
    <w:lvl w:ilvl="0">
      <w:start w:val="2"/>
      <w:numFmt w:val="decimal"/>
      <w:lvlText w:val="%1."/>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6">
    <w:nsid w:val="9288B902"/>
    <w:multiLevelType w:val="multilevel"/>
    <w:tmpl w:val="9288B902"/>
    <w:lvl w:ilvl="0">
      <w:start w:val="2"/>
      <w:numFmt w:val="decimal"/>
      <w:lvlText w:val="%1."/>
      <w:lvlJc w:val="left"/>
      <w:pPr>
        <w:ind w:left="2125"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47" w:hanging="310"/>
      </w:pPr>
      <w:rPr>
        <w:rFonts w:hint="default"/>
        <w:lang w:val="en-US" w:eastAsia="zh-CN" w:bidi="ar-SA"/>
      </w:rPr>
    </w:lvl>
    <w:lvl w:ilvl="2">
      <w:start w:val="0"/>
      <w:numFmt w:val="bullet"/>
      <w:lvlText w:val="•"/>
      <w:lvlJc w:val="left"/>
      <w:pPr>
        <w:ind w:left="3374" w:hanging="310"/>
      </w:pPr>
      <w:rPr>
        <w:rFonts w:hint="default"/>
        <w:lang w:val="en-US" w:eastAsia="zh-CN" w:bidi="ar-SA"/>
      </w:rPr>
    </w:lvl>
    <w:lvl w:ilvl="3">
      <w:start w:val="0"/>
      <w:numFmt w:val="bullet"/>
      <w:lvlText w:val="•"/>
      <w:lvlJc w:val="left"/>
      <w:pPr>
        <w:ind w:left="4001" w:hanging="310"/>
      </w:pPr>
      <w:rPr>
        <w:rFonts w:hint="default"/>
        <w:lang w:val="en-US" w:eastAsia="zh-CN" w:bidi="ar-SA"/>
      </w:rPr>
    </w:lvl>
    <w:lvl w:ilvl="4">
      <w:start w:val="0"/>
      <w:numFmt w:val="bullet"/>
      <w:lvlText w:val="•"/>
      <w:lvlJc w:val="left"/>
      <w:pPr>
        <w:ind w:left="4628" w:hanging="310"/>
      </w:pPr>
      <w:rPr>
        <w:rFonts w:hint="default"/>
        <w:lang w:val="en-US" w:eastAsia="zh-CN" w:bidi="ar-SA"/>
      </w:rPr>
    </w:lvl>
    <w:lvl w:ilvl="5">
      <w:start w:val="0"/>
      <w:numFmt w:val="bullet"/>
      <w:lvlText w:val="•"/>
      <w:lvlJc w:val="left"/>
      <w:pPr>
        <w:ind w:left="5255" w:hanging="310"/>
      </w:pPr>
      <w:rPr>
        <w:rFonts w:hint="default"/>
        <w:lang w:val="en-US" w:eastAsia="zh-CN" w:bidi="ar-SA"/>
      </w:rPr>
    </w:lvl>
    <w:lvl w:ilvl="6">
      <w:start w:val="0"/>
      <w:numFmt w:val="bullet"/>
      <w:lvlText w:val="•"/>
      <w:lvlJc w:val="left"/>
      <w:pPr>
        <w:ind w:left="5882" w:hanging="310"/>
      </w:pPr>
      <w:rPr>
        <w:rFonts w:hint="default"/>
        <w:lang w:val="en-US" w:eastAsia="zh-CN" w:bidi="ar-SA"/>
      </w:rPr>
    </w:lvl>
    <w:lvl w:ilvl="7">
      <w:start w:val="0"/>
      <w:numFmt w:val="bullet"/>
      <w:lvlText w:val="•"/>
      <w:lvlJc w:val="left"/>
      <w:pPr>
        <w:ind w:left="6509" w:hanging="310"/>
      </w:pPr>
      <w:rPr>
        <w:rFonts w:hint="default"/>
        <w:lang w:val="en-US" w:eastAsia="zh-CN" w:bidi="ar-SA"/>
      </w:rPr>
    </w:lvl>
    <w:lvl w:ilvl="8">
      <w:start w:val="0"/>
      <w:numFmt w:val="bullet"/>
      <w:lvlText w:val="•"/>
      <w:lvlJc w:val="left"/>
      <w:pPr>
        <w:ind w:left="7136" w:hanging="310"/>
      </w:pPr>
      <w:rPr>
        <w:rFonts w:hint="default"/>
        <w:lang w:val="en-US" w:eastAsia="zh-CN" w:bidi="ar-SA"/>
      </w:rPr>
    </w:lvl>
  </w:abstractNum>
  <w:abstractNum w:abstractNumId="7">
    <w:nsid w:val="9C8AC8EF"/>
    <w:multiLevelType w:val="multilevel"/>
    <w:tmpl w:val="9C8AC8EF"/>
    <w:lvl w:ilvl="0">
      <w:start w:val="2"/>
      <w:numFmt w:val="decimal"/>
      <w:lvlText w:val="%1."/>
      <w:lvlJc w:val="left"/>
      <w:pPr>
        <w:ind w:left="2151"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83" w:hanging="304"/>
      </w:pPr>
      <w:rPr>
        <w:rFonts w:hint="default"/>
        <w:lang w:val="en-US" w:eastAsia="zh-CN" w:bidi="ar-SA"/>
      </w:rPr>
    </w:lvl>
    <w:lvl w:ilvl="2">
      <w:start w:val="0"/>
      <w:numFmt w:val="bullet"/>
      <w:lvlText w:val="•"/>
      <w:lvlJc w:val="left"/>
      <w:pPr>
        <w:ind w:left="3406" w:hanging="304"/>
      </w:pPr>
      <w:rPr>
        <w:rFonts w:hint="default"/>
        <w:lang w:val="en-US" w:eastAsia="zh-CN" w:bidi="ar-SA"/>
      </w:rPr>
    </w:lvl>
    <w:lvl w:ilvl="3">
      <w:start w:val="0"/>
      <w:numFmt w:val="bullet"/>
      <w:lvlText w:val="•"/>
      <w:lvlJc w:val="left"/>
      <w:pPr>
        <w:ind w:left="4029" w:hanging="304"/>
      </w:pPr>
      <w:rPr>
        <w:rFonts w:hint="default"/>
        <w:lang w:val="en-US" w:eastAsia="zh-CN" w:bidi="ar-SA"/>
      </w:rPr>
    </w:lvl>
    <w:lvl w:ilvl="4">
      <w:start w:val="0"/>
      <w:numFmt w:val="bullet"/>
      <w:lvlText w:val="•"/>
      <w:lvlJc w:val="left"/>
      <w:pPr>
        <w:ind w:left="4652" w:hanging="304"/>
      </w:pPr>
      <w:rPr>
        <w:rFonts w:hint="default"/>
        <w:lang w:val="en-US" w:eastAsia="zh-CN" w:bidi="ar-SA"/>
      </w:rPr>
    </w:lvl>
    <w:lvl w:ilvl="5">
      <w:start w:val="0"/>
      <w:numFmt w:val="bullet"/>
      <w:lvlText w:val="•"/>
      <w:lvlJc w:val="left"/>
      <w:pPr>
        <w:ind w:left="5275" w:hanging="304"/>
      </w:pPr>
      <w:rPr>
        <w:rFonts w:hint="default"/>
        <w:lang w:val="en-US" w:eastAsia="zh-CN" w:bidi="ar-SA"/>
      </w:rPr>
    </w:lvl>
    <w:lvl w:ilvl="6">
      <w:start w:val="0"/>
      <w:numFmt w:val="bullet"/>
      <w:lvlText w:val="•"/>
      <w:lvlJc w:val="left"/>
      <w:pPr>
        <w:ind w:left="5898" w:hanging="304"/>
      </w:pPr>
      <w:rPr>
        <w:rFonts w:hint="default"/>
        <w:lang w:val="en-US" w:eastAsia="zh-CN" w:bidi="ar-SA"/>
      </w:rPr>
    </w:lvl>
    <w:lvl w:ilvl="7">
      <w:start w:val="0"/>
      <w:numFmt w:val="bullet"/>
      <w:lvlText w:val="•"/>
      <w:lvlJc w:val="left"/>
      <w:pPr>
        <w:ind w:left="6521" w:hanging="304"/>
      </w:pPr>
      <w:rPr>
        <w:rFonts w:hint="default"/>
        <w:lang w:val="en-US" w:eastAsia="zh-CN" w:bidi="ar-SA"/>
      </w:rPr>
    </w:lvl>
    <w:lvl w:ilvl="8">
      <w:start w:val="0"/>
      <w:numFmt w:val="bullet"/>
      <w:lvlText w:val="•"/>
      <w:lvlJc w:val="left"/>
      <w:pPr>
        <w:ind w:left="7144" w:hanging="304"/>
      </w:pPr>
      <w:rPr>
        <w:rFonts w:hint="default"/>
        <w:lang w:val="en-US" w:eastAsia="zh-CN" w:bidi="ar-SA"/>
      </w:rPr>
    </w:lvl>
  </w:abstractNum>
  <w:abstractNum w:abstractNumId="8">
    <w:nsid w:val="A0F05207"/>
    <w:multiLevelType w:val="multilevel"/>
    <w:tmpl w:val="A0F05207"/>
    <w:lvl w:ilvl="0">
      <w:start w:val="4"/>
      <w:numFmt w:val="decimal"/>
      <w:lvlText w:val="%1"/>
      <w:lvlJc w:val="left"/>
      <w:pPr>
        <w:ind w:left="2011" w:hanging="810"/>
        <w:jc w:val="left"/>
      </w:pPr>
      <w:rPr>
        <w:rFonts w:hint="default"/>
        <w:lang w:val="en-US" w:eastAsia="zh-CN" w:bidi="ar-SA"/>
      </w:rPr>
    </w:lvl>
    <w:lvl w:ilvl="1">
      <w:start w:val="6"/>
      <w:numFmt w:val="decimal"/>
      <w:lvlText w:val="%1.%2"/>
      <w:lvlJc w:val="left"/>
      <w:pPr>
        <w:ind w:left="2011" w:hanging="810"/>
        <w:jc w:val="left"/>
      </w:pPr>
      <w:rPr>
        <w:rFonts w:hint="default"/>
        <w:lang w:val="en-US" w:eastAsia="zh-CN" w:bidi="ar-SA"/>
      </w:rPr>
    </w:lvl>
    <w:lvl w:ilvl="2">
      <w:start w:val="3"/>
      <w:numFmt w:val="decimal"/>
      <w:lvlText w:val="%1.%2.%3"/>
      <w:lvlJc w:val="left"/>
      <w:pPr>
        <w:ind w:left="2011" w:hanging="810"/>
        <w:jc w:val="left"/>
      </w:pPr>
      <w:rPr>
        <w:rFonts w:ascii="宋体" w:eastAsia="宋体" w:hAnsi="宋体" w:cs="宋体" w:hint="default"/>
        <w:b w:val="0"/>
        <w:bCs w:val="0"/>
        <w:i w:val="0"/>
        <w:iCs w:val="0"/>
        <w:spacing w:val="-1"/>
        <w:w w:val="100"/>
        <w:sz w:val="20"/>
        <w:szCs w:val="20"/>
        <w:lang w:val="en-US" w:eastAsia="zh-CN" w:bidi="ar-SA"/>
      </w:rPr>
    </w:lvl>
    <w:lvl w:ilvl="3">
      <w:start w:val="0"/>
      <w:numFmt w:val="bullet"/>
      <w:lvlText w:val="•"/>
      <w:lvlJc w:val="left"/>
      <w:pPr>
        <w:ind w:left="3931" w:hanging="810"/>
      </w:pPr>
      <w:rPr>
        <w:rFonts w:hint="default"/>
        <w:lang w:val="en-US" w:eastAsia="zh-CN" w:bidi="ar-SA"/>
      </w:rPr>
    </w:lvl>
    <w:lvl w:ilvl="4">
      <w:start w:val="0"/>
      <w:numFmt w:val="bullet"/>
      <w:lvlText w:val="•"/>
      <w:lvlJc w:val="left"/>
      <w:pPr>
        <w:ind w:left="4568" w:hanging="810"/>
      </w:pPr>
      <w:rPr>
        <w:rFonts w:hint="default"/>
        <w:lang w:val="en-US" w:eastAsia="zh-CN" w:bidi="ar-SA"/>
      </w:rPr>
    </w:lvl>
    <w:lvl w:ilvl="5">
      <w:start w:val="0"/>
      <w:numFmt w:val="bullet"/>
      <w:lvlText w:val="•"/>
      <w:lvlJc w:val="left"/>
      <w:pPr>
        <w:ind w:left="5205" w:hanging="810"/>
      </w:pPr>
      <w:rPr>
        <w:rFonts w:hint="default"/>
        <w:lang w:val="en-US" w:eastAsia="zh-CN" w:bidi="ar-SA"/>
      </w:rPr>
    </w:lvl>
    <w:lvl w:ilvl="6">
      <w:start w:val="0"/>
      <w:numFmt w:val="bullet"/>
      <w:lvlText w:val="•"/>
      <w:lvlJc w:val="left"/>
      <w:pPr>
        <w:ind w:left="5842" w:hanging="810"/>
      </w:pPr>
      <w:rPr>
        <w:rFonts w:hint="default"/>
        <w:lang w:val="en-US" w:eastAsia="zh-CN" w:bidi="ar-SA"/>
      </w:rPr>
    </w:lvl>
    <w:lvl w:ilvl="7">
      <w:start w:val="0"/>
      <w:numFmt w:val="bullet"/>
      <w:lvlText w:val="•"/>
      <w:lvlJc w:val="left"/>
      <w:pPr>
        <w:ind w:left="6479" w:hanging="810"/>
      </w:pPr>
      <w:rPr>
        <w:rFonts w:hint="default"/>
        <w:lang w:val="en-US" w:eastAsia="zh-CN" w:bidi="ar-SA"/>
      </w:rPr>
    </w:lvl>
    <w:lvl w:ilvl="8">
      <w:start w:val="0"/>
      <w:numFmt w:val="bullet"/>
      <w:lvlText w:val="•"/>
      <w:lvlJc w:val="left"/>
      <w:pPr>
        <w:ind w:left="7116" w:hanging="810"/>
      </w:pPr>
      <w:rPr>
        <w:rFonts w:hint="default"/>
        <w:lang w:val="en-US" w:eastAsia="zh-CN" w:bidi="ar-SA"/>
      </w:rPr>
    </w:lvl>
  </w:abstractNum>
  <w:abstractNum w:abstractNumId="9">
    <w:nsid w:val="B0F1ACD9"/>
    <w:multiLevelType w:val="multilevel"/>
    <w:tmpl w:val="B0F1ACD9"/>
    <w:lvl w:ilvl="0">
      <w:start w:val="2"/>
      <w:numFmt w:val="decimal"/>
      <w:lvlText w:val="%1."/>
      <w:lvlJc w:val="left"/>
      <w:pPr>
        <w:ind w:left="2625" w:hanging="320"/>
        <w:jc w:val="left"/>
      </w:pPr>
      <w:rPr>
        <w:rFonts w:ascii="宋体" w:eastAsia="宋体" w:hAnsi="宋体" w:cs="宋体" w:hint="default"/>
        <w:b w:val="0"/>
        <w:bCs w:val="0"/>
        <w:i w:val="0"/>
        <w:iCs w:val="0"/>
        <w:color w:val="231F20"/>
        <w:spacing w:val="-1"/>
        <w:w w:val="100"/>
        <w:sz w:val="20"/>
        <w:szCs w:val="20"/>
        <w:lang w:val="en-US" w:eastAsia="zh-CN" w:bidi="ar-SA"/>
      </w:rPr>
    </w:lvl>
    <w:lvl w:ilvl="1">
      <w:start w:val="0"/>
      <w:numFmt w:val="bullet"/>
      <w:lvlText w:val="•"/>
      <w:lvlJc w:val="left"/>
      <w:pPr>
        <w:ind w:left="3197" w:hanging="320"/>
      </w:pPr>
      <w:rPr>
        <w:rFonts w:hint="default"/>
        <w:lang w:val="en-US" w:eastAsia="zh-CN" w:bidi="ar-SA"/>
      </w:rPr>
    </w:lvl>
    <w:lvl w:ilvl="2">
      <w:start w:val="0"/>
      <w:numFmt w:val="bullet"/>
      <w:lvlText w:val="•"/>
      <w:lvlJc w:val="left"/>
      <w:pPr>
        <w:ind w:left="3774" w:hanging="320"/>
      </w:pPr>
      <w:rPr>
        <w:rFonts w:hint="default"/>
        <w:lang w:val="en-US" w:eastAsia="zh-CN" w:bidi="ar-SA"/>
      </w:rPr>
    </w:lvl>
    <w:lvl w:ilvl="3">
      <w:start w:val="0"/>
      <w:numFmt w:val="bullet"/>
      <w:lvlText w:val="•"/>
      <w:lvlJc w:val="left"/>
      <w:pPr>
        <w:ind w:left="4351" w:hanging="320"/>
      </w:pPr>
      <w:rPr>
        <w:rFonts w:hint="default"/>
        <w:lang w:val="en-US" w:eastAsia="zh-CN" w:bidi="ar-SA"/>
      </w:rPr>
    </w:lvl>
    <w:lvl w:ilvl="4">
      <w:start w:val="0"/>
      <w:numFmt w:val="bullet"/>
      <w:lvlText w:val="•"/>
      <w:lvlJc w:val="left"/>
      <w:pPr>
        <w:ind w:left="4928" w:hanging="320"/>
      </w:pPr>
      <w:rPr>
        <w:rFonts w:hint="default"/>
        <w:lang w:val="en-US" w:eastAsia="zh-CN" w:bidi="ar-SA"/>
      </w:rPr>
    </w:lvl>
    <w:lvl w:ilvl="5">
      <w:start w:val="0"/>
      <w:numFmt w:val="bullet"/>
      <w:lvlText w:val="•"/>
      <w:lvlJc w:val="left"/>
      <w:pPr>
        <w:ind w:left="5505" w:hanging="320"/>
      </w:pPr>
      <w:rPr>
        <w:rFonts w:hint="default"/>
        <w:lang w:val="en-US" w:eastAsia="zh-CN" w:bidi="ar-SA"/>
      </w:rPr>
    </w:lvl>
    <w:lvl w:ilvl="6">
      <w:start w:val="0"/>
      <w:numFmt w:val="bullet"/>
      <w:lvlText w:val="•"/>
      <w:lvlJc w:val="left"/>
      <w:pPr>
        <w:ind w:left="6082" w:hanging="320"/>
      </w:pPr>
      <w:rPr>
        <w:rFonts w:hint="default"/>
        <w:lang w:val="en-US" w:eastAsia="zh-CN" w:bidi="ar-SA"/>
      </w:rPr>
    </w:lvl>
    <w:lvl w:ilvl="7">
      <w:start w:val="0"/>
      <w:numFmt w:val="bullet"/>
      <w:lvlText w:val="•"/>
      <w:lvlJc w:val="left"/>
      <w:pPr>
        <w:ind w:left="6659" w:hanging="320"/>
      </w:pPr>
      <w:rPr>
        <w:rFonts w:hint="default"/>
        <w:lang w:val="en-US" w:eastAsia="zh-CN" w:bidi="ar-SA"/>
      </w:rPr>
    </w:lvl>
    <w:lvl w:ilvl="8">
      <w:start w:val="0"/>
      <w:numFmt w:val="bullet"/>
      <w:lvlText w:val="•"/>
      <w:lvlJc w:val="left"/>
      <w:pPr>
        <w:ind w:left="7236" w:hanging="320"/>
      </w:pPr>
      <w:rPr>
        <w:rFonts w:hint="default"/>
        <w:lang w:val="en-US" w:eastAsia="zh-CN" w:bidi="ar-SA"/>
      </w:rPr>
    </w:lvl>
  </w:abstractNum>
  <w:abstractNum w:abstractNumId="10">
    <w:nsid w:val="B23A94A9"/>
    <w:multiLevelType w:val="multilevel"/>
    <w:tmpl w:val="B23A94A9"/>
    <w:lvl w:ilvl="0">
      <w:start w:val="1"/>
      <w:numFmt w:val="decimal"/>
      <w:lvlText w:val="%1."/>
      <w:lvlJc w:val="left"/>
      <w:pPr>
        <w:ind w:left="4741" w:hanging="304"/>
        <w:jc w:val="right"/>
      </w:pPr>
      <w:rPr>
        <w:rFonts w:ascii="宋体" w:eastAsia="宋体" w:hAnsi="宋体" w:cs="宋体" w:hint="default"/>
        <w:b w:val="0"/>
        <w:bCs w:val="0"/>
        <w:i w:val="0"/>
        <w:iCs w:val="0"/>
        <w:color w:val="231F20"/>
        <w:w w:val="93"/>
        <w:sz w:val="18"/>
        <w:szCs w:val="18"/>
        <w:lang w:val="en-US" w:eastAsia="zh-CN" w:bidi="ar-SA"/>
      </w:rPr>
    </w:lvl>
    <w:lvl w:ilvl="1">
      <w:start w:val="1"/>
      <w:numFmt w:val="decimal"/>
      <w:lvlText w:val="%2."/>
      <w:lvlJc w:val="left"/>
      <w:pPr>
        <w:ind w:left="4774" w:hanging="304"/>
        <w:jc w:val="left"/>
      </w:pPr>
      <w:rPr>
        <w:rFonts w:ascii="宋体" w:eastAsia="宋体" w:hAnsi="宋体" w:cs="宋体" w:hint="default"/>
        <w:b w:val="0"/>
        <w:bCs w:val="0"/>
        <w:i w:val="0"/>
        <w:iCs w:val="0"/>
        <w:color w:val="231F20"/>
        <w:w w:val="93"/>
        <w:sz w:val="18"/>
        <w:szCs w:val="18"/>
        <w:lang w:val="en-US" w:eastAsia="zh-CN" w:bidi="ar-SA"/>
      </w:rPr>
    </w:lvl>
    <w:lvl w:ilvl="2">
      <w:start w:val="0"/>
      <w:numFmt w:val="bullet"/>
      <w:lvlText w:val="•"/>
      <w:lvlJc w:val="left"/>
      <w:pPr>
        <w:ind w:left="5181" w:hanging="304"/>
      </w:pPr>
      <w:rPr>
        <w:rFonts w:hint="default"/>
        <w:lang w:val="en-US" w:eastAsia="zh-CN" w:bidi="ar-SA"/>
      </w:rPr>
    </w:lvl>
    <w:lvl w:ilvl="3">
      <w:start w:val="0"/>
      <w:numFmt w:val="bullet"/>
      <w:lvlText w:val="•"/>
      <w:lvlJc w:val="left"/>
      <w:pPr>
        <w:ind w:left="5582" w:hanging="304"/>
      </w:pPr>
      <w:rPr>
        <w:rFonts w:hint="default"/>
        <w:lang w:val="en-US" w:eastAsia="zh-CN" w:bidi="ar-SA"/>
      </w:rPr>
    </w:lvl>
    <w:lvl w:ilvl="4">
      <w:start w:val="0"/>
      <w:numFmt w:val="bullet"/>
      <w:lvlText w:val="•"/>
      <w:lvlJc w:val="left"/>
      <w:pPr>
        <w:ind w:left="5983" w:hanging="304"/>
      </w:pPr>
      <w:rPr>
        <w:rFonts w:hint="default"/>
        <w:lang w:val="en-US" w:eastAsia="zh-CN" w:bidi="ar-SA"/>
      </w:rPr>
    </w:lvl>
    <w:lvl w:ilvl="5">
      <w:start w:val="0"/>
      <w:numFmt w:val="bullet"/>
      <w:lvlText w:val="•"/>
      <w:lvlJc w:val="left"/>
      <w:pPr>
        <w:ind w:left="6384" w:hanging="304"/>
      </w:pPr>
      <w:rPr>
        <w:rFonts w:hint="default"/>
        <w:lang w:val="en-US" w:eastAsia="zh-CN" w:bidi="ar-SA"/>
      </w:rPr>
    </w:lvl>
    <w:lvl w:ilvl="6">
      <w:start w:val="0"/>
      <w:numFmt w:val="bullet"/>
      <w:lvlText w:val="•"/>
      <w:lvlJc w:val="left"/>
      <w:pPr>
        <w:ind w:left="6785" w:hanging="304"/>
      </w:pPr>
      <w:rPr>
        <w:rFonts w:hint="default"/>
        <w:lang w:val="en-US" w:eastAsia="zh-CN" w:bidi="ar-SA"/>
      </w:rPr>
    </w:lvl>
    <w:lvl w:ilvl="7">
      <w:start w:val="0"/>
      <w:numFmt w:val="bullet"/>
      <w:lvlText w:val="•"/>
      <w:lvlJc w:val="left"/>
      <w:pPr>
        <w:ind w:left="7187" w:hanging="304"/>
      </w:pPr>
      <w:rPr>
        <w:rFonts w:hint="default"/>
        <w:lang w:val="en-US" w:eastAsia="zh-CN" w:bidi="ar-SA"/>
      </w:rPr>
    </w:lvl>
    <w:lvl w:ilvl="8">
      <w:start w:val="0"/>
      <w:numFmt w:val="bullet"/>
      <w:lvlText w:val="•"/>
      <w:lvlJc w:val="left"/>
      <w:pPr>
        <w:ind w:left="7588" w:hanging="304"/>
      </w:pPr>
      <w:rPr>
        <w:rFonts w:hint="default"/>
        <w:lang w:val="en-US" w:eastAsia="zh-CN" w:bidi="ar-SA"/>
      </w:rPr>
    </w:lvl>
  </w:abstractNum>
  <w:abstractNum w:abstractNumId="11">
    <w:nsid w:val="B53F3350"/>
    <w:multiLevelType w:val="multilevel"/>
    <w:tmpl w:val="B53F3350"/>
    <w:lvl w:ilvl="0">
      <w:start w:val="2"/>
      <w:numFmt w:val="decimal"/>
      <w:lvlText w:val="%1."/>
      <w:lvlJc w:val="left"/>
      <w:pPr>
        <w:ind w:left="2111"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47" w:hanging="304"/>
      </w:pPr>
      <w:rPr>
        <w:rFonts w:hint="default"/>
        <w:lang w:val="en-US" w:eastAsia="zh-CN" w:bidi="ar-SA"/>
      </w:rPr>
    </w:lvl>
    <w:lvl w:ilvl="2">
      <w:start w:val="0"/>
      <w:numFmt w:val="bullet"/>
      <w:lvlText w:val="•"/>
      <w:lvlJc w:val="left"/>
      <w:pPr>
        <w:ind w:left="3374" w:hanging="304"/>
      </w:pPr>
      <w:rPr>
        <w:rFonts w:hint="default"/>
        <w:lang w:val="en-US" w:eastAsia="zh-CN" w:bidi="ar-SA"/>
      </w:rPr>
    </w:lvl>
    <w:lvl w:ilvl="3">
      <w:start w:val="0"/>
      <w:numFmt w:val="bullet"/>
      <w:lvlText w:val="•"/>
      <w:lvlJc w:val="left"/>
      <w:pPr>
        <w:ind w:left="4001" w:hanging="304"/>
      </w:pPr>
      <w:rPr>
        <w:rFonts w:hint="default"/>
        <w:lang w:val="en-US" w:eastAsia="zh-CN" w:bidi="ar-SA"/>
      </w:rPr>
    </w:lvl>
    <w:lvl w:ilvl="4">
      <w:start w:val="0"/>
      <w:numFmt w:val="bullet"/>
      <w:lvlText w:val="•"/>
      <w:lvlJc w:val="left"/>
      <w:pPr>
        <w:ind w:left="4628" w:hanging="304"/>
      </w:pPr>
      <w:rPr>
        <w:rFonts w:hint="default"/>
        <w:lang w:val="en-US" w:eastAsia="zh-CN" w:bidi="ar-SA"/>
      </w:rPr>
    </w:lvl>
    <w:lvl w:ilvl="5">
      <w:start w:val="0"/>
      <w:numFmt w:val="bullet"/>
      <w:lvlText w:val="•"/>
      <w:lvlJc w:val="left"/>
      <w:pPr>
        <w:ind w:left="5255" w:hanging="304"/>
      </w:pPr>
      <w:rPr>
        <w:rFonts w:hint="default"/>
        <w:lang w:val="en-US" w:eastAsia="zh-CN" w:bidi="ar-SA"/>
      </w:rPr>
    </w:lvl>
    <w:lvl w:ilvl="6">
      <w:start w:val="0"/>
      <w:numFmt w:val="bullet"/>
      <w:lvlText w:val="•"/>
      <w:lvlJc w:val="left"/>
      <w:pPr>
        <w:ind w:left="5882" w:hanging="304"/>
      </w:pPr>
      <w:rPr>
        <w:rFonts w:hint="default"/>
        <w:lang w:val="en-US" w:eastAsia="zh-CN" w:bidi="ar-SA"/>
      </w:rPr>
    </w:lvl>
    <w:lvl w:ilvl="7">
      <w:start w:val="0"/>
      <w:numFmt w:val="bullet"/>
      <w:lvlText w:val="•"/>
      <w:lvlJc w:val="left"/>
      <w:pPr>
        <w:ind w:left="6509" w:hanging="304"/>
      </w:pPr>
      <w:rPr>
        <w:rFonts w:hint="default"/>
        <w:lang w:val="en-US" w:eastAsia="zh-CN" w:bidi="ar-SA"/>
      </w:rPr>
    </w:lvl>
    <w:lvl w:ilvl="8">
      <w:start w:val="0"/>
      <w:numFmt w:val="bullet"/>
      <w:lvlText w:val="•"/>
      <w:lvlJc w:val="left"/>
      <w:pPr>
        <w:ind w:left="7136" w:hanging="304"/>
      </w:pPr>
      <w:rPr>
        <w:rFonts w:hint="default"/>
        <w:lang w:val="en-US" w:eastAsia="zh-CN" w:bidi="ar-SA"/>
      </w:rPr>
    </w:lvl>
  </w:abstractNum>
  <w:abstractNum w:abstractNumId="12">
    <w:nsid w:val="B5E306ED"/>
    <w:multiLevelType w:val="multilevel"/>
    <w:tmpl w:val="B5E306ED"/>
    <w:lvl w:ilvl="0">
      <w:start w:val="2"/>
      <w:numFmt w:val="decimal"/>
      <w:lvlText w:val="%1."/>
      <w:lvlJc w:val="left"/>
      <w:pPr>
        <w:ind w:left="2135" w:hanging="304"/>
        <w:jc w:val="left"/>
      </w:pPr>
      <w:rPr>
        <w:rFonts w:ascii="宋体" w:eastAsia="宋体" w:hAnsi="宋体" w:cs="宋体" w:hint="default"/>
        <w:b w:val="0"/>
        <w:bCs w:val="0"/>
        <w:i w:val="0"/>
        <w:iCs w:val="0"/>
        <w:color w:val="231F20"/>
        <w:spacing w:val="-1"/>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13">
    <w:nsid w:val="B8CEF35B"/>
    <w:multiLevelType w:val="multilevel"/>
    <w:tmpl w:val="B8CEF35B"/>
    <w:lvl w:ilvl="0">
      <w:start w:val="2"/>
      <w:numFmt w:val="decimal"/>
      <w:lvlText w:val="%1."/>
      <w:lvlJc w:val="left"/>
      <w:pPr>
        <w:ind w:left="2133"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14">
    <w:nsid w:val="BB64CFA9"/>
    <w:multiLevelType w:val="multilevel"/>
    <w:tmpl w:val="BB64CFA9"/>
    <w:lvl w:ilvl="0">
      <w:start w:val="2"/>
      <w:numFmt w:val="decimal"/>
      <w:lvlText w:val="%1."/>
      <w:lvlJc w:val="left"/>
      <w:pPr>
        <w:ind w:left="2117"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47" w:hanging="304"/>
      </w:pPr>
      <w:rPr>
        <w:rFonts w:hint="default"/>
        <w:lang w:val="en-US" w:eastAsia="zh-CN" w:bidi="ar-SA"/>
      </w:rPr>
    </w:lvl>
    <w:lvl w:ilvl="2">
      <w:start w:val="0"/>
      <w:numFmt w:val="bullet"/>
      <w:lvlText w:val="•"/>
      <w:lvlJc w:val="left"/>
      <w:pPr>
        <w:ind w:left="3374" w:hanging="304"/>
      </w:pPr>
      <w:rPr>
        <w:rFonts w:hint="default"/>
        <w:lang w:val="en-US" w:eastAsia="zh-CN" w:bidi="ar-SA"/>
      </w:rPr>
    </w:lvl>
    <w:lvl w:ilvl="3">
      <w:start w:val="0"/>
      <w:numFmt w:val="bullet"/>
      <w:lvlText w:val="•"/>
      <w:lvlJc w:val="left"/>
      <w:pPr>
        <w:ind w:left="4001" w:hanging="304"/>
      </w:pPr>
      <w:rPr>
        <w:rFonts w:hint="default"/>
        <w:lang w:val="en-US" w:eastAsia="zh-CN" w:bidi="ar-SA"/>
      </w:rPr>
    </w:lvl>
    <w:lvl w:ilvl="4">
      <w:start w:val="0"/>
      <w:numFmt w:val="bullet"/>
      <w:lvlText w:val="•"/>
      <w:lvlJc w:val="left"/>
      <w:pPr>
        <w:ind w:left="4628" w:hanging="304"/>
      </w:pPr>
      <w:rPr>
        <w:rFonts w:hint="default"/>
        <w:lang w:val="en-US" w:eastAsia="zh-CN" w:bidi="ar-SA"/>
      </w:rPr>
    </w:lvl>
    <w:lvl w:ilvl="5">
      <w:start w:val="0"/>
      <w:numFmt w:val="bullet"/>
      <w:lvlText w:val="•"/>
      <w:lvlJc w:val="left"/>
      <w:pPr>
        <w:ind w:left="5255" w:hanging="304"/>
      </w:pPr>
      <w:rPr>
        <w:rFonts w:hint="default"/>
        <w:lang w:val="en-US" w:eastAsia="zh-CN" w:bidi="ar-SA"/>
      </w:rPr>
    </w:lvl>
    <w:lvl w:ilvl="6">
      <w:start w:val="0"/>
      <w:numFmt w:val="bullet"/>
      <w:lvlText w:val="•"/>
      <w:lvlJc w:val="left"/>
      <w:pPr>
        <w:ind w:left="5882" w:hanging="304"/>
      </w:pPr>
      <w:rPr>
        <w:rFonts w:hint="default"/>
        <w:lang w:val="en-US" w:eastAsia="zh-CN" w:bidi="ar-SA"/>
      </w:rPr>
    </w:lvl>
    <w:lvl w:ilvl="7">
      <w:start w:val="0"/>
      <w:numFmt w:val="bullet"/>
      <w:lvlText w:val="•"/>
      <w:lvlJc w:val="left"/>
      <w:pPr>
        <w:ind w:left="6509" w:hanging="304"/>
      </w:pPr>
      <w:rPr>
        <w:rFonts w:hint="default"/>
        <w:lang w:val="en-US" w:eastAsia="zh-CN" w:bidi="ar-SA"/>
      </w:rPr>
    </w:lvl>
    <w:lvl w:ilvl="8">
      <w:start w:val="0"/>
      <w:numFmt w:val="bullet"/>
      <w:lvlText w:val="•"/>
      <w:lvlJc w:val="left"/>
      <w:pPr>
        <w:ind w:left="7136" w:hanging="304"/>
      </w:pPr>
      <w:rPr>
        <w:rFonts w:hint="default"/>
        <w:lang w:val="en-US" w:eastAsia="zh-CN" w:bidi="ar-SA"/>
      </w:rPr>
    </w:lvl>
  </w:abstractNum>
  <w:abstractNum w:abstractNumId="15">
    <w:nsid w:val="BE923771"/>
    <w:multiLevelType w:val="multilevel"/>
    <w:tmpl w:val="BE923771"/>
    <w:lvl w:ilvl="0">
      <w:start w:val="1"/>
      <w:numFmt w:val="decimal"/>
      <w:lvlText w:val="%1."/>
      <w:lvlJc w:val="left"/>
      <w:pPr>
        <w:ind w:left="1509" w:hanging="320"/>
        <w:jc w:val="left"/>
      </w:pPr>
      <w:rPr>
        <w:rFonts w:ascii="黑体" w:eastAsia="黑体" w:hAnsi="黑体" w:cs="黑体" w:hint="default"/>
        <w:b w:val="0"/>
        <w:bCs w:val="0"/>
        <w:i w:val="0"/>
        <w:iCs w:val="0"/>
        <w:color w:val="231F20"/>
        <w:w w:val="100"/>
        <w:sz w:val="20"/>
        <w:szCs w:val="20"/>
        <w:lang w:val="en-US" w:eastAsia="zh-CN" w:bidi="ar-SA"/>
      </w:rPr>
    </w:lvl>
    <w:lvl w:ilvl="1">
      <w:start w:val="0"/>
      <w:numFmt w:val="bullet"/>
      <w:lvlText w:val="•"/>
      <w:lvlJc w:val="left"/>
      <w:pPr>
        <w:ind w:left="2189" w:hanging="320"/>
      </w:pPr>
      <w:rPr>
        <w:rFonts w:hint="default"/>
        <w:lang w:val="en-US" w:eastAsia="zh-CN" w:bidi="ar-SA"/>
      </w:rPr>
    </w:lvl>
    <w:lvl w:ilvl="2">
      <w:start w:val="0"/>
      <w:numFmt w:val="bullet"/>
      <w:lvlText w:val="•"/>
      <w:lvlJc w:val="left"/>
      <w:pPr>
        <w:ind w:left="2878" w:hanging="320"/>
      </w:pPr>
      <w:rPr>
        <w:rFonts w:hint="default"/>
        <w:lang w:val="en-US" w:eastAsia="zh-CN" w:bidi="ar-SA"/>
      </w:rPr>
    </w:lvl>
    <w:lvl w:ilvl="3">
      <w:start w:val="0"/>
      <w:numFmt w:val="bullet"/>
      <w:lvlText w:val="•"/>
      <w:lvlJc w:val="left"/>
      <w:pPr>
        <w:ind w:left="3567" w:hanging="320"/>
      </w:pPr>
      <w:rPr>
        <w:rFonts w:hint="default"/>
        <w:lang w:val="en-US" w:eastAsia="zh-CN" w:bidi="ar-SA"/>
      </w:rPr>
    </w:lvl>
    <w:lvl w:ilvl="4">
      <w:start w:val="0"/>
      <w:numFmt w:val="bullet"/>
      <w:lvlText w:val="•"/>
      <w:lvlJc w:val="left"/>
      <w:pPr>
        <w:ind w:left="4256" w:hanging="320"/>
      </w:pPr>
      <w:rPr>
        <w:rFonts w:hint="default"/>
        <w:lang w:val="en-US" w:eastAsia="zh-CN" w:bidi="ar-SA"/>
      </w:rPr>
    </w:lvl>
    <w:lvl w:ilvl="5">
      <w:start w:val="0"/>
      <w:numFmt w:val="bullet"/>
      <w:lvlText w:val="•"/>
      <w:lvlJc w:val="left"/>
      <w:pPr>
        <w:ind w:left="4945" w:hanging="320"/>
      </w:pPr>
      <w:rPr>
        <w:rFonts w:hint="default"/>
        <w:lang w:val="en-US" w:eastAsia="zh-CN" w:bidi="ar-SA"/>
      </w:rPr>
    </w:lvl>
    <w:lvl w:ilvl="6">
      <w:start w:val="0"/>
      <w:numFmt w:val="bullet"/>
      <w:lvlText w:val="•"/>
      <w:lvlJc w:val="left"/>
      <w:pPr>
        <w:ind w:left="5634" w:hanging="320"/>
      </w:pPr>
      <w:rPr>
        <w:rFonts w:hint="default"/>
        <w:lang w:val="en-US" w:eastAsia="zh-CN" w:bidi="ar-SA"/>
      </w:rPr>
    </w:lvl>
    <w:lvl w:ilvl="7">
      <w:start w:val="0"/>
      <w:numFmt w:val="bullet"/>
      <w:lvlText w:val="•"/>
      <w:lvlJc w:val="left"/>
      <w:pPr>
        <w:ind w:left="6323" w:hanging="320"/>
      </w:pPr>
      <w:rPr>
        <w:rFonts w:hint="default"/>
        <w:lang w:val="en-US" w:eastAsia="zh-CN" w:bidi="ar-SA"/>
      </w:rPr>
    </w:lvl>
    <w:lvl w:ilvl="8">
      <w:start w:val="0"/>
      <w:numFmt w:val="bullet"/>
      <w:lvlText w:val="•"/>
      <w:lvlJc w:val="left"/>
      <w:pPr>
        <w:ind w:left="7012" w:hanging="320"/>
      </w:pPr>
      <w:rPr>
        <w:rFonts w:hint="default"/>
        <w:lang w:val="en-US" w:eastAsia="zh-CN" w:bidi="ar-SA"/>
      </w:rPr>
    </w:lvl>
  </w:abstractNum>
  <w:abstractNum w:abstractNumId="16">
    <w:nsid w:val="BF205925"/>
    <w:multiLevelType w:val="multilevel"/>
    <w:tmpl w:val="BF205925"/>
    <w:lvl w:ilvl="0">
      <w:start w:val="2"/>
      <w:numFmt w:val="decimal"/>
      <w:lvlText w:val="%1."/>
      <w:lvlJc w:val="left"/>
      <w:pPr>
        <w:ind w:left="2621" w:hanging="364"/>
        <w:jc w:val="left"/>
      </w:pPr>
      <w:rPr>
        <w:rFonts w:ascii="宋体" w:eastAsia="宋体" w:hAnsi="宋体" w:cs="宋体" w:hint="default"/>
        <w:b w:val="0"/>
        <w:bCs w:val="0"/>
        <w:i w:val="0"/>
        <w:iCs w:val="0"/>
        <w:color w:val="231F20"/>
        <w:w w:val="93"/>
        <w:sz w:val="20"/>
        <w:szCs w:val="20"/>
        <w:lang w:val="en-US" w:eastAsia="zh-CN" w:bidi="ar-SA"/>
      </w:rPr>
    </w:lvl>
    <w:lvl w:ilvl="1">
      <w:start w:val="1"/>
      <w:numFmt w:val="decimal"/>
      <w:lvlText w:val="%1.%2"/>
      <w:lvlJc w:val="left"/>
      <w:pPr>
        <w:ind w:left="2118" w:hanging="498"/>
        <w:jc w:val="left"/>
      </w:pPr>
      <w:rPr>
        <w:rFonts w:ascii="宋体" w:eastAsia="宋体" w:hAnsi="宋体" w:cs="宋体" w:hint="default"/>
        <w:b w:val="0"/>
        <w:bCs w:val="0"/>
        <w:i w:val="0"/>
        <w:iCs w:val="0"/>
        <w:color w:val="231F20"/>
        <w:w w:val="93"/>
        <w:sz w:val="20"/>
        <w:szCs w:val="20"/>
        <w:lang w:val="en-US" w:eastAsia="zh-CN" w:bidi="ar-SA"/>
      </w:rPr>
    </w:lvl>
    <w:lvl w:ilvl="2">
      <w:start w:val="0"/>
      <w:numFmt w:val="bullet"/>
      <w:lvlText w:val="•"/>
      <w:lvlJc w:val="left"/>
      <w:pPr>
        <w:ind w:left="2620" w:hanging="498"/>
      </w:pPr>
      <w:rPr>
        <w:rFonts w:hint="default"/>
        <w:lang w:val="en-US" w:eastAsia="zh-CN" w:bidi="ar-SA"/>
      </w:rPr>
    </w:lvl>
    <w:lvl w:ilvl="3">
      <w:start w:val="0"/>
      <w:numFmt w:val="bullet"/>
      <w:lvlText w:val="•"/>
      <w:lvlJc w:val="left"/>
      <w:pPr>
        <w:ind w:left="3341" w:hanging="498"/>
      </w:pPr>
      <w:rPr>
        <w:rFonts w:hint="default"/>
        <w:lang w:val="en-US" w:eastAsia="zh-CN" w:bidi="ar-SA"/>
      </w:rPr>
    </w:lvl>
    <w:lvl w:ilvl="4">
      <w:start w:val="0"/>
      <w:numFmt w:val="bullet"/>
      <w:lvlText w:val="•"/>
      <w:lvlJc w:val="left"/>
      <w:pPr>
        <w:ind w:left="4062" w:hanging="498"/>
      </w:pPr>
      <w:rPr>
        <w:rFonts w:hint="default"/>
        <w:lang w:val="en-US" w:eastAsia="zh-CN" w:bidi="ar-SA"/>
      </w:rPr>
    </w:lvl>
    <w:lvl w:ilvl="5">
      <w:start w:val="0"/>
      <w:numFmt w:val="bullet"/>
      <w:lvlText w:val="•"/>
      <w:lvlJc w:val="left"/>
      <w:pPr>
        <w:ind w:left="4783" w:hanging="498"/>
      </w:pPr>
      <w:rPr>
        <w:rFonts w:hint="default"/>
        <w:lang w:val="en-US" w:eastAsia="zh-CN" w:bidi="ar-SA"/>
      </w:rPr>
    </w:lvl>
    <w:lvl w:ilvl="6">
      <w:start w:val="0"/>
      <w:numFmt w:val="bullet"/>
      <w:lvlText w:val="•"/>
      <w:lvlJc w:val="left"/>
      <w:pPr>
        <w:ind w:left="5505" w:hanging="498"/>
      </w:pPr>
      <w:rPr>
        <w:rFonts w:hint="default"/>
        <w:lang w:val="en-US" w:eastAsia="zh-CN" w:bidi="ar-SA"/>
      </w:rPr>
    </w:lvl>
    <w:lvl w:ilvl="7">
      <w:start w:val="0"/>
      <w:numFmt w:val="bullet"/>
      <w:lvlText w:val="•"/>
      <w:lvlJc w:val="left"/>
      <w:pPr>
        <w:ind w:left="6226" w:hanging="498"/>
      </w:pPr>
      <w:rPr>
        <w:rFonts w:hint="default"/>
        <w:lang w:val="en-US" w:eastAsia="zh-CN" w:bidi="ar-SA"/>
      </w:rPr>
    </w:lvl>
    <w:lvl w:ilvl="8">
      <w:start w:val="0"/>
      <w:numFmt w:val="bullet"/>
      <w:lvlText w:val="•"/>
      <w:lvlJc w:val="left"/>
      <w:pPr>
        <w:ind w:left="6947" w:hanging="498"/>
      </w:pPr>
      <w:rPr>
        <w:rFonts w:hint="default"/>
        <w:lang w:val="en-US" w:eastAsia="zh-CN" w:bidi="ar-SA"/>
      </w:rPr>
    </w:lvl>
  </w:abstractNum>
  <w:abstractNum w:abstractNumId="17">
    <w:nsid w:val="C0915F4F"/>
    <w:multiLevelType w:val="multilevel"/>
    <w:tmpl w:val="C0915F4F"/>
    <w:lvl w:ilvl="0">
      <w:start w:val="0"/>
      <w:numFmt w:val="bullet"/>
      <w:lvlText w:val="◇"/>
      <w:lvlJc w:val="left"/>
      <w:pPr>
        <w:ind w:left="1436" w:hanging="210"/>
      </w:pPr>
      <w:rPr>
        <w:rFonts w:ascii="宋体" w:eastAsia="宋体" w:hAnsi="宋体" w:cs="宋体" w:hint="default"/>
        <w:b w:val="0"/>
        <w:bCs w:val="0"/>
        <w:i w:val="0"/>
        <w:iCs w:val="0"/>
        <w:color w:val="231F20"/>
        <w:spacing w:val="10"/>
        <w:w w:val="100"/>
        <w:sz w:val="18"/>
        <w:szCs w:val="18"/>
        <w:lang w:val="en-US" w:eastAsia="zh-CN" w:bidi="ar-SA"/>
      </w:rPr>
    </w:lvl>
    <w:lvl w:ilvl="1">
      <w:start w:val="0"/>
      <w:numFmt w:val="bullet"/>
      <w:lvlText w:val="•"/>
      <w:lvlJc w:val="left"/>
      <w:pPr>
        <w:ind w:left="2135" w:hanging="210"/>
      </w:pPr>
      <w:rPr>
        <w:rFonts w:hint="default"/>
        <w:lang w:val="en-US" w:eastAsia="zh-CN" w:bidi="ar-SA"/>
      </w:rPr>
    </w:lvl>
    <w:lvl w:ilvl="2">
      <w:start w:val="0"/>
      <w:numFmt w:val="bullet"/>
      <w:lvlText w:val="•"/>
      <w:lvlJc w:val="left"/>
      <w:pPr>
        <w:ind w:left="2830" w:hanging="210"/>
      </w:pPr>
      <w:rPr>
        <w:rFonts w:hint="default"/>
        <w:lang w:val="en-US" w:eastAsia="zh-CN" w:bidi="ar-SA"/>
      </w:rPr>
    </w:lvl>
    <w:lvl w:ilvl="3">
      <w:start w:val="0"/>
      <w:numFmt w:val="bullet"/>
      <w:lvlText w:val="•"/>
      <w:lvlJc w:val="left"/>
      <w:pPr>
        <w:ind w:left="3525" w:hanging="210"/>
      </w:pPr>
      <w:rPr>
        <w:rFonts w:hint="default"/>
        <w:lang w:val="en-US" w:eastAsia="zh-CN" w:bidi="ar-SA"/>
      </w:rPr>
    </w:lvl>
    <w:lvl w:ilvl="4">
      <w:start w:val="0"/>
      <w:numFmt w:val="bullet"/>
      <w:lvlText w:val="•"/>
      <w:lvlJc w:val="left"/>
      <w:pPr>
        <w:ind w:left="4220" w:hanging="210"/>
      </w:pPr>
      <w:rPr>
        <w:rFonts w:hint="default"/>
        <w:lang w:val="en-US" w:eastAsia="zh-CN" w:bidi="ar-SA"/>
      </w:rPr>
    </w:lvl>
    <w:lvl w:ilvl="5">
      <w:start w:val="0"/>
      <w:numFmt w:val="bullet"/>
      <w:lvlText w:val="•"/>
      <w:lvlJc w:val="left"/>
      <w:pPr>
        <w:ind w:left="4915" w:hanging="210"/>
      </w:pPr>
      <w:rPr>
        <w:rFonts w:hint="default"/>
        <w:lang w:val="en-US" w:eastAsia="zh-CN" w:bidi="ar-SA"/>
      </w:rPr>
    </w:lvl>
    <w:lvl w:ilvl="6">
      <w:start w:val="0"/>
      <w:numFmt w:val="bullet"/>
      <w:lvlText w:val="•"/>
      <w:lvlJc w:val="left"/>
      <w:pPr>
        <w:ind w:left="5610" w:hanging="210"/>
      </w:pPr>
      <w:rPr>
        <w:rFonts w:hint="default"/>
        <w:lang w:val="en-US" w:eastAsia="zh-CN" w:bidi="ar-SA"/>
      </w:rPr>
    </w:lvl>
    <w:lvl w:ilvl="7">
      <w:start w:val="0"/>
      <w:numFmt w:val="bullet"/>
      <w:lvlText w:val="•"/>
      <w:lvlJc w:val="left"/>
      <w:pPr>
        <w:ind w:left="6305" w:hanging="210"/>
      </w:pPr>
      <w:rPr>
        <w:rFonts w:hint="default"/>
        <w:lang w:val="en-US" w:eastAsia="zh-CN" w:bidi="ar-SA"/>
      </w:rPr>
    </w:lvl>
    <w:lvl w:ilvl="8">
      <w:start w:val="0"/>
      <w:numFmt w:val="bullet"/>
      <w:lvlText w:val="•"/>
      <w:lvlJc w:val="left"/>
      <w:pPr>
        <w:ind w:left="7000" w:hanging="210"/>
      </w:pPr>
      <w:rPr>
        <w:rFonts w:hint="default"/>
        <w:lang w:val="en-US" w:eastAsia="zh-CN" w:bidi="ar-SA"/>
      </w:rPr>
    </w:lvl>
  </w:abstractNum>
  <w:abstractNum w:abstractNumId="18">
    <w:nsid w:val="C8879AEF"/>
    <w:multiLevelType w:val="multilevel"/>
    <w:tmpl w:val="C8879AEF"/>
    <w:lvl w:ilvl="0">
      <w:start w:val="2"/>
      <w:numFmt w:val="decimal"/>
      <w:lvlText w:val="%1."/>
      <w:lvlJc w:val="left"/>
      <w:pPr>
        <w:ind w:left="2030" w:hanging="304"/>
        <w:jc w:val="left"/>
      </w:pPr>
      <w:rPr>
        <w:rFonts w:ascii="宋体" w:eastAsia="宋体" w:hAnsi="宋体" w:cs="宋体" w:hint="default"/>
        <w:b w:val="0"/>
        <w:bCs w:val="0"/>
        <w:i w:val="0"/>
        <w:iCs w:val="0"/>
        <w:color w:val="231F20"/>
        <w:w w:val="93"/>
        <w:sz w:val="18"/>
        <w:szCs w:val="18"/>
        <w:lang w:val="en-US" w:eastAsia="zh-CN" w:bidi="ar-SA"/>
      </w:rPr>
    </w:lvl>
    <w:lvl w:ilvl="1">
      <w:start w:val="1"/>
      <w:numFmt w:val="lowerLetter"/>
      <w:lvlText w:val="%2."/>
      <w:lvlJc w:val="left"/>
      <w:pPr>
        <w:ind w:left="2330" w:hanging="292"/>
        <w:jc w:val="left"/>
      </w:pPr>
      <w:rPr>
        <w:rFonts w:ascii="宋体" w:eastAsia="宋体" w:hAnsi="宋体" w:cs="宋体" w:hint="default"/>
        <w:b w:val="0"/>
        <w:bCs w:val="0"/>
        <w:i w:val="0"/>
        <w:iCs w:val="0"/>
        <w:color w:val="231F20"/>
        <w:w w:val="81"/>
        <w:sz w:val="18"/>
        <w:szCs w:val="18"/>
        <w:lang w:val="en-US" w:eastAsia="zh-CN" w:bidi="ar-SA"/>
      </w:rPr>
    </w:lvl>
    <w:lvl w:ilvl="2">
      <w:start w:val="0"/>
      <w:numFmt w:val="bullet"/>
      <w:lvlText w:val="•"/>
      <w:lvlJc w:val="left"/>
      <w:pPr>
        <w:ind w:left="3012" w:hanging="292"/>
      </w:pPr>
      <w:rPr>
        <w:rFonts w:hint="default"/>
        <w:lang w:val="en-US" w:eastAsia="zh-CN" w:bidi="ar-SA"/>
      </w:rPr>
    </w:lvl>
    <w:lvl w:ilvl="3">
      <w:start w:val="0"/>
      <w:numFmt w:val="bullet"/>
      <w:lvlText w:val="•"/>
      <w:lvlJc w:val="left"/>
      <w:pPr>
        <w:ind w:left="3684" w:hanging="292"/>
      </w:pPr>
      <w:rPr>
        <w:rFonts w:hint="default"/>
        <w:lang w:val="en-US" w:eastAsia="zh-CN" w:bidi="ar-SA"/>
      </w:rPr>
    </w:lvl>
    <w:lvl w:ilvl="4">
      <w:start w:val="0"/>
      <w:numFmt w:val="bullet"/>
      <w:lvlText w:val="•"/>
      <w:lvlJc w:val="left"/>
      <w:pPr>
        <w:ind w:left="4356" w:hanging="292"/>
      </w:pPr>
      <w:rPr>
        <w:rFonts w:hint="default"/>
        <w:lang w:val="en-US" w:eastAsia="zh-CN" w:bidi="ar-SA"/>
      </w:rPr>
    </w:lvl>
    <w:lvl w:ilvl="5">
      <w:start w:val="0"/>
      <w:numFmt w:val="bullet"/>
      <w:lvlText w:val="•"/>
      <w:lvlJc w:val="left"/>
      <w:pPr>
        <w:ind w:left="5029" w:hanging="292"/>
      </w:pPr>
      <w:rPr>
        <w:rFonts w:hint="default"/>
        <w:lang w:val="en-US" w:eastAsia="zh-CN" w:bidi="ar-SA"/>
      </w:rPr>
    </w:lvl>
    <w:lvl w:ilvl="6">
      <w:start w:val="0"/>
      <w:numFmt w:val="bullet"/>
      <w:lvlText w:val="•"/>
      <w:lvlJc w:val="left"/>
      <w:pPr>
        <w:ind w:left="5701" w:hanging="292"/>
      </w:pPr>
      <w:rPr>
        <w:rFonts w:hint="default"/>
        <w:lang w:val="en-US" w:eastAsia="zh-CN" w:bidi="ar-SA"/>
      </w:rPr>
    </w:lvl>
    <w:lvl w:ilvl="7">
      <w:start w:val="0"/>
      <w:numFmt w:val="bullet"/>
      <w:lvlText w:val="•"/>
      <w:lvlJc w:val="left"/>
      <w:pPr>
        <w:ind w:left="6373" w:hanging="292"/>
      </w:pPr>
      <w:rPr>
        <w:rFonts w:hint="default"/>
        <w:lang w:val="en-US" w:eastAsia="zh-CN" w:bidi="ar-SA"/>
      </w:rPr>
    </w:lvl>
    <w:lvl w:ilvl="8">
      <w:start w:val="0"/>
      <w:numFmt w:val="bullet"/>
      <w:lvlText w:val="•"/>
      <w:lvlJc w:val="left"/>
      <w:pPr>
        <w:ind w:left="7045" w:hanging="292"/>
      </w:pPr>
      <w:rPr>
        <w:rFonts w:hint="default"/>
        <w:lang w:val="en-US" w:eastAsia="zh-CN" w:bidi="ar-SA"/>
      </w:rPr>
    </w:lvl>
  </w:abstractNum>
  <w:abstractNum w:abstractNumId="19">
    <w:nsid w:val="CF092B84"/>
    <w:multiLevelType w:val="multilevel"/>
    <w:tmpl w:val="CF092B84"/>
    <w:lvl w:ilvl="0">
      <w:start w:val="1"/>
      <w:numFmt w:val="decimal"/>
      <w:lvlText w:val="%1"/>
      <w:lvlJc w:val="left"/>
      <w:pPr>
        <w:ind w:left="1384" w:hanging="620"/>
        <w:jc w:val="left"/>
      </w:pPr>
      <w:rPr>
        <w:rFonts w:hint="default"/>
        <w:lang w:val="en-US" w:eastAsia="zh-CN" w:bidi="ar-SA"/>
      </w:rPr>
    </w:lvl>
    <w:lvl w:ilvl="1">
      <w:start w:val="1"/>
      <w:numFmt w:val="decimal"/>
      <w:lvlText w:val="%1.%2"/>
      <w:lvlJc w:val="left"/>
      <w:pPr>
        <w:ind w:left="1384" w:hanging="620"/>
        <w:jc w:val="left"/>
      </w:pPr>
      <w:rPr>
        <w:rFonts w:ascii="黑体" w:eastAsia="黑体" w:hAnsi="黑体" w:cs="黑体" w:hint="default"/>
        <w:b w:val="0"/>
        <w:bCs w:val="0"/>
        <w:i w:val="0"/>
        <w:iCs w:val="0"/>
        <w:color w:val="000000"/>
        <w:spacing w:val="20"/>
        <w:w w:val="100"/>
        <w:sz w:val="20"/>
        <w:szCs w:val="20"/>
        <w:lang w:val="en-US" w:eastAsia="zh-CN" w:bidi="ar-SA"/>
      </w:rPr>
    </w:lvl>
    <w:lvl w:ilvl="2">
      <w:start w:val="1"/>
      <w:numFmt w:val="decimal"/>
      <w:lvlText w:val="%3."/>
      <w:lvlJc w:val="left"/>
      <w:pPr>
        <w:ind w:left="1487" w:hanging="244"/>
        <w:jc w:val="left"/>
      </w:pPr>
      <w:rPr>
        <w:rFonts w:hint="default"/>
        <w:spacing w:val="8"/>
        <w:w w:val="94"/>
        <w:lang w:val="en-US" w:eastAsia="zh-CN" w:bidi="ar-SA"/>
      </w:rPr>
    </w:lvl>
    <w:lvl w:ilvl="3">
      <w:start w:val="0"/>
      <w:numFmt w:val="bullet"/>
      <w:lvlText w:val="•"/>
      <w:lvlJc w:val="left"/>
      <w:pPr>
        <w:ind w:left="2123" w:hanging="244"/>
      </w:pPr>
      <w:rPr>
        <w:rFonts w:hint="default"/>
        <w:lang w:val="en-US" w:eastAsia="zh-CN" w:bidi="ar-SA"/>
      </w:rPr>
    </w:lvl>
    <w:lvl w:ilvl="4">
      <w:start w:val="0"/>
      <w:numFmt w:val="bullet"/>
      <w:lvlText w:val="•"/>
      <w:lvlJc w:val="left"/>
      <w:pPr>
        <w:ind w:left="2251" w:hanging="244"/>
      </w:pPr>
      <w:rPr>
        <w:rFonts w:hint="default"/>
        <w:lang w:val="en-US" w:eastAsia="zh-CN" w:bidi="ar-SA"/>
      </w:rPr>
    </w:lvl>
    <w:lvl w:ilvl="5">
      <w:start w:val="0"/>
      <w:numFmt w:val="bullet"/>
      <w:lvlText w:val="•"/>
      <w:lvlJc w:val="left"/>
      <w:pPr>
        <w:ind w:left="2379" w:hanging="244"/>
      </w:pPr>
      <w:rPr>
        <w:rFonts w:hint="default"/>
        <w:lang w:val="en-US" w:eastAsia="zh-CN" w:bidi="ar-SA"/>
      </w:rPr>
    </w:lvl>
    <w:lvl w:ilvl="6">
      <w:start w:val="0"/>
      <w:numFmt w:val="bullet"/>
      <w:lvlText w:val="•"/>
      <w:lvlJc w:val="left"/>
      <w:pPr>
        <w:ind w:left="2507" w:hanging="244"/>
      </w:pPr>
      <w:rPr>
        <w:rFonts w:hint="default"/>
        <w:lang w:val="en-US" w:eastAsia="zh-CN" w:bidi="ar-SA"/>
      </w:rPr>
    </w:lvl>
    <w:lvl w:ilvl="7">
      <w:start w:val="0"/>
      <w:numFmt w:val="bullet"/>
      <w:lvlText w:val="•"/>
      <w:lvlJc w:val="left"/>
      <w:pPr>
        <w:ind w:left="2634" w:hanging="244"/>
      </w:pPr>
      <w:rPr>
        <w:rFonts w:hint="default"/>
        <w:lang w:val="en-US" w:eastAsia="zh-CN" w:bidi="ar-SA"/>
      </w:rPr>
    </w:lvl>
    <w:lvl w:ilvl="8">
      <w:start w:val="0"/>
      <w:numFmt w:val="bullet"/>
      <w:lvlText w:val="•"/>
      <w:lvlJc w:val="left"/>
      <w:pPr>
        <w:ind w:left="2762" w:hanging="244"/>
      </w:pPr>
      <w:rPr>
        <w:rFonts w:hint="default"/>
        <w:lang w:val="en-US" w:eastAsia="zh-CN" w:bidi="ar-SA"/>
      </w:rPr>
    </w:lvl>
  </w:abstractNum>
  <w:abstractNum w:abstractNumId="20">
    <w:nsid w:val="D7D140E4"/>
    <w:multiLevelType w:val="multilevel"/>
    <w:tmpl w:val="D7D140E4"/>
    <w:lvl w:ilvl="0">
      <w:start w:val="2"/>
      <w:numFmt w:val="decimal"/>
      <w:lvlText w:val="%1."/>
      <w:lvlJc w:val="left"/>
      <w:pPr>
        <w:ind w:left="2140" w:hanging="310"/>
        <w:jc w:val="left"/>
      </w:pPr>
      <w:rPr>
        <w:rFonts w:hint="default"/>
        <w:w w:val="100"/>
        <w:lang w:val="en-US" w:eastAsia="zh-CN" w:bidi="ar-SA"/>
      </w:rPr>
    </w:lvl>
    <w:lvl w:ilvl="1">
      <w:start w:val="0"/>
      <w:numFmt w:val="bullet"/>
      <w:lvlText w:val="•"/>
      <w:lvlJc w:val="left"/>
      <w:pPr>
        <w:ind w:left="2765" w:hanging="310"/>
      </w:pPr>
      <w:rPr>
        <w:rFonts w:hint="default"/>
        <w:lang w:val="en-US" w:eastAsia="zh-CN" w:bidi="ar-SA"/>
      </w:rPr>
    </w:lvl>
    <w:lvl w:ilvl="2">
      <w:start w:val="0"/>
      <w:numFmt w:val="bullet"/>
      <w:lvlText w:val="•"/>
      <w:lvlJc w:val="left"/>
      <w:pPr>
        <w:ind w:left="3390" w:hanging="310"/>
      </w:pPr>
      <w:rPr>
        <w:rFonts w:hint="default"/>
        <w:lang w:val="en-US" w:eastAsia="zh-CN" w:bidi="ar-SA"/>
      </w:rPr>
    </w:lvl>
    <w:lvl w:ilvl="3">
      <w:start w:val="0"/>
      <w:numFmt w:val="bullet"/>
      <w:lvlText w:val="•"/>
      <w:lvlJc w:val="left"/>
      <w:pPr>
        <w:ind w:left="4015" w:hanging="310"/>
      </w:pPr>
      <w:rPr>
        <w:rFonts w:hint="default"/>
        <w:lang w:val="en-US" w:eastAsia="zh-CN" w:bidi="ar-SA"/>
      </w:rPr>
    </w:lvl>
    <w:lvl w:ilvl="4">
      <w:start w:val="0"/>
      <w:numFmt w:val="bullet"/>
      <w:lvlText w:val="•"/>
      <w:lvlJc w:val="left"/>
      <w:pPr>
        <w:ind w:left="4640" w:hanging="310"/>
      </w:pPr>
      <w:rPr>
        <w:rFonts w:hint="default"/>
        <w:lang w:val="en-US" w:eastAsia="zh-CN" w:bidi="ar-SA"/>
      </w:rPr>
    </w:lvl>
    <w:lvl w:ilvl="5">
      <w:start w:val="0"/>
      <w:numFmt w:val="bullet"/>
      <w:lvlText w:val="•"/>
      <w:lvlJc w:val="left"/>
      <w:pPr>
        <w:ind w:left="5265" w:hanging="310"/>
      </w:pPr>
      <w:rPr>
        <w:rFonts w:hint="default"/>
        <w:lang w:val="en-US" w:eastAsia="zh-CN" w:bidi="ar-SA"/>
      </w:rPr>
    </w:lvl>
    <w:lvl w:ilvl="6">
      <w:start w:val="0"/>
      <w:numFmt w:val="bullet"/>
      <w:lvlText w:val="•"/>
      <w:lvlJc w:val="left"/>
      <w:pPr>
        <w:ind w:left="5890" w:hanging="310"/>
      </w:pPr>
      <w:rPr>
        <w:rFonts w:hint="default"/>
        <w:lang w:val="en-US" w:eastAsia="zh-CN" w:bidi="ar-SA"/>
      </w:rPr>
    </w:lvl>
    <w:lvl w:ilvl="7">
      <w:start w:val="0"/>
      <w:numFmt w:val="bullet"/>
      <w:lvlText w:val="•"/>
      <w:lvlJc w:val="left"/>
      <w:pPr>
        <w:ind w:left="6515" w:hanging="310"/>
      </w:pPr>
      <w:rPr>
        <w:rFonts w:hint="default"/>
        <w:lang w:val="en-US" w:eastAsia="zh-CN" w:bidi="ar-SA"/>
      </w:rPr>
    </w:lvl>
    <w:lvl w:ilvl="8">
      <w:start w:val="0"/>
      <w:numFmt w:val="bullet"/>
      <w:lvlText w:val="•"/>
      <w:lvlJc w:val="left"/>
      <w:pPr>
        <w:ind w:left="7140" w:hanging="310"/>
      </w:pPr>
      <w:rPr>
        <w:rFonts w:hint="default"/>
        <w:lang w:val="en-US" w:eastAsia="zh-CN" w:bidi="ar-SA"/>
      </w:rPr>
    </w:lvl>
  </w:abstractNum>
  <w:abstractNum w:abstractNumId="21">
    <w:nsid w:val="D7F9FE59"/>
    <w:multiLevelType w:val="multilevel"/>
    <w:tmpl w:val="D7F9FE59"/>
    <w:lvl w:ilvl="0">
      <w:start w:val="2"/>
      <w:numFmt w:val="decimal"/>
      <w:lvlText w:val="%1."/>
      <w:lvlJc w:val="left"/>
      <w:pPr>
        <w:ind w:left="2136"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22">
    <w:nsid w:val="DCBA6B53"/>
    <w:multiLevelType w:val="multilevel"/>
    <w:tmpl w:val="DCBA6B53"/>
    <w:lvl w:ilvl="0">
      <w:start w:val="2"/>
      <w:numFmt w:val="decimal"/>
      <w:lvlText w:val="%1."/>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23">
    <w:nsid w:val="E093A4B0"/>
    <w:multiLevelType w:val="multilevel"/>
    <w:tmpl w:val="E093A4B0"/>
    <w:lvl w:ilvl="0">
      <w:start w:val="2"/>
      <w:numFmt w:val="decimal"/>
      <w:lvlText w:val="%1."/>
      <w:lvlJc w:val="left"/>
      <w:pPr>
        <w:ind w:left="2158" w:hanging="304"/>
        <w:jc w:val="righ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83" w:hanging="304"/>
      </w:pPr>
      <w:rPr>
        <w:rFonts w:hint="default"/>
        <w:lang w:val="en-US" w:eastAsia="zh-CN" w:bidi="ar-SA"/>
      </w:rPr>
    </w:lvl>
    <w:lvl w:ilvl="2">
      <w:start w:val="0"/>
      <w:numFmt w:val="bullet"/>
      <w:lvlText w:val="•"/>
      <w:lvlJc w:val="left"/>
      <w:pPr>
        <w:ind w:left="3406" w:hanging="304"/>
      </w:pPr>
      <w:rPr>
        <w:rFonts w:hint="default"/>
        <w:lang w:val="en-US" w:eastAsia="zh-CN" w:bidi="ar-SA"/>
      </w:rPr>
    </w:lvl>
    <w:lvl w:ilvl="3">
      <w:start w:val="0"/>
      <w:numFmt w:val="bullet"/>
      <w:lvlText w:val="•"/>
      <w:lvlJc w:val="left"/>
      <w:pPr>
        <w:ind w:left="4029" w:hanging="304"/>
      </w:pPr>
      <w:rPr>
        <w:rFonts w:hint="default"/>
        <w:lang w:val="en-US" w:eastAsia="zh-CN" w:bidi="ar-SA"/>
      </w:rPr>
    </w:lvl>
    <w:lvl w:ilvl="4">
      <w:start w:val="0"/>
      <w:numFmt w:val="bullet"/>
      <w:lvlText w:val="•"/>
      <w:lvlJc w:val="left"/>
      <w:pPr>
        <w:ind w:left="4652" w:hanging="304"/>
      </w:pPr>
      <w:rPr>
        <w:rFonts w:hint="default"/>
        <w:lang w:val="en-US" w:eastAsia="zh-CN" w:bidi="ar-SA"/>
      </w:rPr>
    </w:lvl>
    <w:lvl w:ilvl="5">
      <w:start w:val="0"/>
      <w:numFmt w:val="bullet"/>
      <w:lvlText w:val="•"/>
      <w:lvlJc w:val="left"/>
      <w:pPr>
        <w:ind w:left="5275" w:hanging="304"/>
      </w:pPr>
      <w:rPr>
        <w:rFonts w:hint="default"/>
        <w:lang w:val="en-US" w:eastAsia="zh-CN" w:bidi="ar-SA"/>
      </w:rPr>
    </w:lvl>
    <w:lvl w:ilvl="6">
      <w:start w:val="0"/>
      <w:numFmt w:val="bullet"/>
      <w:lvlText w:val="•"/>
      <w:lvlJc w:val="left"/>
      <w:pPr>
        <w:ind w:left="5898" w:hanging="304"/>
      </w:pPr>
      <w:rPr>
        <w:rFonts w:hint="default"/>
        <w:lang w:val="en-US" w:eastAsia="zh-CN" w:bidi="ar-SA"/>
      </w:rPr>
    </w:lvl>
    <w:lvl w:ilvl="7">
      <w:start w:val="0"/>
      <w:numFmt w:val="bullet"/>
      <w:lvlText w:val="•"/>
      <w:lvlJc w:val="left"/>
      <w:pPr>
        <w:ind w:left="6521" w:hanging="304"/>
      </w:pPr>
      <w:rPr>
        <w:rFonts w:hint="default"/>
        <w:lang w:val="en-US" w:eastAsia="zh-CN" w:bidi="ar-SA"/>
      </w:rPr>
    </w:lvl>
    <w:lvl w:ilvl="8">
      <w:start w:val="0"/>
      <w:numFmt w:val="bullet"/>
      <w:lvlText w:val="•"/>
      <w:lvlJc w:val="left"/>
      <w:pPr>
        <w:ind w:left="7144" w:hanging="304"/>
      </w:pPr>
      <w:rPr>
        <w:rFonts w:hint="default"/>
        <w:lang w:val="en-US" w:eastAsia="zh-CN" w:bidi="ar-SA"/>
      </w:rPr>
    </w:lvl>
  </w:abstractNum>
  <w:abstractNum w:abstractNumId="24">
    <w:nsid w:val="F0E89278"/>
    <w:multiLevelType w:val="multilevel"/>
    <w:tmpl w:val="F0E89278"/>
    <w:lvl w:ilvl="0">
      <w:start w:val="3"/>
      <w:numFmt w:val="decimal"/>
      <w:lvlText w:val="%1"/>
      <w:lvlJc w:val="left"/>
      <w:pPr>
        <w:ind w:left="2093" w:hanging="896"/>
        <w:jc w:val="left"/>
      </w:pPr>
      <w:rPr>
        <w:rFonts w:hint="default"/>
        <w:lang w:val="en-US" w:eastAsia="zh-CN" w:bidi="ar-SA"/>
      </w:rPr>
    </w:lvl>
    <w:lvl w:ilvl="1">
      <w:start w:val="67"/>
      <w:numFmt w:val="decimal"/>
      <w:lvlText w:val="%1.%2"/>
      <w:lvlJc w:val="left"/>
      <w:pPr>
        <w:ind w:left="2093" w:hanging="896"/>
        <w:jc w:val="left"/>
      </w:pPr>
      <w:rPr>
        <w:rFonts w:hint="default"/>
        <w:lang w:val="en-US" w:eastAsia="zh-CN" w:bidi="ar-SA"/>
      </w:rPr>
    </w:lvl>
    <w:lvl w:ilvl="2">
      <w:start w:val="1"/>
      <w:numFmt w:val="decimal"/>
      <w:lvlText w:val="%1.%2.%3"/>
      <w:lvlJc w:val="left"/>
      <w:pPr>
        <w:ind w:left="2093" w:hanging="896"/>
        <w:jc w:val="left"/>
      </w:pPr>
      <w:rPr>
        <w:rFonts w:ascii="宋体" w:eastAsia="宋体" w:hAnsi="宋体" w:cs="宋体" w:hint="default"/>
        <w:b w:val="0"/>
        <w:bCs w:val="0"/>
        <w:i w:val="0"/>
        <w:iCs w:val="0"/>
        <w:spacing w:val="-1"/>
        <w:w w:val="93"/>
        <w:sz w:val="20"/>
        <w:szCs w:val="20"/>
        <w:lang w:val="en-US" w:eastAsia="zh-CN" w:bidi="ar-SA"/>
      </w:rPr>
    </w:lvl>
    <w:lvl w:ilvl="3">
      <w:start w:val="2"/>
      <w:numFmt w:val="decimal"/>
      <w:lvlText w:val="%4."/>
      <w:lvlJc w:val="left"/>
      <w:pPr>
        <w:ind w:left="2161" w:hanging="304"/>
        <w:jc w:val="left"/>
      </w:pPr>
      <w:rPr>
        <w:rFonts w:ascii="宋体" w:eastAsia="宋体" w:hAnsi="宋体" w:cs="宋体" w:hint="default"/>
        <w:b w:val="0"/>
        <w:bCs w:val="0"/>
        <w:i w:val="0"/>
        <w:iCs w:val="0"/>
        <w:color w:val="231F20"/>
        <w:w w:val="93"/>
        <w:sz w:val="18"/>
        <w:szCs w:val="18"/>
        <w:lang w:val="en-US" w:eastAsia="zh-CN" w:bidi="ar-SA"/>
      </w:rPr>
    </w:lvl>
    <w:lvl w:ilvl="4">
      <w:start w:val="0"/>
      <w:numFmt w:val="bullet"/>
      <w:lvlText w:val="•"/>
      <w:lvlJc w:val="left"/>
      <w:pPr>
        <w:ind w:left="4236" w:hanging="304"/>
      </w:pPr>
      <w:rPr>
        <w:rFonts w:hint="default"/>
        <w:lang w:val="en-US" w:eastAsia="zh-CN" w:bidi="ar-SA"/>
      </w:rPr>
    </w:lvl>
    <w:lvl w:ilvl="5">
      <w:start w:val="0"/>
      <w:numFmt w:val="bullet"/>
      <w:lvlText w:val="•"/>
      <w:lvlJc w:val="left"/>
      <w:pPr>
        <w:ind w:left="4929" w:hanging="304"/>
      </w:pPr>
      <w:rPr>
        <w:rFonts w:hint="default"/>
        <w:lang w:val="en-US" w:eastAsia="zh-CN" w:bidi="ar-SA"/>
      </w:rPr>
    </w:lvl>
    <w:lvl w:ilvl="6">
      <w:start w:val="0"/>
      <w:numFmt w:val="bullet"/>
      <w:lvlText w:val="•"/>
      <w:lvlJc w:val="left"/>
      <w:pPr>
        <w:ind w:left="5621" w:hanging="304"/>
      </w:pPr>
      <w:rPr>
        <w:rFonts w:hint="default"/>
        <w:lang w:val="en-US" w:eastAsia="zh-CN" w:bidi="ar-SA"/>
      </w:rPr>
    </w:lvl>
    <w:lvl w:ilvl="7">
      <w:start w:val="0"/>
      <w:numFmt w:val="bullet"/>
      <w:lvlText w:val="•"/>
      <w:lvlJc w:val="left"/>
      <w:pPr>
        <w:ind w:left="6313" w:hanging="304"/>
      </w:pPr>
      <w:rPr>
        <w:rFonts w:hint="default"/>
        <w:lang w:val="en-US" w:eastAsia="zh-CN" w:bidi="ar-SA"/>
      </w:rPr>
    </w:lvl>
    <w:lvl w:ilvl="8">
      <w:start w:val="0"/>
      <w:numFmt w:val="bullet"/>
      <w:lvlText w:val="•"/>
      <w:lvlJc w:val="left"/>
      <w:pPr>
        <w:ind w:left="7005" w:hanging="304"/>
      </w:pPr>
      <w:rPr>
        <w:rFonts w:hint="default"/>
        <w:lang w:val="en-US" w:eastAsia="zh-CN" w:bidi="ar-SA"/>
      </w:rPr>
    </w:lvl>
  </w:abstractNum>
  <w:abstractNum w:abstractNumId="25">
    <w:nsid w:val="F4B5D9F5"/>
    <w:multiLevelType w:val="multilevel"/>
    <w:tmpl w:val="F4B5D9F5"/>
    <w:lvl w:ilvl="0">
      <w:start w:val="2"/>
      <w:numFmt w:val="decimal"/>
      <w:lvlText w:val="%1."/>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26">
    <w:nsid w:val="F7735DC9"/>
    <w:multiLevelType w:val="multilevel"/>
    <w:tmpl w:val="F7735DC9"/>
    <w:lvl w:ilvl="0">
      <w:start w:val="3"/>
      <w:numFmt w:val="decimal"/>
      <w:lvlText w:val="%1"/>
      <w:lvlJc w:val="left"/>
      <w:pPr>
        <w:ind w:left="1501" w:hanging="740"/>
        <w:jc w:val="left"/>
      </w:pPr>
      <w:rPr>
        <w:rFonts w:hint="default"/>
        <w:lang w:val="en-US" w:eastAsia="zh-CN" w:bidi="ar-SA"/>
      </w:rPr>
    </w:lvl>
    <w:lvl w:ilvl="1">
      <w:start w:val="15"/>
      <w:numFmt w:val="decimal"/>
      <w:lvlText w:val="%1.%2"/>
      <w:lvlJc w:val="left"/>
      <w:pPr>
        <w:ind w:left="1501" w:hanging="740"/>
        <w:jc w:val="right"/>
      </w:pPr>
      <w:rPr>
        <w:rFonts w:ascii="黑体" w:eastAsia="黑体" w:hAnsi="黑体" w:cs="黑体" w:hint="default"/>
        <w:b w:val="0"/>
        <w:bCs w:val="0"/>
        <w:i w:val="0"/>
        <w:iCs w:val="0"/>
        <w:w w:val="100"/>
        <w:sz w:val="20"/>
        <w:szCs w:val="20"/>
        <w:lang w:val="en-US" w:eastAsia="zh-CN" w:bidi="ar-SA"/>
      </w:rPr>
    </w:lvl>
    <w:lvl w:ilvl="2">
      <w:start w:val="2"/>
      <w:numFmt w:val="decimal"/>
      <w:lvlText w:val="%3."/>
      <w:lvlJc w:val="left"/>
      <w:pPr>
        <w:ind w:left="2157" w:hanging="310"/>
        <w:jc w:val="left"/>
      </w:pPr>
      <w:rPr>
        <w:rFonts w:hint="default"/>
        <w:w w:val="100"/>
        <w:lang w:val="en-US" w:eastAsia="zh-CN" w:bidi="ar-SA"/>
      </w:rPr>
    </w:lvl>
    <w:lvl w:ilvl="3">
      <w:start w:val="0"/>
      <w:numFmt w:val="bullet"/>
      <w:lvlText w:val="•"/>
      <w:lvlJc w:val="left"/>
      <w:pPr>
        <w:ind w:left="2140" w:hanging="310"/>
      </w:pPr>
      <w:rPr>
        <w:rFonts w:hint="default"/>
        <w:lang w:val="en-US" w:eastAsia="zh-CN" w:bidi="ar-SA"/>
      </w:rPr>
    </w:lvl>
    <w:lvl w:ilvl="4">
      <w:start w:val="0"/>
      <w:numFmt w:val="bullet"/>
      <w:lvlText w:val="•"/>
      <w:lvlJc w:val="left"/>
      <w:pPr>
        <w:ind w:left="2160" w:hanging="310"/>
      </w:pPr>
      <w:rPr>
        <w:rFonts w:hint="default"/>
        <w:lang w:val="en-US" w:eastAsia="zh-CN" w:bidi="ar-SA"/>
      </w:rPr>
    </w:lvl>
    <w:lvl w:ilvl="5">
      <w:start w:val="0"/>
      <w:numFmt w:val="bullet"/>
      <w:lvlText w:val="•"/>
      <w:lvlJc w:val="left"/>
      <w:pPr>
        <w:ind w:left="2200" w:hanging="310"/>
      </w:pPr>
      <w:rPr>
        <w:rFonts w:hint="default"/>
        <w:lang w:val="en-US" w:eastAsia="zh-CN" w:bidi="ar-SA"/>
      </w:rPr>
    </w:lvl>
    <w:lvl w:ilvl="6">
      <w:start w:val="0"/>
      <w:numFmt w:val="bullet"/>
      <w:lvlText w:val="•"/>
      <w:lvlJc w:val="left"/>
      <w:pPr>
        <w:ind w:left="2240" w:hanging="310"/>
      </w:pPr>
      <w:rPr>
        <w:rFonts w:hint="default"/>
        <w:lang w:val="en-US" w:eastAsia="zh-CN" w:bidi="ar-SA"/>
      </w:rPr>
    </w:lvl>
    <w:lvl w:ilvl="7">
      <w:start w:val="0"/>
      <w:numFmt w:val="bullet"/>
      <w:lvlText w:val="•"/>
      <w:lvlJc w:val="left"/>
      <w:pPr>
        <w:ind w:left="2280" w:hanging="310"/>
      </w:pPr>
      <w:rPr>
        <w:rFonts w:hint="default"/>
        <w:lang w:val="en-US" w:eastAsia="zh-CN" w:bidi="ar-SA"/>
      </w:rPr>
    </w:lvl>
    <w:lvl w:ilvl="8">
      <w:start w:val="0"/>
      <w:numFmt w:val="bullet"/>
      <w:lvlText w:val="•"/>
      <w:lvlJc w:val="left"/>
      <w:pPr>
        <w:ind w:left="4316" w:hanging="310"/>
      </w:pPr>
      <w:rPr>
        <w:rFonts w:hint="default"/>
        <w:lang w:val="en-US" w:eastAsia="zh-CN" w:bidi="ar-SA"/>
      </w:rPr>
    </w:lvl>
  </w:abstractNum>
  <w:abstractNum w:abstractNumId="27">
    <w:nsid w:val="0053208E"/>
    <w:multiLevelType w:val="multilevel"/>
    <w:tmpl w:val="0053208E"/>
    <w:lvl w:ilvl="0">
      <w:start w:val="1"/>
      <w:numFmt w:val="decimal"/>
      <w:lvlText w:val="%1."/>
      <w:lvlJc w:val="left"/>
      <w:pPr>
        <w:ind w:left="1318"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027" w:hanging="304"/>
      </w:pPr>
      <w:rPr>
        <w:rFonts w:hint="default"/>
        <w:lang w:val="en-US" w:eastAsia="zh-CN" w:bidi="ar-SA"/>
      </w:rPr>
    </w:lvl>
    <w:lvl w:ilvl="2">
      <w:start w:val="0"/>
      <w:numFmt w:val="bullet"/>
      <w:lvlText w:val="•"/>
      <w:lvlJc w:val="left"/>
      <w:pPr>
        <w:ind w:left="2734" w:hanging="304"/>
      </w:pPr>
      <w:rPr>
        <w:rFonts w:hint="default"/>
        <w:lang w:val="en-US" w:eastAsia="zh-CN" w:bidi="ar-SA"/>
      </w:rPr>
    </w:lvl>
    <w:lvl w:ilvl="3">
      <w:start w:val="0"/>
      <w:numFmt w:val="bullet"/>
      <w:lvlText w:val="•"/>
      <w:lvlJc w:val="left"/>
      <w:pPr>
        <w:ind w:left="3441" w:hanging="304"/>
      </w:pPr>
      <w:rPr>
        <w:rFonts w:hint="default"/>
        <w:lang w:val="en-US" w:eastAsia="zh-CN" w:bidi="ar-SA"/>
      </w:rPr>
    </w:lvl>
    <w:lvl w:ilvl="4">
      <w:start w:val="0"/>
      <w:numFmt w:val="bullet"/>
      <w:lvlText w:val="•"/>
      <w:lvlJc w:val="left"/>
      <w:pPr>
        <w:ind w:left="4148" w:hanging="304"/>
      </w:pPr>
      <w:rPr>
        <w:rFonts w:hint="default"/>
        <w:lang w:val="en-US" w:eastAsia="zh-CN" w:bidi="ar-SA"/>
      </w:rPr>
    </w:lvl>
    <w:lvl w:ilvl="5">
      <w:start w:val="0"/>
      <w:numFmt w:val="bullet"/>
      <w:lvlText w:val="•"/>
      <w:lvlJc w:val="left"/>
      <w:pPr>
        <w:ind w:left="4855" w:hanging="304"/>
      </w:pPr>
      <w:rPr>
        <w:rFonts w:hint="default"/>
        <w:lang w:val="en-US" w:eastAsia="zh-CN" w:bidi="ar-SA"/>
      </w:rPr>
    </w:lvl>
    <w:lvl w:ilvl="6">
      <w:start w:val="0"/>
      <w:numFmt w:val="bullet"/>
      <w:lvlText w:val="•"/>
      <w:lvlJc w:val="left"/>
      <w:pPr>
        <w:ind w:left="5562" w:hanging="304"/>
      </w:pPr>
      <w:rPr>
        <w:rFonts w:hint="default"/>
        <w:lang w:val="en-US" w:eastAsia="zh-CN" w:bidi="ar-SA"/>
      </w:rPr>
    </w:lvl>
    <w:lvl w:ilvl="7">
      <w:start w:val="0"/>
      <w:numFmt w:val="bullet"/>
      <w:lvlText w:val="•"/>
      <w:lvlJc w:val="left"/>
      <w:pPr>
        <w:ind w:left="6269" w:hanging="304"/>
      </w:pPr>
      <w:rPr>
        <w:rFonts w:hint="default"/>
        <w:lang w:val="en-US" w:eastAsia="zh-CN" w:bidi="ar-SA"/>
      </w:rPr>
    </w:lvl>
    <w:lvl w:ilvl="8">
      <w:start w:val="0"/>
      <w:numFmt w:val="bullet"/>
      <w:lvlText w:val="•"/>
      <w:lvlJc w:val="left"/>
      <w:pPr>
        <w:ind w:left="6976" w:hanging="304"/>
      </w:pPr>
      <w:rPr>
        <w:rFonts w:hint="default"/>
        <w:lang w:val="en-US" w:eastAsia="zh-CN" w:bidi="ar-SA"/>
      </w:rPr>
    </w:lvl>
  </w:abstractNum>
  <w:abstractNum w:abstractNumId="28">
    <w:nsid w:val="008E170A"/>
    <w:multiLevelType w:val="multilevel"/>
    <w:tmpl w:val="7C246926"/>
    <w:lvl w:ilvl="0">
      <w:start w:val="2"/>
      <w:numFmt w:val="decimal"/>
      <w:lvlText w:val="%1."/>
      <w:lvlJc w:val="left"/>
      <w:pPr>
        <w:ind w:left="2182"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801" w:hanging="310"/>
      </w:pPr>
      <w:rPr>
        <w:rFonts w:hint="default"/>
        <w:lang w:val="en-US" w:eastAsia="zh-CN" w:bidi="ar-SA"/>
      </w:rPr>
    </w:lvl>
    <w:lvl w:ilvl="2">
      <w:start w:val="0"/>
      <w:numFmt w:val="bullet"/>
      <w:lvlText w:val="•"/>
      <w:lvlJc w:val="left"/>
      <w:pPr>
        <w:ind w:left="3422" w:hanging="310"/>
      </w:pPr>
      <w:rPr>
        <w:rFonts w:hint="default"/>
        <w:lang w:val="en-US" w:eastAsia="zh-CN" w:bidi="ar-SA"/>
      </w:rPr>
    </w:lvl>
    <w:lvl w:ilvl="3">
      <w:start w:val="0"/>
      <w:numFmt w:val="bullet"/>
      <w:lvlText w:val="•"/>
      <w:lvlJc w:val="left"/>
      <w:pPr>
        <w:ind w:left="4043" w:hanging="310"/>
      </w:pPr>
      <w:rPr>
        <w:rFonts w:hint="default"/>
        <w:lang w:val="en-US" w:eastAsia="zh-CN" w:bidi="ar-SA"/>
      </w:rPr>
    </w:lvl>
    <w:lvl w:ilvl="4">
      <w:start w:val="0"/>
      <w:numFmt w:val="bullet"/>
      <w:lvlText w:val="•"/>
      <w:lvlJc w:val="left"/>
      <w:pPr>
        <w:ind w:left="4664" w:hanging="310"/>
      </w:pPr>
      <w:rPr>
        <w:rFonts w:hint="default"/>
        <w:lang w:val="en-US" w:eastAsia="zh-CN" w:bidi="ar-SA"/>
      </w:rPr>
    </w:lvl>
    <w:lvl w:ilvl="5">
      <w:start w:val="0"/>
      <w:numFmt w:val="bullet"/>
      <w:lvlText w:val="•"/>
      <w:lvlJc w:val="left"/>
      <w:pPr>
        <w:ind w:left="5285" w:hanging="310"/>
      </w:pPr>
      <w:rPr>
        <w:rFonts w:hint="default"/>
        <w:lang w:val="en-US" w:eastAsia="zh-CN" w:bidi="ar-SA"/>
      </w:rPr>
    </w:lvl>
    <w:lvl w:ilvl="6">
      <w:start w:val="0"/>
      <w:numFmt w:val="bullet"/>
      <w:lvlText w:val="•"/>
      <w:lvlJc w:val="left"/>
      <w:pPr>
        <w:ind w:left="5906" w:hanging="310"/>
      </w:pPr>
      <w:rPr>
        <w:rFonts w:hint="default"/>
        <w:lang w:val="en-US" w:eastAsia="zh-CN" w:bidi="ar-SA"/>
      </w:rPr>
    </w:lvl>
    <w:lvl w:ilvl="7">
      <w:start w:val="0"/>
      <w:numFmt w:val="bullet"/>
      <w:lvlText w:val="•"/>
      <w:lvlJc w:val="left"/>
      <w:pPr>
        <w:ind w:left="6527" w:hanging="310"/>
      </w:pPr>
      <w:rPr>
        <w:rFonts w:hint="default"/>
        <w:lang w:val="en-US" w:eastAsia="zh-CN" w:bidi="ar-SA"/>
      </w:rPr>
    </w:lvl>
    <w:lvl w:ilvl="8">
      <w:start w:val="0"/>
      <w:numFmt w:val="bullet"/>
      <w:lvlText w:val="•"/>
      <w:lvlJc w:val="left"/>
      <w:pPr>
        <w:ind w:left="7148" w:hanging="310"/>
      </w:pPr>
      <w:rPr>
        <w:rFonts w:hint="default"/>
        <w:lang w:val="en-US" w:eastAsia="zh-CN" w:bidi="ar-SA"/>
      </w:rPr>
    </w:lvl>
  </w:abstractNum>
  <w:abstractNum w:abstractNumId="29">
    <w:nsid w:val="0248C179"/>
    <w:multiLevelType w:val="multilevel"/>
    <w:tmpl w:val="0248C179"/>
    <w:lvl w:ilvl="0">
      <w:start w:val="2"/>
      <w:numFmt w:val="decimal"/>
      <w:lvlText w:val="%1"/>
      <w:lvlJc w:val="left"/>
      <w:pPr>
        <w:ind w:left="1170" w:hanging="742"/>
        <w:jc w:val="left"/>
      </w:pPr>
      <w:rPr>
        <w:rFonts w:hint="default"/>
        <w:lang w:val="en-US" w:eastAsia="zh-CN" w:bidi="ar-SA"/>
      </w:rPr>
    </w:lvl>
    <w:lvl w:ilvl="1">
      <w:start w:val="7"/>
      <w:numFmt w:val="decimal"/>
      <w:lvlText w:val="%1.%2"/>
      <w:lvlJc w:val="left"/>
      <w:pPr>
        <w:ind w:left="1170" w:hanging="742"/>
        <w:jc w:val="left"/>
      </w:pPr>
      <w:rPr>
        <w:rFonts w:hint="default"/>
        <w:lang w:val="en-US" w:eastAsia="zh-CN" w:bidi="ar-SA"/>
      </w:rPr>
    </w:lvl>
    <w:lvl w:ilvl="2">
      <w:start w:val="1"/>
      <w:numFmt w:val="decimal"/>
      <w:lvlText w:val="%1.%2.%3"/>
      <w:lvlJc w:val="left"/>
      <w:pPr>
        <w:ind w:left="1170" w:hanging="742"/>
        <w:jc w:val="left"/>
      </w:pPr>
      <w:rPr>
        <w:rFonts w:hint="default"/>
        <w:w w:val="97"/>
        <w:lang w:val="en-US" w:eastAsia="zh-CN" w:bidi="ar-SA"/>
      </w:rPr>
    </w:lvl>
    <w:lvl w:ilvl="3">
      <w:start w:val="0"/>
      <w:numFmt w:val="bullet"/>
      <w:lvlText w:val="•"/>
      <w:lvlJc w:val="left"/>
      <w:pPr>
        <w:ind w:left="3343" w:hanging="742"/>
      </w:pPr>
      <w:rPr>
        <w:rFonts w:hint="default"/>
        <w:lang w:val="en-US" w:eastAsia="zh-CN" w:bidi="ar-SA"/>
      </w:rPr>
    </w:lvl>
    <w:lvl w:ilvl="4">
      <w:start w:val="0"/>
      <w:numFmt w:val="bullet"/>
      <w:lvlText w:val="•"/>
      <w:lvlJc w:val="left"/>
      <w:pPr>
        <w:ind w:left="4064" w:hanging="742"/>
      </w:pPr>
      <w:rPr>
        <w:rFonts w:hint="default"/>
        <w:lang w:val="en-US" w:eastAsia="zh-CN" w:bidi="ar-SA"/>
      </w:rPr>
    </w:lvl>
    <w:lvl w:ilvl="5">
      <w:start w:val="0"/>
      <w:numFmt w:val="bullet"/>
      <w:lvlText w:val="•"/>
      <w:lvlJc w:val="left"/>
      <w:pPr>
        <w:ind w:left="4785" w:hanging="742"/>
      </w:pPr>
      <w:rPr>
        <w:rFonts w:hint="default"/>
        <w:lang w:val="en-US" w:eastAsia="zh-CN" w:bidi="ar-SA"/>
      </w:rPr>
    </w:lvl>
    <w:lvl w:ilvl="6">
      <w:start w:val="0"/>
      <w:numFmt w:val="bullet"/>
      <w:lvlText w:val="•"/>
      <w:lvlJc w:val="left"/>
      <w:pPr>
        <w:ind w:left="5506" w:hanging="742"/>
      </w:pPr>
      <w:rPr>
        <w:rFonts w:hint="default"/>
        <w:lang w:val="en-US" w:eastAsia="zh-CN" w:bidi="ar-SA"/>
      </w:rPr>
    </w:lvl>
    <w:lvl w:ilvl="7">
      <w:start w:val="0"/>
      <w:numFmt w:val="bullet"/>
      <w:lvlText w:val="•"/>
      <w:lvlJc w:val="left"/>
      <w:pPr>
        <w:ind w:left="6227" w:hanging="742"/>
      </w:pPr>
      <w:rPr>
        <w:rFonts w:hint="default"/>
        <w:lang w:val="en-US" w:eastAsia="zh-CN" w:bidi="ar-SA"/>
      </w:rPr>
    </w:lvl>
    <w:lvl w:ilvl="8">
      <w:start w:val="0"/>
      <w:numFmt w:val="bullet"/>
      <w:lvlText w:val="•"/>
      <w:lvlJc w:val="left"/>
      <w:pPr>
        <w:ind w:left="6948" w:hanging="742"/>
      </w:pPr>
      <w:rPr>
        <w:rFonts w:hint="default"/>
        <w:lang w:val="en-US" w:eastAsia="zh-CN" w:bidi="ar-SA"/>
      </w:rPr>
    </w:lvl>
  </w:abstractNum>
  <w:abstractNum w:abstractNumId="30">
    <w:nsid w:val="03A63A41"/>
    <w:multiLevelType w:val="multilevel"/>
    <w:tmpl w:val="03A63A41"/>
    <w:lvl w:ilvl="0">
      <w:start w:val="1"/>
      <w:numFmt w:val="decimal"/>
      <w:lvlText w:val="(%1)."/>
      <w:lvlJc w:val="left"/>
      <w:pPr>
        <w:ind w:left="1713" w:hanging="441"/>
        <w:jc w:val="left"/>
      </w:pPr>
      <w:rPr>
        <w:rFonts w:ascii="宋体" w:eastAsia="宋体" w:hAnsi="宋体" w:cs="宋体" w:hint="default"/>
        <w:b w:val="0"/>
        <w:bCs w:val="0"/>
        <w:i w:val="0"/>
        <w:iCs w:val="0"/>
        <w:color w:val="231F20"/>
        <w:spacing w:val="0"/>
        <w:w w:val="58"/>
        <w:sz w:val="18"/>
        <w:szCs w:val="18"/>
        <w:lang w:val="en-US" w:eastAsia="zh-CN" w:bidi="ar-SA"/>
      </w:rPr>
    </w:lvl>
    <w:lvl w:ilvl="1">
      <w:start w:val="0"/>
      <w:numFmt w:val="bullet"/>
      <w:lvlText w:val="•"/>
      <w:lvlJc w:val="left"/>
      <w:pPr>
        <w:ind w:left="2387" w:hanging="441"/>
      </w:pPr>
      <w:rPr>
        <w:rFonts w:hint="default"/>
        <w:lang w:val="en-US" w:eastAsia="zh-CN" w:bidi="ar-SA"/>
      </w:rPr>
    </w:lvl>
    <w:lvl w:ilvl="2">
      <w:start w:val="0"/>
      <w:numFmt w:val="bullet"/>
      <w:lvlText w:val="•"/>
      <w:lvlJc w:val="left"/>
      <w:pPr>
        <w:ind w:left="3054" w:hanging="441"/>
      </w:pPr>
      <w:rPr>
        <w:rFonts w:hint="default"/>
        <w:lang w:val="en-US" w:eastAsia="zh-CN" w:bidi="ar-SA"/>
      </w:rPr>
    </w:lvl>
    <w:lvl w:ilvl="3">
      <w:start w:val="0"/>
      <w:numFmt w:val="bullet"/>
      <w:lvlText w:val="•"/>
      <w:lvlJc w:val="left"/>
      <w:pPr>
        <w:ind w:left="3721" w:hanging="441"/>
      </w:pPr>
      <w:rPr>
        <w:rFonts w:hint="default"/>
        <w:lang w:val="en-US" w:eastAsia="zh-CN" w:bidi="ar-SA"/>
      </w:rPr>
    </w:lvl>
    <w:lvl w:ilvl="4">
      <w:start w:val="0"/>
      <w:numFmt w:val="bullet"/>
      <w:lvlText w:val="•"/>
      <w:lvlJc w:val="left"/>
      <w:pPr>
        <w:ind w:left="4388" w:hanging="441"/>
      </w:pPr>
      <w:rPr>
        <w:rFonts w:hint="default"/>
        <w:lang w:val="en-US" w:eastAsia="zh-CN" w:bidi="ar-SA"/>
      </w:rPr>
    </w:lvl>
    <w:lvl w:ilvl="5">
      <w:start w:val="0"/>
      <w:numFmt w:val="bullet"/>
      <w:lvlText w:val="•"/>
      <w:lvlJc w:val="left"/>
      <w:pPr>
        <w:ind w:left="5055" w:hanging="441"/>
      </w:pPr>
      <w:rPr>
        <w:rFonts w:hint="default"/>
        <w:lang w:val="en-US" w:eastAsia="zh-CN" w:bidi="ar-SA"/>
      </w:rPr>
    </w:lvl>
    <w:lvl w:ilvl="6">
      <w:start w:val="0"/>
      <w:numFmt w:val="bullet"/>
      <w:lvlText w:val="•"/>
      <w:lvlJc w:val="left"/>
      <w:pPr>
        <w:ind w:left="5722" w:hanging="441"/>
      </w:pPr>
      <w:rPr>
        <w:rFonts w:hint="default"/>
        <w:lang w:val="en-US" w:eastAsia="zh-CN" w:bidi="ar-SA"/>
      </w:rPr>
    </w:lvl>
    <w:lvl w:ilvl="7">
      <w:start w:val="0"/>
      <w:numFmt w:val="bullet"/>
      <w:lvlText w:val="•"/>
      <w:lvlJc w:val="left"/>
      <w:pPr>
        <w:ind w:left="6389" w:hanging="441"/>
      </w:pPr>
      <w:rPr>
        <w:rFonts w:hint="default"/>
        <w:lang w:val="en-US" w:eastAsia="zh-CN" w:bidi="ar-SA"/>
      </w:rPr>
    </w:lvl>
    <w:lvl w:ilvl="8">
      <w:start w:val="0"/>
      <w:numFmt w:val="bullet"/>
      <w:lvlText w:val="•"/>
      <w:lvlJc w:val="left"/>
      <w:pPr>
        <w:ind w:left="7056" w:hanging="441"/>
      </w:pPr>
      <w:rPr>
        <w:rFonts w:hint="default"/>
        <w:lang w:val="en-US" w:eastAsia="zh-CN" w:bidi="ar-SA"/>
      </w:rPr>
    </w:lvl>
  </w:abstractNum>
  <w:abstractNum w:abstractNumId="31">
    <w:nsid w:val="03D62ECE"/>
    <w:multiLevelType w:val="multilevel"/>
    <w:tmpl w:val="03D62ECE"/>
    <w:lvl w:ilvl="0">
      <w:start w:val="2"/>
      <w:numFmt w:val="decimal"/>
      <w:lvlText w:val="%1."/>
      <w:lvlJc w:val="left"/>
      <w:pPr>
        <w:ind w:left="2184" w:hanging="304"/>
        <w:jc w:val="right"/>
      </w:pPr>
      <w:rPr>
        <w:rFonts w:hint="default"/>
        <w:spacing w:val="-1"/>
        <w:w w:val="93"/>
        <w:lang w:val="en-US" w:eastAsia="zh-CN" w:bidi="ar-SA"/>
      </w:rPr>
    </w:lvl>
    <w:lvl w:ilvl="1">
      <w:start w:val="0"/>
      <w:numFmt w:val="bullet"/>
      <w:lvlText w:val="•"/>
      <w:lvlJc w:val="left"/>
      <w:pPr>
        <w:ind w:left="2801" w:hanging="304"/>
      </w:pPr>
      <w:rPr>
        <w:rFonts w:hint="default"/>
        <w:lang w:val="en-US" w:eastAsia="zh-CN" w:bidi="ar-SA"/>
      </w:rPr>
    </w:lvl>
    <w:lvl w:ilvl="2">
      <w:start w:val="0"/>
      <w:numFmt w:val="bullet"/>
      <w:lvlText w:val="•"/>
      <w:lvlJc w:val="left"/>
      <w:pPr>
        <w:ind w:left="3422" w:hanging="304"/>
      </w:pPr>
      <w:rPr>
        <w:rFonts w:hint="default"/>
        <w:lang w:val="en-US" w:eastAsia="zh-CN" w:bidi="ar-SA"/>
      </w:rPr>
    </w:lvl>
    <w:lvl w:ilvl="3">
      <w:start w:val="0"/>
      <w:numFmt w:val="bullet"/>
      <w:lvlText w:val="•"/>
      <w:lvlJc w:val="left"/>
      <w:pPr>
        <w:ind w:left="4043" w:hanging="304"/>
      </w:pPr>
      <w:rPr>
        <w:rFonts w:hint="default"/>
        <w:lang w:val="en-US" w:eastAsia="zh-CN" w:bidi="ar-SA"/>
      </w:rPr>
    </w:lvl>
    <w:lvl w:ilvl="4">
      <w:start w:val="0"/>
      <w:numFmt w:val="bullet"/>
      <w:lvlText w:val="•"/>
      <w:lvlJc w:val="left"/>
      <w:pPr>
        <w:ind w:left="4664" w:hanging="304"/>
      </w:pPr>
      <w:rPr>
        <w:rFonts w:hint="default"/>
        <w:lang w:val="en-US" w:eastAsia="zh-CN" w:bidi="ar-SA"/>
      </w:rPr>
    </w:lvl>
    <w:lvl w:ilvl="5">
      <w:start w:val="0"/>
      <w:numFmt w:val="bullet"/>
      <w:lvlText w:val="•"/>
      <w:lvlJc w:val="left"/>
      <w:pPr>
        <w:ind w:left="5285" w:hanging="304"/>
      </w:pPr>
      <w:rPr>
        <w:rFonts w:hint="default"/>
        <w:lang w:val="en-US" w:eastAsia="zh-CN" w:bidi="ar-SA"/>
      </w:rPr>
    </w:lvl>
    <w:lvl w:ilvl="6">
      <w:start w:val="0"/>
      <w:numFmt w:val="bullet"/>
      <w:lvlText w:val="•"/>
      <w:lvlJc w:val="left"/>
      <w:pPr>
        <w:ind w:left="5906" w:hanging="304"/>
      </w:pPr>
      <w:rPr>
        <w:rFonts w:hint="default"/>
        <w:lang w:val="en-US" w:eastAsia="zh-CN" w:bidi="ar-SA"/>
      </w:rPr>
    </w:lvl>
    <w:lvl w:ilvl="7">
      <w:start w:val="0"/>
      <w:numFmt w:val="bullet"/>
      <w:lvlText w:val="•"/>
      <w:lvlJc w:val="left"/>
      <w:pPr>
        <w:ind w:left="6527" w:hanging="304"/>
      </w:pPr>
      <w:rPr>
        <w:rFonts w:hint="default"/>
        <w:lang w:val="en-US" w:eastAsia="zh-CN" w:bidi="ar-SA"/>
      </w:rPr>
    </w:lvl>
    <w:lvl w:ilvl="8">
      <w:start w:val="0"/>
      <w:numFmt w:val="bullet"/>
      <w:lvlText w:val="•"/>
      <w:lvlJc w:val="left"/>
      <w:pPr>
        <w:ind w:left="7148" w:hanging="304"/>
      </w:pPr>
      <w:rPr>
        <w:rFonts w:hint="default"/>
        <w:lang w:val="en-US" w:eastAsia="zh-CN" w:bidi="ar-SA"/>
      </w:rPr>
    </w:lvl>
  </w:abstractNum>
  <w:abstractNum w:abstractNumId="32">
    <w:nsid w:val="06D0603B"/>
    <w:multiLevelType w:val="multilevel"/>
    <w:tmpl w:val="9C8AC8EF"/>
    <w:lvl w:ilvl="0">
      <w:start w:val="2"/>
      <w:numFmt w:val="decimal"/>
      <w:lvlText w:val="%1."/>
      <w:lvlJc w:val="left"/>
      <w:pPr>
        <w:ind w:left="2151"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83" w:hanging="304"/>
      </w:pPr>
      <w:rPr>
        <w:rFonts w:hint="default"/>
        <w:lang w:val="en-US" w:eastAsia="zh-CN" w:bidi="ar-SA"/>
      </w:rPr>
    </w:lvl>
    <w:lvl w:ilvl="2">
      <w:start w:val="0"/>
      <w:numFmt w:val="bullet"/>
      <w:lvlText w:val="•"/>
      <w:lvlJc w:val="left"/>
      <w:pPr>
        <w:ind w:left="3406" w:hanging="304"/>
      </w:pPr>
      <w:rPr>
        <w:rFonts w:hint="default"/>
        <w:lang w:val="en-US" w:eastAsia="zh-CN" w:bidi="ar-SA"/>
      </w:rPr>
    </w:lvl>
    <w:lvl w:ilvl="3">
      <w:start w:val="0"/>
      <w:numFmt w:val="bullet"/>
      <w:lvlText w:val="•"/>
      <w:lvlJc w:val="left"/>
      <w:pPr>
        <w:ind w:left="4029" w:hanging="304"/>
      </w:pPr>
      <w:rPr>
        <w:rFonts w:hint="default"/>
        <w:lang w:val="en-US" w:eastAsia="zh-CN" w:bidi="ar-SA"/>
      </w:rPr>
    </w:lvl>
    <w:lvl w:ilvl="4">
      <w:start w:val="0"/>
      <w:numFmt w:val="bullet"/>
      <w:lvlText w:val="•"/>
      <w:lvlJc w:val="left"/>
      <w:pPr>
        <w:ind w:left="4652" w:hanging="304"/>
      </w:pPr>
      <w:rPr>
        <w:rFonts w:hint="default"/>
        <w:lang w:val="en-US" w:eastAsia="zh-CN" w:bidi="ar-SA"/>
      </w:rPr>
    </w:lvl>
    <w:lvl w:ilvl="5">
      <w:start w:val="0"/>
      <w:numFmt w:val="bullet"/>
      <w:lvlText w:val="•"/>
      <w:lvlJc w:val="left"/>
      <w:pPr>
        <w:ind w:left="5275" w:hanging="304"/>
      </w:pPr>
      <w:rPr>
        <w:rFonts w:hint="default"/>
        <w:lang w:val="en-US" w:eastAsia="zh-CN" w:bidi="ar-SA"/>
      </w:rPr>
    </w:lvl>
    <w:lvl w:ilvl="6">
      <w:start w:val="0"/>
      <w:numFmt w:val="bullet"/>
      <w:lvlText w:val="•"/>
      <w:lvlJc w:val="left"/>
      <w:pPr>
        <w:ind w:left="5898" w:hanging="304"/>
      </w:pPr>
      <w:rPr>
        <w:rFonts w:hint="default"/>
        <w:lang w:val="en-US" w:eastAsia="zh-CN" w:bidi="ar-SA"/>
      </w:rPr>
    </w:lvl>
    <w:lvl w:ilvl="7">
      <w:start w:val="0"/>
      <w:numFmt w:val="bullet"/>
      <w:lvlText w:val="•"/>
      <w:lvlJc w:val="left"/>
      <w:pPr>
        <w:ind w:left="6521" w:hanging="304"/>
      </w:pPr>
      <w:rPr>
        <w:rFonts w:hint="default"/>
        <w:lang w:val="en-US" w:eastAsia="zh-CN" w:bidi="ar-SA"/>
      </w:rPr>
    </w:lvl>
    <w:lvl w:ilvl="8">
      <w:start w:val="0"/>
      <w:numFmt w:val="bullet"/>
      <w:lvlText w:val="•"/>
      <w:lvlJc w:val="left"/>
      <w:pPr>
        <w:ind w:left="7144" w:hanging="304"/>
      </w:pPr>
      <w:rPr>
        <w:rFonts w:hint="default"/>
        <w:lang w:val="en-US" w:eastAsia="zh-CN" w:bidi="ar-SA"/>
      </w:rPr>
    </w:lvl>
  </w:abstractNum>
  <w:abstractNum w:abstractNumId="33">
    <w:nsid w:val="0709FD3E"/>
    <w:multiLevelType w:val="multilevel"/>
    <w:tmpl w:val="0709FD3E"/>
    <w:lvl w:ilvl="0">
      <w:start w:val="2"/>
      <w:numFmt w:val="decimal"/>
      <w:lvlText w:val="%1."/>
      <w:lvlJc w:val="left"/>
      <w:pPr>
        <w:ind w:left="2135" w:hanging="328"/>
        <w:jc w:val="left"/>
      </w:pPr>
      <w:rPr>
        <w:rFonts w:hint="default"/>
        <w:spacing w:val="-82"/>
        <w:w w:val="100"/>
        <w:lang w:val="en-US" w:eastAsia="zh-CN" w:bidi="ar-SA"/>
      </w:rPr>
    </w:lvl>
    <w:lvl w:ilvl="1">
      <w:start w:val="0"/>
      <w:numFmt w:val="bullet"/>
      <w:lvlText w:val="•"/>
      <w:lvlJc w:val="left"/>
      <w:pPr>
        <w:ind w:left="2765" w:hanging="328"/>
      </w:pPr>
      <w:rPr>
        <w:rFonts w:hint="default"/>
        <w:lang w:val="en-US" w:eastAsia="zh-CN" w:bidi="ar-SA"/>
      </w:rPr>
    </w:lvl>
    <w:lvl w:ilvl="2">
      <w:start w:val="0"/>
      <w:numFmt w:val="bullet"/>
      <w:lvlText w:val="•"/>
      <w:lvlJc w:val="left"/>
      <w:pPr>
        <w:ind w:left="3390" w:hanging="328"/>
      </w:pPr>
      <w:rPr>
        <w:rFonts w:hint="default"/>
        <w:lang w:val="en-US" w:eastAsia="zh-CN" w:bidi="ar-SA"/>
      </w:rPr>
    </w:lvl>
    <w:lvl w:ilvl="3">
      <w:start w:val="0"/>
      <w:numFmt w:val="bullet"/>
      <w:lvlText w:val="•"/>
      <w:lvlJc w:val="left"/>
      <w:pPr>
        <w:ind w:left="4015" w:hanging="328"/>
      </w:pPr>
      <w:rPr>
        <w:rFonts w:hint="default"/>
        <w:lang w:val="en-US" w:eastAsia="zh-CN" w:bidi="ar-SA"/>
      </w:rPr>
    </w:lvl>
    <w:lvl w:ilvl="4">
      <w:start w:val="0"/>
      <w:numFmt w:val="bullet"/>
      <w:lvlText w:val="•"/>
      <w:lvlJc w:val="left"/>
      <w:pPr>
        <w:ind w:left="4640" w:hanging="328"/>
      </w:pPr>
      <w:rPr>
        <w:rFonts w:hint="default"/>
        <w:lang w:val="en-US" w:eastAsia="zh-CN" w:bidi="ar-SA"/>
      </w:rPr>
    </w:lvl>
    <w:lvl w:ilvl="5">
      <w:start w:val="0"/>
      <w:numFmt w:val="bullet"/>
      <w:lvlText w:val="•"/>
      <w:lvlJc w:val="left"/>
      <w:pPr>
        <w:ind w:left="5265" w:hanging="328"/>
      </w:pPr>
      <w:rPr>
        <w:rFonts w:hint="default"/>
        <w:lang w:val="en-US" w:eastAsia="zh-CN" w:bidi="ar-SA"/>
      </w:rPr>
    </w:lvl>
    <w:lvl w:ilvl="6">
      <w:start w:val="0"/>
      <w:numFmt w:val="bullet"/>
      <w:lvlText w:val="•"/>
      <w:lvlJc w:val="left"/>
      <w:pPr>
        <w:ind w:left="5890" w:hanging="328"/>
      </w:pPr>
      <w:rPr>
        <w:rFonts w:hint="default"/>
        <w:lang w:val="en-US" w:eastAsia="zh-CN" w:bidi="ar-SA"/>
      </w:rPr>
    </w:lvl>
    <w:lvl w:ilvl="7">
      <w:start w:val="0"/>
      <w:numFmt w:val="bullet"/>
      <w:lvlText w:val="•"/>
      <w:lvlJc w:val="left"/>
      <w:pPr>
        <w:ind w:left="6515" w:hanging="328"/>
      </w:pPr>
      <w:rPr>
        <w:rFonts w:hint="default"/>
        <w:lang w:val="en-US" w:eastAsia="zh-CN" w:bidi="ar-SA"/>
      </w:rPr>
    </w:lvl>
    <w:lvl w:ilvl="8">
      <w:start w:val="0"/>
      <w:numFmt w:val="bullet"/>
      <w:lvlText w:val="•"/>
      <w:lvlJc w:val="left"/>
      <w:pPr>
        <w:ind w:left="7140" w:hanging="328"/>
      </w:pPr>
      <w:rPr>
        <w:rFonts w:hint="default"/>
        <w:lang w:val="en-US" w:eastAsia="zh-CN" w:bidi="ar-SA"/>
      </w:rPr>
    </w:lvl>
  </w:abstractNum>
  <w:abstractNum w:abstractNumId="34">
    <w:nsid w:val="0CEF100B"/>
    <w:multiLevelType w:val="multilevel"/>
    <w:tmpl w:val="0CEF100B"/>
    <w:lvl w:ilvl="0">
      <w:start w:val="2"/>
      <w:numFmt w:val="decimal"/>
      <w:lvlText w:val="%1."/>
      <w:lvlJc w:val="left"/>
      <w:pPr>
        <w:ind w:left="2107"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29" w:hanging="310"/>
      </w:pPr>
      <w:rPr>
        <w:rFonts w:hint="default"/>
        <w:lang w:val="en-US" w:eastAsia="zh-CN" w:bidi="ar-SA"/>
      </w:rPr>
    </w:lvl>
    <w:lvl w:ilvl="2">
      <w:start w:val="0"/>
      <w:numFmt w:val="bullet"/>
      <w:lvlText w:val="•"/>
      <w:lvlJc w:val="left"/>
      <w:pPr>
        <w:ind w:left="3358" w:hanging="310"/>
      </w:pPr>
      <w:rPr>
        <w:rFonts w:hint="default"/>
        <w:lang w:val="en-US" w:eastAsia="zh-CN" w:bidi="ar-SA"/>
      </w:rPr>
    </w:lvl>
    <w:lvl w:ilvl="3">
      <w:start w:val="0"/>
      <w:numFmt w:val="bullet"/>
      <w:lvlText w:val="•"/>
      <w:lvlJc w:val="left"/>
      <w:pPr>
        <w:ind w:left="3987" w:hanging="310"/>
      </w:pPr>
      <w:rPr>
        <w:rFonts w:hint="default"/>
        <w:lang w:val="en-US" w:eastAsia="zh-CN" w:bidi="ar-SA"/>
      </w:rPr>
    </w:lvl>
    <w:lvl w:ilvl="4">
      <w:start w:val="0"/>
      <w:numFmt w:val="bullet"/>
      <w:lvlText w:val="•"/>
      <w:lvlJc w:val="left"/>
      <w:pPr>
        <w:ind w:left="4616" w:hanging="310"/>
      </w:pPr>
      <w:rPr>
        <w:rFonts w:hint="default"/>
        <w:lang w:val="en-US" w:eastAsia="zh-CN" w:bidi="ar-SA"/>
      </w:rPr>
    </w:lvl>
    <w:lvl w:ilvl="5">
      <w:start w:val="0"/>
      <w:numFmt w:val="bullet"/>
      <w:lvlText w:val="•"/>
      <w:lvlJc w:val="left"/>
      <w:pPr>
        <w:ind w:left="5245" w:hanging="310"/>
      </w:pPr>
      <w:rPr>
        <w:rFonts w:hint="default"/>
        <w:lang w:val="en-US" w:eastAsia="zh-CN" w:bidi="ar-SA"/>
      </w:rPr>
    </w:lvl>
    <w:lvl w:ilvl="6">
      <w:start w:val="0"/>
      <w:numFmt w:val="bullet"/>
      <w:lvlText w:val="•"/>
      <w:lvlJc w:val="left"/>
      <w:pPr>
        <w:ind w:left="5874" w:hanging="310"/>
      </w:pPr>
      <w:rPr>
        <w:rFonts w:hint="default"/>
        <w:lang w:val="en-US" w:eastAsia="zh-CN" w:bidi="ar-SA"/>
      </w:rPr>
    </w:lvl>
    <w:lvl w:ilvl="7">
      <w:start w:val="0"/>
      <w:numFmt w:val="bullet"/>
      <w:lvlText w:val="•"/>
      <w:lvlJc w:val="left"/>
      <w:pPr>
        <w:ind w:left="6503" w:hanging="310"/>
      </w:pPr>
      <w:rPr>
        <w:rFonts w:hint="default"/>
        <w:lang w:val="en-US" w:eastAsia="zh-CN" w:bidi="ar-SA"/>
      </w:rPr>
    </w:lvl>
    <w:lvl w:ilvl="8">
      <w:start w:val="0"/>
      <w:numFmt w:val="bullet"/>
      <w:lvlText w:val="•"/>
      <w:lvlJc w:val="left"/>
      <w:pPr>
        <w:ind w:left="7132" w:hanging="310"/>
      </w:pPr>
      <w:rPr>
        <w:rFonts w:hint="default"/>
        <w:lang w:val="en-US" w:eastAsia="zh-CN" w:bidi="ar-SA"/>
      </w:rPr>
    </w:lvl>
  </w:abstractNum>
  <w:abstractNum w:abstractNumId="35">
    <w:nsid w:val="0E640482"/>
    <w:multiLevelType w:val="multilevel"/>
    <w:tmpl w:val="0E640482"/>
    <w:lvl w:ilvl="0">
      <w:start w:val="2"/>
      <w:numFmt w:val="decimal"/>
      <w:lvlText w:val="%1."/>
      <w:lvlJc w:val="left"/>
      <w:pPr>
        <w:ind w:left="2160"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83" w:hanging="304"/>
      </w:pPr>
      <w:rPr>
        <w:rFonts w:hint="default"/>
        <w:lang w:val="en-US" w:eastAsia="zh-CN" w:bidi="ar-SA"/>
      </w:rPr>
    </w:lvl>
    <w:lvl w:ilvl="2">
      <w:start w:val="0"/>
      <w:numFmt w:val="bullet"/>
      <w:lvlText w:val="•"/>
      <w:lvlJc w:val="left"/>
      <w:pPr>
        <w:ind w:left="3406" w:hanging="304"/>
      </w:pPr>
      <w:rPr>
        <w:rFonts w:hint="default"/>
        <w:lang w:val="en-US" w:eastAsia="zh-CN" w:bidi="ar-SA"/>
      </w:rPr>
    </w:lvl>
    <w:lvl w:ilvl="3">
      <w:start w:val="0"/>
      <w:numFmt w:val="bullet"/>
      <w:lvlText w:val="•"/>
      <w:lvlJc w:val="left"/>
      <w:pPr>
        <w:ind w:left="4029" w:hanging="304"/>
      </w:pPr>
      <w:rPr>
        <w:rFonts w:hint="default"/>
        <w:lang w:val="en-US" w:eastAsia="zh-CN" w:bidi="ar-SA"/>
      </w:rPr>
    </w:lvl>
    <w:lvl w:ilvl="4">
      <w:start w:val="0"/>
      <w:numFmt w:val="bullet"/>
      <w:lvlText w:val="•"/>
      <w:lvlJc w:val="left"/>
      <w:pPr>
        <w:ind w:left="4652" w:hanging="304"/>
      </w:pPr>
      <w:rPr>
        <w:rFonts w:hint="default"/>
        <w:lang w:val="en-US" w:eastAsia="zh-CN" w:bidi="ar-SA"/>
      </w:rPr>
    </w:lvl>
    <w:lvl w:ilvl="5">
      <w:start w:val="0"/>
      <w:numFmt w:val="bullet"/>
      <w:lvlText w:val="•"/>
      <w:lvlJc w:val="left"/>
      <w:pPr>
        <w:ind w:left="5275" w:hanging="304"/>
      </w:pPr>
      <w:rPr>
        <w:rFonts w:hint="default"/>
        <w:lang w:val="en-US" w:eastAsia="zh-CN" w:bidi="ar-SA"/>
      </w:rPr>
    </w:lvl>
    <w:lvl w:ilvl="6">
      <w:start w:val="0"/>
      <w:numFmt w:val="bullet"/>
      <w:lvlText w:val="•"/>
      <w:lvlJc w:val="left"/>
      <w:pPr>
        <w:ind w:left="5898" w:hanging="304"/>
      </w:pPr>
      <w:rPr>
        <w:rFonts w:hint="default"/>
        <w:lang w:val="en-US" w:eastAsia="zh-CN" w:bidi="ar-SA"/>
      </w:rPr>
    </w:lvl>
    <w:lvl w:ilvl="7">
      <w:start w:val="0"/>
      <w:numFmt w:val="bullet"/>
      <w:lvlText w:val="•"/>
      <w:lvlJc w:val="left"/>
      <w:pPr>
        <w:ind w:left="6521" w:hanging="304"/>
      </w:pPr>
      <w:rPr>
        <w:rFonts w:hint="default"/>
        <w:lang w:val="en-US" w:eastAsia="zh-CN" w:bidi="ar-SA"/>
      </w:rPr>
    </w:lvl>
    <w:lvl w:ilvl="8">
      <w:start w:val="0"/>
      <w:numFmt w:val="bullet"/>
      <w:lvlText w:val="•"/>
      <w:lvlJc w:val="left"/>
      <w:pPr>
        <w:ind w:left="7144" w:hanging="304"/>
      </w:pPr>
      <w:rPr>
        <w:rFonts w:hint="default"/>
        <w:lang w:val="en-US" w:eastAsia="zh-CN" w:bidi="ar-SA"/>
      </w:rPr>
    </w:lvl>
  </w:abstractNum>
  <w:abstractNum w:abstractNumId="36">
    <w:nsid w:val="0F9F9CCA"/>
    <w:multiLevelType w:val="multilevel"/>
    <w:tmpl w:val="0F9F9CCA"/>
    <w:lvl w:ilvl="0">
      <w:start w:val="2"/>
      <w:numFmt w:val="decimal"/>
      <w:lvlText w:val="%1."/>
      <w:lvlJc w:val="left"/>
      <w:pPr>
        <w:ind w:left="2118"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47" w:hanging="304"/>
      </w:pPr>
      <w:rPr>
        <w:rFonts w:hint="default"/>
        <w:lang w:val="en-US" w:eastAsia="zh-CN" w:bidi="ar-SA"/>
      </w:rPr>
    </w:lvl>
    <w:lvl w:ilvl="2">
      <w:start w:val="0"/>
      <w:numFmt w:val="bullet"/>
      <w:lvlText w:val="•"/>
      <w:lvlJc w:val="left"/>
      <w:pPr>
        <w:ind w:left="3374" w:hanging="304"/>
      </w:pPr>
      <w:rPr>
        <w:rFonts w:hint="default"/>
        <w:lang w:val="en-US" w:eastAsia="zh-CN" w:bidi="ar-SA"/>
      </w:rPr>
    </w:lvl>
    <w:lvl w:ilvl="3">
      <w:start w:val="0"/>
      <w:numFmt w:val="bullet"/>
      <w:lvlText w:val="•"/>
      <w:lvlJc w:val="left"/>
      <w:pPr>
        <w:ind w:left="4001" w:hanging="304"/>
      </w:pPr>
      <w:rPr>
        <w:rFonts w:hint="default"/>
        <w:lang w:val="en-US" w:eastAsia="zh-CN" w:bidi="ar-SA"/>
      </w:rPr>
    </w:lvl>
    <w:lvl w:ilvl="4">
      <w:start w:val="0"/>
      <w:numFmt w:val="bullet"/>
      <w:lvlText w:val="•"/>
      <w:lvlJc w:val="left"/>
      <w:pPr>
        <w:ind w:left="4628" w:hanging="304"/>
      </w:pPr>
      <w:rPr>
        <w:rFonts w:hint="default"/>
        <w:lang w:val="en-US" w:eastAsia="zh-CN" w:bidi="ar-SA"/>
      </w:rPr>
    </w:lvl>
    <w:lvl w:ilvl="5">
      <w:start w:val="0"/>
      <w:numFmt w:val="bullet"/>
      <w:lvlText w:val="•"/>
      <w:lvlJc w:val="left"/>
      <w:pPr>
        <w:ind w:left="5255" w:hanging="304"/>
      </w:pPr>
      <w:rPr>
        <w:rFonts w:hint="default"/>
        <w:lang w:val="en-US" w:eastAsia="zh-CN" w:bidi="ar-SA"/>
      </w:rPr>
    </w:lvl>
    <w:lvl w:ilvl="6">
      <w:start w:val="0"/>
      <w:numFmt w:val="bullet"/>
      <w:lvlText w:val="•"/>
      <w:lvlJc w:val="left"/>
      <w:pPr>
        <w:ind w:left="5882" w:hanging="304"/>
      </w:pPr>
      <w:rPr>
        <w:rFonts w:hint="default"/>
        <w:lang w:val="en-US" w:eastAsia="zh-CN" w:bidi="ar-SA"/>
      </w:rPr>
    </w:lvl>
    <w:lvl w:ilvl="7">
      <w:start w:val="0"/>
      <w:numFmt w:val="bullet"/>
      <w:lvlText w:val="•"/>
      <w:lvlJc w:val="left"/>
      <w:pPr>
        <w:ind w:left="6509" w:hanging="304"/>
      </w:pPr>
      <w:rPr>
        <w:rFonts w:hint="default"/>
        <w:lang w:val="en-US" w:eastAsia="zh-CN" w:bidi="ar-SA"/>
      </w:rPr>
    </w:lvl>
    <w:lvl w:ilvl="8">
      <w:start w:val="0"/>
      <w:numFmt w:val="bullet"/>
      <w:lvlText w:val="•"/>
      <w:lvlJc w:val="left"/>
      <w:pPr>
        <w:ind w:left="7136" w:hanging="304"/>
      </w:pPr>
      <w:rPr>
        <w:rFonts w:hint="default"/>
        <w:lang w:val="en-US" w:eastAsia="zh-CN" w:bidi="ar-SA"/>
      </w:rPr>
    </w:lvl>
  </w:abstractNum>
  <w:abstractNum w:abstractNumId="37">
    <w:nsid w:val="12EADF99"/>
    <w:multiLevelType w:val="multilevel"/>
    <w:tmpl w:val="12EADF99"/>
    <w:lvl w:ilvl="0">
      <w:start w:val="0"/>
      <w:numFmt w:val="bullet"/>
      <w:lvlText w:val="◆"/>
      <w:lvlJc w:val="left"/>
      <w:pPr>
        <w:ind w:left="1661" w:hanging="210"/>
      </w:pPr>
      <w:rPr>
        <w:rFonts w:ascii="宋体" w:eastAsia="宋体" w:hAnsi="宋体" w:cs="宋体" w:hint="default"/>
        <w:b w:val="0"/>
        <w:bCs w:val="0"/>
        <w:i w:val="0"/>
        <w:iCs w:val="0"/>
        <w:color w:val="231F20"/>
        <w:spacing w:val="10"/>
        <w:w w:val="100"/>
        <w:sz w:val="18"/>
        <w:szCs w:val="18"/>
        <w:lang w:val="en-US" w:eastAsia="zh-CN" w:bidi="ar-SA"/>
      </w:rPr>
    </w:lvl>
    <w:lvl w:ilvl="1">
      <w:start w:val="0"/>
      <w:numFmt w:val="bullet"/>
      <w:lvlText w:val="•"/>
      <w:lvlJc w:val="left"/>
      <w:pPr>
        <w:ind w:left="2333" w:hanging="210"/>
      </w:pPr>
      <w:rPr>
        <w:rFonts w:hint="default"/>
        <w:lang w:val="en-US" w:eastAsia="zh-CN" w:bidi="ar-SA"/>
      </w:rPr>
    </w:lvl>
    <w:lvl w:ilvl="2">
      <w:start w:val="0"/>
      <w:numFmt w:val="bullet"/>
      <w:lvlText w:val="•"/>
      <w:lvlJc w:val="left"/>
      <w:pPr>
        <w:ind w:left="3006" w:hanging="210"/>
      </w:pPr>
      <w:rPr>
        <w:rFonts w:hint="default"/>
        <w:lang w:val="en-US" w:eastAsia="zh-CN" w:bidi="ar-SA"/>
      </w:rPr>
    </w:lvl>
    <w:lvl w:ilvl="3">
      <w:start w:val="0"/>
      <w:numFmt w:val="bullet"/>
      <w:lvlText w:val="•"/>
      <w:lvlJc w:val="left"/>
      <w:pPr>
        <w:ind w:left="3679" w:hanging="210"/>
      </w:pPr>
      <w:rPr>
        <w:rFonts w:hint="default"/>
        <w:lang w:val="en-US" w:eastAsia="zh-CN" w:bidi="ar-SA"/>
      </w:rPr>
    </w:lvl>
    <w:lvl w:ilvl="4">
      <w:start w:val="0"/>
      <w:numFmt w:val="bullet"/>
      <w:lvlText w:val="•"/>
      <w:lvlJc w:val="left"/>
      <w:pPr>
        <w:ind w:left="4352" w:hanging="210"/>
      </w:pPr>
      <w:rPr>
        <w:rFonts w:hint="default"/>
        <w:lang w:val="en-US" w:eastAsia="zh-CN" w:bidi="ar-SA"/>
      </w:rPr>
    </w:lvl>
    <w:lvl w:ilvl="5">
      <w:start w:val="0"/>
      <w:numFmt w:val="bullet"/>
      <w:lvlText w:val="•"/>
      <w:lvlJc w:val="left"/>
      <w:pPr>
        <w:ind w:left="5025" w:hanging="210"/>
      </w:pPr>
      <w:rPr>
        <w:rFonts w:hint="default"/>
        <w:lang w:val="en-US" w:eastAsia="zh-CN" w:bidi="ar-SA"/>
      </w:rPr>
    </w:lvl>
    <w:lvl w:ilvl="6">
      <w:start w:val="0"/>
      <w:numFmt w:val="bullet"/>
      <w:lvlText w:val="•"/>
      <w:lvlJc w:val="left"/>
      <w:pPr>
        <w:ind w:left="5698" w:hanging="210"/>
      </w:pPr>
      <w:rPr>
        <w:rFonts w:hint="default"/>
        <w:lang w:val="en-US" w:eastAsia="zh-CN" w:bidi="ar-SA"/>
      </w:rPr>
    </w:lvl>
    <w:lvl w:ilvl="7">
      <w:start w:val="0"/>
      <w:numFmt w:val="bullet"/>
      <w:lvlText w:val="•"/>
      <w:lvlJc w:val="left"/>
      <w:pPr>
        <w:ind w:left="6371" w:hanging="210"/>
      </w:pPr>
      <w:rPr>
        <w:rFonts w:hint="default"/>
        <w:lang w:val="en-US" w:eastAsia="zh-CN" w:bidi="ar-SA"/>
      </w:rPr>
    </w:lvl>
    <w:lvl w:ilvl="8">
      <w:start w:val="0"/>
      <w:numFmt w:val="bullet"/>
      <w:lvlText w:val="•"/>
      <w:lvlJc w:val="left"/>
      <w:pPr>
        <w:ind w:left="7044" w:hanging="210"/>
      </w:pPr>
      <w:rPr>
        <w:rFonts w:hint="default"/>
        <w:lang w:val="en-US" w:eastAsia="zh-CN" w:bidi="ar-SA"/>
      </w:rPr>
    </w:lvl>
  </w:abstractNum>
  <w:abstractNum w:abstractNumId="38">
    <w:nsid w:val="1ACDE60F"/>
    <w:multiLevelType w:val="multilevel"/>
    <w:tmpl w:val="1ACDE60F"/>
    <w:lvl w:ilvl="0">
      <w:start w:val="2"/>
      <w:numFmt w:val="decimal"/>
      <w:lvlText w:val="%1."/>
      <w:lvlJc w:val="left"/>
      <w:pPr>
        <w:ind w:left="2127"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47" w:hanging="304"/>
      </w:pPr>
      <w:rPr>
        <w:rFonts w:hint="default"/>
        <w:lang w:val="en-US" w:eastAsia="zh-CN" w:bidi="ar-SA"/>
      </w:rPr>
    </w:lvl>
    <w:lvl w:ilvl="2">
      <w:start w:val="0"/>
      <w:numFmt w:val="bullet"/>
      <w:lvlText w:val="•"/>
      <w:lvlJc w:val="left"/>
      <w:pPr>
        <w:ind w:left="3374" w:hanging="304"/>
      </w:pPr>
      <w:rPr>
        <w:rFonts w:hint="default"/>
        <w:lang w:val="en-US" w:eastAsia="zh-CN" w:bidi="ar-SA"/>
      </w:rPr>
    </w:lvl>
    <w:lvl w:ilvl="3">
      <w:start w:val="0"/>
      <w:numFmt w:val="bullet"/>
      <w:lvlText w:val="•"/>
      <w:lvlJc w:val="left"/>
      <w:pPr>
        <w:ind w:left="4001" w:hanging="304"/>
      </w:pPr>
      <w:rPr>
        <w:rFonts w:hint="default"/>
        <w:lang w:val="en-US" w:eastAsia="zh-CN" w:bidi="ar-SA"/>
      </w:rPr>
    </w:lvl>
    <w:lvl w:ilvl="4">
      <w:start w:val="0"/>
      <w:numFmt w:val="bullet"/>
      <w:lvlText w:val="•"/>
      <w:lvlJc w:val="left"/>
      <w:pPr>
        <w:ind w:left="4628" w:hanging="304"/>
      </w:pPr>
      <w:rPr>
        <w:rFonts w:hint="default"/>
        <w:lang w:val="en-US" w:eastAsia="zh-CN" w:bidi="ar-SA"/>
      </w:rPr>
    </w:lvl>
    <w:lvl w:ilvl="5">
      <w:start w:val="0"/>
      <w:numFmt w:val="bullet"/>
      <w:lvlText w:val="•"/>
      <w:lvlJc w:val="left"/>
      <w:pPr>
        <w:ind w:left="5255" w:hanging="304"/>
      </w:pPr>
      <w:rPr>
        <w:rFonts w:hint="default"/>
        <w:lang w:val="en-US" w:eastAsia="zh-CN" w:bidi="ar-SA"/>
      </w:rPr>
    </w:lvl>
    <w:lvl w:ilvl="6">
      <w:start w:val="0"/>
      <w:numFmt w:val="bullet"/>
      <w:lvlText w:val="•"/>
      <w:lvlJc w:val="left"/>
      <w:pPr>
        <w:ind w:left="5882" w:hanging="304"/>
      </w:pPr>
      <w:rPr>
        <w:rFonts w:hint="default"/>
        <w:lang w:val="en-US" w:eastAsia="zh-CN" w:bidi="ar-SA"/>
      </w:rPr>
    </w:lvl>
    <w:lvl w:ilvl="7">
      <w:start w:val="0"/>
      <w:numFmt w:val="bullet"/>
      <w:lvlText w:val="•"/>
      <w:lvlJc w:val="left"/>
      <w:pPr>
        <w:ind w:left="6509" w:hanging="304"/>
      </w:pPr>
      <w:rPr>
        <w:rFonts w:hint="default"/>
        <w:lang w:val="en-US" w:eastAsia="zh-CN" w:bidi="ar-SA"/>
      </w:rPr>
    </w:lvl>
    <w:lvl w:ilvl="8">
      <w:start w:val="0"/>
      <w:numFmt w:val="bullet"/>
      <w:lvlText w:val="•"/>
      <w:lvlJc w:val="left"/>
      <w:pPr>
        <w:ind w:left="7136" w:hanging="304"/>
      </w:pPr>
      <w:rPr>
        <w:rFonts w:hint="default"/>
        <w:lang w:val="en-US" w:eastAsia="zh-CN" w:bidi="ar-SA"/>
      </w:rPr>
    </w:lvl>
  </w:abstractNum>
  <w:abstractNum w:abstractNumId="39">
    <w:nsid w:val="1C257C7B"/>
    <w:multiLevelType w:val="multilevel"/>
    <w:tmpl w:val="1C257C7B"/>
    <w:lvl w:ilvl="0">
      <w:start w:val="2"/>
      <w:numFmt w:val="decimal"/>
      <w:lvlText w:val="%1."/>
      <w:lvlJc w:val="left"/>
      <w:pPr>
        <w:ind w:left="2111" w:hanging="304"/>
        <w:jc w:val="left"/>
      </w:pPr>
      <w:rPr>
        <w:rFonts w:hint="default"/>
        <w:w w:val="93"/>
        <w:lang w:val="en-US" w:eastAsia="zh-CN" w:bidi="ar-SA"/>
      </w:rPr>
    </w:lvl>
    <w:lvl w:ilvl="1">
      <w:start w:val="0"/>
      <w:numFmt w:val="bullet"/>
      <w:lvlText w:val="•"/>
      <w:lvlJc w:val="left"/>
      <w:pPr>
        <w:ind w:left="2747" w:hanging="304"/>
      </w:pPr>
      <w:rPr>
        <w:rFonts w:hint="default"/>
        <w:lang w:val="en-US" w:eastAsia="zh-CN" w:bidi="ar-SA"/>
      </w:rPr>
    </w:lvl>
    <w:lvl w:ilvl="2">
      <w:start w:val="0"/>
      <w:numFmt w:val="bullet"/>
      <w:lvlText w:val="•"/>
      <w:lvlJc w:val="left"/>
      <w:pPr>
        <w:ind w:left="3374" w:hanging="304"/>
      </w:pPr>
      <w:rPr>
        <w:rFonts w:hint="default"/>
        <w:lang w:val="en-US" w:eastAsia="zh-CN" w:bidi="ar-SA"/>
      </w:rPr>
    </w:lvl>
    <w:lvl w:ilvl="3">
      <w:start w:val="0"/>
      <w:numFmt w:val="bullet"/>
      <w:lvlText w:val="•"/>
      <w:lvlJc w:val="left"/>
      <w:pPr>
        <w:ind w:left="4001" w:hanging="304"/>
      </w:pPr>
      <w:rPr>
        <w:rFonts w:hint="default"/>
        <w:lang w:val="en-US" w:eastAsia="zh-CN" w:bidi="ar-SA"/>
      </w:rPr>
    </w:lvl>
    <w:lvl w:ilvl="4">
      <w:start w:val="0"/>
      <w:numFmt w:val="bullet"/>
      <w:lvlText w:val="•"/>
      <w:lvlJc w:val="left"/>
      <w:pPr>
        <w:ind w:left="4628" w:hanging="304"/>
      </w:pPr>
      <w:rPr>
        <w:rFonts w:hint="default"/>
        <w:lang w:val="en-US" w:eastAsia="zh-CN" w:bidi="ar-SA"/>
      </w:rPr>
    </w:lvl>
    <w:lvl w:ilvl="5">
      <w:start w:val="0"/>
      <w:numFmt w:val="bullet"/>
      <w:lvlText w:val="•"/>
      <w:lvlJc w:val="left"/>
      <w:pPr>
        <w:ind w:left="5255" w:hanging="304"/>
      </w:pPr>
      <w:rPr>
        <w:rFonts w:hint="default"/>
        <w:lang w:val="en-US" w:eastAsia="zh-CN" w:bidi="ar-SA"/>
      </w:rPr>
    </w:lvl>
    <w:lvl w:ilvl="6">
      <w:start w:val="0"/>
      <w:numFmt w:val="bullet"/>
      <w:lvlText w:val="•"/>
      <w:lvlJc w:val="left"/>
      <w:pPr>
        <w:ind w:left="5882" w:hanging="304"/>
      </w:pPr>
      <w:rPr>
        <w:rFonts w:hint="default"/>
        <w:lang w:val="en-US" w:eastAsia="zh-CN" w:bidi="ar-SA"/>
      </w:rPr>
    </w:lvl>
    <w:lvl w:ilvl="7">
      <w:start w:val="0"/>
      <w:numFmt w:val="bullet"/>
      <w:lvlText w:val="•"/>
      <w:lvlJc w:val="left"/>
      <w:pPr>
        <w:ind w:left="6509" w:hanging="304"/>
      </w:pPr>
      <w:rPr>
        <w:rFonts w:hint="default"/>
        <w:lang w:val="en-US" w:eastAsia="zh-CN" w:bidi="ar-SA"/>
      </w:rPr>
    </w:lvl>
    <w:lvl w:ilvl="8">
      <w:start w:val="0"/>
      <w:numFmt w:val="bullet"/>
      <w:lvlText w:val="•"/>
      <w:lvlJc w:val="left"/>
      <w:pPr>
        <w:ind w:left="7136" w:hanging="304"/>
      </w:pPr>
      <w:rPr>
        <w:rFonts w:hint="default"/>
        <w:lang w:val="en-US" w:eastAsia="zh-CN" w:bidi="ar-SA"/>
      </w:rPr>
    </w:lvl>
  </w:abstractNum>
  <w:abstractNum w:abstractNumId="40">
    <w:nsid w:val="1FA44CCC"/>
    <w:multiLevelType w:val="multilevel"/>
    <w:tmpl w:val="5A241D34"/>
    <w:lvl w:ilvl="0">
      <w:start w:val="2"/>
      <w:numFmt w:val="decimal"/>
      <w:lvlText w:val="%1."/>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41">
    <w:nsid w:val="216BD7F2"/>
    <w:multiLevelType w:val="multilevel"/>
    <w:tmpl w:val="0248C179"/>
    <w:lvl w:ilvl="0">
      <w:start w:val="2"/>
      <w:numFmt w:val="decimal"/>
      <w:lvlText w:val="%1"/>
      <w:lvlJc w:val="left"/>
      <w:pPr>
        <w:ind w:left="1170" w:hanging="742"/>
        <w:jc w:val="left"/>
      </w:pPr>
      <w:rPr>
        <w:rFonts w:hint="default"/>
        <w:lang w:val="en-US" w:eastAsia="zh-CN" w:bidi="ar-SA"/>
      </w:rPr>
    </w:lvl>
    <w:lvl w:ilvl="1">
      <w:start w:val="7"/>
      <w:numFmt w:val="decimal"/>
      <w:lvlText w:val="%1.%2"/>
      <w:lvlJc w:val="left"/>
      <w:pPr>
        <w:ind w:left="1170" w:hanging="742"/>
        <w:jc w:val="left"/>
      </w:pPr>
      <w:rPr>
        <w:rFonts w:hint="default"/>
        <w:lang w:val="en-US" w:eastAsia="zh-CN" w:bidi="ar-SA"/>
      </w:rPr>
    </w:lvl>
    <w:lvl w:ilvl="2">
      <w:start w:val="1"/>
      <w:numFmt w:val="decimal"/>
      <w:lvlText w:val="%1.%2.%3"/>
      <w:lvlJc w:val="left"/>
      <w:pPr>
        <w:ind w:left="1170" w:hanging="742"/>
        <w:jc w:val="left"/>
      </w:pPr>
      <w:rPr>
        <w:rFonts w:hint="default"/>
        <w:w w:val="97"/>
        <w:lang w:val="en-US" w:eastAsia="zh-CN" w:bidi="ar-SA"/>
      </w:rPr>
    </w:lvl>
    <w:lvl w:ilvl="3">
      <w:start w:val="0"/>
      <w:numFmt w:val="bullet"/>
      <w:lvlText w:val="•"/>
      <w:lvlJc w:val="left"/>
      <w:pPr>
        <w:ind w:left="3343" w:hanging="742"/>
      </w:pPr>
      <w:rPr>
        <w:rFonts w:hint="default"/>
        <w:lang w:val="en-US" w:eastAsia="zh-CN" w:bidi="ar-SA"/>
      </w:rPr>
    </w:lvl>
    <w:lvl w:ilvl="4">
      <w:start w:val="0"/>
      <w:numFmt w:val="bullet"/>
      <w:lvlText w:val="•"/>
      <w:lvlJc w:val="left"/>
      <w:pPr>
        <w:ind w:left="4064" w:hanging="742"/>
      </w:pPr>
      <w:rPr>
        <w:rFonts w:hint="default"/>
        <w:lang w:val="en-US" w:eastAsia="zh-CN" w:bidi="ar-SA"/>
      </w:rPr>
    </w:lvl>
    <w:lvl w:ilvl="5">
      <w:start w:val="0"/>
      <w:numFmt w:val="bullet"/>
      <w:lvlText w:val="•"/>
      <w:lvlJc w:val="left"/>
      <w:pPr>
        <w:ind w:left="4785" w:hanging="742"/>
      </w:pPr>
      <w:rPr>
        <w:rFonts w:hint="default"/>
        <w:lang w:val="en-US" w:eastAsia="zh-CN" w:bidi="ar-SA"/>
      </w:rPr>
    </w:lvl>
    <w:lvl w:ilvl="6">
      <w:start w:val="0"/>
      <w:numFmt w:val="bullet"/>
      <w:lvlText w:val="•"/>
      <w:lvlJc w:val="left"/>
      <w:pPr>
        <w:ind w:left="5506" w:hanging="742"/>
      </w:pPr>
      <w:rPr>
        <w:rFonts w:hint="default"/>
        <w:lang w:val="en-US" w:eastAsia="zh-CN" w:bidi="ar-SA"/>
      </w:rPr>
    </w:lvl>
    <w:lvl w:ilvl="7">
      <w:start w:val="0"/>
      <w:numFmt w:val="bullet"/>
      <w:lvlText w:val="•"/>
      <w:lvlJc w:val="left"/>
      <w:pPr>
        <w:ind w:left="6227" w:hanging="742"/>
      </w:pPr>
      <w:rPr>
        <w:rFonts w:hint="default"/>
        <w:lang w:val="en-US" w:eastAsia="zh-CN" w:bidi="ar-SA"/>
      </w:rPr>
    </w:lvl>
    <w:lvl w:ilvl="8">
      <w:start w:val="0"/>
      <w:numFmt w:val="bullet"/>
      <w:lvlText w:val="•"/>
      <w:lvlJc w:val="left"/>
      <w:pPr>
        <w:ind w:left="6948" w:hanging="742"/>
      </w:pPr>
      <w:rPr>
        <w:rFonts w:hint="default"/>
        <w:lang w:val="en-US" w:eastAsia="zh-CN" w:bidi="ar-SA"/>
      </w:rPr>
    </w:lvl>
  </w:abstractNum>
  <w:abstractNum w:abstractNumId="42">
    <w:nsid w:val="23E97754"/>
    <w:multiLevelType w:val="multilevel"/>
    <w:tmpl w:val="23E97754"/>
    <w:lvl w:ilvl="0">
      <w:start w:val="2"/>
      <w:numFmt w:val="decimal"/>
      <w:lvlText w:val="%1."/>
      <w:lvlJc w:val="left"/>
      <w:pPr>
        <w:ind w:left="2061"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693" w:hanging="304"/>
      </w:pPr>
      <w:rPr>
        <w:rFonts w:hint="default"/>
        <w:lang w:val="en-US" w:eastAsia="zh-CN" w:bidi="ar-SA"/>
      </w:rPr>
    </w:lvl>
    <w:lvl w:ilvl="2">
      <w:start w:val="0"/>
      <w:numFmt w:val="bullet"/>
      <w:lvlText w:val="•"/>
      <w:lvlJc w:val="left"/>
      <w:pPr>
        <w:ind w:left="3326" w:hanging="304"/>
      </w:pPr>
      <w:rPr>
        <w:rFonts w:hint="default"/>
        <w:lang w:val="en-US" w:eastAsia="zh-CN" w:bidi="ar-SA"/>
      </w:rPr>
    </w:lvl>
    <w:lvl w:ilvl="3">
      <w:start w:val="0"/>
      <w:numFmt w:val="bullet"/>
      <w:lvlText w:val="•"/>
      <w:lvlJc w:val="left"/>
      <w:pPr>
        <w:ind w:left="3959" w:hanging="304"/>
      </w:pPr>
      <w:rPr>
        <w:rFonts w:hint="default"/>
        <w:lang w:val="en-US" w:eastAsia="zh-CN" w:bidi="ar-SA"/>
      </w:rPr>
    </w:lvl>
    <w:lvl w:ilvl="4">
      <w:start w:val="0"/>
      <w:numFmt w:val="bullet"/>
      <w:lvlText w:val="•"/>
      <w:lvlJc w:val="left"/>
      <w:pPr>
        <w:ind w:left="4592" w:hanging="304"/>
      </w:pPr>
      <w:rPr>
        <w:rFonts w:hint="default"/>
        <w:lang w:val="en-US" w:eastAsia="zh-CN" w:bidi="ar-SA"/>
      </w:rPr>
    </w:lvl>
    <w:lvl w:ilvl="5">
      <w:start w:val="0"/>
      <w:numFmt w:val="bullet"/>
      <w:lvlText w:val="•"/>
      <w:lvlJc w:val="left"/>
      <w:pPr>
        <w:ind w:left="5225" w:hanging="304"/>
      </w:pPr>
      <w:rPr>
        <w:rFonts w:hint="default"/>
        <w:lang w:val="en-US" w:eastAsia="zh-CN" w:bidi="ar-SA"/>
      </w:rPr>
    </w:lvl>
    <w:lvl w:ilvl="6">
      <w:start w:val="0"/>
      <w:numFmt w:val="bullet"/>
      <w:lvlText w:val="•"/>
      <w:lvlJc w:val="left"/>
      <w:pPr>
        <w:ind w:left="5858" w:hanging="304"/>
      </w:pPr>
      <w:rPr>
        <w:rFonts w:hint="default"/>
        <w:lang w:val="en-US" w:eastAsia="zh-CN" w:bidi="ar-SA"/>
      </w:rPr>
    </w:lvl>
    <w:lvl w:ilvl="7">
      <w:start w:val="0"/>
      <w:numFmt w:val="bullet"/>
      <w:lvlText w:val="•"/>
      <w:lvlJc w:val="left"/>
      <w:pPr>
        <w:ind w:left="6491" w:hanging="304"/>
      </w:pPr>
      <w:rPr>
        <w:rFonts w:hint="default"/>
        <w:lang w:val="en-US" w:eastAsia="zh-CN" w:bidi="ar-SA"/>
      </w:rPr>
    </w:lvl>
    <w:lvl w:ilvl="8">
      <w:start w:val="0"/>
      <w:numFmt w:val="bullet"/>
      <w:lvlText w:val="•"/>
      <w:lvlJc w:val="left"/>
      <w:pPr>
        <w:ind w:left="7124" w:hanging="304"/>
      </w:pPr>
      <w:rPr>
        <w:rFonts w:hint="default"/>
        <w:lang w:val="en-US" w:eastAsia="zh-CN" w:bidi="ar-SA"/>
      </w:rPr>
    </w:lvl>
  </w:abstractNum>
  <w:abstractNum w:abstractNumId="43">
    <w:nsid w:val="243FCF68"/>
    <w:multiLevelType w:val="multilevel"/>
    <w:tmpl w:val="243FCF68"/>
    <w:lvl w:ilvl="0">
      <w:start w:val="2"/>
      <w:numFmt w:val="decimal"/>
      <w:lvlText w:val="%1."/>
      <w:lvlJc w:val="left"/>
      <w:pPr>
        <w:ind w:left="2124"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47" w:hanging="310"/>
      </w:pPr>
      <w:rPr>
        <w:rFonts w:hint="default"/>
        <w:lang w:val="en-US" w:eastAsia="zh-CN" w:bidi="ar-SA"/>
      </w:rPr>
    </w:lvl>
    <w:lvl w:ilvl="2">
      <w:start w:val="0"/>
      <w:numFmt w:val="bullet"/>
      <w:lvlText w:val="•"/>
      <w:lvlJc w:val="left"/>
      <w:pPr>
        <w:ind w:left="3374" w:hanging="310"/>
      </w:pPr>
      <w:rPr>
        <w:rFonts w:hint="default"/>
        <w:lang w:val="en-US" w:eastAsia="zh-CN" w:bidi="ar-SA"/>
      </w:rPr>
    </w:lvl>
    <w:lvl w:ilvl="3">
      <w:start w:val="0"/>
      <w:numFmt w:val="bullet"/>
      <w:lvlText w:val="•"/>
      <w:lvlJc w:val="left"/>
      <w:pPr>
        <w:ind w:left="4001" w:hanging="310"/>
      </w:pPr>
      <w:rPr>
        <w:rFonts w:hint="default"/>
        <w:lang w:val="en-US" w:eastAsia="zh-CN" w:bidi="ar-SA"/>
      </w:rPr>
    </w:lvl>
    <w:lvl w:ilvl="4">
      <w:start w:val="0"/>
      <w:numFmt w:val="bullet"/>
      <w:lvlText w:val="•"/>
      <w:lvlJc w:val="left"/>
      <w:pPr>
        <w:ind w:left="4628" w:hanging="310"/>
      </w:pPr>
      <w:rPr>
        <w:rFonts w:hint="default"/>
        <w:lang w:val="en-US" w:eastAsia="zh-CN" w:bidi="ar-SA"/>
      </w:rPr>
    </w:lvl>
    <w:lvl w:ilvl="5">
      <w:start w:val="0"/>
      <w:numFmt w:val="bullet"/>
      <w:lvlText w:val="•"/>
      <w:lvlJc w:val="left"/>
      <w:pPr>
        <w:ind w:left="5255" w:hanging="310"/>
      </w:pPr>
      <w:rPr>
        <w:rFonts w:hint="default"/>
        <w:lang w:val="en-US" w:eastAsia="zh-CN" w:bidi="ar-SA"/>
      </w:rPr>
    </w:lvl>
    <w:lvl w:ilvl="6">
      <w:start w:val="0"/>
      <w:numFmt w:val="bullet"/>
      <w:lvlText w:val="•"/>
      <w:lvlJc w:val="left"/>
      <w:pPr>
        <w:ind w:left="5882" w:hanging="310"/>
      </w:pPr>
      <w:rPr>
        <w:rFonts w:hint="default"/>
        <w:lang w:val="en-US" w:eastAsia="zh-CN" w:bidi="ar-SA"/>
      </w:rPr>
    </w:lvl>
    <w:lvl w:ilvl="7">
      <w:start w:val="0"/>
      <w:numFmt w:val="bullet"/>
      <w:lvlText w:val="•"/>
      <w:lvlJc w:val="left"/>
      <w:pPr>
        <w:ind w:left="6509" w:hanging="310"/>
      </w:pPr>
      <w:rPr>
        <w:rFonts w:hint="default"/>
        <w:lang w:val="en-US" w:eastAsia="zh-CN" w:bidi="ar-SA"/>
      </w:rPr>
    </w:lvl>
    <w:lvl w:ilvl="8">
      <w:start w:val="0"/>
      <w:numFmt w:val="bullet"/>
      <w:lvlText w:val="•"/>
      <w:lvlJc w:val="left"/>
      <w:pPr>
        <w:ind w:left="7136" w:hanging="310"/>
      </w:pPr>
      <w:rPr>
        <w:rFonts w:hint="default"/>
        <w:lang w:val="en-US" w:eastAsia="zh-CN" w:bidi="ar-SA"/>
      </w:rPr>
    </w:lvl>
  </w:abstractNum>
  <w:abstractNum w:abstractNumId="44">
    <w:nsid w:val="2470EC97"/>
    <w:multiLevelType w:val="multilevel"/>
    <w:tmpl w:val="2470EC97"/>
    <w:lvl w:ilvl="0">
      <w:start w:val="2"/>
      <w:numFmt w:val="decimal"/>
      <w:lvlText w:val="%1."/>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45">
    <w:nsid w:val="25B654F3"/>
    <w:multiLevelType w:val="multilevel"/>
    <w:tmpl w:val="25B654F3"/>
    <w:lvl w:ilvl="0">
      <w:start w:val="2"/>
      <w:numFmt w:val="decimal"/>
      <w:lvlText w:val="%1."/>
      <w:lvlJc w:val="left"/>
      <w:pPr>
        <w:ind w:left="2116" w:hanging="304"/>
        <w:jc w:val="left"/>
      </w:pPr>
      <w:rPr>
        <w:rFonts w:ascii="宋体" w:eastAsia="宋体" w:hAnsi="宋体" w:cs="宋体" w:hint="default"/>
        <w:b w:val="0"/>
        <w:bCs w:val="0"/>
        <w:i w:val="0"/>
        <w:iCs w:val="0"/>
        <w:color w:val="231F20"/>
        <w:spacing w:val="-1"/>
        <w:w w:val="93"/>
        <w:sz w:val="18"/>
        <w:szCs w:val="18"/>
        <w:lang w:val="en-US" w:eastAsia="zh-CN" w:bidi="ar-SA"/>
      </w:rPr>
    </w:lvl>
    <w:lvl w:ilvl="1">
      <w:start w:val="0"/>
      <w:numFmt w:val="bullet"/>
      <w:lvlText w:val="•"/>
      <w:lvlJc w:val="left"/>
      <w:pPr>
        <w:ind w:left="2747" w:hanging="304"/>
      </w:pPr>
      <w:rPr>
        <w:rFonts w:hint="default"/>
        <w:lang w:val="en-US" w:eastAsia="zh-CN" w:bidi="ar-SA"/>
      </w:rPr>
    </w:lvl>
    <w:lvl w:ilvl="2">
      <w:start w:val="0"/>
      <w:numFmt w:val="bullet"/>
      <w:lvlText w:val="•"/>
      <w:lvlJc w:val="left"/>
      <w:pPr>
        <w:ind w:left="3374" w:hanging="304"/>
      </w:pPr>
      <w:rPr>
        <w:rFonts w:hint="default"/>
        <w:lang w:val="en-US" w:eastAsia="zh-CN" w:bidi="ar-SA"/>
      </w:rPr>
    </w:lvl>
    <w:lvl w:ilvl="3">
      <w:start w:val="0"/>
      <w:numFmt w:val="bullet"/>
      <w:lvlText w:val="•"/>
      <w:lvlJc w:val="left"/>
      <w:pPr>
        <w:ind w:left="4001" w:hanging="304"/>
      </w:pPr>
      <w:rPr>
        <w:rFonts w:hint="default"/>
        <w:lang w:val="en-US" w:eastAsia="zh-CN" w:bidi="ar-SA"/>
      </w:rPr>
    </w:lvl>
    <w:lvl w:ilvl="4">
      <w:start w:val="0"/>
      <w:numFmt w:val="bullet"/>
      <w:lvlText w:val="•"/>
      <w:lvlJc w:val="left"/>
      <w:pPr>
        <w:ind w:left="4628" w:hanging="304"/>
      </w:pPr>
      <w:rPr>
        <w:rFonts w:hint="default"/>
        <w:lang w:val="en-US" w:eastAsia="zh-CN" w:bidi="ar-SA"/>
      </w:rPr>
    </w:lvl>
    <w:lvl w:ilvl="5">
      <w:start w:val="0"/>
      <w:numFmt w:val="bullet"/>
      <w:lvlText w:val="•"/>
      <w:lvlJc w:val="left"/>
      <w:pPr>
        <w:ind w:left="5255" w:hanging="304"/>
      </w:pPr>
      <w:rPr>
        <w:rFonts w:hint="default"/>
        <w:lang w:val="en-US" w:eastAsia="zh-CN" w:bidi="ar-SA"/>
      </w:rPr>
    </w:lvl>
    <w:lvl w:ilvl="6">
      <w:start w:val="0"/>
      <w:numFmt w:val="bullet"/>
      <w:lvlText w:val="•"/>
      <w:lvlJc w:val="left"/>
      <w:pPr>
        <w:ind w:left="5882" w:hanging="304"/>
      </w:pPr>
      <w:rPr>
        <w:rFonts w:hint="default"/>
        <w:lang w:val="en-US" w:eastAsia="zh-CN" w:bidi="ar-SA"/>
      </w:rPr>
    </w:lvl>
    <w:lvl w:ilvl="7">
      <w:start w:val="0"/>
      <w:numFmt w:val="bullet"/>
      <w:lvlText w:val="•"/>
      <w:lvlJc w:val="left"/>
      <w:pPr>
        <w:ind w:left="6509" w:hanging="304"/>
      </w:pPr>
      <w:rPr>
        <w:rFonts w:hint="default"/>
        <w:lang w:val="en-US" w:eastAsia="zh-CN" w:bidi="ar-SA"/>
      </w:rPr>
    </w:lvl>
    <w:lvl w:ilvl="8">
      <w:start w:val="0"/>
      <w:numFmt w:val="bullet"/>
      <w:lvlText w:val="•"/>
      <w:lvlJc w:val="left"/>
      <w:pPr>
        <w:ind w:left="7136" w:hanging="304"/>
      </w:pPr>
      <w:rPr>
        <w:rFonts w:hint="default"/>
        <w:lang w:val="en-US" w:eastAsia="zh-CN" w:bidi="ar-SA"/>
      </w:rPr>
    </w:lvl>
  </w:abstractNum>
  <w:abstractNum w:abstractNumId="46">
    <w:nsid w:val="27B68465"/>
    <w:multiLevelType w:val="multilevel"/>
    <w:tmpl w:val="59ADCABA"/>
    <w:lvl w:ilvl="0">
      <w:start w:val="1"/>
      <w:numFmt w:val="decimal"/>
      <w:lvlText w:val="%1."/>
      <w:lvlJc w:val="left"/>
      <w:pPr>
        <w:ind w:left="1739" w:hanging="161"/>
        <w:jc w:val="right"/>
      </w:pPr>
      <w:rPr>
        <w:rFonts w:hint="default"/>
        <w:w w:val="100"/>
        <w:lang w:val="en-US" w:eastAsia="zh-CN" w:bidi="ar-SA"/>
      </w:rPr>
    </w:lvl>
    <w:lvl w:ilvl="1">
      <w:start w:val="0"/>
      <w:numFmt w:val="bullet"/>
      <w:lvlText w:val="•"/>
      <w:lvlJc w:val="left"/>
      <w:pPr>
        <w:ind w:left="2020" w:hanging="161"/>
      </w:pPr>
      <w:rPr>
        <w:rFonts w:hint="default"/>
        <w:lang w:val="en-US" w:eastAsia="zh-CN" w:bidi="ar-SA"/>
      </w:rPr>
    </w:lvl>
    <w:lvl w:ilvl="2">
      <w:start w:val="0"/>
      <w:numFmt w:val="bullet"/>
      <w:lvlText w:val="•"/>
      <w:lvlJc w:val="left"/>
      <w:pPr>
        <w:ind w:left="2080" w:hanging="161"/>
      </w:pPr>
      <w:rPr>
        <w:rFonts w:hint="default"/>
        <w:lang w:val="en-US" w:eastAsia="zh-CN" w:bidi="ar-SA"/>
      </w:rPr>
    </w:lvl>
    <w:lvl w:ilvl="3">
      <w:start w:val="0"/>
      <w:numFmt w:val="bullet"/>
      <w:lvlText w:val="•"/>
      <w:lvlJc w:val="left"/>
      <w:pPr>
        <w:ind w:left="2180" w:hanging="161"/>
      </w:pPr>
      <w:rPr>
        <w:rFonts w:hint="default"/>
        <w:lang w:val="en-US" w:eastAsia="zh-CN" w:bidi="ar-SA"/>
      </w:rPr>
    </w:lvl>
    <w:lvl w:ilvl="4">
      <w:start w:val="0"/>
      <w:numFmt w:val="bullet"/>
      <w:lvlText w:val="•"/>
      <w:lvlJc w:val="left"/>
      <w:pPr>
        <w:ind w:left="2280" w:hanging="161"/>
      </w:pPr>
      <w:rPr>
        <w:rFonts w:hint="default"/>
        <w:lang w:val="en-US" w:eastAsia="zh-CN" w:bidi="ar-SA"/>
      </w:rPr>
    </w:lvl>
    <w:lvl w:ilvl="5">
      <w:start w:val="0"/>
      <w:numFmt w:val="bullet"/>
      <w:lvlText w:val="•"/>
      <w:lvlJc w:val="left"/>
      <w:pPr>
        <w:ind w:left="2320" w:hanging="161"/>
      </w:pPr>
      <w:rPr>
        <w:rFonts w:hint="default"/>
        <w:lang w:val="en-US" w:eastAsia="zh-CN" w:bidi="ar-SA"/>
      </w:rPr>
    </w:lvl>
    <w:lvl w:ilvl="6">
      <w:start w:val="0"/>
      <w:numFmt w:val="bullet"/>
      <w:lvlText w:val="•"/>
      <w:lvlJc w:val="left"/>
      <w:pPr>
        <w:ind w:left="3534" w:hanging="161"/>
      </w:pPr>
      <w:rPr>
        <w:rFonts w:hint="default"/>
        <w:lang w:val="en-US" w:eastAsia="zh-CN" w:bidi="ar-SA"/>
      </w:rPr>
    </w:lvl>
    <w:lvl w:ilvl="7">
      <w:start w:val="0"/>
      <w:numFmt w:val="bullet"/>
      <w:lvlText w:val="•"/>
      <w:lvlJc w:val="left"/>
      <w:pPr>
        <w:ind w:left="4748" w:hanging="161"/>
      </w:pPr>
      <w:rPr>
        <w:rFonts w:hint="default"/>
        <w:lang w:val="en-US" w:eastAsia="zh-CN" w:bidi="ar-SA"/>
      </w:rPr>
    </w:lvl>
    <w:lvl w:ilvl="8">
      <w:start w:val="0"/>
      <w:numFmt w:val="bullet"/>
      <w:lvlText w:val="•"/>
      <w:lvlJc w:val="left"/>
      <w:pPr>
        <w:ind w:left="5962" w:hanging="161"/>
      </w:pPr>
      <w:rPr>
        <w:rFonts w:hint="default"/>
        <w:lang w:val="en-US" w:eastAsia="zh-CN" w:bidi="ar-SA"/>
      </w:rPr>
    </w:lvl>
  </w:abstractNum>
  <w:abstractNum w:abstractNumId="47">
    <w:nsid w:val="2A8F537B"/>
    <w:multiLevelType w:val="multilevel"/>
    <w:tmpl w:val="2A8F537B"/>
    <w:lvl w:ilvl="0">
      <w:start w:val="2"/>
      <w:numFmt w:val="decimal"/>
      <w:lvlText w:val="%1."/>
      <w:lvlJc w:val="left"/>
      <w:pPr>
        <w:ind w:left="2133"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48">
    <w:nsid w:val="30FC5B15"/>
    <w:multiLevelType w:val="multilevel"/>
    <w:tmpl w:val="30FC5B15"/>
    <w:lvl w:ilvl="0">
      <w:start w:val="2"/>
      <w:numFmt w:val="decimal"/>
      <w:lvlText w:val="%1."/>
      <w:lvlJc w:val="left"/>
      <w:pPr>
        <w:ind w:left="2090" w:hanging="224"/>
        <w:jc w:val="left"/>
      </w:pPr>
      <w:rPr>
        <w:rFonts w:ascii="黑体" w:eastAsia="黑体" w:hAnsi="黑体" w:cs="黑体" w:hint="default"/>
        <w:b w:val="0"/>
        <w:bCs w:val="0"/>
        <w:i w:val="0"/>
        <w:iCs w:val="0"/>
        <w:color w:val="231F20"/>
        <w:spacing w:val="-80"/>
        <w:w w:val="43"/>
        <w:sz w:val="20"/>
        <w:szCs w:val="20"/>
        <w:lang w:val="en-US" w:eastAsia="zh-CN" w:bidi="ar-SA"/>
      </w:rPr>
    </w:lvl>
    <w:lvl w:ilvl="1">
      <w:start w:val="0"/>
      <w:numFmt w:val="bullet"/>
      <w:lvlText w:val="•"/>
      <w:lvlJc w:val="left"/>
      <w:pPr>
        <w:ind w:left="2729" w:hanging="224"/>
      </w:pPr>
      <w:rPr>
        <w:rFonts w:hint="default"/>
        <w:lang w:val="en-US" w:eastAsia="zh-CN" w:bidi="ar-SA"/>
      </w:rPr>
    </w:lvl>
    <w:lvl w:ilvl="2">
      <w:start w:val="0"/>
      <w:numFmt w:val="bullet"/>
      <w:lvlText w:val="•"/>
      <w:lvlJc w:val="left"/>
      <w:pPr>
        <w:ind w:left="3358" w:hanging="224"/>
      </w:pPr>
      <w:rPr>
        <w:rFonts w:hint="default"/>
        <w:lang w:val="en-US" w:eastAsia="zh-CN" w:bidi="ar-SA"/>
      </w:rPr>
    </w:lvl>
    <w:lvl w:ilvl="3">
      <w:start w:val="0"/>
      <w:numFmt w:val="bullet"/>
      <w:lvlText w:val="•"/>
      <w:lvlJc w:val="left"/>
      <w:pPr>
        <w:ind w:left="3987" w:hanging="224"/>
      </w:pPr>
      <w:rPr>
        <w:rFonts w:hint="default"/>
        <w:lang w:val="en-US" w:eastAsia="zh-CN" w:bidi="ar-SA"/>
      </w:rPr>
    </w:lvl>
    <w:lvl w:ilvl="4">
      <w:start w:val="0"/>
      <w:numFmt w:val="bullet"/>
      <w:lvlText w:val="•"/>
      <w:lvlJc w:val="left"/>
      <w:pPr>
        <w:ind w:left="4616" w:hanging="224"/>
      </w:pPr>
      <w:rPr>
        <w:rFonts w:hint="default"/>
        <w:lang w:val="en-US" w:eastAsia="zh-CN" w:bidi="ar-SA"/>
      </w:rPr>
    </w:lvl>
    <w:lvl w:ilvl="5">
      <w:start w:val="0"/>
      <w:numFmt w:val="bullet"/>
      <w:lvlText w:val="•"/>
      <w:lvlJc w:val="left"/>
      <w:pPr>
        <w:ind w:left="5245" w:hanging="224"/>
      </w:pPr>
      <w:rPr>
        <w:rFonts w:hint="default"/>
        <w:lang w:val="en-US" w:eastAsia="zh-CN" w:bidi="ar-SA"/>
      </w:rPr>
    </w:lvl>
    <w:lvl w:ilvl="6">
      <w:start w:val="0"/>
      <w:numFmt w:val="bullet"/>
      <w:lvlText w:val="•"/>
      <w:lvlJc w:val="left"/>
      <w:pPr>
        <w:ind w:left="5874" w:hanging="224"/>
      </w:pPr>
      <w:rPr>
        <w:rFonts w:hint="default"/>
        <w:lang w:val="en-US" w:eastAsia="zh-CN" w:bidi="ar-SA"/>
      </w:rPr>
    </w:lvl>
    <w:lvl w:ilvl="7">
      <w:start w:val="0"/>
      <w:numFmt w:val="bullet"/>
      <w:lvlText w:val="•"/>
      <w:lvlJc w:val="left"/>
      <w:pPr>
        <w:ind w:left="6503" w:hanging="224"/>
      </w:pPr>
      <w:rPr>
        <w:rFonts w:hint="default"/>
        <w:lang w:val="en-US" w:eastAsia="zh-CN" w:bidi="ar-SA"/>
      </w:rPr>
    </w:lvl>
    <w:lvl w:ilvl="8">
      <w:start w:val="0"/>
      <w:numFmt w:val="bullet"/>
      <w:lvlText w:val="•"/>
      <w:lvlJc w:val="left"/>
      <w:pPr>
        <w:ind w:left="7132" w:hanging="224"/>
      </w:pPr>
      <w:rPr>
        <w:rFonts w:hint="default"/>
        <w:lang w:val="en-US" w:eastAsia="zh-CN" w:bidi="ar-SA"/>
      </w:rPr>
    </w:lvl>
  </w:abstractNum>
  <w:abstractNum w:abstractNumId="49">
    <w:nsid w:val="322D85CA"/>
    <w:multiLevelType w:val="multilevel"/>
    <w:tmpl w:val="322D85CA"/>
    <w:lvl w:ilvl="0">
      <w:start w:val="3"/>
      <w:numFmt w:val="decimal"/>
      <w:lvlText w:val="%1"/>
      <w:lvlJc w:val="left"/>
      <w:pPr>
        <w:ind w:left="1425" w:hanging="680"/>
        <w:jc w:val="left"/>
      </w:pPr>
      <w:rPr>
        <w:rFonts w:hint="default"/>
        <w:lang w:val="en-US" w:eastAsia="zh-CN" w:bidi="ar-SA"/>
      </w:rPr>
    </w:lvl>
    <w:lvl w:ilvl="1">
      <w:start w:val="54"/>
      <w:numFmt w:val="decimal"/>
      <w:lvlText w:val="%1.%2"/>
      <w:lvlJc w:val="left"/>
      <w:pPr>
        <w:ind w:left="1425" w:hanging="680"/>
        <w:jc w:val="left"/>
      </w:pPr>
      <w:rPr>
        <w:rFonts w:ascii="黑体" w:eastAsia="黑体" w:hAnsi="黑体" w:cs="黑体" w:hint="default"/>
        <w:b w:val="0"/>
        <w:bCs w:val="0"/>
        <w:i w:val="0"/>
        <w:iCs w:val="0"/>
        <w:spacing w:val="-80"/>
        <w:w w:val="100"/>
        <w:sz w:val="20"/>
        <w:szCs w:val="20"/>
        <w:lang w:val="en-US" w:eastAsia="zh-CN" w:bidi="ar-SA"/>
      </w:rPr>
    </w:lvl>
    <w:lvl w:ilvl="2">
      <w:start w:val="2"/>
      <w:numFmt w:val="decimal"/>
      <w:lvlText w:val="%3."/>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3">
      <w:start w:val="0"/>
      <w:numFmt w:val="bullet"/>
      <w:lvlText w:val="•"/>
      <w:lvlJc w:val="left"/>
      <w:pPr>
        <w:ind w:left="2140" w:hanging="304"/>
      </w:pPr>
      <w:rPr>
        <w:rFonts w:hint="default"/>
        <w:lang w:val="en-US" w:eastAsia="zh-CN" w:bidi="ar-SA"/>
      </w:rPr>
    </w:lvl>
    <w:lvl w:ilvl="4">
      <w:start w:val="0"/>
      <w:numFmt w:val="bullet"/>
      <w:lvlText w:val="•"/>
      <w:lvlJc w:val="left"/>
      <w:pPr>
        <w:ind w:left="3032" w:hanging="304"/>
      </w:pPr>
      <w:rPr>
        <w:rFonts w:hint="default"/>
        <w:lang w:val="en-US" w:eastAsia="zh-CN" w:bidi="ar-SA"/>
      </w:rPr>
    </w:lvl>
    <w:lvl w:ilvl="5">
      <w:start w:val="0"/>
      <w:numFmt w:val="bullet"/>
      <w:lvlText w:val="•"/>
      <w:lvlJc w:val="left"/>
      <w:pPr>
        <w:ind w:left="3925" w:hanging="304"/>
      </w:pPr>
      <w:rPr>
        <w:rFonts w:hint="default"/>
        <w:lang w:val="en-US" w:eastAsia="zh-CN" w:bidi="ar-SA"/>
      </w:rPr>
    </w:lvl>
    <w:lvl w:ilvl="6">
      <w:start w:val="0"/>
      <w:numFmt w:val="bullet"/>
      <w:lvlText w:val="•"/>
      <w:lvlJc w:val="left"/>
      <w:pPr>
        <w:ind w:left="4818" w:hanging="304"/>
      </w:pPr>
      <w:rPr>
        <w:rFonts w:hint="default"/>
        <w:lang w:val="en-US" w:eastAsia="zh-CN" w:bidi="ar-SA"/>
      </w:rPr>
    </w:lvl>
    <w:lvl w:ilvl="7">
      <w:start w:val="0"/>
      <w:numFmt w:val="bullet"/>
      <w:lvlText w:val="•"/>
      <w:lvlJc w:val="left"/>
      <w:pPr>
        <w:ind w:left="5711" w:hanging="304"/>
      </w:pPr>
      <w:rPr>
        <w:rFonts w:hint="default"/>
        <w:lang w:val="en-US" w:eastAsia="zh-CN" w:bidi="ar-SA"/>
      </w:rPr>
    </w:lvl>
    <w:lvl w:ilvl="8">
      <w:start w:val="0"/>
      <w:numFmt w:val="bullet"/>
      <w:lvlText w:val="•"/>
      <w:lvlJc w:val="left"/>
      <w:pPr>
        <w:ind w:left="6604" w:hanging="304"/>
      </w:pPr>
      <w:rPr>
        <w:rFonts w:hint="default"/>
        <w:lang w:val="en-US" w:eastAsia="zh-CN" w:bidi="ar-SA"/>
      </w:rPr>
    </w:lvl>
  </w:abstractNum>
  <w:abstractNum w:abstractNumId="50">
    <w:nsid w:val="32A7AF2D"/>
    <w:multiLevelType w:val="multilevel"/>
    <w:tmpl w:val="32A7AF2D"/>
    <w:lvl w:ilvl="0">
      <w:start w:val="3"/>
      <w:numFmt w:val="decimal"/>
      <w:lvlText w:val="%1."/>
      <w:lvlJc w:val="left"/>
      <w:pPr>
        <w:ind w:left="2030"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675" w:hanging="310"/>
      </w:pPr>
      <w:rPr>
        <w:rFonts w:hint="default"/>
        <w:lang w:val="en-US" w:eastAsia="zh-CN" w:bidi="ar-SA"/>
      </w:rPr>
    </w:lvl>
    <w:lvl w:ilvl="2">
      <w:start w:val="0"/>
      <w:numFmt w:val="bullet"/>
      <w:lvlText w:val="•"/>
      <w:lvlJc w:val="left"/>
      <w:pPr>
        <w:ind w:left="3310" w:hanging="310"/>
      </w:pPr>
      <w:rPr>
        <w:rFonts w:hint="default"/>
        <w:lang w:val="en-US" w:eastAsia="zh-CN" w:bidi="ar-SA"/>
      </w:rPr>
    </w:lvl>
    <w:lvl w:ilvl="3">
      <w:start w:val="0"/>
      <w:numFmt w:val="bullet"/>
      <w:lvlText w:val="•"/>
      <w:lvlJc w:val="left"/>
      <w:pPr>
        <w:ind w:left="3945" w:hanging="310"/>
      </w:pPr>
      <w:rPr>
        <w:rFonts w:hint="default"/>
        <w:lang w:val="en-US" w:eastAsia="zh-CN" w:bidi="ar-SA"/>
      </w:rPr>
    </w:lvl>
    <w:lvl w:ilvl="4">
      <w:start w:val="0"/>
      <w:numFmt w:val="bullet"/>
      <w:lvlText w:val="•"/>
      <w:lvlJc w:val="left"/>
      <w:pPr>
        <w:ind w:left="4580" w:hanging="310"/>
      </w:pPr>
      <w:rPr>
        <w:rFonts w:hint="default"/>
        <w:lang w:val="en-US" w:eastAsia="zh-CN" w:bidi="ar-SA"/>
      </w:rPr>
    </w:lvl>
    <w:lvl w:ilvl="5">
      <w:start w:val="0"/>
      <w:numFmt w:val="bullet"/>
      <w:lvlText w:val="•"/>
      <w:lvlJc w:val="left"/>
      <w:pPr>
        <w:ind w:left="5215" w:hanging="310"/>
      </w:pPr>
      <w:rPr>
        <w:rFonts w:hint="default"/>
        <w:lang w:val="en-US" w:eastAsia="zh-CN" w:bidi="ar-SA"/>
      </w:rPr>
    </w:lvl>
    <w:lvl w:ilvl="6">
      <w:start w:val="0"/>
      <w:numFmt w:val="bullet"/>
      <w:lvlText w:val="•"/>
      <w:lvlJc w:val="left"/>
      <w:pPr>
        <w:ind w:left="5850" w:hanging="310"/>
      </w:pPr>
      <w:rPr>
        <w:rFonts w:hint="default"/>
        <w:lang w:val="en-US" w:eastAsia="zh-CN" w:bidi="ar-SA"/>
      </w:rPr>
    </w:lvl>
    <w:lvl w:ilvl="7">
      <w:start w:val="0"/>
      <w:numFmt w:val="bullet"/>
      <w:lvlText w:val="•"/>
      <w:lvlJc w:val="left"/>
      <w:pPr>
        <w:ind w:left="6485" w:hanging="310"/>
      </w:pPr>
      <w:rPr>
        <w:rFonts w:hint="default"/>
        <w:lang w:val="en-US" w:eastAsia="zh-CN" w:bidi="ar-SA"/>
      </w:rPr>
    </w:lvl>
    <w:lvl w:ilvl="8">
      <w:start w:val="0"/>
      <w:numFmt w:val="bullet"/>
      <w:lvlText w:val="•"/>
      <w:lvlJc w:val="left"/>
      <w:pPr>
        <w:ind w:left="7120" w:hanging="310"/>
      </w:pPr>
      <w:rPr>
        <w:rFonts w:hint="default"/>
        <w:lang w:val="en-US" w:eastAsia="zh-CN" w:bidi="ar-SA"/>
      </w:rPr>
    </w:lvl>
  </w:abstractNum>
  <w:abstractNum w:abstractNumId="51">
    <w:nsid w:val="35E83B33"/>
    <w:multiLevelType w:val="multilevel"/>
    <w:tmpl w:val="35E83B33"/>
    <w:lvl w:ilvl="0">
      <w:start w:val="4"/>
      <w:numFmt w:val="decimal"/>
      <w:lvlText w:val="%1"/>
      <w:lvlJc w:val="left"/>
      <w:pPr>
        <w:ind w:left="1994" w:hanging="792"/>
        <w:jc w:val="left"/>
      </w:pPr>
      <w:rPr>
        <w:rFonts w:hint="default"/>
        <w:lang w:val="en-US" w:eastAsia="zh-CN" w:bidi="ar-SA"/>
      </w:rPr>
    </w:lvl>
    <w:lvl w:ilvl="1">
      <w:start w:val="3"/>
      <w:numFmt w:val="decimal"/>
      <w:lvlText w:val="%1.%2"/>
      <w:lvlJc w:val="left"/>
      <w:pPr>
        <w:ind w:left="1994" w:hanging="792"/>
        <w:jc w:val="left"/>
      </w:pPr>
      <w:rPr>
        <w:rFonts w:hint="default"/>
        <w:lang w:val="en-US" w:eastAsia="zh-CN" w:bidi="ar-SA"/>
      </w:rPr>
    </w:lvl>
    <w:lvl w:ilvl="2">
      <w:start w:val="1"/>
      <w:numFmt w:val="decimal"/>
      <w:lvlText w:val="%1.%2.%3"/>
      <w:lvlJc w:val="left"/>
      <w:pPr>
        <w:ind w:left="1994" w:hanging="792"/>
        <w:jc w:val="left"/>
      </w:pPr>
      <w:rPr>
        <w:rFonts w:ascii="宋体" w:eastAsia="宋体" w:hAnsi="宋体" w:cs="宋体" w:hint="default"/>
        <w:b w:val="0"/>
        <w:bCs w:val="0"/>
        <w:i w:val="0"/>
        <w:iCs w:val="0"/>
        <w:color w:val="231F20"/>
        <w:w w:val="93"/>
        <w:sz w:val="20"/>
        <w:szCs w:val="20"/>
        <w:lang w:val="en-US" w:eastAsia="zh-CN" w:bidi="ar-SA"/>
      </w:rPr>
    </w:lvl>
    <w:lvl w:ilvl="3">
      <w:start w:val="1"/>
      <w:numFmt w:val="decimal"/>
      <w:lvlText w:val="%1.%2.%3.%4"/>
      <w:lvlJc w:val="left"/>
      <w:pPr>
        <w:ind w:left="2349" w:hanging="1136"/>
        <w:jc w:val="right"/>
      </w:pPr>
      <w:rPr>
        <w:rFonts w:ascii="宋体" w:eastAsia="宋体" w:hAnsi="宋体" w:cs="宋体" w:hint="default"/>
        <w:b w:val="0"/>
        <w:bCs w:val="0"/>
        <w:i w:val="0"/>
        <w:iCs w:val="0"/>
        <w:color w:val="231F20"/>
        <w:w w:val="93"/>
        <w:sz w:val="20"/>
        <w:szCs w:val="20"/>
        <w:lang w:val="en-US" w:eastAsia="zh-CN" w:bidi="ar-SA"/>
      </w:rPr>
    </w:lvl>
    <w:lvl w:ilvl="4">
      <w:start w:val="1"/>
      <w:numFmt w:val="decimal"/>
      <w:lvlText w:val="(%5)."/>
      <w:lvlJc w:val="left"/>
      <w:pPr>
        <w:ind w:left="1864" w:hanging="441"/>
        <w:jc w:val="left"/>
      </w:pPr>
      <w:rPr>
        <w:rFonts w:ascii="宋体" w:eastAsia="宋体" w:hAnsi="宋体" w:cs="宋体" w:hint="default"/>
        <w:b w:val="0"/>
        <w:bCs w:val="0"/>
        <w:i w:val="0"/>
        <w:iCs w:val="0"/>
        <w:color w:val="231F20"/>
        <w:spacing w:val="0"/>
        <w:w w:val="58"/>
        <w:sz w:val="18"/>
        <w:szCs w:val="18"/>
        <w:lang w:val="en-US" w:eastAsia="zh-CN" w:bidi="ar-SA"/>
      </w:rPr>
    </w:lvl>
    <w:lvl w:ilvl="5">
      <w:start w:val="1"/>
      <w:numFmt w:val="decimal"/>
      <w:lvlText w:val="%6."/>
      <w:lvlJc w:val="left"/>
      <w:pPr>
        <w:ind w:left="3830" w:hanging="304"/>
        <w:jc w:val="left"/>
      </w:pPr>
      <w:rPr>
        <w:rFonts w:ascii="宋体" w:eastAsia="宋体" w:hAnsi="宋体" w:cs="宋体" w:hint="default"/>
        <w:b w:val="0"/>
        <w:bCs w:val="0"/>
        <w:i w:val="0"/>
        <w:iCs w:val="0"/>
        <w:color w:val="231F20"/>
        <w:w w:val="93"/>
        <w:sz w:val="18"/>
        <w:szCs w:val="18"/>
        <w:lang w:val="en-US" w:eastAsia="zh-CN" w:bidi="ar-SA"/>
      </w:rPr>
    </w:lvl>
    <w:lvl w:ilvl="6">
      <w:start w:val="0"/>
      <w:numFmt w:val="bullet"/>
      <w:lvlText w:val="•"/>
      <w:lvlJc w:val="left"/>
      <w:pPr>
        <w:ind w:left="5790" w:hanging="304"/>
      </w:pPr>
      <w:rPr>
        <w:rFonts w:hint="default"/>
        <w:lang w:val="en-US" w:eastAsia="zh-CN" w:bidi="ar-SA"/>
      </w:rPr>
    </w:lvl>
    <w:lvl w:ilvl="7">
      <w:start w:val="0"/>
      <w:numFmt w:val="bullet"/>
      <w:lvlText w:val="•"/>
      <w:lvlJc w:val="left"/>
      <w:pPr>
        <w:ind w:left="6440" w:hanging="304"/>
      </w:pPr>
      <w:rPr>
        <w:rFonts w:hint="default"/>
        <w:lang w:val="en-US" w:eastAsia="zh-CN" w:bidi="ar-SA"/>
      </w:rPr>
    </w:lvl>
    <w:lvl w:ilvl="8">
      <w:start w:val="0"/>
      <w:numFmt w:val="bullet"/>
      <w:lvlText w:val="•"/>
      <w:lvlJc w:val="left"/>
      <w:pPr>
        <w:ind w:left="7090" w:hanging="304"/>
      </w:pPr>
      <w:rPr>
        <w:rFonts w:hint="default"/>
        <w:lang w:val="en-US" w:eastAsia="zh-CN" w:bidi="ar-SA"/>
      </w:rPr>
    </w:lvl>
  </w:abstractNum>
  <w:abstractNum w:abstractNumId="52">
    <w:nsid w:val="39A0D9AC"/>
    <w:multiLevelType w:val="multilevel"/>
    <w:tmpl w:val="39A0D9AC"/>
    <w:lvl w:ilvl="0">
      <w:start w:val="1"/>
      <w:numFmt w:val="decimal"/>
      <w:lvlText w:val="%1."/>
      <w:lvlJc w:val="left"/>
      <w:pPr>
        <w:ind w:left="1577" w:hanging="370"/>
        <w:jc w:val="left"/>
      </w:pPr>
      <w:rPr>
        <w:rFonts w:ascii="黑体" w:eastAsia="黑体" w:hAnsi="黑体" w:cs="黑体" w:hint="default"/>
        <w:b w:val="0"/>
        <w:bCs w:val="0"/>
        <w:i w:val="0"/>
        <w:iCs w:val="0"/>
        <w:color w:val="231F20"/>
        <w:w w:val="100"/>
        <w:sz w:val="20"/>
        <w:szCs w:val="20"/>
        <w:lang w:val="en-US" w:eastAsia="zh-CN" w:bidi="ar-SA"/>
      </w:rPr>
    </w:lvl>
    <w:lvl w:ilvl="1">
      <w:start w:val="0"/>
      <w:numFmt w:val="bullet"/>
      <w:lvlText w:val="•"/>
      <w:lvlJc w:val="left"/>
      <w:pPr>
        <w:ind w:left="2261" w:hanging="370"/>
      </w:pPr>
      <w:rPr>
        <w:rFonts w:hint="default"/>
        <w:lang w:val="en-US" w:eastAsia="zh-CN" w:bidi="ar-SA"/>
      </w:rPr>
    </w:lvl>
    <w:lvl w:ilvl="2">
      <w:start w:val="0"/>
      <w:numFmt w:val="bullet"/>
      <w:lvlText w:val="•"/>
      <w:lvlJc w:val="left"/>
      <w:pPr>
        <w:ind w:left="2942" w:hanging="370"/>
      </w:pPr>
      <w:rPr>
        <w:rFonts w:hint="default"/>
        <w:lang w:val="en-US" w:eastAsia="zh-CN" w:bidi="ar-SA"/>
      </w:rPr>
    </w:lvl>
    <w:lvl w:ilvl="3">
      <w:start w:val="0"/>
      <w:numFmt w:val="bullet"/>
      <w:lvlText w:val="•"/>
      <w:lvlJc w:val="left"/>
      <w:pPr>
        <w:ind w:left="3623" w:hanging="370"/>
      </w:pPr>
      <w:rPr>
        <w:rFonts w:hint="default"/>
        <w:lang w:val="en-US" w:eastAsia="zh-CN" w:bidi="ar-SA"/>
      </w:rPr>
    </w:lvl>
    <w:lvl w:ilvl="4">
      <w:start w:val="0"/>
      <w:numFmt w:val="bullet"/>
      <w:lvlText w:val="•"/>
      <w:lvlJc w:val="left"/>
      <w:pPr>
        <w:ind w:left="4304" w:hanging="370"/>
      </w:pPr>
      <w:rPr>
        <w:rFonts w:hint="default"/>
        <w:lang w:val="en-US" w:eastAsia="zh-CN" w:bidi="ar-SA"/>
      </w:rPr>
    </w:lvl>
    <w:lvl w:ilvl="5">
      <w:start w:val="0"/>
      <w:numFmt w:val="bullet"/>
      <w:lvlText w:val="•"/>
      <w:lvlJc w:val="left"/>
      <w:pPr>
        <w:ind w:left="4985" w:hanging="370"/>
      </w:pPr>
      <w:rPr>
        <w:rFonts w:hint="default"/>
        <w:lang w:val="en-US" w:eastAsia="zh-CN" w:bidi="ar-SA"/>
      </w:rPr>
    </w:lvl>
    <w:lvl w:ilvl="6">
      <w:start w:val="0"/>
      <w:numFmt w:val="bullet"/>
      <w:lvlText w:val="•"/>
      <w:lvlJc w:val="left"/>
      <w:pPr>
        <w:ind w:left="5666" w:hanging="370"/>
      </w:pPr>
      <w:rPr>
        <w:rFonts w:hint="default"/>
        <w:lang w:val="en-US" w:eastAsia="zh-CN" w:bidi="ar-SA"/>
      </w:rPr>
    </w:lvl>
    <w:lvl w:ilvl="7">
      <w:start w:val="0"/>
      <w:numFmt w:val="bullet"/>
      <w:lvlText w:val="•"/>
      <w:lvlJc w:val="left"/>
      <w:pPr>
        <w:ind w:left="6347" w:hanging="370"/>
      </w:pPr>
      <w:rPr>
        <w:rFonts w:hint="default"/>
        <w:lang w:val="en-US" w:eastAsia="zh-CN" w:bidi="ar-SA"/>
      </w:rPr>
    </w:lvl>
    <w:lvl w:ilvl="8">
      <w:start w:val="0"/>
      <w:numFmt w:val="bullet"/>
      <w:lvlText w:val="•"/>
      <w:lvlJc w:val="left"/>
      <w:pPr>
        <w:ind w:left="7028" w:hanging="370"/>
      </w:pPr>
      <w:rPr>
        <w:rFonts w:hint="default"/>
        <w:lang w:val="en-US" w:eastAsia="zh-CN" w:bidi="ar-SA"/>
      </w:rPr>
    </w:lvl>
  </w:abstractNum>
  <w:abstractNum w:abstractNumId="53">
    <w:nsid w:val="3ABD1693"/>
    <w:multiLevelType w:val="multilevel"/>
    <w:tmpl w:val="46A08BB8"/>
    <w:lvl w:ilvl="0">
      <w:start w:val="2"/>
      <w:numFmt w:val="decimal"/>
      <w:lvlText w:val="%1."/>
      <w:lvlJc w:val="left"/>
      <w:pPr>
        <w:ind w:left="2140"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65" w:hanging="310"/>
      </w:pPr>
      <w:rPr>
        <w:rFonts w:hint="default"/>
        <w:lang w:val="en-US" w:eastAsia="zh-CN" w:bidi="ar-SA"/>
      </w:rPr>
    </w:lvl>
    <w:lvl w:ilvl="2">
      <w:start w:val="0"/>
      <w:numFmt w:val="bullet"/>
      <w:lvlText w:val="•"/>
      <w:lvlJc w:val="left"/>
      <w:pPr>
        <w:ind w:left="3390" w:hanging="310"/>
      </w:pPr>
      <w:rPr>
        <w:rFonts w:hint="default"/>
        <w:lang w:val="en-US" w:eastAsia="zh-CN" w:bidi="ar-SA"/>
      </w:rPr>
    </w:lvl>
    <w:lvl w:ilvl="3">
      <w:start w:val="0"/>
      <w:numFmt w:val="bullet"/>
      <w:lvlText w:val="•"/>
      <w:lvlJc w:val="left"/>
      <w:pPr>
        <w:ind w:left="4015" w:hanging="310"/>
      </w:pPr>
      <w:rPr>
        <w:rFonts w:hint="default"/>
        <w:lang w:val="en-US" w:eastAsia="zh-CN" w:bidi="ar-SA"/>
      </w:rPr>
    </w:lvl>
    <w:lvl w:ilvl="4">
      <w:start w:val="0"/>
      <w:numFmt w:val="bullet"/>
      <w:lvlText w:val="•"/>
      <w:lvlJc w:val="left"/>
      <w:pPr>
        <w:ind w:left="4640" w:hanging="310"/>
      </w:pPr>
      <w:rPr>
        <w:rFonts w:hint="default"/>
        <w:lang w:val="en-US" w:eastAsia="zh-CN" w:bidi="ar-SA"/>
      </w:rPr>
    </w:lvl>
    <w:lvl w:ilvl="5">
      <w:start w:val="0"/>
      <w:numFmt w:val="bullet"/>
      <w:lvlText w:val="•"/>
      <w:lvlJc w:val="left"/>
      <w:pPr>
        <w:ind w:left="5265" w:hanging="310"/>
      </w:pPr>
      <w:rPr>
        <w:rFonts w:hint="default"/>
        <w:lang w:val="en-US" w:eastAsia="zh-CN" w:bidi="ar-SA"/>
      </w:rPr>
    </w:lvl>
    <w:lvl w:ilvl="6">
      <w:start w:val="0"/>
      <w:numFmt w:val="bullet"/>
      <w:lvlText w:val="•"/>
      <w:lvlJc w:val="left"/>
      <w:pPr>
        <w:ind w:left="5890" w:hanging="310"/>
      </w:pPr>
      <w:rPr>
        <w:rFonts w:hint="default"/>
        <w:lang w:val="en-US" w:eastAsia="zh-CN" w:bidi="ar-SA"/>
      </w:rPr>
    </w:lvl>
    <w:lvl w:ilvl="7">
      <w:start w:val="0"/>
      <w:numFmt w:val="bullet"/>
      <w:lvlText w:val="•"/>
      <w:lvlJc w:val="left"/>
      <w:pPr>
        <w:ind w:left="6515" w:hanging="310"/>
      </w:pPr>
      <w:rPr>
        <w:rFonts w:hint="default"/>
        <w:lang w:val="en-US" w:eastAsia="zh-CN" w:bidi="ar-SA"/>
      </w:rPr>
    </w:lvl>
    <w:lvl w:ilvl="8">
      <w:start w:val="0"/>
      <w:numFmt w:val="bullet"/>
      <w:lvlText w:val="•"/>
      <w:lvlJc w:val="left"/>
      <w:pPr>
        <w:ind w:left="7140" w:hanging="310"/>
      </w:pPr>
      <w:rPr>
        <w:rFonts w:hint="default"/>
        <w:lang w:val="en-US" w:eastAsia="zh-CN" w:bidi="ar-SA"/>
      </w:rPr>
    </w:lvl>
  </w:abstractNum>
  <w:abstractNum w:abstractNumId="54">
    <w:nsid w:val="3B8127DF"/>
    <w:multiLevelType w:val="multilevel"/>
    <w:tmpl w:val="3B8127DF"/>
    <w:lvl w:ilvl="0">
      <w:start w:val="4"/>
      <w:numFmt w:val="decimal"/>
      <w:lvlText w:val="%1"/>
      <w:lvlJc w:val="left"/>
      <w:pPr>
        <w:ind w:left="2017" w:hanging="792"/>
        <w:jc w:val="left"/>
      </w:pPr>
      <w:rPr>
        <w:rFonts w:hint="default"/>
        <w:lang w:val="en-US" w:eastAsia="zh-CN" w:bidi="ar-SA"/>
      </w:rPr>
    </w:lvl>
    <w:lvl w:ilvl="1">
      <w:start w:val="6"/>
      <w:numFmt w:val="decimal"/>
      <w:lvlText w:val="%1.%2"/>
      <w:lvlJc w:val="left"/>
      <w:pPr>
        <w:ind w:left="2017" w:hanging="792"/>
        <w:jc w:val="left"/>
      </w:pPr>
      <w:rPr>
        <w:rFonts w:hint="default"/>
        <w:lang w:val="en-US" w:eastAsia="zh-CN" w:bidi="ar-SA"/>
      </w:rPr>
    </w:lvl>
    <w:lvl w:ilvl="2">
      <w:start w:val="1"/>
      <w:numFmt w:val="decimal"/>
      <w:lvlText w:val="%1.%2.%3"/>
      <w:lvlJc w:val="left"/>
      <w:pPr>
        <w:ind w:left="2017" w:hanging="792"/>
        <w:jc w:val="left"/>
      </w:pPr>
      <w:rPr>
        <w:rFonts w:ascii="宋体" w:eastAsia="宋体" w:hAnsi="宋体" w:cs="宋体" w:hint="default"/>
        <w:b w:val="0"/>
        <w:bCs w:val="0"/>
        <w:i w:val="0"/>
        <w:iCs w:val="0"/>
        <w:spacing w:val="-1"/>
        <w:w w:val="93"/>
        <w:sz w:val="20"/>
        <w:szCs w:val="20"/>
        <w:lang w:val="en-US" w:eastAsia="zh-CN" w:bidi="ar-SA"/>
      </w:rPr>
    </w:lvl>
    <w:lvl w:ilvl="3">
      <w:start w:val="1"/>
      <w:numFmt w:val="decimal"/>
      <w:lvlText w:val="%4）"/>
      <w:lvlJc w:val="left"/>
      <w:pPr>
        <w:ind w:left="1739" w:hanging="304"/>
        <w:jc w:val="left"/>
      </w:pPr>
      <w:rPr>
        <w:rFonts w:hint="default"/>
        <w:w w:val="93"/>
        <w:lang w:val="en-US" w:eastAsia="zh-CN" w:bidi="ar-SA"/>
      </w:rPr>
    </w:lvl>
    <w:lvl w:ilvl="4">
      <w:start w:val="0"/>
      <w:numFmt w:val="bullet"/>
      <w:lvlText w:val="•"/>
      <w:lvlJc w:val="left"/>
      <w:pPr>
        <w:ind w:left="4143" w:hanging="304"/>
      </w:pPr>
      <w:rPr>
        <w:rFonts w:hint="default"/>
        <w:lang w:val="en-US" w:eastAsia="zh-CN" w:bidi="ar-SA"/>
      </w:rPr>
    </w:lvl>
    <w:lvl w:ilvl="5">
      <w:start w:val="0"/>
      <w:numFmt w:val="bullet"/>
      <w:lvlText w:val="•"/>
      <w:lvlJc w:val="left"/>
      <w:pPr>
        <w:ind w:left="4851" w:hanging="304"/>
      </w:pPr>
      <w:rPr>
        <w:rFonts w:hint="default"/>
        <w:lang w:val="en-US" w:eastAsia="zh-CN" w:bidi="ar-SA"/>
      </w:rPr>
    </w:lvl>
    <w:lvl w:ilvl="6">
      <w:start w:val="0"/>
      <w:numFmt w:val="bullet"/>
      <w:lvlText w:val="•"/>
      <w:lvlJc w:val="left"/>
      <w:pPr>
        <w:ind w:left="5559" w:hanging="304"/>
      </w:pPr>
      <w:rPr>
        <w:rFonts w:hint="default"/>
        <w:lang w:val="en-US" w:eastAsia="zh-CN" w:bidi="ar-SA"/>
      </w:rPr>
    </w:lvl>
    <w:lvl w:ilvl="7">
      <w:start w:val="0"/>
      <w:numFmt w:val="bullet"/>
      <w:lvlText w:val="•"/>
      <w:lvlJc w:val="left"/>
      <w:pPr>
        <w:ind w:left="6267" w:hanging="304"/>
      </w:pPr>
      <w:rPr>
        <w:rFonts w:hint="default"/>
        <w:lang w:val="en-US" w:eastAsia="zh-CN" w:bidi="ar-SA"/>
      </w:rPr>
    </w:lvl>
    <w:lvl w:ilvl="8">
      <w:start w:val="0"/>
      <w:numFmt w:val="bullet"/>
      <w:lvlText w:val="•"/>
      <w:lvlJc w:val="left"/>
      <w:pPr>
        <w:ind w:left="6974" w:hanging="304"/>
      </w:pPr>
      <w:rPr>
        <w:rFonts w:hint="default"/>
        <w:lang w:val="en-US" w:eastAsia="zh-CN" w:bidi="ar-SA"/>
      </w:rPr>
    </w:lvl>
  </w:abstractNum>
  <w:abstractNum w:abstractNumId="55">
    <w:nsid w:val="40B249F9"/>
    <w:multiLevelType w:val="multilevel"/>
    <w:tmpl w:val="40B249F9"/>
    <w:lvl w:ilvl="0">
      <w:start w:val="3"/>
      <w:numFmt w:val="decimal"/>
      <w:lvlText w:val="%1"/>
      <w:lvlJc w:val="left"/>
      <w:pPr>
        <w:ind w:left="2100" w:hanging="896"/>
        <w:jc w:val="left"/>
      </w:pPr>
      <w:rPr>
        <w:rFonts w:hint="default"/>
        <w:lang w:val="en-US" w:eastAsia="zh-CN" w:bidi="ar-SA"/>
      </w:rPr>
    </w:lvl>
    <w:lvl w:ilvl="1">
      <w:start w:val="72"/>
      <w:numFmt w:val="decimal"/>
      <w:lvlText w:val="%1.%2"/>
      <w:lvlJc w:val="left"/>
      <w:pPr>
        <w:ind w:left="2100" w:hanging="896"/>
        <w:jc w:val="left"/>
      </w:pPr>
      <w:rPr>
        <w:rFonts w:hint="default"/>
        <w:lang w:val="en-US" w:eastAsia="zh-CN" w:bidi="ar-SA"/>
      </w:rPr>
    </w:lvl>
    <w:lvl w:ilvl="2">
      <w:start w:val="1"/>
      <w:numFmt w:val="decimal"/>
      <w:lvlText w:val="%1.%2.%3"/>
      <w:lvlJc w:val="left"/>
      <w:pPr>
        <w:ind w:left="2100" w:hanging="896"/>
        <w:jc w:val="left"/>
      </w:pPr>
      <w:rPr>
        <w:rFonts w:ascii="宋体" w:eastAsia="宋体" w:hAnsi="宋体" w:cs="宋体" w:hint="default"/>
        <w:b w:val="0"/>
        <w:bCs w:val="0"/>
        <w:i w:val="0"/>
        <w:iCs w:val="0"/>
        <w:color w:val="231F20"/>
        <w:spacing w:val="-1"/>
        <w:w w:val="93"/>
        <w:sz w:val="20"/>
        <w:szCs w:val="20"/>
        <w:lang w:val="en-US" w:eastAsia="zh-CN" w:bidi="ar-SA"/>
      </w:rPr>
    </w:lvl>
    <w:lvl w:ilvl="3">
      <w:start w:val="0"/>
      <w:numFmt w:val="bullet"/>
      <w:lvlText w:val="•"/>
      <w:lvlJc w:val="left"/>
      <w:pPr>
        <w:ind w:left="3987" w:hanging="896"/>
      </w:pPr>
      <w:rPr>
        <w:rFonts w:hint="default"/>
        <w:lang w:val="en-US" w:eastAsia="zh-CN" w:bidi="ar-SA"/>
      </w:rPr>
    </w:lvl>
    <w:lvl w:ilvl="4">
      <w:start w:val="0"/>
      <w:numFmt w:val="bullet"/>
      <w:lvlText w:val="•"/>
      <w:lvlJc w:val="left"/>
      <w:pPr>
        <w:ind w:left="4616" w:hanging="896"/>
      </w:pPr>
      <w:rPr>
        <w:rFonts w:hint="default"/>
        <w:lang w:val="en-US" w:eastAsia="zh-CN" w:bidi="ar-SA"/>
      </w:rPr>
    </w:lvl>
    <w:lvl w:ilvl="5">
      <w:start w:val="0"/>
      <w:numFmt w:val="bullet"/>
      <w:lvlText w:val="•"/>
      <w:lvlJc w:val="left"/>
      <w:pPr>
        <w:ind w:left="5245" w:hanging="896"/>
      </w:pPr>
      <w:rPr>
        <w:rFonts w:hint="default"/>
        <w:lang w:val="en-US" w:eastAsia="zh-CN" w:bidi="ar-SA"/>
      </w:rPr>
    </w:lvl>
    <w:lvl w:ilvl="6">
      <w:start w:val="0"/>
      <w:numFmt w:val="bullet"/>
      <w:lvlText w:val="•"/>
      <w:lvlJc w:val="left"/>
      <w:pPr>
        <w:ind w:left="5874" w:hanging="896"/>
      </w:pPr>
      <w:rPr>
        <w:rFonts w:hint="default"/>
        <w:lang w:val="en-US" w:eastAsia="zh-CN" w:bidi="ar-SA"/>
      </w:rPr>
    </w:lvl>
    <w:lvl w:ilvl="7">
      <w:start w:val="0"/>
      <w:numFmt w:val="bullet"/>
      <w:lvlText w:val="•"/>
      <w:lvlJc w:val="left"/>
      <w:pPr>
        <w:ind w:left="6503" w:hanging="896"/>
      </w:pPr>
      <w:rPr>
        <w:rFonts w:hint="default"/>
        <w:lang w:val="en-US" w:eastAsia="zh-CN" w:bidi="ar-SA"/>
      </w:rPr>
    </w:lvl>
    <w:lvl w:ilvl="8">
      <w:start w:val="0"/>
      <w:numFmt w:val="bullet"/>
      <w:lvlText w:val="•"/>
      <w:lvlJc w:val="left"/>
      <w:pPr>
        <w:ind w:left="7132" w:hanging="896"/>
      </w:pPr>
      <w:rPr>
        <w:rFonts w:hint="default"/>
        <w:lang w:val="en-US" w:eastAsia="zh-CN" w:bidi="ar-SA"/>
      </w:rPr>
    </w:lvl>
  </w:abstractNum>
  <w:abstractNum w:abstractNumId="56">
    <w:nsid w:val="46A08BB8"/>
    <w:multiLevelType w:val="multilevel"/>
    <w:tmpl w:val="46A08BB8"/>
    <w:lvl w:ilvl="0">
      <w:start w:val="2"/>
      <w:numFmt w:val="decimal"/>
      <w:lvlText w:val="%1."/>
      <w:lvlJc w:val="left"/>
      <w:pPr>
        <w:ind w:left="2140"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65" w:hanging="310"/>
      </w:pPr>
      <w:rPr>
        <w:rFonts w:hint="default"/>
        <w:lang w:val="en-US" w:eastAsia="zh-CN" w:bidi="ar-SA"/>
      </w:rPr>
    </w:lvl>
    <w:lvl w:ilvl="2">
      <w:start w:val="0"/>
      <w:numFmt w:val="bullet"/>
      <w:lvlText w:val="•"/>
      <w:lvlJc w:val="left"/>
      <w:pPr>
        <w:ind w:left="3390" w:hanging="310"/>
      </w:pPr>
      <w:rPr>
        <w:rFonts w:hint="default"/>
        <w:lang w:val="en-US" w:eastAsia="zh-CN" w:bidi="ar-SA"/>
      </w:rPr>
    </w:lvl>
    <w:lvl w:ilvl="3">
      <w:start w:val="0"/>
      <w:numFmt w:val="bullet"/>
      <w:lvlText w:val="•"/>
      <w:lvlJc w:val="left"/>
      <w:pPr>
        <w:ind w:left="4015" w:hanging="310"/>
      </w:pPr>
      <w:rPr>
        <w:rFonts w:hint="default"/>
        <w:lang w:val="en-US" w:eastAsia="zh-CN" w:bidi="ar-SA"/>
      </w:rPr>
    </w:lvl>
    <w:lvl w:ilvl="4">
      <w:start w:val="0"/>
      <w:numFmt w:val="bullet"/>
      <w:lvlText w:val="•"/>
      <w:lvlJc w:val="left"/>
      <w:pPr>
        <w:ind w:left="4640" w:hanging="310"/>
      </w:pPr>
      <w:rPr>
        <w:rFonts w:hint="default"/>
        <w:lang w:val="en-US" w:eastAsia="zh-CN" w:bidi="ar-SA"/>
      </w:rPr>
    </w:lvl>
    <w:lvl w:ilvl="5">
      <w:start w:val="0"/>
      <w:numFmt w:val="bullet"/>
      <w:lvlText w:val="•"/>
      <w:lvlJc w:val="left"/>
      <w:pPr>
        <w:ind w:left="5265" w:hanging="310"/>
      </w:pPr>
      <w:rPr>
        <w:rFonts w:hint="default"/>
        <w:lang w:val="en-US" w:eastAsia="zh-CN" w:bidi="ar-SA"/>
      </w:rPr>
    </w:lvl>
    <w:lvl w:ilvl="6">
      <w:start w:val="0"/>
      <w:numFmt w:val="bullet"/>
      <w:lvlText w:val="•"/>
      <w:lvlJc w:val="left"/>
      <w:pPr>
        <w:ind w:left="5890" w:hanging="310"/>
      </w:pPr>
      <w:rPr>
        <w:rFonts w:hint="default"/>
        <w:lang w:val="en-US" w:eastAsia="zh-CN" w:bidi="ar-SA"/>
      </w:rPr>
    </w:lvl>
    <w:lvl w:ilvl="7">
      <w:start w:val="0"/>
      <w:numFmt w:val="bullet"/>
      <w:lvlText w:val="•"/>
      <w:lvlJc w:val="left"/>
      <w:pPr>
        <w:ind w:left="6515" w:hanging="310"/>
      </w:pPr>
      <w:rPr>
        <w:rFonts w:hint="default"/>
        <w:lang w:val="en-US" w:eastAsia="zh-CN" w:bidi="ar-SA"/>
      </w:rPr>
    </w:lvl>
    <w:lvl w:ilvl="8">
      <w:start w:val="0"/>
      <w:numFmt w:val="bullet"/>
      <w:lvlText w:val="•"/>
      <w:lvlJc w:val="left"/>
      <w:pPr>
        <w:ind w:left="7140" w:hanging="310"/>
      </w:pPr>
      <w:rPr>
        <w:rFonts w:hint="default"/>
        <w:lang w:val="en-US" w:eastAsia="zh-CN" w:bidi="ar-SA"/>
      </w:rPr>
    </w:lvl>
  </w:abstractNum>
  <w:abstractNum w:abstractNumId="57">
    <w:nsid w:val="4A9D70B5"/>
    <w:multiLevelType w:val="multilevel"/>
    <w:tmpl w:val="60382F6E"/>
    <w:lvl w:ilvl="0">
      <w:start w:val="2"/>
      <w:numFmt w:val="decimal"/>
      <w:lvlText w:val="%1."/>
      <w:lvlJc w:val="left"/>
      <w:pPr>
        <w:ind w:left="2156"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83" w:hanging="310"/>
      </w:pPr>
      <w:rPr>
        <w:rFonts w:hint="default"/>
        <w:lang w:val="en-US" w:eastAsia="zh-CN" w:bidi="ar-SA"/>
      </w:rPr>
    </w:lvl>
    <w:lvl w:ilvl="2">
      <w:start w:val="0"/>
      <w:numFmt w:val="bullet"/>
      <w:lvlText w:val="•"/>
      <w:lvlJc w:val="left"/>
      <w:pPr>
        <w:ind w:left="3406" w:hanging="310"/>
      </w:pPr>
      <w:rPr>
        <w:rFonts w:hint="default"/>
        <w:lang w:val="en-US" w:eastAsia="zh-CN" w:bidi="ar-SA"/>
      </w:rPr>
    </w:lvl>
    <w:lvl w:ilvl="3">
      <w:start w:val="0"/>
      <w:numFmt w:val="bullet"/>
      <w:lvlText w:val="•"/>
      <w:lvlJc w:val="left"/>
      <w:pPr>
        <w:ind w:left="4029" w:hanging="310"/>
      </w:pPr>
      <w:rPr>
        <w:rFonts w:hint="default"/>
        <w:lang w:val="en-US" w:eastAsia="zh-CN" w:bidi="ar-SA"/>
      </w:rPr>
    </w:lvl>
    <w:lvl w:ilvl="4">
      <w:start w:val="0"/>
      <w:numFmt w:val="bullet"/>
      <w:lvlText w:val="•"/>
      <w:lvlJc w:val="left"/>
      <w:pPr>
        <w:ind w:left="4652" w:hanging="310"/>
      </w:pPr>
      <w:rPr>
        <w:rFonts w:hint="default"/>
        <w:lang w:val="en-US" w:eastAsia="zh-CN" w:bidi="ar-SA"/>
      </w:rPr>
    </w:lvl>
    <w:lvl w:ilvl="5">
      <w:start w:val="0"/>
      <w:numFmt w:val="bullet"/>
      <w:lvlText w:val="•"/>
      <w:lvlJc w:val="left"/>
      <w:pPr>
        <w:ind w:left="5275" w:hanging="310"/>
      </w:pPr>
      <w:rPr>
        <w:rFonts w:hint="default"/>
        <w:lang w:val="en-US" w:eastAsia="zh-CN" w:bidi="ar-SA"/>
      </w:rPr>
    </w:lvl>
    <w:lvl w:ilvl="6">
      <w:start w:val="0"/>
      <w:numFmt w:val="bullet"/>
      <w:lvlText w:val="•"/>
      <w:lvlJc w:val="left"/>
      <w:pPr>
        <w:ind w:left="5898" w:hanging="310"/>
      </w:pPr>
      <w:rPr>
        <w:rFonts w:hint="default"/>
        <w:lang w:val="en-US" w:eastAsia="zh-CN" w:bidi="ar-SA"/>
      </w:rPr>
    </w:lvl>
    <w:lvl w:ilvl="7">
      <w:start w:val="0"/>
      <w:numFmt w:val="bullet"/>
      <w:lvlText w:val="•"/>
      <w:lvlJc w:val="left"/>
      <w:pPr>
        <w:ind w:left="6521" w:hanging="310"/>
      </w:pPr>
      <w:rPr>
        <w:rFonts w:hint="default"/>
        <w:lang w:val="en-US" w:eastAsia="zh-CN" w:bidi="ar-SA"/>
      </w:rPr>
    </w:lvl>
    <w:lvl w:ilvl="8">
      <w:start w:val="0"/>
      <w:numFmt w:val="bullet"/>
      <w:lvlText w:val="•"/>
      <w:lvlJc w:val="left"/>
      <w:pPr>
        <w:ind w:left="7144" w:hanging="310"/>
      </w:pPr>
      <w:rPr>
        <w:rFonts w:hint="default"/>
        <w:lang w:val="en-US" w:eastAsia="zh-CN" w:bidi="ar-SA"/>
      </w:rPr>
    </w:lvl>
  </w:abstractNum>
  <w:abstractNum w:abstractNumId="58">
    <w:nsid w:val="4C1BAE26"/>
    <w:multiLevelType w:val="multilevel"/>
    <w:tmpl w:val="4C1BAE26"/>
    <w:lvl w:ilvl="0">
      <w:start w:val="2"/>
      <w:numFmt w:val="decimal"/>
      <w:lvlText w:val="%1."/>
      <w:lvlJc w:val="left"/>
      <w:pPr>
        <w:ind w:left="2147"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59">
    <w:nsid w:val="4C3D7A74"/>
    <w:multiLevelType w:val="multilevel"/>
    <w:tmpl w:val="4C3D7A74"/>
    <w:lvl w:ilvl="0">
      <w:start w:val="2"/>
      <w:numFmt w:val="decimal"/>
      <w:lvlText w:val="%1."/>
      <w:lvlJc w:val="left"/>
      <w:pPr>
        <w:ind w:left="2100"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29" w:hanging="310"/>
      </w:pPr>
      <w:rPr>
        <w:rFonts w:hint="default"/>
        <w:lang w:val="en-US" w:eastAsia="zh-CN" w:bidi="ar-SA"/>
      </w:rPr>
    </w:lvl>
    <w:lvl w:ilvl="2">
      <w:start w:val="0"/>
      <w:numFmt w:val="bullet"/>
      <w:lvlText w:val="•"/>
      <w:lvlJc w:val="left"/>
      <w:pPr>
        <w:ind w:left="3358" w:hanging="310"/>
      </w:pPr>
      <w:rPr>
        <w:rFonts w:hint="default"/>
        <w:lang w:val="en-US" w:eastAsia="zh-CN" w:bidi="ar-SA"/>
      </w:rPr>
    </w:lvl>
    <w:lvl w:ilvl="3">
      <w:start w:val="0"/>
      <w:numFmt w:val="bullet"/>
      <w:lvlText w:val="•"/>
      <w:lvlJc w:val="left"/>
      <w:pPr>
        <w:ind w:left="3987" w:hanging="310"/>
      </w:pPr>
      <w:rPr>
        <w:rFonts w:hint="default"/>
        <w:lang w:val="en-US" w:eastAsia="zh-CN" w:bidi="ar-SA"/>
      </w:rPr>
    </w:lvl>
    <w:lvl w:ilvl="4">
      <w:start w:val="0"/>
      <w:numFmt w:val="bullet"/>
      <w:lvlText w:val="•"/>
      <w:lvlJc w:val="left"/>
      <w:pPr>
        <w:ind w:left="4616" w:hanging="310"/>
      </w:pPr>
      <w:rPr>
        <w:rFonts w:hint="default"/>
        <w:lang w:val="en-US" w:eastAsia="zh-CN" w:bidi="ar-SA"/>
      </w:rPr>
    </w:lvl>
    <w:lvl w:ilvl="5">
      <w:start w:val="0"/>
      <w:numFmt w:val="bullet"/>
      <w:lvlText w:val="•"/>
      <w:lvlJc w:val="left"/>
      <w:pPr>
        <w:ind w:left="5245" w:hanging="310"/>
      </w:pPr>
      <w:rPr>
        <w:rFonts w:hint="default"/>
        <w:lang w:val="en-US" w:eastAsia="zh-CN" w:bidi="ar-SA"/>
      </w:rPr>
    </w:lvl>
    <w:lvl w:ilvl="6">
      <w:start w:val="0"/>
      <w:numFmt w:val="bullet"/>
      <w:lvlText w:val="•"/>
      <w:lvlJc w:val="left"/>
      <w:pPr>
        <w:ind w:left="5874" w:hanging="310"/>
      </w:pPr>
      <w:rPr>
        <w:rFonts w:hint="default"/>
        <w:lang w:val="en-US" w:eastAsia="zh-CN" w:bidi="ar-SA"/>
      </w:rPr>
    </w:lvl>
    <w:lvl w:ilvl="7">
      <w:start w:val="0"/>
      <w:numFmt w:val="bullet"/>
      <w:lvlText w:val="•"/>
      <w:lvlJc w:val="left"/>
      <w:pPr>
        <w:ind w:left="6503" w:hanging="310"/>
      </w:pPr>
      <w:rPr>
        <w:rFonts w:hint="default"/>
        <w:lang w:val="en-US" w:eastAsia="zh-CN" w:bidi="ar-SA"/>
      </w:rPr>
    </w:lvl>
    <w:lvl w:ilvl="8">
      <w:start w:val="0"/>
      <w:numFmt w:val="bullet"/>
      <w:lvlText w:val="•"/>
      <w:lvlJc w:val="left"/>
      <w:pPr>
        <w:ind w:left="7132" w:hanging="310"/>
      </w:pPr>
      <w:rPr>
        <w:rFonts w:hint="default"/>
        <w:lang w:val="en-US" w:eastAsia="zh-CN" w:bidi="ar-SA"/>
      </w:rPr>
    </w:lvl>
  </w:abstractNum>
  <w:abstractNum w:abstractNumId="60">
    <w:nsid w:val="4D4DC07F"/>
    <w:multiLevelType w:val="multilevel"/>
    <w:tmpl w:val="4D4DC07F"/>
    <w:lvl w:ilvl="0">
      <w:start w:val="2"/>
      <w:numFmt w:val="decimal"/>
      <w:lvlText w:val="%1."/>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61">
    <w:nsid w:val="4D94DA66"/>
    <w:multiLevelType w:val="multilevel"/>
    <w:tmpl w:val="4D94DA66"/>
    <w:lvl w:ilvl="0">
      <w:start w:val="3"/>
      <w:numFmt w:val="decimal"/>
      <w:lvlText w:val="%1"/>
      <w:lvlJc w:val="left"/>
      <w:pPr>
        <w:ind w:left="1785" w:hanging="1040"/>
        <w:jc w:val="left"/>
      </w:pPr>
      <w:rPr>
        <w:rFonts w:hint="default"/>
        <w:lang w:val="en-US" w:eastAsia="zh-CN" w:bidi="ar-SA"/>
      </w:rPr>
    </w:lvl>
    <w:lvl w:ilvl="1">
      <w:start w:val="14"/>
      <w:numFmt w:val="decimal"/>
      <w:lvlText w:val="%1.%2"/>
      <w:lvlJc w:val="left"/>
      <w:pPr>
        <w:ind w:left="1785" w:hanging="1040"/>
        <w:jc w:val="left"/>
      </w:pPr>
      <w:rPr>
        <w:rFonts w:hint="default"/>
        <w:lang w:val="en-US" w:eastAsia="zh-CN" w:bidi="ar-SA"/>
      </w:rPr>
    </w:lvl>
    <w:lvl w:ilvl="2">
      <w:start w:val="1"/>
      <w:numFmt w:val="decimal"/>
      <w:lvlText w:val="%1.%2.%3"/>
      <w:lvlJc w:val="left"/>
      <w:pPr>
        <w:ind w:left="1785" w:hanging="1040"/>
        <w:jc w:val="left"/>
      </w:pPr>
      <w:rPr>
        <w:rFonts w:ascii="黑体" w:eastAsia="黑体" w:hAnsi="黑体" w:cs="黑体" w:hint="default"/>
        <w:b w:val="0"/>
        <w:bCs w:val="0"/>
        <w:i w:val="0"/>
        <w:iCs w:val="0"/>
        <w:w w:val="100"/>
        <w:sz w:val="20"/>
        <w:szCs w:val="20"/>
        <w:lang w:val="en-US" w:eastAsia="zh-CN" w:bidi="ar-SA"/>
      </w:rPr>
    </w:lvl>
    <w:lvl w:ilvl="3">
      <w:start w:val="2"/>
      <w:numFmt w:val="decimal"/>
      <w:lvlText w:val="%4."/>
      <w:lvlJc w:val="left"/>
      <w:pPr>
        <w:ind w:left="2112" w:hanging="304"/>
        <w:jc w:val="left"/>
      </w:pPr>
      <w:rPr>
        <w:rFonts w:ascii="宋体" w:eastAsia="宋体" w:hAnsi="宋体" w:cs="宋体" w:hint="default"/>
        <w:b w:val="0"/>
        <w:bCs w:val="0"/>
        <w:i w:val="0"/>
        <w:iCs w:val="0"/>
        <w:color w:val="231F20"/>
        <w:w w:val="93"/>
        <w:sz w:val="18"/>
        <w:szCs w:val="18"/>
        <w:lang w:val="en-US" w:eastAsia="zh-CN" w:bidi="ar-SA"/>
      </w:rPr>
    </w:lvl>
    <w:lvl w:ilvl="4">
      <w:start w:val="0"/>
      <w:numFmt w:val="bullet"/>
      <w:lvlText w:val="•"/>
      <w:lvlJc w:val="left"/>
      <w:pPr>
        <w:ind w:left="4210" w:hanging="304"/>
      </w:pPr>
      <w:rPr>
        <w:rFonts w:hint="default"/>
        <w:lang w:val="en-US" w:eastAsia="zh-CN" w:bidi="ar-SA"/>
      </w:rPr>
    </w:lvl>
    <w:lvl w:ilvl="5">
      <w:start w:val="0"/>
      <w:numFmt w:val="bullet"/>
      <w:lvlText w:val="•"/>
      <w:lvlJc w:val="left"/>
      <w:pPr>
        <w:ind w:left="4906" w:hanging="304"/>
      </w:pPr>
      <w:rPr>
        <w:rFonts w:hint="default"/>
        <w:lang w:val="en-US" w:eastAsia="zh-CN" w:bidi="ar-SA"/>
      </w:rPr>
    </w:lvl>
    <w:lvl w:ilvl="6">
      <w:start w:val="0"/>
      <w:numFmt w:val="bullet"/>
      <w:lvlText w:val="•"/>
      <w:lvlJc w:val="left"/>
      <w:pPr>
        <w:ind w:left="5603" w:hanging="304"/>
      </w:pPr>
      <w:rPr>
        <w:rFonts w:hint="default"/>
        <w:lang w:val="en-US" w:eastAsia="zh-CN" w:bidi="ar-SA"/>
      </w:rPr>
    </w:lvl>
    <w:lvl w:ilvl="7">
      <w:start w:val="0"/>
      <w:numFmt w:val="bullet"/>
      <w:lvlText w:val="•"/>
      <w:lvlJc w:val="left"/>
      <w:pPr>
        <w:ind w:left="6300" w:hanging="304"/>
      </w:pPr>
      <w:rPr>
        <w:rFonts w:hint="default"/>
        <w:lang w:val="en-US" w:eastAsia="zh-CN" w:bidi="ar-SA"/>
      </w:rPr>
    </w:lvl>
    <w:lvl w:ilvl="8">
      <w:start w:val="0"/>
      <w:numFmt w:val="bullet"/>
      <w:lvlText w:val="•"/>
      <w:lvlJc w:val="left"/>
      <w:pPr>
        <w:ind w:left="6997" w:hanging="304"/>
      </w:pPr>
      <w:rPr>
        <w:rFonts w:hint="default"/>
        <w:lang w:val="en-US" w:eastAsia="zh-CN" w:bidi="ar-SA"/>
      </w:rPr>
    </w:lvl>
  </w:abstractNum>
  <w:abstractNum w:abstractNumId="62">
    <w:nsid w:val="4EC1D696"/>
    <w:multiLevelType w:val="multilevel"/>
    <w:tmpl w:val="0053208E"/>
    <w:lvl w:ilvl="0">
      <w:start w:val="1"/>
      <w:numFmt w:val="decimal"/>
      <w:lvlText w:val="%1."/>
      <w:lvlJc w:val="left"/>
      <w:pPr>
        <w:ind w:left="1318"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027" w:hanging="304"/>
      </w:pPr>
      <w:rPr>
        <w:rFonts w:hint="default"/>
        <w:lang w:val="en-US" w:eastAsia="zh-CN" w:bidi="ar-SA"/>
      </w:rPr>
    </w:lvl>
    <w:lvl w:ilvl="2">
      <w:start w:val="0"/>
      <w:numFmt w:val="bullet"/>
      <w:lvlText w:val="•"/>
      <w:lvlJc w:val="left"/>
      <w:pPr>
        <w:ind w:left="2734" w:hanging="304"/>
      </w:pPr>
      <w:rPr>
        <w:rFonts w:hint="default"/>
        <w:lang w:val="en-US" w:eastAsia="zh-CN" w:bidi="ar-SA"/>
      </w:rPr>
    </w:lvl>
    <w:lvl w:ilvl="3">
      <w:start w:val="0"/>
      <w:numFmt w:val="bullet"/>
      <w:lvlText w:val="•"/>
      <w:lvlJc w:val="left"/>
      <w:pPr>
        <w:ind w:left="3441" w:hanging="304"/>
      </w:pPr>
      <w:rPr>
        <w:rFonts w:hint="default"/>
        <w:lang w:val="en-US" w:eastAsia="zh-CN" w:bidi="ar-SA"/>
      </w:rPr>
    </w:lvl>
    <w:lvl w:ilvl="4">
      <w:start w:val="0"/>
      <w:numFmt w:val="bullet"/>
      <w:lvlText w:val="•"/>
      <w:lvlJc w:val="left"/>
      <w:pPr>
        <w:ind w:left="4148" w:hanging="304"/>
      </w:pPr>
      <w:rPr>
        <w:rFonts w:hint="default"/>
        <w:lang w:val="en-US" w:eastAsia="zh-CN" w:bidi="ar-SA"/>
      </w:rPr>
    </w:lvl>
    <w:lvl w:ilvl="5">
      <w:start w:val="0"/>
      <w:numFmt w:val="bullet"/>
      <w:lvlText w:val="•"/>
      <w:lvlJc w:val="left"/>
      <w:pPr>
        <w:ind w:left="4855" w:hanging="304"/>
      </w:pPr>
      <w:rPr>
        <w:rFonts w:hint="default"/>
        <w:lang w:val="en-US" w:eastAsia="zh-CN" w:bidi="ar-SA"/>
      </w:rPr>
    </w:lvl>
    <w:lvl w:ilvl="6">
      <w:start w:val="0"/>
      <w:numFmt w:val="bullet"/>
      <w:lvlText w:val="•"/>
      <w:lvlJc w:val="left"/>
      <w:pPr>
        <w:ind w:left="5562" w:hanging="304"/>
      </w:pPr>
      <w:rPr>
        <w:rFonts w:hint="default"/>
        <w:lang w:val="en-US" w:eastAsia="zh-CN" w:bidi="ar-SA"/>
      </w:rPr>
    </w:lvl>
    <w:lvl w:ilvl="7">
      <w:start w:val="0"/>
      <w:numFmt w:val="bullet"/>
      <w:lvlText w:val="•"/>
      <w:lvlJc w:val="left"/>
      <w:pPr>
        <w:ind w:left="6269" w:hanging="304"/>
      </w:pPr>
      <w:rPr>
        <w:rFonts w:hint="default"/>
        <w:lang w:val="en-US" w:eastAsia="zh-CN" w:bidi="ar-SA"/>
      </w:rPr>
    </w:lvl>
    <w:lvl w:ilvl="8">
      <w:start w:val="0"/>
      <w:numFmt w:val="bullet"/>
      <w:lvlText w:val="•"/>
      <w:lvlJc w:val="left"/>
      <w:pPr>
        <w:ind w:left="6976" w:hanging="304"/>
      </w:pPr>
      <w:rPr>
        <w:rFonts w:hint="default"/>
        <w:lang w:val="en-US" w:eastAsia="zh-CN" w:bidi="ar-SA"/>
      </w:rPr>
    </w:lvl>
  </w:abstractNum>
  <w:abstractNum w:abstractNumId="63">
    <w:nsid w:val="50F3BA4B"/>
    <w:multiLevelType w:val="multilevel"/>
    <w:tmpl w:val="72183CF9"/>
    <w:lvl w:ilvl="0">
      <w:start w:val="2"/>
      <w:numFmt w:val="decimal"/>
      <w:lvlText w:val="%1."/>
      <w:lvlJc w:val="left"/>
      <w:pPr>
        <w:ind w:left="2131"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64">
    <w:nsid w:val="58765686"/>
    <w:multiLevelType w:val="multilevel"/>
    <w:tmpl w:val="58765686"/>
    <w:lvl w:ilvl="0">
      <w:start w:val="2"/>
      <w:numFmt w:val="decimal"/>
      <w:lvlText w:val="%1."/>
      <w:lvlJc w:val="left"/>
      <w:pPr>
        <w:ind w:left="2128"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47" w:hanging="304"/>
      </w:pPr>
      <w:rPr>
        <w:rFonts w:hint="default"/>
        <w:lang w:val="en-US" w:eastAsia="zh-CN" w:bidi="ar-SA"/>
      </w:rPr>
    </w:lvl>
    <w:lvl w:ilvl="2">
      <w:start w:val="0"/>
      <w:numFmt w:val="bullet"/>
      <w:lvlText w:val="•"/>
      <w:lvlJc w:val="left"/>
      <w:pPr>
        <w:ind w:left="3374" w:hanging="304"/>
      </w:pPr>
      <w:rPr>
        <w:rFonts w:hint="default"/>
        <w:lang w:val="en-US" w:eastAsia="zh-CN" w:bidi="ar-SA"/>
      </w:rPr>
    </w:lvl>
    <w:lvl w:ilvl="3">
      <w:start w:val="0"/>
      <w:numFmt w:val="bullet"/>
      <w:lvlText w:val="•"/>
      <w:lvlJc w:val="left"/>
      <w:pPr>
        <w:ind w:left="4001" w:hanging="304"/>
      </w:pPr>
      <w:rPr>
        <w:rFonts w:hint="default"/>
        <w:lang w:val="en-US" w:eastAsia="zh-CN" w:bidi="ar-SA"/>
      </w:rPr>
    </w:lvl>
    <w:lvl w:ilvl="4">
      <w:start w:val="0"/>
      <w:numFmt w:val="bullet"/>
      <w:lvlText w:val="•"/>
      <w:lvlJc w:val="left"/>
      <w:pPr>
        <w:ind w:left="4628" w:hanging="304"/>
      </w:pPr>
      <w:rPr>
        <w:rFonts w:hint="default"/>
        <w:lang w:val="en-US" w:eastAsia="zh-CN" w:bidi="ar-SA"/>
      </w:rPr>
    </w:lvl>
    <w:lvl w:ilvl="5">
      <w:start w:val="0"/>
      <w:numFmt w:val="bullet"/>
      <w:lvlText w:val="•"/>
      <w:lvlJc w:val="left"/>
      <w:pPr>
        <w:ind w:left="5255" w:hanging="304"/>
      </w:pPr>
      <w:rPr>
        <w:rFonts w:hint="default"/>
        <w:lang w:val="en-US" w:eastAsia="zh-CN" w:bidi="ar-SA"/>
      </w:rPr>
    </w:lvl>
    <w:lvl w:ilvl="6">
      <w:start w:val="0"/>
      <w:numFmt w:val="bullet"/>
      <w:lvlText w:val="•"/>
      <w:lvlJc w:val="left"/>
      <w:pPr>
        <w:ind w:left="5882" w:hanging="304"/>
      </w:pPr>
      <w:rPr>
        <w:rFonts w:hint="default"/>
        <w:lang w:val="en-US" w:eastAsia="zh-CN" w:bidi="ar-SA"/>
      </w:rPr>
    </w:lvl>
    <w:lvl w:ilvl="7">
      <w:start w:val="0"/>
      <w:numFmt w:val="bullet"/>
      <w:lvlText w:val="•"/>
      <w:lvlJc w:val="left"/>
      <w:pPr>
        <w:ind w:left="6509" w:hanging="304"/>
      </w:pPr>
      <w:rPr>
        <w:rFonts w:hint="default"/>
        <w:lang w:val="en-US" w:eastAsia="zh-CN" w:bidi="ar-SA"/>
      </w:rPr>
    </w:lvl>
    <w:lvl w:ilvl="8">
      <w:start w:val="0"/>
      <w:numFmt w:val="bullet"/>
      <w:lvlText w:val="•"/>
      <w:lvlJc w:val="left"/>
      <w:pPr>
        <w:ind w:left="7136" w:hanging="304"/>
      </w:pPr>
      <w:rPr>
        <w:rFonts w:hint="default"/>
        <w:lang w:val="en-US" w:eastAsia="zh-CN" w:bidi="ar-SA"/>
      </w:rPr>
    </w:lvl>
  </w:abstractNum>
  <w:abstractNum w:abstractNumId="65">
    <w:nsid w:val="59ADCABA"/>
    <w:multiLevelType w:val="multilevel"/>
    <w:tmpl w:val="59ADCABA"/>
    <w:lvl w:ilvl="0">
      <w:start w:val="1"/>
      <w:numFmt w:val="decimal"/>
      <w:lvlText w:val="%1."/>
      <w:lvlJc w:val="left"/>
      <w:pPr>
        <w:ind w:left="1739" w:hanging="161"/>
        <w:jc w:val="right"/>
      </w:pPr>
      <w:rPr>
        <w:rFonts w:hint="default"/>
        <w:w w:val="100"/>
        <w:lang w:val="en-US" w:eastAsia="zh-CN" w:bidi="ar-SA"/>
      </w:rPr>
    </w:lvl>
    <w:lvl w:ilvl="1">
      <w:start w:val="0"/>
      <w:numFmt w:val="bullet"/>
      <w:lvlText w:val="•"/>
      <w:lvlJc w:val="left"/>
      <w:pPr>
        <w:ind w:left="2020" w:hanging="161"/>
      </w:pPr>
      <w:rPr>
        <w:rFonts w:hint="default"/>
        <w:lang w:val="en-US" w:eastAsia="zh-CN" w:bidi="ar-SA"/>
      </w:rPr>
    </w:lvl>
    <w:lvl w:ilvl="2">
      <w:start w:val="0"/>
      <w:numFmt w:val="bullet"/>
      <w:lvlText w:val="•"/>
      <w:lvlJc w:val="left"/>
      <w:pPr>
        <w:ind w:left="2080" w:hanging="161"/>
      </w:pPr>
      <w:rPr>
        <w:rFonts w:hint="default"/>
        <w:lang w:val="en-US" w:eastAsia="zh-CN" w:bidi="ar-SA"/>
      </w:rPr>
    </w:lvl>
    <w:lvl w:ilvl="3">
      <w:start w:val="0"/>
      <w:numFmt w:val="bullet"/>
      <w:lvlText w:val="•"/>
      <w:lvlJc w:val="left"/>
      <w:pPr>
        <w:ind w:left="2180" w:hanging="161"/>
      </w:pPr>
      <w:rPr>
        <w:rFonts w:hint="default"/>
        <w:lang w:val="en-US" w:eastAsia="zh-CN" w:bidi="ar-SA"/>
      </w:rPr>
    </w:lvl>
    <w:lvl w:ilvl="4">
      <w:start w:val="0"/>
      <w:numFmt w:val="bullet"/>
      <w:lvlText w:val="•"/>
      <w:lvlJc w:val="left"/>
      <w:pPr>
        <w:ind w:left="2280" w:hanging="161"/>
      </w:pPr>
      <w:rPr>
        <w:rFonts w:hint="default"/>
        <w:lang w:val="en-US" w:eastAsia="zh-CN" w:bidi="ar-SA"/>
      </w:rPr>
    </w:lvl>
    <w:lvl w:ilvl="5">
      <w:start w:val="0"/>
      <w:numFmt w:val="bullet"/>
      <w:lvlText w:val="•"/>
      <w:lvlJc w:val="left"/>
      <w:pPr>
        <w:ind w:left="2320" w:hanging="161"/>
      </w:pPr>
      <w:rPr>
        <w:rFonts w:hint="default"/>
        <w:lang w:val="en-US" w:eastAsia="zh-CN" w:bidi="ar-SA"/>
      </w:rPr>
    </w:lvl>
    <w:lvl w:ilvl="6">
      <w:start w:val="0"/>
      <w:numFmt w:val="bullet"/>
      <w:lvlText w:val="•"/>
      <w:lvlJc w:val="left"/>
      <w:pPr>
        <w:ind w:left="3534" w:hanging="161"/>
      </w:pPr>
      <w:rPr>
        <w:rFonts w:hint="default"/>
        <w:lang w:val="en-US" w:eastAsia="zh-CN" w:bidi="ar-SA"/>
      </w:rPr>
    </w:lvl>
    <w:lvl w:ilvl="7">
      <w:start w:val="0"/>
      <w:numFmt w:val="bullet"/>
      <w:lvlText w:val="•"/>
      <w:lvlJc w:val="left"/>
      <w:pPr>
        <w:ind w:left="4748" w:hanging="161"/>
      </w:pPr>
      <w:rPr>
        <w:rFonts w:hint="default"/>
        <w:lang w:val="en-US" w:eastAsia="zh-CN" w:bidi="ar-SA"/>
      </w:rPr>
    </w:lvl>
    <w:lvl w:ilvl="8">
      <w:start w:val="0"/>
      <w:numFmt w:val="bullet"/>
      <w:lvlText w:val="•"/>
      <w:lvlJc w:val="left"/>
      <w:pPr>
        <w:ind w:left="5962" w:hanging="161"/>
      </w:pPr>
      <w:rPr>
        <w:rFonts w:hint="default"/>
        <w:lang w:val="en-US" w:eastAsia="zh-CN" w:bidi="ar-SA"/>
      </w:rPr>
    </w:lvl>
  </w:abstractNum>
  <w:abstractNum w:abstractNumId="66">
    <w:nsid w:val="5A241D34"/>
    <w:multiLevelType w:val="multilevel"/>
    <w:tmpl w:val="5A241D34"/>
    <w:lvl w:ilvl="0">
      <w:start w:val="2"/>
      <w:numFmt w:val="decimal"/>
      <w:lvlText w:val="%1."/>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67">
    <w:nsid w:val="5A62DB41"/>
    <w:multiLevelType w:val="multilevel"/>
    <w:tmpl w:val="2A8F537B"/>
    <w:lvl w:ilvl="0">
      <w:start w:val="2"/>
      <w:numFmt w:val="decimal"/>
      <w:lvlText w:val="%1."/>
      <w:lvlJc w:val="left"/>
      <w:pPr>
        <w:ind w:left="2133"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68">
    <w:nsid w:val="5CDB789E"/>
    <w:multiLevelType w:val="multilevel"/>
    <w:tmpl w:val="DCBA6B53"/>
    <w:lvl w:ilvl="0">
      <w:start w:val="2"/>
      <w:numFmt w:val="decimal"/>
      <w:lvlText w:val="%1."/>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69">
    <w:nsid w:val="5E29AB5A"/>
    <w:multiLevelType w:val="multilevel"/>
    <w:tmpl w:val="5E29AB5A"/>
    <w:lvl w:ilvl="0">
      <w:start w:val="2"/>
      <w:numFmt w:val="decimal"/>
      <w:lvlText w:val="%1."/>
      <w:lvlJc w:val="left"/>
      <w:pPr>
        <w:ind w:left="2132"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65" w:hanging="310"/>
      </w:pPr>
      <w:rPr>
        <w:rFonts w:hint="default"/>
        <w:lang w:val="en-US" w:eastAsia="zh-CN" w:bidi="ar-SA"/>
      </w:rPr>
    </w:lvl>
    <w:lvl w:ilvl="2">
      <w:start w:val="0"/>
      <w:numFmt w:val="bullet"/>
      <w:lvlText w:val="•"/>
      <w:lvlJc w:val="left"/>
      <w:pPr>
        <w:ind w:left="3390" w:hanging="310"/>
      </w:pPr>
      <w:rPr>
        <w:rFonts w:hint="default"/>
        <w:lang w:val="en-US" w:eastAsia="zh-CN" w:bidi="ar-SA"/>
      </w:rPr>
    </w:lvl>
    <w:lvl w:ilvl="3">
      <w:start w:val="0"/>
      <w:numFmt w:val="bullet"/>
      <w:lvlText w:val="•"/>
      <w:lvlJc w:val="left"/>
      <w:pPr>
        <w:ind w:left="4015" w:hanging="310"/>
      </w:pPr>
      <w:rPr>
        <w:rFonts w:hint="default"/>
        <w:lang w:val="en-US" w:eastAsia="zh-CN" w:bidi="ar-SA"/>
      </w:rPr>
    </w:lvl>
    <w:lvl w:ilvl="4">
      <w:start w:val="0"/>
      <w:numFmt w:val="bullet"/>
      <w:lvlText w:val="•"/>
      <w:lvlJc w:val="left"/>
      <w:pPr>
        <w:ind w:left="4640" w:hanging="310"/>
      </w:pPr>
      <w:rPr>
        <w:rFonts w:hint="default"/>
        <w:lang w:val="en-US" w:eastAsia="zh-CN" w:bidi="ar-SA"/>
      </w:rPr>
    </w:lvl>
    <w:lvl w:ilvl="5">
      <w:start w:val="0"/>
      <w:numFmt w:val="bullet"/>
      <w:lvlText w:val="•"/>
      <w:lvlJc w:val="left"/>
      <w:pPr>
        <w:ind w:left="5265" w:hanging="310"/>
      </w:pPr>
      <w:rPr>
        <w:rFonts w:hint="default"/>
        <w:lang w:val="en-US" w:eastAsia="zh-CN" w:bidi="ar-SA"/>
      </w:rPr>
    </w:lvl>
    <w:lvl w:ilvl="6">
      <w:start w:val="0"/>
      <w:numFmt w:val="bullet"/>
      <w:lvlText w:val="•"/>
      <w:lvlJc w:val="left"/>
      <w:pPr>
        <w:ind w:left="5890" w:hanging="310"/>
      </w:pPr>
      <w:rPr>
        <w:rFonts w:hint="default"/>
        <w:lang w:val="en-US" w:eastAsia="zh-CN" w:bidi="ar-SA"/>
      </w:rPr>
    </w:lvl>
    <w:lvl w:ilvl="7">
      <w:start w:val="0"/>
      <w:numFmt w:val="bullet"/>
      <w:lvlText w:val="•"/>
      <w:lvlJc w:val="left"/>
      <w:pPr>
        <w:ind w:left="6515" w:hanging="310"/>
      </w:pPr>
      <w:rPr>
        <w:rFonts w:hint="default"/>
        <w:lang w:val="en-US" w:eastAsia="zh-CN" w:bidi="ar-SA"/>
      </w:rPr>
    </w:lvl>
    <w:lvl w:ilvl="8">
      <w:start w:val="0"/>
      <w:numFmt w:val="bullet"/>
      <w:lvlText w:val="•"/>
      <w:lvlJc w:val="left"/>
      <w:pPr>
        <w:ind w:left="7140" w:hanging="310"/>
      </w:pPr>
      <w:rPr>
        <w:rFonts w:hint="default"/>
        <w:lang w:val="en-US" w:eastAsia="zh-CN" w:bidi="ar-SA"/>
      </w:rPr>
    </w:lvl>
  </w:abstractNum>
  <w:abstractNum w:abstractNumId="70">
    <w:nsid w:val="5FFFB1A7"/>
    <w:multiLevelType w:val="multilevel"/>
    <w:tmpl w:val="5FFFB1A7"/>
    <w:lvl w:ilvl="0">
      <w:start w:val="2"/>
      <w:numFmt w:val="decimal"/>
      <w:lvlText w:val="%1."/>
      <w:lvlJc w:val="left"/>
      <w:pPr>
        <w:ind w:left="2117" w:hanging="304"/>
        <w:jc w:val="left"/>
      </w:pPr>
      <w:rPr>
        <w:rFonts w:hint="default"/>
        <w:w w:val="93"/>
        <w:lang w:val="en-US" w:eastAsia="zh-CN" w:bidi="ar-SA"/>
      </w:rPr>
    </w:lvl>
    <w:lvl w:ilvl="1">
      <w:start w:val="1"/>
      <w:numFmt w:val="decimal"/>
      <w:lvlText w:val="%1.%2"/>
      <w:lvlJc w:val="left"/>
      <w:pPr>
        <w:ind w:left="1334" w:hanging="560"/>
        <w:jc w:val="left"/>
      </w:pPr>
      <w:rPr>
        <w:rFonts w:ascii="黑体" w:eastAsia="黑体" w:hAnsi="黑体" w:cs="黑体" w:hint="default"/>
        <w:b w:val="0"/>
        <w:bCs w:val="0"/>
        <w:i w:val="0"/>
        <w:iCs w:val="0"/>
        <w:spacing w:val="-80"/>
        <w:w w:val="100"/>
        <w:sz w:val="20"/>
        <w:szCs w:val="20"/>
        <w:lang w:val="en-US" w:eastAsia="zh-CN" w:bidi="ar-SA"/>
      </w:rPr>
    </w:lvl>
    <w:lvl w:ilvl="2">
      <w:start w:val="0"/>
      <w:numFmt w:val="bullet"/>
      <w:lvlText w:val="•"/>
      <w:lvlJc w:val="left"/>
      <w:pPr>
        <w:ind w:left="2816" w:hanging="560"/>
      </w:pPr>
      <w:rPr>
        <w:rFonts w:hint="default"/>
        <w:lang w:val="en-US" w:eastAsia="zh-CN" w:bidi="ar-SA"/>
      </w:rPr>
    </w:lvl>
    <w:lvl w:ilvl="3">
      <w:start w:val="0"/>
      <w:numFmt w:val="bullet"/>
      <w:lvlText w:val="•"/>
      <w:lvlJc w:val="left"/>
      <w:pPr>
        <w:ind w:left="3513" w:hanging="560"/>
      </w:pPr>
      <w:rPr>
        <w:rFonts w:hint="default"/>
        <w:lang w:val="en-US" w:eastAsia="zh-CN" w:bidi="ar-SA"/>
      </w:rPr>
    </w:lvl>
    <w:lvl w:ilvl="4">
      <w:start w:val="0"/>
      <w:numFmt w:val="bullet"/>
      <w:lvlText w:val="•"/>
      <w:lvlJc w:val="left"/>
      <w:pPr>
        <w:ind w:left="4210" w:hanging="560"/>
      </w:pPr>
      <w:rPr>
        <w:rFonts w:hint="default"/>
        <w:lang w:val="en-US" w:eastAsia="zh-CN" w:bidi="ar-SA"/>
      </w:rPr>
    </w:lvl>
    <w:lvl w:ilvl="5">
      <w:start w:val="0"/>
      <w:numFmt w:val="bullet"/>
      <w:lvlText w:val="•"/>
      <w:lvlJc w:val="left"/>
      <w:pPr>
        <w:ind w:left="4906" w:hanging="560"/>
      </w:pPr>
      <w:rPr>
        <w:rFonts w:hint="default"/>
        <w:lang w:val="en-US" w:eastAsia="zh-CN" w:bidi="ar-SA"/>
      </w:rPr>
    </w:lvl>
    <w:lvl w:ilvl="6">
      <w:start w:val="0"/>
      <w:numFmt w:val="bullet"/>
      <w:lvlText w:val="•"/>
      <w:lvlJc w:val="left"/>
      <w:pPr>
        <w:ind w:left="5603" w:hanging="560"/>
      </w:pPr>
      <w:rPr>
        <w:rFonts w:hint="default"/>
        <w:lang w:val="en-US" w:eastAsia="zh-CN" w:bidi="ar-SA"/>
      </w:rPr>
    </w:lvl>
    <w:lvl w:ilvl="7">
      <w:start w:val="0"/>
      <w:numFmt w:val="bullet"/>
      <w:lvlText w:val="•"/>
      <w:lvlJc w:val="left"/>
      <w:pPr>
        <w:ind w:left="6300" w:hanging="560"/>
      </w:pPr>
      <w:rPr>
        <w:rFonts w:hint="default"/>
        <w:lang w:val="en-US" w:eastAsia="zh-CN" w:bidi="ar-SA"/>
      </w:rPr>
    </w:lvl>
    <w:lvl w:ilvl="8">
      <w:start w:val="0"/>
      <w:numFmt w:val="bullet"/>
      <w:lvlText w:val="•"/>
      <w:lvlJc w:val="left"/>
      <w:pPr>
        <w:ind w:left="6997" w:hanging="560"/>
      </w:pPr>
      <w:rPr>
        <w:rFonts w:hint="default"/>
        <w:lang w:val="en-US" w:eastAsia="zh-CN" w:bidi="ar-SA"/>
      </w:rPr>
    </w:lvl>
  </w:abstractNum>
  <w:abstractNum w:abstractNumId="71">
    <w:nsid w:val="60382F6E"/>
    <w:multiLevelType w:val="multilevel"/>
    <w:tmpl w:val="60382F6E"/>
    <w:lvl w:ilvl="0">
      <w:start w:val="2"/>
      <w:numFmt w:val="decimal"/>
      <w:lvlText w:val="%1."/>
      <w:lvlJc w:val="left"/>
      <w:pPr>
        <w:ind w:left="2156"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83" w:hanging="310"/>
      </w:pPr>
      <w:rPr>
        <w:rFonts w:hint="default"/>
        <w:lang w:val="en-US" w:eastAsia="zh-CN" w:bidi="ar-SA"/>
      </w:rPr>
    </w:lvl>
    <w:lvl w:ilvl="2">
      <w:start w:val="0"/>
      <w:numFmt w:val="bullet"/>
      <w:lvlText w:val="•"/>
      <w:lvlJc w:val="left"/>
      <w:pPr>
        <w:ind w:left="3406" w:hanging="310"/>
      </w:pPr>
      <w:rPr>
        <w:rFonts w:hint="default"/>
        <w:lang w:val="en-US" w:eastAsia="zh-CN" w:bidi="ar-SA"/>
      </w:rPr>
    </w:lvl>
    <w:lvl w:ilvl="3">
      <w:start w:val="0"/>
      <w:numFmt w:val="bullet"/>
      <w:lvlText w:val="•"/>
      <w:lvlJc w:val="left"/>
      <w:pPr>
        <w:ind w:left="4029" w:hanging="310"/>
      </w:pPr>
      <w:rPr>
        <w:rFonts w:hint="default"/>
        <w:lang w:val="en-US" w:eastAsia="zh-CN" w:bidi="ar-SA"/>
      </w:rPr>
    </w:lvl>
    <w:lvl w:ilvl="4">
      <w:start w:val="0"/>
      <w:numFmt w:val="bullet"/>
      <w:lvlText w:val="•"/>
      <w:lvlJc w:val="left"/>
      <w:pPr>
        <w:ind w:left="4652" w:hanging="310"/>
      </w:pPr>
      <w:rPr>
        <w:rFonts w:hint="default"/>
        <w:lang w:val="en-US" w:eastAsia="zh-CN" w:bidi="ar-SA"/>
      </w:rPr>
    </w:lvl>
    <w:lvl w:ilvl="5">
      <w:start w:val="0"/>
      <w:numFmt w:val="bullet"/>
      <w:lvlText w:val="•"/>
      <w:lvlJc w:val="left"/>
      <w:pPr>
        <w:ind w:left="5275" w:hanging="310"/>
      </w:pPr>
      <w:rPr>
        <w:rFonts w:hint="default"/>
        <w:lang w:val="en-US" w:eastAsia="zh-CN" w:bidi="ar-SA"/>
      </w:rPr>
    </w:lvl>
    <w:lvl w:ilvl="6">
      <w:start w:val="0"/>
      <w:numFmt w:val="bullet"/>
      <w:lvlText w:val="•"/>
      <w:lvlJc w:val="left"/>
      <w:pPr>
        <w:ind w:left="5898" w:hanging="310"/>
      </w:pPr>
      <w:rPr>
        <w:rFonts w:hint="default"/>
        <w:lang w:val="en-US" w:eastAsia="zh-CN" w:bidi="ar-SA"/>
      </w:rPr>
    </w:lvl>
    <w:lvl w:ilvl="7">
      <w:start w:val="0"/>
      <w:numFmt w:val="bullet"/>
      <w:lvlText w:val="•"/>
      <w:lvlJc w:val="left"/>
      <w:pPr>
        <w:ind w:left="6521" w:hanging="310"/>
      </w:pPr>
      <w:rPr>
        <w:rFonts w:hint="default"/>
        <w:lang w:val="en-US" w:eastAsia="zh-CN" w:bidi="ar-SA"/>
      </w:rPr>
    </w:lvl>
    <w:lvl w:ilvl="8">
      <w:start w:val="0"/>
      <w:numFmt w:val="bullet"/>
      <w:lvlText w:val="•"/>
      <w:lvlJc w:val="left"/>
      <w:pPr>
        <w:ind w:left="7144" w:hanging="310"/>
      </w:pPr>
      <w:rPr>
        <w:rFonts w:hint="default"/>
        <w:lang w:val="en-US" w:eastAsia="zh-CN" w:bidi="ar-SA"/>
      </w:rPr>
    </w:lvl>
  </w:abstractNum>
  <w:abstractNum w:abstractNumId="72">
    <w:nsid w:val="629F7852"/>
    <w:multiLevelType w:val="multilevel"/>
    <w:tmpl w:val="629F7852"/>
    <w:lvl w:ilvl="0">
      <w:start w:val="2"/>
      <w:numFmt w:val="decimal"/>
      <w:lvlText w:val="%1."/>
      <w:lvlJc w:val="left"/>
      <w:pPr>
        <w:ind w:left="2136"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65" w:hanging="310"/>
      </w:pPr>
      <w:rPr>
        <w:rFonts w:hint="default"/>
        <w:lang w:val="en-US" w:eastAsia="zh-CN" w:bidi="ar-SA"/>
      </w:rPr>
    </w:lvl>
    <w:lvl w:ilvl="2">
      <w:start w:val="0"/>
      <w:numFmt w:val="bullet"/>
      <w:lvlText w:val="•"/>
      <w:lvlJc w:val="left"/>
      <w:pPr>
        <w:ind w:left="3390" w:hanging="310"/>
      </w:pPr>
      <w:rPr>
        <w:rFonts w:hint="default"/>
        <w:lang w:val="en-US" w:eastAsia="zh-CN" w:bidi="ar-SA"/>
      </w:rPr>
    </w:lvl>
    <w:lvl w:ilvl="3">
      <w:start w:val="0"/>
      <w:numFmt w:val="bullet"/>
      <w:lvlText w:val="•"/>
      <w:lvlJc w:val="left"/>
      <w:pPr>
        <w:ind w:left="4015" w:hanging="310"/>
      </w:pPr>
      <w:rPr>
        <w:rFonts w:hint="default"/>
        <w:lang w:val="en-US" w:eastAsia="zh-CN" w:bidi="ar-SA"/>
      </w:rPr>
    </w:lvl>
    <w:lvl w:ilvl="4">
      <w:start w:val="0"/>
      <w:numFmt w:val="bullet"/>
      <w:lvlText w:val="•"/>
      <w:lvlJc w:val="left"/>
      <w:pPr>
        <w:ind w:left="4640" w:hanging="310"/>
      </w:pPr>
      <w:rPr>
        <w:rFonts w:hint="default"/>
        <w:lang w:val="en-US" w:eastAsia="zh-CN" w:bidi="ar-SA"/>
      </w:rPr>
    </w:lvl>
    <w:lvl w:ilvl="5">
      <w:start w:val="0"/>
      <w:numFmt w:val="bullet"/>
      <w:lvlText w:val="•"/>
      <w:lvlJc w:val="left"/>
      <w:pPr>
        <w:ind w:left="5265" w:hanging="310"/>
      </w:pPr>
      <w:rPr>
        <w:rFonts w:hint="default"/>
        <w:lang w:val="en-US" w:eastAsia="zh-CN" w:bidi="ar-SA"/>
      </w:rPr>
    </w:lvl>
    <w:lvl w:ilvl="6">
      <w:start w:val="0"/>
      <w:numFmt w:val="bullet"/>
      <w:lvlText w:val="•"/>
      <w:lvlJc w:val="left"/>
      <w:pPr>
        <w:ind w:left="5890" w:hanging="310"/>
      </w:pPr>
      <w:rPr>
        <w:rFonts w:hint="default"/>
        <w:lang w:val="en-US" w:eastAsia="zh-CN" w:bidi="ar-SA"/>
      </w:rPr>
    </w:lvl>
    <w:lvl w:ilvl="7">
      <w:start w:val="0"/>
      <w:numFmt w:val="bullet"/>
      <w:lvlText w:val="•"/>
      <w:lvlJc w:val="left"/>
      <w:pPr>
        <w:ind w:left="6515" w:hanging="310"/>
      </w:pPr>
      <w:rPr>
        <w:rFonts w:hint="default"/>
        <w:lang w:val="en-US" w:eastAsia="zh-CN" w:bidi="ar-SA"/>
      </w:rPr>
    </w:lvl>
    <w:lvl w:ilvl="8">
      <w:start w:val="0"/>
      <w:numFmt w:val="bullet"/>
      <w:lvlText w:val="•"/>
      <w:lvlJc w:val="left"/>
      <w:pPr>
        <w:ind w:left="7140" w:hanging="310"/>
      </w:pPr>
      <w:rPr>
        <w:rFonts w:hint="default"/>
        <w:lang w:val="en-US" w:eastAsia="zh-CN" w:bidi="ar-SA"/>
      </w:rPr>
    </w:lvl>
  </w:abstractNum>
  <w:abstractNum w:abstractNumId="73">
    <w:nsid w:val="65CD0074"/>
    <w:multiLevelType w:val="multilevel"/>
    <w:tmpl w:val="65CD0074"/>
    <w:lvl w:ilvl="0">
      <w:start w:val="2"/>
      <w:numFmt w:val="decimal"/>
      <w:lvlText w:val="%1."/>
      <w:lvlJc w:val="left"/>
      <w:pPr>
        <w:ind w:left="2146"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765" w:hanging="310"/>
      </w:pPr>
      <w:rPr>
        <w:rFonts w:hint="default"/>
        <w:lang w:val="en-US" w:eastAsia="zh-CN" w:bidi="ar-SA"/>
      </w:rPr>
    </w:lvl>
    <w:lvl w:ilvl="2">
      <w:start w:val="0"/>
      <w:numFmt w:val="bullet"/>
      <w:lvlText w:val="•"/>
      <w:lvlJc w:val="left"/>
      <w:pPr>
        <w:ind w:left="3390" w:hanging="310"/>
      </w:pPr>
      <w:rPr>
        <w:rFonts w:hint="default"/>
        <w:lang w:val="en-US" w:eastAsia="zh-CN" w:bidi="ar-SA"/>
      </w:rPr>
    </w:lvl>
    <w:lvl w:ilvl="3">
      <w:start w:val="0"/>
      <w:numFmt w:val="bullet"/>
      <w:lvlText w:val="•"/>
      <w:lvlJc w:val="left"/>
      <w:pPr>
        <w:ind w:left="4015" w:hanging="310"/>
      </w:pPr>
      <w:rPr>
        <w:rFonts w:hint="default"/>
        <w:lang w:val="en-US" w:eastAsia="zh-CN" w:bidi="ar-SA"/>
      </w:rPr>
    </w:lvl>
    <w:lvl w:ilvl="4">
      <w:start w:val="0"/>
      <w:numFmt w:val="bullet"/>
      <w:lvlText w:val="•"/>
      <w:lvlJc w:val="left"/>
      <w:pPr>
        <w:ind w:left="4640" w:hanging="310"/>
      </w:pPr>
      <w:rPr>
        <w:rFonts w:hint="default"/>
        <w:lang w:val="en-US" w:eastAsia="zh-CN" w:bidi="ar-SA"/>
      </w:rPr>
    </w:lvl>
    <w:lvl w:ilvl="5">
      <w:start w:val="0"/>
      <w:numFmt w:val="bullet"/>
      <w:lvlText w:val="•"/>
      <w:lvlJc w:val="left"/>
      <w:pPr>
        <w:ind w:left="5265" w:hanging="310"/>
      </w:pPr>
      <w:rPr>
        <w:rFonts w:hint="default"/>
        <w:lang w:val="en-US" w:eastAsia="zh-CN" w:bidi="ar-SA"/>
      </w:rPr>
    </w:lvl>
    <w:lvl w:ilvl="6">
      <w:start w:val="0"/>
      <w:numFmt w:val="bullet"/>
      <w:lvlText w:val="•"/>
      <w:lvlJc w:val="left"/>
      <w:pPr>
        <w:ind w:left="5890" w:hanging="310"/>
      </w:pPr>
      <w:rPr>
        <w:rFonts w:hint="default"/>
        <w:lang w:val="en-US" w:eastAsia="zh-CN" w:bidi="ar-SA"/>
      </w:rPr>
    </w:lvl>
    <w:lvl w:ilvl="7">
      <w:start w:val="0"/>
      <w:numFmt w:val="bullet"/>
      <w:lvlText w:val="•"/>
      <w:lvlJc w:val="left"/>
      <w:pPr>
        <w:ind w:left="6515" w:hanging="310"/>
      </w:pPr>
      <w:rPr>
        <w:rFonts w:hint="default"/>
        <w:lang w:val="en-US" w:eastAsia="zh-CN" w:bidi="ar-SA"/>
      </w:rPr>
    </w:lvl>
    <w:lvl w:ilvl="8">
      <w:start w:val="0"/>
      <w:numFmt w:val="bullet"/>
      <w:lvlText w:val="•"/>
      <w:lvlJc w:val="left"/>
      <w:pPr>
        <w:ind w:left="7140" w:hanging="310"/>
      </w:pPr>
      <w:rPr>
        <w:rFonts w:hint="default"/>
        <w:lang w:val="en-US" w:eastAsia="zh-CN" w:bidi="ar-SA"/>
      </w:rPr>
    </w:lvl>
  </w:abstractNum>
  <w:abstractNum w:abstractNumId="74">
    <w:nsid w:val="6A717458"/>
    <w:multiLevelType w:val="multilevel"/>
    <w:tmpl w:val="F4B5D9F5"/>
    <w:lvl w:ilvl="0">
      <w:start w:val="2"/>
      <w:numFmt w:val="decimal"/>
      <w:lvlText w:val="%1."/>
      <w:lvlJc w:val="left"/>
      <w:pPr>
        <w:ind w:left="2134"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75">
    <w:nsid w:val="6D705D2C"/>
    <w:multiLevelType w:val="multilevel"/>
    <w:tmpl w:val="B5E306ED"/>
    <w:lvl w:ilvl="0">
      <w:start w:val="2"/>
      <w:numFmt w:val="decimal"/>
      <w:lvlText w:val="%1."/>
      <w:lvlJc w:val="left"/>
      <w:pPr>
        <w:ind w:left="2135" w:hanging="304"/>
        <w:jc w:val="left"/>
      </w:pPr>
      <w:rPr>
        <w:rFonts w:ascii="宋体" w:eastAsia="宋体" w:hAnsi="宋体" w:cs="宋体" w:hint="default"/>
        <w:b w:val="0"/>
        <w:bCs w:val="0"/>
        <w:i w:val="0"/>
        <w:iCs w:val="0"/>
        <w:color w:val="231F20"/>
        <w:spacing w:val="-1"/>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76">
    <w:nsid w:val="72183CF9"/>
    <w:multiLevelType w:val="multilevel"/>
    <w:tmpl w:val="72183CF9"/>
    <w:lvl w:ilvl="0">
      <w:start w:val="2"/>
      <w:numFmt w:val="decimal"/>
      <w:lvlText w:val="%1."/>
      <w:lvlJc w:val="left"/>
      <w:pPr>
        <w:ind w:left="2131"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65" w:hanging="304"/>
      </w:pPr>
      <w:rPr>
        <w:rFonts w:hint="default"/>
        <w:lang w:val="en-US" w:eastAsia="zh-CN" w:bidi="ar-SA"/>
      </w:rPr>
    </w:lvl>
    <w:lvl w:ilvl="2">
      <w:start w:val="0"/>
      <w:numFmt w:val="bullet"/>
      <w:lvlText w:val="•"/>
      <w:lvlJc w:val="left"/>
      <w:pPr>
        <w:ind w:left="3390" w:hanging="304"/>
      </w:pPr>
      <w:rPr>
        <w:rFonts w:hint="default"/>
        <w:lang w:val="en-US" w:eastAsia="zh-CN" w:bidi="ar-SA"/>
      </w:rPr>
    </w:lvl>
    <w:lvl w:ilvl="3">
      <w:start w:val="0"/>
      <w:numFmt w:val="bullet"/>
      <w:lvlText w:val="•"/>
      <w:lvlJc w:val="left"/>
      <w:pPr>
        <w:ind w:left="4015" w:hanging="304"/>
      </w:pPr>
      <w:rPr>
        <w:rFonts w:hint="default"/>
        <w:lang w:val="en-US" w:eastAsia="zh-CN" w:bidi="ar-SA"/>
      </w:rPr>
    </w:lvl>
    <w:lvl w:ilvl="4">
      <w:start w:val="0"/>
      <w:numFmt w:val="bullet"/>
      <w:lvlText w:val="•"/>
      <w:lvlJc w:val="left"/>
      <w:pPr>
        <w:ind w:left="4640" w:hanging="304"/>
      </w:pPr>
      <w:rPr>
        <w:rFonts w:hint="default"/>
        <w:lang w:val="en-US" w:eastAsia="zh-CN" w:bidi="ar-SA"/>
      </w:rPr>
    </w:lvl>
    <w:lvl w:ilvl="5">
      <w:start w:val="0"/>
      <w:numFmt w:val="bullet"/>
      <w:lvlText w:val="•"/>
      <w:lvlJc w:val="left"/>
      <w:pPr>
        <w:ind w:left="5265" w:hanging="304"/>
      </w:pPr>
      <w:rPr>
        <w:rFonts w:hint="default"/>
        <w:lang w:val="en-US" w:eastAsia="zh-CN" w:bidi="ar-SA"/>
      </w:rPr>
    </w:lvl>
    <w:lvl w:ilvl="6">
      <w:start w:val="0"/>
      <w:numFmt w:val="bullet"/>
      <w:lvlText w:val="•"/>
      <w:lvlJc w:val="left"/>
      <w:pPr>
        <w:ind w:left="5890" w:hanging="304"/>
      </w:pPr>
      <w:rPr>
        <w:rFonts w:hint="default"/>
        <w:lang w:val="en-US" w:eastAsia="zh-CN" w:bidi="ar-SA"/>
      </w:rPr>
    </w:lvl>
    <w:lvl w:ilvl="7">
      <w:start w:val="0"/>
      <w:numFmt w:val="bullet"/>
      <w:lvlText w:val="•"/>
      <w:lvlJc w:val="left"/>
      <w:pPr>
        <w:ind w:left="6515" w:hanging="304"/>
      </w:pPr>
      <w:rPr>
        <w:rFonts w:hint="default"/>
        <w:lang w:val="en-US" w:eastAsia="zh-CN" w:bidi="ar-SA"/>
      </w:rPr>
    </w:lvl>
    <w:lvl w:ilvl="8">
      <w:start w:val="0"/>
      <w:numFmt w:val="bullet"/>
      <w:lvlText w:val="•"/>
      <w:lvlJc w:val="left"/>
      <w:pPr>
        <w:ind w:left="7140" w:hanging="304"/>
      </w:pPr>
      <w:rPr>
        <w:rFonts w:hint="default"/>
        <w:lang w:val="en-US" w:eastAsia="zh-CN" w:bidi="ar-SA"/>
      </w:rPr>
    </w:lvl>
  </w:abstractNum>
  <w:abstractNum w:abstractNumId="77">
    <w:nsid w:val="74C28B35"/>
    <w:multiLevelType w:val="multilevel"/>
    <w:tmpl w:val="74C28B35"/>
    <w:lvl w:ilvl="0">
      <w:start w:val="3"/>
      <w:numFmt w:val="decimal"/>
      <w:lvlText w:val="%1"/>
      <w:lvlJc w:val="left"/>
      <w:pPr>
        <w:ind w:left="1698" w:hanging="921"/>
        <w:jc w:val="left"/>
      </w:pPr>
      <w:rPr>
        <w:rFonts w:hint="default"/>
        <w:lang w:val="en-US" w:eastAsia="zh-CN" w:bidi="ar-SA"/>
      </w:rPr>
    </w:lvl>
    <w:lvl w:ilvl="1">
      <w:start w:val="53"/>
      <w:numFmt w:val="decimal"/>
      <w:lvlText w:val="%1.%2"/>
      <w:lvlJc w:val="left"/>
      <w:pPr>
        <w:ind w:left="1698" w:hanging="921"/>
        <w:jc w:val="left"/>
      </w:pPr>
      <w:rPr>
        <w:rFonts w:hint="default"/>
        <w:lang w:val="en-US" w:eastAsia="zh-CN" w:bidi="ar-SA"/>
      </w:rPr>
    </w:lvl>
    <w:lvl w:ilvl="2">
      <w:start w:val="1"/>
      <w:numFmt w:val="decimal"/>
      <w:lvlText w:val="%1.%2.%3"/>
      <w:lvlJc w:val="left"/>
      <w:pPr>
        <w:ind w:left="1698" w:hanging="921"/>
        <w:jc w:val="left"/>
      </w:pPr>
      <w:rPr>
        <w:rFonts w:ascii="黑体" w:eastAsia="黑体" w:hAnsi="黑体" w:cs="黑体" w:hint="default"/>
        <w:b w:val="0"/>
        <w:bCs w:val="0"/>
        <w:i w:val="0"/>
        <w:iCs w:val="0"/>
        <w:spacing w:val="-80"/>
        <w:w w:val="100"/>
        <w:sz w:val="20"/>
        <w:szCs w:val="20"/>
        <w:lang w:val="en-US" w:eastAsia="zh-CN" w:bidi="ar-SA"/>
      </w:rPr>
    </w:lvl>
    <w:lvl w:ilvl="3">
      <w:start w:val="2"/>
      <w:numFmt w:val="decimal"/>
      <w:lvlText w:val="%4."/>
      <w:lvlJc w:val="left"/>
      <w:pPr>
        <w:ind w:left="2160" w:hanging="310"/>
        <w:jc w:val="left"/>
      </w:pPr>
      <w:rPr>
        <w:rFonts w:ascii="黑体" w:eastAsia="黑体" w:hAnsi="黑体" w:cs="黑体" w:hint="default"/>
        <w:b w:val="0"/>
        <w:bCs w:val="0"/>
        <w:i w:val="0"/>
        <w:iCs w:val="0"/>
        <w:color w:val="231F20"/>
        <w:w w:val="100"/>
        <w:sz w:val="18"/>
        <w:szCs w:val="18"/>
        <w:lang w:val="en-US" w:eastAsia="zh-CN" w:bidi="ar-SA"/>
      </w:rPr>
    </w:lvl>
    <w:lvl w:ilvl="4">
      <w:start w:val="0"/>
      <w:numFmt w:val="bullet"/>
      <w:lvlText w:val="•"/>
      <w:lvlJc w:val="left"/>
      <w:pPr>
        <w:ind w:left="4236" w:hanging="310"/>
      </w:pPr>
      <w:rPr>
        <w:rFonts w:hint="default"/>
        <w:lang w:val="en-US" w:eastAsia="zh-CN" w:bidi="ar-SA"/>
      </w:rPr>
    </w:lvl>
    <w:lvl w:ilvl="5">
      <w:start w:val="0"/>
      <w:numFmt w:val="bullet"/>
      <w:lvlText w:val="•"/>
      <w:lvlJc w:val="left"/>
      <w:pPr>
        <w:ind w:left="4929" w:hanging="310"/>
      </w:pPr>
      <w:rPr>
        <w:rFonts w:hint="default"/>
        <w:lang w:val="en-US" w:eastAsia="zh-CN" w:bidi="ar-SA"/>
      </w:rPr>
    </w:lvl>
    <w:lvl w:ilvl="6">
      <w:start w:val="0"/>
      <w:numFmt w:val="bullet"/>
      <w:lvlText w:val="•"/>
      <w:lvlJc w:val="left"/>
      <w:pPr>
        <w:ind w:left="5621" w:hanging="310"/>
      </w:pPr>
      <w:rPr>
        <w:rFonts w:hint="default"/>
        <w:lang w:val="en-US" w:eastAsia="zh-CN" w:bidi="ar-SA"/>
      </w:rPr>
    </w:lvl>
    <w:lvl w:ilvl="7">
      <w:start w:val="0"/>
      <w:numFmt w:val="bullet"/>
      <w:lvlText w:val="•"/>
      <w:lvlJc w:val="left"/>
      <w:pPr>
        <w:ind w:left="6313" w:hanging="310"/>
      </w:pPr>
      <w:rPr>
        <w:rFonts w:hint="default"/>
        <w:lang w:val="en-US" w:eastAsia="zh-CN" w:bidi="ar-SA"/>
      </w:rPr>
    </w:lvl>
    <w:lvl w:ilvl="8">
      <w:start w:val="0"/>
      <w:numFmt w:val="bullet"/>
      <w:lvlText w:val="•"/>
      <w:lvlJc w:val="left"/>
      <w:pPr>
        <w:ind w:left="7005" w:hanging="310"/>
      </w:pPr>
      <w:rPr>
        <w:rFonts w:hint="default"/>
        <w:lang w:val="en-US" w:eastAsia="zh-CN" w:bidi="ar-SA"/>
      </w:rPr>
    </w:lvl>
  </w:abstractNum>
  <w:abstractNum w:abstractNumId="78">
    <w:nsid w:val="77ECEA79"/>
    <w:multiLevelType w:val="multilevel"/>
    <w:tmpl w:val="77ECEA79"/>
    <w:lvl w:ilvl="0">
      <w:start w:val="2"/>
      <w:numFmt w:val="decimal"/>
      <w:lvlText w:val="%1."/>
      <w:lvlJc w:val="left"/>
      <w:pPr>
        <w:ind w:left="2192" w:hanging="310"/>
        <w:jc w:val="left"/>
      </w:pPr>
      <w:rPr>
        <w:rFonts w:ascii="黑体" w:eastAsia="黑体" w:hAnsi="黑体" w:cs="黑体" w:hint="default"/>
        <w:b w:val="0"/>
        <w:bCs w:val="0"/>
        <w:i w:val="0"/>
        <w:iCs w:val="0"/>
        <w:color w:val="231F20"/>
        <w:w w:val="100"/>
        <w:sz w:val="18"/>
        <w:szCs w:val="18"/>
        <w:lang w:val="en-US" w:eastAsia="zh-CN" w:bidi="ar-SA"/>
      </w:rPr>
    </w:lvl>
    <w:lvl w:ilvl="1">
      <w:start w:val="1"/>
      <w:numFmt w:val="decimal"/>
      <w:lvlText w:val="%1.%2"/>
      <w:lvlJc w:val="left"/>
      <w:pPr>
        <w:ind w:left="1365" w:hanging="620"/>
        <w:jc w:val="right"/>
      </w:pPr>
      <w:rPr>
        <w:rFonts w:ascii="黑体" w:eastAsia="黑体" w:hAnsi="黑体" w:cs="黑体" w:hint="default"/>
        <w:b w:val="0"/>
        <w:bCs w:val="0"/>
        <w:i w:val="0"/>
        <w:iCs w:val="0"/>
        <w:w w:val="100"/>
        <w:sz w:val="20"/>
        <w:szCs w:val="20"/>
        <w:lang w:val="en-US" w:eastAsia="zh-CN" w:bidi="ar-SA"/>
      </w:rPr>
    </w:lvl>
    <w:lvl w:ilvl="2">
      <w:start w:val="1"/>
      <w:numFmt w:val="decimal"/>
      <w:lvlText w:val="%1.%2.%3"/>
      <w:lvlJc w:val="left"/>
      <w:pPr>
        <w:ind w:left="1970" w:hanging="760"/>
        <w:jc w:val="right"/>
      </w:pPr>
      <w:rPr>
        <w:rFonts w:ascii="宋体" w:eastAsia="宋体" w:hAnsi="宋体" w:cs="宋体" w:hint="default"/>
        <w:b w:val="0"/>
        <w:bCs w:val="0"/>
        <w:i w:val="0"/>
        <w:iCs w:val="0"/>
        <w:w w:val="100"/>
        <w:sz w:val="20"/>
        <w:szCs w:val="20"/>
        <w:lang w:val="en-US" w:eastAsia="zh-CN" w:bidi="ar-SA"/>
      </w:rPr>
    </w:lvl>
    <w:lvl w:ilvl="3">
      <w:start w:val="2"/>
      <w:numFmt w:val="decimal"/>
      <w:lvlText w:val="%4."/>
      <w:lvlJc w:val="left"/>
      <w:pPr>
        <w:ind w:left="2124" w:hanging="304"/>
        <w:jc w:val="left"/>
      </w:pPr>
      <w:rPr>
        <w:rFonts w:ascii="宋体" w:eastAsia="宋体" w:hAnsi="宋体" w:cs="宋体" w:hint="default"/>
        <w:b w:val="0"/>
        <w:bCs w:val="0"/>
        <w:i w:val="0"/>
        <w:iCs w:val="0"/>
        <w:color w:val="231F20"/>
        <w:w w:val="93"/>
        <w:sz w:val="18"/>
        <w:szCs w:val="18"/>
        <w:lang w:val="en-US" w:eastAsia="zh-CN" w:bidi="ar-SA"/>
      </w:rPr>
    </w:lvl>
    <w:lvl w:ilvl="4">
      <w:start w:val="0"/>
      <w:numFmt w:val="bullet"/>
      <w:lvlText w:val="•"/>
      <w:lvlJc w:val="left"/>
      <w:pPr>
        <w:ind w:left="2120" w:hanging="304"/>
      </w:pPr>
      <w:rPr>
        <w:rFonts w:hint="default"/>
        <w:lang w:val="en-US" w:eastAsia="zh-CN" w:bidi="ar-SA"/>
      </w:rPr>
    </w:lvl>
    <w:lvl w:ilvl="5">
      <w:start w:val="0"/>
      <w:numFmt w:val="bullet"/>
      <w:lvlText w:val="•"/>
      <w:lvlJc w:val="left"/>
      <w:pPr>
        <w:ind w:left="2200" w:hanging="304"/>
      </w:pPr>
      <w:rPr>
        <w:rFonts w:hint="default"/>
        <w:lang w:val="en-US" w:eastAsia="zh-CN" w:bidi="ar-SA"/>
      </w:rPr>
    </w:lvl>
    <w:lvl w:ilvl="6">
      <w:start w:val="0"/>
      <w:numFmt w:val="bullet"/>
      <w:lvlText w:val="•"/>
      <w:lvlJc w:val="left"/>
      <w:pPr>
        <w:ind w:left="2520" w:hanging="304"/>
      </w:pPr>
      <w:rPr>
        <w:rFonts w:hint="default"/>
        <w:lang w:val="en-US" w:eastAsia="zh-CN" w:bidi="ar-SA"/>
      </w:rPr>
    </w:lvl>
    <w:lvl w:ilvl="7">
      <w:start w:val="0"/>
      <w:numFmt w:val="bullet"/>
      <w:lvlText w:val="•"/>
      <w:lvlJc w:val="left"/>
      <w:pPr>
        <w:ind w:left="2580" w:hanging="304"/>
      </w:pPr>
      <w:rPr>
        <w:rFonts w:hint="default"/>
        <w:lang w:val="en-US" w:eastAsia="zh-CN" w:bidi="ar-SA"/>
      </w:rPr>
    </w:lvl>
    <w:lvl w:ilvl="8">
      <w:start w:val="0"/>
      <w:numFmt w:val="bullet"/>
      <w:lvlText w:val="•"/>
      <w:lvlJc w:val="left"/>
      <w:pPr>
        <w:ind w:left="2740" w:hanging="304"/>
      </w:pPr>
      <w:rPr>
        <w:rFonts w:hint="default"/>
        <w:lang w:val="en-US" w:eastAsia="zh-CN" w:bidi="ar-SA"/>
      </w:rPr>
    </w:lvl>
  </w:abstractNum>
  <w:abstractNum w:abstractNumId="79">
    <w:nsid w:val="79AA4FA4"/>
    <w:multiLevelType w:val="multilevel"/>
    <w:tmpl w:val="79AA4FA4"/>
    <w:lvl w:ilvl="0">
      <w:start w:val="2"/>
      <w:numFmt w:val="decimal"/>
      <w:lvlText w:val="%1."/>
      <w:lvlJc w:val="left"/>
      <w:pPr>
        <w:ind w:left="2108" w:hanging="224"/>
        <w:jc w:val="left"/>
      </w:pPr>
      <w:rPr>
        <w:rFonts w:ascii="黑体" w:eastAsia="黑体" w:hAnsi="黑体" w:cs="黑体" w:hint="default"/>
        <w:b w:val="0"/>
        <w:bCs w:val="0"/>
        <w:i w:val="0"/>
        <w:iCs w:val="0"/>
        <w:color w:val="231F20"/>
        <w:spacing w:val="-80"/>
        <w:w w:val="43"/>
        <w:sz w:val="20"/>
        <w:szCs w:val="20"/>
        <w:lang w:val="en-US" w:eastAsia="zh-CN" w:bidi="ar-SA"/>
      </w:rPr>
    </w:lvl>
    <w:lvl w:ilvl="1">
      <w:start w:val="0"/>
      <w:numFmt w:val="bullet"/>
      <w:lvlText w:val="•"/>
      <w:lvlJc w:val="left"/>
      <w:pPr>
        <w:ind w:left="2729" w:hanging="224"/>
      </w:pPr>
      <w:rPr>
        <w:rFonts w:hint="default"/>
        <w:lang w:val="en-US" w:eastAsia="zh-CN" w:bidi="ar-SA"/>
      </w:rPr>
    </w:lvl>
    <w:lvl w:ilvl="2">
      <w:start w:val="0"/>
      <w:numFmt w:val="bullet"/>
      <w:lvlText w:val="•"/>
      <w:lvlJc w:val="left"/>
      <w:pPr>
        <w:ind w:left="3358" w:hanging="224"/>
      </w:pPr>
      <w:rPr>
        <w:rFonts w:hint="default"/>
        <w:lang w:val="en-US" w:eastAsia="zh-CN" w:bidi="ar-SA"/>
      </w:rPr>
    </w:lvl>
    <w:lvl w:ilvl="3">
      <w:start w:val="0"/>
      <w:numFmt w:val="bullet"/>
      <w:lvlText w:val="•"/>
      <w:lvlJc w:val="left"/>
      <w:pPr>
        <w:ind w:left="3987" w:hanging="224"/>
      </w:pPr>
      <w:rPr>
        <w:rFonts w:hint="default"/>
        <w:lang w:val="en-US" w:eastAsia="zh-CN" w:bidi="ar-SA"/>
      </w:rPr>
    </w:lvl>
    <w:lvl w:ilvl="4">
      <w:start w:val="0"/>
      <w:numFmt w:val="bullet"/>
      <w:lvlText w:val="•"/>
      <w:lvlJc w:val="left"/>
      <w:pPr>
        <w:ind w:left="4616" w:hanging="224"/>
      </w:pPr>
      <w:rPr>
        <w:rFonts w:hint="default"/>
        <w:lang w:val="en-US" w:eastAsia="zh-CN" w:bidi="ar-SA"/>
      </w:rPr>
    </w:lvl>
    <w:lvl w:ilvl="5">
      <w:start w:val="0"/>
      <w:numFmt w:val="bullet"/>
      <w:lvlText w:val="•"/>
      <w:lvlJc w:val="left"/>
      <w:pPr>
        <w:ind w:left="5245" w:hanging="224"/>
      </w:pPr>
      <w:rPr>
        <w:rFonts w:hint="default"/>
        <w:lang w:val="en-US" w:eastAsia="zh-CN" w:bidi="ar-SA"/>
      </w:rPr>
    </w:lvl>
    <w:lvl w:ilvl="6">
      <w:start w:val="0"/>
      <w:numFmt w:val="bullet"/>
      <w:lvlText w:val="•"/>
      <w:lvlJc w:val="left"/>
      <w:pPr>
        <w:ind w:left="5874" w:hanging="224"/>
      </w:pPr>
      <w:rPr>
        <w:rFonts w:hint="default"/>
        <w:lang w:val="en-US" w:eastAsia="zh-CN" w:bidi="ar-SA"/>
      </w:rPr>
    </w:lvl>
    <w:lvl w:ilvl="7">
      <w:start w:val="0"/>
      <w:numFmt w:val="bullet"/>
      <w:lvlText w:val="•"/>
      <w:lvlJc w:val="left"/>
      <w:pPr>
        <w:ind w:left="6503" w:hanging="224"/>
      </w:pPr>
      <w:rPr>
        <w:rFonts w:hint="default"/>
        <w:lang w:val="en-US" w:eastAsia="zh-CN" w:bidi="ar-SA"/>
      </w:rPr>
    </w:lvl>
    <w:lvl w:ilvl="8">
      <w:start w:val="0"/>
      <w:numFmt w:val="bullet"/>
      <w:lvlText w:val="•"/>
      <w:lvlJc w:val="left"/>
      <w:pPr>
        <w:ind w:left="7132" w:hanging="224"/>
      </w:pPr>
      <w:rPr>
        <w:rFonts w:hint="default"/>
        <w:lang w:val="en-US" w:eastAsia="zh-CN" w:bidi="ar-SA"/>
      </w:rPr>
    </w:lvl>
  </w:abstractNum>
  <w:abstractNum w:abstractNumId="80">
    <w:nsid w:val="7C246926"/>
    <w:multiLevelType w:val="multilevel"/>
    <w:tmpl w:val="7C246926"/>
    <w:lvl w:ilvl="0">
      <w:start w:val="2"/>
      <w:numFmt w:val="decimal"/>
      <w:lvlText w:val="%1."/>
      <w:lvlJc w:val="left"/>
      <w:pPr>
        <w:ind w:left="2182" w:hanging="310"/>
        <w:jc w:val="left"/>
      </w:pPr>
      <w:rPr>
        <w:rFonts w:ascii="黑体" w:eastAsia="黑体" w:hAnsi="黑体" w:cs="黑体" w:hint="default"/>
        <w:b w:val="0"/>
        <w:bCs w:val="0"/>
        <w:i w:val="0"/>
        <w:iCs w:val="0"/>
        <w:color w:val="231F20"/>
        <w:w w:val="100"/>
        <w:sz w:val="18"/>
        <w:szCs w:val="18"/>
        <w:lang w:val="en-US" w:eastAsia="zh-CN" w:bidi="ar-SA"/>
      </w:rPr>
    </w:lvl>
    <w:lvl w:ilvl="1">
      <w:start w:val="0"/>
      <w:numFmt w:val="bullet"/>
      <w:lvlText w:val="•"/>
      <w:lvlJc w:val="left"/>
      <w:pPr>
        <w:ind w:left="2801" w:hanging="310"/>
      </w:pPr>
      <w:rPr>
        <w:rFonts w:hint="default"/>
        <w:lang w:val="en-US" w:eastAsia="zh-CN" w:bidi="ar-SA"/>
      </w:rPr>
    </w:lvl>
    <w:lvl w:ilvl="2">
      <w:start w:val="0"/>
      <w:numFmt w:val="bullet"/>
      <w:lvlText w:val="•"/>
      <w:lvlJc w:val="left"/>
      <w:pPr>
        <w:ind w:left="3422" w:hanging="310"/>
      </w:pPr>
      <w:rPr>
        <w:rFonts w:hint="default"/>
        <w:lang w:val="en-US" w:eastAsia="zh-CN" w:bidi="ar-SA"/>
      </w:rPr>
    </w:lvl>
    <w:lvl w:ilvl="3">
      <w:start w:val="0"/>
      <w:numFmt w:val="bullet"/>
      <w:lvlText w:val="•"/>
      <w:lvlJc w:val="left"/>
      <w:pPr>
        <w:ind w:left="4043" w:hanging="310"/>
      </w:pPr>
      <w:rPr>
        <w:rFonts w:hint="default"/>
        <w:lang w:val="en-US" w:eastAsia="zh-CN" w:bidi="ar-SA"/>
      </w:rPr>
    </w:lvl>
    <w:lvl w:ilvl="4">
      <w:start w:val="0"/>
      <w:numFmt w:val="bullet"/>
      <w:lvlText w:val="•"/>
      <w:lvlJc w:val="left"/>
      <w:pPr>
        <w:ind w:left="4664" w:hanging="310"/>
      </w:pPr>
      <w:rPr>
        <w:rFonts w:hint="default"/>
        <w:lang w:val="en-US" w:eastAsia="zh-CN" w:bidi="ar-SA"/>
      </w:rPr>
    </w:lvl>
    <w:lvl w:ilvl="5">
      <w:start w:val="0"/>
      <w:numFmt w:val="bullet"/>
      <w:lvlText w:val="•"/>
      <w:lvlJc w:val="left"/>
      <w:pPr>
        <w:ind w:left="5285" w:hanging="310"/>
      </w:pPr>
      <w:rPr>
        <w:rFonts w:hint="default"/>
        <w:lang w:val="en-US" w:eastAsia="zh-CN" w:bidi="ar-SA"/>
      </w:rPr>
    </w:lvl>
    <w:lvl w:ilvl="6">
      <w:start w:val="0"/>
      <w:numFmt w:val="bullet"/>
      <w:lvlText w:val="•"/>
      <w:lvlJc w:val="left"/>
      <w:pPr>
        <w:ind w:left="5906" w:hanging="310"/>
      </w:pPr>
      <w:rPr>
        <w:rFonts w:hint="default"/>
        <w:lang w:val="en-US" w:eastAsia="zh-CN" w:bidi="ar-SA"/>
      </w:rPr>
    </w:lvl>
    <w:lvl w:ilvl="7">
      <w:start w:val="0"/>
      <w:numFmt w:val="bullet"/>
      <w:lvlText w:val="•"/>
      <w:lvlJc w:val="left"/>
      <w:pPr>
        <w:ind w:left="6527" w:hanging="310"/>
      </w:pPr>
      <w:rPr>
        <w:rFonts w:hint="default"/>
        <w:lang w:val="en-US" w:eastAsia="zh-CN" w:bidi="ar-SA"/>
      </w:rPr>
    </w:lvl>
    <w:lvl w:ilvl="8">
      <w:start w:val="0"/>
      <w:numFmt w:val="bullet"/>
      <w:lvlText w:val="•"/>
      <w:lvlJc w:val="left"/>
      <w:pPr>
        <w:ind w:left="7148" w:hanging="310"/>
      </w:pPr>
      <w:rPr>
        <w:rFonts w:hint="default"/>
        <w:lang w:val="en-US" w:eastAsia="zh-CN" w:bidi="ar-SA"/>
      </w:rPr>
    </w:lvl>
  </w:abstractNum>
  <w:abstractNum w:abstractNumId="81">
    <w:nsid w:val="7DEC2089"/>
    <w:multiLevelType w:val="multilevel"/>
    <w:tmpl w:val="7DEC2089"/>
    <w:lvl w:ilvl="0">
      <w:start w:val="2"/>
      <w:numFmt w:val="decimal"/>
      <w:lvlText w:val="%1."/>
      <w:lvlJc w:val="left"/>
      <w:pPr>
        <w:ind w:left="2128" w:hanging="304"/>
        <w:jc w:val="left"/>
      </w:pPr>
      <w:rPr>
        <w:rFonts w:ascii="宋体" w:eastAsia="宋体" w:hAnsi="宋体" w:cs="宋体" w:hint="default"/>
        <w:b w:val="0"/>
        <w:bCs w:val="0"/>
        <w:i w:val="0"/>
        <w:iCs w:val="0"/>
        <w:color w:val="231F20"/>
        <w:w w:val="93"/>
        <w:sz w:val="18"/>
        <w:szCs w:val="18"/>
        <w:lang w:val="en-US" w:eastAsia="zh-CN" w:bidi="ar-SA"/>
      </w:rPr>
    </w:lvl>
    <w:lvl w:ilvl="1">
      <w:start w:val="0"/>
      <w:numFmt w:val="bullet"/>
      <w:lvlText w:val="•"/>
      <w:lvlJc w:val="left"/>
      <w:pPr>
        <w:ind w:left="2747" w:hanging="304"/>
      </w:pPr>
      <w:rPr>
        <w:rFonts w:hint="default"/>
        <w:lang w:val="en-US" w:eastAsia="zh-CN" w:bidi="ar-SA"/>
      </w:rPr>
    </w:lvl>
    <w:lvl w:ilvl="2">
      <w:start w:val="0"/>
      <w:numFmt w:val="bullet"/>
      <w:lvlText w:val="•"/>
      <w:lvlJc w:val="left"/>
      <w:pPr>
        <w:ind w:left="3374" w:hanging="304"/>
      </w:pPr>
      <w:rPr>
        <w:rFonts w:hint="default"/>
        <w:lang w:val="en-US" w:eastAsia="zh-CN" w:bidi="ar-SA"/>
      </w:rPr>
    </w:lvl>
    <w:lvl w:ilvl="3">
      <w:start w:val="0"/>
      <w:numFmt w:val="bullet"/>
      <w:lvlText w:val="•"/>
      <w:lvlJc w:val="left"/>
      <w:pPr>
        <w:ind w:left="4001" w:hanging="304"/>
      </w:pPr>
      <w:rPr>
        <w:rFonts w:hint="default"/>
        <w:lang w:val="en-US" w:eastAsia="zh-CN" w:bidi="ar-SA"/>
      </w:rPr>
    </w:lvl>
    <w:lvl w:ilvl="4">
      <w:start w:val="0"/>
      <w:numFmt w:val="bullet"/>
      <w:lvlText w:val="•"/>
      <w:lvlJc w:val="left"/>
      <w:pPr>
        <w:ind w:left="4628" w:hanging="304"/>
      </w:pPr>
      <w:rPr>
        <w:rFonts w:hint="default"/>
        <w:lang w:val="en-US" w:eastAsia="zh-CN" w:bidi="ar-SA"/>
      </w:rPr>
    </w:lvl>
    <w:lvl w:ilvl="5">
      <w:start w:val="0"/>
      <w:numFmt w:val="bullet"/>
      <w:lvlText w:val="•"/>
      <w:lvlJc w:val="left"/>
      <w:pPr>
        <w:ind w:left="5255" w:hanging="304"/>
      </w:pPr>
      <w:rPr>
        <w:rFonts w:hint="default"/>
        <w:lang w:val="en-US" w:eastAsia="zh-CN" w:bidi="ar-SA"/>
      </w:rPr>
    </w:lvl>
    <w:lvl w:ilvl="6">
      <w:start w:val="0"/>
      <w:numFmt w:val="bullet"/>
      <w:lvlText w:val="•"/>
      <w:lvlJc w:val="left"/>
      <w:pPr>
        <w:ind w:left="5882" w:hanging="304"/>
      </w:pPr>
      <w:rPr>
        <w:rFonts w:hint="default"/>
        <w:lang w:val="en-US" w:eastAsia="zh-CN" w:bidi="ar-SA"/>
      </w:rPr>
    </w:lvl>
    <w:lvl w:ilvl="7">
      <w:start w:val="0"/>
      <w:numFmt w:val="bullet"/>
      <w:lvlText w:val="•"/>
      <w:lvlJc w:val="left"/>
      <w:pPr>
        <w:ind w:left="6509" w:hanging="304"/>
      </w:pPr>
      <w:rPr>
        <w:rFonts w:hint="default"/>
        <w:lang w:val="en-US" w:eastAsia="zh-CN" w:bidi="ar-SA"/>
      </w:rPr>
    </w:lvl>
    <w:lvl w:ilvl="8">
      <w:start w:val="0"/>
      <w:numFmt w:val="bullet"/>
      <w:lvlText w:val="•"/>
      <w:lvlJc w:val="left"/>
      <w:pPr>
        <w:ind w:left="7136" w:hanging="304"/>
      </w:pPr>
      <w:rPr>
        <w:rFonts w:hint="default"/>
        <w:lang w:val="en-US" w:eastAsia="zh-CN" w:bidi="ar-SA"/>
      </w:rPr>
    </w:lvl>
  </w:abstractNum>
  <w:num w:numId="1">
    <w:abstractNumId w:val="27"/>
  </w:num>
  <w:num w:numId="2">
    <w:abstractNumId w:val="19"/>
  </w:num>
  <w:num w:numId="3">
    <w:abstractNumId w:val="65"/>
  </w:num>
  <w:num w:numId="4">
    <w:abstractNumId w:val="16"/>
  </w:num>
  <w:num w:numId="5">
    <w:abstractNumId w:val="12"/>
  </w:num>
  <w:num w:numId="6">
    <w:abstractNumId w:val="31"/>
  </w:num>
  <w:num w:numId="7">
    <w:abstractNumId w:val="45"/>
  </w:num>
  <w:num w:numId="8">
    <w:abstractNumId w:val="76"/>
  </w:num>
  <w:num w:numId="9">
    <w:abstractNumId w:val="29"/>
  </w:num>
  <w:num w:numId="10">
    <w:abstractNumId w:val="5"/>
  </w:num>
  <w:num w:numId="11">
    <w:abstractNumId w:val="47"/>
  </w:num>
  <w:num w:numId="12">
    <w:abstractNumId w:val="66"/>
  </w:num>
  <w:num w:numId="13">
    <w:abstractNumId w:val="18"/>
  </w:num>
  <w:num w:numId="14">
    <w:abstractNumId w:val="60"/>
  </w:num>
  <w:num w:numId="15">
    <w:abstractNumId w:val="25"/>
  </w:num>
  <w:num w:numId="16">
    <w:abstractNumId w:val="44"/>
  </w:num>
  <w:num w:numId="17">
    <w:abstractNumId w:val="22"/>
  </w:num>
  <w:num w:numId="18">
    <w:abstractNumId w:val="21"/>
  </w:num>
  <w:num w:numId="19">
    <w:abstractNumId w:val="7"/>
  </w:num>
  <w:num w:numId="20">
    <w:abstractNumId w:val="58"/>
  </w:num>
  <w:num w:numId="21">
    <w:abstractNumId w:val="71"/>
  </w:num>
  <w:num w:numId="22">
    <w:abstractNumId w:val="35"/>
  </w:num>
  <w:num w:numId="23">
    <w:abstractNumId w:val="56"/>
  </w:num>
  <w:num w:numId="24">
    <w:abstractNumId w:val="9"/>
  </w:num>
  <w:num w:numId="25">
    <w:abstractNumId w:val="80"/>
  </w:num>
  <w:num w:numId="26">
    <w:abstractNumId w:val="78"/>
  </w:num>
  <w:num w:numId="27">
    <w:abstractNumId w:val="15"/>
  </w:num>
  <w:num w:numId="28">
    <w:abstractNumId w:val="72"/>
  </w:num>
  <w:num w:numId="29">
    <w:abstractNumId w:val="6"/>
  </w:num>
  <w:num w:numId="30">
    <w:abstractNumId w:val="52"/>
  </w:num>
  <w:num w:numId="31">
    <w:abstractNumId w:val="2"/>
  </w:num>
  <w:num w:numId="32">
    <w:abstractNumId w:val="64"/>
  </w:num>
  <w:num w:numId="33">
    <w:abstractNumId w:val="81"/>
  </w:num>
  <w:num w:numId="34">
    <w:abstractNumId w:val="0"/>
  </w:num>
  <w:num w:numId="35">
    <w:abstractNumId w:val="43"/>
  </w:num>
  <w:num w:numId="36">
    <w:abstractNumId w:val="61"/>
  </w:num>
  <w:num w:numId="37">
    <w:abstractNumId w:val="26"/>
  </w:num>
  <w:num w:numId="38">
    <w:abstractNumId w:val="23"/>
  </w:num>
  <w:num w:numId="39">
    <w:abstractNumId w:val="48"/>
  </w:num>
  <w:num w:numId="40">
    <w:abstractNumId w:val="79"/>
  </w:num>
  <w:num w:numId="41">
    <w:abstractNumId w:val="14"/>
  </w:num>
  <w:num w:numId="42">
    <w:abstractNumId w:val="4"/>
  </w:num>
  <w:num w:numId="43">
    <w:abstractNumId w:val="13"/>
  </w:num>
  <w:num w:numId="44">
    <w:abstractNumId w:val="69"/>
  </w:num>
  <w:num w:numId="45">
    <w:abstractNumId w:val="1"/>
  </w:num>
  <w:num w:numId="46">
    <w:abstractNumId w:val="38"/>
  </w:num>
  <w:num w:numId="47">
    <w:abstractNumId w:val="3"/>
  </w:num>
  <w:num w:numId="48">
    <w:abstractNumId w:val="70"/>
  </w:num>
  <w:num w:numId="49">
    <w:abstractNumId w:val="77"/>
  </w:num>
  <w:num w:numId="50">
    <w:abstractNumId w:val="59"/>
  </w:num>
  <w:num w:numId="51">
    <w:abstractNumId w:val="49"/>
  </w:num>
  <w:num w:numId="52">
    <w:abstractNumId w:val="73"/>
  </w:num>
  <w:num w:numId="53">
    <w:abstractNumId w:val="33"/>
  </w:num>
  <w:num w:numId="54">
    <w:abstractNumId w:val="34"/>
  </w:num>
  <w:num w:numId="55">
    <w:abstractNumId w:val="20"/>
  </w:num>
  <w:num w:numId="56">
    <w:abstractNumId w:val="50"/>
  </w:num>
  <w:num w:numId="57">
    <w:abstractNumId w:val="39"/>
  </w:num>
  <w:num w:numId="58">
    <w:abstractNumId w:val="24"/>
  </w:num>
  <w:num w:numId="59">
    <w:abstractNumId w:val="42"/>
  </w:num>
  <w:num w:numId="60">
    <w:abstractNumId w:val="11"/>
  </w:num>
  <w:num w:numId="61">
    <w:abstractNumId w:val="55"/>
  </w:num>
  <w:num w:numId="62">
    <w:abstractNumId w:val="36"/>
  </w:num>
  <w:num w:numId="63">
    <w:abstractNumId w:val="51"/>
  </w:num>
  <w:num w:numId="64">
    <w:abstractNumId w:val="30"/>
  </w:num>
  <w:num w:numId="65">
    <w:abstractNumId w:val="17"/>
  </w:num>
  <w:num w:numId="66">
    <w:abstractNumId w:val="37"/>
  </w:num>
  <w:num w:numId="67">
    <w:abstractNumId w:val="10"/>
  </w:num>
  <w:num w:numId="68">
    <w:abstractNumId w:val="54"/>
  </w:num>
  <w:num w:numId="69">
    <w:abstractNumId w:val="8"/>
  </w:num>
  <w:num w:numId="70">
    <w:abstractNumId w:val="62"/>
  </w:num>
  <w:num w:numId="71">
    <w:abstractNumId w:val="46"/>
  </w:num>
  <w:num w:numId="72">
    <w:abstractNumId w:val="75"/>
  </w:num>
  <w:num w:numId="73">
    <w:abstractNumId w:val="63"/>
  </w:num>
  <w:num w:numId="74">
    <w:abstractNumId w:val="41"/>
  </w:num>
  <w:num w:numId="75">
    <w:abstractNumId w:val="67"/>
  </w:num>
  <w:num w:numId="76">
    <w:abstractNumId w:val="40"/>
  </w:num>
  <w:num w:numId="77">
    <w:abstractNumId w:val="74"/>
  </w:num>
  <w:num w:numId="78">
    <w:abstractNumId w:val="68"/>
  </w:num>
  <w:num w:numId="79">
    <w:abstractNumId w:val="32"/>
  </w:num>
  <w:num w:numId="80">
    <w:abstractNumId w:val="57"/>
  </w:num>
  <w:num w:numId="81">
    <w:abstractNumId w:val="53"/>
  </w:num>
  <w:num w:numId="8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A710E6F"/>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0"/>
      <w:szCs w:val="20"/>
      <w:lang w:val="en-US" w:eastAsia="zh-CN" w:bidi="ar-SA"/>
    </w:rPr>
  </w:style>
  <w:style w:type="paragraph" w:styleId="Title">
    <w:name w:val="Title"/>
    <w:basedOn w:val="Normal"/>
    <w:uiPriority w:val="1"/>
    <w:qFormat/>
    <w:pPr>
      <w:spacing w:line="995" w:lineRule="exact"/>
      <w:ind w:right="17"/>
      <w:jc w:val="center"/>
    </w:pPr>
    <w:rPr>
      <w:rFonts w:ascii="Arial" w:eastAsia="Arial" w:hAnsi="Arial" w:cs="Arial"/>
      <w:sz w:val="68"/>
      <w:szCs w:val="68"/>
      <w:lang w:val="en-US" w:eastAsia="zh-CN"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19"/>
      <w:ind w:left="1425" w:hanging="305"/>
    </w:pPr>
    <w:rPr>
      <w:rFonts w:ascii="宋体" w:eastAsia="宋体" w:hAnsi="宋体" w:cs="宋体"/>
      <w:lang w:val="en-US" w:eastAsia="zh-CN" w:bidi="ar-SA"/>
    </w:rPr>
  </w:style>
  <w:style w:type="paragraph" w:customStyle="1" w:styleId="TableParagraph">
    <w:name w:val="Table Paragraph"/>
    <w:basedOn w:val="Normal"/>
    <w:uiPriority w:val="1"/>
    <w:qFormat/>
    <w:pPr>
      <w:spacing w:before="13"/>
      <w:ind w:left="67"/>
    </w:pPr>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00" Type="http://schemas.openxmlformats.org/officeDocument/2006/relationships/header" Target="header36.xml" /><Relationship Id="rId101" Type="http://schemas.openxmlformats.org/officeDocument/2006/relationships/footer" Target="footer34.xml" /><Relationship Id="rId102" Type="http://schemas.openxmlformats.org/officeDocument/2006/relationships/header" Target="header37.xml" /><Relationship Id="rId103" Type="http://schemas.openxmlformats.org/officeDocument/2006/relationships/footer" Target="footer35.xml" /><Relationship Id="rId104" Type="http://schemas.openxmlformats.org/officeDocument/2006/relationships/header" Target="header38.xml" /><Relationship Id="rId105" Type="http://schemas.openxmlformats.org/officeDocument/2006/relationships/footer" Target="footer36.xml" /><Relationship Id="rId106" Type="http://schemas.openxmlformats.org/officeDocument/2006/relationships/header" Target="header39.xml" /><Relationship Id="rId107" Type="http://schemas.openxmlformats.org/officeDocument/2006/relationships/footer" Target="footer37.xml" /><Relationship Id="rId108" Type="http://schemas.openxmlformats.org/officeDocument/2006/relationships/header" Target="header40.xml" /><Relationship Id="rId109" Type="http://schemas.openxmlformats.org/officeDocument/2006/relationships/footer" Target="footer38.xml" /><Relationship Id="rId11" Type="http://schemas.openxmlformats.org/officeDocument/2006/relationships/header" Target="header4.xml" /><Relationship Id="rId110" Type="http://schemas.openxmlformats.org/officeDocument/2006/relationships/header" Target="header41.xml" /><Relationship Id="rId111" Type="http://schemas.openxmlformats.org/officeDocument/2006/relationships/footer" Target="footer39.xml" /><Relationship Id="rId112" Type="http://schemas.openxmlformats.org/officeDocument/2006/relationships/header" Target="header42.xml" /><Relationship Id="rId113" Type="http://schemas.openxmlformats.org/officeDocument/2006/relationships/footer" Target="footer40.xml" /><Relationship Id="rId114" Type="http://schemas.openxmlformats.org/officeDocument/2006/relationships/header" Target="header43.xml" /><Relationship Id="rId115" Type="http://schemas.openxmlformats.org/officeDocument/2006/relationships/footer" Target="footer41.xml" /><Relationship Id="rId116" Type="http://schemas.openxmlformats.org/officeDocument/2006/relationships/hyperlink" Target="https://d.book118.com/775202244314011043" TargetMode="External" /><Relationship Id="rId117" Type="http://schemas.openxmlformats.org/officeDocument/2006/relationships/header" Target="header44.xml" /><Relationship Id="rId118" Type="http://schemas.openxmlformats.org/officeDocument/2006/relationships/footer" Target="footer42.xml" /><Relationship Id="rId119" Type="http://schemas.openxmlformats.org/officeDocument/2006/relationships/theme" Target="theme/theme1.xml" /><Relationship Id="rId12" Type="http://schemas.openxmlformats.org/officeDocument/2006/relationships/footer" Target="footer2.xml" /><Relationship Id="rId120" Type="http://schemas.openxmlformats.org/officeDocument/2006/relationships/numbering" Target="numbering.xml" /><Relationship Id="rId121" Type="http://schemas.openxmlformats.org/officeDocument/2006/relationships/styles" Target="styles.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header" Target="header5.xml" /><Relationship Id="rId16" Type="http://schemas.openxmlformats.org/officeDocument/2006/relationships/footer" Target="footer3.xml" /><Relationship Id="rId17" Type="http://schemas.openxmlformats.org/officeDocument/2006/relationships/header" Target="header6.xml" /><Relationship Id="rId18" Type="http://schemas.openxmlformats.org/officeDocument/2006/relationships/footer" Target="footer4.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8.xml" /><Relationship Id="rId22" Type="http://schemas.openxmlformats.org/officeDocument/2006/relationships/footer" Target="footer6.xml" /><Relationship Id="rId23" Type="http://schemas.openxmlformats.org/officeDocument/2006/relationships/image" Target="media/image5.png" /><Relationship Id="rId24" Type="http://schemas.openxmlformats.org/officeDocument/2006/relationships/image" Target="media/image6.png" /><Relationship Id="rId25" Type="http://schemas.openxmlformats.org/officeDocument/2006/relationships/image" Target="media/image7.png" /><Relationship Id="rId26" Type="http://schemas.openxmlformats.org/officeDocument/2006/relationships/image" Target="media/image8.png" /><Relationship Id="rId27" Type="http://schemas.openxmlformats.org/officeDocument/2006/relationships/image" Target="media/image9.png" /><Relationship Id="rId28" Type="http://schemas.openxmlformats.org/officeDocument/2006/relationships/image" Target="media/image10.png" /><Relationship Id="rId29" Type="http://schemas.openxmlformats.org/officeDocument/2006/relationships/image" Target="media/image11.png"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image" Target="media/image13.png" /><Relationship Id="rId32" Type="http://schemas.openxmlformats.org/officeDocument/2006/relationships/image" Target="media/image14.png" /><Relationship Id="rId33" Type="http://schemas.openxmlformats.org/officeDocument/2006/relationships/image" Target="media/image15.png" /><Relationship Id="rId34" Type="http://schemas.openxmlformats.org/officeDocument/2006/relationships/image" Target="media/image16.png" /><Relationship Id="rId35" Type="http://schemas.openxmlformats.org/officeDocument/2006/relationships/header" Target="header9.xml" /><Relationship Id="rId36" Type="http://schemas.openxmlformats.org/officeDocument/2006/relationships/footer" Target="footer7.xml" /><Relationship Id="rId37" Type="http://schemas.openxmlformats.org/officeDocument/2006/relationships/image" Target="media/image17.png" /><Relationship Id="rId38" Type="http://schemas.openxmlformats.org/officeDocument/2006/relationships/image" Target="media/image18.png" /><Relationship Id="rId39" Type="http://schemas.openxmlformats.org/officeDocument/2006/relationships/image" Target="media/image19.png" /><Relationship Id="rId4" Type="http://schemas.openxmlformats.org/officeDocument/2006/relationships/customXml" Target="../customXml/item1.xml" /><Relationship Id="rId40" Type="http://schemas.openxmlformats.org/officeDocument/2006/relationships/header" Target="header10.xml" /><Relationship Id="rId41" Type="http://schemas.openxmlformats.org/officeDocument/2006/relationships/footer" Target="footer8.xml" /><Relationship Id="rId42" Type="http://schemas.openxmlformats.org/officeDocument/2006/relationships/header" Target="header11.xml" /><Relationship Id="rId43" Type="http://schemas.openxmlformats.org/officeDocument/2006/relationships/footer" Target="footer9.xml" /><Relationship Id="rId44" Type="http://schemas.openxmlformats.org/officeDocument/2006/relationships/header" Target="header12.xml" /><Relationship Id="rId45" Type="http://schemas.openxmlformats.org/officeDocument/2006/relationships/footer" Target="footer10.xml" /><Relationship Id="rId46" Type="http://schemas.openxmlformats.org/officeDocument/2006/relationships/image" Target="media/image20.png" /><Relationship Id="rId47" Type="http://schemas.openxmlformats.org/officeDocument/2006/relationships/header" Target="header13.xml" /><Relationship Id="rId48" Type="http://schemas.openxmlformats.org/officeDocument/2006/relationships/footer" Target="footer11.xml" /><Relationship Id="rId49" Type="http://schemas.openxmlformats.org/officeDocument/2006/relationships/image" Target="media/image21.png" /><Relationship Id="rId5" Type="http://schemas.openxmlformats.org/officeDocument/2006/relationships/header" Target="header1.xml" /><Relationship Id="rId50" Type="http://schemas.openxmlformats.org/officeDocument/2006/relationships/image" Target="media/image22.png" /><Relationship Id="rId51" Type="http://schemas.openxmlformats.org/officeDocument/2006/relationships/image" Target="media/image23.png" /><Relationship Id="rId52" Type="http://schemas.openxmlformats.org/officeDocument/2006/relationships/image" Target="media/image24.png" /><Relationship Id="rId53" Type="http://schemas.openxmlformats.org/officeDocument/2006/relationships/header" Target="header14.xml" /><Relationship Id="rId54" Type="http://schemas.openxmlformats.org/officeDocument/2006/relationships/footer" Target="footer12.xml" /><Relationship Id="rId55" Type="http://schemas.openxmlformats.org/officeDocument/2006/relationships/image" Target="media/image25.png" /><Relationship Id="rId56" Type="http://schemas.openxmlformats.org/officeDocument/2006/relationships/image" Target="media/image26.png" /><Relationship Id="rId57" Type="http://schemas.openxmlformats.org/officeDocument/2006/relationships/header" Target="header15.xml" /><Relationship Id="rId58" Type="http://schemas.openxmlformats.org/officeDocument/2006/relationships/footer" Target="footer13.xml" /><Relationship Id="rId59" Type="http://schemas.openxmlformats.org/officeDocument/2006/relationships/image" Target="media/image27.png" /><Relationship Id="rId6" Type="http://schemas.openxmlformats.org/officeDocument/2006/relationships/header" Target="header2.xml" /><Relationship Id="rId60" Type="http://schemas.openxmlformats.org/officeDocument/2006/relationships/header" Target="header16.xml" /><Relationship Id="rId61" Type="http://schemas.openxmlformats.org/officeDocument/2006/relationships/footer" Target="footer14.xml" /><Relationship Id="rId62" Type="http://schemas.openxmlformats.org/officeDocument/2006/relationships/header" Target="header17.xml" /><Relationship Id="rId63" Type="http://schemas.openxmlformats.org/officeDocument/2006/relationships/footer" Target="footer15.xml" /><Relationship Id="rId64" Type="http://schemas.openxmlformats.org/officeDocument/2006/relationships/header" Target="header18.xml" /><Relationship Id="rId65" Type="http://schemas.openxmlformats.org/officeDocument/2006/relationships/footer" Target="footer16.xml" /><Relationship Id="rId66" Type="http://schemas.openxmlformats.org/officeDocument/2006/relationships/header" Target="header19.xml" /><Relationship Id="rId67" Type="http://schemas.openxmlformats.org/officeDocument/2006/relationships/footer" Target="footer17.xml" /><Relationship Id="rId68" Type="http://schemas.openxmlformats.org/officeDocument/2006/relationships/header" Target="header20.xml" /><Relationship Id="rId69" Type="http://schemas.openxmlformats.org/officeDocument/2006/relationships/footer" Target="footer18.xml" /><Relationship Id="rId7" Type="http://schemas.openxmlformats.org/officeDocument/2006/relationships/header" Target="header3.xml" /><Relationship Id="rId70" Type="http://schemas.openxmlformats.org/officeDocument/2006/relationships/header" Target="header21.xml" /><Relationship Id="rId71" Type="http://schemas.openxmlformats.org/officeDocument/2006/relationships/footer" Target="footer19.xml" /><Relationship Id="rId72" Type="http://schemas.openxmlformats.org/officeDocument/2006/relationships/header" Target="header22.xml" /><Relationship Id="rId73" Type="http://schemas.openxmlformats.org/officeDocument/2006/relationships/footer" Target="footer20.xml" /><Relationship Id="rId74" Type="http://schemas.openxmlformats.org/officeDocument/2006/relationships/header" Target="header23.xml" /><Relationship Id="rId75" Type="http://schemas.openxmlformats.org/officeDocument/2006/relationships/footer" Target="footer21.xml" /><Relationship Id="rId76" Type="http://schemas.openxmlformats.org/officeDocument/2006/relationships/header" Target="header24.xml" /><Relationship Id="rId77" Type="http://schemas.openxmlformats.org/officeDocument/2006/relationships/footer" Target="footer22.xml" /><Relationship Id="rId78" Type="http://schemas.openxmlformats.org/officeDocument/2006/relationships/header" Target="header25.xml" /><Relationship Id="rId79" Type="http://schemas.openxmlformats.org/officeDocument/2006/relationships/footer" Target="footer23.xml" /><Relationship Id="rId8" Type="http://schemas.openxmlformats.org/officeDocument/2006/relationships/footer" Target="footer1.xml" /><Relationship Id="rId80" Type="http://schemas.openxmlformats.org/officeDocument/2006/relationships/header" Target="header26.xml" /><Relationship Id="rId81" Type="http://schemas.openxmlformats.org/officeDocument/2006/relationships/footer" Target="footer24.xml" /><Relationship Id="rId82" Type="http://schemas.openxmlformats.org/officeDocument/2006/relationships/header" Target="header27.xml" /><Relationship Id="rId83" Type="http://schemas.openxmlformats.org/officeDocument/2006/relationships/footer" Target="footer25.xml" /><Relationship Id="rId84" Type="http://schemas.openxmlformats.org/officeDocument/2006/relationships/header" Target="header28.xml" /><Relationship Id="rId85" Type="http://schemas.openxmlformats.org/officeDocument/2006/relationships/footer" Target="footer26.xml" /><Relationship Id="rId86" Type="http://schemas.openxmlformats.org/officeDocument/2006/relationships/header" Target="header29.xml" /><Relationship Id="rId87" Type="http://schemas.openxmlformats.org/officeDocument/2006/relationships/footer" Target="footer27.xml" /><Relationship Id="rId88" Type="http://schemas.openxmlformats.org/officeDocument/2006/relationships/header" Target="header30.xml" /><Relationship Id="rId89" Type="http://schemas.openxmlformats.org/officeDocument/2006/relationships/footer" Target="footer28.xml" /><Relationship Id="rId9" Type="http://schemas.openxmlformats.org/officeDocument/2006/relationships/image" Target="media/image1.png" /><Relationship Id="rId90" Type="http://schemas.openxmlformats.org/officeDocument/2006/relationships/header" Target="header31.xml" /><Relationship Id="rId91" Type="http://schemas.openxmlformats.org/officeDocument/2006/relationships/footer" Target="footer29.xml" /><Relationship Id="rId92" Type="http://schemas.openxmlformats.org/officeDocument/2006/relationships/header" Target="header32.xml" /><Relationship Id="rId93" Type="http://schemas.openxmlformats.org/officeDocument/2006/relationships/footer" Target="footer30.xml" /><Relationship Id="rId94" Type="http://schemas.openxmlformats.org/officeDocument/2006/relationships/header" Target="header33.xml" /><Relationship Id="rId95" Type="http://schemas.openxmlformats.org/officeDocument/2006/relationships/footer" Target="footer31.xml" /><Relationship Id="rId96" Type="http://schemas.openxmlformats.org/officeDocument/2006/relationships/header" Target="header34.xml" /><Relationship Id="rId97" Type="http://schemas.openxmlformats.org/officeDocument/2006/relationships/footer" Target="footer32.xml" /><Relationship Id="rId98" Type="http://schemas.openxmlformats.org/officeDocument/2006/relationships/header" Target="header35.xml" /><Relationship Id="rId99" Type="http://schemas.openxmlformats.org/officeDocument/2006/relationships/footer" Target="footer3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6"/>
    <customShpInfo spid="_x0000_s2057"/>
    <customShpInfo spid="_x0000_s2055"/>
    <customShpInfo spid="_x0000_s2058"/>
    <customShpInfo spid="_x0000_s2059"/>
    <customShpInfo spid="_x0000_s2060"/>
    <customShpInfo spid="_x0000_s2061"/>
    <customShpInfo spid="_x0000_s2062"/>
    <customShpInfo spid="_x0000_s2063"/>
    <customShpInfo spid="_x0000_s2065"/>
    <customShpInfo spid="_x0000_s2066"/>
    <customShpInfo spid="_x0000_s2064"/>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3"/>
    <customShpInfo spid="_x0000_s2094"/>
    <customShpInfo spid="_x0000_s2092"/>
    <customShpInfo spid="_x0000_s2095"/>
    <customShpInfo spid="_x0000_s2096"/>
    <customShpInfo spid="_x0000_s2097"/>
    <customShpInfo spid="_x0000_s2098"/>
    <customShpInfo spid="_x0000_s2099"/>
    <customShpInfo spid="_x0000_s2100"/>
    <customShpInfo spid="_x0000_s2102"/>
    <customShpInfo spid="_x0000_s2103"/>
    <customShpInfo spid="_x0000_s2101"/>
    <customShpInfo spid="_x0000_s2104"/>
    <customShpInfo spid="_x0000_s2105"/>
    <customShpInfo spid="_x0000_s2106"/>
    <customShpInfo spid="_x0000_s2107"/>
    <customShpInfo spid="_x0000_s2108"/>
    <customShpInfo spid="_x0000_s2109"/>
    <customShpInfo spid="_x0000_s2111"/>
    <customShpInfo spid="_x0000_s2112"/>
    <customShpInfo spid="_x0000_s2110"/>
    <customShpInfo spid="_x0000_s2113"/>
    <customShpInfo spid="_x0000_s2114"/>
    <customShpInfo spid="_x0000_s2115"/>
    <customShpInfo spid="_x0000_s2116"/>
    <customShpInfo spid="_x0000_s2117"/>
    <customShpInfo spid="_x0000_s2118"/>
    <customShpInfo spid="_x0000_s2120"/>
    <customShpInfo spid="_x0000_s2121"/>
    <customShpInfo spid="_x0000_s2119"/>
    <customShpInfo spid="_x0000_s2122"/>
    <customShpInfo spid="_x0000_s2123"/>
    <customShpInfo spid="_x0000_s2124"/>
    <customShpInfo spid="_x0000_s2125"/>
    <customShpInfo spid="_x0000_s2126"/>
    <customShpInfo spid="_x0000_s2127"/>
    <customShpInfo spid="_x0000_s2129"/>
    <customShpInfo spid="_x0000_s2130"/>
    <customShpInfo spid="_x0000_s2128"/>
    <customShpInfo spid="_x0000_s2131"/>
    <customShpInfo spid="_x0000_s2132"/>
    <customShpInfo spid="_x0000_s2133"/>
    <customShpInfo spid="_x0000_s2134"/>
    <customShpInfo spid="_x0000_s2135"/>
    <customShpInfo spid="_x0000_s2136"/>
    <customShpInfo spid="_x0000_s2138"/>
    <customShpInfo spid="_x0000_s2139"/>
    <customShpInfo spid="_x0000_s2137"/>
    <customShpInfo spid="_x0000_s2140"/>
    <customShpInfo spid="_x0000_s2141"/>
    <customShpInfo spid="_x0000_s2142"/>
    <customShpInfo spid="_x0000_s2143"/>
    <customShpInfo spid="_x0000_s2144"/>
    <customShpInfo spid="_x0000_s2145"/>
    <customShpInfo spid="_x0000_s2147"/>
    <customShpInfo spid="_x0000_s2148"/>
    <customShpInfo spid="_x0000_s2146"/>
    <customShpInfo spid="_x0000_s2149"/>
    <customShpInfo spid="_x0000_s2150"/>
    <customShpInfo spid="_x0000_s2151"/>
    <customShpInfo spid="_x0000_s2152"/>
    <customShpInfo spid="_x0000_s2153"/>
    <customShpInfo spid="_x0000_s2154"/>
    <customShpInfo spid="_x0000_s2156"/>
    <customShpInfo spid="_x0000_s2157"/>
    <customShpInfo spid="_x0000_s2155"/>
    <customShpInfo spid="_x0000_s2158"/>
    <customShpInfo spid="_x0000_s2159"/>
    <customShpInfo spid="_x0000_s2160"/>
    <customShpInfo spid="_x0000_s2161"/>
    <customShpInfo spid="_x0000_s2162"/>
    <customShpInfo spid="_x0000_s2163"/>
    <customShpInfo spid="_x0000_s2165"/>
    <customShpInfo spid="_x0000_s2166"/>
    <customShpInfo spid="_x0000_s2164"/>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7"/>
    <customShpInfo spid="_x0000_s2178"/>
    <customShpInfo spid="_x0000_s2176"/>
    <customShpInfo spid="_x0000_s2179"/>
    <customShpInfo spid="_x0000_s2180"/>
    <customShpInfo spid="_x0000_s2181"/>
    <customShpInfo spid="_x0000_s2182"/>
    <customShpInfo spid="_x0000_s2183"/>
    <customShpInfo spid="_x0000_s2184"/>
    <customShpInfo spid="_x0000_s2186"/>
    <customShpInfo spid="_x0000_s2187"/>
    <customShpInfo spid="_x0000_s2185"/>
    <customShpInfo spid="_x0000_s2188"/>
    <customShpInfo spid="_x0000_s2189"/>
    <customShpInfo spid="_x0000_s2190"/>
    <customShpInfo spid="_x0000_s2191"/>
    <customShpInfo spid="_x0000_s2192"/>
    <customShpInfo spid="_x0000_s2193"/>
    <customShpInfo spid="_x0000_s2195"/>
    <customShpInfo spid="_x0000_s2196"/>
    <customShpInfo spid="_x0000_s2194"/>
    <customShpInfo spid="_x0000_s2197"/>
    <customShpInfo spid="_x0000_s2198"/>
    <customShpInfo spid="_x0000_s2199"/>
    <customShpInfo spid="_x0000_s2200"/>
    <customShpInfo spid="_x0000_s2201"/>
    <customShpInfo spid="_x0000_s2202"/>
    <customShpInfo spid="_x0000_s2204"/>
    <customShpInfo spid="_x0000_s2205"/>
    <customShpInfo spid="_x0000_s2203"/>
    <customShpInfo spid="_x0000_s2206"/>
    <customShpInfo spid="_x0000_s2207"/>
    <customShpInfo spid="_x0000_s2208"/>
    <customShpInfo spid="_x0000_s2209"/>
    <customShpInfo spid="_x0000_s2210"/>
    <customShpInfo spid="_x0000_s2211"/>
    <customShpInfo spid="_x0000_s2213"/>
    <customShpInfo spid="_x0000_s2214"/>
    <customShpInfo spid="_x0000_s2212"/>
    <customShpInfo spid="_x0000_s2215"/>
    <customShpInfo spid="_x0000_s2216"/>
    <customShpInfo spid="_x0000_s2217"/>
    <customShpInfo spid="_x0000_s2218"/>
    <customShpInfo spid="_x0000_s2219"/>
    <customShpInfo spid="_x0000_s2220"/>
    <customShpInfo spid="_x0000_s2222"/>
    <customShpInfo spid="_x0000_s2223"/>
    <customShpInfo spid="_x0000_s2221"/>
    <customShpInfo spid="_x0000_s2224"/>
    <customShpInfo spid="_x0000_s2225"/>
    <customShpInfo spid="_x0000_s2226"/>
    <customShpInfo spid="_x0000_s2227"/>
    <customShpInfo spid="_x0000_s2228"/>
    <customShpInfo spid="_x0000_s2229"/>
    <customShpInfo spid="_x0000_s2231"/>
    <customShpInfo spid="_x0000_s2232"/>
    <customShpInfo spid="_x0000_s2230"/>
    <customShpInfo spid="_x0000_s2233"/>
    <customShpInfo spid="_x0000_s2234"/>
    <customShpInfo spid="_x0000_s2235"/>
    <customShpInfo spid="_x0000_s2236"/>
    <customShpInfo spid="_x0000_s2237"/>
    <customShpInfo spid="_x0000_s2238"/>
    <customShpInfo spid="_x0000_s2240"/>
    <customShpInfo spid="_x0000_s2241"/>
    <customShpInfo spid="_x0000_s2239"/>
    <customShpInfo spid="_x0000_s2242"/>
    <customShpInfo spid="_x0000_s2243"/>
    <customShpInfo spid="_x0000_s2244"/>
    <customShpInfo spid="_x0000_s2245"/>
    <customShpInfo spid="_x0000_s2246"/>
    <customShpInfo spid="_x0000_s2247"/>
    <customShpInfo spid="_x0000_s2249"/>
    <customShpInfo spid="_x0000_s2250"/>
    <customShpInfo spid="_x0000_s2248"/>
    <customShpInfo spid="_x0000_s2251"/>
    <customShpInfo spid="_x0000_s2252"/>
    <customShpInfo spid="_x0000_s2253"/>
    <customShpInfo spid="_x0000_s2254"/>
    <customShpInfo spid="_x0000_s2255"/>
    <customShpInfo spid="_x0000_s2256"/>
    <customShpInfo spid="_x0000_s2258"/>
    <customShpInfo spid="_x0000_s2259"/>
    <customShpInfo spid="_x0000_s2257"/>
    <customShpInfo spid="_x0000_s2260"/>
    <customShpInfo spid="_x0000_s2261"/>
    <customShpInfo spid="_x0000_s2262"/>
    <customShpInfo spid="_x0000_s2263"/>
    <customShpInfo spid="_x0000_s2264"/>
    <customShpInfo spid="_x0000_s2265"/>
    <customShpInfo spid="_x0000_s2267"/>
    <customShpInfo spid="_x0000_s2268"/>
    <customShpInfo spid="_x0000_s2266"/>
    <customShpInfo spid="_x0000_s2269"/>
    <customShpInfo spid="_x0000_s2270"/>
    <customShpInfo spid="_x0000_s2271"/>
    <customShpInfo spid="_x0000_s2272"/>
    <customShpInfo spid="_x0000_s2273"/>
    <customShpInfo spid="_x0000_s2274"/>
    <customShpInfo spid="_x0000_s2276"/>
    <customShpInfo spid="_x0000_s2277"/>
    <customShpInfo spid="_x0000_s2275"/>
    <customShpInfo spid="_x0000_s2278"/>
    <customShpInfo spid="_x0000_s2279"/>
    <customShpInfo spid="_x0000_s2280"/>
    <customShpInfo spid="_x0000_s2281"/>
    <customShpInfo spid="_x0000_s2282"/>
    <customShpInfo spid="_x0000_s2283"/>
    <customShpInfo spid="_x0000_s2285"/>
    <customShpInfo spid="_x0000_s2286"/>
    <customShpInfo spid="_x0000_s2284"/>
    <customShpInfo spid="_x0000_s2287"/>
    <customShpInfo spid="_x0000_s2288"/>
    <customShpInfo spid="_x0000_s2289"/>
    <customShpInfo spid="_x0000_s2290"/>
    <customShpInfo spid="_x0000_s2291"/>
    <customShpInfo spid="_x0000_s2292"/>
    <customShpInfo spid="_x0000_s2294"/>
    <customShpInfo spid="_x0000_s2295"/>
    <customShpInfo spid="_x0000_s2293"/>
    <customShpInfo spid="_x0000_s2296"/>
    <customShpInfo spid="_x0000_s2297"/>
    <customShpInfo spid="_x0000_s2298"/>
    <customShpInfo spid="_x0000_s2299"/>
    <customShpInfo spid="_x0000_s2300"/>
    <customShpInfo spid="_x0000_s2301"/>
    <customShpInfo spid="_x0000_s2303"/>
    <customShpInfo spid="_x0000_s2304"/>
    <customShpInfo spid="_x0000_s2302"/>
    <customShpInfo spid="_x0000_s2305"/>
    <customShpInfo spid="_x0000_s2306"/>
    <customShpInfo spid="_x0000_s2307"/>
    <customShpInfo spid="_x0000_s2308"/>
    <customShpInfo spid="_x0000_s2309"/>
    <customShpInfo spid="_x0000_s2310"/>
    <customShpInfo spid="_x0000_s2312"/>
    <customShpInfo spid="_x0000_s2313"/>
    <customShpInfo spid="_x0000_s2311"/>
    <customShpInfo spid="_x0000_s2314"/>
    <customShpInfo spid="_x0000_s2315"/>
    <customShpInfo spid="_x0000_s2316"/>
    <customShpInfo spid="_x0000_s2317"/>
    <customShpInfo spid="_x0000_s2318"/>
    <customShpInfo spid="_x0000_s2319"/>
    <customShpInfo spid="_x0000_s2321"/>
    <customShpInfo spid="_x0000_s2322"/>
    <customShpInfo spid="_x0000_s2320"/>
    <customShpInfo spid="_x0000_s2323"/>
    <customShpInfo spid="_x0000_s2324"/>
    <customShpInfo spid="_x0000_s2325"/>
    <customShpInfo spid="_x0000_s2326"/>
    <customShpInfo spid="_x0000_s2327"/>
    <customShpInfo spid="_x0000_s2328"/>
    <customShpInfo spid="_x0000_s2330"/>
    <customShpInfo spid="_x0000_s2331"/>
    <customShpInfo spid="_x0000_s2329"/>
    <customShpInfo spid="_x0000_s2332"/>
    <customShpInfo spid="_x0000_s2333"/>
    <customShpInfo spid="_x0000_s2334"/>
    <customShpInfo spid="_x0000_s2335"/>
    <customShpInfo spid="_x0000_s2336"/>
    <customShpInfo spid="_x0000_s2337"/>
    <customShpInfo spid="_x0000_s2339"/>
    <customShpInfo spid="_x0000_s2340"/>
    <customShpInfo spid="_x0000_s2338"/>
    <customShpInfo spid="_x0000_s2341"/>
    <customShpInfo spid="_x0000_s2342"/>
    <customShpInfo spid="_x0000_s2343"/>
    <customShpInfo spid="_x0000_s2344"/>
    <customShpInfo spid="_x0000_s2345"/>
    <customShpInfo spid="_x0000_s2346"/>
    <customShpInfo spid="_x0000_s2348"/>
    <customShpInfo spid="_x0000_s2349"/>
    <customShpInfo spid="_x0000_s2347"/>
    <customShpInfo spid="_x0000_s2350"/>
    <customShpInfo spid="_x0000_s2351"/>
    <customShpInfo spid="_x0000_s2352"/>
    <customShpInfo spid="_x0000_s2353"/>
    <customShpInfo spid="_x0000_s2354"/>
    <customShpInfo spid="_x0000_s2355"/>
    <customShpInfo spid="_x0000_s2357"/>
    <customShpInfo spid="_x0000_s2358"/>
    <customShpInfo spid="_x0000_s2356"/>
    <customShpInfo spid="_x0000_s2359"/>
    <customShpInfo spid="_x0000_s2360"/>
    <customShpInfo spid="_x0000_s2361"/>
    <customShpInfo spid="_x0000_s2362"/>
    <customShpInfo spid="_x0000_s2363"/>
    <customShpInfo spid="_x0000_s2364"/>
    <customShpInfo spid="_x0000_s2366"/>
    <customShpInfo spid="_x0000_s2367"/>
    <customShpInfo spid="_x0000_s2365"/>
    <customShpInfo spid="_x0000_s2368"/>
    <customShpInfo spid="_x0000_s2369"/>
    <customShpInfo spid="_x0000_s2370"/>
    <customShpInfo spid="_x0000_s2371"/>
    <customShpInfo spid="_x0000_s2372"/>
    <customShpInfo spid="_x0000_s2373"/>
    <customShpInfo spid="_x0000_s2375"/>
    <customShpInfo spid="_x0000_s2376"/>
    <customShpInfo spid="_x0000_s2374"/>
    <customShpInfo spid="_x0000_s2377"/>
    <customShpInfo spid="_x0000_s2378"/>
    <customShpInfo spid="_x0000_s2379"/>
    <customShpInfo spid="_x0000_s2380"/>
    <customShpInfo spid="_x0000_s2381"/>
    <customShpInfo spid="_x0000_s2382"/>
    <customShpInfo spid="_x0000_s2384"/>
    <customShpInfo spid="_x0000_s2385"/>
    <customShpInfo spid="_x0000_s2383"/>
    <customShpInfo spid="_x0000_s2386"/>
    <customShpInfo spid="_x0000_s2387"/>
    <customShpInfo spid="_x0000_s2388"/>
    <customShpInfo spid="_x0000_s2389"/>
    <customShpInfo spid="_x0000_s2390"/>
    <customShpInfo spid="_x0000_s2391"/>
    <customShpInfo spid="_x0000_s2393"/>
    <customShpInfo spid="_x0000_s2394"/>
    <customShpInfo spid="_x0000_s2392"/>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1042"/>
    <customShpInfo spid="_x0000_s1043"/>
    <customShpInfo spid="_x0000_s1041"/>
    <customShpInfo spid="_x0000_s1045"/>
    <customShpInfo spid="_x0000_s1046"/>
    <customShpInfo spid="_x0000_s1044"/>
    <customShpInfo spid="_x0000_s1048"/>
    <customShpInfo spid="_x0000_s1049"/>
    <customShpInfo spid="_x0000_s1047"/>
    <customShpInfo spid="_x0000_s1051"/>
    <customShpInfo spid="_x0000_s1052"/>
    <customShpInfo spid="_x0000_s1053"/>
    <customShpInfo spid="_x0000_s1050"/>
    <customShpInfo spid="_x0000_s1055"/>
    <customShpInfo spid="_x0000_s1056"/>
    <customShpInfo spid="_x0000_s1054"/>
    <customShpInfo spid="_x0000_s1058"/>
    <customShpInfo spid="_x0000_s1059"/>
    <customShpInfo spid="_x0000_s1060"/>
    <customShpInfo spid="_x0000_s1061"/>
    <customShpInfo spid="_x0000_s1062"/>
    <customShpInfo spid="_x0000_s1057"/>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63"/>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37"/>
    <customShpInfo spid="_x0000_s1438"/>
    <customShpInfo spid="_x0000_s1439"/>
    <customShpInfo spid="_x0000_s1440"/>
    <customShpInfo spid="_x0000_s1441"/>
    <customShpInfo spid="_x0000_s1442"/>
    <customShpInfo spid="_x0000_s1443"/>
    <customShpInfo spid="_x0000_s1444"/>
    <customShpInfo spid="_x0000_s1445"/>
    <customShpInfo spid="_x0000_s1446"/>
    <customShpInfo spid="_x0000_s1447"/>
    <customShpInfo spid="_x0000_s1448"/>
    <customShpInfo spid="_x0000_s1449"/>
    <customShpInfo spid="_x0000_s1450"/>
    <customShpInfo spid="_x0000_s1451"/>
    <customShpInfo spid="_x0000_s1452"/>
    <customShpInfo spid="_x0000_s1453"/>
    <customShpInfo spid="_x0000_s1454"/>
    <customShpInfo spid="_x0000_s1455"/>
    <customShpInfo spid="_x0000_s1456"/>
    <customShpInfo spid="_x0000_s1457"/>
    <customShpInfo spid="_x0000_s1458"/>
    <customShpInfo spid="_x0000_s1459"/>
    <customShpInfo spid="_x0000_s1460"/>
    <customShpInfo spid="_x0000_s1461"/>
    <customShpInfo spid="_x0000_s1462"/>
    <customShpInfo spid="_x0000_s1463"/>
    <customShpInfo spid="_x0000_s1464"/>
    <customShpInfo spid="_x0000_s1465"/>
    <customShpInfo spid="_x0000_s1466"/>
    <customShpInfo spid="_x0000_s1467"/>
    <customShpInfo spid="_x0000_s1468"/>
    <customShpInfo spid="_x0000_s1469"/>
    <customShpInfo spid="_x0000_s1470"/>
    <customShpInfo spid="_x0000_s1471"/>
    <customShpInfo spid="_x0000_s1472"/>
    <customShpInfo spid="_x0000_s1473"/>
    <customShpInfo spid="_x0000_s1474"/>
    <customShpInfo spid="_x0000_s1475"/>
    <customShpInfo spid="_x0000_s1476"/>
    <customShpInfo spid="_x0000_s1477"/>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87"/>
    <customShpInfo spid="_x0000_s1488"/>
    <customShpInfo spid="_x0000_s1489"/>
    <customShpInfo spid="_x0000_s1490"/>
    <customShpInfo spid="_x0000_s1491"/>
    <customShpInfo spid="_x0000_s1492"/>
    <customShpInfo spid="_x0000_s1493"/>
    <customShpInfo spid="_x0000_s1494"/>
    <customShpInfo spid="_x0000_s1495"/>
    <customShpInfo spid="_x0000_s1496"/>
    <customShpInfo spid="_x0000_s1497"/>
    <customShpInfo spid="_x0000_s1498"/>
    <customShpInfo spid="_x0000_s1499"/>
    <customShpInfo spid="_x0000_s1500"/>
    <customShpInfo spid="_x0000_s1501"/>
    <customShpInfo spid="_x0000_s1502"/>
    <customShpInfo spid="_x0000_s1503"/>
    <customShpInfo spid="_x0000_s1504"/>
    <customShpInfo spid="_x0000_s1505"/>
    <customShpInfo spid="_x0000_s1506"/>
    <customShpInfo spid="_x0000_s1507"/>
    <customShpInfo spid="_x0000_s1508"/>
    <customShpInfo spid="_x0000_s1509"/>
    <customShpInfo spid="_x0000_s1510"/>
    <customShpInfo spid="_x0000_s1511"/>
    <customShpInfo spid="_x0000_s1512"/>
    <customShpInfo spid="_x0000_s1513"/>
    <customShpInfo spid="_x0000_s1514"/>
    <customShpInfo spid="_x0000_s1515"/>
    <customShpInfo spid="_x0000_s1516"/>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6"/>
    <customShpInfo spid="_x0000_s1527"/>
    <customShpInfo spid="_x0000_s1528"/>
    <customShpInfo spid="_x0000_s1529"/>
    <customShpInfo spid="_x0000_s1530"/>
    <customShpInfo spid="_x0000_s1531"/>
    <customShpInfo spid="_x0000_s1532"/>
    <customShpInfo spid="_x0000_s1533"/>
    <customShpInfo spid="_x0000_s1534"/>
    <customShpInfo spid="_x0000_s1535"/>
    <customShpInfo spid="_x0000_s1536"/>
    <customShpInfo spid="_x0000_s1537"/>
    <customShpInfo spid="_x0000_s1538"/>
    <customShpInfo spid="_x0000_s1539"/>
    <customShpInfo spid="_x0000_s1540"/>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51"/>
    <customShpInfo spid="_x0000_s1552"/>
    <customShpInfo spid="_x0000_s1553"/>
    <customShpInfo spid="_x0000_s1554"/>
    <customShpInfo spid="_x0000_s1555"/>
    <customShpInfo spid="_x0000_s1556"/>
    <customShpInfo spid="_x0000_s1557"/>
    <customShpInfo spid="_x0000_s1558"/>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69"/>
    <customShpInfo spid="_x0000_s1570"/>
    <customShpInfo spid="_x0000_s1571"/>
    <customShpInfo spid="_x0000_s1572"/>
    <customShpInfo spid="_x0000_s1573"/>
    <customShpInfo spid="_x0000_s1574"/>
    <customShpInfo spid="_x0000_s1575"/>
    <customShpInfo spid="_x0000_s1576"/>
    <customShpInfo spid="_x0000_s1577"/>
    <customShpInfo spid="_x0000_s1578"/>
    <customShpInfo spid="_x0000_s1579"/>
    <customShpInfo spid="_x0000_s1580"/>
    <customShpInfo spid="_x0000_s1581"/>
    <customShpInfo spid="_x0000_s1582"/>
    <customShpInfo spid="_x0000_s1583"/>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606"/>
    <customShpInfo spid="_x0000_s1607"/>
    <customShpInfo spid="_x0000_s1608"/>
    <customShpInfo spid="_x0000_s1609"/>
    <customShpInfo spid="_x0000_s1610"/>
    <customShpInfo spid="_x0000_s1611"/>
    <customShpInfo spid="_x0000_s1612"/>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4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52"/>
    <customShpInfo spid="_x0000_s165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64"/>
    <customShpInfo spid="_x0000_s1665"/>
    <customShpInfo spid="_x0000_s1666"/>
    <customShpInfo spid="_x0000_s1667"/>
    <customShpInfo spid="_x0000_s1668"/>
    <customShpInfo spid="_x0000_s1669"/>
    <customShpInfo spid="_x0000_s1670"/>
    <customShpInfo spid="_x0000_s1671"/>
    <customShpInfo spid="_x0000_s1672"/>
    <customShpInfo spid="_x0000_s1673"/>
    <customShpInfo spid="_x0000_s1674"/>
    <customShpInfo spid="_x0000_s1675"/>
    <customShpInfo spid="_x0000_s1676"/>
    <customShpInfo spid="_x0000_s1677"/>
    <customShpInfo spid="_x0000_s1678"/>
    <customShpInfo spid="_x0000_s1679"/>
    <customShpInfo spid="_x0000_s1680"/>
    <customShpInfo spid="_x0000_s1681"/>
    <customShpInfo spid="_x0000_s1682"/>
    <customShpInfo spid="_x0000_s1683"/>
    <customShpInfo spid="_x0000_s1684"/>
    <customShpInfo spid="_x0000_s1685"/>
    <customShpInfo spid="_x0000_s1686"/>
    <customShpInfo spid="_x0000_s1687"/>
    <customShpInfo spid="_x0000_s1688"/>
    <customShpInfo spid="_x0000_s1689"/>
    <customShpInfo spid="_x0000_s1690"/>
    <customShpInfo spid="_x0000_s1691"/>
    <customShpInfo spid="_x0000_s1692"/>
    <customShpInfo spid="_x0000_s1693"/>
    <customShpInfo spid="_x0000_s1694"/>
    <customShpInfo spid="_x0000_s1695"/>
    <customShpInfo spid="_x0000_s1696"/>
    <customShpInfo spid="_x0000_s1697"/>
    <customShpInfo spid="_x0000_s1698"/>
    <customShpInfo spid="_x0000_s1699"/>
    <customShpInfo spid="_x0000_s1700"/>
    <customShpInfo spid="_x0000_s1092"/>
    <customShpInfo spid="_x0000_s1702"/>
    <customShpInfo spid="_x0000_s1703"/>
    <customShpInfo spid="_x0000_s1704"/>
    <customShpInfo spid="_x0000_s1705"/>
    <customShpInfo spid="_x0000_s1706"/>
    <customShpInfo spid="_x0000_s1707"/>
    <customShpInfo spid="_x0000_s1708"/>
    <customShpInfo spid="_x0000_s1709"/>
    <customShpInfo spid="_x0000_s1710"/>
    <customShpInfo spid="_x0000_s1711"/>
    <customShpInfo spid="_x0000_s1712"/>
    <customShpInfo spid="_x0000_s1713"/>
    <customShpInfo spid="_x0000_s1714"/>
    <customShpInfo spid="_x0000_s1715"/>
    <customShpInfo spid="_x0000_s1716"/>
    <customShpInfo spid="_x0000_s1717"/>
    <customShpInfo spid="_x0000_s1718"/>
    <customShpInfo spid="_x0000_s1701"/>
    <customShpInfo spid="_x0000_s1720"/>
    <customShpInfo spid="_x0000_s1721"/>
    <customShpInfo spid="_x0000_s1722"/>
    <customShpInfo spid="_x0000_s1723"/>
    <customShpInfo spid="_x0000_s1724"/>
    <customShpInfo spid="_x0000_s1725"/>
    <customShpInfo spid="_x0000_s1726"/>
    <customShpInfo spid="_x0000_s1727"/>
    <customShpInfo spid="_x0000_s1728"/>
    <customShpInfo spid="_x0000_s1729"/>
    <customShpInfo spid="_x0000_s1730"/>
    <customShpInfo spid="_x0000_s1731"/>
    <customShpInfo spid="_x0000_s1732"/>
    <customShpInfo spid="_x0000_s1733"/>
    <customShpInfo spid="_x0000_s1734"/>
    <customShpInfo spid="_x0000_s1735"/>
    <customShpInfo spid="_x0000_s1736"/>
    <customShpInfo spid="_x0000_s1737"/>
    <customShpInfo spid="_x0000_s1719"/>
    <customShpInfo spid="_x0000_s1739"/>
    <customShpInfo spid="_x0000_s1740"/>
    <customShpInfo spid="_x0000_s1738"/>
    <customShpInfo spid="_x0000_s1742"/>
    <customShpInfo spid="_x0000_s1743"/>
    <customShpInfo spid="_x0000_s1741"/>
    <customShpInfo spid="_x0000_s1745"/>
    <customShpInfo spid="_x0000_s1746"/>
    <customShpInfo spid="_x0000_s1744"/>
    <customShpInfo spid="_x0000_s1747"/>
    <customShpInfo spid="_x0000_s1749"/>
    <customShpInfo spid="_x0000_s1750"/>
    <customShpInfo spid="_x0000_s1748"/>
    <customShpInfo spid="_x0000_s1752"/>
    <customShpInfo spid="_x0000_s1753"/>
    <customShpInfo spid="_x0000_s1751"/>
    <customShpInfo spid="_x0000_s1755"/>
    <customShpInfo spid="_x0000_s1756"/>
    <customShpInfo spid="_x0000_s1754"/>
    <customShpInfo spid="_x0000_s1758"/>
    <customShpInfo spid="_x0000_s1759"/>
    <customShpInfo spid="_x0000_s1757"/>
    <customShpInfo spid="_x0000_s1761"/>
    <customShpInfo spid="_x0000_s1762"/>
    <customShpInfo spid="_x0000_s1760"/>
    <customShpInfo spid="_x0000_s1763"/>
    <customShpInfo spid="_x0000_s1764"/>
    <customShpInfo spid="_x0000_s1766"/>
    <customShpInfo spid="_x0000_s1767"/>
    <customShpInfo spid="_x0000_s1765"/>
    <customShpInfo spid="_x0000_s1769"/>
    <customShpInfo spid="_x0000_s1770"/>
    <customShpInfo spid="_x0000_s1771"/>
    <customShpInfo spid="_x0000_s1772"/>
    <customShpInfo spid="_x0000_s1773"/>
    <customShpInfo spid="_x0000_s1774"/>
    <customShpInfo spid="_x0000_s1775"/>
    <customShpInfo spid="_x0000_s1776"/>
    <customShpInfo spid="_x0000_s1777"/>
    <customShpInfo spid="_x0000_s1778"/>
    <customShpInfo spid="_x0000_s1779"/>
    <customShpInfo spid="_x0000_s1780"/>
    <customShpInfo spid="_x0000_s1781"/>
    <customShpInfo spid="_x0000_s1782"/>
    <customShpInfo spid="_x0000_s1783"/>
    <customShpInfo spid="_x0000_s1784"/>
    <customShpInfo spid="_x0000_s1785"/>
    <customShpInfo spid="_x0000_s1786"/>
    <customShpInfo spid="_x0000_s1787"/>
    <customShpInfo spid="_x0000_s1788"/>
    <customShpInfo spid="_x0000_s1789"/>
    <customShpInfo spid="_x0000_s1790"/>
    <customShpInfo spid="_x0000_s1791"/>
    <customShpInfo spid="_x0000_s1792"/>
    <customShpInfo spid="_x0000_s1793"/>
    <customShpInfo spid="_x0000_s1794"/>
    <customShpInfo spid="_x0000_s1795"/>
    <customShpInfo spid="_x0000_s1768"/>
    <customShpInfo spid="_x0000_s1797"/>
    <customShpInfo spid="_x0000_s1798"/>
    <customShpInfo spid="_x0000_s1799"/>
    <customShpInfo spid="_x0000_s1800"/>
    <customShpInfo spid="_x0000_s1801"/>
    <customShpInfo spid="_x0000_s1802"/>
    <customShpInfo spid="_x0000_s1803"/>
    <customShpInfo spid="_x0000_s1804"/>
    <customShpInfo spid="_x0000_s1805"/>
    <customShpInfo spid="_x0000_s1806"/>
    <customShpInfo spid="_x0000_s1807"/>
    <customShpInfo spid="_x0000_s1808"/>
    <customShpInfo spid="_x0000_s1809"/>
    <customShpInfo spid="_x0000_s1810"/>
    <customShpInfo spid="_x0000_s1811"/>
    <customShpInfo spid="_x0000_s1812"/>
    <customShpInfo spid="_x0000_s1796"/>
    <customShpInfo spid="_x0000_s1814"/>
    <customShpInfo spid="_x0000_s1815"/>
    <customShpInfo spid="_x0000_s1816"/>
    <customShpInfo spid="_x0000_s1817"/>
    <customShpInfo spid="_x0000_s1818"/>
    <customShpInfo spid="_x0000_s1819"/>
    <customShpInfo spid="_x0000_s1820"/>
    <customShpInfo spid="_x0000_s1821"/>
    <customShpInfo spid="_x0000_s1822"/>
    <customShpInfo spid="_x0000_s1823"/>
    <customShpInfo spid="_x0000_s1824"/>
    <customShpInfo spid="_x0000_s1813"/>
    <customShpInfo spid="_x0000_s1826"/>
    <customShpInfo spid="_x0000_s1827"/>
    <customShpInfo spid="_x0000_s1828"/>
    <customShpInfo spid="_x0000_s1829"/>
    <customShpInfo spid="_x0000_s1830"/>
    <customShpInfo spid="_x0000_s1831"/>
    <customShpInfo spid="_x0000_s1832"/>
    <customShpInfo spid="_x0000_s1833"/>
    <customShpInfo spid="_x0000_s1834"/>
    <customShpInfo spid="_x0000_s1835"/>
    <customShpInfo spid="_x0000_s1836"/>
    <customShpInfo spid="_x0000_s1837"/>
    <customShpInfo spid="_x0000_s1838"/>
    <customShpInfo spid="_x0000_s1839"/>
    <customShpInfo spid="_x0000_s1840"/>
    <customShpInfo spid="_x0000_s1841"/>
    <customShpInfo spid="_x0000_s1842"/>
    <customShpInfo spid="_x0000_s1825"/>
    <customShpInfo spid="_x0000_s1844"/>
    <customShpInfo spid="_x0000_s1845"/>
    <customShpInfo spid="_x0000_s1846"/>
    <customShpInfo spid="_x0000_s1847"/>
    <customShpInfo spid="_x0000_s1848"/>
    <customShpInfo spid="_x0000_s1849"/>
    <customShpInfo spid="_x0000_s1850"/>
    <customShpInfo spid="_x0000_s1851"/>
    <customShpInfo spid="_x0000_s1852"/>
    <customShpInfo spid="_x0000_s1853"/>
    <customShpInfo spid="_x0000_s1854"/>
    <customShpInfo spid="_x0000_s1843"/>
    <customShpInfo spid="_x0000_s1856"/>
    <customShpInfo spid="_x0000_s1857"/>
    <customShpInfo spid="_x0000_s1858"/>
    <customShpInfo spid="_x0000_s1859"/>
    <customShpInfo spid="_x0000_s1860"/>
    <customShpInfo spid="_x0000_s1861"/>
    <customShpInfo spid="_x0000_s1862"/>
    <customShpInfo spid="_x0000_s1863"/>
    <customShpInfo spid="_x0000_s1864"/>
    <customShpInfo spid="_x0000_s1865"/>
    <customShpInfo spid="_x0000_s1866"/>
    <customShpInfo spid="_x0000_s1855"/>
    <customShpInfo spid="_x0000_s1868"/>
    <customShpInfo spid="_x0000_s1869"/>
    <customShpInfo spid="_x0000_s1870"/>
    <customShpInfo spid="_x0000_s1871"/>
    <customShpInfo spid="_x0000_s1872"/>
    <customShpInfo spid="_x0000_s1867"/>
    <customShpInfo spid="_x0000_s1874"/>
    <customShpInfo spid="_x0000_s1875"/>
    <customShpInfo spid="_x0000_s1876"/>
    <customShpInfo spid="_x0000_s1877"/>
    <customShpInfo spid="_x0000_s1878"/>
    <customShpInfo spid="_x0000_s1879"/>
    <customShpInfo spid="_x0000_s1880"/>
    <customShpInfo spid="_x0000_s1881"/>
    <customShpInfo spid="_x0000_s1882"/>
    <customShpInfo spid="_x0000_s1883"/>
    <customShpInfo spid="_x0000_s1884"/>
    <customShpInfo spid="_x0000_s1885"/>
    <customShpInfo spid="_x0000_s1886"/>
    <customShpInfo spid="_x0000_s1887"/>
    <customShpInfo spid="_x0000_s1888"/>
    <customShpInfo spid="_x0000_s1873"/>
    <customShpInfo spid="_x0000_s1890"/>
    <customShpInfo spid="_x0000_s1891"/>
    <customShpInfo spid="_x0000_s1892"/>
    <customShpInfo spid="_x0000_s1893"/>
    <customShpInfo spid="_x0000_s1894"/>
    <customShpInfo spid="_x0000_s1895"/>
    <customShpInfo spid="_x0000_s1896"/>
    <customShpInfo spid="_x0000_s1897"/>
    <customShpInfo spid="_x0000_s1898"/>
    <customShpInfo spid="_x0000_s1889"/>
    <customShpInfo spid="_x0000_s1900"/>
    <customShpInfo spid="_x0000_s1901"/>
    <customShpInfo spid="_x0000_s1902"/>
    <customShpInfo spid="_x0000_s1903"/>
    <customShpInfo spid="_x0000_s1904"/>
    <customShpInfo spid="_x0000_s1899"/>
    <customShpInfo spid="_x0000_s1906"/>
    <customShpInfo spid="_x0000_s1907"/>
    <customShpInfo spid="_x0000_s1908"/>
    <customShpInfo spid="_x0000_s1909"/>
    <customShpInfo spid="_x0000_s1910"/>
    <customShpInfo spid="_x0000_s1911"/>
    <customShpInfo spid="_x0000_s1912"/>
    <customShpInfo spid="_x0000_s1905"/>
    <customShpInfo spid="_x0000_s1914"/>
    <customShpInfo spid="_x0000_s1915"/>
    <customShpInfo spid="_x0000_s1916"/>
    <customShpInfo spid="_x0000_s1913"/>
    <customShpInfo spid="_x0000_s1918"/>
    <customShpInfo spid="_x0000_s1919"/>
    <customShpInfo spid="_x0000_s1920"/>
    <customShpInfo spid="_x0000_s1917"/>
    <customShpInfo spid="_x0000_s1922"/>
    <customShpInfo spid="_x0000_s1923"/>
    <customShpInfo spid="_x0000_s1921"/>
    <customShpInfo spid="_x0000_s1925"/>
    <customShpInfo spid="_x0000_s1926"/>
    <customShpInfo spid="_x0000_s1927"/>
    <customShpInfo spid="_x0000_s1928"/>
    <customShpInfo spid="_x0000_s1929"/>
    <customShpInfo spid="_x0000_s1930"/>
    <customShpInfo spid="_x0000_s1931"/>
    <customShpInfo spid="_x0000_s1932"/>
    <customShpInfo spid="_x0000_s1933"/>
    <customShpInfo spid="_x0000_s1934"/>
    <customShpInfo spid="_x0000_s1935"/>
    <customShpInfo spid="_x0000_s1936"/>
    <customShpInfo spid="_x0000_s1937"/>
    <customShpInfo spid="_x0000_s1938"/>
    <customShpInfo spid="_x0000_s1924"/>
    <customShpInfo spid="_x0000_s1940"/>
    <customShpInfo spid="_x0000_s1941"/>
    <customShpInfo spid="_x0000_s1939"/>
    <customShpInfo spid="_x0000_s1943"/>
    <customShpInfo spid="_x0000_s1944"/>
    <customShpInfo spid="_x0000_s1942"/>
    <customShpInfo spid="_x0000_s1946"/>
    <customShpInfo spid="_x0000_s1947"/>
    <customShpInfo spid="_x0000_s1945"/>
    <customShpInfo spid="_x0000_s1949"/>
    <customShpInfo spid="_x0000_s1950"/>
    <customShpInfo spid="_x0000_s1948"/>
    <customShpInfo spid="_x0000_s1952"/>
    <customShpInfo spid="_x0000_s1953"/>
    <customShpInfo spid="_x0000_s1951"/>
    <customShpInfo spid="_x0000_s1955"/>
    <customShpInfo spid="_x0000_s1956"/>
    <customShpInfo spid="_x0000_s1954"/>
    <customShpInfo spid="_x0000_s1958"/>
    <customShpInfo spid="_x0000_s1959"/>
    <customShpInfo spid="_x0000_s1957"/>
    <customShpInfo spid="_x0000_s19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2000T系列120226.cdr</dc:title>
  <dc:creator>Administrator</dc:creator>
  <cp:lastModifiedBy>Administrator</cp:lastModifiedBy>
  <cp:revision>0</cp:revision>
  <dcterms:created xsi:type="dcterms:W3CDTF">2024-01-20T08:08:00Z</dcterms:created>
  <dcterms:modified xsi:type="dcterms:W3CDTF">2024-01-20T08:09:26Z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2012-05-23T00:00:00Z</vt:filetime>
  </property>
  <property fmtid="{D5CDD505-2E9C-101B-9397-08002B2CF9AE}" pid="3" name="Creator">
    <vt:lpwstr>CorelDRAW</vt:lpwstr>
  </property>
  <property fmtid="{D5CDD505-2E9C-101B-9397-08002B2CF9AE}" pid="4" name="ICV">
    <vt:lpwstr>66CB958526C34C969D3A0A6444FF4D2E</vt:lpwstr>
  </property>
  <property fmtid="{D5CDD505-2E9C-101B-9397-08002B2CF9AE}" pid="5" name="KSOProductBuildVer">
    <vt:lpwstr>2052-11.8.6.11825</vt:lpwstr>
  </property>
  <property fmtid="{D5CDD505-2E9C-101B-9397-08002B2CF9AE}" pid="6" name="LastSaved">
    <vt:filetime>2024-01-20T00:00:00Z</vt:filetime>
  </property>
  <property fmtid="{D5CDD505-2E9C-101B-9397-08002B2CF9AE}" pid="7" name="Producer">
    <vt:lpwstr>Corel PDF Engine Version 14.0.0.653</vt:lpwstr>
  </property>
</Properties>
</file>