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94" w:line="209" w:lineRule="auto"/>
        <w:ind w:left="6291"/>
        <w:rPr>
          <w:rFonts w:ascii="SimSun" w:eastAsia="SimSun" w:hAnsi="SimSun" w:cs="SimSun"/>
          <w:sz w:val="29"/>
          <w:szCs w:val="29"/>
        </w:rPr>
      </w:pPr>
      <w:r>
        <w:rPr>
          <w:rFonts w:ascii="SimSun" w:eastAsia="SimSun" w:hAnsi="SimSun" w:cs="SimSun"/>
          <w:spacing w:val="-1"/>
          <w:sz w:val="29"/>
          <w:szCs w:val="29"/>
        </w:rPr>
        <w:t>双十二促销活动方案十篇</w:t>
      </w:r>
    </w:p>
    <w:p>
      <w:pPr>
        <w:spacing w:line="309" w:lineRule="auto"/>
        <w:rPr>
          <w:rFonts w:ascii="Arial"/>
          <w:sz w:val="21"/>
        </w:rPr>
      </w:pPr>
    </w:p>
    <w:p>
      <w:pPr>
        <w:spacing w:line="309" w:lineRule="auto"/>
        <w:rPr>
          <w:rFonts w:ascii="Arial"/>
          <w:sz w:val="21"/>
        </w:rPr>
      </w:pPr>
    </w:p>
    <w:p>
      <w:pPr>
        <w:spacing w:before="117" w:line="209" w:lineRule="auto"/>
        <w:ind w:left="2537"/>
        <w:rPr>
          <w:rFonts w:ascii="SimSun" w:eastAsia="SimSun" w:hAnsi="SimSun" w:cs="SimSun"/>
          <w:sz w:val="36"/>
          <w:szCs w:val="36"/>
        </w:rPr>
      </w:pPr>
      <w:r>
        <w:rPr>
          <w:rFonts w:ascii="SimSun" w:eastAsia="SimSun" w:hAnsi="SimSun" w:cs="SimSun"/>
          <w:spacing w:val="-1"/>
          <w:sz w:val="36"/>
          <w:szCs w:val="36"/>
        </w:rPr>
        <w:t>让我们来一起看看双十二促销活动方案</w:t>
      </w:r>
      <w:r>
        <w:rPr>
          <w:rFonts w:ascii="SimSun" w:eastAsia="SimSun" w:hAnsi="SimSun" w:cs="SimSun"/>
          <w:sz w:val="36"/>
          <w:szCs w:val="36"/>
        </w:rPr>
        <w:t>怎么写吧！双十二购物狂欢节顾名思义是每</w:t>
      </w:r>
    </w:p>
    <w:p>
      <w:pPr>
        <w:spacing w:before="293" w:line="210" w:lineRule="auto"/>
        <w:ind w:left="2176"/>
        <w:rPr>
          <w:rFonts w:ascii="SimSun" w:eastAsia="SimSun" w:hAnsi="SimSun" w:cs="SimSun"/>
          <w:sz w:val="36"/>
          <w:szCs w:val="36"/>
        </w:rPr>
      </w:pPr>
      <w:r>
        <w:rPr>
          <w:rFonts w:ascii="SimSun" w:eastAsia="SimSun" w:hAnsi="SimSun" w:cs="SimSun"/>
          <w:spacing w:val="-9"/>
          <w:sz w:val="36"/>
          <w:szCs w:val="36"/>
        </w:rPr>
        <w:t>年</w:t>
      </w:r>
      <w:r>
        <w:rPr>
          <w:rFonts w:ascii="SimSun" w:eastAsia="SimSun" w:hAnsi="SimSun" w:cs="SimSun"/>
          <w:spacing w:val="-9"/>
          <w:sz w:val="36"/>
          <w:szCs w:val="36"/>
        </w:rPr>
        <w:t xml:space="preserve"> </w:t>
      </w:r>
      <w:r>
        <w:rPr>
          <w:rFonts w:ascii="SimSun" w:eastAsia="SimSun" w:hAnsi="SimSun" w:cs="SimSun"/>
          <w:spacing w:val="-9"/>
          <w:sz w:val="36"/>
          <w:szCs w:val="36"/>
        </w:rPr>
        <w:t>12</w:t>
      </w:r>
      <w:r>
        <w:rPr>
          <w:rFonts w:ascii="SimSun" w:eastAsia="SimSun" w:hAnsi="SimSun" w:cs="SimSun"/>
          <w:spacing w:val="-9"/>
          <w:sz w:val="36"/>
          <w:szCs w:val="36"/>
        </w:rPr>
        <w:t xml:space="preserve"> </w:t>
      </w:r>
      <w:r>
        <w:rPr>
          <w:rFonts w:ascii="SimSun" w:eastAsia="SimSun" w:hAnsi="SimSun" w:cs="SimSun"/>
          <w:spacing w:val="-9"/>
          <w:sz w:val="36"/>
          <w:szCs w:val="36"/>
        </w:rPr>
        <w:t>月</w:t>
      </w:r>
      <w:r>
        <w:rPr>
          <w:rFonts w:ascii="SimSun" w:eastAsia="SimSun" w:hAnsi="SimSun" w:cs="SimSun"/>
          <w:spacing w:val="-9"/>
          <w:sz w:val="36"/>
          <w:szCs w:val="36"/>
        </w:rPr>
        <w:t xml:space="preserve"> </w:t>
      </w:r>
      <w:r>
        <w:rPr>
          <w:rFonts w:ascii="SimSun" w:eastAsia="SimSun" w:hAnsi="SimSun" w:cs="SimSun"/>
          <w:spacing w:val="-9"/>
          <w:sz w:val="36"/>
          <w:szCs w:val="36"/>
        </w:rPr>
        <w:t>12</w:t>
      </w:r>
      <w:r>
        <w:rPr>
          <w:rFonts w:ascii="SimSun" w:eastAsia="SimSun" w:hAnsi="SimSun" w:cs="SimSun"/>
          <w:spacing w:val="-9"/>
          <w:sz w:val="36"/>
          <w:szCs w:val="36"/>
        </w:rPr>
        <w:t xml:space="preserve"> </w:t>
      </w:r>
      <w:r>
        <w:rPr>
          <w:rFonts w:ascii="SimSun" w:eastAsia="SimSun" w:hAnsi="SimSun" w:cs="SimSun"/>
          <w:spacing w:val="-9"/>
          <w:sz w:val="36"/>
          <w:szCs w:val="36"/>
        </w:rPr>
        <w:t>日。继天猫、京东、苏宁易购双十一之后，淘宝网、京东、苏宁易购等</w:t>
      </w:r>
      <w:r>
        <w:rPr>
          <w:rFonts w:ascii="SimSun" w:eastAsia="SimSun" w:hAnsi="SimSun" w:cs="SimSun"/>
          <w:spacing w:val="-5"/>
          <w:sz w:val="36"/>
          <w:szCs w:val="36"/>
        </w:rPr>
        <w:t>各</w:t>
      </w:r>
    </w:p>
    <w:p>
      <w:pPr>
        <w:spacing w:before="285" w:line="211" w:lineRule="auto"/>
        <w:ind w:left="2179"/>
        <w:rPr>
          <w:rFonts w:ascii="SimSun" w:eastAsia="SimSun" w:hAnsi="SimSun" w:cs="SimSun"/>
          <w:sz w:val="36"/>
          <w:szCs w:val="36"/>
        </w:rPr>
      </w:pPr>
      <w:r>
        <w:rPr>
          <w:rFonts w:ascii="SimSun" w:eastAsia="SimSun" w:hAnsi="SimSun" w:cs="SimSun"/>
          <w:spacing w:val="-1"/>
          <w:sz w:val="36"/>
          <w:szCs w:val="36"/>
        </w:rPr>
        <w:t>大电商网站再次传来消息，下面是小编给</w:t>
      </w:r>
      <w:r>
        <w:rPr>
          <w:rFonts w:ascii="SimSun" w:eastAsia="SimSun" w:hAnsi="SimSun" w:cs="SimSun"/>
          <w:sz w:val="36"/>
          <w:szCs w:val="36"/>
        </w:rPr>
        <w:t>大家整理的双十二促销活动方案，希望大家</w:t>
      </w:r>
    </w:p>
    <w:p>
      <w:pPr>
        <w:spacing w:before="294" w:line="210" w:lineRule="auto"/>
        <w:ind w:left="2180"/>
        <w:rPr>
          <w:rFonts w:ascii="SimSun" w:eastAsia="SimSun" w:hAnsi="SimSun" w:cs="SimSun"/>
          <w:sz w:val="36"/>
          <w:szCs w:val="36"/>
        </w:rPr>
      </w:pPr>
      <w:r>
        <w:rPr>
          <w:rFonts w:ascii="SimSun" w:eastAsia="SimSun" w:hAnsi="SimSun" w:cs="SimSun"/>
          <w:spacing w:val="-17"/>
          <w:sz w:val="36"/>
          <w:szCs w:val="36"/>
        </w:rPr>
        <w:t>喜</w:t>
      </w:r>
      <w:r>
        <w:rPr>
          <w:rFonts w:ascii="SimSun" w:eastAsia="SimSun" w:hAnsi="SimSun" w:cs="SimSun"/>
          <w:spacing w:val="-14"/>
          <w:sz w:val="36"/>
          <w:szCs w:val="36"/>
        </w:rPr>
        <w:t>欢！</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117" w:line="209" w:lineRule="auto"/>
        <w:ind w:left="2534"/>
        <w:rPr>
          <w:rFonts w:ascii="SimSun" w:eastAsia="SimSun" w:hAnsi="SimSun" w:cs="SimSun"/>
          <w:sz w:val="36"/>
          <w:szCs w:val="36"/>
        </w:rPr>
      </w:pPr>
      <w:r>
        <w:rPr>
          <w:rFonts w:ascii="SimSun" w:eastAsia="SimSun" w:hAnsi="SimSun" w:cs="SimSun"/>
          <w:spacing w:val="-8"/>
          <w:sz w:val="36"/>
          <w:szCs w:val="36"/>
        </w:rPr>
        <w:t>双</w:t>
      </w:r>
      <w:r>
        <w:rPr>
          <w:rFonts w:ascii="SimSun" w:eastAsia="SimSun" w:hAnsi="SimSun" w:cs="SimSun"/>
          <w:spacing w:val="-5"/>
          <w:sz w:val="36"/>
          <w:szCs w:val="36"/>
        </w:rPr>
        <w:t>十二促销活动方案篇</w:t>
      </w:r>
      <w:r>
        <w:rPr>
          <w:rFonts w:ascii="SimSun" w:eastAsia="SimSun" w:hAnsi="SimSun" w:cs="SimSun"/>
          <w:spacing w:val="-5"/>
          <w:sz w:val="36"/>
          <w:szCs w:val="36"/>
        </w:rPr>
        <w:t xml:space="preserve"> </w:t>
      </w:r>
      <w:r>
        <w:rPr>
          <w:rFonts w:ascii="SimSun" w:eastAsia="SimSun" w:hAnsi="SimSun" w:cs="SimSun"/>
          <w:spacing w:val="-5"/>
          <w:sz w:val="36"/>
          <w:szCs w:val="36"/>
        </w:rPr>
        <w:t>1</w:t>
      </w:r>
    </w:p>
    <w:p>
      <w:pPr>
        <w:spacing w:before="291" w:line="209" w:lineRule="auto"/>
        <w:ind w:left="2534"/>
        <w:rPr>
          <w:rFonts w:ascii="SimSun" w:eastAsia="SimSun" w:hAnsi="SimSun" w:cs="SimSun"/>
          <w:sz w:val="36"/>
          <w:szCs w:val="36"/>
        </w:rPr>
      </w:pPr>
      <w:r>
        <w:rPr>
          <w:rFonts w:ascii="SimSun" w:eastAsia="SimSun" w:hAnsi="SimSun" w:cs="SimSun"/>
          <w:spacing w:val="-21"/>
          <w:sz w:val="36"/>
          <w:szCs w:val="36"/>
        </w:rPr>
        <w:t>双</w:t>
      </w:r>
      <w:r>
        <w:rPr>
          <w:rFonts w:ascii="SimSun" w:eastAsia="SimSun" w:hAnsi="SimSun" w:cs="SimSun"/>
          <w:spacing w:val="-17"/>
          <w:sz w:val="36"/>
          <w:szCs w:val="36"/>
        </w:rPr>
        <w:t xml:space="preserve"> </w:t>
      </w:r>
      <w:r>
        <w:rPr>
          <w:rFonts w:ascii="SimSun" w:eastAsia="SimSun" w:hAnsi="SimSun" w:cs="SimSun"/>
          <w:spacing w:val="-17"/>
          <w:sz w:val="36"/>
          <w:szCs w:val="36"/>
        </w:rPr>
        <w:t>12</w:t>
      </w:r>
      <w:r>
        <w:rPr>
          <w:rFonts w:ascii="SimSun" w:eastAsia="SimSun" w:hAnsi="SimSun" w:cs="SimSun"/>
          <w:spacing w:val="-17"/>
          <w:sz w:val="36"/>
          <w:szCs w:val="36"/>
        </w:rPr>
        <w:t xml:space="preserve"> </w:t>
      </w:r>
      <w:r>
        <w:rPr>
          <w:rFonts w:ascii="SimSun" w:eastAsia="SimSun" w:hAnsi="SimSun" w:cs="SimSun"/>
          <w:spacing w:val="-17"/>
          <w:sz w:val="36"/>
          <w:szCs w:val="36"/>
        </w:rPr>
        <w:t>于机构的意义</w:t>
      </w:r>
    </w:p>
    <w:p>
      <w:pPr>
        <w:spacing w:before="295" w:line="209" w:lineRule="auto"/>
        <w:ind w:left="2533"/>
        <w:rPr>
          <w:rFonts w:ascii="SimSun" w:eastAsia="SimSun" w:hAnsi="SimSun" w:cs="SimSun"/>
          <w:sz w:val="36"/>
          <w:szCs w:val="36"/>
        </w:rPr>
      </w:pPr>
      <w:r>
        <w:rPr>
          <w:rFonts w:ascii="SimSun" w:eastAsia="SimSun" w:hAnsi="SimSun" w:cs="SimSun"/>
          <w:spacing w:val="-10"/>
          <w:sz w:val="36"/>
          <w:szCs w:val="36"/>
        </w:rPr>
        <w:t>对</w:t>
      </w:r>
      <w:r>
        <w:rPr>
          <w:rFonts w:ascii="SimSun" w:eastAsia="SimSun" w:hAnsi="SimSun" w:cs="SimSun"/>
          <w:spacing w:val="-9"/>
          <w:sz w:val="36"/>
          <w:szCs w:val="36"/>
        </w:rPr>
        <w:t>于中小型教育培训机构而言，每年的</w:t>
      </w:r>
      <w:r>
        <w:rPr>
          <w:rFonts w:ascii="SimSun" w:eastAsia="SimSun" w:hAnsi="SimSun" w:cs="SimSun"/>
          <w:spacing w:val="-9"/>
          <w:sz w:val="36"/>
          <w:szCs w:val="36"/>
        </w:rPr>
        <w:t xml:space="preserve"> </w:t>
      </w:r>
      <w:r>
        <w:rPr>
          <w:rFonts w:ascii="SimSun" w:eastAsia="SimSun" w:hAnsi="SimSun" w:cs="SimSun"/>
          <w:spacing w:val="-9"/>
          <w:sz w:val="36"/>
          <w:szCs w:val="36"/>
        </w:rPr>
        <w:t>10</w:t>
      </w:r>
      <w:r>
        <w:rPr>
          <w:rFonts w:ascii="SimSun" w:eastAsia="SimSun" w:hAnsi="SimSun" w:cs="SimSun"/>
          <w:spacing w:val="-9"/>
          <w:sz w:val="36"/>
          <w:szCs w:val="36"/>
        </w:rPr>
        <w:t xml:space="preserve"> </w:t>
      </w:r>
      <w:r>
        <w:rPr>
          <w:rFonts w:ascii="SimSun" w:eastAsia="SimSun" w:hAnsi="SimSun" w:cs="SimSun"/>
          <w:spacing w:val="-9"/>
          <w:sz w:val="36"/>
          <w:szCs w:val="36"/>
        </w:rPr>
        <w:t>月到</w:t>
      </w:r>
      <w:r>
        <w:rPr>
          <w:rFonts w:ascii="SimSun" w:eastAsia="SimSun" w:hAnsi="SimSun" w:cs="SimSun"/>
          <w:spacing w:val="-9"/>
          <w:sz w:val="36"/>
          <w:szCs w:val="36"/>
        </w:rPr>
        <w:t xml:space="preserve"> </w:t>
      </w:r>
      <w:r>
        <w:rPr>
          <w:rFonts w:ascii="SimSun" w:eastAsia="SimSun" w:hAnsi="SimSun" w:cs="SimSun"/>
          <w:spacing w:val="-9"/>
          <w:sz w:val="36"/>
          <w:szCs w:val="36"/>
        </w:rPr>
        <w:t>12</w:t>
      </w:r>
      <w:r>
        <w:rPr>
          <w:rFonts w:ascii="SimSun" w:eastAsia="SimSun" w:hAnsi="SimSun" w:cs="SimSun"/>
          <w:spacing w:val="-9"/>
          <w:sz w:val="36"/>
          <w:szCs w:val="36"/>
        </w:rPr>
        <w:t xml:space="preserve"> </w:t>
      </w:r>
      <w:r>
        <w:rPr>
          <w:rFonts w:ascii="SimSun" w:eastAsia="SimSun" w:hAnsi="SimSun" w:cs="SimSun"/>
          <w:spacing w:val="-9"/>
          <w:sz w:val="36"/>
          <w:szCs w:val="36"/>
        </w:rPr>
        <w:t>月初这个阶段是一个比较难熬的</w:t>
      </w:r>
    </w:p>
    <w:p>
      <w:pPr>
        <w:spacing w:before="291" w:line="209" w:lineRule="auto"/>
        <w:ind w:left="2182"/>
        <w:rPr>
          <w:rFonts w:ascii="SimSun" w:eastAsia="SimSun" w:hAnsi="SimSun" w:cs="SimSun"/>
          <w:sz w:val="36"/>
          <w:szCs w:val="36"/>
        </w:rPr>
      </w:pPr>
      <w:r>
        <w:rPr>
          <w:rFonts w:ascii="SimSun" w:eastAsia="SimSun" w:hAnsi="SimSun" w:cs="SimSun"/>
          <w:spacing w:val="-1"/>
          <w:sz w:val="36"/>
          <w:szCs w:val="36"/>
        </w:rPr>
        <w:t>淡季。此时距离寒假还有好几个月，期间又没有</w:t>
      </w:r>
      <w:r>
        <w:rPr>
          <w:rFonts w:ascii="SimSun" w:eastAsia="SimSun" w:hAnsi="SimSun" w:cs="SimSun"/>
          <w:sz w:val="36"/>
          <w:szCs w:val="36"/>
        </w:rPr>
        <w:t>特别的招生节点，以至于这段时间内</w:t>
      </w:r>
    </w:p>
    <w:p>
      <w:pPr>
        <w:spacing w:before="294" w:line="209" w:lineRule="auto"/>
        <w:ind w:left="2177"/>
        <w:rPr>
          <w:rFonts w:ascii="SimSun" w:eastAsia="SimSun" w:hAnsi="SimSun" w:cs="SimSun"/>
          <w:sz w:val="36"/>
          <w:szCs w:val="36"/>
        </w:rPr>
      </w:pPr>
      <w:r>
        <w:rPr>
          <w:rFonts w:ascii="SimSun" w:eastAsia="SimSun" w:hAnsi="SimSun" w:cs="SimSun"/>
          <w:spacing w:val="-4"/>
          <w:sz w:val="36"/>
          <w:szCs w:val="36"/>
        </w:rPr>
        <w:t>很多机构的</w:t>
      </w:r>
      <w:r>
        <w:rPr>
          <w:rFonts w:ascii="SimSun" w:eastAsia="SimSun" w:hAnsi="SimSun" w:cs="SimSun"/>
          <w:spacing w:val="-2"/>
          <w:sz w:val="36"/>
          <w:szCs w:val="36"/>
        </w:rPr>
        <w:t>生源逐渐减少，甚至一度出现个别机构倒闭的消息。</w:t>
      </w:r>
    </w:p>
    <w:p>
      <w:pPr>
        <w:spacing w:before="291" w:line="209" w:lineRule="auto"/>
        <w:ind w:left="2536"/>
        <w:rPr>
          <w:rFonts w:ascii="SimSun" w:eastAsia="SimSun" w:hAnsi="SimSun" w:cs="SimSun"/>
          <w:sz w:val="36"/>
          <w:szCs w:val="36"/>
        </w:rPr>
        <w:sectPr>
          <w:headerReference w:type="default" r:id="rId4"/>
          <w:pgSz w:w="17856" w:h="25254"/>
          <w:pgMar w:top="400" w:right="0" w:bottom="0" w:left="0" w:header="0" w:footer="0" w:gutter="0"/>
          <w:cols w:space="708"/>
        </w:sectPr>
      </w:pPr>
      <w:r>
        <w:rPr>
          <w:rFonts w:ascii="SimSun" w:eastAsia="SimSun" w:hAnsi="SimSun" w:cs="SimSun"/>
          <w:spacing w:val="-12"/>
          <w:sz w:val="36"/>
          <w:szCs w:val="36"/>
        </w:rPr>
        <w:t>而</w:t>
      </w:r>
      <w:r>
        <w:rPr>
          <w:rFonts w:ascii="SimSun" w:eastAsia="SimSun" w:hAnsi="SimSun" w:cs="SimSun"/>
          <w:spacing w:val="-7"/>
          <w:sz w:val="36"/>
          <w:szCs w:val="36"/>
        </w:rPr>
        <w:t>近年来双</w:t>
      </w:r>
      <w:r>
        <w:rPr>
          <w:rFonts w:ascii="SimSun" w:eastAsia="SimSun" w:hAnsi="SimSun" w:cs="SimSun"/>
          <w:spacing w:val="-7"/>
          <w:sz w:val="36"/>
          <w:szCs w:val="36"/>
        </w:rPr>
        <w:t xml:space="preserve"> </w:t>
      </w:r>
      <w:r>
        <w:rPr>
          <w:rFonts w:ascii="SimSun" w:eastAsia="SimSun" w:hAnsi="SimSun" w:cs="SimSun"/>
          <w:spacing w:val="-7"/>
          <w:sz w:val="36"/>
          <w:szCs w:val="36"/>
        </w:rPr>
        <w:t>11，双</w:t>
      </w:r>
      <w:r>
        <w:rPr>
          <w:rFonts w:ascii="SimSun" w:eastAsia="SimSun" w:hAnsi="SimSun" w:cs="SimSun"/>
          <w:spacing w:val="-7"/>
          <w:sz w:val="36"/>
          <w:szCs w:val="36"/>
        </w:rPr>
        <w:t xml:space="preserve"> </w:t>
      </w:r>
      <w:r>
        <w:rPr>
          <w:rFonts w:ascii="SimSun" w:eastAsia="SimSun" w:hAnsi="SimSun" w:cs="SimSun"/>
          <w:spacing w:val="-7"/>
          <w:sz w:val="36"/>
          <w:szCs w:val="36"/>
        </w:rPr>
        <w:t>12</w:t>
      </w:r>
      <w:r>
        <w:rPr>
          <w:rFonts w:ascii="SimSun" w:eastAsia="SimSun" w:hAnsi="SimSun" w:cs="SimSun"/>
          <w:spacing w:val="-7"/>
          <w:sz w:val="36"/>
          <w:szCs w:val="36"/>
        </w:rPr>
        <w:t xml:space="preserve"> </w:t>
      </w:r>
      <w:r>
        <w:rPr>
          <w:rFonts w:ascii="SimSun" w:eastAsia="SimSun" w:hAnsi="SimSun" w:cs="SimSun"/>
          <w:spacing w:val="-7"/>
          <w:sz w:val="36"/>
          <w:szCs w:val="36"/>
        </w:rPr>
        <w:t>逐步成为全民参与的购物节，这种营销概念让处于困局的机</w:t>
      </w:r>
    </w:p>
    <w:p>
      <w:pPr>
        <w:spacing w:before="294" w:line="209" w:lineRule="auto"/>
        <w:ind w:left="2179"/>
        <w:rPr>
          <w:rFonts w:ascii="SimSun" w:eastAsia="SimSun" w:hAnsi="SimSun" w:cs="SimSun"/>
          <w:sz w:val="36"/>
          <w:szCs w:val="36"/>
        </w:rPr>
      </w:pPr>
      <w:r>
        <w:rPr>
          <w:rFonts w:ascii="SimSun" w:eastAsia="SimSun" w:hAnsi="SimSun" w:cs="SimSun"/>
          <w:spacing w:val="-1"/>
          <w:sz w:val="36"/>
          <w:szCs w:val="36"/>
        </w:rPr>
        <w:t>构感觉找到了一种新的节日热点营销方法</w:t>
      </w:r>
      <w:r>
        <w:rPr>
          <w:rFonts w:ascii="SimSun" w:eastAsia="SimSun" w:hAnsi="SimSun" w:cs="SimSun"/>
          <w:sz w:val="36"/>
          <w:szCs w:val="36"/>
        </w:rPr>
        <w:t>，慢慢形成了很多机构在这个阶段的必选内</w:t>
      </w:r>
    </w:p>
    <w:p>
      <w:pPr>
        <w:spacing w:before="290" w:line="211" w:lineRule="auto"/>
        <w:ind w:left="2179"/>
        <w:rPr>
          <w:rFonts w:ascii="SimSun" w:eastAsia="SimSun" w:hAnsi="SimSun" w:cs="SimSun"/>
          <w:sz w:val="36"/>
          <w:szCs w:val="36"/>
        </w:rPr>
      </w:pPr>
      <w:r>
        <w:rPr>
          <w:rFonts w:ascii="SimSun" w:eastAsia="SimSun" w:hAnsi="SimSun" w:cs="SimSun"/>
          <w:spacing w:val="-18"/>
          <w:sz w:val="36"/>
          <w:szCs w:val="36"/>
        </w:rPr>
        <w:t>容</w:t>
      </w:r>
      <w:r>
        <w:rPr>
          <w:rFonts w:ascii="SimSun" w:eastAsia="SimSun" w:hAnsi="SimSun" w:cs="SimSun"/>
          <w:spacing w:val="-17"/>
          <w:sz w:val="36"/>
          <w:szCs w:val="36"/>
        </w:rPr>
        <w:t>。</w:t>
      </w:r>
    </w:p>
    <w:p>
      <w:pPr>
        <w:spacing w:before="293" w:line="209" w:lineRule="auto"/>
        <w:ind w:left="2539"/>
        <w:rPr>
          <w:rFonts w:ascii="SimSun" w:eastAsia="SimSun" w:hAnsi="SimSun" w:cs="SimSun"/>
          <w:sz w:val="36"/>
          <w:szCs w:val="36"/>
        </w:rPr>
      </w:pPr>
      <w:r>
        <w:rPr>
          <w:rFonts w:ascii="SimSun" w:eastAsia="SimSun" w:hAnsi="SimSun" w:cs="SimSun"/>
          <w:spacing w:val="-2"/>
          <w:sz w:val="36"/>
          <w:szCs w:val="36"/>
        </w:rPr>
        <w:t>教育培</w:t>
      </w:r>
      <w:r>
        <w:rPr>
          <w:rFonts w:ascii="SimSun" w:eastAsia="SimSun" w:hAnsi="SimSun" w:cs="SimSun"/>
          <w:spacing w:val="-1"/>
          <w:sz w:val="36"/>
          <w:szCs w:val="36"/>
        </w:rPr>
        <w:t>训机构究竟该怎么做营销?</w:t>
      </w:r>
    </w:p>
    <w:p>
      <w:pPr>
        <w:spacing w:before="291" w:line="209" w:lineRule="auto"/>
        <w:ind w:left="2544"/>
        <w:rPr>
          <w:rFonts w:ascii="SimSun" w:eastAsia="SimSun" w:hAnsi="SimSun" w:cs="SimSun"/>
          <w:sz w:val="36"/>
          <w:szCs w:val="36"/>
        </w:rPr>
      </w:pPr>
      <w:r>
        <w:rPr>
          <w:rFonts w:ascii="SimSun" w:eastAsia="SimSun" w:hAnsi="SimSun" w:cs="SimSun"/>
          <w:spacing w:val="-18"/>
          <w:sz w:val="36"/>
          <w:szCs w:val="36"/>
        </w:rPr>
        <w:t>到</w:t>
      </w:r>
      <w:r>
        <w:rPr>
          <w:rFonts w:ascii="SimSun" w:eastAsia="SimSun" w:hAnsi="SimSun" w:cs="SimSun"/>
          <w:spacing w:val="-14"/>
          <w:sz w:val="36"/>
          <w:szCs w:val="36"/>
        </w:rPr>
        <w:t>底</w:t>
      </w:r>
      <w:r>
        <w:rPr>
          <w:rFonts w:ascii="SimSun" w:eastAsia="SimSun" w:hAnsi="SimSun" w:cs="SimSun"/>
          <w:spacing w:val="-9"/>
          <w:sz w:val="36"/>
          <w:szCs w:val="36"/>
        </w:rPr>
        <w:t>如何借力双</w:t>
      </w:r>
      <w:r>
        <w:rPr>
          <w:rFonts w:ascii="SimSun" w:eastAsia="SimSun" w:hAnsi="SimSun" w:cs="SimSun"/>
          <w:spacing w:val="-9"/>
          <w:sz w:val="36"/>
          <w:szCs w:val="36"/>
        </w:rPr>
        <w:t xml:space="preserve"> </w:t>
      </w:r>
      <w:r>
        <w:rPr>
          <w:rFonts w:ascii="SimSun" w:eastAsia="SimSun" w:hAnsi="SimSun" w:cs="SimSun"/>
          <w:spacing w:val="-9"/>
          <w:sz w:val="36"/>
          <w:szCs w:val="36"/>
        </w:rPr>
        <w:t>12</w:t>
      </w:r>
      <w:r>
        <w:rPr>
          <w:rFonts w:ascii="SimSun" w:eastAsia="SimSun" w:hAnsi="SimSun" w:cs="SimSun"/>
          <w:spacing w:val="-9"/>
          <w:sz w:val="36"/>
          <w:szCs w:val="36"/>
        </w:rPr>
        <w:t xml:space="preserve"> </w:t>
      </w:r>
      <w:r>
        <w:rPr>
          <w:rFonts w:ascii="SimSun" w:eastAsia="SimSun" w:hAnsi="SimSun" w:cs="SimSun"/>
          <w:spacing w:val="-9"/>
          <w:sz w:val="36"/>
          <w:szCs w:val="36"/>
        </w:rPr>
        <w:t>来提升自己的营收呢?</w:t>
      </w:r>
    </w:p>
    <w:p>
      <w:pPr>
        <w:spacing w:before="294" w:line="209" w:lineRule="auto"/>
        <w:ind w:left="2534"/>
        <w:rPr>
          <w:rFonts w:ascii="SimSun" w:eastAsia="SimSun" w:hAnsi="SimSun" w:cs="SimSun"/>
          <w:sz w:val="36"/>
          <w:szCs w:val="36"/>
        </w:rPr>
      </w:pPr>
      <w:r>
        <w:rPr>
          <w:rFonts w:ascii="SimSun" w:eastAsia="SimSun" w:hAnsi="SimSun" w:cs="SimSun"/>
          <w:spacing w:val="-16"/>
          <w:sz w:val="36"/>
          <w:szCs w:val="36"/>
        </w:rPr>
        <w:t>双</w:t>
      </w:r>
      <w:r>
        <w:rPr>
          <w:rFonts w:ascii="SimSun" w:eastAsia="SimSun" w:hAnsi="SimSun" w:cs="SimSun"/>
          <w:spacing w:val="-16"/>
          <w:sz w:val="36"/>
          <w:szCs w:val="36"/>
        </w:rPr>
        <w:t xml:space="preserve"> </w:t>
      </w:r>
      <w:r>
        <w:rPr>
          <w:rFonts w:ascii="SimSun" w:eastAsia="SimSun" w:hAnsi="SimSun" w:cs="SimSun"/>
          <w:spacing w:val="-16"/>
          <w:sz w:val="36"/>
          <w:szCs w:val="36"/>
        </w:rPr>
        <w:t>12</w:t>
      </w:r>
      <w:r>
        <w:rPr>
          <w:rFonts w:ascii="SimSun" w:eastAsia="SimSun" w:hAnsi="SimSun" w:cs="SimSun"/>
          <w:spacing w:val="-16"/>
          <w:sz w:val="36"/>
          <w:szCs w:val="36"/>
        </w:rPr>
        <w:t xml:space="preserve"> </w:t>
      </w:r>
      <w:r>
        <w:rPr>
          <w:rFonts w:ascii="SimSun" w:eastAsia="SimSun" w:hAnsi="SimSun" w:cs="SimSun"/>
          <w:spacing w:val="-16"/>
          <w:sz w:val="36"/>
          <w:szCs w:val="36"/>
        </w:rPr>
        <w:t>如何做巧妙促销</w:t>
      </w:r>
    </w:p>
    <w:p>
      <w:pPr>
        <w:sectPr>
          <w:headerReference w:type="default" r:id="rId5"/>
          <w:type w:val="nextPage"/>
          <w:pgSz w:w="17856" w:h="25254"/>
          <w:pgMar w:top="400" w:right="0" w:bottom="0" w:left="0" w:header="0" w:footer="0" w:gutter="0"/>
          <w:pgNumType w:start="2"/>
          <w:cols w:space="708"/>
          <w:titlePg w:val="0"/>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before="117" w:line="359" w:lineRule="auto"/>
        <w:ind w:left="30" w:firstLine="327"/>
        <w:rPr>
          <w:rFonts w:ascii="SimSun" w:eastAsia="SimSun" w:hAnsi="SimSun" w:cs="SimSun"/>
          <w:sz w:val="36"/>
          <w:szCs w:val="36"/>
        </w:rPr>
      </w:pPr>
      <w:r>
        <w:rPr>
          <w:rFonts w:ascii="SimSun" w:eastAsia="SimSun" w:hAnsi="SimSun" w:cs="SimSun"/>
          <w:spacing w:val="-5"/>
          <w:sz w:val="36"/>
          <w:szCs w:val="36"/>
        </w:rPr>
        <w:t>双</w:t>
      </w:r>
      <w:r>
        <w:rPr>
          <w:rFonts w:ascii="SimSun" w:eastAsia="SimSun" w:hAnsi="SimSun" w:cs="SimSun"/>
          <w:spacing w:val="-5"/>
          <w:sz w:val="36"/>
          <w:szCs w:val="36"/>
        </w:rPr>
        <w:t xml:space="preserve"> </w:t>
      </w:r>
      <w:r>
        <w:rPr>
          <w:rFonts w:ascii="SimSun" w:eastAsia="SimSun" w:hAnsi="SimSun" w:cs="SimSun"/>
          <w:spacing w:val="-5"/>
          <w:sz w:val="36"/>
          <w:szCs w:val="36"/>
        </w:rPr>
        <w:t>12</w:t>
      </w:r>
      <w:r>
        <w:rPr>
          <w:rFonts w:ascii="SimSun" w:eastAsia="SimSun" w:hAnsi="SimSun" w:cs="SimSun"/>
          <w:spacing w:val="-5"/>
          <w:sz w:val="36"/>
          <w:szCs w:val="36"/>
        </w:rPr>
        <w:t xml:space="preserve"> </w:t>
      </w:r>
      <w:r>
        <w:rPr>
          <w:rFonts w:ascii="SimSun" w:eastAsia="SimSun" w:hAnsi="SimSun" w:cs="SimSun"/>
          <w:spacing w:val="-5"/>
          <w:sz w:val="36"/>
          <w:szCs w:val="36"/>
        </w:rPr>
        <w:t>促销，目的是促销教育产品和机构品牌形象推广，主要通过店面形象和促销氛</w:t>
      </w:r>
      <w:r>
        <w:rPr>
          <w:rFonts w:ascii="SimSun" w:eastAsia="SimSun" w:hAnsi="SimSun" w:cs="SimSun"/>
          <w:sz w:val="36"/>
          <w:szCs w:val="36"/>
        </w:rPr>
        <w:t xml:space="preserve"> </w:t>
      </w:r>
      <w:r>
        <w:rPr>
          <w:rFonts w:ascii="SimSun" w:eastAsia="SimSun" w:hAnsi="SimSun" w:cs="SimSun"/>
          <w:spacing w:val="-18"/>
          <w:sz w:val="36"/>
          <w:szCs w:val="36"/>
        </w:rPr>
        <w:t>围</w:t>
      </w:r>
      <w:r>
        <w:rPr>
          <w:rFonts w:ascii="SimSun" w:eastAsia="SimSun" w:hAnsi="SimSun" w:cs="SimSun"/>
          <w:spacing w:val="-15"/>
          <w:sz w:val="36"/>
          <w:szCs w:val="36"/>
        </w:rPr>
        <w:t>来呈现。</w:t>
      </w:r>
    </w:p>
    <w:p>
      <w:pPr>
        <w:spacing w:line="212" w:lineRule="auto"/>
        <w:ind w:left="358"/>
        <w:rPr>
          <w:rFonts w:ascii="SimSun" w:eastAsia="SimSun" w:hAnsi="SimSun" w:cs="SimSun"/>
          <w:sz w:val="36"/>
          <w:szCs w:val="36"/>
        </w:rPr>
      </w:pPr>
      <w:r>
        <w:rPr>
          <w:rFonts w:ascii="SimSun" w:eastAsia="SimSun" w:hAnsi="SimSun" w:cs="SimSun"/>
          <w:spacing w:val="-14"/>
          <w:sz w:val="36"/>
          <w:szCs w:val="36"/>
        </w:rPr>
        <w:t>店</w:t>
      </w:r>
      <w:r>
        <w:rPr>
          <w:rFonts w:ascii="SimSun" w:eastAsia="SimSun" w:hAnsi="SimSun" w:cs="SimSun"/>
          <w:spacing w:val="-13"/>
          <w:sz w:val="36"/>
          <w:szCs w:val="36"/>
        </w:rPr>
        <w:t>面形象整体要突出双</w:t>
      </w:r>
      <w:r>
        <w:rPr>
          <w:rFonts w:ascii="SimSun" w:eastAsia="SimSun" w:hAnsi="SimSun" w:cs="SimSun"/>
          <w:spacing w:val="-13"/>
          <w:sz w:val="36"/>
          <w:szCs w:val="36"/>
        </w:rPr>
        <w:t xml:space="preserve"> </w:t>
      </w:r>
      <w:r>
        <w:rPr>
          <w:rFonts w:ascii="SimSun" w:eastAsia="SimSun" w:hAnsi="SimSun" w:cs="SimSun"/>
          <w:spacing w:val="-13"/>
          <w:sz w:val="36"/>
          <w:szCs w:val="36"/>
        </w:rPr>
        <w:t>12</w:t>
      </w:r>
      <w:r>
        <w:rPr>
          <w:rFonts w:ascii="SimSun" w:eastAsia="SimSun" w:hAnsi="SimSun" w:cs="SimSun"/>
          <w:spacing w:val="-13"/>
          <w:sz w:val="36"/>
          <w:szCs w:val="36"/>
        </w:rPr>
        <w:t xml:space="preserve"> </w:t>
      </w:r>
      <w:r>
        <w:rPr>
          <w:rFonts w:ascii="SimSun" w:eastAsia="SimSun" w:hAnsi="SimSun" w:cs="SimSun"/>
          <w:spacing w:val="-13"/>
          <w:sz w:val="36"/>
          <w:szCs w:val="36"/>
        </w:rPr>
        <w:t>氛围。</w:t>
      </w:r>
    </w:p>
    <w:p>
      <w:pPr>
        <w:spacing w:before="289" w:line="211" w:lineRule="auto"/>
        <w:ind w:left="360"/>
        <w:rPr>
          <w:rFonts w:ascii="SimSun" w:eastAsia="SimSun" w:hAnsi="SimSun" w:cs="SimSun"/>
          <w:sz w:val="36"/>
          <w:szCs w:val="36"/>
        </w:rPr>
      </w:pPr>
      <w:r>
        <w:rPr>
          <w:rFonts w:ascii="SimSun" w:eastAsia="SimSun" w:hAnsi="SimSun" w:cs="SimSun"/>
          <w:spacing w:val="-12"/>
          <w:sz w:val="36"/>
          <w:szCs w:val="36"/>
        </w:rPr>
        <w:t>招牌、导</w:t>
      </w:r>
      <w:r>
        <w:rPr>
          <w:rFonts w:ascii="SimSun" w:eastAsia="SimSun" w:hAnsi="SimSun" w:cs="SimSun"/>
          <w:spacing w:val="-7"/>
          <w:sz w:val="36"/>
          <w:szCs w:val="36"/>
        </w:rPr>
        <w:t>航</w:t>
      </w:r>
      <w:r>
        <w:rPr>
          <w:rFonts w:ascii="SimSun" w:eastAsia="SimSun" w:hAnsi="SimSun" w:cs="SimSun"/>
          <w:spacing w:val="-6"/>
          <w:sz w:val="36"/>
          <w:szCs w:val="36"/>
        </w:rPr>
        <w:t>、促销区甚至教育产品描述模板都有必要加入双</w:t>
      </w:r>
      <w:r>
        <w:rPr>
          <w:rFonts w:ascii="SimSun" w:eastAsia="SimSun" w:hAnsi="SimSun" w:cs="SimSun"/>
          <w:spacing w:val="-6"/>
          <w:sz w:val="36"/>
          <w:szCs w:val="36"/>
        </w:rPr>
        <w:t xml:space="preserve"> </w:t>
      </w:r>
      <w:r>
        <w:rPr>
          <w:rFonts w:ascii="SimSun" w:eastAsia="SimSun" w:hAnsi="SimSun" w:cs="SimSun"/>
          <w:spacing w:val="-6"/>
          <w:sz w:val="36"/>
          <w:szCs w:val="36"/>
        </w:rPr>
        <w:t>12</w:t>
      </w:r>
      <w:r>
        <w:rPr>
          <w:rFonts w:ascii="SimSun" w:eastAsia="SimSun" w:hAnsi="SimSun" w:cs="SimSun"/>
          <w:spacing w:val="-6"/>
          <w:sz w:val="36"/>
          <w:szCs w:val="36"/>
        </w:rPr>
        <w:t xml:space="preserve"> </w:t>
      </w:r>
      <w:r>
        <w:rPr>
          <w:rFonts w:ascii="SimSun" w:eastAsia="SimSun" w:hAnsi="SimSun" w:cs="SimSun"/>
          <w:spacing w:val="-6"/>
          <w:sz w:val="36"/>
          <w:szCs w:val="36"/>
        </w:rPr>
        <w:t>元素。</w:t>
      </w:r>
    </w:p>
    <w:p>
      <w:pPr>
        <w:spacing w:before="285" w:line="213" w:lineRule="auto"/>
        <w:ind w:left="358"/>
        <w:rPr>
          <w:rFonts w:ascii="SimSun" w:eastAsia="SimSun" w:hAnsi="SimSun" w:cs="SimSun"/>
          <w:sz w:val="36"/>
          <w:szCs w:val="36"/>
        </w:rPr>
      </w:pPr>
      <w:r>
        <w:rPr>
          <w:rFonts w:ascii="SimSun" w:eastAsia="SimSun" w:hAnsi="SimSun" w:cs="SimSun"/>
          <w:spacing w:val="-23"/>
          <w:sz w:val="36"/>
          <w:szCs w:val="36"/>
        </w:rPr>
        <w:t>例</w:t>
      </w:r>
      <w:r>
        <w:rPr>
          <w:rFonts w:ascii="SimSun" w:eastAsia="SimSun" w:hAnsi="SimSun" w:cs="SimSun"/>
          <w:spacing w:val="-21"/>
          <w:sz w:val="36"/>
          <w:szCs w:val="36"/>
        </w:rPr>
        <w:t>如：</w:t>
      </w:r>
    </w:p>
    <w:p>
      <w:pPr>
        <w:spacing w:before="287" w:line="211" w:lineRule="auto"/>
        <w:ind w:left="357"/>
        <w:rPr>
          <w:rFonts w:ascii="SimSun" w:eastAsia="SimSun" w:hAnsi="SimSun" w:cs="SimSun"/>
          <w:sz w:val="36"/>
          <w:szCs w:val="36"/>
        </w:rPr>
      </w:pPr>
      <w:r>
        <w:rPr>
          <w:rFonts w:ascii="SimSun" w:eastAsia="SimSun" w:hAnsi="SimSun" w:cs="SimSun"/>
          <w:spacing w:val="-22"/>
          <w:sz w:val="36"/>
          <w:szCs w:val="36"/>
        </w:rPr>
        <w:t>机</w:t>
      </w:r>
      <w:r>
        <w:rPr>
          <w:rFonts w:ascii="SimSun" w:eastAsia="SimSun" w:hAnsi="SimSun" w:cs="SimSun"/>
          <w:spacing w:val="-14"/>
          <w:sz w:val="36"/>
          <w:szCs w:val="36"/>
        </w:rPr>
        <w:t>构</w:t>
      </w:r>
      <w:r>
        <w:rPr>
          <w:rFonts w:ascii="SimSun" w:eastAsia="SimSun" w:hAnsi="SimSun" w:cs="SimSun"/>
          <w:spacing w:val="-11"/>
          <w:sz w:val="36"/>
          <w:szCs w:val="36"/>
        </w:rPr>
        <w:t>显眼处当时带有“双</w:t>
      </w:r>
      <w:r>
        <w:rPr>
          <w:rFonts w:ascii="SimSun" w:eastAsia="SimSun" w:hAnsi="SimSun" w:cs="SimSun"/>
          <w:spacing w:val="-11"/>
          <w:sz w:val="36"/>
          <w:szCs w:val="36"/>
        </w:rPr>
        <w:t xml:space="preserve"> </w:t>
      </w:r>
      <w:r>
        <w:rPr>
          <w:rFonts w:ascii="SimSun" w:eastAsia="SimSun" w:hAnsi="SimSun" w:cs="SimSun"/>
          <w:spacing w:val="-11"/>
          <w:sz w:val="36"/>
          <w:szCs w:val="36"/>
        </w:rPr>
        <w:t>12</w:t>
      </w:r>
      <w:r>
        <w:rPr>
          <w:rFonts w:ascii="SimSun" w:eastAsia="SimSun" w:hAnsi="SimSun" w:cs="SimSun"/>
          <w:spacing w:val="-11"/>
          <w:sz w:val="36"/>
          <w:szCs w:val="36"/>
        </w:rPr>
        <w:t xml:space="preserve"> </w:t>
      </w:r>
      <w:r>
        <w:rPr>
          <w:rFonts w:ascii="SimSun" w:eastAsia="SimSun" w:hAnsi="SimSun" w:cs="SimSun"/>
          <w:spacing w:val="-11"/>
          <w:sz w:val="36"/>
          <w:szCs w:val="36"/>
        </w:rPr>
        <w:t>立减”字样的易拉宝</w:t>
      </w:r>
      <w:r>
        <w:rPr>
          <w:rFonts w:ascii="SimSun" w:eastAsia="SimSun" w:hAnsi="SimSun" w:cs="SimSun"/>
          <w:spacing w:val="-11"/>
          <w:sz w:val="36"/>
          <w:szCs w:val="36"/>
        </w:rPr>
        <w:t xml:space="preserve"> </w:t>
      </w:r>
      <w:r>
        <w:rPr>
          <w:rFonts w:ascii="SimSun" w:eastAsia="SimSun" w:hAnsi="SimSun" w:cs="SimSun"/>
          <w:spacing w:val="-11"/>
          <w:sz w:val="36"/>
          <w:szCs w:val="36"/>
        </w:rPr>
        <w:t>;</w:t>
      </w:r>
    </w:p>
    <w:p>
      <w:pPr>
        <w:spacing w:before="287" w:line="211" w:lineRule="auto"/>
        <w:ind w:left="357"/>
        <w:rPr>
          <w:rFonts w:ascii="SimSun" w:eastAsia="SimSun" w:hAnsi="SimSun" w:cs="SimSun"/>
          <w:sz w:val="36"/>
          <w:szCs w:val="36"/>
        </w:rPr>
      </w:pPr>
      <w:r>
        <w:rPr>
          <w:rFonts w:ascii="SimSun" w:eastAsia="SimSun" w:hAnsi="SimSun" w:cs="SimSun"/>
          <w:spacing w:val="-16"/>
          <w:sz w:val="36"/>
          <w:szCs w:val="36"/>
        </w:rPr>
        <w:t>机</w:t>
      </w:r>
      <w:r>
        <w:rPr>
          <w:rFonts w:ascii="SimSun" w:eastAsia="SimSun" w:hAnsi="SimSun" w:cs="SimSun"/>
          <w:spacing w:val="-8"/>
          <w:sz w:val="36"/>
          <w:szCs w:val="36"/>
        </w:rPr>
        <w:t>构招牌、导航处放置“双</w:t>
      </w:r>
      <w:r>
        <w:rPr>
          <w:rFonts w:ascii="SimSun" w:eastAsia="SimSun" w:hAnsi="SimSun" w:cs="SimSun"/>
          <w:spacing w:val="-8"/>
          <w:sz w:val="36"/>
          <w:szCs w:val="36"/>
        </w:rPr>
        <w:t xml:space="preserve"> </w:t>
      </w:r>
      <w:r>
        <w:rPr>
          <w:rFonts w:ascii="SimSun" w:eastAsia="SimSun" w:hAnsi="SimSun" w:cs="SimSun"/>
          <w:spacing w:val="-8"/>
          <w:sz w:val="36"/>
          <w:szCs w:val="36"/>
        </w:rPr>
        <w:t>12</w:t>
      </w:r>
      <w:r>
        <w:rPr>
          <w:rFonts w:ascii="SimSun" w:eastAsia="SimSun" w:hAnsi="SimSun" w:cs="SimSun"/>
          <w:spacing w:val="-8"/>
          <w:sz w:val="36"/>
          <w:szCs w:val="36"/>
        </w:rPr>
        <w:t xml:space="preserve"> </w:t>
      </w:r>
      <w:r>
        <w:rPr>
          <w:rFonts w:ascii="SimSun" w:eastAsia="SimSun" w:hAnsi="SimSun" w:cs="SimSun"/>
          <w:spacing w:val="-8"/>
          <w:sz w:val="36"/>
          <w:szCs w:val="36"/>
        </w:rPr>
        <w:t>促销”宣传单;</w:t>
      </w:r>
    </w:p>
    <w:p>
      <w:pPr>
        <w:spacing w:before="291" w:line="211" w:lineRule="auto"/>
        <w:ind w:left="357"/>
        <w:rPr>
          <w:rFonts w:ascii="SimSun" w:eastAsia="SimSun" w:hAnsi="SimSun" w:cs="SimSun"/>
          <w:sz w:val="36"/>
          <w:szCs w:val="36"/>
        </w:rPr>
      </w:pPr>
      <w:r>
        <w:rPr>
          <w:rFonts w:ascii="SimSun" w:eastAsia="SimSun" w:hAnsi="SimSun" w:cs="SimSun"/>
          <w:spacing w:val="-2"/>
          <w:sz w:val="36"/>
          <w:szCs w:val="36"/>
        </w:rPr>
        <w:t>机构桥台背景墙悬挂多种</w:t>
      </w:r>
      <w:r>
        <w:rPr>
          <w:rFonts w:ascii="SimSun" w:eastAsia="SimSun" w:hAnsi="SimSun" w:cs="SimSun"/>
          <w:spacing w:val="-1"/>
          <w:sz w:val="36"/>
          <w:szCs w:val="36"/>
        </w:rPr>
        <w:t>“双</w:t>
      </w:r>
      <w:r>
        <w:rPr>
          <w:rFonts w:ascii="SimSun" w:eastAsia="SimSun" w:hAnsi="SimSun" w:cs="SimSun"/>
          <w:spacing w:val="-1"/>
          <w:sz w:val="36"/>
          <w:szCs w:val="36"/>
        </w:rPr>
        <w:t xml:space="preserve"> </w:t>
      </w:r>
      <w:r>
        <w:rPr>
          <w:rFonts w:ascii="SimSun" w:eastAsia="SimSun" w:hAnsi="SimSun" w:cs="SimSun"/>
          <w:spacing w:val="-1"/>
          <w:sz w:val="36"/>
          <w:szCs w:val="36"/>
        </w:rPr>
        <w:t>12”奖品;</w:t>
      </w:r>
    </w:p>
    <w:p>
      <w:pPr>
        <w:spacing w:before="287" w:line="359" w:lineRule="auto"/>
        <w:ind w:right="301" w:firstLine="358"/>
        <w:rPr>
          <w:rFonts w:ascii="SimSun" w:eastAsia="SimSun" w:hAnsi="SimSun" w:cs="SimSun"/>
          <w:sz w:val="36"/>
          <w:szCs w:val="36"/>
        </w:rPr>
      </w:pPr>
      <w:r>
        <w:rPr>
          <w:rFonts w:ascii="SimSun" w:eastAsia="SimSun" w:hAnsi="SimSun" w:cs="SimSun"/>
          <w:spacing w:val="-14"/>
          <w:sz w:val="36"/>
          <w:szCs w:val="36"/>
        </w:rPr>
        <w:t>全体员</w:t>
      </w:r>
      <w:r>
        <w:rPr>
          <w:rFonts w:ascii="SimSun" w:eastAsia="SimSun" w:hAnsi="SimSun" w:cs="SimSun"/>
          <w:spacing w:val="-8"/>
          <w:sz w:val="36"/>
          <w:szCs w:val="36"/>
        </w:rPr>
        <w:t>工</w:t>
      </w:r>
      <w:r>
        <w:rPr>
          <w:rFonts w:ascii="SimSun" w:eastAsia="SimSun" w:hAnsi="SimSun" w:cs="SimSun"/>
          <w:spacing w:val="-7"/>
          <w:sz w:val="36"/>
          <w:szCs w:val="36"/>
        </w:rPr>
        <w:t>统一穿着印有</w:t>
      </w:r>
      <w:r>
        <w:rPr>
          <w:rFonts w:ascii="SimSun" w:eastAsia="SimSun" w:hAnsi="SimSun" w:cs="SimSun"/>
          <w:spacing w:val="-7"/>
          <w:sz w:val="36"/>
          <w:szCs w:val="36"/>
        </w:rPr>
        <w:t xml:space="preserve"> </w:t>
      </w:r>
      <w:r>
        <w:rPr>
          <w:rFonts w:ascii="SimSun" w:eastAsia="SimSun" w:hAnsi="SimSun" w:cs="SimSun"/>
          <w:spacing w:val="-7"/>
          <w:sz w:val="36"/>
          <w:szCs w:val="36"/>
        </w:rPr>
        <w:t>logo</w:t>
      </w:r>
      <w:r>
        <w:rPr>
          <w:rFonts w:ascii="SimSun" w:eastAsia="SimSun" w:hAnsi="SimSun" w:cs="SimSun"/>
          <w:spacing w:val="-7"/>
          <w:sz w:val="36"/>
          <w:szCs w:val="36"/>
        </w:rPr>
        <w:t xml:space="preserve"> </w:t>
      </w:r>
      <w:r>
        <w:rPr>
          <w:rFonts w:ascii="SimSun" w:eastAsia="SimSun" w:hAnsi="SimSun" w:cs="SimSun"/>
          <w:spacing w:val="-7"/>
          <w:sz w:val="36"/>
          <w:szCs w:val="36"/>
        </w:rPr>
        <w:t>的“双</w:t>
      </w:r>
      <w:r>
        <w:rPr>
          <w:rFonts w:ascii="SimSun" w:eastAsia="SimSun" w:hAnsi="SimSun" w:cs="SimSun"/>
          <w:spacing w:val="-7"/>
          <w:sz w:val="36"/>
          <w:szCs w:val="36"/>
        </w:rPr>
        <w:t xml:space="preserve"> </w:t>
      </w:r>
      <w:r>
        <w:rPr>
          <w:rFonts w:ascii="SimSun" w:eastAsia="SimSun" w:hAnsi="SimSun" w:cs="SimSun"/>
          <w:spacing w:val="-7"/>
          <w:sz w:val="36"/>
          <w:szCs w:val="36"/>
        </w:rPr>
        <w:t>12”工作服(与常规服装有区别)，服装上可印</w:t>
      </w:r>
      <w:r>
        <w:rPr>
          <w:rFonts w:ascii="SimSun" w:eastAsia="SimSun" w:hAnsi="SimSun" w:cs="SimSun"/>
          <w:sz w:val="36"/>
          <w:szCs w:val="36"/>
        </w:rPr>
        <w:t xml:space="preserve"> </w:t>
      </w:r>
      <w:r>
        <w:rPr>
          <w:rFonts w:ascii="SimSun" w:eastAsia="SimSun" w:hAnsi="SimSun" w:cs="SimSun"/>
          <w:spacing w:val="-10"/>
          <w:sz w:val="36"/>
          <w:szCs w:val="36"/>
        </w:rPr>
        <w:t>有活</w:t>
      </w:r>
      <w:r>
        <w:rPr>
          <w:rFonts w:ascii="SimSun" w:eastAsia="SimSun" w:hAnsi="SimSun" w:cs="SimSun"/>
          <w:spacing w:val="-9"/>
          <w:sz w:val="36"/>
          <w:szCs w:val="36"/>
        </w:rPr>
        <w:t>动</w:t>
      </w:r>
      <w:r>
        <w:rPr>
          <w:rFonts w:ascii="SimSun" w:eastAsia="SimSun" w:hAnsi="SimSun" w:cs="SimSun"/>
          <w:spacing w:val="-5"/>
          <w:sz w:val="36"/>
          <w:szCs w:val="36"/>
        </w:rPr>
        <w:t>二维码，扫描二维码会有活动优惠介绍</w:t>
      </w:r>
      <w:r>
        <w:rPr>
          <w:rFonts w:ascii="SimSun" w:eastAsia="SimSun" w:hAnsi="SimSun" w:cs="SimSun"/>
          <w:spacing w:val="-5"/>
          <w:sz w:val="36"/>
          <w:szCs w:val="36"/>
        </w:rPr>
        <w:t xml:space="preserve"> </w:t>
      </w:r>
      <w:r>
        <w:rPr>
          <w:rFonts w:ascii="SimSun" w:eastAsia="SimSun" w:hAnsi="SimSun" w:cs="SimSun"/>
          <w:spacing w:val="-5"/>
          <w:sz w:val="36"/>
          <w:szCs w:val="36"/>
        </w:rPr>
        <w:t>;</w:t>
      </w:r>
    </w:p>
    <w:p>
      <w:pPr>
        <w:spacing w:before="1" w:line="211" w:lineRule="auto"/>
        <w:ind w:left="361"/>
        <w:rPr>
          <w:rFonts w:ascii="SimSun" w:eastAsia="SimSun" w:hAnsi="SimSun" w:cs="SimSun"/>
          <w:sz w:val="36"/>
          <w:szCs w:val="36"/>
        </w:rPr>
      </w:pPr>
      <w:r>
        <w:rPr>
          <w:rFonts w:ascii="SimSun" w:eastAsia="SimSun" w:hAnsi="SimSun" w:cs="SimSun"/>
          <w:spacing w:val="-8"/>
          <w:sz w:val="36"/>
          <w:szCs w:val="36"/>
        </w:rPr>
        <w:t>参与双</w:t>
      </w:r>
      <w:r>
        <w:rPr>
          <w:rFonts w:ascii="SimSun" w:eastAsia="SimSun" w:hAnsi="SimSun" w:cs="SimSun"/>
          <w:spacing w:val="-8"/>
          <w:sz w:val="36"/>
          <w:szCs w:val="36"/>
        </w:rPr>
        <w:t xml:space="preserve"> </w:t>
      </w:r>
      <w:r>
        <w:rPr>
          <w:rFonts w:ascii="SimSun" w:eastAsia="SimSun" w:hAnsi="SimSun" w:cs="SimSun"/>
          <w:spacing w:val="-8"/>
          <w:sz w:val="36"/>
          <w:szCs w:val="36"/>
        </w:rPr>
        <w:t>12</w:t>
      </w:r>
      <w:r>
        <w:rPr>
          <w:rFonts w:ascii="SimSun" w:eastAsia="SimSun" w:hAnsi="SimSun" w:cs="SimSun"/>
          <w:spacing w:val="-8"/>
          <w:sz w:val="36"/>
          <w:szCs w:val="36"/>
        </w:rPr>
        <w:t xml:space="preserve"> </w:t>
      </w:r>
      <w:r>
        <w:rPr>
          <w:rFonts w:ascii="SimSun" w:eastAsia="SimSun" w:hAnsi="SimSun" w:cs="SimSun"/>
          <w:spacing w:val="-8"/>
          <w:sz w:val="36"/>
          <w:szCs w:val="36"/>
        </w:rPr>
        <w:t>促销的教育产品应放置在明显的地方供家长选购等等</w:t>
      </w:r>
      <w:r>
        <w:rPr>
          <w:rFonts w:ascii="SimSun" w:eastAsia="SimSun" w:hAnsi="SimSun" w:cs="SimSun"/>
          <w:spacing w:val="-6"/>
          <w:sz w:val="36"/>
          <w:szCs w:val="36"/>
        </w:rPr>
        <w:t>。</w:t>
      </w:r>
    </w:p>
    <w:p>
      <w:pPr>
        <w:spacing w:before="290" w:line="211" w:lineRule="auto"/>
        <w:ind w:left="369"/>
        <w:rPr>
          <w:rFonts w:ascii="SimSun" w:eastAsia="SimSun" w:hAnsi="SimSun" w:cs="SimSun"/>
          <w:sz w:val="36"/>
          <w:szCs w:val="36"/>
        </w:rPr>
      </w:pPr>
      <w:r>
        <w:rPr>
          <w:rFonts w:ascii="SimSun" w:eastAsia="SimSun" w:hAnsi="SimSun" w:cs="SimSun"/>
          <w:spacing w:val="-7"/>
          <w:sz w:val="36"/>
          <w:szCs w:val="36"/>
        </w:rPr>
        <w:t>营造火热的促销氛围</w:t>
      </w:r>
      <w:r>
        <w:rPr>
          <w:rFonts w:ascii="SimSun" w:eastAsia="SimSun" w:hAnsi="SimSun" w:cs="SimSun"/>
          <w:spacing w:val="-6"/>
          <w:sz w:val="36"/>
          <w:szCs w:val="36"/>
        </w:rPr>
        <w:t>。</w:t>
      </w:r>
    </w:p>
    <w:p>
      <w:pPr>
        <w:spacing w:before="287" w:line="359" w:lineRule="auto"/>
        <w:ind w:left="21" w:right="87" w:firstLine="337"/>
        <w:rPr>
          <w:rFonts w:ascii="SimSun" w:eastAsia="SimSun" w:hAnsi="SimSun" w:cs="SimSun"/>
          <w:sz w:val="36"/>
          <w:szCs w:val="36"/>
        </w:rPr>
      </w:pPr>
      <w:r>
        <w:rPr>
          <w:rFonts w:ascii="SimSun" w:eastAsia="SimSun" w:hAnsi="SimSun" w:cs="SimSun"/>
          <w:spacing w:val="-4"/>
          <w:sz w:val="36"/>
          <w:szCs w:val="36"/>
        </w:rPr>
        <w:t>通过线上线下推广渠道让顾客</w:t>
      </w:r>
      <w:r>
        <w:rPr>
          <w:rFonts w:ascii="SimSun" w:eastAsia="SimSun" w:hAnsi="SimSun" w:cs="SimSun"/>
          <w:spacing w:val="-2"/>
          <w:sz w:val="36"/>
          <w:szCs w:val="36"/>
        </w:rPr>
        <w:t>了解到促销，在推广期间说清具体优惠措施，为双</w:t>
      </w:r>
      <w:r>
        <w:rPr>
          <w:rFonts w:ascii="SimSun" w:eastAsia="SimSun" w:hAnsi="SimSun" w:cs="SimSun"/>
          <w:spacing w:val="-2"/>
          <w:sz w:val="36"/>
          <w:szCs w:val="36"/>
        </w:rPr>
        <w:t xml:space="preserve"> </w:t>
      </w:r>
      <w:r>
        <w:rPr>
          <w:rFonts w:ascii="SimSun" w:eastAsia="SimSun" w:hAnsi="SimSun" w:cs="SimSun"/>
          <w:spacing w:val="-2"/>
          <w:sz w:val="36"/>
          <w:szCs w:val="36"/>
        </w:rPr>
        <w:t>12</w:t>
      </w:r>
      <w:r>
        <w:rPr>
          <w:rFonts w:ascii="SimSun" w:eastAsia="SimSun" w:hAnsi="SimSun" w:cs="SimSun"/>
          <w:sz w:val="36"/>
          <w:szCs w:val="36"/>
        </w:rPr>
        <w:t xml:space="preserve"> </w:t>
      </w:r>
      <w:r>
        <w:rPr>
          <w:rFonts w:ascii="SimSun" w:eastAsia="SimSun" w:hAnsi="SimSun" w:cs="SimSun"/>
          <w:spacing w:val="-14"/>
          <w:sz w:val="36"/>
          <w:szCs w:val="36"/>
        </w:rPr>
        <w:t>当</w:t>
      </w:r>
      <w:r>
        <w:rPr>
          <w:rFonts w:ascii="SimSun" w:eastAsia="SimSun" w:hAnsi="SimSun" w:cs="SimSun"/>
          <w:spacing w:val="-8"/>
          <w:sz w:val="36"/>
          <w:szCs w:val="36"/>
        </w:rPr>
        <w:t>天提前吸引用户。</w:t>
      </w:r>
    </w:p>
    <w:p>
      <w:pPr>
        <w:spacing w:before="1" w:line="212" w:lineRule="auto"/>
        <w:ind w:left="358"/>
        <w:rPr>
          <w:rFonts w:ascii="SimSun" w:eastAsia="SimSun" w:hAnsi="SimSun" w:cs="SimSun"/>
          <w:sz w:val="36"/>
          <w:szCs w:val="36"/>
        </w:rPr>
      </w:pPr>
      <w:r>
        <w:rPr>
          <w:rFonts w:ascii="SimSun" w:eastAsia="SimSun" w:hAnsi="SimSun" w:cs="SimSun"/>
          <w:spacing w:val="-23"/>
          <w:sz w:val="36"/>
          <w:szCs w:val="36"/>
        </w:rPr>
        <w:t>例</w:t>
      </w:r>
      <w:r>
        <w:rPr>
          <w:rFonts w:ascii="SimSun" w:eastAsia="SimSun" w:hAnsi="SimSun" w:cs="SimSun"/>
          <w:spacing w:val="-21"/>
          <w:sz w:val="36"/>
          <w:szCs w:val="36"/>
        </w:rPr>
        <w:t>如：</w:t>
      </w:r>
    </w:p>
    <w:p>
      <w:pPr>
        <w:spacing w:before="288" w:line="211" w:lineRule="auto"/>
        <w:ind w:left="375"/>
        <w:rPr>
          <w:rFonts w:ascii="SimSun" w:eastAsia="SimSun" w:hAnsi="SimSun" w:cs="SimSun"/>
          <w:sz w:val="36"/>
          <w:szCs w:val="36"/>
        </w:rPr>
      </w:pPr>
      <w:r>
        <w:rPr>
          <w:rFonts w:ascii="SimSun" w:eastAsia="SimSun" w:hAnsi="SimSun" w:cs="SimSun"/>
          <w:spacing w:val="-28"/>
          <w:sz w:val="36"/>
          <w:szCs w:val="36"/>
        </w:rPr>
        <w:t>多</w:t>
      </w:r>
      <w:r>
        <w:rPr>
          <w:rFonts w:ascii="SimSun" w:eastAsia="SimSun" w:hAnsi="SimSun" w:cs="SimSun"/>
          <w:spacing w:val="-23"/>
          <w:sz w:val="36"/>
          <w:szCs w:val="36"/>
        </w:rPr>
        <w:t>科多减：报</w:t>
      </w:r>
      <w:r>
        <w:rPr>
          <w:rFonts w:ascii="SimSun" w:eastAsia="SimSun" w:hAnsi="SimSun" w:cs="SimSun"/>
          <w:spacing w:val="-23"/>
          <w:sz w:val="36"/>
          <w:szCs w:val="36"/>
        </w:rPr>
        <w:t xml:space="preserve"> </w:t>
      </w:r>
      <w:r>
        <w:rPr>
          <w:rFonts w:ascii="SimSun" w:eastAsia="SimSun" w:hAnsi="SimSun" w:cs="SimSun"/>
          <w:spacing w:val="-23"/>
          <w:sz w:val="36"/>
          <w:szCs w:val="36"/>
        </w:rPr>
        <w:t>2</w:t>
      </w:r>
      <w:r>
        <w:rPr>
          <w:rFonts w:ascii="SimSun" w:eastAsia="SimSun" w:hAnsi="SimSun" w:cs="SimSun"/>
          <w:spacing w:val="-23"/>
          <w:sz w:val="36"/>
          <w:szCs w:val="36"/>
        </w:rPr>
        <w:t xml:space="preserve"> </w:t>
      </w:r>
      <w:r>
        <w:rPr>
          <w:rFonts w:ascii="SimSun" w:eastAsia="SimSun" w:hAnsi="SimSun" w:cs="SimSun"/>
          <w:spacing w:val="-23"/>
          <w:sz w:val="36"/>
          <w:szCs w:val="36"/>
        </w:rPr>
        <w:t>科立减</w:t>
      </w:r>
      <w:r>
        <w:rPr>
          <w:rFonts w:ascii="SimSun" w:eastAsia="SimSun" w:hAnsi="SimSun" w:cs="SimSun"/>
          <w:spacing w:val="-23"/>
          <w:sz w:val="36"/>
          <w:szCs w:val="36"/>
        </w:rPr>
        <w:t xml:space="preserve"> </w:t>
      </w:r>
      <w:r>
        <w:rPr>
          <w:rFonts w:ascii="SimSun" w:eastAsia="SimSun" w:hAnsi="SimSun" w:cs="SimSun"/>
          <w:spacing w:val="-23"/>
          <w:sz w:val="36"/>
          <w:szCs w:val="36"/>
        </w:rPr>
        <w:t>100</w:t>
      </w:r>
      <w:r>
        <w:rPr>
          <w:rFonts w:ascii="SimSun" w:eastAsia="SimSun" w:hAnsi="SimSun" w:cs="SimSun"/>
          <w:spacing w:val="-23"/>
          <w:sz w:val="36"/>
          <w:szCs w:val="36"/>
        </w:rPr>
        <w:t xml:space="preserve"> </w:t>
      </w:r>
      <w:r>
        <w:rPr>
          <w:rFonts w:ascii="SimSun" w:eastAsia="SimSun" w:hAnsi="SimSun" w:cs="SimSun"/>
          <w:spacing w:val="-23"/>
          <w:sz w:val="36"/>
          <w:szCs w:val="36"/>
        </w:rPr>
        <w:t>元、报</w:t>
      </w:r>
      <w:r>
        <w:rPr>
          <w:rFonts w:ascii="SimSun" w:eastAsia="SimSun" w:hAnsi="SimSun" w:cs="SimSun"/>
          <w:spacing w:val="-23"/>
          <w:sz w:val="36"/>
          <w:szCs w:val="36"/>
        </w:rPr>
        <w:t xml:space="preserve"> </w:t>
      </w:r>
      <w:r>
        <w:rPr>
          <w:rFonts w:ascii="SimSun" w:eastAsia="SimSun" w:hAnsi="SimSun" w:cs="SimSun"/>
          <w:spacing w:val="-23"/>
          <w:sz w:val="36"/>
          <w:szCs w:val="36"/>
        </w:rPr>
        <w:t>3</w:t>
      </w:r>
      <w:r>
        <w:rPr>
          <w:rFonts w:ascii="SimSun" w:eastAsia="SimSun" w:hAnsi="SimSun" w:cs="SimSun"/>
          <w:spacing w:val="-23"/>
          <w:sz w:val="36"/>
          <w:szCs w:val="36"/>
        </w:rPr>
        <w:t xml:space="preserve"> </w:t>
      </w:r>
      <w:r>
        <w:rPr>
          <w:rFonts w:ascii="SimSun" w:eastAsia="SimSun" w:hAnsi="SimSun" w:cs="SimSun"/>
          <w:spacing w:val="-23"/>
          <w:sz w:val="36"/>
          <w:szCs w:val="36"/>
        </w:rPr>
        <w:t>可立减</w:t>
      </w:r>
      <w:r>
        <w:rPr>
          <w:rFonts w:ascii="SimSun" w:eastAsia="SimSun" w:hAnsi="SimSun" w:cs="SimSun"/>
          <w:spacing w:val="-23"/>
          <w:sz w:val="36"/>
          <w:szCs w:val="36"/>
        </w:rPr>
        <w:t xml:space="preserve"> </w:t>
      </w:r>
      <w:r>
        <w:rPr>
          <w:rFonts w:ascii="SimSun" w:eastAsia="SimSun" w:hAnsi="SimSun" w:cs="SimSun"/>
          <w:spacing w:val="-23"/>
          <w:sz w:val="36"/>
          <w:szCs w:val="36"/>
        </w:rPr>
        <w:t>300</w:t>
      </w:r>
      <w:r>
        <w:rPr>
          <w:rFonts w:ascii="SimSun" w:eastAsia="SimSun" w:hAnsi="SimSun" w:cs="SimSun"/>
          <w:spacing w:val="-23"/>
          <w:sz w:val="36"/>
          <w:szCs w:val="36"/>
        </w:rPr>
        <w:t xml:space="preserve"> </w:t>
      </w:r>
      <w:r>
        <w:rPr>
          <w:rFonts w:ascii="SimSun" w:eastAsia="SimSun" w:hAnsi="SimSun" w:cs="SimSun"/>
          <w:spacing w:val="-23"/>
          <w:sz w:val="36"/>
          <w:szCs w:val="36"/>
        </w:rPr>
        <w:t>元、报</w:t>
      </w:r>
      <w:r>
        <w:rPr>
          <w:rFonts w:ascii="SimSun" w:eastAsia="SimSun" w:hAnsi="SimSun" w:cs="SimSun"/>
          <w:spacing w:val="-23"/>
          <w:sz w:val="36"/>
          <w:szCs w:val="36"/>
        </w:rPr>
        <w:t xml:space="preserve"> </w:t>
      </w:r>
      <w:r>
        <w:rPr>
          <w:rFonts w:ascii="SimSun" w:eastAsia="SimSun" w:hAnsi="SimSun" w:cs="SimSun"/>
          <w:spacing w:val="-23"/>
          <w:sz w:val="36"/>
          <w:szCs w:val="36"/>
        </w:rPr>
        <w:t>5</w:t>
      </w:r>
      <w:r>
        <w:rPr>
          <w:rFonts w:ascii="SimSun" w:eastAsia="SimSun" w:hAnsi="SimSun" w:cs="SimSun"/>
          <w:spacing w:val="-23"/>
          <w:sz w:val="36"/>
          <w:szCs w:val="36"/>
        </w:rPr>
        <w:t xml:space="preserve"> </w:t>
      </w:r>
      <w:r>
        <w:rPr>
          <w:rFonts w:ascii="SimSun" w:eastAsia="SimSun" w:hAnsi="SimSun" w:cs="SimSun"/>
          <w:spacing w:val="-23"/>
          <w:sz w:val="36"/>
          <w:szCs w:val="36"/>
        </w:rPr>
        <w:t>可立减</w:t>
      </w:r>
      <w:r>
        <w:rPr>
          <w:rFonts w:ascii="SimSun" w:eastAsia="SimSun" w:hAnsi="SimSun" w:cs="SimSun"/>
          <w:spacing w:val="-23"/>
          <w:sz w:val="36"/>
          <w:szCs w:val="36"/>
        </w:rPr>
        <w:t xml:space="preserve"> </w:t>
      </w:r>
      <w:r>
        <w:rPr>
          <w:rFonts w:ascii="SimSun" w:eastAsia="SimSun" w:hAnsi="SimSun" w:cs="SimSun"/>
          <w:spacing w:val="-23"/>
          <w:sz w:val="36"/>
          <w:szCs w:val="36"/>
        </w:rPr>
        <w:t>600</w:t>
      </w:r>
      <w:r>
        <w:rPr>
          <w:rFonts w:ascii="SimSun" w:eastAsia="SimSun" w:hAnsi="SimSun" w:cs="SimSun"/>
          <w:spacing w:val="-23"/>
          <w:sz w:val="36"/>
          <w:szCs w:val="36"/>
        </w:rPr>
        <w:t xml:space="preserve"> </w:t>
      </w:r>
      <w:r>
        <w:rPr>
          <w:rFonts w:ascii="SimSun" w:eastAsia="SimSun" w:hAnsi="SimSun" w:cs="SimSun"/>
          <w:spacing w:val="-23"/>
          <w:sz w:val="36"/>
          <w:szCs w:val="36"/>
        </w:rPr>
        <w:t>元等;</w:t>
      </w:r>
    </w:p>
    <w:p>
      <w:pPr>
        <w:spacing w:before="290" w:line="212" w:lineRule="auto"/>
        <w:ind w:left="358"/>
        <w:rPr>
          <w:rFonts w:ascii="SimSun" w:eastAsia="SimSun" w:hAnsi="SimSun" w:cs="SimSun"/>
          <w:sz w:val="36"/>
          <w:szCs w:val="36"/>
        </w:rPr>
      </w:pPr>
      <w:r>
        <w:rPr>
          <w:rFonts w:ascii="SimSun" w:eastAsia="SimSun" w:hAnsi="SimSun" w:cs="SimSun"/>
          <w:spacing w:val="-20"/>
          <w:sz w:val="36"/>
          <w:szCs w:val="36"/>
        </w:rPr>
        <w:t>满</w:t>
      </w:r>
      <w:r>
        <w:rPr>
          <w:rFonts w:ascii="SimSun" w:eastAsia="SimSun" w:hAnsi="SimSun" w:cs="SimSun"/>
          <w:spacing w:val="-13"/>
          <w:sz w:val="36"/>
          <w:szCs w:val="36"/>
        </w:rPr>
        <w:t>就</w:t>
      </w:r>
      <w:r>
        <w:rPr>
          <w:rFonts w:ascii="SimSun" w:eastAsia="SimSun" w:hAnsi="SimSun" w:cs="SimSun"/>
          <w:spacing w:val="-10"/>
          <w:sz w:val="36"/>
          <w:szCs w:val="36"/>
        </w:rPr>
        <w:t>送：购买课程满</w:t>
      </w:r>
      <w:r>
        <w:rPr>
          <w:rFonts w:ascii="SimSun" w:eastAsia="SimSun" w:hAnsi="SimSun" w:cs="SimSun"/>
          <w:spacing w:val="-10"/>
          <w:sz w:val="36"/>
          <w:szCs w:val="36"/>
        </w:rPr>
        <w:t xml:space="preserve"> </w:t>
      </w:r>
      <w:r>
        <w:rPr>
          <w:rFonts w:ascii="SimSun" w:eastAsia="SimSun" w:hAnsi="SimSun" w:cs="SimSun"/>
          <w:spacing w:val="-10"/>
          <w:sz w:val="36"/>
          <w:szCs w:val="36"/>
        </w:rPr>
        <w:t>1000</w:t>
      </w:r>
      <w:r>
        <w:rPr>
          <w:rFonts w:ascii="SimSun" w:eastAsia="SimSun" w:hAnsi="SimSun" w:cs="SimSun"/>
          <w:spacing w:val="-10"/>
          <w:sz w:val="36"/>
          <w:szCs w:val="36"/>
        </w:rPr>
        <w:t xml:space="preserve"> </w:t>
      </w:r>
      <w:r>
        <w:rPr>
          <w:rFonts w:ascii="SimSun" w:eastAsia="SimSun" w:hAnsi="SimSun" w:cs="SimSun"/>
          <w:spacing w:val="-10"/>
          <w:sz w:val="36"/>
          <w:szCs w:val="36"/>
        </w:rPr>
        <w:t>元送</w:t>
      </w:r>
      <w:r>
        <w:rPr>
          <w:rFonts w:ascii="SimSun" w:eastAsia="SimSun" w:hAnsi="SimSun" w:cs="SimSun"/>
          <w:spacing w:val="-10"/>
          <w:sz w:val="36"/>
          <w:szCs w:val="36"/>
        </w:rPr>
        <w:t xml:space="preserve"> </w:t>
      </w:r>
      <w:r>
        <w:rPr>
          <w:rFonts w:ascii="SimSun" w:eastAsia="SimSun" w:hAnsi="SimSun" w:cs="SimSun"/>
          <w:spacing w:val="-10"/>
          <w:sz w:val="36"/>
          <w:szCs w:val="36"/>
        </w:rPr>
        <w:t>100</w:t>
      </w:r>
      <w:r>
        <w:rPr>
          <w:rFonts w:ascii="SimSun" w:eastAsia="SimSun" w:hAnsi="SimSun" w:cs="SimSun"/>
          <w:spacing w:val="-10"/>
          <w:sz w:val="36"/>
          <w:szCs w:val="36"/>
        </w:rPr>
        <w:t xml:space="preserve"> </w:t>
      </w:r>
      <w:r>
        <w:rPr>
          <w:rFonts w:ascii="SimSun" w:eastAsia="SimSun" w:hAnsi="SimSun" w:cs="SimSun"/>
          <w:spacing w:val="-10"/>
          <w:sz w:val="36"/>
          <w:szCs w:val="36"/>
        </w:rPr>
        <w:t>现金券、买三期课程送一期等;</w:t>
      </w:r>
    </w:p>
    <w:p>
      <w:pPr>
        <w:spacing w:before="286" w:line="359" w:lineRule="auto"/>
        <w:ind w:left="5" w:right="538" w:firstLine="385"/>
        <w:rPr>
          <w:rFonts w:ascii="SimSun" w:eastAsia="SimSun" w:hAnsi="SimSun" w:cs="SimSun"/>
          <w:sz w:val="36"/>
          <w:szCs w:val="36"/>
        </w:rPr>
      </w:pPr>
      <w:r>
        <w:rPr>
          <w:rFonts w:ascii="SimSun" w:eastAsia="SimSun" w:hAnsi="SimSun" w:cs="SimSun"/>
          <w:spacing w:val="-26"/>
          <w:sz w:val="36"/>
          <w:szCs w:val="36"/>
        </w:rPr>
        <w:t>团</w:t>
      </w:r>
      <w:r>
        <w:rPr>
          <w:rFonts w:ascii="SimSun" w:eastAsia="SimSun" w:hAnsi="SimSun" w:cs="SimSun"/>
          <w:spacing w:val="-14"/>
          <w:sz w:val="36"/>
          <w:szCs w:val="36"/>
        </w:rPr>
        <w:t>报</w:t>
      </w:r>
      <w:r>
        <w:rPr>
          <w:rFonts w:ascii="SimSun" w:eastAsia="SimSun" w:hAnsi="SimSun" w:cs="SimSun"/>
          <w:spacing w:val="-13"/>
          <w:sz w:val="36"/>
          <w:szCs w:val="36"/>
        </w:rPr>
        <w:t>优惠：双</w:t>
      </w:r>
      <w:r>
        <w:rPr>
          <w:rFonts w:ascii="SimSun" w:eastAsia="SimSun" w:hAnsi="SimSun" w:cs="SimSun"/>
          <w:spacing w:val="-13"/>
          <w:sz w:val="36"/>
          <w:szCs w:val="36"/>
        </w:rPr>
        <w:t xml:space="preserve"> </w:t>
      </w:r>
      <w:r>
        <w:rPr>
          <w:rFonts w:ascii="SimSun" w:eastAsia="SimSun" w:hAnsi="SimSun" w:cs="SimSun"/>
          <w:spacing w:val="-13"/>
          <w:sz w:val="36"/>
          <w:szCs w:val="36"/>
        </w:rPr>
        <w:t>12</w:t>
      </w:r>
      <w:r>
        <w:rPr>
          <w:rFonts w:ascii="SimSun" w:eastAsia="SimSun" w:hAnsi="SimSun" w:cs="SimSun"/>
          <w:spacing w:val="-13"/>
          <w:sz w:val="36"/>
          <w:szCs w:val="36"/>
        </w:rPr>
        <w:t xml:space="preserve"> </w:t>
      </w:r>
      <w:r>
        <w:rPr>
          <w:rFonts w:ascii="SimSun" w:eastAsia="SimSun" w:hAnsi="SimSun" w:cs="SimSun"/>
          <w:spacing w:val="-13"/>
          <w:sz w:val="36"/>
          <w:szCs w:val="36"/>
        </w:rPr>
        <w:t>当天，某绘画课程原价</w:t>
      </w:r>
      <w:r>
        <w:rPr>
          <w:rFonts w:ascii="SimSun" w:eastAsia="SimSun" w:hAnsi="SimSun" w:cs="SimSun"/>
          <w:spacing w:val="-13"/>
          <w:sz w:val="36"/>
          <w:szCs w:val="36"/>
        </w:rPr>
        <w:t xml:space="preserve"> </w:t>
      </w:r>
      <w:r>
        <w:rPr>
          <w:rFonts w:ascii="SimSun" w:eastAsia="SimSun" w:hAnsi="SimSun" w:cs="SimSun"/>
          <w:spacing w:val="-13"/>
          <w:sz w:val="36"/>
          <w:szCs w:val="36"/>
        </w:rPr>
        <w:t>980</w:t>
      </w:r>
      <w:r>
        <w:rPr>
          <w:rFonts w:ascii="SimSun" w:eastAsia="SimSun" w:hAnsi="SimSun" w:cs="SimSun"/>
          <w:spacing w:val="-13"/>
          <w:sz w:val="36"/>
          <w:szCs w:val="36"/>
        </w:rPr>
        <w:t xml:space="preserve"> </w:t>
      </w:r>
      <w:r>
        <w:rPr>
          <w:rFonts w:ascii="SimSun" w:eastAsia="SimSun" w:hAnsi="SimSun" w:cs="SimSun"/>
          <w:spacing w:val="-13"/>
          <w:sz w:val="36"/>
          <w:szCs w:val="36"/>
        </w:rPr>
        <w:t>元，两人团报</w:t>
      </w:r>
      <w:r>
        <w:rPr>
          <w:rFonts w:ascii="SimSun" w:eastAsia="SimSun" w:hAnsi="SimSun" w:cs="SimSun"/>
          <w:spacing w:val="-13"/>
          <w:sz w:val="36"/>
          <w:szCs w:val="36"/>
        </w:rPr>
        <w:t xml:space="preserve"> </w:t>
      </w:r>
      <w:r>
        <w:rPr>
          <w:rFonts w:ascii="SimSun" w:eastAsia="SimSun" w:hAnsi="SimSun" w:cs="SimSun"/>
          <w:spacing w:val="-13"/>
          <w:sz w:val="36"/>
          <w:szCs w:val="36"/>
        </w:rPr>
        <w:t>680</w:t>
      </w:r>
      <w:r>
        <w:rPr>
          <w:rFonts w:ascii="SimSun" w:eastAsia="SimSun" w:hAnsi="SimSun" w:cs="SimSun"/>
          <w:spacing w:val="-13"/>
          <w:sz w:val="36"/>
          <w:szCs w:val="36"/>
        </w:rPr>
        <w:t xml:space="preserve"> </w:t>
      </w:r>
      <w:r>
        <w:rPr>
          <w:rFonts w:ascii="SimSun" w:eastAsia="SimSun" w:hAnsi="SimSun" w:cs="SimSun"/>
          <w:spacing w:val="-13"/>
          <w:sz w:val="36"/>
          <w:szCs w:val="36"/>
        </w:rPr>
        <w:t>元/人，五人团报</w:t>
      </w:r>
      <w:r>
        <w:rPr>
          <w:rFonts w:ascii="SimSun" w:eastAsia="SimSun" w:hAnsi="SimSun" w:cs="SimSun"/>
          <w:sz w:val="36"/>
          <w:szCs w:val="36"/>
        </w:rPr>
        <w:t xml:space="preserve"> </w:t>
      </w:r>
      <w:r>
        <w:rPr>
          <w:rFonts w:ascii="SimSun" w:eastAsia="SimSun" w:hAnsi="SimSun" w:cs="SimSun"/>
          <w:spacing w:val="-16"/>
          <w:sz w:val="36"/>
          <w:szCs w:val="36"/>
        </w:rPr>
        <w:t>3</w:t>
      </w:r>
      <w:r>
        <w:rPr>
          <w:rFonts w:ascii="SimSun" w:eastAsia="SimSun" w:hAnsi="SimSun" w:cs="SimSun"/>
          <w:spacing w:val="-12"/>
          <w:sz w:val="36"/>
          <w:szCs w:val="36"/>
        </w:rPr>
        <w:t>80</w:t>
      </w:r>
      <w:r>
        <w:rPr>
          <w:rFonts w:ascii="SimSun" w:eastAsia="SimSun" w:hAnsi="SimSun" w:cs="SimSun"/>
          <w:spacing w:val="-12"/>
          <w:sz w:val="36"/>
          <w:szCs w:val="36"/>
        </w:rPr>
        <w:t xml:space="preserve"> </w:t>
      </w:r>
      <w:r>
        <w:rPr>
          <w:rFonts w:ascii="SimSun" w:eastAsia="SimSun" w:hAnsi="SimSun" w:cs="SimSun"/>
          <w:spacing w:val="-12"/>
          <w:sz w:val="36"/>
          <w:szCs w:val="36"/>
        </w:rPr>
        <w:t>元/人等;</w:t>
      </w:r>
    </w:p>
    <w:p>
      <w:pPr>
        <w:spacing w:line="212" w:lineRule="auto"/>
        <w:ind w:left="364"/>
        <w:rPr>
          <w:rFonts w:ascii="SimSun" w:eastAsia="SimSun" w:hAnsi="SimSun" w:cs="SimSun"/>
          <w:sz w:val="36"/>
          <w:szCs w:val="36"/>
        </w:rPr>
      </w:pPr>
      <w:r>
        <w:rPr>
          <w:rFonts w:ascii="SimSun" w:eastAsia="SimSun" w:hAnsi="SimSun" w:cs="SimSun"/>
          <w:spacing w:val="-3"/>
          <w:sz w:val="36"/>
          <w:szCs w:val="36"/>
        </w:rPr>
        <w:t>老带新：老生带新生，可以赠送现场可用的代金券</w:t>
      </w:r>
      <w:r>
        <w:rPr>
          <w:rFonts w:ascii="SimSun" w:eastAsia="SimSun" w:hAnsi="SimSun" w:cs="SimSun"/>
          <w:spacing w:val="-2"/>
          <w:sz w:val="36"/>
          <w:szCs w:val="36"/>
        </w:rPr>
        <w:t>。</w:t>
      </w:r>
    </w:p>
    <w:p>
      <w:pPr>
        <w:spacing w:before="288" w:line="553" w:lineRule="exact"/>
        <w:ind w:left="381"/>
        <w:rPr>
          <w:rFonts w:ascii="SimSun" w:eastAsia="SimSun" w:hAnsi="SimSun" w:cs="SimSun"/>
          <w:sz w:val="36"/>
          <w:szCs w:val="36"/>
        </w:rPr>
      </w:pPr>
      <w:r>
        <w:rPr>
          <w:rFonts w:ascii="SimSun" w:eastAsia="SimSun" w:hAnsi="SimSun" w:cs="SimSun"/>
          <w:spacing w:val="-10"/>
          <w:position w:val="4"/>
          <w:sz w:val="36"/>
          <w:szCs w:val="36"/>
        </w:rPr>
        <w:t>…</w:t>
      </w:r>
      <w:r>
        <w:rPr>
          <w:rFonts w:ascii="SimSun" w:eastAsia="SimSun" w:hAnsi="SimSun" w:cs="SimSun"/>
          <w:spacing w:val="-9"/>
          <w:position w:val="4"/>
          <w:sz w:val="36"/>
          <w:szCs w:val="36"/>
        </w:rPr>
        <w:t>…</w:t>
      </w:r>
    </w:p>
    <w:p>
      <w:pPr>
        <w:spacing w:before="146" w:line="359" w:lineRule="auto"/>
        <w:ind w:left="4" w:right="179" w:firstLine="371"/>
        <w:rPr>
          <w:rFonts w:ascii="SimSun" w:eastAsia="SimSun" w:hAnsi="SimSun" w:cs="SimSun"/>
          <w:sz w:val="36"/>
          <w:szCs w:val="36"/>
        </w:rPr>
      </w:pPr>
      <w:r>
        <w:rPr>
          <w:rFonts w:ascii="SimSun" w:eastAsia="SimSun" w:hAnsi="SimSun" w:cs="SimSun"/>
          <w:spacing w:val="-1"/>
          <w:sz w:val="36"/>
          <w:szCs w:val="36"/>
        </w:rPr>
        <w:t>虽然利润可能会相对降低一些，但是教育产品销售出去了，生源增加了</w:t>
      </w:r>
      <w:r>
        <w:rPr>
          <w:rFonts w:ascii="SimSun" w:eastAsia="SimSun" w:hAnsi="SimSun" w:cs="SimSun"/>
          <w:sz w:val="36"/>
          <w:szCs w:val="36"/>
        </w:rPr>
        <w:t>，销售额上</w:t>
      </w:r>
      <w:r>
        <w:rPr>
          <w:rFonts w:ascii="SimSun" w:eastAsia="SimSun" w:hAnsi="SimSun" w:cs="SimSun"/>
          <w:sz w:val="36"/>
          <w:szCs w:val="36"/>
        </w:rPr>
        <w:t xml:space="preserve"> </w:t>
      </w:r>
      <w:r>
        <w:rPr>
          <w:rFonts w:ascii="SimSun" w:eastAsia="SimSun" w:hAnsi="SimSun" w:cs="SimSun"/>
          <w:spacing w:val="-3"/>
          <w:sz w:val="36"/>
          <w:szCs w:val="36"/>
        </w:rPr>
        <w:t>去了，品牌也在家长中推广出去了，还是很有必要</w:t>
      </w:r>
      <w:r>
        <w:rPr>
          <w:rFonts w:ascii="SimSun" w:eastAsia="SimSun" w:hAnsi="SimSun" w:cs="SimSun"/>
          <w:spacing w:val="-2"/>
          <w:sz w:val="36"/>
          <w:szCs w:val="36"/>
        </w:rPr>
        <w:t>的</w:t>
      </w:r>
      <w:r>
        <w:rPr>
          <w:rFonts w:ascii="SimSun" w:eastAsia="SimSun" w:hAnsi="SimSun" w:cs="SimSun"/>
          <w:sz w:val="36"/>
          <w:szCs w:val="36"/>
        </w:rPr>
        <w:t>。</w:t>
      </w:r>
    </w:p>
    <w:p>
      <w:pPr>
        <w:spacing w:before="1" w:line="211" w:lineRule="auto"/>
        <w:ind w:left="358"/>
        <w:rPr>
          <w:rFonts w:ascii="SimSun" w:eastAsia="SimSun" w:hAnsi="SimSun" w:cs="SimSun"/>
          <w:sz w:val="36"/>
          <w:szCs w:val="36"/>
        </w:rPr>
      </w:pPr>
      <w:r>
        <w:rPr>
          <w:rFonts w:ascii="SimSun" w:eastAsia="SimSun" w:hAnsi="SimSun" w:cs="SimSun"/>
          <w:spacing w:val="-8"/>
          <w:sz w:val="36"/>
          <w:szCs w:val="36"/>
        </w:rPr>
        <w:t>双</w:t>
      </w:r>
      <w:r>
        <w:rPr>
          <w:rFonts w:ascii="SimSun" w:eastAsia="SimSun" w:hAnsi="SimSun" w:cs="SimSun"/>
          <w:spacing w:val="-7"/>
          <w:sz w:val="36"/>
          <w:szCs w:val="36"/>
        </w:rPr>
        <w:t>十二促销活动方案篇</w:t>
      </w:r>
      <w:r>
        <w:rPr>
          <w:rFonts w:ascii="SimSun" w:eastAsia="SimSun" w:hAnsi="SimSun" w:cs="SimSun"/>
          <w:spacing w:val="-7"/>
          <w:sz w:val="36"/>
          <w:szCs w:val="36"/>
        </w:rPr>
        <w:t xml:space="preserve"> </w:t>
      </w:r>
      <w:r>
        <w:rPr>
          <w:rFonts w:ascii="SimSun" w:eastAsia="SimSun" w:hAnsi="SimSun" w:cs="SimSun"/>
          <w:spacing w:val="-7"/>
          <w:sz w:val="36"/>
          <w:szCs w:val="36"/>
        </w:rPr>
        <w:t>2</w:t>
      </w:r>
    </w:p>
    <w:p>
      <w:pPr>
        <w:spacing w:before="290" w:line="212" w:lineRule="auto"/>
        <w:ind w:left="364"/>
        <w:rPr>
          <w:rFonts w:ascii="SimSun" w:eastAsia="SimSun" w:hAnsi="SimSun" w:cs="SimSun"/>
          <w:sz w:val="36"/>
          <w:szCs w:val="36"/>
        </w:rPr>
      </w:pPr>
      <w:r>
        <w:rPr>
          <w:rFonts w:ascii="SimSun" w:eastAsia="SimSun" w:hAnsi="SimSun" w:cs="SimSun"/>
          <w:spacing w:val="-1"/>
          <w:sz w:val="36"/>
          <w:szCs w:val="36"/>
        </w:rPr>
        <w:t>一、售前的准备工作</w:t>
      </w:r>
      <w:r>
        <w:rPr>
          <w:rFonts w:ascii="SimSun" w:eastAsia="SimSun" w:hAnsi="SimSun" w:cs="SimSun"/>
          <w:spacing w:val="-1"/>
          <w:sz w:val="36"/>
          <w:szCs w:val="36"/>
        </w:rPr>
        <w:t xml:space="preserve"> </w:t>
      </w:r>
      <w:r>
        <w:rPr>
          <w:rFonts w:ascii="SimSun" w:eastAsia="SimSun" w:hAnsi="SimSun" w:cs="SimSun"/>
          <w:spacing w:val="-1"/>
          <w:sz w:val="36"/>
          <w:szCs w:val="36"/>
        </w:rPr>
        <w:t>二、售中的跟进工</w:t>
      </w:r>
      <w:r>
        <w:rPr>
          <w:rFonts w:ascii="SimSun" w:eastAsia="SimSun" w:hAnsi="SimSun" w:cs="SimSun"/>
          <w:sz w:val="36"/>
          <w:szCs w:val="36"/>
        </w:rPr>
        <w:t>作</w:t>
      </w:r>
      <w:r>
        <w:rPr>
          <w:rFonts w:ascii="SimSun" w:eastAsia="SimSun" w:hAnsi="SimSun" w:cs="SimSun"/>
          <w:sz w:val="36"/>
          <w:szCs w:val="36"/>
        </w:rPr>
        <w:t xml:space="preserve"> </w:t>
      </w:r>
      <w:r>
        <w:rPr>
          <w:rFonts w:ascii="SimSun" w:eastAsia="SimSun" w:hAnsi="SimSun" w:cs="SimSun"/>
          <w:sz w:val="36"/>
          <w:szCs w:val="36"/>
        </w:rPr>
        <w:t>三、售后的服务工作</w:t>
      </w:r>
    </w:p>
    <w:p>
      <w:pPr>
        <w:spacing w:before="285" w:line="213" w:lineRule="auto"/>
        <w:ind w:left="364"/>
        <w:rPr>
          <w:rFonts w:ascii="SimSun" w:eastAsia="SimSun" w:hAnsi="SimSun" w:cs="SimSun"/>
          <w:sz w:val="36"/>
          <w:szCs w:val="36"/>
        </w:rPr>
      </w:pPr>
      <w:r>
        <w:rPr>
          <w:rFonts w:ascii="SimSun" w:eastAsia="SimSun" w:hAnsi="SimSun" w:cs="SimSun"/>
          <w:spacing w:val="-2"/>
          <w:sz w:val="36"/>
          <w:szCs w:val="36"/>
        </w:rPr>
        <w:t>一、售前的准备工作</w:t>
      </w:r>
    </w:p>
    <w:p>
      <w:pPr>
        <w:spacing w:before="287" w:line="234" w:lineRule="auto"/>
        <w:ind w:left="385"/>
        <w:rPr>
          <w:rFonts w:ascii="SimSun" w:eastAsia="SimSun" w:hAnsi="SimSun" w:cs="SimSun"/>
          <w:sz w:val="36"/>
          <w:szCs w:val="36"/>
        </w:rPr>
      </w:pPr>
      <w:r>
        <w:rPr>
          <w:rFonts w:ascii="SimSun" w:eastAsia="SimSun" w:hAnsi="SimSun" w:cs="SimSun"/>
          <w:spacing w:val="-4"/>
          <w:sz w:val="36"/>
          <w:szCs w:val="36"/>
        </w:rPr>
        <w:t>1、装修活动开始</w:t>
      </w:r>
      <w:r>
        <w:rPr>
          <w:rFonts w:ascii="SimSun" w:eastAsia="SimSun" w:hAnsi="SimSun" w:cs="SimSun"/>
          <w:spacing w:val="-3"/>
          <w:sz w:val="36"/>
          <w:szCs w:val="36"/>
        </w:rPr>
        <w:t>之</w:t>
      </w:r>
      <w:r>
        <w:rPr>
          <w:rFonts w:ascii="SimSun" w:eastAsia="SimSun" w:hAnsi="SimSun" w:cs="SimSun"/>
          <w:spacing w:val="-2"/>
          <w:sz w:val="36"/>
          <w:szCs w:val="36"/>
        </w:rPr>
        <w:t>前要做好店铺的装修工作突出活动的主题将主促商品美化好。</w:t>
      </w:r>
    </w:p>
    <w:p>
      <w:pPr>
        <w:spacing w:before="244" w:line="368" w:lineRule="auto"/>
        <w:ind w:right="178" w:firstLine="362"/>
        <w:rPr>
          <w:rFonts w:ascii="SimSun" w:eastAsia="SimSun" w:hAnsi="SimSun" w:cs="SimSun"/>
          <w:sz w:val="36"/>
          <w:szCs w:val="36"/>
        </w:rPr>
      </w:pPr>
      <w:r>
        <w:rPr>
          <w:rFonts w:ascii="SimSun" w:eastAsia="SimSun" w:hAnsi="SimSun" w:cs="SimSun"/>
          <w:spacing w:val="-1"/>
          <w:sz w:val="36"/>
          <w:szCs w:val="36"/>
        </w:rPr>
        <w:t>2、营销做好店铺商品的关联营销搭配好</w:t>
      </w:r>
      <w:r>
        <w:rPr>
          <w:rFonts w:ascii="SimSun" w:eastAsia="SimSun" w:hAnsi="SimSun" w:cs="SimSun"/>
          <w:sz w:val="36"/>
          <w:szCs w:val="36"/>
        </w:rPr>
        <w:t>推荐套餐例如外套打底衫裤子</w:t>
      </w:r>
      <w:r>
        <w:rPr>
          <w:rFonts w:ascii="SimSun" w:eastAsia="SimSun" w:hAnsi="SimSun" w:cs="SimSun"/>
          <w:sz w:val="36"/>
          <w:szCs w:val="36"/>
        </w:rPr>
        <w:t xml:space="preserve"> </w:t>
      </w:r>
      <w:r>
        <w:rPr>
          <w:rFonts w:ascii="SimSun" w:eastAsia="SimSun" w:hAnsi="SimSun" w:cs="SimSun"/>
          <w:sz w:val="36"/>
          <w:szCs w:val="36"/>
        </w:rPr>
        <w:t>等平时的促</w:t>
      </w:r>
      <w:r>
        <w:rPr>
          <w:rFonts w:ascii="SimSun" w:eastAsia="SimSun" w:hAnsi="SimSun" w:cs="SimSun"/>
          <w:sz w:val="36"/>
          <w:szCs w:val="36"/>
        </w:rPr>
        <w:t xml:space="preserve"> </w:t>
      </w:r>
      <w:r>
        <w:rPr>
          <w:rFonts w:ascii="SimSun" w:eastAsia="SimSun" w:hAnsi="SimSun" w:cs="SimSun"/>
          <w:spacing w:val="-4"/>
          <w:sz w:val="36"/>
          <w:szCs w:val="36"/>
        </w:rPr>
        <w:t>销手法也不能停</w:t>
      </w:r>
      <w:r>
        <w:rPr>
          <w:rFonts w:ascii="SimSun" w:eastAsia="SimSun" w:hAnsi="SimSun" w:cs="SimSun"/>
          <w:spacing w:val="-2"/>
          <w:sz w:val="36"/>
          <w:szCs w:val="36"/>
        </w:rPr>
        <w:t>如收藏有礼满就送好评送金关注送卷等。</w:t>
      </w:r>
    </w:p>
    <w:p>
      <w:pPr>
        <w:sectPr>
          <w:headerReference w:type="default" r:id="rId6"/>
          <w:pgSz w:w="17856" w:h="25254"/>
          <w:pgMar w:top="400" w:right="2195" w:bottom="0" w:left="2176" w:header="0" w:footer="0" w:gutter="0"/>
          <w:pgNumType w:start="3"/>
          <w:cols w:space="708"/>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before="117" w:line="359" w:lineRule="auto"/>
        <w:ind w:left="4" w:right="12" w:firstLine="365"/>
        <w:rPr>
          <w:rFonts w:ascii="SimSun" w:eastAsia="SimSun" w:hAnsi="SimSun" w:cs="SimSun"/>
          <w:sz w:val="36"/>
          <w:szCs w:val="36"/>
        </w:rPr>
      </w:pPr>
      <w:r>
        <w:rPr>
          <w:rFonts w:ascii="SimSun" w:eastAsia="SimSun" w:hAnsi="SimSun" w:cs="SimSun"/>
          <w:spacing w:val="-1"/>
          <w:sz w:val="36"/>
          <w:szCs w:val="36"/>
        </w:rPr>
        <w:t>3、选品活动商品要挑选具有优势的产品比如价格优势款式新颖质量过硬等。</w:t>
      </w:r>
      <w:r>
        <w:rPr>
          <w:rFonts w:ascii="SimSun" w:eastAsia="SimSun" w:hAnsi="SimSun" w:cs="SimSun"/>
          <w:sz w:val="36"/>
          <w:szCs w:val="36"/>
        </w:rPr>
        <w:t>当然所</w:t>
      </w:r>
      <w:r>
        <w:rPr>
          <w:rFonts w:ascii="SimSun" w:eastAsia="SimSun" w:hAnsi="SimSun" w:cs="SimSun"/>
          <w:sz w:val="36"/>
          <w:szCs w:val="36"/>
        </w:rPr>
        <w:t xml:space="preserve"> </w:t>
      </w:r>
      <w:r>
        <w:rPr>
          <w:rFonts w:ascii="SimSun" w:eastAsia="SimSun" w:hAnsi="SimSun" w:cs="SimSun"/>
          <w:spacing w:val="-1"/>
          <w:sz w:val="36"/>
          <w:szCs w:val="36"/>
        </w:rPr>
        <w:t>有所售商品一定要有自信不要以次充</w:t>
      </w:r>
      <w:r>
        <w:rPr>
          <w:rFonts w:ascii="SimSun" w:eastAsia="SimSun" w:hAnsi="SimSun" w:cs="SimSun"/>
          <w:sz w:val="36"/>
          <w:szCs w:val="36"/>
        </w:rPr>
        <w:t>好好的产品才会带来更多的回头客更多的好评更</w:t>
      </w:r>
      <w:r>
        <w:rPr>
          <w:rFonts w:ascii="SimSun" w:eastAsia="SimSun" w:hAnsi="SimSun" w:cs="SimSun"/>
          <w:sz w:val="36"/>
          <w:szCs w:val="36"/>
        </w:rPr>
        <w:t xml:space="preserve"> </w:t>
      </w:r>
      <w:r>
        <w:rPr>
          <w:rFonts w:ascii="SimSun" w:eastAsia="SimSun" w:hAnsi="SimSun" w:cs="SimSun"/>
          <w:spacing w:val="-5"/>
          <w:sz w:val="36"/>
          <w:szCs w:val="36"/>
        </w:rPr>
        <w:t>高的</w:t>
      </w:r>
      <w:r>
        <w:rPr>
          <w:rFonts w:ascii="SimSun" w:eastAsia="SimSun" w:hAnsi="SimSun" w:cs="SimSun"/>
          <w:spacing w:val="-5"/>
          <w:sz w:val="36"/>
          <w:szCs w:val="36"/>
        </w:rPr>
        <w:t xml:space="preserve"> </w:t>
      </w:r>
      <w:r>
        <w:rPr>
          <w:rFonts w:ascii="SimSun" w:eastAsia="SimSun" w:hAnsi="SimSun" w:cs="SimSun"/>
          <w:spacing w:val="-5"/>
          <w:sz w:val="36"/>
          <w:szCs w:val="36"/>
        </w:rPr>
        <w:t>DS</w:t>
      </w:r>
      <w:r>
        <w:rPr>
          <w:rFonts w:ascii="SimSun" w:eastAsia="SimSun" w:hAnsi="SimSun" w:cs="SimSun"/>
          <w:spacing w:val="-1"/>
          <w:sz w:val="36"/>
          <w:szCs w:val="36"/>
        </w:rPr>
        <w:t>R</w:t>
      </w:r>
      <w:r>
        <w:rPr>
          <w:rFonts w:ascii="SimSun" w:eastAsia="SimSun" w:hAnsi="SimSun" w:cs="SimSun"/>
          <w:spacing w:val="-5"/>
          <w:sz w:val="36"/>
          <w:szCs w:val="36"/>
        </w:rPr>
        <w:t xml:space="preserve"> </w:t>
      </w:r>
      <w:r>
        <w:rPr>
          <w:rFonts w:ascii="SimSun" w:eastAsia="SimSun" w:hAnsi="SimSun" w:cs="SimSun"/>
          <w:spacing w:val="-5"/>
          <w:sz w:val="36"/>
          <w:szCs w:val="36"/>
        </w:rPr>
        <w:t>评分更低的退换货率减少客服和库房的工作量降低运费成本。总之产品一定</w:t>
      </w:r>
      <w:r>
        <w:rPr>
          <w:rFonts w:ascii="SimSun" w:eastAsia="SimSun" w:hAnsi="SimSun" w:cs="SimSun"/>
          <w:sz w:val="36"/>
          <w:szCs w:val="36"/>
        </w:rPr>
        <w:t xml:space="preserve"> </w:t>
      </w:r>
      <w:r>
        <w:rPr>
          <w:rFonts w:ascii="SimSun" w:eastAsia="SimSun" w:hAnsi="SimSun" w:cs="SimSun"/>
          <w:spacing w:val="-11"/>
          <w:sz w:val="36"/>
          <w:szCs w:val="36"/>
        </w:rPr>
        <w:t>要</w:t>
      </w:r>
      <w:r>
        <w:rPr>
          <w:rFonts w:ascii="SimSun" w:eastAsia="SimSun" w:hAnsi="SimSun" w:cs="SimSun"/>
          <w:spacing w:val="-9"/>
          <w:sz w:val="36"/>
          <w:szCs w:val="36"/>
        </w:rPr>
        <w:t>物有所值。</w:t>
      </w:r>
    </w:p>
    <w:p>
      <w:pPr>
        <w:spacing w:before="1" w:line="358" w:lineRule="auto"/>
        <w:ind w:left="4" w:right="12" w:firstLine="357"/>
        <w:rPr>
          <w:rFonts w:ascii="SimSun" w:eastAsia="SimSun" w:hAnsi="SimSun" w:cs="SimSun"/>
          <w:sz w:val="36"/>
          <w:szCs w:val="36"/>
        </w:rPr>
      </w:pPr>
      <w:r>
        <w:rPr>
          <w:rFonts w:ascii="SimSun" w:eastAsia="SimSun" w:hAnsi="SimSun" w:cs="SimSun"/>
          <w:spacing w:val="-1"/>
          <w:sz w:val="36"/>
          <w:szCs w:val="36"/>
        </w:rPr>
        <w:t>4、备货活动中销量大的商品以及赠品备足货源包装耗材准</w:t>
      </w:r>
      <w:r>
        <w:rPr>
          <w:rFonts w:ascii="SimSun" w:eastAsia="SimSun" w:hAnsi="SimSun" w:cs="SimSun"/>
          <w:sz w:val="36"/>
          <w:szCs w:val="36"/>
        </w:rPr>
        <w:t>备充分比如纸箱塑料袋快</w:t>
      </w:r>
      <w:r>
        <w:rPr>
          <w:rFonts w:ascii="SimSun" w:eastAsia="SimSun" w:hAnsi="SimSun" w:cs="SimSun"/>
          <w:sz w:val="36"/>
          <w:szCs w:val="36"/>
        </w:rPr>
        <w:t xml:space="preserve"> </w:t>
      </w:r>
      <w:r>
        <w:rPr>
          <w:rFonts w:ascii="SimSun" w:eastAsia="SimSun" w:hAnsi="SimSun" w:cs="SimSun"/>
          <w:spacing w:val="-6"/>
          <w:sz w:val="36"/>
          <w:szCs w:val="36"/>
        </w:rPr>
        <w:t>递面单胶</w:t>
      </w:r>
      <w:r>
        <w:rPr>
          <w:rFonts w:ascii="SimSun" w:eastAsia="SimSun" w:hAnsi="SimSun" w:cs="SimSun"/>
          <w:spacing w:val="-3"/>
          <w:sz w:val="36"/>
          <w:szCs w:val="36"/>
        </w:rPr>
        <w:t>带不干胶美工刀打印耗材等。</w:t>
      </w:r>
    </w:p>
    <w:p>
      <w:pPr>
        <w:spacing w:line="360" w:lineRule="auto"/>
        <w:ind w:left="2" w:right="29" w:firstLine="367"/>
        <w:rPr>
          <w:rFonts w:ascii="SimSun" w:eastAsia="SimSun" w:hAnsi="SimSun" w:cs="SimSun"/>
          <w:sz w:val="36"/>
          <w:szCs w:val="36"/>
        </w:rPr>
      </w:pPr>
      <w:r>
        <w:rPr>
          <w:rFonts w:ascii="SimSun" w:eastAsia="SimSun" w:hAnsi="SimSun" w:cs="SimSun"/>
          <w:spacing w:val="-2"/>
          <w:sz w:val="36"/>
          <w:szCs w:val="36"/>
        </w:rPr>
        <w:t>5、库存在活动开始前进行一次</w:t>
      </w:r>
      <w:r>
        <w:rPr>
          <w:rFonts w:ascii="SimSun" w:eastAsia="SimSun" w:hAnsi="SimSun" w:cs="SimSun"/>
          <w:spacing w:val="-1"/>
          <w:sz w:val="36"/>
          <w:szCs w:val="36"/>
        </w:rPr>
        <w:t>库房盘点工作做到账务相符即系统库存和实际库存相</w:t>
      </w:r>
      <w:r>
        <w:rPr>
          <w:rFonts w:ascii="SimSun" w:eastAsia="SimSun" w:hAnsi="SimSun" w:cs="SimSun"/>
          <w:sz w:val="36"/>
          <w:szCs w:val="36"/>
        </w:rPr>
        <w:t xml:space="preserve"> </w:t>
      </w:r>
      <w:r>
        <w:rPr>
          <w:rFonts w:ascii="SimSun" w:eastAsia="SimSun" w:hAnsi="SimSun" w:cs="SimSun"/>
          <w:spacing w:val="-1"/>
          <w:sz w:val="36"/>
          <w:szCs w:val="36"/>
        </w:rPr>
        <w:t>符避免出现超卖少卖现象。注意超</w:t>
      </w:r>
      <w:r>
        <w:rPr>
          <w:rFonts w:ascii="SimSun" w:eastAsia="SimSun" w:hAnsi="SimSun" w:cs="SimSun"/>
          <w:sz w:val="36"/>
          <w:szCs w:val="36"/>
        </w:rPr>
        <w:t>卖的后果很严重将严重影响顾客对本店的影响严重</w:t>
      </w:r>
      <w:r>
        <w:rPr>
          <w:rFonts w:ascii="SimSun" w:eastAsia="SimSun" w:hAnsi="SimSun" w:cs="SimSun"/>
          <w:sz w:val="36"/>
          <w:szCs w:val="36"/>
        </w:rPr>
        <w:t xml:space="preserve"> </w:t>
      </w:r>
      <w:r>
        <w:rPr>
          <w:rFonts w:ascii="SimSun" w:eastAsia="SimSun" w:hAnsi="SimSun" w:cs="SimSun"/>
          <w:spacing w:val="-14"/>
          <w:sz w:val="36"/>
          <w:szCs w:val="36"/>
        </w:rPr>
        <w:t>影响</w:t>
      </w:r>
      <w:r>
        <w:rPr>
          <w:rFonts w:ascii="SimSun" w:eastAsia="SimSun" w:hAnsi="SimSun" w:cs="SimSun"/>
          <w:spacing w:val="-14"/>
          <w:sz w:val="36"/>
          <w:szCs w:val="36"/>
        </w:rPr>
        <w:t xml:space="preserve"> </w:t>
      </w:r>
      <w:r>
        <w:rPr>
          <w:rFonts w:ascii="SimSun" w:eastAsia="SimSun" w:hAnsi="SimSun" w:cs="SimSun"/>
          <w:spacing w:val="-14"/>
          <w:sz w:val="36"/>
          <w:szCs w:val="36"/>
        </w:rPr>
        <w:t>DS</w:t>
      </w:r>
      <w:r>
        <w:rPr>
          <w:rFonts w:ascii="SimSun" w:eastAsia="SimSun" w:hAnsi="SimSun" w:cs="SimSun"/>
          <w:spacing w:val="-12"/>
          <w:sz w:val="36"/>
          <w:szCs w:val="36"/>
        </w:rPr>
        <w:t>R</w:t>
      </w:r>
      <w:r>
        <w:rPr>
          <w:rFonts w:ascii="SimSun" w:eastAsia="SimSun" w:hAnsi="SimSun" w:cs="SimSun"/>
          <w:spacing w:val="-14"/>
          <w:sz w:val="36"/>
          <w:szCs w:val="36"/>
        </w:rPr>
        <w:t xml:space="preserve"> </w:t>
      </w:r>
      <w:r>
        <w:rPr>
          <w:rFonts w:ascii="SimSun" w:eastAsia="SimSun" w:hAnsi="SimSun" w:cs="SimSun"/>
          <w:spacing w:val="-14"/>
          <w:sz w:val="36"/>
          <w:szCs w:val="36"/>
        </w:rPr>
        <w:t>的评分以及动态评分。</w:t>
      </w:r>
    </w:p>
    <w:p>
      <w:pPr>
        <w:spacing w:before="3" w:line="357" w:lineRule="auto"/>
        <w:ind w:left="5" w:right="16" w:firstLine="360"/>
        <w:rPr>
          <w:rFonts w:ascii="SimSun" w:eastAsia="SimSun" w:hAnsi="SimSun" w:cs="SimSun"/>
          <w:sz w:val="36"/>
          <w:szCs w:val="36"/>
        </w:rPr>
      </w:pPr>
      <w:r>
        <w:rPr>
          <w:rFonts w:ascii="SimSun" w:eastAsia="SimSun" w:hAnsi="SimSun" w:cs="SimSun"/>
          <w:spacing w:val="-1"/>
          <w:sz w:val="36"/>
          <w:szCs w:val="36"/>
        </w:rPr>
        <w:t>6、整理这里主要说库房货物整理货位货物摆放整齐备货存放位置明确这样出</w:t>
      </w:r>
      <w:r>
        <w:rPr>
          <w:rFonts w:ascii="SimSun" w:eastAsia="SimSun" w:hAnsi="SimSun" w:cs="SimSun"/>
          <w:sz w:val="36"/>
          <w:szCs w:val="36"/>
        </w:rPr>
        <w:t>货效率</w:t>
      </w:r>
      <w:r>
        <w:rPr>
          <w:rFonts w:ascii="SimSun" w:eastAsia="SimSun" w:hAnsi="SimSun" w:cs="SimSun"/>
          <w:sz w:val="36"/>
          <w:szCs w:val="36"/>
        </w:rPr>
        <w:t xml:space="preserve"> </w:t>
      </w:r>
      <w:r>
        <w:rPr>
          <w:rFonts w:ascii="SimSun" w:eastAsia="SimSun" w:hAnsi="SimSun" w:cs="SimSun"/>
          <w:spacing w:val="-11"/>
          <w:sz w:val="36"/>
          <w:szCs w:val="36"/>
        </w:rPr>
        <w:t>准</w:t>
      </w:r>
      <w:r>
        <w:rPr>
          <w:rFonts w:ascii="SimSun" w:eastAsia="SimSun" w:hAnsi="SimSun" w:cs="SimSun"/>
          <w:spacing w:val="-7"/>
          <w:sz w:val="36"/>
          <w:szCs w:val="36"/>
        </w:rPr>
        <w:t>确率才会提高。</w:t>
      </w:r>
    </w:p>
    <w:p>
      <w:pPr>
        <w:spacing w:line="360" w:lineRule="auto"/>
        <w:ind w:right="13" w:firstLine="371"/>
        <w:rPr>
          <w:rFonts w:ascii="SimSun" w:eastAsia="SimSun" w:hAnsi="SimSun" w:cs="SimSun"/>
          <w:sz w:val="36"/>
          <w:szCs w:val="36"/>
        </w:rPr>
      </w:pPr>
      <w:r>
        <w:rPr>
          <w:rFonts w:ascii="SimSun" w:eastAsia="SimSun" w:hAnsi="SimSun" w:cs="SimSun"/>
          <w:spacing w:val="-1"/>
          <w:sz w:val="36"/>
          <w:szCs w:val="36"/>
        </w:rPr>
        <w:t>7、场地活动期间包裹会比平时多很多倍所以场地方面一定要提前规划好做到人员位</w:t>
      </w:r>
      <w:r>
        <w:rPr>
          <w:rFonts w:ascii="SimSun" w:eastAsia="SimSun" w:hAnsi="SimSun" w:cs="SimSun"/>
          <w:sz w:val="36"/>
          <w:szCs w:val="36"/>
        </w:rPr>
        <w:t xml:space="preserve"> </w:t>
      </w:r>
      <w:r>
        <w:rPr>
          <w:rFonts w:ascii="SimSun" w:eastAsia="SimSun" w:hAnsi="SimSun" w:cs="SimSun"/>
          <w:spacing w:val="-3"/>
          <w:sz w:val="36"/>
          <w:szCs w:val="36"/>
        </w:rPr>
        <w:t>置合理包裹整齐摆放有利于提高整体工作效</w:t>
      </w:r>
      <w:r>
        <w:rPr>
          <w:rFonts w:ascii="SimSun" w:eastAsia="SimSun" w:hAnsi="SimSun" w:cs="SimSun"/>
          <w:spacing w:val="-2"/>
          <w:sz w:val="36"/>
          <w:szCs w:val="36"/>
        </w:rPr>
        <w:t>率</w:t>
      </w:r>
      <w:r>
        <w:rPr>
          <w:rFonts w:ascii="SimSun" w:eastAsia="SimSun" w:hAnsi="SimSun" w:cs="SimSun"/>
          <w:sz w:val="36"/>
          <w:szCs w:val="36"/>
        </w:rPr>
        <w:t>。</w:t>
      </w:r>
    </w:p>
    <w:p>
      <w:pPr>
        <w:spacing w:before="3" w:line="359" w:lineRule="auto"/>
        <w:ind w:left="4" w:right="35" w:firstLine="359"/>
        <w:rPr>
          <w:rFonts w:ascii="SimSun" w:eastAsia="SimSun" w:hAnsi="SimSun" w:cs="SimSun"/>
          <w:sz w:val="36"/>
          <w:szCs w:val="36"/>
        </w:rPr>
      </w:pPr>
      <w:r>
        <w:rPr>
          <w:rFonts w:ascii="SimSun" w:eastAsia="SimSun" w:hAnsi="SimSun" w:cs="SimSun"/>
          <w:spacing w:val="-2"/>
          <w:sz w:val="36"/>
          <w:szCs w:val="36"/>
        </w:rPr>
        <w:t>8、人员合理分配各部门的工作</w:t>
      </w:r>
      <w:r>
        <w:rPr>
          <w:rFonts w:ascii="SimSun" w:eastAsia="SimSun" w:hAnsi="SimSun" w:cs="SimSun"/>
          <w:spacing w:val="-1"/>
          <w:sz w:val="36"/>
          <w:szCs w:val="36"/>
        </w:rPr>
        <w:t>人员以及各部门之间的相互配合。告诉大家活动期间</w:t>
      </w:r>
      <w:r>
        <w:rPr>
          <w:rFonts w:ascii="SimSun" w:eastAsia="SimSun" w:hAnsi="SimSun" w:cs="SimSun"/>
          <w:sz w:val="36"/>
          <w:szCs w:val="36"/>
        </w:rPr>
        <w:t xml:space="preserve"> </w:t>
      </w:r>
      <w:r>
        <w:rPr>
          <w:rFonts w:ascii="SimSun" w:eastAsia="SimSun" w:hAnsi="SimSun" w:cs="SimSun"/>
          <w:spacing w:val="-1"/>
          <w:sz w:val="36"/>
          <w:szCs w:val="36"/>
        </w:rPr>
        <w:t>大家要调动自己的积极性在完成自己</w:t>
      </w:r>
      <w:r>
        <w:rPr>
          <w:rFonts w:ascii="SimSun" w:eastAsia="SimSun" w:hAnsi="SimSun" w:cs="SimSun"/>
          <w:sz w:val="36"/>
          <w:szCs w:val="36"/>
        </w:rPr>
        <w:t>工作的同时去配合相关部门一起完成工作大家要</w:t>
      </w:r>
      <w:r>
        <w:rPr>
          <w:rFonts w:ascii="SimSun" w:eastAsia="SimSun" w:hAnsi="SimSun" w:cs="SimSun"/>
          <w:sz w:val="36"/>
          <w:szCs w:val="36"/>
        </w:rPr>
        <w:t xml:space="preserve"> </w:t>
      </w:r>
      <w:r>
        <w:rPr>
          <w:rFonts w:ascii="SimSun" w:eastAsia="SimSun" w:hAnsi="SimSun" w:cs="SimSun"/>
          <w:spacing w:val="-4"/>
          <w:sz w:val="36"/>
          <w:szCs w:val="36"/>
        </w:rPr>
        <w:t>拧成</w:t>
      </w:r>
      <w:r>
        <w:rPr>
          <w:rFonts w:ascii="SimSun" w:eastAsia="SimSun" w:hAnsi="SimSun" w:cs="SimSun"/>
          <w:spacing w:val="-3"/>
          <w:sz w:val="36"/>
          <w:szCs w:val="36"/>
        </w:rPr>
        <w:t>一</w:t>
      </w:r>
      <w:r>
        <w:rPr>
          <w:rFonts w:ascii="SimSun" w:eastAsia="SimSun" w:hAnsi="SimSun" w:cs="SimSun"/>
          <w:spacing w:val="-2"/>
          <w:sz w:val="36"/>
          <w:szCs w:val="36"/>
        </w:rPr>
        <w:t>股绳才能高效率的完成任务。管理人员要发挥好协调的工作。</w:t>
      </w:r>
    </w:p>
    <w:p>
      <w:pPr>
        <w:spacing w:before="5" w:line="358" w:lineRule="auto"/>
        <w:ind w:left="2" w:firstLine="361"/>
        <w:rPr>
          <w:rFonts w:ascii="SimSun" w:eastAsia="SimSun" w:hAnsi="SimSun" w:cs="SimSun"/>
          <w:sz w:val="36"/>
          <w:szCs w:val="36"/>
        </w:rPr>
      </w:pPr>
      <w:r>
        <w:rPr>
          <w:rFonts w:ascii="SimSun" w:eastAsia="SimSun" w:hAnsi="SimSun" w:cs="SimSun"/>
          <w:spacing w:val="-12"/>
          <w:sz w:val="36"/>
          <w:szCs w:val="36"/>
        </w:rPr>
        <w:t>9</w:t>
      </w:r>
      <w:r>
        <w:rPr>
          <w:rFonts w:ascii="SimSun" w:eastAsia="SimSun" w:hAnsi="SimSun" w:cs="SimSun"/>
          <w:spacing w:val="-6"/>
          <w:sz w:val="36"/>
          <w:szCs w:val="36"/>
        </w:rPr>
        <w:t>、培训特别是客服的培训活动量的巨大需要客服做好和客户之间的</w:t>
      </w:r>
      <w:r>
        <w:rPr>
          <w:rFonts w:ascii="SimSun" w:eastAsia="SimSun" w:hAnsi="SimSun" w:cs="SimSun"/>
          <w:spacing w:val="-6"/>
          <w:sz w:val="36"/>
          <w:szCs w:val="36"/>
        </w:rPr>
        <w:t xml:space="preserve"> </w:t>
      </w:r>
      <w:r>
        <w:rPr>
          <w:rFonts w:ascii="SimSun" w:eastAsia="SimSun" w:hAnsi="SimSun" w:cs="SimSun"/>
          <w:spacing w:val="-6"/>
          <w:sz w:val="36"/>
          <w:szCs w:val="36"/>
        </w:rPr>
        <w:t>FAQ</w:t>
      </w:r>
      <w:r>
        <w:rPr>
          <w:rFonts w:ascii="SimSun" w:eastAsia="SimSun" w:hAnsi="SimSun" w:cs="SimSun"/>
          <w:spacing w:val="-6"/>
          <w:sz w:val="36"/>
          <w:szCs w:val="36"/>
        </w:rPr>
        <w:t xml:space="preserve"> </w:t>
      </w:r>
      <w:r>
        <w:rPr>
          <w:rFonts w:ascii="SimSun" w:eastAsia="SimSun" w:hAnsi="SimSun" w:cs="SimSun"/>
          <w:spacing w:val="-6"/>
          <w:sz w:val="36"/>
          <w:szCs w:val="36"/>
        </w:rPr>
        <w:t>疑难解答。</w:t>
      </w:r>
      <w:r>
        <w:rPr>
          <w:rFonts w:ascii="SimSun" w:eastAsia="SimSun" w:hAnsi="SimSun" w:cs="SimSun"/>
          <w:sz w:val="36"/>
          <w:szCs w:val="36"/>
        </w:rPr>
        <w:t xml:space="preserve"> </w:t>
      </w:r>
      <w:r>
        <w:rPr>
          <w:rFonts w:ascii="SimSun" w:eastAsia="SimSun" w:hAnsi="SimSun" w:cs="SimSun"/>
          <w:spacing w:val="-1"/>
          <w:sz w:val="36"/>
          <w:szCs w:val="36"/>
        </w:rPr>
        <w:t>活动过程中每个客服的'旺旺需要</w:t>
      </w:r>
      <w:r>
        <w:rPr>
          <w:rFonts w:ascii="SimSun" w:eastAsia="SimSun" w:hAnsi="SimSun" w:cs="SimSun"/>
          <w:sz w:val="36"/>
          <w:szCs w:val="36"/>
        </w:rPr>
        <w:t>面对几百、甚至上千顾客的问答做好顾客分流工作尽</w:t>
      </w:r>
      <w:r>
        <w:rPr>
          <w:rFonts w:ascii="SimSun" w:eastAsia="SimSun" w:hAnsi="SimSun" w:cs="SimSun"/>
          <w:sz w:val="36"/>
          <w:szCs w:val="36"/>
        </w:rPr>
        <w:t xml:space="preserve"> </w:t>
      </w:r>
      <w:r>
        <w:rPr>
          <w:rFonts w:ascii="SimSun" w:eastAsia="SimSun" w:hAnsi="SimSun" w:cs="SimSun"/>
          <w:spacing w:val="-4"/>
          <w:sz w:val="36"/>
          <w:szCs w:val="36"/>
        </w:rPr>
        <w:t>量让老客服</w:t>
      </w:r>
      <w:r>
        <w:rPr>
          <w:rFonts w:ascii="SimSun" w:eastAsia="SimSun" w:hAnsi="SimSun" w:cs="SimSun"/>
          <w:spacing w:val="-3"/>
          <w:sz w:val="36"/>
          <w:szCs w:val="36"/>
        </w:rPr>
        <w:t>多</w:t>
      </w:r>
      <w:r>
        <w:rPr>
          <w:rFonts w:ascii="SimSun" w:eastAsia="SimSun" w:hAnsi="SimSun" w:cs="SimSun"/>
          <w:spacing w:val="-2"/>
          <w:sz w:val="36"/>
          <w:szCs w:val="36"/>
        </w:rPr>
        <w:t>分担一些顾客提高工作效率这需要技术支持。</w:t>
      </w:r>
    </w:p>
    <w:p>
      <w:pPr>
        <w:spacing w:line="359" w:lineRule="auto"/>
        <w:ind w:left="2" w:right="198" w:firstLine="386"/>
        <w:rPr>
          <w:rFonts w:ascii="SimSun" w:eastAsia="SimSun" w:hAnsi="SimSun" w:cs="SimSun"/>
          <w:sz w:val="36"/>
          <w:szCs w:val="36"/>
        </w:rPr>
      </w:pPr>
      <w:r>
        <w:rPr>
          <w:rFonts w:ascii="SimSun" w:eastAsia="SimSun" w:hAnsi="SimSun" w:cs="SimSun"/>
          <w:spacing w:val="-2"/>
          <w:sz w:val="36"/>
          <w:szCs w:val="36"/>
        </w:rPr>
        <w:t>10、交接部门与部门之间的交接部门内部之间的交</w:t>
      </w:r>
      <w:r>
        <w:rPr>
          <w:rFonts w:ascii="SimSun" w:eastAsia="SimSun" w:hAnsi="SimSun" w:cs="SimSun"/>
          <w:spacing w:val="-1"/>
          <w:sz w:val="36"/>
          <w:szCs w:val="36"/>
        </w:rPr>
        <w:t>接库房和快递之间的交接都要做</w:t>
      </w:r>
      <w:r>
        <w:rPr>
          <w:rFonts w:ascii="SimSun" w:eastAsia="SimSun" w:hAnsi="SimSun" w:cs="SimSun"/>
          <w:sz w:val="36"/>
          <w:szCs w:val="36"/>
        </w:rPr>
        <w:t xml:space="preserve"> </w:t>
      </w:r>
      <w:r>
        <w:rPr>
          <w:rFonts w:ascii="SimSun" w:eastAsia="SimSun" w:hAnsi="SimSun" w:cs="SimSun"/>
          <w:spacing w:val="-2"/>
          <w:sz w:val="36"/>
          <w:szCs w:val="36"/>
        </w:rPr>
        <w:t>好。特别是库房和快递之间的交接一定要清清楚楚避免丢单落单</w:t>
      </w:r>
      <w:r>
        <w:rPr>
          <w:rFonts w:ascii="SimSun" w:eastAsia="SimSun" w:hAnsi="SimSun" w:cs="SimSun"/>
          <w:spacing w:val="-1"/>
          <w:sz w:val="36"/>
          <w:szCs w:val="36"/>
        </w:rPr>
        <w:t>现象这个很重要。</w:t>
      </w:r>
    </w:p>
    <w:p>
      <w:pPr>
        <w:spacing w:before="1" w:line="358" w:lineRule="auto"/>
        <w:ind w:left="30" w:right="223" w:firstLine="358"/>
        <w:rPr>
          <w:rFonts w:ascii="SimSun" w:eastAsia="SimSun" w:hAnsi="SimSun" w:cs="SimSun"/>
          <w:sz w:val="36"/>
          <w:szCs w:val="36"/>
        </w:rPr>
      </w:pPr>
      <w:r>
        <w:rPr>
          <w:rFonts w:ascii="SimSun" w:eastAsia="SimSun" w:hAnsi="SimSun" w:cs="SimSun"/>
          <w:spacing w:val="-4"/>
          <w:sz w:val="36"/>
          <w:szCs w:val="36"/>
        </w:rPr>
        <w:t>11、安全</w:t>
      </w:r>
      <w:r>
        <w:rPr>
          <w:rFonts w:ascii="SimSun" w:eastAsia="SimSun" w:hAnsi="SimSun" w:cs="SimSun"/>
          <w:spacing w:val="-3"/>
          <w:sz w:val="36"/>
          <w:szCs w:val="36"/>
        </w:rPr>
        <w:t>做</w:t>
      </w:r>
      <w:r>
        <w:rPr>
          <w:rFonts w:ascii="SimSun" w:eastAsia="SimSun" w:hAnsi="SimSun" w:cs="SimSun"/>
          <w:spacing w:val="-2"/>
          <w:sz w:val="36"/>
          <w:szCs w:val="36"/>
        </w:rPr>
        <w:t>好安全检查工作不需在关键时刻物业停电、停水灭火器是否可正常使用</w:t>
      </w:r>
      <w:r>
        <w:rPr>
          <w:rFonts w:ascii="SimSun" w:eastAsia="SimSun" w:hAnsi="SimSun" w:cs="SimSun"/>
          <w:sz w:val="36"/>
          <w:szCs w:val="36"/>
        </w:rPr>
        <w:t xml:space="preserve"> </w:t>
      </w:r>
      <w:r>
        <w:rPr>
          <w:rFonts w:ascii="SimSun" w:eastAsia="SimSun" w:hAnsi="SimSun" w:cs="SimSun"/>
          <w:spacing w:val="-6"/>
          <w:sz w:val="36"/>
          <w:szCs w:val="36"/>
        </w:rPr>
        <w:t>网络瘫痪系统</w:t>
      </w:r>
      <w:r>
        <w:rPr>
          <w:rFonts w:ascii="SimSun" w:eastAsia="SimSun" w:hAnsi="SimSun" w:cs="SimSun"/>
          <w:spacing w:val="-3"/>
          <w:sz w:val="36"/>
          <w:szCs w:val="36"/>
        </w:rPr>
        <w:t>崩溃等硬件设施的检查维修工作要做好。</w:t>
      </w:r>
    </w:p>
    <w:p>
      <w:pPr>
        <w:spacing w:before="1" w:line="360" w:lineRule="auto"/>
        <w:ind w:left="4" w:right="230" w:firstLine="385"/>
        <w:rPr>
          <w:rFonts w:ascii="SimSun" w:eastAsia="SimSun" w:hAnsi="SimSun" w:cs="SimSun"/>
          <w:sz w:val="36"/>
          <w:szCs w:val="36"/>
        </w:rPr>
      </w:pPr>
      <w:r>
        <w:rPr>
          <w:rFonts w:ascii="SimSun" w:eastAsia="SimSun" w:hAnsi="SimSun" w:cs="SimSun"/>
          <w:spacing w:val="-4"/>
          <w:sz w:val="36"/>
          <w:szCs w:val="36"/>
        </w:rPr>
        <w:t>12、饮食提前为大</w:t>
      </w:r>
      <w:r>
        <w:rPr>
          <w:rFonts w:ascii="SimSun" w:eastAsia="SimSun" w:hAnsi="SimSun" w:cs="SimSun"/>
          <w:spacing w:val="-2"/>
          <w:sz w:val="36"/>
          <w:szCs w:val="36"/>
        </w:rPr>
        <w:t>家定制好饭菜饭菜一定要比平时好犒劳辛苦劳作的兄弟姐妹们。</w:t>
      </w:r>
      <w:r>
        <w:rPr>
          <w:rFonts w:ascii="SimSun" w:eastAsia="SimSun" w:hAnsi="SimSun" w:cs="SimSun"/>
          <w:sz w:val="36"/>
          <w:szCs w:val="36"/>
        </w:rPr>
        <w:t xml:space="preserve"> </w:t>
      </w:r>
      <w:r>
        <w:rPr>
          <w:rFonts w:ascii="SimSun" w:eastAsia="SimSun" w:hAnsi="SimSun" w:cs="SimSun"/>
          <w:spacing w:val="-6"/>
          <w:sz w:val="36"/>
          <w:szCs w:val="36"/>
        </w:rPr>
        <w:t>这</w:t>
      </w:r>
      <w:r>
        <w:rPr>
          <w:rFonts w:ascii="SimSun" w:eastAsia="SimSun" w:hAnsi="SimSun" w:cs="SimSun"/>
          <w:spacing w:val="-5"/>
          <w:sz w:val="36"/>
          <w:szCs w:val="36"/>
        </w:rPr>
        <w:t>样大家工作起来更给力。</w:t>
      </w:r>
    </w:p>
    <w:p>
      <w:pPr>
        <w:spacing w:before="1" w:line="363" w:lineRule="auto"/>
        <w:ind w:left="7" w:firstLine="361"/>
        <w:rPr>
          <w:rFonts w:ascii="SimSun" w:eastAsia="SimSun" w:hAnsi="SimSun" w:cs="SimSun"/>
          <w:sz w:val="36"/>
          <w:szCs w:val="36"/>
        </w:rPr>
      </w:pPr>
      <w:r>
        <w:rPr>
          <w:rFonts w:ascii="SimSun" w:eastAsia="SimSun" w:hAnsi="SimSun" w:cs="SimSun"/>
          <w:spacing w:val="-1"/>
          <w:sz w:val="36"/>
          <w:szCs w:val="36"/>
        </w:rPr>
        <w:t>二、售中的跟进工作</w:t>
      </w:r>
      <w:r>
        <w:rPr>
          <w:rFonts w:ascii="SimSun" w:eastAsia="SimSun" w:hAnsi="SimSun" w:cs="SimSun"/>
          <w:spacing w:val="-1"/>
          <w:sz w:val="36"/>
          <w:szCs w:val="36"/>
        </w:rPr>
        <w:t xml:space="preserve"> </w:t>
      </w:r>
      <w:r>
        <w:rPr>
          <w:rFonts w:ascii="SimSun" w:eastAsia="SimSun" w:hAnsi="SimSun" w:cs="SimSun"/>
          <w:spacing w:val="-1"/>
          <w:sz w:val="36"/>
          <w:szCs w:val="36"/>
        </w:rPr>
        <w:t>活动进行中最忙最亲苦</w:t>
      </w:r>
      <w:r>
        <w:rPr>
          <w:rFonts w:ascii="SimSun" w:eastAsia="SimSun" w:hAnsi="SimSun" w:cs="SimSun"/>
          <w:sz w:val="36"/>
          <w:szCs w:val="36"/>
        </w:rPr>
        <w:t>的要数客服和库房的兄弟姐妹们了各部</w:t>
      </w:r>
      <w:r>
        <w:rPr>
          <w:rFonts w:ascii="SimSun" w:eastAsia="SimSun" w:hAnsi="SimSun" w:cs="SimSun"/>
          <w:sz w:val="36"/>
          <w:szCs w:val="36"/>
        </w:rPr>
        <w:t xml:space="preserve"> </w:t>
      </w:r>
      <w:r>
        <w:rPr>
          <w:rFonts w:ascii="SimSun" w:eastAsia="SimSun" w:hAnsi="SimSun" w:cs="SimSun"/>
          <w:spacing w:val="-1"/>
          <w:sz w:val="36"/>
          <w:szCs w:val="36"/>
        </w:rPr>
        <w:t>门负责人这个时候要配合、协调好他们的工</w:t>
      </w:r>
      <w:r>
        <w:rPr>
          <w:rFonts w:ascii="SimSun" w:eastAsia="SimSun" w:hAnsi="SimSun" w:cs="SimSun"/>
          <w:sz w:val="36"/>
          <w:szCs w:val="36"/>
        </w:rPr>
        <w:t>作加上之前的准备工作已经做得很到位售</w:t>
      </w:r>
      <w:r>
        <w:rPr>
          <w:rFonts w:ascii="SimSun" w:eastAsia="SimSun" w:hAnsi="SimSun" w:cs="SimSun"/>
          <w:sz w:val="36"/>
          <w:szCs w:val="36"/>
        </w:rPr>
        <w:t xml:space="preserve"> </w:t>
      </w:r>
      <w:r>
        <w:rPr>
          <w:rFonts w:ascii="SimSun" w:eastAsia="SimSun" w:hAnsi="SimSun" w:cs="SimSun"/>
          <w:spacing w:val="-1"/>
          <w:sz w:val="36"/>
          <w:szCs w:val="36"/>
        </w:rPr>
        <w:t>中的时候鼓舞大家的士气是最重要的。最好</w:t>
      </w:r>
      <w:r>
        <w:rPr>
          <w:rFonts w:ascii="SimSun" w:eastAsia="SimSun" w:hAnsi="SimSun" w:cs="SimSun"/>
          <w:sz w:val="36"/>
          <w:szCs w:val="36"/>
        </w:rPr>
        <w:t>在配备一个勤务员专门为客服和库房的员</w:t>
      </w:r>
      <w:r>
        <w:rPr>
          <w:rFonts w:ascii="SimSun" w:eastAsia="SimSun" w:hAnsi="SimSun" w:cs="SimSun"/>
          <w:sz w:val="36"/>
          <w:szCs w:val="36"/>
        </w:rPr>
        <w:t xml:space="preserve"> </w:t>
      </w:r>
      <w:r>
        <w:rPr>
          <w:rFonts w:ascii="SimSun" w:eastAsia="SimSun" w:hAnsi="SimSun" w:cs="SimSun"/>
          <w:spacing w:val="-4"/>
          <w:sz w:val="36"/>
          <w:szCs w:val="36"/>
        </w:rPr>
        <w:t>工服务比如</w:t>
      </w:r>
      <w:r>
        <w:rPr>
          <w:rFonts w:ascii="SimSun" w:eastAsia="SimSun" w:hAnsi="SimSun" w:cs="SimSun"/>
          <w:spacing w:val="-3"/>
          <w:sz w:val="36"/>
          <w:szCs w:val="36"/>
        </w:rPr>
        <w:t>端</w:t>
      </w:r>
      <w:r>
        <w:rPr>
          <w:rFonts w:ascii="SimSun" w:eastAsia="SimSun" w:hAnsi="SimSun" w:cs="SimSun"/>
          <w:spacing w:val="-2"/>
          <w:sz w:val="36"/>
          <w:szCs w:val="36"/>
        </w:rPr>
        <w:t>茶倒水、分配饮食等细微工作好让他们专心做事。</w:t>
      </w:r>
    </w:p>
    <w:p>
      <w:pPr>
        <w:sectPr>
          <w:headerReference w:type="default" r:id="rId7"/>
          <w:pgSz w:w="17856" w:h="25254"/>
          <w:pgMar w:top="400" w:right="2195" w:bottom="0" w:left="2171" w:header="0" w:footer="0" w:gutter="0"/>
          <w:pgNumType w:start="4"/>
          <w:cols w:space="708"/>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before="117" w:line="359" w:lineRule="auto"/>
        <w:ind w:left="2" w:firstLine="358"/>
        <w:rPr>
          <w:rFonts w:ascii="SimSun" w:eastAsia="SimSun" w:hAnsi="SimSun" w:cs="SimSun"/>
          <w:sz w:val="36"/>
          <w:szCs w:val="36"/>
        </w:rPr>
      </w:pPr>
      <w:r>
        <w:rPr>
          <w:rFonts w:ascii="SimSun" w:eastAsia="SimSun" w:hAnsi="SimSun" w:cs="SimSun"/>
          <w:spacing w:val="-1"/>
          <w:sz w:val="36"/>
          <w:szCs w:val="36"/>
        </w:rPr>
        <w:t>三、售后的服务工作</w:t>
      </w:r>
      <w:r>
        <w:rPr>
          <w:rFonts w:ascii="SimSun" w:eastAsia="SimSun" w:hAnsi="SimSun" w:cs="SimSun"/>
          <w:spacing w:val="-1"/>
          <w:sz w:val="36"/>
          <w:szCs w:val="36"/>
        </w:rPr>
        <w:t xml:space="preserve"> </w:t>
      </w:r>
      <w:r>
        <w:rPr>
          <w:rFonts w:ascii="SimSun" w:eastAsia="SimSun" w:hAnsi="SimSun" w:cs="SimSun"/>
          <w:spacing w:val="-1"/>
          <w:sz w:val="36"/>
          <w:szCs w:val="36"/>
        </w:rPr>
        <w:t>货物发出后</w:t>
      </w:r>
      <w:r>
        <w:rPr>
          <w:rFonts w:ascii="SimSun" w:eastAsia="SimSun" w:hAnsi="SimSun" w:cs="SimSun"/>
          <w:sz w:val="36"/>
          <w:szCs w:val="36"/>
        </w:rPr>
        <w:t>接踵来而的就是客户反馈这个时候客服人员要做好</w:t>
      </w:r>
      <w:r>
        <w:rPr>
          <w:rFonts w:ascii="SimSun" w:eastAsia="SimSun" w:hAnsi="SimSun" w:cs="SimSun"/>
          <w:sz w:val="36"/>
          <w:szCs w:val="36"/>
        </w:rPr>
        <w:t xml:space="preserve"> </w:t>
      </w:r>
      <w:r>
        <w:rPr>
          <w:rFonts w:ascii="SimSun" w:eastAsia="SimSun" w:hAnsi="SimSun" w:cs="SimSun"/>
          <w:spacing w:val="-1"/>
          <w:sz w:val="36"/>
          <w:szCs w:val="36"/>
        </w:rPr>
        <w:t>心理准备耐心细心的解答客户所遇到</w:t>
      </w:r>
      <w:r>
        <w:rPr>
          <w:rFonts w:ascii="SimSun" w:eastAsia="SimSun" w:hAnsi="SimSun" w:cs="SimSun"/>
          <w:sz w:val="36"/>
          <w:szCs w:val="36"/>
        </w:rPr>
        <w:t>的任何问题神经不能有半点松弛不要以为接了单</w:t>
      </w:r>
      <w:r>
        <w:rPr>
          <w:rFonts w:ascii="SimSun" w:eastAsia="SimSun" w:hAnsi="SimSun" w:cs="SimSun"/>
          <w:sz w:val="36"/>
          <w:szCs w:val="36"/>
        </w:rPr>
        <w:t xml:space="preserve"> </w:t>
      </w:r>
      <w:r>
        <w:rPr>
          <w:rFonts w:ascii="SimSun" w:eastAsia="SimSun" w:hAnsi="SimSun" w:cs="SimSun"/>
          <w:spacing w:val="-1"/>
          <w:sz w:val="36"/>
          <w:szCs w:val="36"/>
        </w:rPr>
        <w:t>就没事了处理好客户的问题会减少不</w:t>
      </w:r>
      <w:r>
        <w:rPr>
          <w:rFonts w:ascii="SimSun" w:eastAsia="SimSun" w:hAnsi="SimSun" w:cs="SimSun"/>
          <w:sz w:val="36"/>
          <w:szCs w:val="36"/>
        </w:rPr>
        <w:t>必要的退换货。将客户退换货的问题标示清晰方</w:t>
      </w:r>
      <w:r>
        <w:rPr>
          <w:rFonts w:ascii="SimSun" w:eastAsia="SimSun" w:hAnsi="SimSun" w:cs="SimSun"/>
          <w:sz w:val="36"/>
          <w:szCs w:val="36"/>
        </w:rPr>
        <w:t xml:space="preserve"> </w:t>
      </w:r>
      <w:r>
        <w:rPr>
          <w:rFonts w:ascii="SimSun" w:eastAsia="SimSun" w:hAnsi="SimSun" w:cs="SimSun"/>
          <w:spacing w:val="-12"/>
          <w:sz w:val="36"/>
          <w:szCs w:val="36"/>
        </w:rPr>
        <w:t>便库房分</w:t>
      </w:r>
      <w:r>
        <w:rPr>
          <w:rFonts w:ascii="SimSun" w:eastAsia="SimSun" w:hAnsi="SimSun" w:cs="SimSun"/>
          <w:spacing w:val="-11"/>
          <w:sz w:val="36"/>
          <w:szCs w:val="36"/>
        </w:rPr>
        <w:t>拣</w:t>
      </w:r>
      <w:r>
        <w:rPr>
          <w:rFonts w:ascii="SimSun" w:eastAsia="SimSun" w:hAnsi="SimSun" w:cs="SimSun"/>
          <w:spacing w:val="-6"/>
          <w:sz w:val="36"/>
          <w:szCs w:val="36"/>
        </w:rPr>
        <w:t>。</w:t>
      </w:r>
      <w:r>
        <w:rPr>
          <w:rFonts w:ascii="SimSun" w:eastAsia="SimSun" w:hAnsi="SimSun" w:cs="SimSun"/>
          <w:spacing w:val="-6"/>
          <w:sz w:val="36"/>
          <w:szCs w:val="36"/>
        </w:rPr>
        <w:t xml:space="preserve">  </w:t>
      </w:r>
      <w:r>
        <w:rPr>
          <w:rFonts w:ascii="SimSun" w:eastAsia="SimSun" w:hAnsi="SimSun" w:cs="SimSun"/>
          <w:spacing w:val="-6"/>
          <w:sz w:val="36"/>
          <w:szCs w:val="36"/>
        </w:rPr>
        <w:t>库房统计退换货的商品将残次品上报给采购部门及时进行处理。</w:t>
      </w:r>
    </w:p>
    <w:p>
      <w:pPr>
        <w:spacing w:line="209" w:lineRule="auto"/>
        <w:ind w:left="361"/>
        <w:rPr>
          <w:rFonts w:ascii="SimSun" w:eastAsia="SimSun" w:hAnsi="SimSun" w:cs="SimSun"/>
          <w:sz w:val="36"/>
          <w:szCs w:val="36"/>
        </w:rPr>
      </w:pPr>
      <w:r>
        <w:rPr>
          <w:rFonts w:ascii="SimSun" w:eastAsia="SimSun" w:hAnsi="SimSun" w:cs="SimSun"/>
          <w:spacing w:val="-7"/>
          <w:sz w:val="36"/>
          <w:szCs w:val="36"/>
        </w:rPr>
        <w:t>双十二促销活动方案篇</w:t>
      </w:r>
      <w:r>
        <w:rPr>
          <w:rFonts w:ascii="SimSun" w:eastAsia="SimSun" w:hAnsi="SimSun" w:cs="SimSun"/>
          <w:spacing w:val="-7"/>
          <w:sz w:val="36"/>
          <w:szCs w:val="36"/>
        </w:rPr>
        <w:t xml:space="preserve"> </w:t>
      </w:r>
      <w:r>
        <w:rPr>
          <w:rFonts w:ascii="SimSun" w:eastAsia="SimSun" w:hAnsi="SimSun" w:cs="SimSun"/>
          <w:spacing w:val="-6"/>
          <w:sz w:val="36"/>
          <w:szCs w:val="36"/>
        </w:rPr>
        <w:t>3</w:t>
      </w:r>
    </w:p>
    <w:p>
      <w:pPr>
        <w:spacing w:before="290" w:line="360" w:lineRule="auto"/>
        <w:ind w:left="4" w:right="28" w:firstLine="383"/>
        <w:rPr>
          <w:rFonts w:ascii="SimSun" w:eastAsia="SimSun" w:hAnsi="SimSun" w:cs="SimSun"/>
          <w:sz w:val="36"/>
          <w:szCs w:val="36"/>
        </w:rPr>
      </w:pPr>
      <w:r>
        <w:rPr>
          <w:rFonts w:ascii="SimSun" w:eastAsia="SimSun" w:hAnsi="SimSun" w:cs="SimSun"/>
          <w:spacing w:val="-2"/>
          <w:sz w:val="36"/>
          <w:szCs w:val="36"/>
        </w:rPr>
        <w:t>1、设置奖品条件诱人同时将其循环，让消费者消费更多金额，从而获得与众</w:t>
      </w:r>
      <w:r>
        <w:rPr>
          <w:rFonts w:ascii="SimSun" w:eastAsia="SimSun" w:hAnsi="SimSun" w:cs="SimSun"/>
          <w:spacing w:val="-1"/>
          <w:sz w:val="36"/>
          <w:szCs w:val="36"/>
        </w:rPr>
        <w:t>不</w:t>
      </w:r>
      <w:r>
        <w:rPr>
          <w:rFonts w:ascii="SimSun" w:eastAsia="SimSun" w:hAnsi="SimSun" w:cs="SimSun"/>
          <w:sz w:val="36"/>
          <w:szCs w:val="36"/>
        </w:rPr>
        <w:t>同的</w:t>
      </w:r>
      <w:r>
        <w:rPr>
          <w:rFonts w:ascii="SimSun" w:eastAsia="SimSun" w:hAnsi="SimSun" w:cs="SimSun"/>
          <w:sz w:val="36"/>
          <w:szCs w:val="36"/>
        </w:rPr>
        <w:t xml:space="preserve"> </w:t>
      </w:r>
      <w:r>
        <w:rPr>
          <w:rFonts w:ascii="SimSun" w:eastAsia="SimSun" w:hAnsi="SimSun" w:cs="SimSun"/>
          <w:spacing w:val="-16"/>
          <w:sz w:val="36"/>
          <w:szCs w:val="36"/>
        </w:rPr>
        <w:t>奖</w:t>
      </w:r>
      <w:r>
        <w:rPr>
          <w:rFonts w:ascii="SimSun" w:eastAsia="SimSun" w:hAnsi="SimSun" w:cs="SimSun"/>
          <w:spacing w:val="-15"/>
          <w:sz w:val="36"/>
          <w:szCs w:val="36"/>
        </w:rPr>
        <w:t>品。</w:t>
      </w:r>
    </w:p>
    <w:p>
      <w:pPr>
        <w:spacing w:before="1" w:line="359" w:lineRule="auto"/>
        <w:ind w:left="7" w:right="17" w:firstLine="358"/>
        <w:rPr>
          <w:rFonts w:ascii="SimSun" w:eastAsia="SimSun" w:hAnsi="SimSun" w:cs="SimSun"/>
          <w:sz w:val="36"/>
          <w:szCs w:val="36"/>
        </w:rPr>
      </w:pPr>
      <w:r>
        <w:rPr>
          <w:rFonts w:ascii="SimSun" w:eastAsia="SimSun" w:hAnsi="SimSun" w:cs="SimSun"/>
          <w:spacing w:val="-1"/>
          <w:sz w:val="36"/>
          <w:szCs w:val="36"/>
        </w:rPr>
        <w:t>2、省钱与返还现金是网购的核心模式，因此，例如抽奖、红包、满多少返还多少</w:t>
      </w:r>
      <w:r>
        <w:rPr>
          <w:rFonts w:ascii="SimSun" w:eastAsia="SimSun" w:hAnsi="SimSun" w:cs="SimSun"/>
          <w:sz w:val="36"/>
          <w:szCs w:val="36"/>
        </w:rPr>
        <w:t>等</w:t>
      </w:r>
      <w:r>
        <w:rPr>
          <w:rFonts w:ascii="SimSun" w:eastAsia="SimSun" w:hAnsi="SimSun" w:cs="SimSun"/>
          <w:sz w:val="36"/>
          <w:szCs w:val="36"/>
        </w:rPr>
        <w:t xml:space="preserve"> </w:t>
      </w:r>
      <w:r>
        <w:rPr>
          <w:rFonts w:ascii="SimSun" w:eastAsia="SimSun" w:hAnsi="SimSun" w:cs="SimSun"/>
          <w:spacing w:val="-6"/>
          <w:sz w:val="36"/>
          <w:szCs w:val="36"/>
        </w:rPr>
        <w:t>活动适合任何一次促销</w:t>
      </w:r>
      <w:r>
        <w:rPr>
          <w:rFonts w:ascii="SimSun" w:eastAsia="SimSun" w:hAnsi="SimSun" w:cs="SimSun"/>
          <w:spacing w:val="-5"/>
          <w:sz w:val="36"/>
          <w:szCs w:val="36"/>
        </w:rPr>
        <w:t>。</w:t>
      </w:r>
    </w:p>
    <w:p>
      <w:pPr>
        <w:spacing w:line="230" w:lineRule="auto"/>
        <w:ind w:left="368"/>
        <w:rPr>
          <w:rFonts w:ascii="SimSun" w:eastAsia="SimSun" w:hAnsi="SimSun" w:cs="SimSun"/>
          <w:sz w:val="36"/>
          <w:szCs w:val="36"/>
        </w:rPr>
      </w:pPr>
      <w:r>
        <w:rPr>
          <w:rFonts w:ascii="SimSun" w:eastAsia="SimSun" w:hAnsi="SimSun" w:cs="SimSun"/>
          <w:spacing w:val="-2"/>
          <w:sz w:val="36"/>
          <w:szCs w:val="36"/>
        </w:rPr>
        <w:t>3、常用产品，特别是不可再用产品的促销力度加大，让其进行续费或者二次购</w:t>
      </w:r>
      <w:r>
        <w:rPr>
          <w:rFonts w:ascii="SimSun" w:eastAsia="SimSun" w:hAnsi="SimSun" w:cs="SimSun"/>
          <w:sz w:val="36"/>
          <w:szCs w:val="36"/>
        </w:rPr>
        <w:t>买。</w:t>
      </w:r>
    </w:p>
    <w:p>
      <w:pPr>
        <w:spacing w:before="249" w:line="209" w:lineRule="auto"/>
        <w:ind w:left="361"/>
        <w:rPr>
          <w:rFonts w:ascii="SimSun" w:eastAsia="SimSun" w:hAnsi="SimSun" w:cs="SimSun"/>
          <w:sz w:val="36"/>
          <w:szCs w:val="36"/>
        </w:rPr>
      </w:pPr>
      <w:r>
        <w:rPr>
          <w:rFonts w:ascii="SimSun" w:eastAsia="SimSun" w:hAnsi="SimSun" w:cs="SimSun"/>
          <w:spacing w:val="-2"/>
          <w:sz w:val="36"/>
          <w:szCs w:val="36"/>
        </w:rPr>
        <w:t>三、</w:t>
      </w:r>
      <w:r>
        <w:rPr>
          <w:rFonts w:ascii="SimSun" w:eastAsia="SimSun" w:hAnsi="SimSun" w:cs="SimSun"/>
          <w:spacing w:val="-1"/>
          <w:sz w:val="36"/>
          <w:szCs w:val="36"/>
        </w:rPr>
        <w:t>打造爆款，爆款优惠</w:t>
      </w:r>
    </w:p>
    <w:p>
      <w:pPr>
        <w:spacing w:before="293" w:line="359" w:lineRule="auto"/>
        <w:ind w:left="2" w:right="180" w:firstLine="364"/>
        <w:rPr>
          <w:rFonts w:ascii="SimSun" w:eastAsia="SimSun" w:hAnsi="SimSun" w:cs="SimSun"/>
          <w:sz w:val="36"/>
          <w:szCs w:val="36"/>
        </w:rPr>
      </w:pPr>
      <w:r>
        <w:rPr>
          <w:rFonts w:ascii="SimSun" w:eastAsia="SimSun" w:hAnsi="SimSun" w:cs="SimSun"/>
          <w:spacing w:val="-1"/>
          <w:sz w:val="36"/>
          <w:szCs w:val="36"/>
        </w:rPr>
        <w:t>打造爆款依旧是网购的核心之一，也是电商依</w:t>
      </w:r>
      <w:r>
        <w:rPr>
          <w:rFonts w:ascii="SimSun" w:eastAsia="SimSun" w:hAnsi="SimSun" w:cs="SimSun"/>
          <w:sz w:val="36"/>
          <w:szCs w:val="36"/>
        </w:rPr>
        <w:t>赖发展的模式之一，森动网则是联合</w:t>
      </w:r>
      <w:r>
        <w:rPr>
          <w:rFonts w:ascii="SimSun" w:eastAsia="SimSun" w:hAnsi="SimSun" w:cs="SimSun"/>
          <w:sz w:val="36"/>
          <w:szCs w:val="36"/>
        </w:rPr>
        <w:t xml:space="preserve"> </w:t>
      </w:r>
      <w:r>
        <w:rPr>
          <w:rFonts w:ascii="SimSun" w:eastAsia="SimSun" w:hAnsi="SimSun" w:cs="SimSun"/>
          <w:spacing w:val="-1"/>
          <w:sz w:val="36"/>
          <w:szCs w:val="36"/>
        </w:rPr>
        <w:t>了各大产品服务商，推出了包含邮件</w:t>
      </w:r>
      <w:r>
        <w:rPr>
          <w:rFonts w:ascii="SimSun" w:eastAsia="SimSun" w:hAnsi="SimSun" w:cs="SimSun"/>
          <w:sz w:val="36"/>
          <w:szCs w:val="36"/>
        </w:rPr>
        <w:t>群发软件、营销软件、企业建站、源码程序、视</w:t>
      </w:r>
      <w:r>
        <w:rPr>
          <w:rFonts w:ascii="SimSun" w:eastAsia="SimSun" w:hAnsi="SimSun" w:cs="SimSun"/>
          <w:sz w:val="36"/>
          <w:szCs w:val="36"/>
        </w:rPr>
        <w:t xml:space="preserve"> </w:t>
      </w:r>
      <w:r>
        <w:rPr>
          <w:rFonts w:ascii="SimSun" w:eastAsia="SimSun" w:hAnsi="SimSun" w:cs="SimSun"/>
          <w:spacing w:val="-1"/>
          <w:sz w:val="36"/>
          <w:szCs w:val="36"/>
        </w:rPr>
        <w:t>频外链代发、百度文库外链、软文</w:t>
      </w:r>
    </w:p>
    <w:p>
      <w:pPr>
        <w:spacing w:before="3" w:line="359" w:lineRule="auto"/>
        <w:ind w:left="15" w:firstLine="344"/>
        <w:rPr>
          <w:rFonts w:ascii="SimSun" w:eastAsia="SimSun" w:hAnsi="SimSun" w:cs="SimSun"/>
          <w:sz w:val="36"/>
          <w:szCs w:val="36"/>
        </w:rPr>
      </w:pPr>
      <w:r>
        <w:rPr>
          <w:rFonts w:ascii="SimSun" w:eastAsia="SimSun" w:hAnsi="SimSun" w:cs="SimSun"/>
          <w:spacing w:val="-13"/>
          <w:sz w:val="36"/>
          <w:szCs w:val="36"/>
        </w:rPr>
        <w:t>代发、</w:t>
      </w:r>
      <w:r>
        <w:rPr>
          <w:rFonts w:ascii="SimSun" w:eastAsia="SimSun" w:hAnsi="SimSun" w:cs="SimSun"/>
          <w:spacing w:val="-13"/>
          <w:sz w:val="36"/>
          <w:szCs w:val="36"/>
        </w:rPr>
        <w:t xml:space="preserve"> </w:t>
      </w:r>
      <w:r>
        <w:rPr>
          <w:rFonts w:ascii="SimSun" w:eastAsia="SimSun" w:hAnsi="SimSun" w:cs="SimSun"/>
          <w:spacing w:val="-13"/>
          <w:sz w:val="36"/>
          <w:szCs w:val="36"/>
        </w:rPr>
        <w:t>VPS</w:t>
      </w:r>
      <w:r>
        <w:rPr>
          <w:rFonts w:ascii="SimSun" w:eastAsia="SimSun" w:hAnsi="SimSun" w:cs="SimSun"/>
          <w:spacing w:val="-13"/>
          <w:sz w:val="36"/>
          <w:szCs w:val="36"/>
        </w:rPr>
        <w:t xml:space="preserve"> </w:t>
      </w:r>
      <w:r>
        <w:rPr>
          <w:rFonts w:ascii="SimSun" w:eastAsia="SimSun" w:hAnsi="SimSun" w:cs="SimSun"/>
          <w:spacing w:val="-13"/>
          <w:sz w:val="36"/>
          <w:szCs w:val="36"/>
        </w:rPr>
        <w:t>云主机服务器、</w:t>
      </w:r>
      <w:r>
        <w:rPr>
          <w:rFonts w:ascii="SimSun" w:eastAsia="SimSun" w:hAnsi="SimSun" w:cs="SimSun"/>
          <w:spacing w:val="-13"/>
          <w:sz w:val="36"/>
          <w:szCs w:val="36"/>
        </w:rPr>
        <w:t xml:space="preserve"> </w:t>
      </w:r>
      <w:r>
        <w:rPr>
          <w:rFonts w:ascii="SimSun" w:eastAsia="SimSun" w:hAnsi="SimSun" w:cs="SimSun"/>
          <w:spacing w:val="-13"/>
          <w:sz w:val="36"/>
          <w:szCs w:val="36"/>
        </w:rPr>
        <w:t>SE</w:t>
      </w:r>
      <w:r>
        <w:rPr>
          <w:rFonts w:ascii="SimSun" w:eastAsia="SimSun" w:hAnsi="SimSun" w:cs="SimSun"/>
          <w:spacing w:val="-6"/>
          <w:sz w:val="36"/>
          <w:szCs w:val="36"/>
        </w:rPr>
        <w:t>O</w:t>
      </w:r>
      <w:r>
        <w:rPr>
          <w:rFonts w:ascii="SimSun" w:eastAsia="SimSun" w:hAnsi="SimSun" w:cs="SimSun"/>
          <w:spacing w:val="-13"/>
          <w:sz w:val="36"/>
          <w:szCs w:val="36"/>
        </w:rPr>
        <w:t xml:space="preserve"> </w:t>
      </w:r>
      <w:r>
        <w:rPr>
          <w:rFonts w:ascii="SimSun" w:eastAsia="SimSun" w:hAnsi="SimSun" w:cs="SimSun"/>
          <w:spacing w:val="-13"/>
          <w:sz w:val="36"/>
          <w:szCs w:val="36"/>
        </w:rPr>
        <w:t>优化工具等一系列站长工具与软件，通过针对性推出</w:t>
      </w:r>
      <w:r>
        <w:rPr>
          <w:rFonts w:ascii="SimSun" w:eastAsia="SimSun" w:hAnsi="SimSun" w:cs="SimSun"/>
          <w:sz w:val="36"/>
          <w:szCs w:val="36"/>
        </w:rPr>
        <w:t xml:space="preserve"> </w:t>
      </w:r>
      <w:r>
        <w:rPr>
          <w:rFonts w:ascii="SimSun" w:eastAsia="SimSun" w:hAnsi="SimSun" w:cs="SimSun"/>
          <w:spacing w:val="-1"/>
          <w:sz w:val="36"/>
          <w:szCs w:val="36"/>
        </w:rPr>
        <w:t>富有市场的产品，能够使得其成为促使其他用户快速下单消费的产</w:t>
      </w:r>
      <w:r>
        <w:rPr>
          <w:rFonts w:ascii="SimSun" w:eastAsia="SimSun" w:hAnsi="SimSun" w:cs="SimSun"/>
          <w:sz w:val="36"/>
          <w:szCs w:val="36"/>
        </w:rPr>
        <w:t>品，因此主题产品</w:t>
      </w:r>
      <w:r>
        <w:rPr>
          <w:rFonts w:ascii="SimSun" w:eastAsia="SimSun" w:hAnsi="SimSun" w:cs="SimSun"/>
          <w:sz w:val="36"/>
          <w:szCs w:val="36"/>
        </w:rPr>
        <w:t xml:space="preserve"> </w:t>
      </w:r>
      <w:r>
        <w:rPr>
          <w:rFonts w:ascii="SimSun" w:eastAsia="SimSun" w:hAnsi="SimSun" w:cs="SimSun"/>
          <w:spacing w:val="-2"/>
          <w:sz w:val="36"/>
          <w:szCs w:val="36"/>
        </w:rPr>
        <w:t>的主推也是其中一个方案，</w:t>
      </w:r>
      <w:r>
        <w:rPr>
          <w:rFonts w:ascii="SimSun" w:eastAsia="SimSun" w:hAnsi="SimSun" w:cs="SimSun"/>
          <w:spacing w:val="-1"/>
          <w:sz w:val="36"/>
          <w:szCs w:val="36"/>
        </w:rPr>
        <w:t>例如小</w:t>
      </w:r>
    </w:p>
    <w:p>
      <w:pPr>
        <w:spacing w:before="1" w:line="209" w:lineRule="auto"/>
        <w:ind w:left="361"/>
        <w:rPr>
          <w:rFonts w:ascii="SimSun" w:eastAsia="SimSun" w:hAnsi="SimSun" w:cs="SimSun"/>
          <w:sz w:val="36"/>
          <w:szCs w:val="36"/>
        </w:rPr>
      </w:pPr>
      <w:r>
        <w:rPr>
          <w:rFonts w:ascii="SimSun" w:eastAsia="SimSun" w:hAnsi="SimSun" w:cs="SimSun"/>
          <w:spacing w:val="-3"/>
          <w:sz w:val="36"/>
          <w:szCs w:val="36"/>
        </w:rPr>
        <w:t>米手机在双十一的搭配就是基于这样的出发点</w:t>
      </w:r>
      <w:r>
        <w:rPr>
          <w:rFonts w:ascii="SimSun" w:eastAsia="SimSun" w:hAnsi="SimSun" w:cs="SimSun"/>
          <w:spacing w:val="-2"/>
          <w:sz w:val="36"/>
          <w:szCs w:val="36"/>
        </w:rPr>
        <w:t>。</w:t>
      </w:r>
    </w:p>
    <w:p>
      <w:pPr>
        <w:spacing w:before="294" w:line="359" w:lineRule="auto"/>
        <w:ind w:left="7" w:right="16" w:firstLine="380"/>
        <w:rPr>
          <w:rFonts w:ascii="SimSun" w:eastAsia="SimSun" w:hAnsi="SimSun" w:cs="SimSun"/>
          <w:sz w:val="36"/>
          <w:szCs w:val="36"/>
        </w:rPr>
      </w:pPr>
      <w:r>
        <w:rPr>
          <w:rFonts w:ascii="SimSun" w:eastAsia="SimSun" w:hAnsi="SimSun" w:cs="SimSun"/>
          <w:spacing w:val="-2"/>
          <w:sz w:val="36"/>
          <w:szCs w:val="36"/>
        </w:rPr>
        <w:t>1、钜惠产品的选择主要考虑两大方面，一方</w:t>
      </w:r>
      <w:r>
        <w:rPr>
          <w:rFonts w:ascii="SimSun" w:eastAsia="SimSun" w:hAnsi="SimSun" w:cs="SimSun"/>
          <w:spacing w:val="-1"/>
          <w:sz w:val="36"/>
          <w:szCs w:val="36"/>
        </w:rPr>
        <w:t>面是产品用户群体足够大，另外一方面</w:t>
      </w:r>
      <w:r>
        <w:rPr>
          <w:rFonts w:ascii="SimSun" w:eastAsia="SimSun" w:hAnsi="SimSun" w:cs="SimSun"/>
          <w:sz w:val="36"/>
          <w:szCs w:val="36"/>
        </w:rPr>
        <w:t xml:space="preserve"> </w:t>
      </w:r>
      <w:r>
        <w:rPr>
          <w:rFonts w:ascii="SimSun" w:eastAsia="SimSun" w:hAnsi="SimSun" w:cs="SimSun"/>
          <w:spacing w:val="-6"/>
          <w:sz w:val="36"/>
          <w:szCs w:val="36"/>
        </w:rPr>
        <w:t>是产品</w:t>
      </w:r>
      <w:r>
        <w:rPr>
          <w:rFonts w:ascii="SimSun" w:eastAsia="SimSun" w:hAnsi="SimSun" w:cs="SimSun"/>
          <w:spacing w:val="-4"/>
          <w:sz w:val="36"/>
          <w:szCs w:val="36"/>
        </w:rPr>
        <w:t>的</w:t>
      </w:r>
      <w:r>
        <w:rPr>
          <w:rFonts w:ascii="SimSun" w:eastAsia="SimSun" w:hAnsi="SimSun" w:cs="SimSun"/>
          <w:spacing w:val="-3"/>
          <w:sz w:val="36"/>
          <w:szCs w:val="36"/>
        </w:rPr>
        <w:t>价格优势与价值形成一定的落差。</w:t>
      </w:r>
    </w:p>
    <w:p>
      <w:pPr>
        <w:spacing w:before="4" w:line="358" w:lineRule="auto"/>
        <w:ind w:left="2" w:right="36" w:firstLine="362"/>
        <w:rPr>
          <w:rFonts w:ascii="SimSun" w:eastAsia="SimSun" w:hAnsi="SimSun" w:cs="SimSun"/>
          <w:sz w:val="36"/>
          <w:szCs w:val="36"/>
        </w:rPr>
      </w:pPr>
      <w:r>
        <w:rPr>
          <w:rFonts w:ascii="SimSun" w:eastAsia="SimSun" w:hAnsi="SimSun" w:cs="SimSun"/>
          <w:spacing w:val="-2"/>
          <w:sz w:val="36"/>
          <w:szCs w:val="36"/>
        </w:rPr>
        <w:t>2、钜惠产品的促销时间有一定的讲究</w:t>
      </w:r>
      <w:r>
        <w:rPr>
          <w:rFonts w:ascii="SimSun" w:eastAsia="SimSun" w:hAnsi="SimSun" w:cs="SimSun"/>
          <w:spacing w:val="-1"/>
          <w:sz w:val="36"/>
          <w:szCs w:val="36"/>
        </w:rPr>
        <w:t>，例如在活动之前的余热以及广告，让潜在消</w:t>
      </w:r>
      <w:r>
        <w:rPr>
          <w:rFonts w:ascii="SimSun" w:eastAsia="SimSun" w:hAnsi="SimSun" w:cs="SimSun"/>
          <w:sz w:val="36"/>
          <w:szCs w:val="36"/>
        </w:rPr>
        <w:t xml:space="preserve"> </w:t>
      </w:r>
      <w:r>
        <w:rPr>
          <w:rFonts w:ascii="SimSun" w:eastAsia="SimSun" w:hAnsi="SimSun" w:cs="SimSun"/>
          <w:spacing w:val="-4"/>
          <w:sz w:val="36"/>
          <w:szCs w:val="36"/>
        </w:rPr>
        <w:t>费者能够有一定的准</w:t>
      </w:r>
      <w:r>
        <w:rPr>
          <w:rFonts w:ascii="SimSun" w:eastAsia="SimSun" w:hAnsi="SimSun" w:cs="SimSun"/>
          <w:spacing w:val="-3"/>
          <w:sz w:val="36"/>
          <w:szCs w:val="36"/>
        </w:rPr>
        <w:t>备</w:t>
      </w:r>
      <w:r>
        <w:rPr>
          <w:rFonts w:ascii="SimSun" w:eastAsia="SimSun" w:hAnsi="SimSun" w:cs="SimSun"/>
          <w:spacing w:val="-2"/>
          <w:sz w:val="36"/>
          <w:szCs w:val="36"/>
        </w:rPr>
        <w:t>以及其他产品的积累，这样在活动开始之际就能够形成订单，</w:t>
      </w:r>
      <w:r>
        <w:rPr>
          <w:rFonts w:ascii="SimSun" w:eastAsia="SimSun" w:hAnsi="SimSun" w:cs="SimSun"/>
          <w:sz w:val="36"/>
          <w:szCs w:val="36"/>
        </w:rPr>
        <w:t xml:space="preserve"> </w:t>
      </w:r>
      <w:r>
        <w:rPr>
          <w:rFonts w:ascii="SimSun" w:eastAsia="SimSun" w:hAnsi="SimSun" w:cs="SimSun"/>
          <w:spacing w:val="-1"/>
          <w:sz w:val="36"/>
          <w:szCs w:val="36"/>
        </w:rPr>
        <w:t>这个在双十一中大力提倡加入收藏</w:t>
      </w:r>
    </w:p>
    <w:p>
      <w:pPr>
        <w:spacing w:before="2" w:line="210" w:lineRule="auto"/>
        <w:ind w:left="364"/>
        <w:rPr>
          <w:rFonts w:ascii="SimSun" w:eastAsia="SimSun" w:hAnsi="SimSun" w:cs="SimSun"/>
          <w:sz w:val="36"/>
          <w:szCs w:val="36"/>
        </w:rPr>
      </w:pPr>
      <w:r>
        <w:rPr>
          <w:rFonts w:ascii="SimSun" w:eastAsia="SimSun" w:hAnsi="SimSun" w:cs="SimSun"/>
          <w:spacing w:val="-11"/>
          <w:sz w:val="36"/>
          <w:szCs w:val="36"/>
        </w:rPr>
        <w:t>夹的缘故。</w:t>
      </w:r>
    </w:p>
    <w:p>
      <w:pPr>
        <w:spacing w:before="292" w:line="359" w:lineRule="auto"/>
        <w:ind w:left="10" w:right="23" w:firstLine="358"/>
        <w:rPr>
          <w:rFonts w:ascii="SimSun" w:eastAsia="SimSun" w:hAnsi="SimSun" w:cs="SimSun"/>
          <w:sz w:val="36"/>
          <w:szCs w:val="36"/>
        </w:rPr>
      </w:pPr>
      <w:r>
        <w:rPr>
          <w:rFonts w:ascii="SimSun" w:eastAsia="SimSun" w:hAnsi="SimSun" w:cs="SimSun"/>
          <w:spacing w:val="-2"/>
          <w:sz w:val="36"/>
          <w:szCs w:val="36"/>
        </w:rPr>
        <w:t>3、除了钜惠产</w:t>
      </w:r>
      <w:r>
        <w:rPr>
          <w:rFonts w:ascii="SimSun" w:eastAsia="SimSun" w:hAnsi="SimSun" w:cs="SimSun"/>
          <w:spacing w:val="-1"/>
          <w:sz w:val="36"/>
          <w:szCs w:val="36"/>
        </w:rPr>
        <w:t>品的布局之后，还需要做好咨询服务，客户在选择产品的同时针对广</w:t>
      </w:r>
      <w:r>
        <w:rPr>
          <w:rFonts w:ascii="SimSun" w:eastAsia="SimSun" w:hAnsi="SimSun" w:cs="SimSun"/>
          <w:sz w:val="36"/>
          <w:szCs w:val="36"/>
        </w:rPr>
        <w:t xml:space="preserve"> </w:t>
      </w:r>
      <w:r>
        <w:rPr>
          <w:rFonts w:ascii="SimSun" w:eastAsia="SimSun" w:hAnsi="SimSun" w:cs="SimSun"/>
          <w:spacing w:val="-4"/>
          <w:sz w:val="36"/>
          <w:szCs w:val="36"/>
        </w:rPr>
        <w:t>告</w:t>
      </w:r>
      <w:r>
        <w:rPr>
          <w:rFonts w:ascii="SimSun" w:eastAsia="SimSun" w:hAnsi="SimSun" w:cs="SimSun"/>
          <w:spacing w:val="-2"/>
          <w:sz w:val="36"/>
          <w:szCs w:val="36"/>
        </w:rPr>
        <w:t>的说明并没有太多的了解，因此在咨询服务的时候，客服的作用将是最大的。</w:t>
      </w:r>
    </w:p>
    <w:p>
      <w:pPr>
        <w:spacing w:before="2" w:line="210" w:lineRule="auto"/>
        <w:ind w:left="361"/>
        <w:rPr>
          <w:rFonts w:ascii="SimSun" w:eastAsia="SimSun" w:hAnsi="SimSun" w:cs="SimSun"/>
          <w:sz w:val="36"/>
          <w:szCs w:val="36"/>
        </w:rPr>
      </w:pPr>
      <w:r>
        <w:rPr>
          <w:rFonts w:ascii="SimSun" w:eastAsia="SimSun" w:hAnsi="SimSun" w:cs="SimSun"/>
          <w:spacing w:val="-2"/>
          <w:sz w:val="36"/>
          <w:szCs w:val="36"/>
        </w:rPr>
        <w:t>双十二电</w:t>
      </w:r>
      <w:r>
        <w:rPr>
          <w:rFonts w:ascii="SimSun" w:eastAsia="SimSun" w:hAnsi="SimSun" w:cs="SimSun"/>
          <w:spacing w:val="-1"/>
          <w:sz w:val="36"/>
          <w:szCs w:val="36"/>
        </w:rPr>
        <w:t>商营销总结</w:t>
      </w:r>
    </w:p>
    <w:p>
      <w:pPr>
        <w:spacing w:before="289" w:line="364" w:lineRule="auto"/>
        <w:ind w:right="180" w:firstLine="362"/>
        <w:rPr>
          <w:rFonts w:ascii="SimSun" w:eastAsia="SimSun" w:hAnsi="SimSun" w:cs="SimSun"/>
          <w:sz w:val="36"/>
          <w:szCs w:val="36"/>
        </w:rPr>
      </w:pPr>
      <w:r>
        <w:rPr>
          <w:rFonts w:ascii="SimSun" w:eastAsia="SimSun" w:hAnsi="SimSun" w:cs="SimSun"/>
          <w:spacing w:val="-1"/>
          <w:sz w:val="36"/>
          <w:szCs w:val="36"/>
        </w:rPr>
        <w:t>这几年的电子商务发展较快，特别是</w:t>
      </w:r>
      <w:r>
        <w:rPr>
          <w:rFonts w:ascii="SimSun" w:eastAsia="SimSun" w:hAnsi="SimSun" w:cs="SimSun"/>
          <w:sz w:val="36"/>
          <w:szCs w:val="36"/>
        </w:rPr>
        <w:t>淘宝天猫的电商促销数据的影响，使得整个行</w:t>
      </w:r>
      <w:r>
        <w:rPr>
          <w:rFonts w:ascii="SimSun" w:eastAsia="SimSun" w:hAnsi="SimSun" w:cs="SimSun"/>
          <w:sz w:val="36"/>
          <w:szCs w:val="36"/>
        </w:rPr>
        <w:t xml:space="preserve"> </w:t>
      </w:r>
      <w:r>
        <w:rPr>
          <w:rFonts w:ascii="SimSun" w:eastAsia="SimSun" w:hAnsi="SimSun" w:cs="SimSun"/>
          <w:spacing w:val="-1"/>
          <w:sz w:val="36"/>
          <w:szCs w:val="36"/>
        </w:rPr>
        <w:t>业进行了极其激烈的竞争环境</w:t>
      </w:r>
      <w:r>
        <w:rPr>
          <w:rFonts w:ascii="SimSun" w:eastAsia="SimSun" w:hAnsi="SimSun" w:cs="SimSun"/>
          <w:sz w:val="36"/>
          <w:szCs w:val="36"/>
        </w:rPr>
        <w:t>，因此促销也在这个时候成为了主要手段，不管是已经</w:t>
      </w:r>
      <w:r>
        <w:rPr>
          <w:rFonts w:ascii="SimSun" w:eastAsia="SimSun" w:hAnsi="SimSun" w:cs="SimSun"/>
          <w:sz w:val="36"/>
          <w:szCs w:val="36"/>
        </w:rPr>
        <w:t xml:space="preserve"> </w:t>
      </w:r>
      <w:r>
        <w:rPr>
          <w:rFonts w:ascii="SimSun" w:eastAsia="SimSun" w:hAnsi="SimSun" w:cs="SimSun"/>
          <w:spacing w:val="-10"/>
          <w:sz w:val="36"/>
          <w:szCs w:val="36"/>
        </w:rPr>
        <w:t>存在</w:t>
      </w:r>
      <w:r>
        <w:rPr>
          <w:rFonts w:ascii="SimSun" w:eastAsia="SimSun" w:hAnsi="SimSun" w:cs="SimSun"/>
          <w:spacing w:val="-5"/>
          <w:sz w:val="36"/>
          <w:szCs w:val="36"/>
        </w:rPr>
        <w:t>的节日促销还是店庆等方式，</w:t>
      </w:r>
    </w:p>
    <w:p>
      <w:pPr>
        <w:sectPr>
          <w:headerReference w:type="default" r:id="rId8"/>
          <w:pgSz w:w="17856" w:h="25254"/>
          <w:pgMar w:top="400" w:right="2194" w:bottom="0" w:left="2173" w:header="0" w:footer="0" w:gutter="0"/>
          <w:pgNumType w:start="5"/>
          <w:cols w:space="708"/>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before="117" w:line="213" w:lineRule="auto"/>
        <w:ind w:left="361"/>
        <w:rPr>
          <w:rFonts w:ascii="SimSun" w:eastAsia="SimSun" w:hAnsi="SimSun" w:cs="SimSun"/>
          <w:sz w:val="36"/>
          <w:szCs w:val="36"/>
        </w:rPr>
      </w:pPr>
      <w:r>
        <w:rPr>
          <w:rFonts w:ascii="SimSun" w:eastAsia="SimSun" w:hAnsi="SimSun" w:cs="SimSun"/>
          <w:spacing w:val="-8"/>
          <w:sz w:val="36"/>
          <w:szCs w:val="36"/>
        </w:rPr>
        <w:t>还</w:t>
      </w:r>
      <w:r>
        <w:rPr>
          <w:rFonts w:ascii="SimSun" w:eastAsia="SimSun" w:hAnsi="SimSun" w:cs="SimSun"/>
          <w:spacing w:val="-5"/>
          <w:sz w:val="36"/>
          <w:szCs w:val="36"/>
        </w:rPr>
        <w:t>是自主创造什么节等。</w:t>
      </w:r>
    </w:p>
    <w:p>
      <w:pPr>
        <w:spacing w:before="286" w:line="359" w:lineRule="auto"/>
        <w:ind w:left="4" w:right="504" w:firstLine="358"/>
        <w:rPr>
          <w:rFonts w:ascii="SimSun" w:eastAsia="SimSun" w:hAnsi="SimSun" w:cs="SimSun"/>
          <w:sz w:val="36"/>
          <w:szCs w:val="36"/>
        </w:rPr>
      </w:pPr>
      <w:r>
        <w:rPr>
          <w:rFonts w:ascii="SimSun" w:eastAsia="SimSun" w:hAnsi="SimSun" w:cs="SimSun"/>
          <w:spacing w:val="-1"/>
          <w:sz w:val="36"/>
          <w:szCs w:val="36"/>
        </w:rPr>
        <w:t>双十二即将来临，想必很多站长就</w:t>
      </w:r>
      <w:r>
        <w:rPr>
          <w:rFonts w:ascii="SimSun" w:eastAsia="SimSun" w:hAnsi="SimSun" w:cs="SimSun"/>
          <w:sz w:val="36"/>
          <w:szCs w:val="36"/>
        </w:rPr>
        <w:t>职在电子商务购物平台或者经营着电子商务，因</w:t>
      </w:r>
      <w:r>
        <w:rPr>
          <w:rFonts w:ascii="SimSun" w:eastAsia="SimSun" w:hAnsi="SimSun" w:cs="SimSun"/>
          <w:sz w:val="36"/>
          <w:szCs w:val="36"/>
        </w:rPr>
        <w:t xml:space="preserve"> </w:t>
      </w:r>
      <w:r>
        <w:rPr>
          <w:rFonts w:ascii="SimSun" w:eastAsia="SimSun" w:hAnsi="SimSun" w:cs="SimSun"/>
          <w:spacing w:val="-1"/>
          <w:sz w:val="36"/>
          <w:szCs w:val="36"/>
        </w:rPr>
        <w:t>此笔者在这里建议大家在阅读这篇文</w:t>
      </w:r>
      <w:r>
        <w:rPr>
          <w:rFonts w:ascii="SimSun" w:eastAsia="SimSun" w:hAnsi="SimSun" w:cs="SimSun"/>
          <w:sz w:val="36"/>
          <w:szCs w:val="36"/>
        </w:rPr>
        <w:t>章的同时也可以关注森动网的活动促销以及如果</w:t>
      </w:r>
      <w:r>
        <w:rPr>
          <w:rFonts w:ascii="SimSun" w:eastAsia="SimSun" w:hAnsi="SimSun" w:cs="SimSun"/>
          <w:sz w:val="36"/>
          <w:szCs w:val="36"/>
        </w:rPr>
        <w:t xml:space="preserve"> </w:t>
      </w:r>
      <w:r>
        <w:rPr>
          <w:rFonts w:ascii="SimSun" w:eastAsia="SimSun" w:hAnsi="SimSun" w:cs="SimSun"/>
          <w:spacing w:val="-1"/>
          <w:sz w:val="36"/>
          <w:szCs w:val="36"/>
        </w:rPr>
        <w:t>需要其产品也可以购买使用，在互</w:t>
      </w:r>
    </w:p>
    <w:p>
      <w:pPr>
        <w:spacing w:before="1" w:line="212" w:lineRule="auto"/>
        <w:ind w:left="364"/>
        <w:rPr>
          <w:rFonts w:ascii="SimSun" w:eastAsia="SimSun" w:hAnsi="SimSun" w:cs="SimSun"/>
          <w:sz w:val="36"/>
          <w:szCs w:val="36"/>
        </w:rPr>
      </w:pPr>
      <w:r>
        <w:rPr>
          <w:rFonts w:ascii="SimSun" w:eastAsia="SimSun" w:hAnsi="SimSun" w:cs="SimSun"/>
          <w:spacing w:val="-4"/>
          <w:sz w:val="36"/>
          <w:szCs w:val="36"/>
        </w:rPr>
        <w:t>联网以流</w:t>
      </w:r>
      <w:r>
        <w:rPr>
          <w:rFonts w:ascii="SimSun" w:eastAsia="SimSun" w:hAnsi="SimSun" w:cs="SimSun"/>
          <w:spacing w:val="-2"/>
          <w:sz w:val="36"/>
          <w:szCs w:val="36"/>
        </w:rPr>
        <w:t>量和用户为基础的环境下，多一份订单就多一份希望。</w:t>
      </w:r>
    </w:p>
    <w:p>
      <w:pPr>
        <w:spacing w:before="287" w:line="212" w:lineRule="auto"/>
        <w:ind w:left="362"/>
        <w:rPr>
          <w:rFonts w:ascii="SimSun" w:eastAsia="SimSun" w:hAnsi="SimSun" w:cs="SimSun"/>
          <w:sz w:val="36"/>
          <w:szCs w:val="36"/>
        </w:rPr>
      </w:pPr>
      <w:r>
        <w:rPr>
          <w:rFonts w:ascii="SimSun" w:eastAsia="SimSun" w:hAnsi="SimSun" w:cs="SimSun"/>
          <w:spacing w:val="-14"/>
          <w:sz w:val="36"/>
          <w:szCs w:val="36"/>
        </w:rPr>
        <w:t>双</w:t>
      </w:r>
      <w:r>
        <w:rPr>
          <w:rFonts w:ascii="SimSun" w:eastAsia="SimSun" w:hAnsi="SimSun" w:cs="SimSun"/>
          <w:spacing w:val="-7"/>
          <w:sz w:val="36"/>
          <w:szCs w:val="36"/>
        </w:rPr>
        <w:t>十二促销活动方案篇</w:t>
      </w:r>
      <w:r>
        <w:rPr>
          <w:rFonts w:ascii="SimSun" w:eastAsia="SimSun" w:hAnsi="SimSun" w:cs="SimSun"/>
          <w:spacing w:val="-7"/>
          <w:sz w:val="36"/>
          <w:szCs w:val="36"/>
        </w:rPr>
        <w:t xml:space="preserve"> </w:t>
      </w:r>
      <w:r>
        <w:rPr>
          <w:rFonts w:ascii="SimSun" w:eastAsia="SimSun" w:hAnsi="SimSun" w:cs="SimSun"/>
          <w:spacing w:val="-7"/>
          <w:sz w:val="36"/>
          <w:szCs w:val="36"/>
        </w:rPr>
        <w:t>4</w:t>
      </w:r>
    </w:p>
    <w:p>
      <w:pPr>
        <w:spacing w:before="283" w:line="214" w:lineRule="auto"/>
        <w:ind w:left="367"/>
        <w:rPr>
          <w:rFonts w:ascii="SimSun" w:eastAsia="SimSun" w:hAnsi="SimSun" w:cs="SimSun"/>
          <w:sz w:val="36"/>
          <w:szCs w:val="36"/>
        </w:rPr>
      </w:pPr>
      <w:r>
        <w:rPr>
          <w:rFonts w:ascii="SimSun" w:eastAsia="SimSun" w:hAnsi="SimSun" w:cs="SimSun"/>
          <w:spacing w:val="-14"/>
          <w:sz w:val="36"/>
          <w:szCs w:val="36"/>
        </w:rPr>
        <w:t>2</w:t>
      </w:r>
      <w:r>
        <w:rPr>
          <w:rFonts w:ascii="SimSun" w:eastAsia="SimSun" w:hAnsi="SimSun" w:cs="SimSun"/>
          <w:spacing w:val="-8"/>
          <w:sz w:val="36"/>
          <w:szCs w:val="36"/>
        </w:rPr>
        <w:t>、“双</w:t>
      </w:r>
      <w:r>
        <w:rPr>
          <w:rFonts w:ascii="SimSun" w:eastAsia="SimSun" w:hAnsi="SimSun" w:cs="SimSun"/>
          <w:spacing w:val="-8"/>
          <w:sz w:val="36"/>
          <w:szCs w:val="36"/>
        </w:rPr>
        <w:t xml:space="preserve"> </w:t>
      </w:r>
      <w:r>
        <w:rPr>
          <w:rFonts w:ascii="SimSun" w:eastAsia="SimSun" w:hAnsi="SimSun" w:cs="SimSun"/>
          <w:spacing w:val="-8"/>
          <w:sz w:val="36"/>
          <w:szCs w:val="36"/>
        </w:rPr>
        <w:t>12”启动流程</w:t>
      </w:r>
    </w:p>
    <w:p>
      <w:pPr>
        <w:spacing w:before="286" w:line="206" w:lineRule="auto"/>
        <w:ind w:left="367"/>
        <w:rPr>
          <w:rFonts w:ascii="SimSun" w:eastAsia="SimSun" w:hAnsi="SimSun" w:cs="SimSun"/>
          <w:sz w:val="36"/>
          <w:szCs w:val="36"/>
        </w:rPr>
      </w:pPr>
      <w:r>
        <w:rPr>
          <w:rFonts w:ascii="SimSun" w:eastAsia="SimSun" w:hAnsi="SimSun" w:cs="SimSun"/>
          <w:spacing w:val="-26"/>
          <w:sz w:val="36"/>
          <w:szCs w:val="36"/>
        </w:rPr>
        <w:t>2</w:t>
      </w:r>
      <w:r>
        <w:rPr>
          <w:rFonts w:ascii="SimSun" w:eastAsia="SimSun" w:hAnsi="SimSun" w:cs="SimSun"/>
          <w:spacing w:val="-14"/>
          <w:sz w:val="36"/>
          <w:szCs w:val="36"/>
        </w:rPr>
        <w:t>0__年__月__</w:t>
      </w:r>
      <w:r>
        <w:rPr>
          <w:rFonts w:ascii="SimSun" w:eastAsia="SimSun" w:hAnsi="SimSun" w:cs="SimSun"/>
          <w:spacing w:val="-14"/>
          <w:sz w:val="36"/>
          <w:szCs w:val="36"/>
        </w:rPr>
        <w:t xml:space="preserve"> </w:t>
      </w:r>
      <w:r>
        <w:rPr>
          <w:rFonts w:ascii="SimSun" w:eastAsia="SimSun" w:hAnsi="SimSun" w:cs="SimSun"/>
          <w:spacing w:val="-14"/>
          <w:sz w:val="36"/>
          <w:szCs w:val="36"/>
        </w:rPr>
        <w:t>日</w:t>
      </w:r>
      <w:r>
        <w:rPr>
          <w:rFonts w:ascii="SimSun" w:eastAsia="SimSun" w:hAnsi="SimSun" w:cs="SimSun"/>
          <w:spacing w:val="-14"/>
          <w:sz w:val="36"/>
          <w:szCs w:val="36"/>
        </w:rPr>
        <w:t xml:space="preserve"> </w:t>
      </w:r>
      <w:r>
        <w:rPr>
          <w:rFonts w:ascii="SimSun" w:eastAsia="SimSun" w:hAnsi="SimSun" w:cs="SimSun"/>
          <w:spacing w:val="-14"/>
          <w:sz w:val="36"/>
          <w:szCs w:val="36"/>
        </w:rPr>
        <w:t>09:30</w:t>
      </w:r>
      <w:r>
        <w:rPr>
          <w:rFonts w:ascii="SimSun" w:eastAsia="SimSun" w:hAnsi="SimSun" w:cs="SimSun"/>
          <w:spacing w:val="-14"/>
          <w:sz w:val="36"/>
          <w:szCs w:val="36"/>
        </w:rPr>
        <w:t xml:space="preserve"> </w:t>
      </w:r>
      <w:r>
        <w:rPr>
          <w:rFonts w:ascii="SimSun" w:eastAsia="SimSun" w:hAnsi="SimSun" w:cs="SimSun"/>
          <w:spacing w:val="-14"/>
          <w:sz w:val="36"/>
          <w:szCs w:val="36"/>
        </w:rPr>
        <w:t>主持人致开场白</w:t>
      </w:r>
    </w:p>
    <w:p>
      <w:pPr>
        <w:spacing w:before="297" w:line="206" w:lineRule="auto"/>
        <w:ind w:left="367"/>
        <w:rPr>
          <w:rFonts w:ascii="SimSun" w:eastAsia="SimSun" w:hAnsi="SimSun" w:cs="SimSun"/>
          <w:sz w:val="36"/>
          <w:szCs w:val="36"/>
        </w:rPr>
      </w:pPr>
      <w:r>
        <w:rPr>
          <w:rFonts w:ascii="SimSun" w:eastAsia="SimSun" w:hAnsi="SimSun" w:cs="SimSun"/>
          <w:spacing w:val="-17"/>
          <w:sz w:val="36"/>
          <w:szCs w:val="36"/>
        </w:rPr>
        <w:t>2</w:t>
      </w:r>
      <w:r>
        <w:rPr>
          <w:rFonts w:ascii="SimSun" w:eastAsia="SimSun" w:hAnsi="SimSun" w:cs="SimSun"/>
          <w:spacing w:val="-12"/>
          <w:sz w:val="36"/>
          <w:szCs w:val="36"/>
        </w:rPr>
        <w:t>0__年__月__</w:t>
      </w:r>
      <w:r>
        <w:rPr>
          <w:rFonts w:ascii="SimSun" w:eastAsia="SimSun" w:hAnsi="SimSun" w:cs="SimSun"/>
          <w:spacing w:val="-12"/>
          <w:sz w:val="36"/>
          <w:szCs w:val="36"/>
        </w:rPr>
        <w:t xml:space="preserve"> </w:t>
      </w:r>
      <w:r>
        <w:rPr>
          <w:rFonts w:ascii="SimSun" w:eastAsia="SimSun" w:hAnsi="SimSun" w:cs="SimSun"/>
          <w:spacing w:val="-12"/>
          <w:sz w:val="36"/>
          <w:szCs w:val="36"/>
        </w:rPr>
        <w:t>日</w:t>
      </w:r>
      <w:r>
        <w:rPr>
          <w:rFonts w:ascii="SimSun" w:eastAsia="SimSun" w:hAnsi="SimSun" w:cs="SimSun"/>
          <w:spacing w:val="-12"/>
          <w:sz w:val="36"/>
          <w:szCs w:val="36"/>
        </w:rPr>
        <w:t xml:space="preserve"> </w:t>
      </w:r>
      <w:r>
        <w:rPr>
          <w:rFonts w:ascii="SimSun" w:eastAsia="SimSun" w:hAnsi="SimSun" w:cs="SimSun"/>
          <w:spacing w:val="-12"/>
          <w:sz w:val="36"/>
          <w:szCs w:val="36"/>
        </w:rPr>
        <w:t>09:40</w:t>
      </w:r>
      <w:r>
        <w:rPr>
          <w:rFonts w:ascii="SimSun" w:eastAsia="SimSun" w:hAnsi="SimSun" w:cs="SimSun"/>
          <w:spacing w:val="-12"/>
          <w:sz w:val="36"/>
          <w:szCs w:val="36"/>
        </w:rPr>
        <w:t xml:space="preserve"> </w:t>
      </w:r>
      <w:r>
        <w:rPr>
          <w:rFonts w:ascii="SimSun" w:eastAsia="SimSun" w:hAnsi="SimSun" w:cs="SimSun"/>
          <w:spacing w:val="-12"/>
          <w:sz w:val="36"/>
          <w:szCs w:val="36"/>
        </w:rPr>
        <w:t>各局领导及活动方讲话致辞</w:t>
      </w:r>
    </w:p>
    <w:p>
      <w:pPr>
        <w:spacing w:before="301" w:line="206" w:lineRule="auto"/>
        <w:ind w:left="367"/>
        <w:rPr>
          <w:rFonts w:ascii="SimSun" w:eastAsia="SimSun" w:hAnsi="SimSun" w:cs="SimSun"/>
          <w:sz w:val="36"/>
          <w:szCs w:val="36"/>
        </w:rPr>
      </w:pPr>
      <w:r>
        <w:rPr>
          <w:rFonts w:ascii="SimSun" w:eastAsia="SimSun" w:hAnsi="SimSun" w:cs="SimSun"/>
          <w:spacing w:val="-26"/>
          <w:sz w:val="36"/>
          <w:szCs w:val="36"/>
        </w:rPr>
        <w:t>2</w:t>
      </w:r>
      <w:r>
        <w:rPr>
          <w:rFonts w:ascii="SimSun" w:eastAsia="SimSun" w:hAnsi="SimSun" w:cs="SimSun"/>
          <w:spacing w:val="-14"/>
          <w:sz w:val="36"/>
          <w:szCs w:val="36"/>
        </w:rPr>
        <w:t>0__年__月__</w:t>
      </w:r>
      <w:r>
        <w:rPr>
          <w:rFonts w:ascii="SimSun" w:eastAsia="SimSun" w:hAnsi="SimSun" w:cs="SimSun"/>
          <w:spacing w:val="-14"/>
          <w:sz w:val="36"/>
          <w:szCs w:val="36"/>
        </w:rPr>
        <w:t xml:space="preserve"> </w:t>
      </w:r>
      <w:r>
        <w:rPr>
          <w:rFonts w:ascii="SimSun" w:eastAsia="SimSun" w:hAnsi="SimSun" w:cs="SimSun"/>
          <w:spacing w:val="-14"/>
          <w:sz w:val="36"/>
          <w:szCs w:val="36"/>
        </w:rPr>
        <w:t>日</w:t>
      </w:r>
      <w:r>
        <w:rPr>
          <w:rFonts w:ascii="SimSun" w:eastAsia="SimSun" w:hAnsi="SimSun" w:cs="SimSun"/>
          <w:spacing w:val="-14"/>
          <w:sz w:val="36"/>
          <w:szCs w:val="36"/>
        </w:rPr>
        <w:t xml:space="preserve"> </w:t>
      </w:r>
      <w:r>
        <w:rPr>
          <w:rFonts w:ascii="SimSun" w:eastAsia="SimSun" w:hAnsi="SimSun" w:cs="SimSun"/>
          <w:spacing w:val="-14"/>
          <w:sz w:val="36"/>
          <w:szCs w:val="36"/>
        </w:rPr>
        <w:t>10:30</w:t>
      </w:r>
      <w:r>
        <w:rPr>
          <w:rFonts w:ascii="SimSun" w:eastAsia="SimSun" w:hAnsi="SimSun" w:cs="SimSun"/>
          <w:spacing w:val="-14"/>
          <w:sz w:val="36"/>
          <w:szCs w:val="36"/>
        </w:rPr>
        <w:t xml:space="preserve"> </w:t>
      </w:r>
      <w:r>
        <w:rPr>
          <w:rFonts w:ascii="SimSun" w:eastAsia="SimSun" w:hAnsi="SimSun" w:cs="SimSun"/>
          <w:spacing w:val="-14"/>
          <w:sz w:val="36"/>
          <w:szCs w:val="36"/>
        </w:rPr>
        <w:t>狂欢节启动仪式</w:t>
      </w:r>
    </w:p>
    <w:p>
      <w:pPr>
        <w:spacing w:before="297" w:line="206" w:lineRule="auto"/>
        <w:ind w:left="367"/>
        <w:rPr>
          <w:rFonts w:ascii="SimSun" w:eastAsia="SimSun" w:hAnsi="SimSun" w:cs="SimSun"/>
          <w:sz w:val="36"/>
          <w:szCs w:val="36"/>
        </w:rPr>
      </w:pPr>
      <w:r>
        <w:rPr>
          <w:rFonts w:ascii="SimSun" w:eastAsia="SimSun" w:hAnsi="SimSun" w:cs="SimSun"/>
          <w:spacing w:val="-26"/>
          <w:sz w:val="36"/>
          <w:szCs w:val="36"/>
        </w:rPr>
        <w:t>2</w:t>
      </w:r>
      <w:r>
        <w:rPr>
          <w:rFonts w:ascii="SimSun" w:eastAsia="SimSun" w:hAnsi="SimSun" w:cs="SimSun"/>
          <w:spacing w:val="-14"/>
          <w:sz w:val="36"/>
          <w:szCs w:val="36"/>
        </w:rPr>
        <w:t>0__年__月__</w:t>
      </w:r>
      <w:r>
        <w:rPr>
          <w:rFonts w:ascii="SimSun" w:eastAsia="SimSun" w:hAnsi="SimSun" w:cs="SimSun"/>
          <w:spacing w:val="-14"/>
          <w:sz w:val="36"/>
          <w:szCs w:val="36"/>
        </w:rPr>
        <w:t xml:space="preserve"> </w:t>
      </w:r>
      <w:r>
        <w:rPr>
          <w:rFonts w:ascii="SimSun" w:eastAsia="SimSun" w:hAnsi="SimSun" w:cs="SimSun"/>
          <w:spacing w:val="-14"/>
          <w:sz w:val="36"/>
          <w:szCs w:val="36"/>
        </w:rPr>
        <w:t>日</w:t>
      </w:r>
      <w:r>
        <w:rPr>
          <w:rFonts w:ascii="SimSun" w:eastAsia="SimSun" w:hAnsi="SimSun" w:cs="SimSun"/>
          <w:spacing w:val="-14"/>
          <w:sz w:val="36"/>
          <w:szCs w:val="36"/>
        </w:rPr>
        <w:t xml:space="preserve"> </w:t>
      </w:r>
      <w:r>
        <w:rPr>
          <w:rFonts w:ascii="SimSun" w:eastAsia="SimSun" w:hAnsi="SimSun" w:cs="SimSun"/>
          <w:spacing w:val="-14"/>
          <w:sz w:val="36"/>
          <w:szCs w:val="36"/>
        </w:rPr>
        <w:t>10:40</w:t>
      </w:r>
      <w:r>
        <w:rPr>
          <w:rFonts w:ascii="SimSun" w:eastAsia="SimSun" w:hAnsi="SimSun" w:cs="SimSun"/>
          <w:spacing w:val="-14"/>
          <w:sz w:val="36"/>
          <w:szCs w:val="36"/>
        </w:rPr>
        <w:t xml:space="preserve"> </w:t>
      </w:r>
      <w:r>
        <w:rPr>
          <w:rFonts w:ascii="SimSun" w:eastAsia="SimSun" w:hAnsi="SimSun" w:cs="SimSun"/>
          <w:spacing w:val="-14"/>
          <w:sz w:val="36"/>
          <w:szCs w:val="36"/>
        </w:rPr>
        <w:t>狂欢节正式开始</w:t>
      </w:r>
    </w:p>
    <w:p>
      <w:pPr>
        <w:spacing w:before="299" w:line="213" w:lineRule="auto"/>
        <w:ind w:left="371"/>
        <w:rPr>
          <w:rFonts w:ascii="SimSun" w:eastAsia="SimSun" w:hAnsi="SimSun" w:cs="SimSun"/>
          <w:sz w:val="36"/>
          <w:szCs w:val="36"/>
        </w:rPr>
      </w:pPr>
      <w:r>
        <w:rPr>
          <w:rFonts w:ascii="SimSun" w:eastAsia="SimSun" w:hAnsi="SimSun" w:cs="SimSun"/>
          <w:spacing w:val="-13"/>
          <w:sz w:val="36"/>
          <w:szCs w:val="36"/>
        </w:rPr>
        <w:t>九、活动内容：</w:t>
      </w:r>
    </w:p>
    <w:p>
      <w:pPr>
        <w:spacing w:before="284" w:line="359" w:lineRule="auto"/>
        <w:ind w:left="8" w:right="503" w:firstLine="380"/>
        <w:rPr>
          <w:rFonts w:ascii="SimSun" w:eastAsia="SimSun" w:hAnsi="SimSun" w:cs="SimSun"/>
          <w:sz w:val="36"/>
          <w:szCs w:val="36"/>
        </w:rPr>
      </w:pPr>
      <w:r>
        <w:rPr>
          <w:rFonts w:ascii="SimSun" w:eastAsia="SimSun" w:hAnsi="SimSun" w:cs="SimSun"/>
          <w:spacing w:val="-10"/>
          <w:sz w:val="36"/>
          <w:szCs w:val="36"/>
        </w:rPr>
        <w:t>1、你来我</w:t>
      </w:r>
      <w:r>
        <w:rPr>
          <w:rFonts w:ascii="SimSun" w:eastAsia="SimSun" w:hAnsi="SimSun" w:cs="SimSun"/>
          <w:spacing w:val="-5"/>
          <w:sz w:val="36"/>
          <w:szCs w:val="36"/>
        </w:rPr>
        <w:t>就送。万众商城</w:t>
      </w:r>
      <w:r>
        <w:rPr>
          <w:rFonts w:ascii="SimSun" w:eastAsia="SimSun" w:hAnsi="SimSun" w:cs="SimSun"/>
          <w:spacing w:val="-5"/>
          <w:sz w:val="36"/>
          <w:szCs w:val="36"/>
        </w:rPr>
        <w:t xml:space="preserve"> </w:t>
      </w:r>
      <w:r>
        <w:rPr>
          <w:rFonts w:ascii="SimSun" w:eastAsia="SimSun" w:hAnsi="SimSun" w:cs="SimSun"/>
          <w:spacing w:val="-5"/>
          <w:sz w:val="36"/>
          <w:szCs w:val="36"/>
        </w:rPr>
        <w:t>10</w:t>
      </w:r>
      <w:r>
        <w:rPr>
          <w:rFonts w:ascii="SimSun" w:eastAsia="SimSun" w:hAnsi="SimSun" w:cs="SimSun"/>
          <w:spacing w:val="-5"/>
          <w:sz w:val="36"/>
          <w:szCs w:val="36"/>
        </w:rPr>
        <w:t xml:space="preserve"> </w:t>
      </w:r>
      <w:r>
        <w:rPr>
          <w:rFonts w:ascii="SimSun" w:eastAsia="SimSun" w:hAnsi="SimSun" w:cs="SimSun"/>
          <w:spacing w:val="-5"/>
          <w:sz w:val="36"/>
          <w:szCs w:val="36"/>
        </w:rPr>
        <w:t>万现金大回馈，只要来到现场的消费者，扫万众商城</w:t>
      </w:r>
      <w:r>
        <w:rPr>
          <w:rFonts w:ascii="SimSun" w:eastAsia="SimSun" w:hAnsi="SimSun" w:cs="SimSun"/>
          <w:sz w:val="36"/>
          <w:szCs w:val="36"/>
        </w:rPr>
        <w:t xml:space="preserve"> </w:t>
      </w:r>
      <w:r>
        <w:rPr>
          <w:rFonts w:ascii="SimSun" w:eastAsia="SimSun" w:hAnsi="SimSun" w:cs="SimSun"/>
          <w:spacing w:val="-10"/>
          <w:sz w:val="36"/>
          <w:szCs w:val="36"/>
        </w:rPr>
        <w:t>二</w:t>
      </w:r>
      <w:r>
        <w:rPr>
          <w:rFonts w:ascii="SimSun" w:eastAsia="SimSun" w:hAnsi="SimSun" w:cs="SimSun"/>
          <w:spacing w:val="-6"/>
          <w:sz w:val="36"/>
          <w:szCs w:val="36"/>
        </w:rPr>
        <w:t>维码即送现金红包。</w:t>
      </w:r>
    </w:p>
    <w:p>
      <w:pPr>
        <w:spacing w:before="1" w:line="234" w:lineRule="auto"/>
        <w:ind w:left="367"/>
        <w:rPr>
          <w:rFonts w:ascii="SimSun" w:eastAsia="SimSun" w:hAnsi="SimSun" w:cs="SimSun"/>
          <w:sz w:val="36"/>
          <w:szCs w:val="36"/>
        </w:rPr>
      </w:pPr>
      <w:r>
        <w:rPr>
          <w:rFonts w:ascii="SimSun" w:eastAsia="SimSun" w:hAnsi="SimSun" w:cs="SimSun"/>
          <w:spacing w:val="-2"/>
          <w:sz w:val="36"/>
          <w:szCs w:val="36"/>
        </w:rPr>
        <w:t>2、折扣低到爆。现场商家均打出亏本折扣，只此一天，低到不能想，低到</w:t>
      </w:r>
      <w:r>
        <w:rPr>
          <w:rFonts w:ascii="SimSun" w:eastAsia="SimSun" w:hAnsi="SimSun" w:cs="SimSun"/>
          <w:spacing w:val="-1"/>
          <w:sz w:val="36"/>
          <w:szCs w:val="36"/>
        </w:rPr>
        <w:t>不</w:t>
      </w:r>
      <w:r>
        <w:rPr>
          <w:rFonts w:ascii="SimSun" w:eastAsia="SimSun" w:hAnsi="SimSun" w:cs="SimSun"/>
          <w:sz w:val="36"/>
          <w:szCs w:val="36"/>
        </w:rPr>
        <w:t>敢想。</w:t>
      </w:r>
    </w:p>
    <w:p>
      <w:pPr>
        <w:spacing w:before="247" w:line="359" w:lineRule="auto"/>
        <w:ind w:firstLine="370"/>
        <w:rPr>
          <w:rFonts w:ascii="SimSun" w:eastAsia="SimSun" w:hAnsi="SimSun" w:cs="SimSun"/>
          <w:sz w:val="36"/>
          <w:szCs w:val="36"/>
        </w:rPr>
      </w:pPr>
      <w:r>
        <w:rPr>
          <w:rFonts w:ascii="SimSun" w:eastAsia="SimSun" w:hAnsi="SimSun" w:cs="SimSun"/>
          <w:spacing w:val="-10"/>
          <w:sz w:val="36"/>
          <w:szCs w:val="36"/>
        </w:rPr>
        <w:t>3、</w:t>
      </w:r>
      <w:r>
        <w:rPr>
          <w:rFonts w:ascii="SimSun" w:eastAsia="SimSun" w:hAnsi="SimSun" w:cs="SimSun"/>
          <w:spacing w:val="-7"/>
          <w:sz w:val="36"/>
          <w:szCs w:val="36"/>
        </w:rPr>
        <w:t>手</w:t>
      </w:r>
      <w:r>
        <w:rPr>
          <w:rFonts w:ascii="SimSun" w:eastAsia="SimSun" w:hAnsi="SimSun" w:cs="SimSun"/>
          <w:spacing w:val="-5"/>
          <w:sz w:val="36"/>
          <w:szCs w:val="36"/>
        </w:rPr>
        <w:t>机玩转“双</w:t>
      </w:r>
      <w:r>
        <w:rPr>
          <w:rFonts w:ascii="SimSun" w:eastAsia="SimSun" w:hAnsi="SimSun" w:cs="SimSun"/>
          <w:spacing w:val="-5"/>
          <w:sz w:val="36"/>
          <w:szCs w:val="36"/>
        </w:rPr>
        <w:t xml:space="preserve"> </w:t>
      </w:r>
      <w:r>
        <w:rPr>
          <w:rFonts w:ascii="SimSun" w:eastAsia="SimSun" w:hAnsi="SimSun" w:cs="SimSun"/>
          <w:spacing w:val="-5"/>
          <w:sz w:val="36"/>
          <w:szCs w:val="36"/>
        </w:rPr>
        <w:t>12”。“双</w:t>
      </w:r>
      <w:r>
        <w:rPr>
          <w:rFonts w:ascii="SimSun" w:eastAsia="SimSun" w:hAnsi="SimSun" w:cs="SimSun"/>
          <w:spacing w:val="-5"/>
          <w:sz w:val="36"/>
          <w:szCs w:val="36"/>
        </w:rPr>
        <w:t xml:space="preserve"> </w:t>
      </w:r>
      <w:r>
        <w:rPr>
          <w:rFonts w:ascii="SimSun" w:eastAsia="SimSun" w:hAnsi="SimSun" w:cs="SimSun"/>
          <w:spacing w:val="-5"/>
          <w:sz w:val="36"/>
          <w:szCs w:val="36"/>
        </w:rPr>
        <w:t>12”要上班?要出差?用不了电脑?没关系，有小九</w:t>
      </w:r>
      <w:r>
        <w:rPr>
          <w:rFonts w:ascii="SimSun" w:eastAsia="SimSun" w:hAnsi="SimSun" w:cs="SimSun"/>
          <w:spacing w:val="-5"/>
          <w:sz w:val="36"/>
          <w:szCs w:val="36"/>
        </w:rPr>
        <w:t xml:space="preserve"> </w:t>
      </w:r>
      <w:r>
        <w:rPr>
          <w:rFonts w:ascii="SimSun" w:eastAsia="SimSun" w:hAnsi="SimSun" w:cs="SimSun"/>
          <w:spacing w:val="-5"/>
          <w:sz w:val="36"/>
          <w:szCs w:val="36"/>
        </w:rPr>
        <w:t>app，</w:t>
      </w:r>
      <w:r>
        <w:rPr>
          <w:rFonts w:ascii="SimSun" w:eastAsia="SimSun" w:hAnsi="SimSun" w:cs="SimSun"/>
          <w:sz w:val="36"/>
          <w:szCs w:val="36"/>
        </w:rPr>
        <w:t xml:space="preserve"> </w:t>
      </w:r>
      <w:r>
        <w:rPr>
          <w:rFonts w:ascii="SimSun" w:eastAsia="SimSun" w:hAnsi="SimSun" w:cs="SimSun"/>
          <w:spacing w:val="-4"/>
          <w:sz w:val="36"/>
          <w:szCs w:val="36"/>
        </w:rPr>
        <w:t>将“双</w:t>
      </w:r>
      <w:r>
        <w:rPr>
          <w:rFonts w:ascii="SimSun" w:eastAsia="SimSun" w:hAnsi="SimSun" w:cs="SimSun"/>
          <w:spacing w:val="-4"/>
          <w:sz w:val="36"/>
          <w:szCs w:val="36"/>
        </w:rPr>
        <w:t xml:space="preserve"> </w:t>
      </w:r>
      <w:r>
        <w:rPr>
          <w:rFonts w:ascii="SimSun" w:eastAsia="SimSun" w:hAnsi="SimSun" w:cs="SimSun"/>
          <w:spacing w:val="-4"/>
          <w:sz w:val="36"/>
          <w:szCs w:val="36"/>
        </w:rPr>
        <w:t>12”装进手机。</w:t>
      </w:r>
      <w:r>
        <w:rPr>
          <w:rFonts w:ascii="SimSun" w:eastAsia="SimSun" w:hAnsi="SimSun" w:cs="SimSun"/>
          <w:spacing w:val="-2"/>
          <w:sz w:val="36"/>
          <w:szCs w:val="36"/>
        </w:rPr>
        <w:t>还可以手机免费开店，免费打电话，聊天搭讪。。。。赚钱社</w:t>
      </w:r>
      <w:r>
        <w:rPr>
          <w:rFonts w:ascii="SimSun" w:eastAsia="SimSun" w:hAnsi="SimSun" w:cs="SimSun"/>
          <w:sz w:val="36"/>
          <w:szCs w:val="36"/>
        </w:rPr>
        <w:t xml:space="preserve">  </w:t>
      </w:r>
      <w:r>
        <w:rPr>
          <w:rFonts w:ascii="SimSun" w:eastAsia="SimSun" w:hAnsi="SimSun" w:cs="SimSun"/>
          <w:spacing w:val="-1"/>
          <w:sz w:val="36"/>
          <w:szCs w:val="36"/>
        </w:rPr>
        <w:t>交两不误。神器出世，还</w:t>
      </w:r>
      <w:r>
        <w:rPr>
          <w:rFonts w:ascii="SimSun" w:eastAsia="SimSun" w:hAnsi="SimSun" w:cs="SimSun"/>
          <w:sz w:val="36"/>
          <w:szCs w:val="36"/>
        </w:rPr>
        <w:t>不快来下载!</w:t>
      </w:r>
    </w:p>
    <w:p>
      <w:pPr>
        <w:spacing w:before="1" w:line="213" w:lineRule="auto"/>
        <w:ind w:left="364"/>
        <w:rPr>
          <w:rFonts w:ascii="SimSun" w:eastAsia="SimSun" w:hAnsi="SimSun" w:cs="SimSun"/>
          <w:sz w:val="36"/>
          <w:szCs w:val="36"/>
        </w:rPr>
      </w:pPr>
      <w:r>
        <w:rPr>
          <w:rFonts w:ascii="SimSun" w:eastAsia="SimSun" w:hAnsi="SimSun" w:cs="SimSun"/>
          <w:spacing w:val="-13"/>
          <w:sz w:val="36"/>
          <w:szCs w:val="36"/>
        </w:rPr>
        <w:t>十</w:t>
      </w:r>
      <w:r>
        <w:rPr>
          <w:rFonts w:ascii="SimSun" w:eastAsia="SimSun" w:hAnsi="SimSun" w:cs="SimSun"/>
          <w:spacing w:val="-12"/>
          <w:sz w:val="36"/>
          <w:szCs w:val="36"/>
        </w:rPr>
        <w:t>、活动准备：</w:t>
      </w:r>
    </w:p>
    <w:p>
      <w:pPr>
        <w:spacing w:before="282" w:line="212" w:lineRule="auto"/>
        <w:ind w:left="389"/>
        <w:rPr>
          <w:rFonts w:ascii="SimSun" w:eastAsia="SimSun" w:hAnsi="SimSun" w:cs="SimSun"/>
          <w:sz w:val="36"/>
          <w:szCs w:val="36"/>
        </w:rPr>
      </w:pPr>
      <w:r>
        <w:rPr>
          <w:rFonts w:ascii="SimSun" w:eastAsia="SimSun" w:hAnsi="SimSun" w:cs="SimSun"/>
          <w:spacing w:val="-7"/>
          <w:sz w:val="36"/>
          <w:szCs w:val="36"/>
        </w:rPr>
        <w:t>1、前期宣传准备</w:t>
      </w:r>
    </w:p>
    <w:p>
      <w:pPr>
        <w:spacing w:before="289" w:line="212" w:lineRule="auto"/>
        <w:ind w:left="390"/>
        <w:rPr>
          <w:rFonts w:ascii="SimSun" w:eastAsia="SimSun" w:hAnsi="SimSun" w:cs="SimSun"/>
          <w:sz w:val="36"/>
          <w:szCs w:val="36"/>
        </w:rPr>
      </w:pPr>
      <w:r>
        <w:rPr>
          <w:rFonts w:ascii="SimSun" w:eastAsia="SimSun" w:hAnsi="SimSun" w:cs="SimSun"/>
          <w:spacing w:val="-6"/>
          <w:sz w:val="36"/>
          <w:szCs w:val="36"/>
        </w:rPr>
        <w:t>网络</w:t>
      </w:r>
      <w:r>
        <w:rPr>
          <w:rFonts w:ascii="SimSun" w:eastAsia="SimSun" w:hAnsi="SimSun" w:cs="SimSun"/>
          <w:spacing w:val="-5"/>
          <w:sz w:val="36"/>
          <w:szCs w:val="36"/>
        </w:rPr>
        <w:t>软</w:t>
      </w:r>
      <w:r>
        <w:rPr>
          <w:rFonts w:ascii="SimSun" w:eastAsia="SimSun" w:hAnsi="SimSun" w:cs="SimSun"/>
          <w:spacing w:val="-3"/>
          <w:sz w:val="36"/>
          <w:szCs w:val="36"/>
        </w:rPr>
        <w:t>文、报纸宣传文</w:t>
      </w:r>
    </w:p>
    <w:p>
      <w:pPr>
        <w:spacing w:before="285" w:line="212" w:lineRule="auto"/>
        <w:ind w:left="362"/>
        <w:rPr>
          <w:rFonts w:ascii="SimSun" w:eastAsia="SimSun" w:hAnsi="SimSun" w:cs="SimSun"/>
          <w:sz w:val="36"/>
          <w:szCs w:val="36"/>
        </w:rPr>
      </w:pPr>
      <w:r>
        <w:rPr>
          <w:rFonts w:ascii="SimSun" w:eastAsia="SimSun" w:hAnsi="SimSun" w:cs="SimSun"/>
          <w:spacing w:val="-6"/>
          <w:sz w:val="36"/>
          <w:szCs w:val="36"/>
        </w:rPr>
        <w:t>汽车车贴</w:t>
      </w:r>
      <w:r>
        <w:rPr>
          <w:rFonts w:ascii="SimSun" w:eastAsia="SimSun" w:hAnsi="SimSun" w:cs="SimSun"/>
          <w:spacing w:val="-4"/>
          <w:sz w:val="36"/>
          <w:szCs w:val="36"/>
        </w:rPr>
        <w:t>宣</w:t>
      </w:r>
      <w:r>
        <w:rPr>
          <w:rFonts w:ascii="SimSun" w:eastAsia="SimSun" w:hAnsi="SimSun" w:cs="SimSun"/>
          <w:spacing w:val="-3"/>
          <w:sz w:val="36"/>
          <w:szCs w:val="36"/>
        </w:rPr>
        <w:t>传页内容、红包抵金券。</w:t>
      </w:r>
    </w:p>
    <w:p>
      <w:pPr>
        <w:spacing w:before="288" w:line="214" w:lineRule="auto"/>
        <w:ind w:left="367"/>
        <w:rPr>
          <w:rFonts w:ascii="SimSun" w:eastAsia="SimSun" w:hAnsi="SimSun" w:cs="SimSun"/>
          <w:sz w:val="36"/>
          <w:szCs w:val="36"/>
        </w:rPr>
      </w:pPr>
      <w:r>
        <w:rPr>
          <w:rFonts w:ascii="SimSun" w:eastAsia="SimSun" w:hAnsi="SimSun" w:cs="SimSun"/>
          <w:spacing w:val="-5"/>
          <w:sz w:val="36"/>
          <w:szCs w:val="36"/>
        </w:rPr>
        <w:t>2</w:t>
      </w:r>
      <w:r>
        <w:rPr>
          <w:rFonts w:ascii="SimSun" w:eastAsia="SimSun" w:hAnsi="SimSun" w:cs="SimSun"/>
          <w:spacing w:val="-4"/>
          <w:sz w:val="36"/>
          <w:szCs w:val="36"/>
        </w:rPr>
        <w:t>、参展商家准备</w:t>
      </w:r>
    </w:p>
    <w:p>
      <w:pPr>
        <w:spacing w:before="282" w:line="212" w:lineRule="auto"/>
        <w:ind w:left="360"/>
        <w:rPr>
          <w:rFonts w:ascii="SimSun" w:eastAsia="SimSun" w:hAnsi="SimSun" w:cs="SimSun"/>
          <w:sz w:val="36"/>
          <w:szCs w:val="36"/>
        </w:rPr>
      </w:pPr>
      <w:r>
        <w:rPr>
          <w:rFonts w:ascii="SimSun" w:eastAsia="SimSun" w:hAnsi="SimSun" w:cs="SimSun"/>
          <w:spacing w:val="-6"/>
          <w:sz w:val="36"/>
          <w:szCs w:val="36"/>
        </w:rPr>
        <w:t>报名</w:t>
      </w:r>
      <w:r>
        <w:rPr>
          <w:rFonts w:ascii="SimSun" w:eastAsia="SimSun" w:hAnsi="SimSun" w:cs="SimSun"/>
          <w:spacing w:val="-5"/>
          <w:sz w:val="36"/>
          <w:szCs w:val="36"/>
        </w:rPr>
        <w:t>选</w:t>
      </w:r>
      <w:r>
        <w:rPr>
          <w:rFonts w:ascii="SimSun" w:eastAsia="SimSun" w:hAnsi="SimSun" w:cs="SimSun"/>
          <w:spacing w:val="-3"/>
          <w:sz w:val="36"/>
          <w:szCs w:val="36"/>
        </w:rPr>
        <w:t>拔审核后，择时召开商家大会。</w:t>
      </w:r>
    </w:p>
    <w:p>
      <w:pPr>
        <w:spacing w:before="288" w:line="212" w:lineRule="auto"/>
        <w:ind w:left="370"/>
        <w:rPr>
          <w:rFonts w:ascii="SimSun" w:eastAsia="SimSun" w:hAnsi="SimSun" w:cs="SimSun"/>
          <w:sz w:val="36"/>
          <w:szCs w:val="36"/>
        </w:rPr>
      </w:pPr>
      <w:r>
        <w:rPr>
          <w:rFonts w:ascii="SimSun" w:eastAsia="SimSun" w:hAnsi="SimSun" w:cs="SimSun"/>
          <w:spacing w:val="-4"/>
          <w:sz w:val="36"/>
          <w:szCs w:val="36"/>
        </w:rPr>
        <w:t>商家大会内容：商家工</w:t>
      </w:r>
      <w:r>
        <w:rPr>
          <w:rFonts w:ascii="SimSun" w:eastAsia="SimSun" w:hAnsi="SimSun" w:cs="SimSun"/>
          <w:spacing w:val="-2"/>
          <w:sz w:val="36"/>
          <w:szCs w:val="36"/>
        </w:rPr>
        <w:t>作准备、折扣敲定、抵金券商议。</w:t>
      </w:r>
    </w:p>
    <w:p>
      <w:pPr>
        <w:spacing w:before="286" w:line="212" w:lineRule="auto"/>
        <w:ind w:left="370"/>
        <w:rPr>
          <w:rFonts w:ascii="SimSun" w:eastAsia="SimSun" w:hAnsi="SimSun" w:cs="SimSun"/>
          <w:sz w:val="36"/>
          <w:szCs w:val="36"/>
        </w:rPr>
      </w:pPr>
      <w:r>
        <w:rPr>
          <w:rFonts w:ascii="SimSun" w:eastAsia="SimSun" w:hAnsi="SimSun" w:cs="SimSun"/>
          <w:spacing w:val="-3"/>
          <w:sz w:val="36"/>
          <w:szCs w:val="36"/>
        </w:rPr>
        <w:t>商</w:t>
      </w:r>
      <w:r>
        <w:rPr>
          <w:rFonts w:ascii="SimSun" w:eastAsia="SimSun" w:hAnsi="SimSun" w:cs="SimSun"/>
          <w:spacing w:val="-2"/>
          <w:sz w:val="36"/>
          <w:szCs w:val="36"/>
        </w:rPr>
        <w:t>家大会时间：待定</w:t>
      </w:r>
    </w:p>
    <w:p>
      <w:pPr>
        <w:spacing w:before="288" w:line="214" w:lineRule="auto"/>
        <w:ind w:left="370"/>
        <w:rPr>
          <w:rFonts w:ascii="SimSun" w:eastAsia="SimSun" w:hAnsi="SimSun" w:cs="SimSun"/>
          <w:sz w:val="36"/>
          <w:szCs w:val="36"/>
        </w:rPr>
        <w:sectPr>
          <w:headerReference w:type="default" r:id="rId9"/>
          <w:footerReference w:type="default" r:id="rId10"/>
          <w:pgSz w:w="17856" w:h="25254"/>
          <w:pgMar w:top="400" w:right="1870" w:bottom="3027" w:left="2171" w:header="0" w:footer="2612" w:gutter="0"/>
          <w:pgNumType w:start="6"/>
          <w:cols w:space="708"/>
        </w:sectPr>
      </w:pPr>
      <w:r>
        <w:rPr>
          <w:rFonts w:ascii="SimSun" w:eastAsia="SimSun" w:hAnsi="SimSun" w:cs="SimSun"/>
          <w:spacing w:val="-7"/>
          <w:sz w:val="36"/>
          <w:szCs w:val="36"/>
        </w:rPr>
        <w:t>3</w:t>
      </w:r>
      <w:r>
        <w:rPr>
          <w:rFonts w:ascii="SimSun" w:eastAsia="SimSun" w:hAnsi="SimSun" w:cs="SimSun"/>
          <w:spacing w:val="-4"/>
          <w:sz w:val="36"/>
          <w:szCs w:val="36"/>
        </w:rPr>
        <w:t>、商家展位划分</w:t>
      </w:r>
    </w:p>
    <w:p>
      <w:pPr>
        <w:spacing w:before="282" w:line="213" w:lineRule="auto"/>
        <w:ind w:left="365"/>
        <w:rPr>
          <w:rFonts w:ascii="SimSun" w:eastAsia="SimSun" w:hAnsi="SimSun" w:cs="SimSun"/>
          <w:sz w:val="36"/>
          <w:szCs w:val="36"/>
        </w:rPr>
      </w:pPr>
      <w:r>
        <w:rPr>
          <w:rFonts w:ascii="SimSun" w:eastAsia="SimSun" w:hAnsi="SimSun" w:cs="SimSun"/>
          <w:spacing w:val="-2"/>
          <w:sz w:val="36"/>
          <w:szCs w:val="36"/>
        </w:rPr>
        <w:t>按商家</w:t>
      </w:r>
      <w:r>
        <w:rPr>
          <w:rFonts w:ascii="SimSun" w:eastAsia="SimSun" w:hAnsi="SimSun" w:cs="SimSun"/>
          <w:spacing w:val="-1"/>
          <w:sz w:val="36"/>
          <w:szCs w:val="36"/>
        </w:rPr>
        <w:t>产品分类划分展示区域</w:t>
      </w:r>
    </w:p>
    <w:p>
      <w:pPr>
        <w:spacing w:before="286" w:line="213" w:lineRule="auto"/>
        <w:ind w:left="361"/>
        <w:rPr>
          <w:rFonts w:ascii="SimSun" w:eastAsia="SimSun" w:hAnsi="SimSun" w:cs="SimSun"/>
          <w:sz w:val="36"/>
          <w:szCs w:val="36"/>
        </w:rPr>
      </w:pPr>
      <w:r>
        <w:rPr>
          <w:rFonts w:ascii="SimSun" w:eastAsia="SimSun" w:hAnsi="SimSun" w:cs="SimSun"/>
          <w:spacing w:val="-6"/>
          <w:sz w:val="36"/>
          <w:szCs w:val="36"/>
        </w:rPr>
        <w:t>4</w:t>
      </w:r>
      <w:r>
        <w:rPr>
          <w:rFonts w:ascii="SimSun" w:eastAsia="SimSun" w:hAnsi="SimSun" w:cs="SimSun"/>
          <w:spacing w:val="-4"/>
          <w:sz w:val="36"/>
          <w:szCs w:val="36"/>
        </w:rPr>
        <w:t>、</w:t>
      </w:r>
      <w:r>
        <w:rPr>
          <w:rFonts w:ascii="SimSun" w:eastAsia="SimSun" w:hAnsi="SimSun" w:cs="SimSun"/>
          <w:spacing w:val="-3"/>
          <w:sz w:val="36"/>
          <w:szCs w:val="36"/>
        </w:rPr>
        <w:t>工作人员筹备</w:t>
      </w:r>
    </w:p>
    <w:p>
      <w:pPr>
        <w:sectPr>
          <w:headerReference w:type="default" r:id="rId11"/>
          <w:footerReference w:type="default" r:id="rId12"/>
          <w:type w:val="nextPage"/>
          <w:pgSz w:w="17856" w:h="25254"/>
          <w:pgMar w:top="400" w:right="1870" w:bottom="3027" w:left="2171" w:header="0" w:footer="2612" w:gutter="0"/>
          <w:pgNumType w:start="7"/>
          <w:cols w:space="708"/>
          <w:titlePg w:val="0"/>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before="117" w:line="703" w:lineRule="exact"/>
        <w:ind w:left="393"/>
        <w:rPr>
          <w:rFonts w:ascii="SimSun" w:eastAsia="SimSun" w:hAnsi="SimSun" w:cs="SimSun"/>
          <w:sz w:val="36"/>
          <w:szCs w:val="36"/>
        </w:rPr>
      </w:pPr>
      <w:r>
        <w:rPr>
          <w:rFonts w:ascii="SimSun" w:eastAsia="SimSun" w:hAnsi="SimSun" w:cs="SimSun"/>
          <w:spacing w:val="-34"/>
          <w:position w:val="26"/>
          <w:sz w:val="36"/>
          <w:szCs w:val="36"/>
        </w:rPr>
        <w:t>活</w:t>
      </w:r>
      <w:r>
        <w:rPr>
          <w:rFonts w:ascii="SimSun" w:eastAsia="SimSun" w:hAnsi="SimSun" w:cs="SimSun"/>
          <w:spacing w:val="-26"/>
          <w:position w:val="26"/>
          <w:sz w:val="36"/>
          <w:szCs w:val="36"/>
        </w:rPr>
        <w:t>动场地、</w:t>
      </w:r>
      <w:r>
        <w:rPr>
          <w:rFonts w:ascii="SimSun" w:eastAsia="SimSun" w:hAnsi="SimSun" w:cs="SimSun"/>
          <w:spacing w:val="-26"/>
          <w:position w:val="26"/>
          <w:sz w:val="36"/>
          <w:szCs w:val="36"/>
        </w:rPr>
        <w:t xml:space="preserve"> </w:t>
      </w:r>
      <w:r>
        <w:rPr>
          <w:rFonts w:ascii="SimSun" w:eastAsia="SimSun" w:hAnsi="SimSun" w:cs="SimSun"/>
          <w:spacing w:val="-26"/>
          <w:position w:val="26"/>
          <w:sz w:val="36"/>
          <w:szCs w:val="36"/>
        </w:rPr>
        <w:t>led</w:t>
      </w:r>
      <w:r>
        <w:rPr>
          <w:rFonts w:ascii="SimSun" w:eastAsia="SimSun" w:hAnsi="SimSun" w:cs="SimSun"/>
          <w:spacing w:val="-26"/>
          <w:position w:val="26"/>
          <w:sz w:val="36"/>
          <w:szCs w:val="36"/>
        </w:rPr>
        <w:t xml:space="preserve"> </w:t>
      </w:r>
      <w:r>
        <w:rPr>
          <w:rFonts w:ascii="SimSun" w:eastAsia="SimSun" w:hAnsi="SimSun" w:cs="SimSun"/>
          <w:spacing w:val="-26"/>
          <w:position w:val="26"/>
          <w:sz w:val="36"/>
          <w:szCs w:val="36"/>
        </w:rPr>
        <w:t>大屏、</w:t>
      </w:r>
      <w:r>
        <w:rPr>
          <w:rFonts w:ascii="SimSun" w:eastAsia="SimSun" w:hAnsi="SimSun" w:cs="SimSun"/>
          <w:spacing w:val="-26"/>
          <w:position w:val="26"/>
          <w:sz w:val="36"/>
          <w:szCs w:val="36"/>
        </w:rPr>
        <w:t xml:space="preserve"> </w:t>
      </w:r>
      <w:r>
        <w:rPr>
          <w:rFonts w:ascii="SimSun" w:eastAsia="SimSun" w:hAnsi="SimSun" w:cs="SimSun"/>
          <w:spacing w:val="-26"/>
          <w:position w:val="26"/>
          <w:sz w:val="36"/>
          <w:szCs w:val="36"/>
        </w:rPr>
        <w:t>led</w:t>
      </w:r>
      <w:r>
        <w:rPr>
          <w:rFonts w:ascii="SimSun" w:eastAsia="SimSun" w:hAnsi="SimSun" w:cs="SimSun"/>
          <w:spacing w:val="-26"/>
          <w:position w:val="26"/>
          <w:sz w:val="36"/>
          <w:szCs w:val="36"/>
        </w:rPr>
        <w:t xml:space="preserve"> </w:t>
      </w:r>
      <w:r>
        <w:rPr>
          <w:rFonts w:ascii="SimSun" w:eastAsia="SimSun" w:hAnsi="SimSun" w:cs="SimSun"/>
          <w:spacing w:val="-26"/>
          <w:position w:val="26"/>
          <w:sz w:val="36"/>
          <w:szCs w:val="36"/>
        </w:rPr>
        <w:t>移动屏</w:t>
      </w:r>
    </w:p>
    <w:p>
      <w:pPr>
        <w:spacing w:before="1" w:line="212" w:lineRule="auto"/>
        <w:ind w:left="390"/>
        <w:rPr>
          <w:rFonts w:ascii="SimSun" w:eastAsia="SimSun" w:hAnsi="SimSun" w:cs="SimSun"/>
          <w:sz w:val="36"/>
          <w:szCs w:val="36"/>
        </w:rPr>
      </w:pPr>
      <w:r>
        <w:rPr>
          <w:rFonts w:ascii="SimSun" w:eastAsia="SimSun" w:hAnsi="SimSun" w:cs="SimSun"/>
          <w:spacing w:val="-2"/>
          <w:sz w:val="36"/>
          <w:szCs w:val="36"/>
        </w:rPr>
        <w:t>音响</w:t>
      </w:r>
      <w:r>
        <w:rPr>
          <w:rFonts w:ascii="SimSun" w:eastAsia="SimSun" w:hAnsi="SimSun" w:cs="SimSun"/>
          <w:spacing w:val="-1"/>
          <w:sz w:val="36"/>
          <w:szCs w:val="36"/>
        </w:rPr>
        <w:t>设备、礼炮、启动仪式道具</w:t>
      </w:r>
    </w:p>
    <w:p>
      <w:pPr>
        <w:spacing w:before="283" w:line="213" w:lineRule="auto"/>
        <w:ind w:left="396"/>
        <w:rPr>
          <w:rFonts w:ascii="SimSun" w:eastAsia="SimSun" w:hAnsi="SimSun" w:cs="SimSun"/>
          <w:sz w:val="36"/>
          <w:szCs w:val="36"/>
        </w:rPr>
      </w:pPr>
      <w:r>
        <w:rPr>
          <w:rFonts w:ascii="SimSun" w:eastAsia="SimSun" w:hAnsi="SimSun" w:cs="SimSun"/>
          <w:spacing w:val="-3"/>
          <w:sz w:val="36"/>
          <w:szCs w:val="36"/>
        </w:rPr>
        <w:t>红</w:t>
      </w:r>
      <w:r>
        <w:rPr>
          <w:rFonts w:ascii="SimSun" w:eastAsia="SimSun" w:hAnsi="SimSun" w:cs="SimSun"/>
          <w:spacing w:val="-2"/>
          <w:sz w:val="36"/>
          <w:szCs w:val="36"/>
        </w:rPr>
        <w:t>包印制、抵金券印制</w:t>
      </w:r>
    </w:p>
    <w:p>
      <w:pPr>
        <w:spacing w:before="286" w:line="699" w:lineRule="exact"/>
        <w:ind w:left="392"/>
        <w:rPr>
          <w:rFonts w:ascii="SimSun" w:eastAsia="SimSun" w:hAnsi="SimSun" w:cs="SimSun"/>
          <w:sz w:val="36"/>
          <w:szCs w:val="36"/>
        </w:rPr>
      </w:pPr>
      <w:r>
        <w:rPr>
          <w:rFonts w:ascii="SimSun" w:eastAsia="SimSun" w:hAnsi="SimSun" w:cs="SimSun"/>
          <w:spacing w:val="-4"/>
          <w:position w:val="26"/>
          <w:sz w:val="36"/>
          <w:szCs w:val="36"/>
        </w:rPr>
        <w:t>拱</w:t>
      </w:r>
      <w:r>
        <w:rPr>
          <w:rFonts w:ascii="SimSun" w:eastAsia="SimSun" w:hAnsi="SimSun" w:cs="SimSun"/>
          <w:spacing w:val="-2"/>
          <w:position w:val="26"/>
          <w:sz w:val="36"/>
          <w:szCs w:val="36"/>
        </w:rPr>
        <w:t>门、拱门条幅</w:t>
      </w:r>
    </w:p>
    <w:p>
      <w:pPr>
        <w:spacing w:line="206" w:lineRule="auto"/>
        <w:ind w:left="374"/>
        <w:rPr>
          <w:rFonts w:ascii="SimSun" w:eastAsia="SimSun" w:hAnsi="SimSun" w:cs="SimSun"/>
          <w:sz w:val="36"/>
          <w:szCs w:val="36"/>
        </w:rPr>
      </w:pPr>
      <w:r>
        <w:rPr>
          <w:rFonts w:ascii="SimSun" w:eastAsia="SimSun" w:hAnsi="SimSun" w:cs="SimSun"/>
          <w:spacing w:val="1"/>
          <w:sz w:val="36"/>
          <w:szCs w:val="36"/>
        </w:rPr>
        <w:t>__</w:t>
      </w:r>
      <w:r>
        <w:rPr>
          <w:rFonts w:ascii="SimSun" w:eastAsia="SimSun" w:hAnsi="SimSun" w:cs="SimSun"/>
          <w:sz w:val="36"/>
          <w:szCs w:val="36"/>
        </w:rPr>
        <w:t>展架、商家展位</w:t>
      </w:r>
    </w:p>
    <w:p>
      <w:pPr>
        <w:spacing w:before="298" w:line="214" w:lineRule="auto"/>
        <w:ind w:left="396"/>
        <w:rPr>
          <w:rFonts w:ascii="SimSun" w:eastAsia="SimSun" w:hAnsi="SimSun" w:cs="SimSun"/>
          <w:sz w:val="36"/>
          <w:szCs w:val="36"/>
        </w:rPr>
      </w:pPr>
      <w:r>
        <w:rPr>
          <w:rFonts w:ascii="SimSun" w:eastAsia="SimSun" w:hAnsi="SimSun" w:cs="SimSun"/>
          <w:spacing w:val="-4"/>
          <w:sz w:val="36"/>
          <w:szCs w:val="36"/>
        </w:rPr>
        <w:t>瓷砖</w:t>
      </w:r>
      <w:r>
        <w:rPr>
          <w:rFonts w:ascii="SimSun" w:eastAsia="SimSun" w:hAnsi="SimSun" w:cs="SimSun"/>
          <w:spacing w:val="-2"/>
          <w:sz w:val="36"/>
          <w:szCs w:val="36"/>
        </w:rPr>
        <w:t>活动策划方案</w:t>
      </w:r>
    </w:p>
    <w:p>
      <w:pPr>
        <w:spacing w:before="282" w:line="213" w:lineRule="auto"/>
        <w:ind w:left="393"/>
        <w:rPr>
          <w:rFonts w:ascii="SimSun" w:eastAsia="SimSun" w:hAnsi="SimSun" w:cs="SimSun"/>
          <w:sz w:val="36"/>
          <w:szCs w:val="36"/>
        </w:rPr>
      </w:pPr>
      <w:r>
        <w:rPr>
          <w:rFonts w:ascii="SimSun" w:eastAsia="SimSun" w:hAnsi="SimSun" w:cs="SimSun"/>
          <w:spacing w:val="-4"/>
          <w:sz w:val="36"/>
          <w:szCs w:val="36"/>
        </w:rPr>
        <w:t>一、</w:t>
      </w:r>
      <w:r>
        <w:rPr>
          <w:rFonts w:ascii="SimSun" w:eastAsia="SimSun" w:hAnsi="SimSun" w:cs="SimSun"/>
          <w:spacing w:val="-3"/>
          <w:sz w:val="36"/>
          <w:szCs w:val="36"/>
        </w:rPr>
        <w:t>活</w:t>
      </w:r>
      <w:r>
        <w:rPr>
          <w:rFonts w:ascii="SimSun" w:eastAsia="SimSun" w:hAnsi="SimSun" w:cs="SimSun"/>
          <w:spacing w:val="-2"/>
          <w:sz w:val="36"/>
          <w:szCs w:val="36"/>
        </w:rPr>
        <w:t>动背景</w:t>
      </w:r>
    </w:p>
    <w:p>
      <w:pPr>
        <w:spacing w:before="286" w:line="359" w:lineRule="auto"/>
        <w:ind w:left="26" w:right="1" w:firstLine="358"/>
        <w:rPr>
          <w:rFonts w:ascii="SimSun" w:eastAsia="SimSun" w:hAnsi="SimSun" w:cs="SimSun"/>
          <w:sz w:val="36"/>
          <w:szCs w:val="36"/>
        </w:rPr>
      </w:pPr>
      <w:r>
        <w:rPr>
          <w:rFonts w:ascii="SimSun" w:eastAsia="SimSun" w:hAnsi="SimSun" w:cs="SimSun"/>
          <w:spacing w:val="-5"/>
          <w:sz w:val="36"/>
          <w:szCs w:val="36"/>
        </w:rPr>
        <w:t>进入</w:t>
      </w:r>
      <w:r>
        <w:rPr>
          <w:rFonts w:ascii="SimSun" w:eastAsia="SimSun" w:hAnsi="SimSun" w:cs="SimSun"/>
          <w:spacing w:val="-5"/>
          <w:sz w:val="36"/>
          <w:szCs w:val="36"/>
        </w:rPr>
        <w:t xml:space="preserve"> </w:t>
      </w:r>
      <w:r>
        <w:rPr>
          <w:rFonts w:ascii="SimSun" w:eastAsia="SimSun" w:hAnsi="SimSun" w:cs="SimSun"/>
          <w:spacing w:val="-5"/>
          <w:sz w:val="36"/>
          <w:szCs w:val="36"/>
        </w:rPr>
        <w:t>21</w:t>
      </w:r>
      <w:r>
        <w:rPr>
          <w:rFonts w:ascii="SimSun" w:eastAsia="SimSun" w:hAnsi="SimSun" w:cs="SimSun"/>
          <w:spacing w:val="-5"/>
          <w:sz w:val="36"/>
          <w:szCs w:val="36"/>
        </w:rPr>
        <w:t xml:space="preserve"> </w:t>
      </w:r>
      <w:r>
        <w:rPr>
          <w:rFonts w:ascii="SimSun" w:eastAsia="SimSun" w:hAnsi="SimSun" w:cs="SimSun"/>
          <w:spacing w:val="-5"/>
          <w:sz w:val="36"/>
          <w:szCs w:val="36"/>
        </w:rPr>
        <w:t>世纪以来，春节购物送礼的观念也发生了很大变化。消费者购买产品送礼</w:t>
      </w:r>
      <w:r>
        <w:rPr>
          <w:rFonts w:ascii="SimSun" w:eastAsia="SimSun" w:hAnsi="SimSun" w:cs="SimSun"/>
          <w:spacing w:val="-2"/>
          <w:sz w:val="36"/>
          <w:szCs w:val="36"/>
        </w:rPr>
        <w:t>品</w:t>
      </w:r>
      <w:r>
        <w:rPr>
          <w:rFonts w:ascii="SimSun" w:eastAsia="SimSun" w:hAnsi="SimSun" w:cs="SimSun"/>
          <w:sz w:val="36"/>
          <w:szCs w:val="36"/>
        </w:rPr>
        <w:t xml:space="preserve"> </w:t>
      </w:r>
      <w:r>
        <w:rPr>
          <w:rFonts w:ascii="SimSun" w:eastAsia="SimSun" w:hAnsi="SimSun" w:cs="SimSun"/>
          <w:spacing w:val="-1"/>
          <w:sz w:val="36"/>
          <w:szCs w:val="36"/>
        </w:rPr>
        <w:t>越来越讲究新颖性、潮流性，</w:t>
      </w:r>
      <w:r>
        <w:rPr>
          <w:rFonts w:ascii="SimSun" w:eastAsia="SimSun" w:hAnsi="SimSun" w:cs="SimSun"/>
          <w:sz w:val="36"/>
          <w:szCs w:val="36"/>
        </w:rPr>
        <w:t>导致商家很难满足消费者，所以促销应尽可能地展示自</w:t>
      </w:r>
      <w:r>
        <w:rPr>
          <w:rFonts w:ascii="SimSun" w:eastAsia="SimSun" w:hAnsi="SimSun" w:cs="SimSun"/>
          <w:sz w:val="36"/>
          <w:szCs w:val="36"/>
        </w:rPr>
        <w:t xml:space="preserve"> </w:t>
      </w:r>
      <w:r>
        <w:rPr>
          <w:rFonts w:ascii="SimSun" w:eastAsia="SimSun" w:hAnsi="SimSun" w:cs="SimSun"/>
          <w:spacing w:val="-8"/>
          <w:sz w:val="36"/>
          <w:szCs w:val="36"/>
        </w:rPr>
        <w:t>己</w:t>
      </w:r>
      <w:r>
        <w:rPr>
          <w:rFonts w:ascii="SimSun" w:eastAsia="SimSun" w:hAnsi="SimSun" w:cs="SimSun"/>
          <w:spacing w:val="-5"/>
          <w:sz w:val="36"/>
          <w:szCs w:val="36"/>
        </w:rPr>
        <w:t>，融合消费者的需求。</w:t>
      </w:r>
    </w:p>
    <w:p>
      <w:pPr>
        <w:spacing w:before="3" w:line="359" w:lineRule="auto"/>
        <w:ind w:right="181" w:firstLine="386"/>
        <w:rPr>
          <w:rFonts w:ascii="SimSun" w:eastAsia="SimSun" w:hAnsi="SimSun" w:cs="SimSun"/>
          <w:sz w:val="36"/>
          <w:szCs w:val="36"/>
        </w:rPr>
      </w:pPr>
      <w:r>
        <w:rPr>
          <w:rFonts w:ascii="SimSun" w:eastAsia="SimSun" w:hAnsi="SimSun" w:cs="SimSun"/>
          <w:spacing w:val="-1"/>
          <w:sz w:val="36"/>
          <w:szCs w:val="36"/>
        </w:rPr>
        <w:t>春节从建材推出从“打折、返</w:t>
      </w:r>
      <w:r>
        <w:rPr>
          <w:rFonts w:ascii="SimSun" w:eastAsia="SimSun" w:hAnsi="SimSun" w:cs="SimSun"/>
          <w:sz w:val="36"/>
          <w:szCs w:val="36"/>
        </w:rPr>
        <w:t>现金”等花样翻新，招数颇多。但使用起来不外乎</w:t>
      </w:r>
      <w:r>
        <w:rPr>
          <w:rFonts w:ascii="SimSun" w:eastAsia="SimSun" w:hAnsi="SimSun" w:cs="SimSun"/>
          <w:sz w:val="36"/>
          <w:szCs w:val="36"/>
        </w:rPr>
        <w:t xml:space="preserve">  </w:t>
      </w:r>
      <w:r>
        <w:rPr>
          <w:rFonts w:ascii="SimSun" w:eastAsia="SimSun" w:hAnsi="SimSun" w:cs="SimSun"/>
          <w:spacing w:val="1"/>
          <w:sz w:val="36"/>
          <w:szCs w:val="36"/>
        </w:rPr>
        <w:t>“赠送、打折、表演”，加上一</w:t>
      </w:r>
      <w:r>
        <w:rPr>
          <w:rFonts w:ascii="SimSun" w:eastAsia="SimSun" w:hAnsi="SimSun" w:cs="SimSun"/>
          <w:sz w:val="36"/>
          <w:szCs w:val="36"/>
        </w:rPr>
        <w:t>个以各种各样名目推出的“__新品推出”等，因此市</w:t>
      </w:r>
      <w:r>
        <w:rPr>
          <w:rFonts w:ascii="SimSun" w:eastAsia="SimSun" w:hAnsi="SimSun" w:cs="SimSun"/>
          <w:sz w:val="36"/>
          <w:szCs w:val="36"/>
        </w:rPr>
        <w:t xml:space="preserve"> </w:t>
      </w:r>
      <w:r>
        <w:rPr>
          <w:rFonts w:ascii="SimSun" w:eastAsia="SimSun" w:hAnsi="SimSun" w:cs="SimSun"/>
          <w:spacing w:val="-2"/>
          <w:sz w:val="36"/>
          <w:szCs w:val="36"/>
        </w:rPr>
        <w:t>场需要更具有文化内涵、时尚新</w:t>
      </w:r>
      <w:r>
        <w:rPr>
          <w:rFonts w:ascii="SimSun" w:eastAsia="SimSun" w:hAnsi="SimSun" w:cs="SimSun"/>
          <w:spacing w:val="-1"/>
          <w:sz w:val="36"/>
          <w:szCs w:val="36"/>
        </w:rPr>
        <w:t>潮的促销活动。</w:t>
      </w:r>
    </w:p>
    <w:p>
      <w:pPr>
        <w:spacing w:line="359" w:lineRule="auto"/>
        <w:ind w:left="29" w:right="181" w:firstLine="360"/>
        <w:rPr>
          <w:rFonts w:ascii="SimSun" w:eastAsia="SimSun" w:hAnsi="SimSun" w:cs="SimSun"/>
          <w:sz w:val="36"/>
          <w:szCs w:val="36"/>
        </w:rPr>
      </w:pPr>
      <w:r>
        <w:rPr>
          <w:rFonts w:ascii="SimSun" w:eastAsia="SimSun" w:hAnsi="SimSun" w:cs="SimSun"/>
          <w:spacing w:val="-1"/>
          <w:sz w:val="36"/>
          <w:szCs w:val="36"/>
        </w:rPr>
        <w:t>此次春节促销对于建材来说是一个促</w:t>
      </w:r>
      <w:r>
        <w:rPr>
          <w:rFonts w:ascii="SimSun" w:eastAsia="SimSun" w:hAnsi="SimSun" w:cs="SimSun"/>
          <w:sz w:val="36"/>
          <w:szCs w:val="36"/>
        </w:rPr>
        <w:t>销的好时机可以抓住消费者的心，让消费者从</w:t>
      </w:r>
      <w:r>
        <w:rPr>
          <w:rFonts w:ascii="SimSun" w:eastAsia="SimSun" w:hAnsi="SimSun" w:cs="SimSun"/>
          <w:sz w:val="36"/>
          <w:szCs w:val="36"/>
        </w:rPr>
        <w:t xml:space="preserve"> </w:t>
      </w:r>
      <w:r>
        <w:rPr>
          <w:rFonts w:ascii="SimSun" w:eastAsia="SimSun" w:hAnsi="SimSun" w:cs="SimSun"/>
          <w:spacing w:val="-8"/>
          <w:sz w:val="36"/>
          <w:szCs w:val="36"/>
        </w:rPr>
        <w:t>众多</w:t>
      </w:r>
      <w:r>
        <w:rPr>
          <w:rFonts w:ascii="SimSun" w:eastAsia="SimSun" w:hAnsi="SimSun" w:cs="SimSun"/>
          <w:spacing w:val="-6"/>
          <w:sz w:val="36"/>
          <w:szCs w:val="36"/>
        </w:rPr>
        <w:t>的</w:t>
      </w:r>
      <w:r>
        <w:rPr>
          <w:rFonts w:ascii="SimSun" w:eastAsia="SimSun" w:hAnsi="SimSun" w:cs="SimSun"/>
          <w:spacing w:val="-4"/>
          <w:sz w:val="36"/>
          <w:szCs w:val="36"/>
        </w:rPr>
        <w:t>建材当中选择奥米茄。</w:t>
      </w:r>
    </w:p>
    <w:p>
      <w:pPr>
        <w:spacing w:before="1" w:line="213" w:lineRule="auto"/>
        <w:ind w:left="393"/>
        <w:rPr>
          <w:rFonts w:ascii="SimSun" w:eastAsia="SimSun" w:hAnsi="SimSun" w:cs="SimSun"/>
          <w:sz w:val="36"/>
          <w:szCs w:val="36"/>
        </w:rPr>
      </w:pPr>
      <w:r>
        <w:rPr>
          <w:rFonts w:ascii="SimSun" w:eastAsia="SimSun" w:hAnsi="SimSun" w:cs="SimSun"/>
          <w:spacing w:val="-4"/>
          <w:sz w:val="36"/>
          <w:szCs w:val="36"/>
        </w:rPr>
        <w:t>二、</w:t>
      </w:r>
      <w:r>
        <w:rPr>
          <w:rFonts w:ascii="SimSun" w:eastAsia="SimSun" w:hAnsi="SimSun" w:cs="SimSun"/>
          <w:spacing w:val="-3"/>
          <w:sz w:val="36"/>
          <w:szCs w:val="36"/>
        </w:rPr>
        <w:t>活</w:t>
      </w:r>
      <w:r>
        <w:rPr>
          <w:rFonts w:ascii="SimSun" w:eastAsia="SimSun" w:hAnsi="SimSun" w:cs="SimSun"/>
          <w:spacing w:val="-2"/>
          <w:sz w:val="36"/>
          <w:szCs w:val="36"/>
        </w:rPr>
        <w:t>动目的</w:t>
      </w:r>
    </w:p>
    <w:p>
      <w:pPr>
        <w:spacing w:before="287" w:line="359" w:lineRule="auto"/>
        <w:ind w:left="26" w:right="181" w:firstLine="361"/>
        <w:rPr>
          <w:rFonts w:ascii="SimSun" w:eastAsia="SimSun" w:hAnsi="SimSun" w:cs="SimSun"/>
          <w:sz w:val="36"/>
          <w:szCs w:val="36"/>
        </w:rPr>
      </w:pPr>
      <w:r>
        <w:rPr>
          <w:rFonts w:ascii="SimSun" w:eastAsia="SimSun" w:hAnsi="SimSun" w:cs="SimSun"/>
          <w:spacing w:val="-4"/>
          <w:sz w:val="36"/>
          <w:szCs w:val="36"/>
        </w:rPr>
        <w:t>针对提高奥米茄销量以</w:t>
      </w:r>
      <w:r>
        <w:rPr>
          <w:rFonts w:ascii="SimSun" w:eastAsia="SimSun" w:hAnsi="SimSun" w:cs="SimSun"/>
          <w:spacing w:val="-2"/>
          <w:sz w:val="36"/>
          <w:szCs w:val="36"/>
        </w:rPr>
        <w:t>及让消费者认可奥米茄，又作为中国最为重视的传统节日，</w:t>
      </w:r>
      <w:r>
        <w:rPr>
          <w:rFonts w:ascii="SimSun" w:eastAsia="SimSun" w:hAnsi="SimSun" w:cs="SimSun"/>
          <w:sz w:val="36"/>
          <w:szCs w:val="36"/>
        </w:rPr>
        <w:t xml:space="preserve"> </w:t>
      </w:r>
      <w:r>
        <w:rPr>
          <w:rFonts w:ascii="SimSun" w:eastAsia="SimSun" w:hAnsi="SimSun" w:cs="SimSun"/>
          <w:spacing w:val="-1"/>
          <w:sz w:val="36"/>
          <w:szCs w:val="36"/>
        </w:rPr>
        <w:t>同时年末也是建材销售最为重</w:t>
      </w:r>
      <w:r>
        <w:rPr>
          <w:rFonts w:ascii="SimSun" w:eastAsia="SimSun" w:hAnsi="SimSun" w:cs="SimSun"/>
          <w:sz w:val="36"/>
          <w:szCs w:val="36"/>
        </w:rPr>
        <w:t>要的旺季，为了让潜在消费者对奥米茄产生认知以及深</w:t>
      </w:r>
      <w:r>
        <w:rPr>
          <w:rFonts w:ascii="SimSun" w:eastAsia="SimSun" w:hAnsi="SimSun" w:cs="SimSun"/>
          <w:sz w:val="36"/>
          <w:szCs w:val="36"/>
        </w:rPr>
        <w:t xml:space="preserve"> </w:t>
      </w:r>
      <w:r>
        <w:rPr>
          <w:rFonts w:ascii="SimSun" w:eastAsia="SimSun" w:hAnsi="SimSun" w:cs="SimSun"/>
          <w:spacing w:val="-1"/>
          <w:sz w:val="36"/>
          <w:szCs w:val="36"/>
        </w:rPr>
        <w:t>度挖掘奥米茄瓷砖消费者的情</w:t>
      </w:r>
      <w:r>
        <w:rPr>
          <w:rFonts w:ascii="SimSun" w:eastAsia="SimSun" w:hAnsi="SimSun" w:cs="SimSun"/>
          <w:sz w:val="36"/>
          <w:szCs w:val="36"/>
        </w:rPr>
        <w:t>感，通过物质利益加强互动，增加消费者对奥米茄瓷砖</w:t>
      </w:r>
      <w:r>
        <w:rPr>
          <w:rFonts w:ascii="SimSun" w:eastAsia="SimSun" w:hAnsi="SimSun" w:cs="SimSun"/>
          <w:sz w:val="36"/>
          <w:szCs w:val="36"/>
        </w:rPr>
        <w:t xml:space="preserve"> </w:t>
      </w:r>
      <w:r>
        <w:rPr>
          <w:rFonts w:ascii="SimSun" w:eastAsia="SimSun" w:hAnsi="SimSun" w:cs="SimSun"/>
          <w:spacing w:val="-2"/>
          <w:sz w:val="36"/>
          <w:szCs w:val="36"/>
        </w:rPr>
        <w:t>的了解，同时刺激销售，特针对建材市场、流通渠道消费者推</w:t>
      </w:r>
      <w:r>
        <w:rPr>
          <w:rFonts w:ascii="SimSun" w:eastAsia="SimSun" w:hAnsi="SimSun" w:cs="SimSun"/>
          <w:spacing w:val="-1"/>
          <w:sz w:val="36"/>
          <w:szCs w:val="36"/>
        </w:rPr>
        <w:t>出此次促销活动。</w:t>
      </w:r>
    </w:p>
    <w:p>
      <w:pPr>
        <w:spacing w:before="1" w:line="213" w:lineRule="auto"/>
        <w:ind w:left="388"/>
        <w:rPr>
          <w:rFonts w:ascii="SimSun" w:eastAsia="SimSun" w:hAnsi="SimSun" w:cs="SimSun"/>
          <w:sz w:val="36"/>
          <w:szCs w:val="36"/>
        </w:rPr>
      </w:pPr>
      <w:r>
        <w:rPr>
          <w:rFonts w:ascii="SimSun" w:eastAsia="SimSun" w:hAnsi="SimSun" w:cs="SimSun"/>
          <w:spacing w:val="-2"/>
          <w:sz w:val="36"/>
          <w:szCs w:val="36"/>
        </w:rPr>
        <w:t>三、活动策略</w:t>
      </w:r>
    </w:p>
    <w:p>
      <w:pPr>
        <w:spacing w:before="281" w:line="214" w:lineRule="auto"/>
        <w:ind w:left="414"/>
        <w:rPr>
          <w:rFonts w:ascii="SimSun" w:eastAsia="SimSun" w:hAnsi="SimSun" w:cs="SimSun"/>
          <w:sz w:val="36"/>
          <w:szCs w:val="36"/>
        </w:rPr>
      </w:pPr>
      <w:r>
        <w:rPr>
          <w:rFonts w:ascii="SimSun" w:eastAsia="SimSun" w:hAnsi="SimSun" w:cs="SimSun"/>
          <w:spacing w:val="-9"/>
          <w:sz w:val="36"/>
          <w:szCs w:val="36"/>
        </w:rPr>
        <w:t>1、推广策略</w:t>
      </w:r>
    </w:p>
    <w:p>
      <w:pPr>
        <w:spacing w:before="287" w:line="359" w:lineRule="auto"/>
        <w:ind w:left="28" w:firstLine="361"/>
        <w:rPr>
          <w:rFonts w:ascii="SimSun" w:eastAsia="SimSun" w:hAnsi="SimSun" w:cs="SimSun"/>
          <w:sz w:val="36"/>
          <w:szCs w:val="36"/>
        </w:rPr>
      </w:pPr>
      <w:r>
        <w:rPr>
          <w:rFonts w:ascii="SimSun" w:eastAsia="SimSun" w:hAnsi="SimSun" w:cs="SimSun"/>
          <w:spacing w:val="-1"/>
          <w:sz w:val="36"/>
          <w:szCs w:val="36"/>
        </w:rPr>
        <w:t>本次推广将由平面广告、报媒合力构</w:t>
      </w:r>
      <w:r>
        <w:rPr>
          <w:rFonts w:ascii="SimSun" w:eastAsia="SimSun" w:hAnsi="SimSun" w:cs="SimSun"/>
          <w:sz w:val="36"/>
          <w:szCs w:val="36"/>
        </w:rPr>
        <w:t>成，形成立体化组合式传播，针对不同的销售</w:t>
      </w:r>
      <w:r>
        <w:rPr>
          <w:rFonts w:ascii="SimSun" w:eastAsia="SimSun" w:hAnsi="SimSun" w:cs="SimSun"/>
          <w:sz w:val="36"/>
          <w:szCs w:val="36"/>
        </w:rPr>
        <w:t xml:space="preserve"> </w:t>
      </w:r>
      <w:r>
        <w:rPr>
          <w:rFonts w:ascii="SimSun" w:eastAsia="SimSun" w:hAnsi="SimSun" w:cs="SimSun"/>
          <w:spacing w:val="-1"/>
          <w:sz w:val="36"/>
          <w:szCs w:val="36"/>
        </w:rPr>
        <w:t>区域，有的放矢，做到在一个声音</w:t>
      </w:r>
      <w:r>
        <w:rPr>
          <w:rFonts w:ascii="SimSun" w:eastAsia="SimSun" w:hAnsi="SimSun" w:cs="SimSun"/>
          <w:sz w:val="36"/>
          <w:szCs w:val="36"/>
        </w:rPr>
        <w:t>为前提的基础上强势传播，以实际区域市场状况为</w:t>
      </w:r>
      <w:r>
        <w:rPr>
          <w:rFonts w:ascii="SimSun" w:eastAsia="SimSun" w:hAnsi="SimSun" w:cs="SimSun"/>
          <w:sz w:val="36"/>
          <w:szCs w:val="36"/>
        </w:rPr>
        <w:t xml:space="preserve"> </w:t>
      </w:r>
      <w:r>
        <w:rPr>
          <w:rFonts w:ascii="SimSun" w:eastAsia="SimSun" w:hAnsi="SimSun" w:cs="SimSun"/>
          <w:spacing w:val="-1"/>
          <w:sz w:val="36"/>
          <w:szCs w:val="36"/>
        </w:rPr>
        <w:t>推广基础，不同市场，不同推</w:t>
      </w:r>
      <w:r>
        <w:rPr>
          <w:rFonts w:ascii="SimSun" w:eastAsia="SimSun" w:hAnsi="SimSun" w:cs="SimSun"/>
          <w:sz w:val="36"/>
          <w:szCs w:val="36"/>
        </w:rPr>
        <w:t>广手段进行组合的推广策略。贯穿整合传播;在广电、户</w:t>
      </w:r>
      <w:r>
        <w:rPr>
          <w:rFonts w:ascii="SimSun" w:eastAsia="SimSun" w:hAnsi="SimSun" w:cs="SimSun"/>
          <w:sz w:val="36"/>
          <w:szCs w:val="36"/>
        </w:rPr>
        <w:t xml:space="preserve"> </w:t>
      </w:r>
      <w:r>
        <w:rPr>
          <w:rFonts w:ascii="SimSun" w:eastAsia="SimSun" w:hAnsi="SimSun" w:cs="SimSun"/>
          <w:spacing w:val="-6"/>
          <w:sz w:val="36"/>
          <w:szCs w:val="36"/>
        </w:rPr>
        <w:t>外大牌等</w:t>
      </w:r>
      <w:r>
        <w:rPr>
          <w:rFonts w:ascii="SimSun" w:eastAsia="SimSun" w:hAnsi="SimSun" w:cs="SimSun"/>
          <w:spacing w:val="-4"/>
          <w:sz w:val="36"/>
          <w:szCs w:val="36"/>
        </w:rPr>
        <w:t>高</w:t>
      </w:r>
      <w:r>
        <w:rPr>
          <w:rFonts w:ascii="SimSun" w:eastAsia="SimSun" w:hAnsi="SimSun" w:cs="SimSun"/>
          <w:spacing w:val="-3"/>
          <w:sz w:val="36"/>
          <w:szCs w:val="36"/>
        </w:rPr>
        <w:t>空形象媒体上与整合传播后的品牌调性等基础保持一致性和统一性</w:t>
      </w:r>
      <w:r>
        <w:rPr>
          <w:rFonts w:ascii="SimSun" w:eastAsia="SimSun" w:hAnsi="SimSun" w:cs="SimSun"/>
          <w:spacing w:val="-3"/>
          <w:sz w:val="36"/>
          <w:szCs w:val="36"/>
        </w:rPr>
        <w:t xml:space="preserve"> </w:t>
      </w:r>
      <w:r>
        <w:rPr>
          <w:rFonts w:ascii="SimSun" w:eastAsia="SimSun" w:hAnsi="SimSun" w:cs="SimSun"/>
          <w:spacing w:val="-3"/>
          <w:sz w:val="36"/>
          <w:szCs w:val="36"/>
        </w:rPr>
        <w:t>;</w:t>
      </w:r>
    </w:p>
    <w:p>
      <w:pPr>
        <w:spacing w:before="3" w:line="364" w:lineRule="auto"/>
        <w:ind w:left="29" w:right="180" w:firstLine="385"/>
        <w:rPr>
          <w:rFonts w:ascii="SimSun" w:eastAsia="SimSun" w:hAnsi="SimSun" w:cs="SimSun"/>
          <w:sz w:val="36"/>
          <w:szCs w:val="36"/>
        </w:rPr>
      </w:pPr>
      <w:r>
        <w:rPr>
          <w:rFonts w:ascii="SimSun" w:eastAsia="SimSun" w:hAnsi="SimSun" w:cs="SimSun"/>
          <w:spacing w:val="-10"/>
          <w:sz w:val="36"/>
          <w:szCs w:val="36"/>
        </w:rPr>
        <w:t>1)媒介</w:t>
      </w:r>
      <w:r>
        <w:rPr>
          <w:rFonts w:ascii="SimSun" w:eastAsia="SimSun" w:hAnsi="SimSun" w:cs="SimSun"/>
          <w:spacing w:val="-5"/>
          <w:sz w:val="36"/>
          <w:szCs w:val="36"/>
        </w:rPr>
        <w:t>传播。选择南国早报、广西日报、广西电台</w:t>
      </w:r>
      <w:r>
        <w:rPr>
          <w:rFonts w:ascii="SimSun" w:eastAsia="SimSun" w:hAnsi="SimSun" w:cs="SimSun"/>
          <w:spacing w:val="-5"/>
          <w:sz w:val="36"/>
          <w:szCs w:val="36"/>
        </w:rPr>
        <w:t xml:space="preserve"> </w:t>
      </w:r>
      <w:r>
        <w:rPr>
          <w:rFonts w:ascii="SimSun" w:eastAsia="SimSun" w:hAnsi="SimSun" w:cs="SimSun"/>
          <w:spacing w:val="-5"/>
          <w:sz w:val="36"/>
          <w:szCs w:val="36"/>
        </w:rPr>
        <w:t>930</w:t>
      </w:r>
      <w:r>
        <w:rPr>
          <w:rFonts w:ascii="SimSun" w:eastAsia="SimSun" w:hAnsi="SimSun" w:cs="SimSun"/>
          <w:spacing w:val="-5"/>
          <w:sz w:val="36"/>
          <w:szCs w:val="36"/>
        </w:rPr>
        <w:t xml:space="preserve"> </w:t>
      </w:r>
      <w:r>
        <w:rPr>
          <w:rFonts w:ascii="SimSun" w:eastAsia="SimSun" w:hAnsi="SimSun" w:cs="SimSun"/>
          <w:spacing w:val="-5"/>
          <w:sz w:val="36"/>
          <w:szCs w:val="36"/>
        </w:rPr>
        <w:t>私家车频道等媒体进行报道</w:t>
      </w:r>
      <w:r>
        <w:rPr>
          <w:rFonts w:ascii="SimSun" w:eastAsia="SimSun" w:hAnsi="SimSun" w:cs="SimSun"/>
          <w:sz w:val="36"/>
          <w:szCs w:val="36"/>
        </w:rPr>
        <w:t xml:space="preserve"> </w:t>
      </w:r>
      <w:r>
        <w:rPr>
          <w:rFonts w:ascii="SimSun" w:eastAsia="SimSun" w:hAnsi="SimSun" w:cs="SimSun"/>
          <w:spacing w:val="-1"/>
          <w:sz w:val="36"/>
          <w:szCs w:val="36"/>
        </w:rPr>
        <w:t>宣传，投放的频率为活动开始同步进</w:t>
      </w:r>
      <w:r>
        <w:rPr>
          <w:rFonts w:ascii="SimSun" w:eastAsia="SimSun" w:hAnsi="SimSun" w:cs="SimSun"/>
          <w:sz w:val="36"/>
          <w:szCs w:val="36"/>
        </w:rPr>
        <w:t>行直到活动结束为止，目的在于引导消费者关注</w:t>
      </w:r>
      <w:r>
        <w:rPr>
          <w:rFonts w:ascii="SimSun" w:eastAsia="SimSun" w:hAnsi="SimSun" w:cs="SimSun"/>
          <w:sz w:val="36"/>
          <w:szCs w:val="36"/>
        </w:rPr>
        <w:t xml:space="preserve"> </w:t>
      </w:r>
      <w:r>
        <w:rPr>
          <w:rFonts w:ascii="SimSun" w:eastAsia="SimSun" w:hAnsi="SimSun" w:cs="SimSun"/>
          <w:spacing w:val="-6"/>
          <w:sz w:val="36"/>
          <w:szCs w:val="36"/>
        </w:rPr>
        <w:t>本次促</w:t>
      </w:r>
      <w:r>
        <w:rPr>
          <w:rFonts w:ascii="SimSun" w:eastAsia="SimSun" w:hAnsi="SimSun" w:cs="SimSun"/>
          <w:spacing w:val="-3"/>
          <w:sz w:val="36"/>
          <w:szCs w:val="36"/>
        </w:rPr>
        <w:t>销活动的同时，有可行性的实施。</w:t>
      </w:r>
    </w:p>
    <w:p>
      <w:pPr>
        <w:sectPr>
          <w:headerReference w:type="default" r:id="rId13"/>
          <w:footerReference w:type="default" r:id="rId14"/>
          <w:pgSz w:w="17856" w:h="25254"/>
          <w:pgMar w:top="400" w:right="2194" w:bottom="400" w:left="2146" w:header="0" w:footer="0" w:gutter="0"/>
          <w:pgNumType w:start="8"/>
          <w:cols w:space="708"/>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before="117" w:line="359" w:lineRule="auto"/>
        <w:ind w:left="5" w:right="488" w:firstLine="361"/>
        <w:rPr>
          <w:rFonts w:ascii="SimSun" w:eastAsia="SimSun" w:hAnsi="SimSun" w:cs="SimSun"/>
          <w:sz w:val="36"/>
          <w:szCs w:val="36"/>
        </w:rPr>
      </w:pPr>
      <w:r>
        <w:rPr>
          <w:rFonts w:ascii="SimSun" w:eastAsia="SimSun" w:hAnsi="SimSun" w:cs="SimSun"/>
          <w:spacing w:val="-5"/>
          <w:sz w:val="36"/>
          <w:szCs w:val="36"/>
        </w:rPr>
        <w:t>2)销售生动化。对建材市场卖场</w:t>
      </w:r>
      <w:r>
        <w:rPr>
          <w:rFonts w:ascii="SimSun" w:eastAsia="SimSun" w:hAnsi="SimSun" w:cs="SimSun"/>
          <w:spacing w:val="-5"/>
          <w:sz w:val="36"/>
          <w:szCs w:val="36"/>
        </w:rPr>
        <w:t xml:space="preserve"> </w:t>
      </w:r>
      <w:r>
        <w:rPr>
          <w:rFonts w:ascii="SimSun" w:eastAsia="SimSun" w:hAnsi="SimSun" w:cs="SimSun"/>
          <w:spacing w:val="-5"/>
          <w:sz w:val="36"/>
          <w:szCs w:val="36"/>
        </w:rPr>
        <w:t>PO</w:t>
      </w:r>
      <w:r>
        <w:rPr>
          <w:rFonts w:ascii="SimSun" w:eastAsia="SimSun" w:hAnsi="SimSun" w:cs="SimSun"/>
          <w:spacing w:val="-3"/>
          <w:sz w:val="36"/>
          <w:szCs w:val="36"/>
        </w:rPr>
        <w:t>P</w:t>
      </w:r>
      <w:r>
        <w:rPr>
          <w:rFonts w:ascii="SimSun" w:eastAsia="SimSun" w:hAnsi="SimSun" w:cs="SimSun"/>
          <w:spacing w:val="-5"/>
          <w:sz w:val="36"/>
          <w:szCs w:val="36"/>
        </w:rPr>
        <w:t xml:space="preserve"> </w:t>
      </w:r>
      <w:r>
        <w:rPr>
          <w:rFonts w:ascii="SimSun" w:eastAsia="SimSun" w:hAnsi="SimSun" w:cs="SimSun"/>
          <w:spacing w:val="-5"/>
          <w:sz w:val="36"/>
          <w:szCs w:val="36"/>
        </w:rPr>
        <w:t>布置、环境气氛等进行生动化布置，提示消费</w:t>
      </w:r>
      <w:r>
        <w:rPr>
          <w:rFonts w:ascii="SimSun" w:eastAsia="SimSun" w:hAnsi="SimSun" w:cs="SimSun"/>
          <w:sz w:val="36"/>
          <w:szCs w:val="36"/>
        </w:rPr>
        <w:t xml:space="preserve"> </w:t>
      </w:r>
      <w:r>
        <w:rPr>
          <w:rFonts w:ascii="SimSun" w:eastAsia="SimSun" w:hAnsi="SimSun" w:cs="SimSun"/>
          <w:spacing w:val="-1"/>
          <w:sz w:val="36"/>
          <w:szCs w:val="36"/>
        </w:rPr>
        <w:t>者有关促销活动的信息。在销售生动化</w:t>
      </w:r>
      <w:r>
        <w:rPr>
          <w:rFonts w:ascii="SimSun" w:eastAsia="SimSun" w:hAnsi="SimSun" w:cs="SimSun"/>
          <w:sz w:val="36"/>
          <w:szCs w:val="36"/>
        </w:rPr>
        <w:t>过程中必须注意突出我们本次春节促</w:t>
      </w:r>
    </w:p>
    <w:p>
      <w:pPr>
        <w:spacing w:before="2" w:line="359" w:lineRule="auto"/>
        <w:ind w:left="10" w:right="206" w:firstLine="354"/>
        <w:rPr>
          <w:rFonts w:ascii="SimSun" w:eastAsia="SimSun" w:hAnsi="SimSun" w:cs="SimSun"/>
          <w:sz w:val="36"/>
          <w:szCs w:val="36"/>
        </w:rPr>
      </w:pPr>
      <w:r>
        <w:rPr>
          <w:rFonts w:ascii="SimSun" w:eastAsia="SimSun" w:hAnsi="SimSun" w:cs="SimSun"/>
          <w:spacing w:val="-1"/>
          <w:sz w:val="36"/>
          <w:szCs w:val="36"/>
        </w:rPr>
        <w:t>销活动的主题，一目了然。在活动开</w:t>
      </w:r>
      <w:r>
        <w:rPr>
          <w:rFonts w:ascii="SimSun" w:eastAsia="SimSun" w:hAnsi="SimSun" w:cs="SimSun"/>
          <w:sz w:val="36"/>
          <w:szCs w:val="36"/>
        </w:rPr>
        <w:t>展的前一周内就要将陈列做到位，此种沟通方</w:t>
      </w:r>
      <w:r>
        <w:rPr>
          <w:rFonts w:ascii="SimSun" w:eastAsia="SimSun" w:hAnsi="SimSun" w:cs="SimSun"/>
          <w:sz w:val="36"/>
          <w:szCs w:val="36"/>
        </w:rPr>
        <w:t xml:space="preserve"> </w:t>
      </w:r>
      <w:r>
        <w:rPr>
          <w:rFonts w:ascii="SimSun" w:eastAsia="SimSun" w:hAnsi="SimSun" w:cs="SimSun"/>
          <w:spacing w:val="-4"/>
          <w:sz w:val="36"/>
          <w:szCs w:val="36"/>
        </w:rPr>
        <w:t>式既加深春节的气氛，又</w:t>
      </w:r>
      <w:r>
        <w:rPr>
          <w:rFonts w:ascii="SimSun" w:eastAsia="SimSun" w:hAnsi="SimSun" w:cs="SimSun"/>
          <w:spacing w:val="-3"/>
          <w:sz w:val="36"/>
          <w:szCs w:val="36"/>
        </w:rPr>
        <w:t>可</w:t>
      </w:r>
      <w:r>
        <w:rPr>
          <w:rFonts w:ascii="SimSun" w:eastAsia="SimSun" w:hAnsi="SimSun" w:cs="SimSun"/>
          <w:spacing w:val="-2"/>
          <w:sz w:val="36"/>
          <w:szCs w:val="36"/>
        </w:rPr>
        <w:t>以更贴近目标消费者。对于其他终端渠道的活动信息告知，</w:t>
      </w:r>
      <w:r>
        <w:rPr>
          <w:rFonts w:ascii="SimSun" w:eastAsia="SimSun" w:hAnsi="SimSun" w:cs="SimSun"/>
          <w:sz w:val="36"/>
          <w:szCs w:val="36"/>
        </w:rPr>
        <w:t xml:space="preserve"> </w:t>
      </w:r>
      <w:r>
        <w:rPr>
          <w:rFonts w:ascii="SimSun" w:eastAsia="SimSun" w:hAnsi="SimSun" w:cs="SimSun"/>
          <w:spacing w:val="-4"/>
          <w:sz w:val="36"/>
          <w:szCs w:val="36"/>
        </w:rPr>
        <w:t>比如</w:t>
      </w:r>
      <w:r>
        <w:rPr>
          <w:rFonts w:ascii="SimSun" w:eastAsia="SimSun" w:hAnsi="SimSun" w:cs="SimSun"/>
          <w:spacing w:val="-2"/>
          <w:sz w:val="36"/>
          <w:szCs w:val="36"/>
        </w:rPr>
        <w:t>名专卖店我们可以在店门口粘贴海报以及易拉宝陈设及活动信息告知。</w:t>
      </w:r>
    </w:p>
    <w:p>
      <w:pPr>
        <w:spacing w:before="1" w:line="359" w:lineRule="auto"/>
        <w:ind w:left="2" w:right="489" w:firstLine="367"/>
        <w:rPr>
          <w:rFonts w:ascii="SimSun" w:eastAsia="SimSun" w:hAnsi="SimSun" w:cs="SimSun"/>
          <w:sz w:val="36"/>
          <w:szCs w:val="36"/>
        </w:rPr>
      </w:pPr>
      <w:r>
        <w:rPr>
          <w:rFonts w:ascii="SimSun" w:eastAsia="SimSun" w:hAnsi="SimSun" w:cs="SimSun"/>
          <w:spacing w:val="-1"/>
          <w:sz w:val="36"/>
          <w:szCs w:val="36"/>
        </w:rPr>
        <w:t>3)人员促销。这是最直接的与消费者沟通的方式</w:t>
      </w:r>
      <w:r>
        <w:rPr>
          <w:rFonts w:ascii="SimSun" w:eastAsia="SimSun" w:hAnsi="SimSun" w:cs="SimSun"/>
          <w:sz w:val="36"/>
          <w:szCs w:val="36"/>
        </w:rPr>
        <w:t>。在奥米茄瓷砖到达的市场内外设</w:t>
      </w:r>
      <w:r>
        <w:rPr>
          <w:rFonts w:ascii="SimSun" w:eastAsia="SimSun" w:hAnsi="SimSun" w:cs="SimSun"/>
          <w:sz w:val="36"/>
          <w:szCs w:val="36"/>
        </w:rPr>
        <w:t xml:space="preserve"> </w:t>
      </w:r>
      <w:r>
        <w:rPr>
          <w:rFonts w:ascii="SimSun" w:eastAsia="SimSun" w:hAnsi="SimSun" w:cs="SimSun"/>
          <w:spacing w:val="-1"/>
          <w:sz w:val="36"/>
          <w:szCs w:val="36"/>
        </w:rPr>
        <w:t>立活动兑奖点，并通过促销人员与</w:t>
      </w:r>
      <w:r>
        <w:rPr>
          <w:rFonts w:ascii="SimSun" w:eastAsia="SimSun" w:hAnsi="SimSun" w:cs="SimSun"/>
          <w:sz w:val="36"/>
          <w:szCs w:val="36"/>
        </w:rPr>
        <w:t>消费者的直接交流，面对面地将促销信息传达给消</w:t>
      </w:r>
      <w:r>
        <w:rPr>
          <w:rFonts w:ascii="SimSun" w:eastAsia="SimSun" w:hAnsi="SimSun" w:cs="SimSun"/>
          <w:sz w:val="36"/>
          <w:szCs w:val="36"/>
        </w:rPr>
        <w:t xml:space="preserve"> </w:t>
      </w:r>
      <w:r>
        <w:rPr>
          <w:rFonts w:ascii="SimSun" w:eastAsia="SimSun" w:hAnsi="SimSun" w:cs="SimSun"/>
          <w:spacing w:val="-1"/>
          <w:sz w:val="36"/>
          <w:szCs w:val="36"/>
        </w:rPr>
        <w:t>费者，促使消费者产生购买行为。</w:t>
      </w:r>
      <w:r>
        <w:rPr>
          <w:rFonts w:ascii="SimSun" w:eastAsia="SimSun" w:hAnsi="SimSun" w:cs="SimSun"/>
          <w:sz w:val="36"/>
          <w:szCs w:val="36"/>
        </w:rPr>
        <w:t>对于没有设促销人员的卖场，进行通过海报等宣传</w:t>
      </w:r>
      <w:r>
        <w:rPr>
          <w:rFonts w:ascii="SimSun" w:eastAsia="SimSun" w:hAnsi="SimSun" w:cs="SimSun"/>
          <w:sz w:val="36"/>
          <w:szCs w:val="36"/>
        </w:rPr>
        <w:t xml:space="preserve"> </w:t>
      </w:r>
      <w:r>
        <w:rPr>
          <w:rFonts w:ascii="SimSun" w:eastAsia="SimSun" w:hAnsi="SimSun" w:cs="SimSun"/>
          <w:spacing w:val="-12"/>
          <w:sz w:val="36"/>
          <w:szCs w:val="36"/>
        </w:rPr>
        <w:t>方</w:t>
      </w:r>
      <w:r>
        <w:rPr>
          <w:rFonts w:ascii="SimSun" w:eastAsia="SimSun" w:hAnsi="SimSun" w:cs="SimSun"/>
          <w:spacing w:val="-10"/>
          <w:sz w:val="36"/>
          <w:szCs w:val="36"/>
        </w:rPr>
        <w:t>式宣传。</w:t>
      </w:r>
    </w:p>
    <w:p>
      <w:pPr>
        <w:spacing w:line="210" w:lineRule="auto"/>
        <w:ind w:left="367"/>
        <w:rPr>
          <w:rFonts w:ascii="SimSun" w:eastAsia="SimSun" w:hAnsi="SimSun" w:cs="SimSun"/>
          <w:sz w:val="36"/>
          <w:szCs w:val="36"/>
        </w:rPr>
      </w:pPr>
      <w:r>
        <w:rPr>
          <w:rFonts w:ascii="SimSun" w:eastAsia="SimSun" w:hAnsi="SimSun" w:cs="SimSun"/>
          <w:spacing w:val="-6"/>
          <w:sz w:val="36"/>
          <w:szCs w:val="36"/>
        </w:rPr>
        <w:t>2</w:t>
      </w:r>
      <w:r>
        <w:rPr>
          <w:rFonts w:ascii="SimSun" w:eastAsia="SimSun" w:hAnsi="SimSun" w:cs="SimSun"/>
          <w:spacing w:val="-5"/>
          <w:sz w:val="36"/>
          <w:szCs w:val="36"/>
        </w:rPr>
        <w:t>、终端策略</w:t>
      </w:r>
    </w:p>
    <w:p>
      <w:pPr>
        <w:spacing w:before="285" w:line="211" w:lineRule="auto"/>
        <w:ind w:left="389"/>
        <w:rPr>
          <w:rFonts w:ascii="SimSun" w:eastAsia="SimSun" w:hAnsi="SimSun" w:cs="SimSun"/>
          <w:sz w:val="36"/>
          <w:szCs w:val="36"/>
        </w:rPr>
      </w:pPr>
      <w:r>
        <w:rPr>
          <w:rFonts w:ascii="SimSun" w:eastAsia="SimSun" w:hAnsi="SimSun" w:cs="SimSun"/>
          <w:spacing w:val="-4"/>
          <w:sz w:val="36"/>
          <w:szCs w:val="36"/>
        </w:rPr>
        <w:t>1)认真做</w:t>
      </w:r>
      <w:r>
        <w:rPr>
          <w:rFonts w:ascii="SimSun" w:eastAsia="SimSun" w:hAnsi="SimSun" w:cs="SimSun"/>
          <w:spacing w:val="-3"/>
          <w:sz w:val="36"/>
          <w:szCs w:val="36"/>
        </w:rPr>
        <w:t>好</w:t>
      </w:r>
      <w:r>
        <w:rPr>
          <w:rFonts w:ascii="SimSun" w:eastAsia="SimSun" w:hAnsi="SimSun" w:cs="SimSun"/>
          <w:spacing w:val="-2"/>
          <w:sz w:val="36"/>
          <w:szCs w:val="36"/>
        </w:rPr>
        <w:t>终端客户的陈列工作</w:t>
      </w:r>
    </w:p>
    <w:p>
      <w:pPr>
        <w:spacing w:before="292" w:line="359" w:lineRule="auto"/>
        <w:ind w:left="14" w:right="307" w:firstLine="368"/>
        <w:rPr>
          <w:rFonts w:ascii="SimSun" w:eastAsia="SimSun" w:hAnsi="SimSun" w:cs="SimSun"/>
          <w:sz w:val="36"/>
          <w:szCs w:val="36"/>
        </w:rPr>
      </w:pPr>
      <w:r>
        <w:rPr>
          <w:rFonts w:ascii="SimSun" w:eastAsia="SimSun" w:hAnsi="SimSun" w:cs="SimSun"/>
          <w:spacing w:val="-1"/>
          <w:sz w:val="36"/>
          <w:szCs w:val="36"/>
        </w:rPr>
        <w:t>陈列包括市场内所有的陈列点，这些陈列点的常规陈列标准，除上轻下重、先</w:t>
      </w:r>
      <w:r>
        <w:rPr>
          <w:rFonts w:ascii="SimSun" w:eastAsia="SimSun" w:hAnsi="SimSun" w:cs="SimSun"/>
          <w:sz w:val="36"/>
          <w:szCs w:val="36"/>
        </w:rPr>
        <w:t>进先</w:t>
      </w:r>
      <w:r>
        <w:rPr>
          <w:rFonts w:ascii="SimSun" w:eastAsia="SimSun" w:hAnsi="SimSun" w:cs="SimSun"/>
          <w:sz w:val="36"/>
          <w:szCs w:val="36"/>
        </w:rPr>
        <w:t xml:space="preserve"> </w:t>
      </w:r>
      <w:r>
        <w:rPr>
          <w:rFonts w:ascii="SimSun" w:eastAsia="SimSun" w:hAnsi="SimSun" w:cs="SimSun"/>
          <w:spacing w:val="-1"/>
          <w:sz w:val="36"/>
          <w:szCs w:val="36"/>
        </w:rPr>
        <w:t>出、各种品牌产品分比还要注意种类的搭配此外，在春</w:t>
      </w:r>
      <w:r>
        <w:rPr>
          <w:rFonts w:ascii="SimSun" w:eastAsia="SimSun" w:hAnsi="SimSun" w:cs="SimSun"/>
          <w:sz w:val="36"/>
          <w:szCs w:val="36"/>
        </w:rPr>
        <w:t>节促销活动中,陈列还要注意以</w:t>
      </w:r>
      <w:r>
        <w:rPr>
          <w:rFonts w:ascii="SimSun" w:eastAsia="SimSun" w:hAnsi="SimSun" w:cs="SimSun"/>
          <w:sz w:val="36"/>
          <w:szCs w:val="36"/>
        </w:rPr>
        <w:t xml:space="preserve"> </w:t>
      </w:r>
      <w:r>
        <w:rPr>
          <w:rFonts w:ascii="SimSun" w:eastAsia="SimSun" w:hAnsi="SimSun" w:cs="SimSun"/>
          <w:spacing w:val="-16"/>
          <w:sz w:val="36"/>
          <w:szCs w:val="36"/>
        </w:rPr>
        <w:t>下</w:t>
      </w:r>
      <w:r>
        <w:rPr>
          <w:rFonts w:ascii="SimSun" w:eastAsia="SimSun" w:hAnsi="SimSun" w:cs="SimSun"/>
          <w:spacing w:val="-15"/>
          <w:sz w:val="36"/>
          <w:szCs w:val="36"/>
        </w:rPr>
        <w:t>主要原则：</w:t>
      </w:r>
    </w:p>
    <w:p>
      <w:pPr>
        <w:spacing w:before="1" w:line="359" w:lineRule="auto"/>
        <w:ind w:left="2" w:right="489" w:firstLine="348"/>
        <w:rPr>
          <w:rFonts w:ascii="SimSun" w:eastAsia="SimSun" w:hAnsi="SimSun" w:cs="SimSun"/>
          <w:sz w:val="36"/>
          <w:szCs w:val="36"/>
        </w:rPr>
      </w:pPr>
      <w:r>
        <w:rPr>
          <w:rFonts w:ascii="SimSun" w:eastAsia="SimSun" w:hAnsi="SimSun" w:cs="SimSun"/>
          <w:sz w:val="36"/>
          <w:szCs w:val="36"/>
        </w:rPr>
        <w:t>A</w:t>
      </w:r>
      <w:r>
        <w:rPr>
          <w:rFonts w:ascii="SimSun" w:eastAsia="SimSun" w:hAnsi="SimSun" w:cs="SimSun"/>
          <w:spacing w:val="-1"/>
          <w:sz w:val="36"/>
          <w:szCs w:val="36"/>
        </w:rPr>
        <w:t>.一致</w:t>
      </w:r>
      <w:r>
        <w:rPr>
          <w:rFonts w:ascii="SimSun" w:eastAsia="SimSun" w:hAnsi="SimSun" w:cs="SimSun"/>
          <w:sz w:val="36"/>
          <w:szCs w:val="36"/>
        </w:rPr>
        <w:t>性原则，在同一店面上表达的都必须是奥米茄瓷砖春节促销活动的信息，不</w:t>
      </w:r>
      <w:r>
        <w:rPr>
          <w:rFonts w:ascii="SimSun" w:eastAsia="SimSun" w:hAnsi="SimSun" w:cs="SimSun"/>
          <w:sz w:val="36"/>
          <w:szCs w:val="36"/>
        </w:rPr>
        <w:t xml:space="preserve"> </w:t>
      </w:r>
      <w:r>
        <w:rPr>
          <w:rFonts w:ascii="SimSun" w:eastAsia="SimSun" w:hAnsi="SimSun" w:cs="SimSun"/>
          <w:spacing w:val="-6"/>
          <w:sz w:val="36"/>
          <w:szCs w:val="36"/>
        </w:rPr>
        <w:t>应该含有</w:t>
      </w:r>
      <w:r>
        <w:rPr>
          <w:rFonts w:ascii="SimSun" w:eastAsia="SimSun" w:hAnsi="SimSun" w:cs="SimSun"/>
          <w:spacing w:val="-4"/>
          <w:sz w:val="36"/>
          <w:szCs w:val="36"/>
        </w:rPr>
        <w:t>其</w:t>
      </w:r>
      <w:r>
        <w:rPr>
          <w:rFonts w:ascii="SimSun" w:eastAsia="SimSun" w:hAnsi="SimSun" w:cs="SimSun"/>
          <w:spacing w:val="-3"/>
          <w:sz w:val="36"/>
          <w:szCs w:val="36"/>
        </w:rPr>
        <w:t>他产品或者过时信息等。</w:t>
      </w:r>
    </w:p>
    <w:p>
      <w:pPr>
        <w:spacing w:before="4" w:line="359" w:lineRule="auto"/>
        <w:ind w:left="45" w:firstLine="309"/>
        <w:rPr>
          <w:rFonts w:ascii="SimSun" w:eastAsia="SimSun" w:hAnsi="SimSun" w:cs="SimSun"/>
          <w:sz w:val="36"/>
          <w:szCs w:val="36"/>
        </w:rPr>
      </w:pPr>
      <w:r>
        <w:rPr>
          <w:rFonts w:ascii="SimSun" w:eastAsia="SimSun" w:hAnsi="SimSun" w:cs="SimSun"/>
          <w:sz w:val="36"/>
          <w:szCs w:val="36"/>
        </w:rPr>
        <w:t>B</w:t>
      </w:r>
      <w:r>
        <w:rPr>
          <w:rFonts w:ascii="SimSun" w:eastAsia="SimSun" w:hAnsi="SimSun" w:cs="SimSun"/>
          <w:spacing w:val="-1"/>
          <w:sz w:val="36"/>
          <w:szCs w:val="36"/>
        </w:rPr>
        <w:t>.重点突出原</w:t>
      </w:r>
      <w:r>
        <w:rPr>
          <w:rFonts w:ascii="SimSun" w:eastAsia="SimSun" w:hAnsi="SimSun" w:cs="SimSun"/>
          <w:sz w:val="36"/>
          <w:szCs w:val="36"/>
        </w:rPr>
        <w:t>则，在我们整个宣传中都要重点宣传我们本次活动的重点，通过广西</w:t>
      </w:r>
      <w:r>
        <w:rPr>
          <w:rFonts w:ascii="SimSun" w:eastAsia="SimSun" w:hAnsi="SimSun" w:cs="SimSun"/>
          <w:sz w:val="36"/>
          <w:szCs w:val="36"/>
        </w:rPr>
        <w:t xml:space="preserve">  </w:t>
      </w:r>
      <w:r>
        <w:rPr>
          <w:rFonts w:ascii="SimSun" w:eastAsia="SimSun" w:hAnsi="SimSun" w:cs="SimSun"/>
          <w:spacing w:val="-4"/>
          <w:sz w:val="36"/>
          <w:szCs w:val="36"/>
        </w:rPr>
        <w:t>电台</w:t>
      </w:r>
      <w:r>
        <w:rPr>
          <w:rFonts w:ascii="SimSun" w:eastAsia="SimSun" w:hAnsi="SimSun" w:cs="SimSun"/>
          <w:spacing w:val="-4"/>
          <w:sz w:val="36"/>
          <w:szCs w:val="36"/>
        </w:rPr>
        <w:t xml:space="preserve"> </w:t>
      </w:r>
      <w:r>
        <w:rPr>
          <w:rFonts w:ascii="SimSun" w:eastAsia="SimSun" w:hAnsi="SimSun" w:cs="SimSun"/>
          <w:spacing w:val="-4"/>
          <w:sz w:val="36"/>
          <w:szCs w:val="36"/>
        </w:rPr>
        <w:t>930</w:t>
      </w:r>
      <w:r>
        <w:rPr>
          <w:rFonts w:ascii="SimSun" w:eastAsia="SimSun" w:hAnsi="SimSun" w:cs="SimSun"/>
          <w:spacing w:val="-4"/>
          <w:sz w:val="36"/>
          <w:szCs w:val="36"/>
        </w:rPr>
        <w:t xml:space="preserve"> </w:t>
      </w:r>
      <w:r>
        <w:rPr>
          <w:rFonts w:ascii="SimSun" w:eastAsia="SimSun" w:hAnsi="SimSun" w:cs="SimSun"/>
          <w:spacing w:val="-4"/>
          <w:sz w:val="36"/>
          <w:szCs w:val="36"/>
        </w:rPr>
        <w:t>私家车频道感</w:t>
      </w:r>
      <w:r>
        <w:rPr>
          <w:rFonts w:ascii="SimSun" w:eastAsia="SimSun" w:hAnsi="SimSun" w:cs="SimSun"/>
          <w:spacing w:val="-2"/>
          <w:sz w:val="36"/>
          <w:szCs w:val="36"/>
        </w:rPr>
        <w:t>性诉求来、平面广告来重点表现本次促销活动的主要主题重点。</w:t>
      </w:r>
    </w:p>
    <w:p>
      <w:pPr>
        <w:spacing w:line="209" w:lineRule="auto"/>
        <w:ind w:left="367"/>
        <w:rPr>
          <w:rFonts w:ascii="SimSun" w:eastAsia="SimSun" w:hAnsi="SimSun" w:cs="SimSun"/>
          <w:sz w:val="36"/>
          <w:szCs w:val="36"/>
        </w:rPr>
      </w:pPr>
      <w:r>
        <w:rPr>
          <w:rFonts w:ascii="SimSun" w:eastAsia="SimSun" w:hAnsi="SimSun" w:cs="SimSun"/>
          <w:spacing w:val="-2"/>
          <w:sz w:val="36"/>
          <w:szCs w:val="36"/>
        </w:rPr>
        <w:t>2)简洁明快的卖</w:t>
      </w:r>
      <w:r>
        <w:rPr>
          <w:rFonts w:ascii="SimSun" w:eastAsia="SimSun" w:hAnsi="SimSun" w:cs="SimSun"/>
          <w:spacing w:val="-1"/>
          <w:sz w:val="36"/>
          <w:szCs w:val="36"/>
        </w:rPr>
        <w:t>场信息</w:t>
      </w:r>
    </w:p>
    <w:p>
      <w:pPr>
        <w:spacing w:before="287" w:line="360" w:lineRule="auto"/>
        <w:ind w:left="10" w:right="488" w:firstLine="351"/>
        <w:rPr>
          <w:rFonts w:ascii="SimSun" w:eastAsia="SimSun" w:hAnsi="SimSun" w:cs="SimSun"/>
          <w:sz w:val="36"/>
          <w:szCs w:val="36"/>
        </w:rPr>
      </w:pPr>
      <w:r>
        <w:rPr>
          <w:rFonts w:ascii="SimSun" w:eastAsia="SimSun" w:hAnsi="SimSun" w:cs="SimSun"/>
          <w:spacing w:val="-5"/>
          <w:sz w:val="36"/>
          <w:szCs w:val="36"/>
        </w:rPr>
        <w:t>在卖场内直接展现促销信息的</w:t>
      </w:r>
      <w:r>
        <w:rPr>
          <w:rFonts w:ascii="SimSun" w:eastAsia="SimSun" w:hAnsi="SimSun" w:cs="SimSun"/>
          <w:spacing w:val="-5"/>
          <w:sz w:val="36"/>
          <w:szCs w:val="36"/>
        </w:rPr>
        <w:t xml:space="preserve"> </w:t>
      </w:r>
      <w:r>
        <w:rPr>
          <w:rFonts w:ascii="SimSun" w:eastAsia="SimSun" w:hAnsi="SimSun" w:cs="SimSun"/>
          <w:spacing w:val="-5"/>
          <w:sz w:val="36"/>
          <w:szCs w:val="36"/>
        </w:rPr>
        <w:t>PO</w:t>
      </w:r>
      <w:r>
        <w:rPr>
          <w:rFonts w:ascii="SimSun" w:eastAsia="SimSun" w:hAnsi="SimSun" w:cs="SimSun"/>
          <w:spacing w:val="-2"/>
          <w:sz w:val="36"/>
          <w:szCs w:val="36"/>
        </w:rPr>
        <w:t>P</w:t>
      </w:r>
      <w:r>
        <w:rPr>
          <w:rFonts w:ascii="SimSun" w:eastAsia="SimSun" w:hAnsi="SimSun" w:cs="SimSun"/>
          <w:spacing w:val="-5"/>
          <w:sz w:val="36"/>
          <w:szCs w:val="36"/>
        </w:rPr>
        <w:t xml:space="preserve"> </w:t>
      </w:r>
      <w:r>
        <w:rPr>
          <w:rFonts w:ascii="SimSun" w:eastAsia="SimSun" w:hAnsi="SimSun" w:cs="SimSun"/>
          <w:spacing w:val="-5"/>
          <w:sz w:val="36"/>
          <w:szCs w:val="36"/>
        </w:rPr>
        <w:t>中，海报和各类价格标签是最有效的传递信息工</w:t>
      </w:r>
      <w:r>
        <w:rPr>
          <w:rFonts w:ascii="SimSun" w:eastAsia="SimSun" w:hAnsi="SimSun" w:cs="SimSun"/>
          <w:sz w:val="36"/>
          <w:szCs w:val="36"/>
        </w:rPr>
        <w:t xml:space="preserve"> </w:t>
      </w:r>
      <w:r>
        <w:rPr>
          <w:rFonts w:ascii="SimSun" w:eastAsia="SimSun" w:hAnsi="SimSun" w:cs="SimSun"/>
          <w:spacing w:val="-18"/>
          <w:sz w:val="36"/>
          <w:szCs w:val="36"/>
        </w:rPr>
        <w:t>具。</w:t>
      </w:r>
    </w:p>
    <w:p>
      <w:pPr>
        <w:spacing w:before="2" w:line="359" w:lineRule="auto"/>
        <w:ind w:right="306" w:firstLine="361"/>
        <w:rPr>
          <w:rFonts w:ascii="SimSun" w:eastAsia="SimSun" w:hAnsi="SimSun" w:cs="SimSun"/>
          <w:sz w:val="36"/>
          <w:szCs w:val="36"/>
        </w:rPr>
      </w:pPr>
      <w:r>
        <w:rPr>
          <w:rFonts w:ascii="SimSun" w:eastAsia="SimSun" w:hAnsi="SimSun" w:cs="SimSun"/>
          <w:spacing w:val="-6"/>
          <w:sz w:val="36"/>
          <w:szCs w:val="36"/>
        </w:rPr>
        <w:t>海</w:t>
      </w:r>
      <w:r>
        <w:rPr>
          <w:rFonts w:ascii="SimSun" w:eastAsia="SimSun" w:hAnsi="SimSun" w:cs="SimSun"/>
          <w:spacing w:val="-5"/>
          <w:sz w:val="36"/>
          <w:szCs w:val="36"/>
        </w:rPr>
        <w:t>报上尽可能减少文字，使消费者在最短时间之内能看完全文，清楚知道促销内容</w:t>
      </w:r>
      <w:r>
        <w:rPr>
          <w:rFonts w:ascii="SimSun" w:eastAsia="SimSun" w:hAnsi="SimSun" w:cs="SimSun"/>
          <w:spacing w:val="-5"/>
          <w:sz w:val="36"/>
          <w:szCs w:val="36"/>
        </w:rPr>
        <w:t xml:space="preserve"> </w:t>
      </w:r>
      <w:r>
        <w:rPr>
          <w:rFonts w:ascii="SimSun" w:eastAsia="SimSun" w:hAnsi="SimSun" w:cs="SimSun"/>
          <w:spacing w:val="-5"/>
          <w:sz w:val="36"/>
          <w:szCs w:val="36"/>
        </w:rPr>
        <w:t>;</w:t>
      </w:r>
      <w:r>
        <w:rPr>
          <w:rFonts w:ascii="SimSun" w:eastAsia="SimSun" w:hAnsi="SimSun" w:cs="SimSun"/>
          <w:sz w:val="36"/>
          <w:szCs w:val="36"/>
        </w:rPr>
        <w:t xml:space="preserve"> </w:t>
      </w:r>
      <w:r>
        <w:rPr>
          <w:rFonts w:ascii="SimSun" w:eastAsia="SimSun" w:hAnsi="SimSun" w:cs="SimSun"/>
          <w:spacing w:val="-1"/>
          <w:sz w:val="36"/>
          <w:szCs w:val="36"/>
        </w:rPr>
        <w:t>但要注意写清楚参与促销条</w:t>
      </w:r>
      <w:r>
        <w:rPr>
          <w:rFonts w:ascii="SimSun" w:eastAsia="SimSun" w:hAnsi="SimSun" w:cs="SimSun"/>
          <w:sz w:val="36"/>
          <w:szCs w:val="36"/>
        </w:rPr>
        <w:t>件，如必须购买多少量才能参与本次活动、限量销售、售</w:t>
      </w:r>
      <w:r>
        <w:rPr>
          <w:rFonts w:ascii="SimSun" w:eastAsia="SimSun" w:hAnsi="SimSun" w:cs="SimSun"/>
          <w:sz w:val="36"/>
          <w:szCs w:val="36"/>
        </w:rPr>
        <w:t xml:space="preserve"> </w:t>
      </w:r>
      <w:r>
        <w:rPr>
          <w:rFonts w:ascii="SimSun" w:eastAsia="SimSun" w:hAnsi="SimSun" w:cs="SimSun"/>
          <w:spacing w:val="-8"/>
          <w:sz w:val="36"/>
          <w:szCs w:val="36"/>
        </w:rPr>
        <w:t>完</w:t>
      </w:r>
      <w:r>
        <w:rPr>
          <w:rFonts w:ascii="SimSun" w:eastAsia="SimSun" w:hAnsi="SimSun" w:cs="SimSun"/>
          <w:spacing w:val="-6"/>
          <w:sz w:val="36"/>
          <w:szCs w:val="36"/>
        </w:rPr>
        <w:t>为</w:t>
      </w:r>
      <w:r>
        <w:rPr>
          <w:rFonts w:ascii="SimSun" w:eastAsia="SimSun" w:hAnsi="SimSun" w:cs="SimSun"/>
          <w:spacing w:val="-4"/>
          <w:sz w:val="36"/>
          <w:szCs w:val="36"/>
        </w:rPr>
        <w:t>止，以避免消费者误解。</w:t>
      </w:r>
    </w:p>
    <w:p>
      <w:pPr>
        <w:spacing w:before="1" w:line="209" w:lineRule="auto"/>
        <w:ind w:left="370"/>
        <w:rPr>
          <w:rFonts w:ascii="SimSun" w:eastAsia="SimSun" w:hAnsi="SimSun" w:cs="SimSun"/>
          <w:sz w:val="36"/>
          <w:szCs w:val="36"/>
        </w:rPr>
      </w:pPr>
      <w:r>
        <w:rPr>
          <w:rFonts w:ascii="SimSun" w:eastAsia="SimSun" w:hAnsi="SimSun" w:cs="SimSun"/>
          <w:spacing w:val="-2"/>
          <w:sz w:val="36"/>
          <w:szCs w:val="36"/>
        </w:rPr>
        <w:t>3)专卖店专业导购推荐</w:t>
      </w:r>
    </w:p>
    <w:p>
      <w:pPr>
        <w:spacing w:before="292" w:line="209" w:lineRule="auto"/>
        <w:ind w:left="364"/>
        <w:rPr>
          <w:rFonts w:ascii="SimSun" w:eastAsia="SimSun" w:hAnsi="SimSun" w:cs="SimSun"/>
          <w:sz w:val="36"/>
          <w:szCs w:val="36"/>
        </w:rPr>
      </w:pPr>
      <w:r>
        <w:rPr>
          <w:rFonts w:ascii="SimSun" w:eastAsia="SimSun" w:hAnsi="SimSun" w:cs="SimSun"/>
          <w:spacing w:val="-2"/>
          <w:sz w:val="36"/>
          <w:szCs w:val="36"/>
        </w:rPr>
        <w:t>严格筛选促销</w:t>
      </w:r>
      <w:r>
        <w:rPr>
          <w:rFonts w:ascii="SimSun" w:eastAsia="SimSun" w:hAnsi="SimSun" w:cs="SimSun"/>
          <w:spacing w:val="-1"/>
          <w:sz w:val="36"/>
          <w:szCs w:val="36"/>
        </w:rPr>
        <w:t>人员</w:t>
      </w:r>
    </w:p>
    <w:p>
      <w:pPr>
        <w:spacing w:before="292" w:line="366" w:lineRule="auto"/>
        <w:ind w:left="12" w:right="489" w:firstLine="351"/>
        <w:rPr>
          <w:rFonts w:ascii="SimSun" w:eastAsia="SimSun" w:hAnsi="SimSun" w:cs="SimSun"/>
          <w:sz w:val="36"/>
          <w:szCs w:val="36"/>
        </w:rPr>
      </w:pPr>
      <w:r>
        <w:rPr>
          <w:rFonts w:ascii="SimSun" w:eastAsia="SimSun" w:hAnsi="SimSun" w:cs="SimSun"/>
          <w:spacing w:val="-1"/>
          <w:sz w:val="36"/>
          <w:szCs w:val="36"/>
        </w:rPr>
        <w:t>要招聘开朗的善于交谈形象好气质佳</w:t>
      </w:r>
      <w:r>
        <w:rPr>
          <w:rFonts w:ascii="SimSun" w:eastAsia="SimSun" w:hAnsi="SimSun" w:cs="SimSun"/>
          <w:sz w:val="36"/>
          <w:szCs w:val="36"/>
        </w:rPr>
        <w:t>的消促销人员，使用美女效应向消费者介绍本</w:t>
      </w:r>
      <w:r>
        <w:rPr>
          <w:rFonts w:ascii="SimSun" w:eastAsia="SimSun" w:hAnsi="SimSun" w:cs="SimSun"/>
          <w:sz w:val="36"/>
          <w:szCs w:val="36"/>
        </w:rPr>
        <w:t xml:space="preserve"> </w:t>
      </w:r>
      <w:r>
        <w:rPr>
          <w:rFonts w:ascii="SimSun" w:eastAsia="SimSun" w:hAnsi="SimSun" w:cs="SimSun"/>
          <w:spacing w:val="-8"/>
          <w:sz w:val="36"/>
          <w:szCs w:val="36"/>
        </w:rPr>
        <w:t>次</w:t>
      </w:r>
      <w:r>
        <w:rPr>
          <w:rFonts w:ascii="SimSun" w:eastAsia="SimSun" w:hAnsi="SimSun" w:cs="SimSun"/>
          <w:spacing w:val="-6"/>
          <w:sz w:val="36"/>
          <w:szCs w:val="36"/>
        </w:rPr>
        <w:t>活</w:t>
      </w:r>
      <w:r>
        <w:rPr>
          <w:rFonts w:ascii="SimSun" w:eastAsia="SimSun" w:hAnsi="SimSun" w:cs="SimSun"/>
          <w:spacing w:val="-4"/>
          <w:sz w:val="36"/>
          <w:szCs w:val="36"/>
        </w:rPr>
        <w:t>动的促销内容以及奥米茄瓷砖。</w:t>
      </w: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5" w:history="1">
        <w:r>
          <w:rPr>
            <w:rFonts w:ascii="SimSun" w:eastAsia="SimSun" w:hAnsi="SimSun" w:cs="SimSun"/>
            <w:b/>
            <w:bCs/>
            <w:noProof w:val="0"/>
            <w:snapToGrid/>
            <w:color w:val="0000EE"/>
            <w:kern w:val="0"/>
            <w:sz w:val="30"/>
            <w:szCs w:val="30"/>
            <w:u w:val="single" w:color="0000EE"/>
          </w:rPr>
          <w:t>https://d.book118.com/776054225241010100</w:t>
        </w:r>
      </w:hyperlink>
    </w:p>
    <w:p/>
    <w:sectPr>
      <w:headerReference w:type="default" r:id="rId16"/>
      <w:footerReference w:type="default" r:id="rId17"/>
      <w:pgSz w:w="17856" w:h="25254"/>
      <w:pgMar w:top="400" w:right="1886" w:bottom="400" w:left="2171" w:header="0" w:footer="0" w:gutter="0"/>
      <w:pgNumType w:start="9"/>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12" w:lineRule="auto"/>
      <w:ind w:left="370"/>
      <w:rPr>
        <w:rFonts w:ascii="SimSun" w:eastAsia="SimSun" w:hAnsi="SimSun" w:cs="SimSun"/>
        <w:sz w:val="36"/>
        <w:szCs w:val="36"/>
      </w:rPr>
    </w:pPr>
    <w:r>
      <w:rPr>
        <w:rFonts w:ascii="SimSun" w:eastAsia="SimSun" w:hAnsi="SimSun" w:cs="SimSun"/>
        <w:spacing w:val="-10"/>
        <w:sz w:val="36"/>
        <w:szCs w:val="36"/>
      </w:rPr>
      <w:t>5</w:t>
    </w:r>
    <w:r>
      <w:rPr>
        <w:rFonts w:ascii="SimSun" w:eastAsia="SimSun" w:hAnsi="SimSun" w:cs="SimSun"/>
        <w:spacing w:val="-5"/>
        <w:sz w:val="36"/>
        <w:szCs w:val="36"/>
      </w:rPr>
      <w:t>、硬件准备</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12" w:lineRule="auto"/>
      <w:ind w:left="370"/>
      <w:rPr>
        <w:rFonts w:ascii="SimSun" w:eastAsia="SimSun" w:hAnsi="SimSun" w:cs="SimSun"/>
        <w:sz w:val="36"/>
        <w:szCs w:val="36"/>
      </w:rPr>
    </w:pPr>
    <w:r>
      <w:rPr>
        <w:rFonts w:ascii="SimSun" w:eastAsia="SimSun" w:hAnsi="SimSun" w:cs="SimSun"/>
        <w:spacing w:val="-10"/>
        <w:sz w:val="36"/>
        <w:szCs w:val="36"/>
      </w:rPr>
      <w:t>5</w:t>
    </w:r>
    <w:r>
      <w:rPr>
        <w:rFonts w:ascii="SimSun" w:eastAsia="SimSun" w:hAnsi="SimSun" w:cs="SimSun"/>
        <w:spacing w:val="-5"/>
        <w:sz w:val="36"/>
        <w:szCs w:val="36"/>
      </w:rPr>
      <w:t>、硬件准备</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8240" behindDoc="1" locked="0" layoutInCell="0" allowOverlap="1">
          <wp:simplePos x="0" y="0"/>
          <wp:positionH relativeFrom="page">
            <wp:posOffset>0</wp:posOffset>
          </wp:positionH>
          <wp:positionV relativeFrom="page">
            <wp:posOffset>0</wp:posOffset>
          </wp:positionV>
          <wp:extent cx="11338559" cy="15846043"/>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1"/>
                  <a:stretch>
                    <a:fillRect/>
                  </a:stretch>
                </pic:blipFill>
                <pic:spPr>
                  <a:xfrm>
                    <a:off x="0" y="0"/>
                    <a:ext cx="11338559" cy="1584604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9264" behindDoc="1" locked="0" layoutInCell="0" allowOverlap="1">
          <wp:simplePos x="0" y="0"/>
          <wp:positionH relativeFrom="page">
            <wp:posOffset>0</wp:posOffset>
          </wp:positionH>
          <wp:positionV relativeFrom="page">
            <wp:posOffset>0</wp:posOffset>
          </wp:positionV>
          <wp:extent cx="11338559" cy="15846043"/>
          <wp:effectExtent l="0" t="0" r="0" b="0"/>
          <wp:wrapNone/>
          <wp:docPr id="1996083782" name="IM 1"/>
          <wp:cNvGraphicFramePr/>
          <a:graphic xmlns:a="http://schemas.openxmlformats.org/drawingml/2006/main">
            <a:graphicData uri="http://schemas.openxmlformats.org/drawingml/2006/picture">
              <pic:pic xmlns:pic="http://schemas.openxmlformats.org/drawingml/2006/picture">
                <pic:nvPicPr>
                  <pic:cNvPr id="1996083782" name="IM 1"/>
                  <pic:cNvPicPr/>
                </pic:nvPicPr>
                <pic:blipFill>
                  <a:blip xmlns:r="http://schemas.openxmlformats.org/officeDocument/2006/relationships" r:embed="rId1"/>
                  <a:stretch>
                    <a:fillRect/>
                  </a:stretch>
                </pic:blipFill>
                <pic:spPr>
                  <a:xfrm>
                    <a:off x="0" y="0"/>
                    <a:ext cx="11338559" cy="1584604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7.xml" /><Relationship Id="rId12" Type="http://schemas.openxmlformats.org/officeDocument/2006/relationships/footer" Target="footer2.xml" /><Relationship Id="rId13" Type="http://schemas.openxmlformats.org/officeDocument/2006/relationships/header" Target="header8.xml" /><Relationship Id="rId14" Type="http://schemas.openxmlformats.org/officeDocument/2006/relationships/footer" Target="footer3.xml" /><Relationship Id="rId15" Type="http://schemas.openxmlformats.org/officeDocument/2006/relationships/hyperlink" Target="https://d.book118.com/776054225241010100" TargetMode="External" /><Relationship Id="rId16" Type="http://schemas.openxmlformats.org/officeDocument/2006/relationships/header" Target="header9.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2023-04-17T12:55:08Z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2023-04-17T19:07:49Z</vt:filetime>
  </property>
  <property fmtid="{D5CDD505-2E9C-101B-9397-08002B2CF9AE}" pid="3" name="CRO">
    <vt:lpwstr>wqlLaW5nc29mdCBQREYgdG8gV1BTIDgw</vt:lpwstr>
  </property>
  <property fmtid="{D5CDD505-2E9C-101B-9397-08002B2CF9AE}" pid="4" name="UsrData">
    <vt:lpwstr>643d28740c8b2900153fe5f2</vt:lpwstr>
  </property>
</Properties>
</file>