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电影院线项目可行性建设方案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62" w:history="1">
        <w:r>
          <w:rPr>
            <w:rFonts w:ascii="仿宋" w:eastAsia="仿宋" w:hAnsi="仿宋" w:cs="仿宋" w:hint="eastAsia"/>
            <w:lang w:eastAsia="zh-CN"/>
          </w:rPr>
          <w:t>概论</w:t>
        </w:r>
        <w:r>
          <w:tab/>
        </w:r>
        <w:r>
          <w:fldChar w:fldCharType="begin"/>
        </w:r>
        <w:r>
          <w:instrText xml:space="preserve"> PAGEREF _Toc12162 \h </w:instrText>
        </w:r>
        <w:r>
          <w:fldChar w:fldCharType="separate"/>
        </w:r>
        <w:r>
          <w:t>3</w:t>
        </w:r>
        <w:r>
          <w:fldChar w:fldCharType="end"/>
        </w:r>
      </w:hyperlink>
    </w:p>
    <w:p>
      <w:pPr>
        <w:pStyle w:val="TOC1"/>
        <w:tabs>
          <w:tab w:val="right" w:leader="dot" w:pos="8306"/>
        </w:tabs>
      </w:pPr>
      <w:hyperlink w:anchor="_Toc30705" w:history="1">
        <w:r>
          <w:rPr>
            <w:rFonts w:ascii="仿宋" w:eastAsia="仿宋" w:hAnsi="仿宋" w:cs="仿宋" w:hint="eastAsia"/>
            <w:lang w:eastAsia="zh-CN"/>
          </w:rPr>
          <w:t>一、项目监理与质量保证</w:t>
        </w:r>
        <w:r>
          <w:tab/>
        </w:r>
        <w:r>
          <w:fldChar w:fldCharType="begin"/>
        </w:r>
        <w:r>
          <w:instrText xml:space="preserve"> PAGEREF _Toc30705 \h </w:instrText>
        </w:r>
        <w:r>
          <w:fldChar w:fldCharType="separate"/>
        </w:r>
        <w:r>
          <w:t>3</w:t>
        </w:r>
        <w:r>
          <w:fldChar w:fldCharType="end"/>
        </w:r>
      </w:hyperlink>
    </w:p>
    <w:p>
      <w:pPr>
        <w:pStyle w:val="TOC2"/>
        <w:tabs>
          <w:tab w:val="right" w:leader="dot" w:pos="8306"/>
        </w:tabs>
      </w:pPr>
      <w:hyperlink w:anchor="_Toc12910" w:history="1">
        <w:r>
          <w:rPr>
            <w:rFonts w:ascii="仿宋" w:eastAsia="仿宋" w:hAnsi="仿宋" w:cs="仿宋" w:hint="eastAsia"/>
            <w:lang w:eastAsia="zh-CN"/>
          </w:rPr>
          <w:t>(一)、监理体系构建</w:t>
        </w:r>
        <w:r>
          <w:tab/>
        </w:r>
        <w:r>
          <w:fldChar w:fldCharType="begin"/>
        </w:r>
        <w:r>
          <w:instrText xml:space="preserve"> PAGEREF _Toc12910 \h </w:instrText>
        </w:r>
        <w:r>
          <w:fldChar w:fldCharType="separate"/>
        </w:r>
        <w:r>
          <w:t>3</w:t>
        </w:r>
        <w:r>
          <w:fldChar w:fldCharType="end"/>
        </w:r>
      </w:hyperlink>
    </w:p>
    <w:p>
      <w:pPr>
        <w:pStyle w:val="TOC2"/>
        <w:tabs>
          <w:tab w:val="right" w:leader="dot" w:pos="8306"/>
        </w:tabs>
      </w:pPr>
      <w:hyperlink w:anchor="_Toc30540" w:history="1">
        <w:r>
          <w:rPr>
            <w:rFonts w:ascii="仿宋" w:eastAsia="仿宋" w:hAnsi="仿宋" w:cs="仿宋" w:hint="eastAsia"/>
            <w:lang w:eastAsia="zh-CN"/>
          </w:rPr>
          <w:t>(二)、质量保证体系实施</w:t>
        </w:r>
        <w:r>
          <w:tab/>
        </w:r>
        <w:r>
          <w:fldChar w:fldCharType="begin"/>
        </w:r>
        <w:r>
          <w:instrText xml:space="preserve"> PAGEREF _Toc30540 \h </w:instrText>
        </w:r>
        <w:r>
          <w:fldChar w:fldCharType="separate"/>
        </w:r>
        <w:r>
          <w:t>4</w:t>
        </w:r>
        <w:r>
          <w:fldChar w:fldCharType="end"/>
        </w:r>
      </w:hyperlink>
    </w:p>
    <w:p>
      <w:pPr>
        <w:pStyle w:val="TOC2"/>
        <w:tabs>
          <w:tab w:val="right" w:leader="dot" w:pos="8306"/>
        </w:tabs>
      </w:pPr>
      <w:hyperlink w:anchor="_Toc31900" w:history="1">
        <w:r>
          <w:rPr>
            <w:rFonts w:ascii="仿宋" w:eastAsia="仿宋" w:hAnsi="仿宋" w:cs="仿宋" w:hint="eastAsia"/>
            <w:lang w:eastAsia="zh-CN"/>
          </w:rPr>
          <w:t>(三)、监理与质量控制流程</w:t>
        </w:r>
        <w:r>
          <w:tab/>
        </w:r>
        <w:r>
          <w:fldChar w:fldCharType="begin"/>
        </w:r>
        <w:r>
          <w:instrText xml:space="preserve"> PAGEREF _Toc31900 \h </w:instrText>
        </w:r>
        <w:r>
          <w:fldChar w:fldCharType="separate"/>
        </w:r>
        <w:r>
          <w:t>4</w:t>
        </w:r>
        <w:r>
          <w:fldChar w:fldCharType="end"/>
        </w:r>
      </w:hyperlink>
    </w:p>
    <w:p>
      <w:pPr>
        <w:pStyle w:val="TOC1"/>
        <w:tabs>
          <w:tab w:val="right" w:leader="dot" w:pos="8306"/>
        </w:tabs>
      </w:pPr>
      <w:hyperlink w:anchor="_Toc7712" w:history="1">
        <w:r>
          <w:rPr>
            <w:rFonts w:ascii="仿宋" w:eastAsia="仿宋" w:hAnsi="仿宋" w:cs="仿宋" w:hint="eastAsia"/>
            <w:lang w:eastAsia="zh-CN"/>
          </w:rPr>
          <w:t>二、项目选址研究</w:t>
        </w:r>
        <w:r>
          <w:tab/>
        </w:r>
        <w:r>
          <w:fldChar w:fldCharType="begin"/>
        </w:r>
        <w:r>
          <w:instrText xml:space="preserve"> PAGEREF _Toc7712 \h </w:instrText>
        </w:r>
        <w:r>
          <w:fldChar w:fldCharType="separate"/>
        </w:r>
        <w:r>
          <w:t>5</w:t>
        </w:r>
        <w:r>
          <w:fldChar w:fldCharType="end"/>
        </w:r>
      </w:hyperlink>
    </w:p>
    <w:p>
      <w:pPr>
        <w:pStyle w:val="TOC2"/>
        <w:tabs>
          <w:tab w:val="right" w:leader="dot" w:pos="8306"/>
        </w:tabs>
      </w:pPr>
      <w:hyperlink w:anchor="_Toc23977" w:history="1">
        <w:r>
          <w:rPr>
            <w:rFonts w:ascii="仿宋" w:eastAsia="仿宋" w:hAnsi="仿宋" w:cs="仿宋" w:hint="eastAsia"/>
            <w:lang w:eastAsia="zh-CN"/>
          </w:rPr>
          <w:t>(一)、项目选址原则</w:t>
        </w:r>
        <w:r>
          <w:tab/>
        </w:r>
        <w:r>
          <w:fldChar w:fldCharType="begin"/>
        </w:r>
        <w:r>
          <w:instrText xml:space="preserve"> PAGEREF _Toc23977 \h </w:instrText>
        </w:r>
        <w:r>
          <w:fldChar w:fldCharType="separate"/>
        </w:r>
        <w:r>
          <w:t>5</w:t>
        </w:r>
        <w:r>
          <w:fldChar w:fldCharType="end"/>
        </w:r>
      </w:hyperlink>
    </w:p>
    <w:p>
      <w:pPr>
        <w:pStyle w:val="TOC2"/>
        <w:tabs>
          <w:tab w:val="right" w:leader="dot" w:pos="8306"/>
        </w:tabs>
      </w:pPr>
      <w:hyperlink w:anchor="_Toc18813" w:history="1">
        <w:r>
          <w:rPr>
            <w:rFonts w:ascii="仿宋" w:eastAsia="仿宋" w:hAnsi="仿宋" w:cs="仿宋" w:hint="eastAsia"/>
            <w:lang w:eastAsia="zh-CN"/>
          </w:rPr>
          <w:t>(二)、项目选址</w:t>
        </w:r>
        <w:r>
          <w:tab/>
        </w:r>
        <w:r>
          <w:fldChar w:fldCharType="begin"/>
        </w:r>
        <w:r>
          <w:instrText xml:space="preserve"> PAGEREF _Toc18813 \h </w:instrText>
        </w:r>
        <w:r>
          <w:fldChar w:fldCharType="separate"/>
        </w:r>
        <w:r>
          <w:t>8</w:t>
        </w:r>
        <w:r>
          <w:fldChar w:fldCharType="end"/>
        </w:r>
      </w:hyperlink>
    </w:p>
    <w:p>
      <w:pPr>
        <w:pStyle w:val="TOC2"/>
        <w:tabs>
          <w:tab w:val="right" w:leader="dot" w:pos="8306"/>
        </w:tabs>
      </w:pPr>
      <w:hyperlink w:anchor="_Toc680" w:history="1">
        <w:r>
          <w:rPr>
            <w:rFonts w:ascii="仿宋" w:eastAsia="仿宋" w:hAnsi="仿宋" w:cs="仿宋" w:hint="eastAsia"/>
            <w:lang w:eastAsia="zh-CN"/>
          </w:rPr>
          <w:t>(三)、建设条件分析</w:t>
        </w:r>
        <w:r>
          <w:tab/>
        </w:r>
        <w:r>
          <w:fldChar w:fldCharType="begin"/>
        </w:r>
        <w:r>
          <w:instrText xml:space="preserve"> PAGEREF _Toc680 \h </w:instrText>
        </w:r>
        <w:r>
          <w:fldChar w:fldCharType="separate"/>
        </w:r>
        <w:r>
          <w:t>10</w:t>
        </w:r>
        <w:r>
          <w:fldChar w:fldCharType="end"/>
        </w:r>
      </w:hyperlink>
    </w:p>
    <w:p>
      <w:pPr>
        <w:pStyle w:val="TOC2"/>
        <w:tabs>
          <w:tab w:val="right" w:leader="dot" w:pos="8306"/>
        </w:tabs>
      </w:pPr>
      <w:hyperlink w:anchor="_Toc11623" w:history="1">
        <w:r>
          <w:rPr>
            <w:rFonts w:ascii="仿宋" w:eastAsia="仿宋" w:hAnsi="仿宋" w:cs="仿宋" w:hint="eastAsia"/>
            <w:lang w:eastAsia="zh-CN"/>
          </w:rPr>
          <w:t>(四)、用地控制指标</w:t>
        </w:r>
        <w:r>
          <w:tab/>
        </w:r>
        <w:r>
          <w:fldChar w:fldCharType="begin"/>
        </w:r>
        <w:r>
          <w:instrText xml:space="preserve"> PAGEREF _Toc11623 \h </w:instrText>
        </w:r>
        <w:r>
          <w:fldChar w:fldCharType="separate"/>
        </w:r>
        <w:r>
          <w:t>12</w:t>
        </w:r>
        <w:r>
          <w:fldChar w:fldCharType="end"/>
        </w:r>
      </w:hyperlink>
    </w:p>
    <w:p>
      <w:pPr>
        <w:pStyle w:val="TOC2"/>
        <w:tabs>
          <w:tab w:val="right" w:leader="dot" w:pos="8306"/>
        </w:tabs>
      </w:pPr>
      <w:hyperlink w:anchor="_Toc1497" w:history="1">
        <w:r>
          <w:rPr>
            <w:rFonts w:ascii="仿宋" w:eastAsia="仿宋" w:hAnsi="仿宋" w:cs="仿宋" w:hint="eastAsia"/>
            <w:lang w:eastAsia="zh-CN"/>
          </w:rPr>
          <w:t>(五)、地总体要求</w:t>
        </w:r>
        <w:r>
          <w:tab/>
        </w:r>
        <w:r>
          <w:fldChar w:fldCharType="begin"/>
        </w:r>
        <w:r>
          <w:instrText xml:space="preserve"> PAGEREF _Toc1497 \h </w:instrText>
        </w:r>
        <w:r>
          <w:fldChar w:fldCharType="separate"/>
        </w:r>
        <w:r>
          <w:t>13</w:t>
        </w:r>
        <w:r>
          <w:fldChar w:fldCharType="end"/>
        </w:r>
      </w:hyperlink>
    </w:p>
    <w:p>
      <w:pPr>
        <w:pStyle w:val="TOC2"/>
        <w:tabs>
          <w:tab w:val="right" w:leader="dot" w:pos="8306"/>
        </w:tabs>
      </w:pPr>
      <w:hyperlink w:anchor="_Toc8228" w:history="1">
        <w:r>
          <w:rPr>
            <w:rFonts w:ascii="仿宋" w:eastAsia="仿宋" w:hAnsi="仿宋" w:cs="仿宋" w:hint="eastAsia"/>
            <w:lang w:eastAsia="zh-CN"/>
          </w:rPr>
          <w:t>(六)、节约用地措施</w:t>
        </w:r>
        <w:r>
          <w:tab/>
        </w:r>
        <w:r>
          <w:fldChar w:fldCharType="begin"/>
        </w:r>
        <w:r>
          <w:instrText xml:space="preserve"> PAGEREF _Toc8228 \h </w:instrText>
        </w:r>
        <w:r>
          <w:fldChar w:fldCharType="separate"/>
        </w:r>
        <w:r>
          <w:t>14</w:t>
        </w:r>
        <w:r>
          <w:fldChar w:fldCharType="end"/>
        </w:r>
      </w:hyperlink>
    </w:p>
    <w:p>
      <w:pPr>
        <w:pStyle w:val="TOC2"/>
        <w:tabs>
          <w:tab w:val="right" w:leader="dot" w:pos="8306"/>
        </w:tabs>
      </w:pPr>
      <w:hyperlink w:anchor="_Toc7505" w:history="1">
        <w:r>
          <w:rPr>
            <w:rFonts w:ascii="仿宋" w:eastAsia="仿宋" w:hAnsi="仿宋" w:cs="仿宋" w:hint="eastAsia"/>
            <w:lang w:eastAsia="zh-CN"/>
          </w:rPr>
          <w:t>(七)、选址综合评价</w:t>
        </w:r>
        <w:r>
          <w:tab/>
        </w:r>
        <w:r>
          <w:fldChar w:fldCharType="begin"/>
        </w:r>
        <w:r>
          <w:instrText xml:space="preserve"> PAGEREF _Toc7505 \h </w:instrText>
        </w:r>
        <w:r>
          <w:fldChar w:fldCharType="separate"/>
        </w:r>
        <w:r>
          <w:t>16</w:t>
        </w:r>
        <w:r>
          <w:fldChar w:fldCharType="end"/>
        </w:r>
      </w:hyperlink>
    </w:p>
    <w:p>
      <w:pPr>
        <w:pStyle w:val="TOC1"/>
        <w:tabs>
          <w:tab w:val="right" w:leader="dot" w:pos="8306"/>
        </w:tabs>
      </w:pPr>
      <w:hyperlink w:anchor="_Toc23762" w:history="1">
        <w:r>
          <w:rPr>
            <w:rFonts w:ascii="仿宋" w:eastAsia="仿宋" w:hAnsi="仿宋" w:cs="仿宋" w:hint="eastAsia"/>
            <w:lang w:eastAsia="zh-CN"/>
          </w:rPr>
          <w:t>三、背景、必要性分析</w:t>
        </w:r>
        <w:r>
          <w:tab/>
        </w:r>
        <w:r>
          <w:fldChar w:fldCharType="begin"/>
        </w:r>
        <w:r>
          <w:instrText xml:space="preserve"> PAGEREF _Toc23762 \h </w:instrText>
        </w:r>
        <w:r>
          <w:fldChar w:fldCharType="separate"/>
        </w:r>
        <w:r>
          <w:t>17</w:t>
        </w:r>
        <w:r>
          <w:fldChar w:fldCharType="end"/>
        </w:r>
      </w:hyperlink>
    </w:p>
    <w:p>
      <w:pPr>
        <w:pStyle w:val="TOC2"/>
        <w:tabs>
          <w:tab w:val="right" w:leader="dot" w:pos="8306"/>
        </w:tabs>
      </w:pPr>
      <w:hyperlink w:anchor="_Toc26531" w:history="1">
        <w:r>
          <w:rPr>
            <w:rFonts w:ascii="仿宋" w:eastAsia="仿宋" w:hAnsi="仿宋" w:cs="仿宋" w:hint="eastAsia"/>
            <w:lang w:eastAsia="zh-CN"/>
          </w:rPr>
          <w:t>(一)、项目建设背景</w:t>
        </w:r>
        <w:r>
          <w:tab/>
        </w:r>
        <w:r>
          <w:fldChar w:fldCharType="begin"/>
        </w:r>
        <w:r>
          <w:instrText xml:space="preserve"> PAGEREF _Toc26531 \h </w:instrText>
        </w:r>
        <w:r>
          <w:fldChar w:fldCharType="separate"/>
        </w:r>
        <w:r>
          <w:t>17</w:t>
        </w:r>
        <w:r>
          <w:fldChar w:fldCharType="end"/>
        </w:r>
      </w:hyperlink>
    </w:p>
    <w:p>
      <w:pPr>
        <w:pStyle w:val="TOC2"/>
        <w:tabs>
          <w:tab w:val="right" w:leader="dot" w:pos="8306"/>
        </w:tabs>
      </w:pPr>
      <w:hyperlink w:anchor="_Toc24545" w:history="1">
        <w:r>
          <w:rPr>
            <w:rFonts w:ascii="仿宋" w:eastAsia="仿宋" w:hAnsi="仿宋" w:cs="仿宋" w:hint="eastAsia"/>
            <w:lang w:eastAsia="zh-CN"/>
          </w:rPr>
          <w:t>(二)、必要性分析</w:t>
        </w:r>
        <w:r>
          <w:tab/>
        </w:r>
        <w:r>
          <w:fldChar w:fldCharType="begin"/>
        </w:r>
        <w:r>
          <w:instrText xml:space="preserve"> PAGEREF _Toc24545 \h </w:instrText>
        </w:r>
        <w:r>
          <w:fldChar w:fldCharType="separate"/>
        </w:r>
        <w:r>
          <w:t>18</w:t>
        </w:r>
        <w:r>
          <w:fldChar w:fldCharType="end"/>
        </w:r>
      </w:hyperlink>
    </w:p>
    <w:p>
      <w:pPr>
        <w:pStyle w:val="TOC2"/>
        <w:tabs>
          <w:tab w:val="right" w:leader="dot" w:pos="8306"/>
        </w:tabs>
      </w:pPr>
      <w:hyperlink w:anchor="_Toc3848" w:history="1">
        <w:r>
          <w:rPr>
            <w:rFonts w:ascii="仿宋" w:eastAsia="仿宋" w:hAnsi="仿宋" w:cs="仿宋" w:hint="eastAsia"/>
            <w:lang w:eastAsia="zh-CN"/>
          </w:rPr>
          <w:t>(三)、项目建设有利条件</w:t>
        </w:r>
        <w:r>
          <w:tab/>
        </w:r>
        <w:r>
          <w:fldChar w:fldCharType="begin"/>
        </w:r>
        <w:r>
          <w:instrText xml:space="preserve"> PAGEREF _Toc3848 \h </w:instrText>
        </w:r>
        <w:r>
          <w:fldChar w:fldCharType="separate"/>
        </w:r>
        <w:r>
          <w:t>19</w:t>
        </w:r>
        <w:r>
          <w:fldChar w:fldCharType="end"/>
        </w:r>
      </w:hyperlink>
    </w:p>
    <w:p>
      <w:pPr>
        <w:pStyle w:val="TOC1"/>
        <w:tabs>
          <w:tab w:val="right" w:leader="dot" w:pos="8306"/>
        </w:tabs>
      </w:pPr>
      <w:hyperlink w:anchor="_Toc21537" w:history="1">
        <w:r>
          <w:rPr>
            <w:rFonts w:ascii="仿宋" w:eastAsia="仿宋" w:hAnsi="仿宋" w:cs="仿宋" w:hint="eastAsia"/>
            <w:lang w:eastAsia="zh-CN"/>
          </w:rPr>
          <w:t>四、社会影响分析</w:t>
        </w:r>
        <w:r>
          <w:tab/>
        </w:r>
        <w:r>
          <w:fldChar w:fldCharType="begin"/>
        </w:r>
        <w:r>
          <w:instrText xml:space="preserve"> PAGEREF _Toc21537 \h </w:instrText>
        </w:r>
        <w:r>
          <w:fldChar w:fldCharType="separate"/>
        </w:r>
        <w:r>
          <w:t>21</w:t>
        </w:r>
        <w:r>
          <w:fldChar w:fldCharType="end"/>
        </w:r>
      </w:hyperlink>
    </w:p>
    <w:p>
      <w:pPr>
        <w:pStyle w:val="TOC2"/>
        <w:tabs>
          <w:tab w:val="right" w:leader="dot" w:pos="8306"/>
        </w:tabs>
      </w:pPr>
      <w:hyperlink w:anchor="_Toc32412" w:history="1">
        <w:r>
          <w:rPr>
            <w:rFonts w:ascii="仿宋" w:eastAsia="仿宋" w:hAnsi="仿宋" w:cs="仿宋" w:hint="eastAsia"/>
            <w:lang w:eastAsia="zh-CN"/>
          </w:rPr>
          <w:t>(一)、社会影响效果分析</w:t>
        </w:r>
        <w:r>
          <w:tab/>
        </w:r>
        <w:r>
          <w:fldChar w:fldCharType="begin"/>
        </w:r>
        <w:r>
          <w:instrText xml:space="preserve"> PAGEREF _Toc32412 \h </w:instrText>
        </w:r>
        <w:r>
          <w:fldChar w:fldCharType="separate"/>
        </w:r>
        <w:r>
          <w:t>21</w:t>
        </w:r>
        <w:r>
          <w:fldChar w:fldCharType="end"/>
        </w:r>
      </w:hyperlink>
    </w:p>
    <w:p>
      <w:pPr>
        <w:pStyle w:val="TOC2"/>
        <w:tabs>
          <w:tab w:val="right" w:leader="dot" w:pos="8306"/>
        </w:tabs>
      </w:pPr>
      <w:hyperlink w:anchor="_Toc32135" w:history="1">
        <w:r>
          <w:rPr>
            <w:rFonts w:ascii="仿宋" w:eastAsia="仿宋" w:hAnsi="仿宋" w:cs="仿宋" w:hint="eastAsia"/>
            <w:lang w:eastAsia="zh-CN"/>
          </w:rPr>
          <w:t>(二)、社会适应性分析</w:t>
        </w:r>
        <w:r>
          <w:tab/>
        </w:r>
        <w:r>
          <w:fldChar w:fldCharType="begin"/>
        </w:r>
        <w:r>
          <w:instrText xml:space="preserve"> PAGEREF _Toc32135 \h </w:instrText>
        </w:r>
        <w:r>
          <w:fldChar w:fldCharType="separate"/>
        </w:r>
        <w:r>
          <w:t>23</w:t>
        </w:r>
        <w:r>
          <w:fldChar w:fldCharType="end"/>
        </w:r>
      </w:hyperlink>
    </w:p>
    <w:p>
      <w:pPr>
        <w:pStyle w:val="TOC2"/>
        <w:tabs>
          <w:tab w:val="right" w:leader="dot" w:pos="8306"/>
        </w:tabs>
      </w:pPr>
      <w:hyperlink w:anchor="_Toc678" w:history="1">
        <w:r>
          <w:rPr>
            <w:rFonts w:ascii="仿宋" w:eastAsia="仿宋" w:hAnsi="仿宋" w:cs="仿宋" w:hint="eastAsia"/>
            <w:lang w:eastAsia="zh-CN"/>
          </w:rPr>
          <w:t>(三)、社会风险及对策分析</w:t>
        </w:r>
        <w:r>
          <w:tab/>
        </w:r>
        <w:r>
          <w:fldChar w:fldCharType="begin"/>
        </w:r>
        <w:r>
          <w:instrText xml:space="preserve"> PAGEREF _Toc678 \h </w:instrText>
        </w:r>
        <w:r>
          <w:fldChar w:fldCharType="separate"/>
        </w:r>
        <w:r>
          <w:t>24</w:t>
        </w:r>
        <w:r>
          <w:fldChar w:fldCharType="end"/>
        </w:r>
      </w:hyperlink>
    </w:p>
    <w:p>
      <w:pPr>
        <w:pStyle w:val="TOC1"/>
        <w:tabs>
          <w:tab w:val="right" w:leader="dot" w:pos="8306"/>
        </w:tabs>
      </w:pPr>
      <w:hyperlink w:anchor="_Toc14038" w:history="1">
        <w:r>
          <w:rPr>
            <w:rFonts w:ascii="仿宋" w:eastAsia="仿宋" w:hAnsi="仿宋" w:cs="仿宋" w:hint="eastAsia"/>
            <w:lang w:eastAsia="zh-CN"/>
          </w:rPr>
          <w:t>五、经济影响分析</w:t>
        </w:r>
        <w:r>
          <w:tab/>
        </w:r>
        <w:r>
          <w:fldChar w:fldCharType="begin"/>
        </w:r>
        <w:r>
          <w:instrText xml:space="preserve"> PAGEREF _Toc14038 \h </w:instrText>
        </w:r>
        <w:r>
          <w:fldChar w:fldCharType="separate"/>
        </w:r>
        <w:r>
          <w:t>28</w:t>
        </w:r>
        <w:r>
          <w:fldChar w:fldCharType="end"/>
        </w:r>
      </w:hyperlink>
    </w:p>
    <w:p>
      <w:pPr>
        <w:pStyle w:val="TOC2"/>
        <w:tabs>
          <w:tab w:val="right" w:leader="dot" w:pos="8306"/>
        </w:tabs>
      </w:pPr>
      <w:hyperlink w:anchor="_Toc13323" w:history="1">
        <w:r>
          <w:rPr>
            <w:rFonts w:ascii="仿宋" w:eastAsia="仿宋" w:hAnsi="仿宋" w:cs="仿宋" w:hint="eastAsia"/>
            <w:lang w:eastAsia="zh-CN"/>
          </w:rPr>
          <w:t>(一)、经济费用效益或费用效果分析</w:t>
        </w:r>
        <w:r>
          <w:tab/>
        </w:r>
        <w:r>
          <w:fldChar w:fldCharType="begin"/>
        </w:r>
        <w:r>
          <w:instrText xml:space="preserve"> PAGEREF _Toc13323 \h </w:instrText>
        </w:r>
        <w:r>
          <w:fldChar w:fldCharType="separate"/>
        </w:r>
        <w:r>
          <w:t>28</w:t>
        </w:r>
        <w:r>
          <w:fldChar w:fldCharType="end"/>
        </w:r>
      </w:hyperlink>
    </w:p>
    <w:p>
      <w:pPr>
        <w:pStyle w:val="TOC2"/>
        <w:tabs>
          <w:tab w:val="right" w:leader="dot" w:pos="8306"/>
        </w:tabs>
      </w:pPr>
      <w:hyperlink w:anchor="_Toc461" w:history="1">
        <w:r>
          <w:rPr>
            <w:rFonts w:ascii="仿宋" w:eastAsia="仿宋" w:hAnsi="仿宋" w:cs="仿宋" w:hint="eastAsia"/>
            <w:lang w:eastAsia="zh-CN"/>
          </w:rPr>
          <w:t>(二)、行业影响分析</w:t>
        </w:r>
        <w:r>
          <w:tab/>
        </w:r>
        <w:r>
          <w:fldChar w:fldCharType="begin"/>
        </w:r>
        <w:r>
          <w:instrText xml:space="preserve"> PAGEREF _Toc461 \h </w:instrText>
        </w:r>
        <w:r>
          <w:fldChar w:fldCharType="separate"/>
        </w:r>
        <w:r>
          <w:t>30</w:t>
        </w:r>
        <w:r>
          <w:fldChar w:fldCharType="end"/>
        </w:r>
      </w:hyperlink>
    </w:p>
    <w:p>
      <w:pPr>
        <w:pStyle w:val="TOC2"/>
        <w:tabs>
          <w:tab w:val="right" w:leader="dot" w:pos="8306"/>
        </w:tabs>
      </w:pPr>
      <w:hyperlink w:anchor="_Toc20563" w:history="1">
        <w:r>
          <w:rPr>
            <w:rFonts w:ascii="仿宋" w:eastAsia="仿宋" w:hAnsi="仿宋" w:cs="仿宋" w:hint="eastAsia"/>
            <w:lang w:eastAsia="zh-CN"/>
          </w:rPr>
          <w:t>(三)、区域经济影响分析</w:t>
        </w:r>
        <w:r>
          <w:tab/>
        </w:r>
        <w:r>
          <w:fldChar w:fldCharType="begin"/>
        </w:r>
        <w:r>
          <w:instrText xml:space="preserve"> PAGEREF _Toc20563 \h </w:instrText>
        </w:r>
        <w:r>
          <w:fldChar w:fldCharType="separate"/>
        </w:r>
        <w:r>
          <w:t>32</w:t>
        </w:r>
        <w:r>
          <w:fldChar w:fldCharType="end"/>
        </w:r>
      </w:hyperlink>
    </w:p>
    <w:p>
      <w:pPr>
        <w:pStyle w:val="TOC2"/>
        <w:tabs>
          <w:tab w:val="right" w:leader="dot" w:pos="8306"/>
        </w:tabs>
      </w:pPr>
      <w:hyperlink w:anchor="_Toc25996" w:history="1">
        <w:r>
          <w:rPr>
            <w:rFonts w:ascii="仿宋" w:eastAsia="仿宋" w:hAnsi="仿宋" w:cs="仿宋" w:hint="eastAsia"/>
            <w:lang w:eastAsia="zh-CN"/>
          </w:rPr>
          <w:t>(四)、宏观经济影响分析</w:t>
        </w:r>
        <w:r>
          <w:tab/>
        </w:r>
        <w:r>
          <w:fldChar w:fldCharType="begin"/>
        </w:r>
        <w:r>
          <w:instrText xml:space="preserve"> PAGEREF _Toc25996 \h </w:instrText>
        </w:r>
        <w:r>
          <w:fldChar w:fldCharType="separate"/>
        </w:r>
        <w:r>
          <w:t>33</w:t>
        </w:r>
        <w:r>
          <w:fldChar w:fldCharType="end"/>
        </w:r>
      </w:hyperlink>
    </w:p>
    <w:p>
      <w:pPr>
        <w:pStyle w:val="TOC1"/>
        <w:tabs>
          <w:tab w:val="right" w:leader="dot" w:pos="8306"/>
        </w:tabs>
      </w:pPr>
      <w:hyperlink w:anchor="_Toc27377" w:history="1">
        <w:r>
          <w:rPr>
            <w:rFonts w:ascii="仿宋" w:eastAsia="仿宋" w:hAnsi="仿宋" w:cs="仿宋" w:hint="eastAsia"/>
            <w:lang w:eastAsia="zh-CN"/>
          </w:rPr>
          <w:t>六、资源开发及综合利用分析</w:t>
        </w:r>
        <w:r>
          <w:tab/>
        </w:r>
        <w:r>
          <w:fldChar w:fldCharType="begin"/>
        </w:r>
        <w:r>
          <w:instrText xml:space="preserve"> PAGEREF _Toc27377 \h </w:instrText>
        </w:r>
        <w:r>
          <w:fldChar w:fldCharType="separate"/>
        </w:r>
        <w:r>
          <w:t>34</w:t>
        </w:r>
        <w:r>
          <w:fldChar w:fldCharType="end"/>
        </w:r>
      </w:hyperlink>
    </w:p>
    <w:p>
      <w:pPr>
        <w:pStyle w:val="TOC2"/>
        <w:tabs>
          <w:tab w:val="right" w:leader="dot" w:pos="8306"/>
        </w:tabs>
      </w:pPr>
      <w:hyperlink w:anchor="_Toc30023" w:history="1">
        <w:r>
          <w:rPr>
            <w:rFonts w:ascii="仿宋" w:eastAsia="仿宋" w:hAnsi="仿宋" w:cs="仿宋" w:hint="eastAsia"/>
            <w:lang w:eastAsia="zh-CN"/>
          </w:rPr>
          <w:t>(一)、资源开发方案</w:t>
        </w:r>
        <w:r>
          <w:tab/>
        </w:r>
        <w:r>
          <w:fldChar w:fldCharType="begin"/>
        </w:r>
        <w:r>
          <w:instrText xml:space="preserve"> PAGEREF _Toc30023 \h </w:instrText>
        </w:r>
        <w:r>
          <w:fldChar w:fldCharType="separate"/>
        </w:r>
        <w:r>
          <w:t>34</w:t>
        </w:r>
        <w:r>
          <w:fldChar w:fldCharType="end"/>
        </w:r>
      </w:hyperlink>
    </w:p>
    <w:p>
      <w:pPr>
        <w:pStyle w:val="TOC2"/>
        <w:tabs>
          <w:tab w:val="right" w:leader="dot" w:pos="8306"/>
        </w:tabs>
      </w:pPr>
      <w:hyperlink w:anchor="_Toc2471" w:history="1">
        <w:r>
          <w:rPr>
            <w:rFonts w:ascii="仿宋" w:eastAsia="仿宋" w:hAnsi="仿宋" w:cs="仿宋" w:hint="eastAsia"/>
            <w:lang w:eastAsia="zh-CN"/>
          </w:rPr>
          <w:t>(二)、资源利用方案</w:t>
        </w:r>
        <w:r>
          <w:tab/>
        </w:r>
        <w:r>
          <w:fldChar w:fldCharType="begin"/>
        </w:r>
        <w:r>
          <w:instrText xml:space="preserve"> PAGEREF _Toc2471 \h </w:instrText>
        </w:r>
        <w:r>
          <w:fldChar w:fldCharType="separate"/>
        </w:r>
        <w:r>
          <w:t>36</w:t>
        </w:r>
        <w:r>
          <w:fldChar w:fldCharType="end"/>
        </w:r>
      </w:hyperlink>
    </w:p>
    <w:p>
      <w:pPr>
        <w:pStyle w:val="TOC2"/>
        <w:tabs>
          <w:tab w:val="right" w:leader="dot" w:pos="8306"/>
        </w:tabs>
      </w:pPr>
      <w:hyperlink w:anchor="_Toc27018" w:history="1">
        <w:r>
          <w:rPr>
            <w:rFonts w:ascii="仿宋" w:eastAsia="仿宋" w:hAnsi="仿宋" w:cs="仿宋" w:hint="eastAsia"/>
            <w:lang w:eastAsia="zh-CN"/>
          </w:rPr>
          <w:t>(三)、资源节约措施</w:t>
        </w:r>
        <w:r>
          <w:tab/>
        </w:r>
        <w:r>
          <w:fldChar w:fldCharType="begin"/>
        </w:r>
        <w:r>
          <w:instrText xml:space="preserve"> PAGEREF _Toc27018 \h </w:instrText>
        </w:r>
        <w:r>
          <w:fldChar w:fldCharType="separate"/>
        </w:r>
        <w:r>
          <w:t>37</w:t>
        </w:r>
        <w:r>
          <w:fldChar w:fldCharType="end"/>
        </w:r>
      </w:hyperlink>
    </w:p>
    <w:p>
      <w:pPr>
        <w:pStyle w:val="TOC1"/>
        <w:tabs>
          <w:tab w:val="right" w:leader="dot" w:pos="8306"/>
        </w:tabs>
      </w:pPr>
      <w:hyperlink w:anchor="_Toc3398" w:history="1">
        <w:r>
          <w:rPr>
            <w:rFonts w:ascii="仿宋" w:eastAsia="仿宋" w:hAnsi="仿宋" w:cs="仿宋" w:hint="eastAsia"/>
            <w:lang w:eastAsia="zh-CN"/>
          </w:rPr>
          <w:t>七、环境保护与绿色发展</w:t>
        </w:r>
        <w:r>
          <w:tab/>
        </w:r>
        <w:r>
          <w:fldChar w:fldCharType="begin"/>
        </w:r>
        <w:r>
          <w:instrText xml:space="preserve"> PAGEREF _Toc3398 \h </w:instrText>
        </w:r>
        <w:r>
          <w:fldChar w:fldCharType="separate"/>
        </w:r>
        <w:r>
          <w:t>38</w:t>
        </w:r>
        <w:r>
          <w:fldChar w:fldCharType="end"/>
        </w:r>
      </w:hyperlink>
    </w:p>
    <w:p>
      <w:pPr>
        <w:pStyle w:val="TOC2"/>
        <w:tabs>
          <w:tab w:val="right" w:leader="dot" w:pos="8306"/>
        </w:tabs>
      </w:pPr>
      <w:hyperlink w:anchor="_Toc18581" w:history="1">
        <w:r>
          <w:rPr>
            <w:rFonts w:ascii="仿宋" w:eastAsia="仿宋" w:hAnsi="仿宋" w:cs="仿宋" w:hint="eastAsia"/>
            <w:lang w:eastAsia="zh-CN"/>
          </w:rPr>
          <w:t>(一)、环境保护措施</w:t>
        </w:r>
        <w:r>
          <w:tab/>
        </w:r>
        <w:r>
          <w:fldChar w:fldCharType="begin"/>
        </w:r>
        <w:r>
          <w:instrText xml:space="preserve"> PAGEREF _Toc18581 \h </w:instrText>
        </w:r>
        <w:r>
          <w:fldChar w:fldCharType="separate"/>
        </w:r>
        <w:r>
          <w:t>38</w:t>
        </w:r>
        <w:r>
          <w:fldChar w:fldCharType="end"/>
        </w:r>
      </w:hyperlink>
    </w:p>
    <w:p>
      <w:pPr>
        <w:pStyle w:val="TOC2"/>
        <w:tabs>
          <w:tab w:val="right" w:leader="dot" w:pos="8306"/>
        </w:tabs>
      </w:pPr>
      <w:hyperlink w:anchor="_Toc4368" w:history="1">
        <w:r>
          <w:rPr>
            <w:rFonts w:ascii="仿宋" w:eastAsia="仿宋" w:hAnsi="仿宋" w:cs="仿宋" w:hint="eastAsia"/>
            <w:lang w:eastAsia="zh-CN"/>
          </w:rPr>
          <w:t>(二)、绿色发展与可持续发展策略</w:t>
        </w:r>
        <w:r>
          <w:tab/>
        </w:r>
        <w:r>
          <w:fldChar w:fldCharType="begin"/>
        </w:r>
        <w:r>
          <w:instrText xml:space="preserve"> PAGEREF _Toc4368 \h </w:instrText>
        </w:r>
        <w:r>
          <w:fldChar w:fldCharType="separate"/>
        </w:r>
        <w:r>
          <w:t>40</w:t>
        </w:r>
        <w:r>
          <w:fldChar w:fldCharType="end"/>
        </w:r>
      </w:hyperlink>
    </w:p>
    <w:p>
      <w:pPr>
        <w:pStyle w:val="TOC1"/>
        <w:tabs>
          <w:tab w:val="right" w:leader="dot" w:pos="8306"/>
        </w:tabs>
      </w:pPr>
      <w:hyperlink w:anchor="_Toc16024" w:history="1">
        <w:r>
          <w:rPr>
            <w:rFonts w:ascii="仿宋" w:eastAsia="仿宋" w:hAnsi="仿宋" w:cs="仿宋" w:hint="eastAsia"/>
            <w:lang w:eastAsia="zh-CN"/>
          </w:rPr>
          <w:t>八、资金管理与财务规划</w:t>
        </w:r>
        <w:r>
          <w:tab/>
        </w:r>
        <w:r>
          <w:fldChar w:fldCharType="begin"/>
        </w:r>
        <w:r>
          <w:instrText xml:space="preserve"> PAGEREF _Toc16024 \h </w:instrText>
        </w:r>
        <w:r>
          <w:fldChar w:fldCharType="separate"/>
        </w:r>
        <w:r>
          <w:t>41</w:t>
        </w:r>
        <w:r>
          <w:fldChar w:fldCharType="end"/>
        </w:r>
      </w:hyperlink>
    </w:p>
    <w:p>
      <w:pPr>
        <w:pStyle w:val="TOC2"/>
        <w:tabs>
          <w:tab w:val="right" w:leader="dot" w:pos="8306"/>
        </w:tabs>
      </w:pPr>
      <w:hyperlink w:anchor="_Toc32390" w:history="1">
        <w:r>
          <w:rPr>
            <w:rFonts w:ascii="仿宋" w:eastAsia="仿宋" w:hAnsi="仿宋" w:cs="仿宋" w:hint="eastAsia"/>
            <w:lang w:eastAsia="zh-CN"/>
          </w:rPr>
          <w:t>(一)、项目资金来源与筹措</w:t>
        </w:r>
        <w:r>
          <w:tab/>
        </w:r>
        <w:r>
          <w:fldChar w:fldCharType="begin"/>
        </w:r>
        <w:r>
          <w:instrText xml:space="preserve"> PAGEREF _Toc32390 \h </w:instrText>
        </w:r>
        <w:r>
          <w:fldChar w:fldCharType="separate"/>
        </w:r>
        <w:r>
          <w:t>41</w:t>
        </w:r>
        <w:r>
          <w:fldChar w:fldCharType="end"/>
        </w:r>
      </w:hyperlink>
    </w:p>
    <w:p>
      <w:pPr>
        <w:pStyle w:val="TOC2"/>
        <w:tabs>
          <w:tab w:val="right" w:leader="dot" w:pos="8306"/>
        </w:tabs>
      </w:pPr>
      <w:hyperlink w:anchor="_Toc3291" w:history="1">
        <w:r>
          <w:rPr>
            <w:rFonts w:ascii="仿宋" w:eastAsia="仿宋" w:hAnsi="仿宋" w:cs="仿宋" w:hint="eastAsia"/>
            <w:lang w:eastAsia="zh-CN"/>
          </w:rPr>
          <w:t>(二)、资金使用与监管</w:t>
        </w:r>
        <w:r>
          <w:tab/>
        </w:r>
        <w:r>
          <w:fldChar w:fldCharType="begin"/>
        </w:r>
        <w:r>
          <w:instrText xml:space="preserve"> PAGEREF _Toc3291 \h </w:instrText>
        </w:r>
        <w:r>
          <w:fldChar w:fldCharType="separate"/>
        </w:r>
        <w:r>
          <w:t>42</w:t>
        </w:r>
        <w:r>
          <w:fldChar w:fldCharType="end"/>
        </w:r>
      </w:hyperlink>
    </w:p>
    <w:p>
      <w:pPr>
        <w:pStyle w:val="TOC2"/>
        <w:tabs>
          <w:tab w:val="right" w:leader="dot" w:pos="8306"/>
        </w:tabs>
      </w:pPr>
      <w:hyperlink w:anchor="_Toc16500" w:history="1">
        <w:r>
          <w:rPr>
            <w:rFonts w:ascii="仿宋" w:eastAsia="仿宋" w:hAnsi="仿宋" w:cs="仿宋" w:hint="eastAsia"/>
            <w:lang w:eastAsia="zh-CN"/>
          </w:rPr>
          <w:t>(三)、财务规划与预测</w:t>
        </w:r>
        <w:r>
          <w:tab/>
        </w:r>
        <w:r>
          <w:fldChar w:fldCharType="begin"/>
        </w:r>
        <w:r>
          <w:instrText xml:space="preserve"> PAGEREF _Toc16500 \h </w:instrText>
        </w:r>
        <w:r>
          <w:fldChar w:fldCharType="separate"/>
        </w:r>
        <w:r>
          <w:t>44</w:t>
        </w:r>
        <w:r>
          <w:fldChar w:fldCharType="end"/>
        </w:r>
      </w:hyperlink>
    </w:p>
    <w:p>
      <w:pPr>
        <w:pStyle w:val="TOC1"/>
        <w:tabs>
          <w:tab w:val="right" w:leader="dot" w:pos="8306"/>
        </w:tabs>
      </w:pPr>
      <w:hyperlink w:anchor="_Toc28434" w:history="1">
        <w:r>
          <w:rPr>
            <w:rFonts w:ascii="仿宋" w:eastAsia="仿宋" w:hAnsi="仿宋" w:cs="仿宋" w:hint="eastAsia"/>
            <w:lang w:eastAsia="zh-CN"/>
          </w:rPr>
          <w:t>九、环境保护与治理方案</w:t>
        </w:r>
        <w:r>
          <w:tab/>
        </w:r>
        <w:r>
          <w:fldChar w:fldCharType="begin"/>
        </w:r>
        <w:r>
          <w:instrText xml:space="preserve"> PAGEREF _Toc28434 \h </w:instrText>
        </w:r>
        <w:r>
          <w:fldChar w:fldCharType="separate"/>
        </w:r>
        <w:r>
          <w:t>45</w:t>
        </w:r>
        <w:r>
          <w:fldChar w:fldCharType="end"/>
        </w:r>
      </w:hyperlink>
    </w:p>
    <w:p>
      <w:pPr>
        <w:pStyle w:val="TOC2"/>
        <w:tabs>
          <w:tab w:val="right" w:leader="dot" w:pos="8306"/>
        </w:tabs>
      </w:pPr>
      <w:hyperlink w:anchor="_Toc5996" w:history="1">
        <w:r>
          <w:rPr>
            <w:rFonts w:ascii="仿宋" w:eastAsia="仿宋" w:hAnsi="仿宋" w:cs="仿宋" w:hint="eastAsia"/>
            <w:lang w:eastAsia="zh-CN"/>
          </w:rPr>
          <w:t>(一)、项目环境影响评估</w:t>
        </w:r>
        <w:r>
          <w:tab/>
        </w:r>
        <w:r>
          <w:fldChar w:fldCharType="begin"/>
        </w:r>
        <w:r>
          <w:instrText xml:space="preserve"> PAGEREF _Toc5996 \h </w:instrText>
        </w:r>
        <w:r>
          <w:fldChar w:fldCharType="separate"/>
        </w:r>
        <w:r>
          <w:t>45</w:t>
        </w:r>
        <w:r>
          <w:fldChar w:fldCharType="end"/>
        </w:r>
      </w:hyperlink>
    </w:p>
    <w:p>
      <w:pPr>
        <w:pStyle w:val="TOC2"/>
        <w:tabs>
          <w:tab w:val="right" w:leader="dot" w:pos="8306"/>
        </w:tabs>
      </w:pPr>
      <w:hyperlink w:anchor="_Toc4209" w:history="1">
        <w:r>
          <w:rPr>
            <w:rFonts w:ascii="仿宋" w:eastAsia="仿宋" w:hAnsi="仿宋" w:cs="仿宋" w:hint="eastAsia"/>
            <w:lang w:eastAsia="zh-CN"/>
          </w:rPr>
          <w:t>(二)、环境保护措施与治理方案</w:t>
        </w:r>
        <w:r>
          <w:tab/>
        </w:r>
        <w:r>
          <w:fldChar w:fldCharType="begin"/>
        </w:r>
        <w:r>
          <w:instrText xml:space="preserve"> PAGEREF _Toc4209 \h </w:instrText>
        </w:r>
        <w:r>
          <w:fldChar w:fldCharType="separate"/>
        </w:r>
        <w:r>
          <w:t>45</w:t>
        </w:r>
        <w:r>
          <w:fldChar w:fldCharType="end"/>
        </w:r>
      </w:hyperlink>
    </w:p>
    <w:p>
      <w:pPr>
        <w:pStyle w:val="TOC1"/>
        <w:tabs>
          <w:tab w:val="right" w:leader="dot" w:pos="8306"/>
        </w:tabs>
      </w:pPr>
      <w:hyperlink w:anchor="_Toc25367" w:history="1">
        <w:r>
          <w:rPr>
            <w:rFonts w:ascii="仿宋" w:eastAsia="仿宋" w:hAnsi="仿宋" w:cs="仿宋" w:hint="eastAsia"/>
            <w:lang w:eastAsia="zh-CN"/>
          </w:rPr>
          <w:t>十、经济效益与社会效益优化</w:t>
        </w:r>
        <w:r>
          <w:tab/>
        </w:r>
        <w:r>
          <w:fldChar w:fldCharType="begin"/>
        </w:r>
        <w:r>
          <w:instrText xml:space="preserve"> PAGEREF _Toc25367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82" w:history="1">
        <w:r>
          <w:rPr>
            <w:rFonts w:ascii="仿宋" w:eastAsia="仿宋" w:hAnsi="仿宋" w:cs="仿宋" w:hint="eastAsia"/>
            <w:lang w:eastAsia="zh-CN"/>
          </w:rPr>
          <w:t>(一)、经济效益提升策略</w:t>
        </w:r>
        <w:r>
          <w:tab/>
        </w:r>
        <w:r>
          <w:fldChar w:fldCharType="begin"/>
        </w:r>
        <w:r>
          <w:instrText xml:space="preserve"> PAGEREF _Toc13882 \h </w:instrText>
        </w:r>
        <w:r>
          <w:fldChar w:fldCharType="separate"/>
        </w:r>
        <w:r>
          <w:t>46</w:t>
        </w:r>
        <w:r>
          <w:fldChar w:fldCharType="end"/>
        </w:r>
      </w:hyperlink>
    </w:p>
    <w:p>
      <w:pPr>
        <w:pStyle w:val="TOC2"/>
        <w:tabs>
          <w:tab w:val="right" w:leader="dot" w:pos="8306"/>
        </w:tabs>
      </w:pPr>
      <w:hyperlink w:anchor="_Toc3837" w:history="1">
        <w:r>
          <w:rPr>
            <w:rFonts w:ascii="仿宋" w:eastAsia="仿宋" w:hAnsi="仿宋" w:cs="仿宋" w:hint="eastAsia"/>
            <w:lang w:eastAsia="zh-CN"/>
          </w:rPr>
          <w:t>(二)、社会效益增强方案</w:t>
        </w:r>
        <w:r>
          <w:tab/>
        </w:r>
        <w:r>
          <w:fldChar w:fldCharType="begin"/>
        </w:r>
        <w:r>
          <w:instrText xml:space="preserve"> PAGEREF _Toc3837 \h </w:instrText>
        </w:r>
        <w:r>
          <w:fldChar w:fldCharType="separate"/>
        </w:r>
        <w:r>
          <w:t>47</w:t>
        </w:r>
        <w:r>
          <w:fldChar w:fldCharType="end"/>
        </w:r>
      </w:hyperlink>
    </w:p>
    <w:p>
      <w:pPr>
        <w:pStyle w:val="TOC1"/>
        <w:tabs>
          <w:tab w:val="right" w:leader="dot" w:pos="8306"/>
        </w:tabs>
      </w:pPr>
      <w:hyperlink w:anchor="_Toc13275" w:history="1">
        <w:r>
          <w:rPr>
            <w:rFonts w:ascii="仿宋" w:eastAsia="仿宋" w:hAnsi="仿宋" w:cs="仿宋" w:hint="eastAsia"/>
            <w:lang w:eastAsia="zh-CN"/>
          </w:rPr>
          <w:t>十一、技术创新与产业升级</w:t>
        </w:r>
        <w:r>
          <w:tab/>
        </w:r>
        <w:r>
          <w:fldChar w:fldCharType="begin"/>
        </w:r>
        <w:r>
          <w:instrText xml:space="preserve"> PAGEREF _Toc13275 \h </w:instrText>
        </w:r>
        <w:r>
          <w:fldChar w:fldCharType="separate"/>
        </w:r>
        <w:r>
          <w:t>48</w:t>
        </w:r>
        <w:r>
          <w:fldChar w:fldCharType="end"/>
        </w:r>
      </w:hyperlink>
    </w:p>
    <w:p>
      <w:pPr>
        <w:pStyle w:val="TOC2"/>
        <w:tabs>
          <w:tab w:val="right" w:leader="dot" w:pos="8306"/>
        </w:tabs>
      </w:pPr>
      <w:hyperlink w:anchor="_Toc1726" w:history="1">
        <w:r>
          <w:rPr>
            <w:rFonts w:ascii="仿宋" w:eastAsia="仿宋" w:hAnsi="仿宋" w:cs="仿宋" w:hint="eastAsia"/>
            <w:lang w:eastAsia="zh-CN"/>
          </w:rPr>
          <w:t>(一)、技术创新方向与目标</w:t>
        </w:r>
        <w:r>
          <w:tab/>
        </w:r>
        <w:r>
          <w:fldChar w:fldCharType="begin"/>
        </w:r>
        <w:r>
          <w:instrText xml:space="preserve"> PAGEREF _Toc1726 \h </w:instrText>
        </w:r>
        <w:r>
          <w:fldChar w:fldCharType="separate"/>
        </w:r>
        <w:r>
          <w:t>48</w:t>
        </w:r>
        <w:r>
          <w:fldChar w:fldCharType="end"/>
        </w:r>
      </w:hyperlink>
    </w:p>
    <w:p>
      <w:pPr>
        <w:pStyle w:val="TOC2"/>
        <w:tabs>
          <w:tab w:val="right" w:leader="dot" w:pos="8306"/>
        </w:tabs>
      </w:pPr>
      <w:hyperlink w:anchor="_Toc7378" w:history="1">
        <w:r>
          <w:rPr>
            <w:rFonts w:ascii="仿宋" w:eastAsia="仿宋" w:hAnsi="仿宋" w:cs="仿宋" w:hint="eastAsia"/>
            <w:lang w:eastAsia="zh-CN"/>
          </w:rPr>
          <w:t>(二)、产业升级路径与措施</w:t>
        </w:r>
        <w:r>
          <w:tab/>
        </w:r>
        <w:r>
          <w:fldChar w:fldCharType="begin"/>
        </w:r>
        <w:r>
          <w:instrText xml:space="preserve"> PAGEREF _Toc7378 \h </w:instrText>
        </w:r>
        <w:r>
          <w:fldChar w:fldCharType="separate"/>
        </w:r>
        <w:r>
          <w:t>49</w:t>
        </w:r>
        <w:r>
          <w:fldChar w:fldCharType="end"/>
        </w:r>
      </w:hyperlink>
    </w:p>
    <w:p>
      <w:pPr>
        <w:pStyle w:val="TOC1"/>
        <w:tabs>
          <w:tab w:val="right" w:leader="dot" w:pos="8306"/>
        </w:tabs>
      </w:pPr>
      <w:hyperlink w:anchor="_Toc29897" w:history="1">
        <w:r>
          <w:rPr>
            <w:rFonts w:ascii="仿宋" w:eastAsia="仿宋" w:hAnsi="仿宋" w:cs="仿宋" w:hint="eastAsia"/>
            <w:lang w:eastAsia="zh-CN"/>
          </w:rPr>
          <w:t>十二、项目进度计划</w:t>
        </w:r>
        <w:r>
          <w:tab/>
        </w:r>
        <w:r>
          <w:fldChar w:fldCharType="begin"/>
        </w:r>
        <w:r>
          <w:instrText xml:space="preserve"> PAGEREF _Toc29897 \h </w:instrText>
        </w:r>
        <w:r>
          <w:fldChar w:fldCharType="separate"/>
        </w:r>
        <w:r>
          <w:t>50</w:t>
        </w:r>
        <w:r>
          <w:fldChar w:fldCharType="end"/>
        </w:r>
      </w:hyperlink>
    </w:p>
    <w:p>
      <w:pPr>
        <w:pStyle w:val="TOC2"/>
        <w:tabs>
          <w:tab w:val="right" w:leader="dot" w:pos="8306"/>
        </w:tabs>
      </w:pPr>
      <w:hyperlink w:anchor="_Toc2811" w:history="1">
        <w:r>
          <w:rPr>
            <w:rFonts w:ascii="仿宋" w:eastAsia="仿宋" w:hAnsi="仿宋" w:cs="仿宋" w:hint="eastAsia"/>
            <w:lang w:eastAsia="zh-CN"/>
          </w:rPr>
          <w:t>(一)、建设周期</w:t>
        </w:r>
        <w:r>
          <w:tab/>
        </w:r>
        <w:r>
          <w:fldChar w:fldCharType="begin"/>
        </w:r>
        <w:r>
          <w:instrText xml:space="preserve"> PAGEREF _Toc2811 \h </w:instrText>
        </w:r>
        <w:r>
          <w:fldChar w:fldCharType="separate"/>
        </w:r>
        <w:r>
          <w:t>50</w:t>
        </w:r>
        <w:r>
          <w:fldChar w:fldCharType="end"/>
        </w:r>
      </w:hyperlink>
    </w:p>
    <w:p>
      <w:pPr>
        <w:pStyle w:val="TOC2"/>
        <w:tabs>
          <w:tab w:val="right" w:leader="dot" w:pos="8306"/>
        </w:tabs>
      </w:pPr>
      <w:hyperlink w:anchor="_Toc26645" w:history="1">
        <w:r>
          <w:rPr>
            <w:rFonts w:ascii="仿宋" w:eastAsia="仿宋" w:hAnsi="仿宋" w:cs="仿宋" w:hint="eastAsia"/>
            <w:lang w:eastAsia="zh-CN"/>
          </w:rPr>
          <w:t>(二)、建设进度</w:t>
        </w:r>
        <w:r>
          <w:tab/>
        </w:r>
        <w:r>
          <w:fldChar w:fldCharType="begin"/>
        </w:r>
        <w:r>
          <w:instrText xml:space="preserve"> PAGEREF _Toc26645 \h </w:instrText>
        </w:r>
        <w:r>
          <w:fldChar w:fldCharType="separate"/>
        </w:r>
        <w:r>
          <w:t>50</w:t>
        </w:r>
        <w:r>
          <w:fldChar w:fldCharType="end"/>
        </w:r>
      </w:hyperlink>
    </w:p>
    <w:p>
      <w:pPr>
        <w:pStyle w:val="TOC2"/>
        <w:tabs>
          <w:tab w:val="right" w:leader="dot" w:pos="8306"/>
        </w:tabs>
      </w:pPr>
      <w:hyperlink w:anchor="_Toc17387" w:history="1">
        <w:r>
          <w:rPr>
            <w:rFonts w:ascii="仿宋" w:eastAsia="仿宋" w:hAnsi="仿宋" w:cs="仿宋" w:hint="eastAsia"/>
            <w:lang w:eastAsia="zh-CN"/>
          </w:rPr>
          <w:t>(三)、进度安排注意事项</w:t>
        </w:r>
        <w:r>
          <w:tab/>
        </w:r>
        <w:r>
          <w:fldChar w:fldCharType="begin"/>
        </w:r>
        <w:r>
          <w:instrText xml:space="preserve"> PAGEREF _Toc17387 \h </w:instrText>
        </w:r>
        <w:r>
          <w:fldChar w:fldCharType="separate"/>
        </w:r>
        <w:r>
          <w:t>52</w:t>
        </w:r>
        <w:r>
          <w:fldChar w:fldCharType="end"/>
        </w:r>
      </w:hyperlink>
    </w:p>
    <w:p>
      <w:pPr>
        <w:pStyle w:val="TOC2"/>
        <w:tabs>
          <w:tab w:val="right" w:leader="dot" w:pos="8306"/>
        </w:tabs>
      </w:pPr>
      <w:hyperlink w:anchor="_Toc8302" w:history="1">
        <w:r>
          <w:rPr>
            <w:rFonts w:ascii="仿宋" w:eastAsia="仿宋" w:hAnsi="仿宋" w:cs="仿宋" w:hint="eastAsia"/>
            <w:lang w:eastAsia="zh-CN"/>
          </w:rPr>
          <w:t>(四)、人力资源配置</w:t>
        </w:r>
        <w:r>
          <w:tab/>
        </w:r>
        <w:r>
          <w:fldChar w:fldCharType="begin"/>
        </w:r>
        <w:r>
          <w:instrText xml:space="preserve"> PAGEREF _Toc8302 \h </w:instrText>
        </w:r>
        <w:r>
          <w:fldChar w:fldCharType="separate"/>
        </w:r>
        <w:r>
          <w:t>53</w:t>
        </w:r>
        <w:r>
          <w:fldChar w:fldCharType="end"/>
        </w:r>
      </w:hyperlink>
    </w:p>
    <w:p>
      <w:pPr>
        <w:pStyle w:val="TOC2"/>
        <w:tabs>
          <w:tab w:val="right" w:leader="dot" w:pos="8306"/>
        </w:tabs>
      </w:pPr>
      <w:hyperlink w:anchor="_Toc7813" w:history="1">
        <w:r>
          <w:rPr>
            <w:rFonts w:ascii="仿宋" w:eastAsia="仿宋" w:hAnsi="仿宋" w:cs="仿宋" w:hint="eastAsia"/>
            <w:lang w:eastAsia="zh-CN"/>
          </w:rPr>
          <w:t>(五)、员工培训</w:t>
        </w:r>
        <w:r>
          <w:tab/>
        </w:r>
        <w:r>
          <w:fldChar w:fldCharType="begin"/>
        </w:r>
        <w:r>
          <w:instrText xml:space="preserve"> PAGEREF _Toc7813 \h </w:instrText>
        </w:r>
        <w:r>
          <w:fldChar w:fldCharType="separate"/>
        </w:r>
        <w:r>
          <w:t>55</w:t>
        </w:r>
        <w:r>
          <w:fldChar w:fldCharType="end"/>
        </w:r>
      </w:hyperlink>
    </w:p>
    <w:p>
      <w:pPr>
        <w:pStyle w:val="TOC2"/>
        <w:tabs>
          <w:tab w:val="right" w:leader="dot" w:pos="8306"/>
        </w:tabs>
      </w:pPr>
      <w:hyperlink w:anchor="_Toc32334" w:history="1">
        <w:r>
          <w:rPr>
            <w:rFonts w:ascii="仿宋" w:eastAsia="仿宋" w:hAnsi="仿宋" w:cs="仿宋" w:hint="eastAsia"/>
            <w:lang w:eastAsia="zh-CN"/>
          </w:rPr>
          <w:t>(六)、项目实施保障</w:t>
        </w:r>
        <w:r>
          <w:tab/>
        </w:r>
        <w:r>
          <w:fldChar w:fldCharType="begin"/>
        </w:r>
        <w:r>
          <w:instrText xml:space="preserve"> PAGEREF _Toc32334 \h </w:instrText>
        </w:r>
        <w:r>
          <w:fldChar w:fldCharType="separate"/>
        </w:r>
        <w:r>
          <w:t>56</w:t>
        </w:r>
        <w:r>
          <w:fldChar w:fldCharType="end"/>
        </w:r>
      </w:hyperlink>
    </w:p>
    <w:p>
      <w:pPr>
        <w:pStyle w:val="TOC2"/>
        <w:tabs>
          <w:tab w:val="right" w:leader="dot" w:pos="8306"/>
        </w:tabs>
      </w:pPr>
      <w:hyperlink w:anchor="_Toc20984" w:history="1">
        <w:r>
          <w:rPr>
            <w:rFonts w:ascii="仿宋" w:eastAsia="仿宋" w:hAnsi="仿宋" w:cs="仿宋" w:hint="eastAsia"/>
            <w:lang w:eastAsia="zh-CN"/>
          </w:rPr>
          <w:t>(七)、安全规范管理</w:t>
        </w:r>
        <w:r>
          <w:tab/>
        </w:r>
        <w:r>
          <w:fldChar w:fldCharType="begin"/>
        </w:r>
        <w:r>
          <w:instrText xml:space="preserve"> PAGEREF _Toc20984 \h </w:instrText>
        </w:r>
        <w:r>
          <w:fldChar w:fldCharType="separate"/>
        </w:r>
        <w:r>
          <w:t>57</w:t>
        </w:r>
        <w:r>
          <w:fldChar w:fldCharType="end"/>
        </w:r>
      </w:hyperlink>
    </w:p>
    <w:p>
      <w:pPr>
        <w:pStyle w:val="TOC1"/>
        <w:tabs>
          <w:tab w:val="right" w:leader="dot" w:pos="8306"/>
        </w:tabs>
      </w:pPr>
      <w:hyperlink w:anchor="_Toc14941" w:history="1">
        <w:r>
          <w:rPr>
            <w:rFonts w:ascii="仿宋" w:eastAsia="仿宋" w:hAnsi="仿宋" w:cs="仿宋" w:hint="eastAsia"/>
            <w:lang w:eastAsia="zh-CN"/>
          </w:rPr>
          <w:t>十三、质量管理与控制</w:t>
        </w:r>
        <w:r>
          <w:tab/>
        </w:r>
        <w:r>
          <w:fldChar w:fldCharType="begin"/>
        </w:r>
        <w:r>
          <w:instrText xml:space="preserve"> PAGEREF _Toc14941 \h </w:instrText>
        </w:r>
        <w:r>
          <w:fldChar w:fldCharType="separate"/>
        </w:r>
        <w:r>
          <w:t>58</w:t>
        </w:r>
        <w:r>
          <w:fldChar w:fldCharType="end"/>
        </w:r>
      </w:hyperlink>
    </w:p>
    <w:p>
      <w:pPr>
        <w:pStyle w:val="TOC2"/>
        <w:tabs>
          <w:tab w:val="right" w:leader="dot" w:pos="8306"/>
        </w:tabs>
      </w:pPr>
      <w:hyperlink w:anchor="_Toc25012" w:history="1">
        <w:r>
          <w:rPr>
            <w:rFonts w:ascii="仿宋" w:eastAsia="仿宋" w:hAnsi="仿宋" w:cs="仿宋" w:hint="eastAsia"/>
            <w:lang w:eastAsia="zh-CN"/>
          </w:rPr>
          <w:t>(一)、质量管理体系建设</w:t>
        </w:r>
        <w:r>
          <w:tab/>
        </w:r>
        <w:r>
          <w:fldChar w:fldCharType="begin"/>
        </w:r>
        <w:r>
          <w:instrText xml:space="preserve"> PAGEREF _Toc25012 \h </w:instrText>
        </w:r>
        <w:r>
          <w:fldChar w:fldCharType="separate"/>
        </w:r>
        <w:r>
          <w:t>58</w:t>
        </w:r>
        <w:r>
          <w:fldChar w:fldCharType="end"/>
        </w:r>
      </w:hyperlink>
    </w:p>
    <w:p>
      <w:pPr>
        <w:pStyle w:val="TOC2"/>
        <w:tabs>
          <w:tab w:val="right" w:leader="dot" w:pos="8306"/>
        </w:tabs>
      </w:pPr>
      <w:hyperlink w:anchor="_Toc27147" w:history="1">
        <w:r>
          <w:rPr>
            <w:rFonts w:ascii="仿宋" w:eastAsia="仿宋" w:hAnsi="仿宋" w:cs="仿宋" w:hint="eastAsia"/>
            <w:lang w:eastAsia="zh-CN"/>
          </w:rPr>
          <w:t>(二)、质量控制措施</w:t>
        </w:r>
        <w:r>
          <w:tab/>
        </w:r>
        <w:r>
          <w:fldChar w:fldCharType="begin"/>
        </w:r>
        <w:r>
          <w:instrText xml:space="preserve"> PAGEREF _Toc27147 \h </w:instrText>
        </w:r>
        <w:r>
          <w:fldChar w:fldCharType="separate"/>
        </w:r>
        <w:r>
          <w:t>59</w:t>
        </w:r>
        <w:r>
          <w:fldChar w:fldCharType="end"/>
        </w:r>
      </w:hyperlink>
    </w:p>
    <w:p>
      <w:pPr>
        <w:pStyle w:val="TOC1"/>
        <w:tabs>
          <w:tab w:val="right" w:leader="dot" w:pos="8306"/>
        </w:tabs>
      </w:pPr>
      <w:hyperlink w:anchor="_Toc13862" w:history="1">
        <w:r>
          <w:rPr>
            <w:rFonts w:ascii="仿宋" w:eastAsia="仿宋" w:hAnsi="仿宋" w:cs="仿宋" w:hint="eastAsia"/>
            <w:lang w:eastAsia="zh-CN"/>
          </w:rPr>
          <w:t>十四、法律法规与政策遵循</w:t>
        </w:r>
        <w:r>
          <w:tab/>
        </w:r>
        <w:r>
          <w:fldChar w:fldCharType="begin"/>
        </w:r>
        <w:r>
          <w:instrText xml:space="preserve"> PAGEREF _Toc13862 \h </w:instrText>
        </w:r>
        <w:r>
          <w:fldChar w:fldCharType="separate"/>
        </w:r>
        <w:r>
          <w:t>60</w:t>
        </w:r>
        <w:r>
          <w:fldChar w:fldCharType="end"/>
        </w:r>
      </w:hyperlink>
    </w:p>
    <w:p>
      <w:pPr>
        <w:pStyle w:val="TOC2"/>
        <w:tabs>
          <w:tab w:val="right" w:leader="dot" w:pos="8306"/>
        </w:tabs>
      </w:pPr>
      <w:hyperlink w:anchor="_Toc16865" w:history="1">
        <w:r>
          <w:rPr>
            <w:rFonts w:ascii="仿宋" w:eastAsia="仿宋" w:hAnsi="仿宋" w:cs="仿宋" w:hint="eastAsia"/>
            <w:lang w:eastAsia="zh-CN"/>
          </w:rPr>
          <w:t>(一)、法律法规遵守</w:t>
        </w:r>
        <w:r>
          <w:tab/>
        </w:r>
        <w:r>
          <w:fldChar w:fldCharType="begin"/>
        </w:r>
        <w:r>
          <w:instrText xml:space="preserve"> PAGEREF _Toc16865 \h </w:instrText>
        </w:r>
        <w:r>
          <w:fldChar w:fldCharType="separate"/>
        </w:r>
        <w:r>
          <w:t>60</w:t>
        </w:r>
        <w:r>
          <w:fldChar w:fldCharType="end"/>
        </w:r>
      </w:hyperlink>
    </w:p>
    <w:p>
      <w:pPr>
        <w:pStyle w:val="TOC2"/>
        <w:tabs>
          <w:tab w:val="right" w:leader="dot" w:pos="8306"/>
        </w:tabs>
      </w:pPr>
      <w:hyperlink w:anchor="_Toc12347" w:history="1">
        <w:r>
          <w:rPr>
            <w:rFonts w:ascii="仿宋" w:eastAsia="仿宋" w:hAnsi="仿宋" w:cs="仿宋" w:hint="eastAsia"/>
            <w:lang w:eastAsia="zh-CN"/>
          </w:rPr>
          <w:t>(二)、政策导向与利用</w:t>
        </w:r>
        <w:r>
          <w:tab/>
        </w:r>
        <w:r>
          <w:fldChar w:fldCharType="begin"/>
        </w:r>
        <w:r>
          <w:instrText xml:space="preserve"> PAGEREF _Toc12347 \h </w:instrText>
        </w:r>
        <w:r>
          <w:fldChar w:fldCharType="separate"/>
        </w:r>
        <w:r>
          <w:t>62</w:t>
        </w:r>
        <w:r>
          <w:fldChar w:fldCharType="end"/>
        </w:r>
      </w:hyperlink>
    </w:p>
    <w:p>
      <w:pPr>
        <w:pStyle w:val="TOC1"/>
        <w:tabs>
          <w:tab w:val="right" w:leader="dot" w:pos="8306"/>
        </w:tabs>
      </w:pPr>
      <w:hyperlink w:anchor="_Toc19326" w:history="1">
        <w:r>
          <w:rPr>
            <w:rFonts w:ascii="仿宋" w:eastAsia="仿宋" w:hAnsi="仿宋" w:cs="仿宋" w:hint="eastAsia"/>
            <w:lang w:eastAsia="zh-CN"/>
          </w:rPr>
          <w:t>十五、项目施工方案</w:t>
        </w:r>
        <w:r>
          <w:tab/>
        </w:r>
        <w:r>
          <w:fldChar w:fldCharType="begin"/>
        </w:r>
        <w:r>
          <w:instrText xml:space="preserve"> PAGEREF _Toc19326 \h </w:instrText>
        </w:r>
        <w:r>
          <w:fldChar w:fldCharType="separate"/>
        </w:r>
        <w:r>
          <w:t>62</w:t>
        </w:r>
        <w:r>
          <w:fldChar w:fldCharType="end"/>
        </w:r>
      </w:hyperlink>
    </w:p>
    <w:p>
      <w:pPr>
        <w:pStyle w:val="TOC2"/>
        <w:tabs>
          <w:tab w:val="right" w:leader="dot" w:pos="8306"/>
        </w:tabs>
      </w:pPr>
      <w:hyperlink w:anchor="_Toc13808" w:history="1">
        <w:r>
          <w:rPr>
            <w:rFonts w:ascii="仿宋" w:eastAsia="仿宋" w:hAnsi="仿宋" w:cs="仿宋" w:hint="eastAsia"/>
            <w:lang w:eastAsia="zh-CN"/>
          </w:rPr>
          <w:t>(一)、施工组织设计</w:t>
        </w:r>
        <w:r>
          <w:tab/>
        </w:r>
        <w:r>
          <w:fldChar w:fldCharType="begin"/>
        </w:r>
        <w:r>
          <w:instrText xml:space="preserve"> PAGEREF _Toc13808 \h </w:instrText>
        </w:r>
        <w:r>
          <w:fldChar w:fldCharType="separate"/>
        </w:r>
        <w:r>
          <w:t>62</w:t>
        </w:r>
        <w:r>
          <w:fldChar w:fldCharType="end"/>
        </w:r>
      </w:hyperlink>
    </w:p>
    <w:p>
      <w:pPr>
        <w:pStyle w:val="TOC2"/>
        <w:tabs>
          <w:tab w:val="right" w:leader="dot" w:pos="8306"/>
        </w:tabs>
      </w:pPr>
      <w:hyperlink w:anchor="_Toc13405" w:history="1">
        <w:r>
          <w:rPr>
            <w:rFonts w:ascii="仿宋" w:eastAsia="仿宋" w:hAnsi="仿宋" w:cs="仿宋" w:hint="eastAsia"/>
            <w:lang w:eastAsia="zh-CN"/>
          </w:rPr>
          <w:t>(二)、施工工艺与技术路线</w:t>
        </w:r>
        <w:r>
          <w:tab/>
        </w:r>
        <w:r>
          <w:fldChar w:fldCharType="begin"/>
        </w:r>
        <w:r>
          <w:instrText xml:space="preserve"> PAGEREF _Toc13405 \h </w:instrText>
        </w:r>
        <w:r>
          <w:fldChar w:fldCharType="separate"/>
        </w:r>
        <w:r>
          <w:t>64</w:t>
        </w:r>
        <w:r>
          <w:fldChar w:fldCharType="end"/>
        </w:r>
      </w:hyperlink>
    </w:p>
    <w:p>
      <w:pPr>
        <w:pStyle w:val="TOC2"/>
        <w:tabs>
          <w:tab w:val="right" w:leader="dot" w:pos="8306"/>
        </w:tabs>
      </w:pPr>
      <w:hyperlink w:anchor="_Toc26751" w:history="1">
        <w:r>
          <w:rPr>
            <w:rFonts w:ascii="仿宋" w:eastAsia="仿宋" w:hAnsi="仿宋" w:cs="仿宋" w:hint="eastAsia"/>
            <w:lang w:eastAsia="zh-CN"/>
          </w:rPr>
          <w:t>(三)、关键节点施工计划</w:t>
        </w:r>
        <w:r>
          <w:tab/>
        </w:r>
        <w:r>
          <w:fldChar w:fldCharType="begin"/>
        </w:r>
        <w:r>
          <w:instrText xml:space="preserve"> PAGEREF _Toc26751 \h </w:instrText>
        </w:r>
        <w:r>
          <w:fldChar w:fldCharType="separate"/>
        </w:r>
        <w:r>
          <w:t>65</w:t>
        </w:r>
        <w:r>
          <w:fldChar w:fldCharType="end"/>
        </w:r>
      </w:hyperlink>
    </w:p>
    <w:p>
      <w:pPr>
        <w:pStyle w:val="TOC2"/>
        <w:tabs>
          <w:tab w:val="right" w:leader="dot" w:pos="8306"/>
        </w:tabs>
      </w:pPr>
      <w:hyperlink w:anchor="_Toc17358" w:history="1">
        <w:r>
          <w:rPr>
            <w:rFonts w:ascii="仿宋" w:eastAsia="仿宋" w:hAnsi="仿宋" w:cs="仿宋" w:hint="eastAsia"/>
            <w:lang w:eastAsia="zh-CN"/>
          </w:rPr>
          <w:t>(四)、施工现场管理</w:t>
        </w:r>
        <w:r>
          <w:tab/>
        </w:r>
        <w:r>
          <w:fldChar w:fldCharType="begin"/>
        </w:r>
        <w:r>
          <w:instrText xml:space="preserve"> PAGEREF _Toc17358 \h </w:instrText>
        </w:r>
        <w:r>
          <w:fldChar w:fldCharType="separate"/>
        </w:r>
        <w:r>
          <w:t>67</w:t>
        </w:r>
        <w:r>
          <w:fldChar w:fldCharType="end"/>
        </w:r>
      </w:hyperlink>
    </w:p>
    <w:p>
      <w:pPr>
        <w:pStyle w:val="TOC1"/>
        <w:tabs>
          <w:tab w:val="right" w:leader="dot" w:pos="8306"/>
        </w:tabs>
      </w:pPr>
      <w:hyperlink w:anchor="_Toc30957" w:history="1">
        <w:r>
          <w:rPr>
            <w:rFonts w:ascii="仿宋" w:eastAsia="仿宋" w:hAnsi="仿宋" w:cs="仿宋" w:hint="eastAsia"/>
            <w:lang w:eastAsia="zh-CN"/>
          </w:rPr>
          <w:t>十六、合作与交流机制建立</w:t>
        </w:r>
        <w:r>
          <w:tab/>
        </w:r>
        <w:r>
          <w:fldChar w:fldCharType="begin"/>
        </w:r>
        <w:r>
          <w:instrText xml:space="preserve"> PAGEREF _Toc30957 \h </w:instrText>
        </w:r>
        <w:r>
          <w:fldChar w:fldCharType="separate"/>
        </w:r>
        <w:r>
          <w:t>69</w:t>
        </w:r>
        <w:r>
          <w:fldChar w:fldCharType="end"/>
        </w:r>
      </w:hyperlink>
    </w:p>
    <w:p>
      <w:pPr>
        <w:pStyle w:val="TOC2"/>
        <w:tabs>
          <w:tab w:val="right" w:leader="dot" w:pos="8306"/>
        </w:tabs>
      </w:pPr>
      <w:hyperlink w:anchor="_Toc14805" w:history="1">
        <w:r>
          <w:rPr>
            <w:rFonts w:ascii="仿宋" w:eastAsia="仿宋" w:hAnsi="仿宋" w:cs="仿宋" w:hint="eastAsia"/>
            <w:lang w:eastAsia="zh-CN"/>
          </w:rPr>
          <w:t>(一)、合作伙伴选择与合作方式</w:t>
        </w:r>
        <w:r>
          <w:tab/>
        </w:r>
        <w:r>
          <w:fldChar w:fldCharType="begin"/>
        </w:r>
        <w:r>
          <w:instrText xml:space="preserve"> PAGEREF _Toc14805 \h </w:instrText>
        </w:r>
        <w:r>
          <w:fldChar w:fldCharType="separate"/>
        </w:r>
        <w:r>
          <w:t>69</w:t>
        </w:r>
        <w:r>
          <w:fldChar w:fldCharType="end"/>
        </w:r>
      </w:hyperlink>
    </w:p>
    <w:p>
      <w:pPr>
        <w:pStyle w:val="TOC2"/>
        <w:tabs>
          <w:tab w:val="right" w:leader="dot" w:pos="8306"/>
        </w:tabs>
      </w:pPr>
      <w:hyperlink w:anchor="_Toc30211" w:history="1">
        <w:r>
          <w:rPr>
            <w:rFonts w:ascii="仿宋" w:eastAsia="仿宋" w:hAnsi="仿宋" w:cs="仿宋" w:hint="eastAsia"/>
            <w:lang w:eastAsia="zh-CN"/>
          </w:rPr>
          <w:t>(二)、交流与合作平台搭建</w:t>
        </w:r>
        <w:r>
          <w:tab/>
        </w:r>
        <w:r>
          <w:fldChar w:fldCharType="begin"/>
        </w:r>
        <w:r>
          <w:instrText xml:space="preserve"> PAGEREF _Toc30211 \h </w:instrText>
        </w:r>
        <w:r>
          <w:fldChar w:fldCharType="separate"/>
        </w:r>
        <w:r>
          <w:t>70</w:t>
        </w:r>
        <w:r>
          <w:fldChar w:fldCharType="end"/>
        </w:r>
      </w:hyperlink>
    </w:p>
    <w:p>
      <w:pPr>
        <w:pStyle w:val="TOC1"/>
        <w:tabs>
          <w:tab w:val="right" w:leader="dot" w:pos="8306"/>
        </w:tabs>
      </w:pPr>
      <w:hyperlink w:anchor="_Toc9661" w:history="1">
        <w:r>
          <w:rPr>
            <w:rFonts w:ascii="仿宋" w:eastAsia="仿宋" w:hAnsi="仿宋" w:cs="仿宋" w:hint="eastAsia"/>
            <w:lang w:eastAsia="zh-CN"/>
          </w:rPr>
          <w:t>十七、产业协同与集群发展</w:t>
        </w:r>
        <w:r>
          <w:tab/>
        </w:r>
        <w:r>
          <w:fldChar w:fldCharType="begin"/>
        </w:r>
        <w:r>
          <w:instrText xml:space="preserve"> PAGEREF _Toc9661 \h </w:instrText>
        </w:r>
        <w:r>
          <w:fldChar w:fldCharType="separate"/>
        </w:r>
        <w:r>
          <w:t>72</w:t>
        </w:r>
        <w:r>
          <w:fldChar w:fldCharType="end"/>
        </w:r>
      </w:hyperlink>
    </w:p>
    <w:p>
      <w:pPr>
        <w:pStyle w:val="TOC2"/>
        <w:tabs>
          <w:tab w:val="right" w:leader="dot" w:pos="8306"/>
        </w:tabs>
      </w:pPr>
      <w:hyperlink w:anchor="_Toc1773" w:history="1">
        <w:r>
          <w:rPr>
            <w:rFonts w:ascii="仿宋" w:eastAsia="仿宋" w:hAnsi="仿宋" w:cs="仿宋" w:hint="eastAsia"/>
            <w:lang w:eastAsia="zh-CN"/>
          </w:rPr>
          <w:t>(一)、产业协同机制建设</w:t>
        </w:r>
        <w:r>
          <w:tab/>
        </w:r>
        <w:r>
          <w:fldChar w:fldCharType="begin"/>
        </w:r>
        <w:r>
          <w:instrText xml:space="preserve"> PAGEREF _Toc1773 \h </w:instrText>
        </w:r>
        <w:r>
          <w:fldChar w:fldCharType="separate"/>
        </w:r>
        <w:r>
          <w:t>72</w:t>
        </w:r>
        <w:r>
          <w:fldChar w:fldCharType="end"/>
        </w:r>
      </w:hyperlink>
    </w:p>
    <w:p>
      <w:pPr>
        <w:pStyle w:val="TOC2"/>
        <w:tabs>
          <w:tab w:val="right" w:leader="dot" w:pos="8306"/>
        </w:tabs>
      </w:pPr>
      <w:hyperlink w:anchor="_Toc31407" w:history="1">
        <w:r>
          <w:rPr>
            <w:rFonts w:ascii="仿宋" w:eastAsia="仿宋" w:hAnsi="仿宋" w:cs="仿宋" w:hint="eastAsia"/>
            <w:lang w:eastAsia="zh-CN"/>
          </w:rPr>
          <w:t>(二)、产业集群培育与发展</w:t>
        </w:r>
        <w:r>
          <w:tab/>
        </w:r>
        <w:r>
          <w:fldChar w:fldCharType="begin"/>
        </w:r>
        <w:r>
          <w:instrText xml:space="preserve"> PAGEREF _Toc31407 \h </w:instrText>
        </w:r>
        <w:r>
          <w:fldChar w:fldCharType="separate"/>
        </w:r>
        <w:r>
          <w:t>73</w:t>
        </w:r>
        <w:r>
          <w:fldChar w:fldCharType="end"/>
        </w:r>
      </w:hyperlink>
    </w:p>
    <w:p>
      <w:pPr>
        <w:pStyle w:val="TOC1"/>
        <w:tabs>
          <w:tab w:val="right" w:leader="dot" w:pos="8306"/>
        </w:tabs>
      </w:pPr>
      <w:hyperlink w:anchor="_Toc24611" w:history="1">
        <w:r>
          <w:rPr>
            <w:rFonts w:ascii="仿宋" w:eastAsia="仿宋" w:hAnsi="仿宋" w:cs="仿宋" w:hint="eastAsia"/>
            <w:lang w:eastAsia="zh-CN"/>
          </w:rPr>
          <w:t>十八、成果转化与推广应用</w:t>
        </w:r>
        <w:r>
          <w:tab/>
        </w:r>
        <w:r>
          <w:fldChar w:fldCharType="begin"/>
        </w:r>
        <w:r>
          <w:instrText xml:space="preserve"> PAGEREF _Toc24611 \h </w:instrText>
        </w:r>
        <w:r>
          <w:fldChar w:fldCharType="separate"/>
        </w:r>
        <w:r>
          <w:t>74</w:t>
        </w:r>
        <w:r>
          <w:fldChar w:fldCharType="end"/>
        </w:r>
      </w:hyperlink>
    </w:p>
    <w:p>
      <w:pPr>
        <w:pStyle w:val="TOC2"/>
        <w:tabs>
          <w:tab w:val="right" w:leader="dot" w:pos="8306"/>
        </w:tabs>
      </w:pPr>
      <w:hyperlink w:anchor="_Toc6537" w:history="1">
        <w:r>
          <w:rPr>
            <w:rFonts w:ascii="仿宋" w:eastAsia="仿宋" w:hAnsi="仿宋" w:cs="仿宋" w:hint="eastAsia"/>
            <w:lang w:eastAsia="zh-CN"/>
          </w:rPr>
          <w:t>(一)、成果转化策略制定</w:t>
        </w:r>
        <w:r>
          <w:tab/>
        </w:r>
        <w:r>
          <w:fldChar w:fldCharType="begin"/>
        </w:r>
        <w:r>
          <w:instrText xml:space="preserve"> PAGEREF _Toc6537 \h </w:instrText>
        </w:r>
        <w:r>
          <w:fldChar w:fldCharType="separate"/>
        </w:r>
        <w:r>
          <w:t>74</w:t>
        </w:r>
        <w:r>
          <w:fldChar w:fldCharType="end"/>
        </w:r>
      </w:hyperlink>
    </w:p>
    <w:p>
      <w:pPr>
        <w:pStyle w:val="TOC2"/>
        <w:tabs>
          <w:tab w:val="right" w:leader="dot" w:pos="8306"/>
        </w:tabs>
      </w:pPr>
      <w:hyperlink w:anchor="_Toc27717" w:history="1">
        <w:r>
          <w:rPr>
            <w:rFonts w:ascii="仿宋" w:eastAsia="仿宋" w:hAnsi="仿宋" w:cs="仿宋" w:hint="eastAsia"/>
            <w:lang w:eastAsia="zh-CN"/>
          </w:rPr>
          <w:t>(二)、成果推广应用方案</w:t>
        </w:r>
        <w:r>
          <w:tab/>
        </w:r>
        <w:r>
          <w:fldChar w:fldCharType="begin"/>
        </w:r>
        <w:r>
          <w:instrText xml:space="preserve"> PAGEREF _Toc27717 \h </w:instrText>
        </w:r>
        <w:r>
          <w:fldChar w:fldCharType="separate"/>
        </w:r>
        <w:r>
          <w:t>75</w:t>
        </w:r>
        <w:r>
          <w:fldChar w:fldCharType="end"/>
        </w:r>
      </w:hyperlink>
    </w:p>
    <w:p>
      <w:pPr>
        <w:pStyle w:val="TOC1"/>
        <w:tabs>
          <w:tab w:val="right" w:leader="dot" w:pos="8306"/>
        </w:tabs>
      </w:pPr>
      <w:hyperlink w:anchor="_Toc699" w:history="1">
        <w:r>
          <w:rPr>
            <w:rFonts w:ascii="仿宋" w:eastAsia="仿宋" w:hAnsi="仿宋" w:cs="仿宋" w:hint="eastAsia"/>
            <w:lang w:eastAsia="zh-CN"/>
          </w:rPr>
          <w:t>十九、设施与设备管理</w:t>
        </w:r>
        <w:r>
          <w:tab/>
        </w:r>
        <w:r>
          <w:fldChar w:fldCharType="begin"/>
        </w:r>
        <w:r>
          <w:instrText xml:space="preserve"> PAGEREF _Toc699 \h </w:instrText>
        </w:r>
        <w:r>
          <w:fldChar w:fldCharType="separate"/>
        </w:r>
        <w:r>
          <w:t>77</w:t>
        </w:r>
        <w:r>
          <w:fldChar w:fldCharType="end"/>
        </w:r>
      </w:hyperlink>
    </w:p>
    <w:p>
      <w:pPr>
        <w:pStyle w:val="TOC2"/>
        <w:tabs>
          <w:tab w:val="right" w:leader="dot" w:pos="8306"/>
        </w:tabs>
      </w:pPr>
      <w:hyperlink w:anchor="_Toc12550" w:history="1">
        <w:r>
          <w:rPr>
            <w:rFonts w:ascii="仿宋" w:eastAsia="仿宋" w:hAnsi="仿宋" w:cs="仿宋" w:hint="eastAsia"/>
            <w:lang w:eastAsia="zh-CN"/>
          </w:rPr>
          <w:t>(一)、设施规划与配置</w:t>
        </w:r>
        <w:r>
          <w:tab/>
        </w:r>
        <w:r>
          <w:fldChar w:fldCharType="begin"/>
        </w:r>
        <w:r>
          <w:instrText xml:space="preserve"> PAGEREF _Toc12550 \h </w:instrText>
        </w:r>
        <w:r>
          <w:fldChar w:fldCharType="separate"/>
        </w:r>
        <w:r>
          <w:t>77</w:t>
        </w:r>
        <w:r>
          <w:fldChar w:fldCharType="end"/>
        </w:r>
      </w:hyperlink>
    </w:p>
    <w:p>
      <w:pPr>
        <w:pStyle w:val="TOC2"/>
        <w:tabs>
          <w:tab w:val="right" w:leader="dot" w:pos="8306"/>
        </w:tabs>
      </w:pPr>
      <w:hyperlink w:anchor="_Toc14351" w:history="1">
        <w:r>
          <w:rPr>
            <w:rFonts w:ascii="仿宋" w:eastAsia="仿宋" w:hAnsi="仿宋" w:cs="仿宋" w:hint="eastAsia"/>
            <w:lang w:eastAsia="zh-CN"/>
          </w:rPr>
          <w:t>(二)、设备采购与维护管理</w:t>
        </w:r>
        <w:r>
          <w:tab/>
        </w:r>
        <w:r>
          <w:fldChar w:fldCharType="begin"/>
        </w:r>
        <w:r>
          <w:instrText xml:space="preserve"> PAGEREF _Toc14351 \h </w:instrText>
        </w:r>
        <w:r>
          <w:fldChar w:fldCharType="separate"/>
        </w:r>
        <w:r>
          <w:t>77</w:t>
        </w:r>
        <w:r>
          <w:fldChar w:fldCharType="end"/>
        </w:r>
      </w:hyperlink>
    </w:p>
    <w:p>
      <w:pPr>
        <w:pStyle w:val="TOC2"/>
        <w:tabs>
          <w:tab w:val="right" w:leader="dot" w:pos="8306"/>
        </w:tabs>
      </w:pPr>
      <w:hyperlink w:anchor="_Toc30823" w:history="1">
        <w:r>
          <w:rPr>
            <w:rFonts w:ascii="仿宋" w:eastAsia="仿宋" w:hAnsi="仿宋" w:cs="仿宋" w:hint="eastAsia"/>
            <w:lang w:eastAsia="zh-CN"/>
          </w:rPr>
          <w:t>(三)、设施设备升级策略</w:t>
        </w:r>
        <w:r>
          <w:tab/>
        </w:r>
        <w:r>
          <w:fldChar w:fldCharType="begin"/>
        </w:r>
        <w:r>
          <w:instrText xml:space="preserve"> PAGEREF _Toc30823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70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291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054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190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771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397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8813"/>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680"/>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https://d.book118.com/776141010200010043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6C0DD2"/>
    <w:rsid w:val="196C0D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6141010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2024-01-24T19:53:00Z</dcterms:created>
  <dcterms:modified xsi:type="dcterms:W3CDTF">2024-01-24T19:54:05Z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55EBC4C0B37A49C3804BCBCE8E0B239D_11</vt:lpwstr>
  </property>
  <property fmtid="{D5CDD505-2E9C-101B-9397-08002B2CF9AE}" pid="3" name="KSOProductBuildVer">
    <vt:lpwstr>2052-12.1.0.16250</vt:lpwstr>
  </property>
</Properties>
</file>