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分散型控制系统(DCS)项目规划设计方案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62" w:history="1">
        <w:r>
          <w:rPr>
            <w:rFonts w:ascii="仿宋" w:eastAsia="仿宋" w:hAnsi="仿宋" w:cs="仿宋" w:hint="eastAsia"/>
            <w:lang w:eastAsia="zh-CN"/>
          </w:rPr>
          <w:t>前言</w:t>
        </w:r>
        <w:r>
          <w:tab/>
        </w:r>
        <w:r>
          <w:fldChar w:fldCharType="begin"/>
        </w:r>
        <w:r>
          <w:instrText xml:space="preserve"> PAGEREF _Toc17162 \h </w:instrText>
        </w:r>
        <w:r>
          <w:fldChar w:fldCharType="separate"/>
        </w:r>
        <w:r>
          <w:t>3</w:t>
        </w:r>
        <w:r>
          <w:fldChar w:fldCharType="end"/>
        </w:r>
      </w:hyperlink>
    </w:p>
    <w:p>
      <w:pPr>
        <w:pStyle w:val="TOC1"/>
        <w:tabs>
          <w:tab w:val="right" w:leader="dot" w:pos="8306"/>
        </w:tabs>
      </w:pPr>
      <w:hyperlink w:anchor="_Toc4527" w:history="1">
        <w:r>
          <w:rPr>
            <w:rFonts w:ascii="仿宋" w:eastAsia="仿宋" w:hAnsi="仿宋" w:cs="仿宋" w:hint="eastAsia"/>
            <w:lang w:eastAsia="zh-CN"/>
          </w:rPr>
          <w:t>一、分散型控制系统(DCS)项目选址可行性分析</w:t>
        </w:r>
        <w:r>
          <w:tab/>
        </w:r>
        <w:r>
          <w:fldChar w:fldCharType="begin"/>
        </w:r>
        <w:r>
          <w:instrText xml:space="preserve"> PAGEREF _Toc4527 \h </w:instrText>
        </w:r>
        <w:r>
          <w:fldChar w:fldCharType="separate"/>
        </w:r>
        <w:r>
          <w:t>3</w:t>
        </w:r>
        <w:r>
          <w:fldChar w:fldCharType="end"/>
        </w:r>
      </w:hyperlink>
    </w:p>
    <w:p>
      <w:pPr>
        <w:pStyle w:val="TOC2"/>
        <w:tabs>
          <w:tab w:val="right" w:leader="dot" w:pos="8306"/>
        </w:tabs>
      </w:pPr>
      <w:hyperlink w:anchor="_Toc30441" w:history="1">
        <w:r>
          <w:rPr>
            <w:rFonts w:ascii="仿宋" w:eastAsia="仿宋" w:hAnsi="仿宋" w:cs="仿宋" w:hint="eastAsia"/>
            <w:lang w:eastAsia="zh-CN"/>
          </w:rPr>
          <w:t>(一)、分散型控制系统(DCS)项目选址</w:t>
        </w:r>
        <w:r>
          <w:tab/>
        </w:r>
        <w:r>
          <w:fldChar w:fldCharType="begin"/>
        </w:r>
        <w:r>
          <w:instrText xml:space="preserve"> PAGEREF _Toc30441 \h </w:instrText>
        </w:r>
        <w:r>
          <w:fldChar w:fldCharType="separate"/>
        </w:r>
        <w:r>
          <w:t>3</w:t>
        </w:r>
        <w:r>
          <w:fldChar w:fldCharType="end"/>
        </w:r>
      </w:hyperlink>
    </w:p>
    <w:p>
      <w:pPr>
        <w:pStyle w:val="TOC2"/>
        <w:tabs>
          <w:tab w:val="right" w:leader="dot" w:pos="8306"/>
        </w:tabs>
      </w:pPr>
      <w:hyperlink w:anchor="_Toc2225" w:history="1">
        <w:r>
          <w:rPr>
            <w:rFonts w:ascii="仿宋" w:eastAsia="仿宋" w:hAnsi="仿宋" w:cs="仿宋" w:hint="eastAsia"/>
            <w:lang w:eastAsia="zh-CN"/>
          </w:rPr>
          <w:t>(二)、用地控制指标</w:t>
        </w:r>
        <w:r>
          <w:tab/>
        </w:r>
        <w:r>
          <w:fldChar w:fldCharType="begin"/>
        </w:r>
        <w:r>
          <w:instrText xml:space="preserve"> PAGEREF _Toc2225 \h </w:instrText>
        </w:r>
        <w:r>
          <w:fldChar w:fldCharType="separate"/>
        </w:r>
        <w:r>
          <w:t>3</w:t>
        </w:r>
        <w:r>
          <w:fldChar w:fldCharType="end"/>
        </w:r>
      </w:hyperlink>
    </w:p>
    <w:p>
      <w:pPr>
        <w:pStyle w:val="TOC2"/>
        <w:tabs>
          <w:tab w:val="right" w:leader="dot" w:pos="8306"/>
        </w:tabs>
      </w:pPr>
      <w:hyperlink w:anchor="_Toc12324" w:history="1">
        <w:r>
          <w:rPr>
            <w:rFonts w:ascii="仿宋" w:eastAsia="仿宋" w:hAnsi="仿宋" w:cs="仿宋" w:hint="eastAsia"/>
            <w:lang w:eastAsia="zh-CN"/>
          </w:rPr>
          <w:t>(三)、节约用地措施</w:t>
        </w:r>
        <w:r>
          <w:tab/>
        </w:r>
        <w:r>
          <w:fldChar w:fldCharType="begin"/>
        </w:r>
        <w:r>
          <w:instrText xml:space="preserve"> PAGEREF _Toc12324 \h </w:instrText>
        </w:r>
        <w:r>
          <w:fldChar w:fldCharType="separate"/>
        </w:r>
        <w:r>
          <w:t>5</w:t>
        </w:r>
        <w:r>
          <w:fldChar w:fldCharType="end"/>
        </w:r>
      </w:hyperlink>
    </w:p>
    <w:p>
      <w:pPr>
        <w:pStyle w:val="TOC2"/>
        <w:tabs>
          <w:tab w:val="right" w:leader="dot" w:pos="8306"/>
        </w:tabs>
      </w:pPr>
      <w:hyperlink w:anchor="_Toc32728" w:history="1">
        <w:r>
          <w:rPr>
            <w:rFonts w:ascii="仿宋" w:eastAsia="仿宋" w:hAnsi="仿宋" w:cs="仿宋" w:hint="eastAsia"/>
            <w:lang w:eastAsia="zh-CN"/>
          </w:rPr>
          <w:t>(四)、总图布置方案</w:t>
        </w:r>
        <w:r>
          <w:tab/>
        </w:r>
        <w:r>
          <w:fldChar w:fldCharType="begin"/>
        </w:r>
        <w:r>
          <w:instrText xml:space="preserve"> PAGEREF _Toc32728 \h </w:instrText>
        </w:r>
        <w:r>
          <w:fldChar w:fldCharType="separate"/>
        </w:r>
        <w:r>
          <w:t>6</w:t>
        </w:r>
        <w:r>
          <w:fldChar w:fldCharType="end"/>
        </w:r>
      </w:hyperlink>
    </w:p>
    <w:p>
      <w:pPr>
        <w:pStyle w:val="TOC2"/>
        <w:tabs>
          <w:tab w:val="right" w:leader="dot" w:pos="8306"/>
        </w:tabs>
      </w:pPr>
      <w:hyperlink w:anchor="_Toc26955" w:history="1">
        <w:r>
          <w:rPr>
            <w:rFonts w:ascii="仿宋" w:eastAsia="仿宋" w:hAnsi="仿宋" w:cs="仿宋" w:hint="eastAsia"/>
            <w:lang w:eastAsia="zh-CN"/>
          </w:rPr>
          <w:t>(五)、选址综合评价</w:t>
        </w:r>
        <w:r>
          <w:tab/>
        </w:r>
        <w:r>
          <w:fldChar w:fldCharType="begin"/>
        </w:r>
        <w:r>
          <w:instrText xml:space="preserve"> PAGEREF _Toc26955 \h </w:instrText>
        </w:r>
        <w:r>
          <w:fldChar w:fldCharType="separate"/>
        </w:r>
        <w:r>
          <w:t>7</w:t>
        </w:r>
        <w:r>
          <w:fldChar w:fldCharType="end"/>
        </w:r>
      </w:hyperlink>
    </w:p>
    <w:p>
      <w:pPr>
        <w:pStyle w:val="TOC1"/>
        <w:tabs>
          <w:tab w:val="right" w:leader="dot" w:pos="8306"/>
        </w:tabs>
      </w:pPr>
      <w:hyperlink w:anchor="_Toc25395" w:history="1">
        <w:r>
          <w:rPr>
            <w:rFonts w:ascii="仿宋" w:eastAsia="仿宋" w:hAnsi="仿宋" w:cs="仿宋" w:hint="eastAsia"/>
            <w:lang w:eastAsia="zh-CN"/>
          </w:rPr>
          <w:t>二、市场分析、调研</w:t>
        </w:r>
        <w:r>
          <w:tab/>
        </w:r>
        <w:r>
          <w:fldChar w:fldCharType="begin"/>
        </w:r>
        <w:r>
          <w:instrText xml:space="preserve"> PAGEREF _Toc25395 \h </w:instrText>
        </w:r>
        <w:r>
          <w:fldChar w:fldCharType="separate"/>
        </w:r>
        <w:r>
          <w:t>9</w:t>
        </w:r>
        <w:r>
          <w:fldChar w:fldCharType="end"/>
        </w:r>
      </w:hyperlink>
    </w:p>
    <w:p>
      <w:pPr>
        <w:pStyle w:val="TOC2"/>
        <w:tabs>
          <w:tab w:val="right" w:leader="dot" w:pos="8306"/>
        </w:tabs>
      </w:pPr>
      <w:hyperlink w:anchor="_Toc21218" w:history="1">
        <w:r>
          <w:rPr>
            <w:rFonts w:ascii="仿宋" w:eastAsia="仿宋" w:hAnsi="仿宋" w:cs="仿宋" w:hint="eastAsia"/>
            <w:lang w:eastAsia="zh-CN"/>
          </w:rPr>
          <w:t>(一)、分散型控制系统(DCS)行业分析</w:t>
        </w:r>
        <w:r>
          <w:tab/>
        </w:r>
        <w:r>
          <w:fldChar w:fldCharType="begin"/>
        </w:r>
        <w:r>
          <w:instrText xml:space="preserve"> PAGEREF _Toc21218 \h </w:instrText>
        </w:r>
        <w:r>
          <w:fldChar w:fldCharType="separate"/>
        </w:r>
        <w:r>
          <w:t>9</w:t>
        </w:r>
        <w:r>
          <w:fldChar w:fldCharType="end"/>
        </w:r>
      </w:hyperlink>
    </w:p>
    <w:p>
      <w:pPr>
        <w:pStyle w:val="TOC2"/>
        <w:tabs>
          <w:tab w:val="right" w:leader="dot" w:pos="8306"/>
        </w:tabs>
      </w:pPr>
      <w:hyperlink w:anchor="_Toc11018" w:history="1">
        <w:r>
          <w:rPr>
            <w:rFonts w:ascii="仿宋" w:eastAsia="仿宋" w:hAnsi="仿宋" w:cs="仿宋" w:hint="eastAsia"/>
            <w:lang w:eastAsia="zh-CN"/>
          </w:rPr>
          <w:t>(二)、分散型控制系统(DCS)市场分析预测</w:t>
        </w:r>
        <w:r>
          <w:tab/>
        </w:r>
        <w:r>
          <w:fldChar w:fldCharType="begin"/>
        </w:r>
        <w:r>
          <w:instrText xml:space="preserve"> PAGEREF _Toc11018 \h </w:instrText>
        </w:r>
        <w:r>
          <w:fldChar w:fldCharType="separate"/>
        </w:r>
        <w:r>
          <w:t>9</w:t>
        </w:r>
        <w:r>
          <w:fldChar w:fldCharType="end"/>
        </w:r>
      </w:hyperlink>
    </w:p>
    <w:p>
      <w:pPr>
        <w:pStyle w:val="TOC1"/>
        <w:tabs>
          <w:tab w:val="right" w:leader="dot" w:pos="8306"/>
        </w:tabs>
      </w:pPr>
      <w:hyperlink w:anchor="_Toc11941" w:history="1">
        <w:r>
          <w:rPr>
            <w:rFonts w:ascii="仿宋" w:eastAsia="仿宋" w:hAnsi="仿宋" w:cs="仿宋" w:hint="eastAsia"/>
            <w:lang w:eastAsia="zh-CN"/>
          </w:rPr>
          <w:t>三、分散型控制系统(DCS)项目文档管理</w:t>
        </w:r>
        <w:r>
          <w:tab/>
        </w:r>
        <w:r>
          <w:fldChar w:fldCharType="begin"/>
        </w:r>
        <w:r>
          <w:instrText xml:space="preserve"> PAGEREF _Toc11941 \h </w:instrText>
        </w:r>
        <w:r>
          <w:fldChar w:fldCharType="separate"/>
        </w:r>
        <w:r>
          <w:t>10</w:t>
        </w:r>
        <w:r>
          <w:fldChar w:fldCharType="end"/>
        </w:r>
      </w:hyperlink>
    </w:p>
    <w:p>
      <w:pPr>
        <w:pStyle w:val="TOC2"/>
        <w:tabs>
          <w:tab w:val="right" w:leader="dot" w:pos="8306"/>
        </w:tabs>
      </w:pPr>
      <w:hyperlink w:anchor="_Toc14989" w:history="1">
        <w:r>
          <w:rPr>
            <w:rFonts w:ascii="仿宋" w:eastAsia="仿宋" w:hAnsi="仿宋" w:cs="仿宋" w:hint="eastAsia"/>
            <w:lang w:eastAsia="zh-CN"/>
          </w:rPr>
          <w:t>(一)、文档编制与审查</w:t>
        </w:r>
        <w:r>
          <w:tab/>
        </w:r>
        <w:r>
          <w:fldChar w:fldCharType="begin"/>
        </w:r>
        <w:r>
          <w:instrText xml:space="preserve"> PAGEREF _Toc14989 \h </w:instrText>
        </w:r>
        <w:r>
          <w:fldChar w:fldCharType="separate"/>
        </w:r>
        <w:r>
          <w:t>10</w:t>
        </w:r>
        <w:r>
          <w:fldChar w:fldCharType="end"/>
        </w:r>
      </w:hyperlink>
    </w:p>
    <w:p>
      <w:pPr>
        <w:pStyle w:val="TOC2"/>
        <w:tabs>
          <w:tab w:val="right" w:leader="dot" w:pos="8306"/>
        </w:tabs>
      </w:pPr>
      <w:hyperlink w:anchor="_Toc25048" w:history="1">
        <w:r>
          <w:rPr>
            <w:rFonts w:ascii="仿宋" w:eastAsia="仿宋" w:hAnsi="仿宋" w:cs="仿宋" w:hint="eastAsia"/>
            <w:lang w:eastAsia="zh-CN"/>
          </w:rPr>
          <w:t>(二)、文档发布与分发</w:t>
        </w:r>
        <w:r>
          <w:tab/>
        </w:r>
        <w:r>
          <w:fldChar w:fldCharType="begin"/>
        </w:r>
        <w:r>
          <w:instrText xml:space="preserve"> PAGEREF _Toc25048 \h </w:instrText>
        </w:r>
        <w:r>
          <w:fldChar w:fldCharType="separate"/>
        </w:r>
        <w:r>
          <w:t>12</w:t>
        </w:r>
        <w:r>
          <w:fldChar w:fldCharType="end"/>
        </w:r>
      </w:hyperlink>
    </w:p>
    <w:p>
      <w:pPr>
        <w:pStyle w:val="TOC2"/>
        <w:tabs>
          <w:tab w:val="right" w:leader="dot" w:pos="8306"/>
        </w:tabs>
      </w:pPr>
      <w:hyperlink w:anchor="_Toc7522" w:history="1">
        <w:r>
          <w:rPr>
            <w:rFonts w:ascii="仿宋" w:eastAsia="仿宋" w:hAnsi="仿宋" w:cs="仿宋" w:hint="eastAsia"/>
            <w:lang w:eastAsia="zh-CN"/>
          </w:rPr>
          <w:t>(三)、文档存档与归档</w:t>
        </w:r>
        <w:r>
          <w:tab/>
        </w:r>
        <w:r>
          <w:fldChar w:fldCharType="begin"/>
        </w:r>
        <w:r>
          <w:instrText xml:space="preserve"> PAGEREF _Toc7522 \h </w:instrText>
        </w:r>
        <w:r>
          <w:fldChar w:fldCharType="separate"/>
        </w:r>
        <w:r>
          <w:t>13</w:t>
        </w:r>
        <w:r>
          <w:fldChar w:fldCharType="end"/>
        </w:r>
      </w:hyperlink>
    </w:p>
    <w:p>
      <w:pPr>
        <w:pStyle w:val="TOC1"/>
        <w:tabs>
          <w:tab w:val="right" w:leader="dot" w:pos="8306"/>
        </w:tabs>
      </w:pPr>
      <w:hyperlink w:anchor="_Toc24371" w:history="1">
        <w:r>
          <w:rPr>
            <w:rFonts w:ascii="仿宋" w:eastAsia="仿宋" w:hAnsi="仿宋" w:cs="仿宋" w:hint="eastAsia"/>
            <w:lang w:eastAsia="zh-CN"/>
          </w:rPr>
          <w:t>四、分散型控制系统(DCS)项目概论</w:t>
        </w:r>
        <w:r>
          <w:tab/>
        </w:r>
        <w:r>
          <w:fldChar w:fldCharType="begin"/>
        </w:r>
        <w:r>
          <w:instrText xml:space="preserve"> PAGEREF _Toc24371 \h </w:instrText>
        </w:r>
        <w:r>
          <w:fldChar w:fldCharType="separate"/>
        </w:r>
        <w:r>
          <w:t>14</w:t>
        </w:r>
        <w:r>
          <w:fldChar w:fldCharType="end"/>
        </w:r>
      </w:hyperlink>
    </w:p>
    <w:p>
      <w:pPr>
        <w:pStyle w:val="TOC2"/>
        <w:tabs>
          <w:tab w:val="right" w:leader="dot" w:pos="8306"/>
        </w:tabs>
      </w:pPr>
      <w:hyperlink w:anchor="_Toc25182" w:history="1">
        <w:r>
          <w:rPr>
            <w:rFonts w:ascii="仿宋" w:eastAsia="仿宋" w:hAnsi="仿宋" w:cs="仿宋" w:hint="eastAsia"/>
            <w:lang w:eastAsia="zh-CN"/>
          </w:rPr>
          <w:t>(一)、分散型控制系统(DCS)项目概况</w:t>
        </w:r>
        <w:r>
          <w:tab/>
        </w:r>
        <w:r>
          <w:fldChar w:fldCharType="begin"/>
        </w:r>
        <w:r>
          <w:instrText xml:space="preserve"> PAGEREF _Toc25182 \h </w:instrText>
        </w:r>
        <w:r>
          <w:fldChar w:fldCharType="separate"/>
        </w:r>
        <w:r>
          <w:t>14</w:t>
        </w:r>
        <w:r>
          <w:fldChar w:fldCharType="end"/>
        </w:r>
      </w:hyperlink>
    </w:p>
    <w:p>
      <w:pPr>
        <w:pStyle w:val="TOC2"/>
        <w:tabs>
          <w:tab w:val="right" w:leader="dot" w:pos="8306"/>
        </w:tabs>
      </w:pPr>
      <w:hyperlink w:anchor="_Toc19765" w:history="1">
        <w:r>
          <w:rPr>
            <w:rFonts w:ascii="仿宋" w:eastAsia="仿宋" w:hAnsi="仿宋" w:cs="仿宋" w:hint="eastAsia"/>
            <w:lang w:eastAsia="zh-CN"/>
          </w:rPr>
          <w:t>(二)、分散型控制系统(DCS)项目目标</w:t>
        </w:r>
        <w:r>
          <w:tab/>
        </w:r>
        <w:r>
          <w:fldChar w:fldCharType="begin"/>
        </w:r>
        <w:r>
          <w:instrText xml:space="preserve"> PAGEREF _Toc19765 \h </w:instrText>
        </w:r>
        <w:r>
          <w:fldChar w:fldCharType="separate"/>
        </w:r>
        <w:r>
          <w:t>16</w:t>
        </w:r>
        <w:r>
          <w:fldChar w:fldCharType="end"/>
        </w:r>
      </w:hyperlink>
    </w:p>
    <w:p>
      <w:pPr>
        <w:pStyle w:val="TOC2"/>
        <w:tabs>
          <w:tab w:val="right" w:leader="dot" w:pos="8306"/>
        </w:tabs>
      </w:pPr>
      <w:hyperlink w:anchor="_Toc1308" w:history="1">
        <w:r>
          <w:rPr>
            <w:rFonts w:ascii="仿宋" w:eastAsia="仿宋" w:hAnsi="仿宋" w:cs="仿宋" w:hint="eastAsia"/>
            <w:lang w:eastAsia="zh-CN"/>
          </w:rPr>
          <w:t>(三)、分散型控制系统(DCS)项目提出的理由</w:t>
        </w:r>
        <w:r>
          <w:tab/>
        </w:r>
        <w:r>
          <w:fldChar w:fldCharType="begin"/>
        </w:r>
        <w:r>
          <w:instrText xml:space="preserve"> PAGEREF _Toc1308 \h </w:instrText>
        </w:r>
        <w:r>
          <w:fldChar w:fldCharType="separate"/>
        </w:r>
        <w:r>
          <w:t>17</w:t>
        </w:r>
        <w:r>
          <w:fldChar w:fldCharType="end"/>
        </w:r>
      </w:hyperlink>
    </w:p>
    <w:p>
      <w:pPr>
        <w:pStyle w:val="TOC2"/>
        <w:tabs>
          <w:tab w:val="right" w:leader="dot" w:pos="8306"/>
        </w:tabs>
      </w:pPr>
      <w:hyperlink w:anchor="_Toc13266" w:history="1">
        <w:r>
          <w:rPr>
            <w:rFonts w:ascii="仿宋" w:eastAsia="仿宋" w:hAnsi="仿宋" w:cs="仿宋" w:hint="eastAsia"/>
            <w:lang w:eastAsia="zh-CN"/>
          </w:rPr>
          <w:t>(四)、分散型控制系统(DCS)项目意义</w:t>
        </w:r>
        <w:r>
          <w:tab/>
        </w:r>
        <w:r>
          <w:fldChar w:fldCharType="begin"/>
        </w:r>
        <w:r>
          <w:instrText xml:space="preserve"> PAGEREF _Toc13266 \h </w:instrText>
        </w:r>
        <w:r>
          <w:fldChar w:fldCharType="separate"/>
        </w:r>
        <w:r>
          <w:t>19</w:t>
        </w:r>
        <w:r>
          <w:fldChar w:fldCharType="end"/>
        </w:r>
      </w:hyperlink>
    </w:p>
    <w:p>
      <w:pPr>
        <w:pStyle w:val="TOC2"/>
        <w:tabs>
          <w:tab w:val="right" w:leader="dot" w:pos="8306"/>
        </w:tabs>
      </w:pPr>
      <w:hyperlink w:anchor="_Toc9567" w:history="1">
        <w:r>
          <w:rPr>
            <w:rFonts w:ascii="仿宋" w:eastAsia="仿宋" w:hAnsi="仿宋" w:cs="仿宋" w:hint="eastAsia"/>
            <w:lang w:eastAsia="zh-CN"/>
          </w:rPr>
          <w:t>(五)、分散型控制系统(DCS)项目背景</w:t>
        </w:r>
        <w:r>
          <w:tab/>
        </w:r>
        <w:r>
          <w:fldChar w:fldCharType="begin"/>
        </w:r>
        <w:r>
          <w:instrText xml:space="preserve"> PAGEREF _Toc9567 \h </w:instrText>
        </w:r>
        <w:r>
          <w:fldChar w:fldCharType="separate"/>
        </w:r>
        <w:r>
          <w:t>20</w:t>
        </w:r>
        <w:r>
          <w:fldChar w:fldCharType="end"/>
        </w:r>
      </w:hyperlink>
    </w:p>
    <w:p>
      <w:pPr>
        <w:pStyle w:val="TOC1"/>
        <w:tabs>
          <w:tab w:val="right" w:leader="dot" w:pos="8306"/>
        </w:tabs>
      </w:pPr>
      <w:hyperlink w:anchor="_Toc5344" w:history="1">
        <w:r>
          <w:rPr>
            <w:rFonts w:ascii="仿宋" w:eastAsia="仿宋" w:hAnsi="仿宋" w:cs="仿宋" w:hint="eastAsia"/>
            <w:lang w:eastAsia="zh-CN"/>
          </w:rPr>
          <w:t>五、分散型控制系统(DCS)项目土建工程</w:t>
        </w:r>
        <w:r>
          <w:tab/>
        </w:r>
        <w:r>
          <w:fldChar w:fldCharType="begin"/>
        </w:r>
        <w:r>
          <w:instrText xml:space="preserve"> PAGEREF _Toc5344 \h </w:instrText>
        </w:r>
        <w:r>
          <w:fldChar w:fldCharType="separate"/>
        </w:r>
        <w:r>
          <w:t>21</w:t>
        </w:r>
        <w:r>
          <w:fldChar w:fldCharType="end"/>
        </w:r>
      </w:hyperlink>
    </w:p>
    <w:p>
      <w:pPr>
        <w:pStyle w:val="TOC2"/>
        <w:tabs>
          <w:tab w:val="right" w:leader="dot" w:pos="8306"/>
        </w:tabs>
      </w:pPr>
      <w:hyperlink w:anchor="_Toc599" w:history="1">
        <w:r>
          <w:rPr>
            <w:rFonts w:ascii="仿宋" w:eastAsia="仿宋" w:hAnsi="仿宋" w:cs="仿宋" w:hint="eastAsia"/>
            <w:lang w:eastAsia="zh-CN"/>
          </w:rPr>
          <w:t>(一)、建筑工程设计原则</w:t>
        </w:r>
        <w:r>
          <w:tab/>
        </w:r>
        <w:r>
          <w:fldChar w:fldCharType="begin"/>
        </w:r>
        <w:r>
          <w:instrText xml:space="preserve"> PAGEREF _Toc599 \h </w:instrText>
        </w:r>
        <w:r>
          <w:fldChar w:fldCharType="separate"/>
        </w:r>
        <w:r>
          <w:t>21</w:t>
        </w:r>
        <w:r>
          <w:fldChar w:fldCharType="end"/>
        </w:r>
      </w:hyperlink>
    </w:p>
    <w:p>
      <w:pPr>
        <w:pStyle w:val="TOC2"/>
        <w:tabs>
          <w:tab w:val="right" w:leader="dot" w:pos="8306"/>
        </w:tabs>
      </w:pPr>
      <w:hyperlink w:anchor="_Toc11444" w:history="1">
        <w:r>
          <w:rPr>
            <w:rFonts w:ascii="仿宋" w:eastAsia="仿宋" w:hAnsi="仿宋" w:cs="仿宋" w:hint="eastAsia"/>
            <w:lang w:eastAsia="zh-CN"/>
          </w:rPr>
          <w:t>(二)、土建工程设计年限及安全等级</w:t>
        </w:r>
        <w:r>
          <w:tab/>
        </w:r>
        <w:r>
          <w:fldChar w:fldCharType="begin"/>
        </w:r>
        <w:r>
          <w:instrText xml:space="preserve"> PAGEREF _Toc11444 \h </w:instrText>
        </w:r>
        <w:r>
          <w:fldChar w:fldCharType="separate"/>
        </w:r>
        <w:r>
          <w:t>22</w:t>
        </w:r>
        <w:r>
          <w:fldChar w:fldCharType="end"/>
        </w:r>
      </w:hyperlink>
    </w:p>
    <w:p>
      <w:pPr>
        <w:pStyle w:val="TOC2"/>
        <w:tabs>
          <w:tab w:val="right" w:leader="dot" w:pos="8306"/>
        </w:tabs>
      </w:pPr>
      <w:hyperlink w:anchor="_Toc8517" w:history="1">
        <w:r>
          <w:rPr>
            <w:rFonts w:ascii="仿宋" w:eastAsia="仿宋" w:hAnsi="仿宋" w:cs="仿宋" w:hint="eastAsia"/>
            <w:lang w:eastAsia="zh-CN"/>
          </w:rPr>
          <w:t>(三)、建筑工程设计总体要求</w:t>
        </w:r>
        <w:r>
          <w:tab/>
        </w:r>
        <w:r>
          <w:fldChar w:fldCharType="begin"/>
        </w:r>
        <w:r>
          <w:instrText xml:space="preserve"> PAGEREF _Toc8517 \h </w:instrText>
        </w:r>
        <w:r>
          <w:fldChar w:fldCharType="separate"/>
        </w:r>
        <w:r>
          <w:t>24</w:t>
        </w:r>
        <w:r>
          <w:fldChar w:fldCharType="end"/>
        </w:r>
      </w:hyperlink>
    </w:p>
    <w:p>
      <w:pPr>
        <w:pStyle w:val="TOC2"/>
        <w:tabs>
          <w:tab w:val="right" w:leader="dot" w:pos="8306"/>
        </w:tabs>
      </w:pPr>
      <w:hyperlink w:anchor="_Toc17606" w:history="1">
        <w:r>
          <w:rPr>
            <w:rFonts w:ascii="仿宋" w:eastAsia="仿宋" w:hAnsi="仿宋" w:cs="仿宋" w:hint="eastAsia"/>
            <w:lang w:eastAsia="zh-CN"/>
          </w:rPr>
          <w:t>(四)、土建工程建设指标</w:t>
        </w:r>
        <w:r>
          <w:tab/>
        </w:r>
        <w:r>
          <w:fldChar w:fldCharType="begin"/>
        </w:r>
        <w:r>
          <w:instrText xml:space="preserve"> PAGEREF _Toc17606 \h </w:instrText>
        </w:r>
        <w:r>
          <w:fldChar w:fldCharType="separate"/>
        </w:r>
        <w:r>
          <w:t>24</w:t>
        </w:r>
        <w:r>
          <w:fldChar w:fldCharType="end"/>
        </w:r>
      </w:hyperlink>
    </w:p>
    <w:p>
      <w:pPr>
        <w:pStyle w:val="TOC1"/>
        <w:tabs>
          <w:tab w:val="right" w:leader="dot" w:pos="8306"/>
        </w:tabs>
      </w:pPr>
      <w:hyperlink w:anchor="_Toc535" w:history="1">
        <w:r>
          <w:rPr>
            <w:rFonts w:ascii="仿宋" w:eastAsia="仿宋" w:hAnsi="仿宋" w:cs="仿宋" w:hint="eastAsia"/>
            <w:lang w:eastAsia="zh-CN"/>
          </w:rPr>
          <w:t>六、分散型控制系统(DCS)项目危机管理</w:t>
        </w:r>
        <w:r>
          <w:tab/>
        </w:r>
        <w:r>
          <w:fldChar w:fldCharType="begin"/>
        </w:r>
        <w:r>
          <w:instrText xml:space="preserve"> PAGEREF _Toc535 \h </w:instrText>
        </w:r>
        <w:r>
          <w:fldChar w:fldCharType="separate"/>
        </w:r>
        <w:r>
          <w:t>24</w:t>
        </w:r>
        <w:r>
          <w:fldChar w:fldCharType="end"/>
        </w:r>
      </w:hyperlink>
    </w:p>
    <w:p>
      <w:pPr>
        <w:pStyle w:val="TOC2"/>
        <w:tabs>
          <w:tab w:val="right" w:leader="dot" w:pos="8306"/>
        </w:tabs>
      </w:pPr>
      <w:hyperlink w:anchor="_Toc4183" w:history="1">
        <w:r>
          <w:rPr>
            <w:rFonts w:ascii="仿宋" w:eastAsia="仿宋" w:hAnsi="仿宋" w:cs="仿宋" w:hint="eastAsia"/>
            <w:lang w:eastAsia="zh-CN"/>
          </w:rPr>
          <w:t>(一)、危机预警与识别</w:t>
        </w:r>
        <w:r>
          <w:tab/>
        </w:r>
        <w:r>
          <w:fldChar w:fldCharType="begin"/>
        </w:r>
        <w:r>
          <w:instrText xml:space="preserve"> PAGEREF _Toc4183 \h </w:instrText>
        </w:r>
        <w:r>
          <w:fldChar w:fldCharType="separate"/>
        </w:r>
        <w:r>
          <w:t>24</w:t>
        </w:r>
        <w:r>
          <w:fldChar w:fldCharType="end"/>
        </w:r>
      </w:hyperlink>
    </w:p>
    <w:p>
      <w:pPr>
        <w:pStyle w:val="TOC2"/>
        <w:tabs>
          <w:tab w:val="right" w:leader="dot" w:pos="8306"/>
        </w:tabs>
      </w:pPr>
      <w:hyperlink w:anchor="_Toc6633" w:history="1">
        <w:r>
          <w:rPr>
            <w:rFonts w:ascii="仿宋" w:eastAsia="仿宋" w:hAnsi="仿宋" w:cs="仿宋" w:hint="eastAsia"/>
            <w:lang w:eastAsia="zh-CN"/>
          </w:rPr>
          <w:t>(二)、危机应对与恢复</w:t>
        </w:r>
        <w:r>
          <w:tab/>
        </w:r>
        <w:r>
          <w:fldChar w:fldCharType="begin"/>
        </w:r>
        <w:r>
          <w:instrText xml:space="preserve"> PAGEREF _Toc6633 \h </w:instrText>
        </w:r>
        <w:r>
          <w:fldChar w:fldCharType="separate"/>
        </w:r>
        <w:r>
          <w:t>26</w:t>
        </w:r>
        <w:r>
          <w:fldChar w:fldCharType="end"/>
        </w:r>
      </w:hyperlink>
    </w:p>
    <w:p>
      <w:pPr>
        <w:pStyle w:val="TOC1"/>
        <w:tabs>
          <w:tab w:val="right" w:leader="dot" w:pos="8306"/>
        </w:tabs>
      </w:pPr>
      <w:hyperlink w:anchor="_Toc2930" w:history="1">
        <w:r>
          <w:rPr>
            <w:rFonts w:ascii="仿宋" w:eastAsia="仿宋" w:hAnsi="仿宋" w:cs="仿宋" w:hint="eastAsia"/>
            <w:lang w:eastAsia="zh-CN"/>
          </w:rPr>
          <w:t>七、分散型控制系统(DCS)项目财务管理</w:t>
        </w:r>
        <w:r>
          <w:tab/>
        </w:r>
        <w:r>
          <w:fldChar w:fldCharType="begin"/>
        </w:r>
        <w:r>
          <w:instrText xml:space="preserve"> PAGEREF _Toc2930 \h </w:instrText>
        </w:r>
        <w:r>
          <w:fldChar w:fldCharType="separate"/>
        </w:r>
        <w:r>
          <w:t>27</w:t>
        </w:r>
        <w:r>
          <w:fldChar w:fldCharType="end"/>
        </w:r>
      </w:hyperlink>
    </w:p>
    <w:p>
      <w:pPr>
        <w:pStyle w:val="TOC2"/>
        <w:tabs>
          <w:tab w:val="right" w:leader="dot" w:pos="8306"/>
        </w:tabs>
      </w:pPr>
      <w:hyperlink w:anchor="_Toc19088" w:history="1">
        <w:r>
          <w:rPr>
            <w:rFonts w:ascii="仿宋" w:eastAsia="仿宋" w:hAnsi="仿宋" w:cs="仿宋" w:hint="eastAsia"/>
            <w:lang w:eastAsia="zh-CN"/>
          </w:rPr>
          <w:t>(一)、资金需求大</w:t>
        </w:r>
        <w:r>
          <w:tab/>
        </w:r>
        <w:r>
          <w:fldChar w:fldCharType="begin"/>
        </w:r>
        <w:r>
          <w:instrText xml:space="preserve"> PAGEREF _Toc19088 \h </w:instrText>
        </w:r>
        <w:r>
          <w:fldChar w:fldCharType="separate"/>
        </w:r>
        <w:r>
          <w:t>27</w:t>
        </w:r>
        <w:r>
          <w:fldChar w:fldCharType="end"/>
        </w:r>
      </w:hyperlink>
    </w:p>
    <w:p>
      <w:pPr>
        <w:pStyle w:val="TOC2"/>
        <w:tabs>
          <w:tab w:val="right" w:leader="dot" w:pos="8306"/>
        </w:tabs>
      </w:pPr>
      <w:hyperlink w:anchor="_Toc22200" w:history="1">
        <w:r>
          <w:rPr>
            <w:rFonts w:ascii="仿宋" w:eastAsia="仿宋" w:hAnsi="仿宋" w:cs="仿宋" w:hint="eastAsia"/>
            <w:lang w:eastAsia="zh-CN"/>
          </w:rPr>
          <w:t>(二)、研发周期长</w:t>
        </w:r>
        <w:r>
          <w:tab/>
        </w:r>
        <w:r>
          <w:fldChar w:fldCharType="begin"/>
        </w:r>
        <w:r>
          <w:instrText xml:space="preserve"> PAGEREF _Toc22200 \h </w:instrText>
        </w:r>
        <w:r>
          <w:fldChar w:fldCharType="separate"/>
        </w:r>
        <w:r>
          <w:t>28</w:t>
        </w:r>
        <w:r>
          <w:fldChar w:fldCharType="end"/>
        </w:r>
      </w:hyperlink>
    </w:p>
    <w:p>
      <w:pPr>
        <w:pStyle w:val="TOC2"/>
        <w:tabs>
          <w:tab w:val="right" w:leader="dot" w:pos="8306"/>
        </w:tabs>
      </w:pPr>
      <w:hyperlink w:anchor="_Toc1958" w:history="1">
        <w:r>
          <w:rPr>
            <w:rFonts w:ascii="仿宋" w:eastAsia="仿宋" w:hAnsi="仿宋" w:cs="仿宋" w:hint="eastAsia"/>
            <w:lang w:eastAsia="zh-CN"/>
          </w:rPr>
          <w:t>(三)、市场风险大</w:t>
        </w:r>
        <w:r>
          <w:tab/>
        </w:r>
        <w:r>
          <w:fldChar w:fldCharType="begin"/>
        </w:r>
        <w:r>
          <w:instrText xml:space="preserve"> PAGEREF _Toc1958 \h </w:instrText>
        </w:r>
        <w:r>
          <w:fldChar w:fldCharType="separate"/>
        </w:r>
        <w:r>
          <w:t>30</w:t>
        </w:r>
        <w:r>
          <w:fldChar w:fldCharType="end"/>
        </w:r>
      </w:hyperlink>
    </w:p>
    <w:p>
      <w:pPr>
        <w:pStyle w:val="TOC2"/>
        <w:tabs>
          <w:tab w:val="right" w:leader="dot" w:pos="8306"/>
        </w:tabs>
      </w:pPr>
      <w:hyperlink w:anchor="_Toc7902" w:history="1">
        <w:r>
          <w:rPr>
            <w:rFonts w:ascii="仿宋" w:eastAsia="仿宋" w:hAnsi="仿宋" w:cs="仿宋" w:hint="eastAsia"/>
            <w:lang w:eastAsia="zh-CN"/>
          </w:rPr>
          <w:t>(四)、利润率高</w:t>
        </w:r>
        <w:r>
          <w:tab/>
        </w:r>
        <w:r>
          <w:fldChar w:fldCharType="begin"/>
        </w:r>
        <w:r>
          <w:instrText xml:space="preserve"> PAGEREF _Toc7902 \h </w:instrText>
        </w:r>
        <w:r>
          <w:fldChar w:fldCharType="separate"/>
        </w:r>
        <w:r>
          <w:t>32</w:t>
        </w:r>
        <w:r>
          <w:fldChar w:fldCharType="end"/>
        </w:r>
      </w:hyperlink>
    </w:p>
    <w:p>
      <w:pPr>
        <w:pStyle w:val="TOC1"/>
        <w:tabs>
          <w:tab w:val="right" w:leader="dot" w:pos="8306"/>
        </w:tabs>
      </w:pPr>
      <w:hyperlink w:anchor="_Toc7330" w:history="1">
        <w:r>
          <w:rPr>
            <w:rFonts w:ascii="仿宋" w:eastAsia="仿宋" w:hAnsi="仿宋" w:cs="仿宋" w:hint="eastAsia"/>
            <w:lang w:eastAsia="zh-CN"/>
          </w:rPr>
          <w:t>八、分散型控制系统(DCS)项目社会影响</w:t>
        </w:r>
        <w:r>
          <w:tab/>
        </w:r>
        <w:r>
          <w:fldChar w:fldCharType="begin"/>
        </w:r>
        <w:r>
          <w:instrText xml:space="preserve"> PAGEREF _Toc7330 \h </w:instrText>
        </w:r>
        <w:r>
          <w:fldChar w:fldCharType="separate"/>
        </w:r>
        <w:r>
          <w:t>35</w:t>
        </w:r>
        <w:r>
          <w:fldChar w:fldCharType="end"/>
        </w:r>
      </w:hyperlink>
    </w:p>
    <w:p>
      <w:pPr>
        <w:pStyle w:val="TOC2"/>
        <w:tabs>
          <w:tab w:val="right" w:leader="dot" w:pos="8306"/>
        </w:tabs>
      </w:pPr>
      <w:hyperlink w:anchor="_Toc21700" w:history="1">
        <w:r>
          <w:rPr>
            <w:rFonts w:ascii="仿宋" w:eastAsia="仿宋" w:hAnsi="仿宋" w:cs="仿宋" w:hint="eastAsia"/>
            <w:lang w:eastAsia="zh-CN"/>
          </w:rPr>
          <w:t>(一)、社会责任与义务</w:t>
        </w:r>
        <w:r>
          <w:tab/>
        </w:r>
        <w:r>
          <w:fldChar w:fldCharType="begin"/>
        </w:r>
        <w:r>
          <w:instrText xml:space="preserve"> PAGEREF _Toc21700 \h </w:instrText>
        </w:r>
        <w:r>
          <w:fldChar w:fldCharType="separate"/>
        </w:r>
        <w:r>
          <w:t>35</w:t>
        </w:r>
        <w:r>
          <w:fldChar w:fldCharType="end"/>
        </w:r>
      </w:hyperlink>
    </w:p>
    <w:p>
      <w:pPr>
        <w:pStyle w:val="TOC2"/>
        <w:tabs>
          <w:tab w:val="right" w:leader="dot" w:pos="8306"/>
        </w:tabs>
      </w:pPr>
      <w:hyperlink w:anchor="_Toc25858" w:history="1">
        <w:r>
          <w:rPr>
            <w:rFonts w:ascii="仿宋" w:eastAsia="仿宋" w:hAnsi="仿宋" w:cs="仿宋" w:hint="eastAsia"/>
            <w:lang w:eastAsia="zh-CN"/>
          </w:rPr>
          <w:t>(二)、社会参与与沟通</w:t>
        </w:r>
        <w:r>
          <w:tab/>
        </w:r>
        <w:r>
          <w:fldChar w:fldCharType="begin"/>
        </w:r>
        <w:r>
          <w:instrText xml:space="preserve"> PAGEREF _Toc25858 \h </w:instrText>
        </w:r>
        <w:r>
          <w:fldChar w:fldCharType="separate"/>
        </w:r>
        <w:r>
          <w:t>35</w:t>
        </w:r>
        <w:r>
          <w:fldChar w:fldCharType="end"/>
        </w:r>
      </w:hyperlink>
    </w:p>
    <w:p>
      <w:pPr>
        <w:pStyle w:val="TOC1"/>
        <w:tabs>
          <w:tab w:val="right" w:leader="dot" w:pos="8306"/>
        </w:tabs>
      </w:pPr>
      <w:hyperlink w:anchor="_Toc25480" w:history="1">
        <w:r>
          <w:rPr>
            <w:rFonts w:ascii="仿宋" w:eastAsia="仿宋" w:hAnsi="仿宋" w:cs="仿宋" w:hint="eastAsia"/>
            <w:lang w:eastAsia="zh-CN"/>
          </w:rPr>
          <w:t>九、分散型控制系统(DCS)项目环境影响分析</w:t>
        </w:r>
        <w:r>
          <w:tab/>
        </w:r>
        <w:r>
          <w:fldChar w:fldCharType="begin"/>
        </w:r>
        <w:r>
          <w:instrText xml:space="preserve"> PAGEREF _Toc25480 \h </w:instrText>
        </w:r>
        <w:r>
          <w:fldChar w:fldCharType="separate"/>
        </w:r>
        <w:r>
          <w:t>36</w:t>
        </w:r>
        <w:r>
          <w:fldChar w:fldCharType="end"/>
        </w:r>
      </w:hyperlink>
    </w:p>
    <w:p>
      <w:pPr>
        <w:pStyle w:val="TOC2"/>
        <w:tabs>
          <w:tab w:val="right" w:leader="dot" w:pos="8306"/>
        </w:tabs>
      </w:pPr>
      <w:hyperlink w:anchor="_Toc3744" w:history="1">
        <w:r>
          <w:rPr>
            <w:rFonts w:ascii="仿宋" w:eastAsia="仿宋" w:hAnsi="仿宋" w:cs="仿宋" w:hint="eastAsia"/>
            <w:lang w:eastAsia="zh-CN"/>
          </w:rPr>
          <w:t>(一)、建设区域环境质量现状</w:t>
        </w:r>
        <w:r>
          <w:tab/>
        </w:r>
        <w:r>
          <w:fldChar w:fldCharType="begin"/>
        </w:r>
        <w:r>
          <w:instrText xml:space="preserve"> PAGEREF _Toc3744 \h </w:instrText>
        </w:r>
        <w:r>
          <w:fldChar w:fldCharType="separate"/>
        </w:r>
        <w:r>
          <w:t>36</w:t>
        </w:r>
        <w:r>
          <w:fldChar w:fldCharType="end"/>
        </w:r>
      </w:hyperlink>
    </w:p>
    <w:p>
      <w:pPr>
        <w:pStyle w:val="TOC2"/>
        <w:tabs>
          <w:tab w:val="right" w:leader="dot" w:pos="8306"/>
        </w:tabs>
      </w:pPr>
      <w:hyperlink w:anchor="_Toc15375" w:history="1">
        <w:r>
          <w:rPr>
            <w:rFonts w:ascii="仿宋" w:eastAsia="仿宋" w:hAnsi="仿宋" w:cs="仿宋" w:hint="eastAsia"/>
            <w:lang w:eastAsia="zh-CN"/>
          </w:rPr>
          <w:t>(二)、建设期环境保护</w:t>
        </w:r>
        <w:r>
          <w:tab/>
        </w:r>
        <w:r>
          <w:fldChar w:fldCharType="begin"/>
        </w:r>
        <w:r>
          <w:instrText xml:space="preserve"> PAGEREF _Toc15375 \h </w:instrText>
        </w:r>
        <w:r>
          <w:fldChar w:fldCharType="separate"/>
        </w:r>
        <w:r>
          <w:t>38</w:t>
        </w:r>
        <w:r>
          <w:fldChar w:fldCharType="end"/>
        </w:r>
      </w:hyperlink>
    </w:p>
    <w:p>
      <w:pPr>
        <w:pStyle w:val="TOC2"/>
        <w:tabs>
          <w:tab w:val="right" w:leader="dot" w:pos="8306"/>
        </w:tabs>
      </w:pPr>
      <w:hyperlink w:anchor="_Toc32657" w:history="1">
        <w:r>
          <w:rPr>
            <w:rFonts w:ascii="仿宋" w:eastAsia="仿宋" w:hAnsi="仿宋" w:cs="仿宋" w:hint="eastAsia"/>
            <w:lang w:eastAsia="zh-CN"/>
          </w:rPr>
          <w:t>(三)、运营期环境保护</w:t>
        </w:r>
        <w:r>
          <w:tab/>
        </w:r>
        <w:r>
          <w:fldChar w:fldCharType="begin"/>
        </w:r>
        <w:r>
          <w:instrText xml:space="preserve"> PAGEREF _Toc32657 \h </w:instrText>
        </w:r>
        <w:r>
          <w:fldChar w:fldCharType="separate"/>
        </w:r>
        <w:r>
          <w:t>39</w:t>
        </w:r>
        <w:r>
          <w:fldChar w:fldCharType="end"/>
        </w:r>
      </w:hyperlink>
    </w:p>
    <w:p>
      <w:pPr>
        <w:pStyle w:val="TOC2"/>
        <w:tabs>
          <w:tab w:val="right" w:leader="dot" w:pos="8306"/>
        </w:tabs>
      </w:pPr>
      <w:hyperlink w:anchor="_Toc2505" w:history="1">
        <w:r>
          <w:rPr>
            <w:rFonts w:ascii="仿宋" w:eastAsia="仿宋" w:hAnsi="仿宋" w:cs="仿宋" w:hint="eastAsia"/>
            <w:lang w:eastAsia="zh-CN"/>
          </w:rPr>
          <w:t>(四)、分散型控制系统(DCS)项目建设对区域经济的影响</w:t>
        </w:r>
        <w:r>
          <w:tab/>
        </w:r>
        <w:r>
          <w:fldChar w:fldCharType="begin"/>
        </w:r>
        <w:r>
          <w:instrText xml:space="preserve"> PAGEREF _Toc2505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9" w:history="1">
        <w:r>
          <w:rPr>
            <w:rFonts w:ascii="仿宋" w:eastAsia="仿宋" w:hAnsi="仿宋" w:cs="仿宋" w:hint="eastAsia"/>
            <w:lang w:eastAsia="zh-CN"/>
          </w:rPr>
          <w:t>(五)、废弃物处理</w:t>
        </w:r>
        <w:r>
          <w:tab/>
        </w:r>
        <w:r>
          <w:fldChar w:fldCharType="begin"/>
        </w:r>
        <w:r>
          <w:instrText xml:space="preserve"> PAGEREF _Toc1109 \h </w:instrText>
        </w:r>
        <w:r>
          <w:fldChar w:fldCharType="separate"/>
        </w:r>
        <w:r>
          <w:t>43</w:t>
        </w:r>
        <w:r>
          <w:fldChar w:fldCharType="end"/>
        </w:r>
      </w:hyperlink>
    </w:p>
    <w:p>
      <w:pPr>
        <w:pStyle w:val="TOC2"/>
        <w:tabs>
          <w:tab w:val="right" w:leader="dot" w:pos="8306"/>
        </w:tabs>
      </w:pPr>
      <w:hyperlink w:anchor="_Toc17096" w:history="1">
        <w:r>
          <w:rPr>
            <w:rFonts w:ascii="仿宋" w:eastAsia="仿宋" w:hAnsi="仿宋" w:cs="仿宋" w:hint="eastAsia"/>
            <w:lang w:eastAsia="zh-CN"/>
          </w:rPr>
          <w:t>(六)、特殊环境影响分析</w:t>
        </w:r>
        <w:r>
          <w:tab/>
        </w:r>
        <w:r>
          <w:fldChar w:fldCharType="begin"/>
        </w:r>
        <w:r>
          <w:instrText xml:space="preserve"> PAGEREF _Toc17096 \h </w:instrText>
        </w:r>
        <w:r>
          <w:fldChar w:fldCharType="separate"/>
        </w:r>
        <w:r>
          <w:t>44</w:t>
        </w:r>
        <w:r>
          <w:fldChar w:fldCharType="end"/>
        </w:r>
      </w:hyperlink>
    </w:p>
    <w:p>
      <w:pPr>
        <w:pStyle w:val="TOC2"/>
        <w:tabs>
          <w:tab w:val="right" w:leader="dot" w:pos="8306"/>
        </w:tabs>
      </w:pPr>
      <w:hyperlink w:anchor="_Toc20503" w:history="1">
        <w:r>
          <w:rPr>
            <w:rFonts w:ascii="仿宋" w:eastAsia="仿宋" w:hAnsi="仿宋" w:cs="仿宋" w:hint="eastAsia"/>
            <w:lang w:eastAsia="zh-CN"/>
          </w:rPr>
          <w:t>(七)、清洁生产</w:t>
        </w:r>
        <w:r>
          <w:tab/>
        </w:r>
        <w:r>
          <w:fldChar w:fldCharType="begin"/>
        </w:r>
        <w:r>
          <w:instrText xml:space="preserve"> PAGEREF _Toc20503 \h </w:instrText>
        </w:r>
        <w:r>
          <w:fldChar w:fldCharType="separate"/>
        </w:r>
        <w:r>
          <w:t>45</w:t>
        </w:r>
        <w:r>
          <w:fldChar w:fldCharType="end"/>
        </w:r>
      </w:hyperlink>
    </w:p>
    <w:p>
      <w:pPr>
        <w:pStyle w:val="TOC2"/>
        <w:tabs>
          <w:tab w:val="right" w:leader="dot" w:pos="8306"/>
        </w:tabs>
      </w:pPr>
      <w:hyperlink w:anchor="_Toc5474" w:history="1">
        <w:r>
          <w:rPr>
            <w:rFonts w:ascii="仿宋" w:eastAsia="仿宋" w:hAnsi="仿宋" w:cs="仿宋" w:hint="eastAsia"/>
            <w:lang w:eastAsia="zh-CN"/>
          </w:rPr>
          <w:t>(八)、环境保护综合评价</w:t>
        </w:r>
        <w:r>
          <w:tab/>
        </w:r>
        <w:r>
          <w:fldChar w:fldCharType="begin"/>
        </w:r>
        <w:r>
          <w:instrText xml:space="preserve"> PAGEREF _Toc5474 \h </w:instrText>
        </w:r>
        <w:r>
          <w:fldChar w:fldCharType="separate"/>
        </w:r>
        <w:r>
          <w:t>46</w:t>
        </w:r>
        <w:r>
          <w:fldChar w:fldCharType="end"/>
        </w:r>
      </w:hyperlink>
    </w:p>
    <w:p>
      <w:pPr>
        <w:pStyle w:val="TOC1"/>
        <w:tabs>
          <w:tab w:val="right" w:leader="dot" w:pos="8306"/>
        </w:tabs>
      </w:pPr>
      <w:hyperlink w:anchor="_Toc26697" w:history="1">
        <w:r>
          <w:rPr>
            <w:rFonts w:ascii="仿宋" w:eastAsia="仿宋" w:hAnsi="仿宋" w:cs="仿宋" w:hint="eastAsia"/>
            <w:lang w:eastAsia="zh-CN"/>
          </w:rPr>
          <w:t>十、分散型控制系统(DCS)项目创新与研发</w:t>
        </w:r>
        <w:r>
          <w:tab/>
        </w:r>
        <w:r>
          <w:fldChar w:fldCharType="begin"/>
        </w:r>
        <w:r>
          <w:instrText xml:space="preserve"> PAGEREF _Toc26697 \h </w:instrText>
        </w:r>
        <w:r>
          <w:fldChar w:fldCharType="separate"/>
        </w:r>
        <w:r>
          <w:t>48</w:t>
        </w:r>
        <w:r>
          <w:fldChar w:fldCharType="end"/>
        </w:r>
      </w:hyperlink>
    </w:p>
    <w:p>
      <w:pPr>
        <w:pStyle w:val="TOC2"/>
        <w:tabs>
          <w:tab w:val="right" w:leader="dot" w:pos="8306"/>
        </w:tabs>
      </w:pPr>
      <w:hyperlink w:anchor="_Toc2029" w:history="1">
        <w:r>
          <w:rPr>
            <w:rFonts w:ascii="仿宋" w:eastAsia="仿宋" w:hAnsi="仿宋" w:cs="仿宋" w:hint="eastAsia"/>
            <w:lang w:eastAsia="zh-CN"/>
          </w:rPr>
          <w:t>(一)、创新策略与方向</w:t>
        </w:r>
        <w:r>
          <w:tab/>
        </w:r>
        <w:r>
          <w:fldChar w:fldCharType="begin"/>
        </w:r>
        <w:r>
          <w:instrText xml:space="preserve"> PAGEREF _Toc2029 \h </w:instrText>
        </w:r>
        <w:r>
          <w:fldChar w:fldCharType="separate"/>
        </w:r>
        <w:r>
          <w:t>48</w:t>
        </w:r>
        <w:r>
          <w:fldChar w:fldCharType="end"/>
        </w:r>
      </w:hyperlink>
    </w:p>
    <w:p>
      <w:pPr>
        <w:pStyle w:val="TOC2"/>
        <w:tabs>
          <w:tab w:val="right" w:leader="dot" w:pos="8306"/>
        </w:tabs>
      </w:pPr>
      <w:hyperlink w:anchor="_Toc7661" w:history="1">
        <w:r>
          <w:rPr>
            <w:rFonts w:ascii="仿宋" w:eastAsia="仿宋" w:hAnsi="仿宋" w:cs="仿宋" w:hint="eastAsia"/>
            <w:lang w:eastAsia="zh-CN"/>
          </w:rPr>
          <w:t>(二)、研发规划与投入</w:t>
        </w:r>
        <w:r>
          <w:tab/>
        </w:r>
        <w:r>
          <w:fldChar w:fldCharType="begin"/>
        </w:r>
        <w:r>
          <w:instrText xml:space="preserve"> PAGEREF _Toc7661 \h </w:instrText>
        </w:r>
        <w:r>
          <w:fldChar w:fldCharType="separate"/>
        </w:r>
        <w:r>
          <w:t>49</w:t>
        </w:r>
        <w:r>
          <w:fldChar w:fldCharType="end"/>
        </w:r>
      </w:hyperlink>
    </w:p>
    <w:p>
      <w:pPr>
        <w:pStyle w:val="TOC1"/>
        <w:tabs>
          <w:tab w:val="right" w:leader="dot" w:pos="8306"/>
        </w:tabs>
      </w:pPr>
      <w:hyperlink w:anchor="_Toc856" w:history="1">
        <w:r>
          <w:rPr>
            <w:rFonts w:ascii="仿宋" w:eastAsia="仿宋" w:hAnsi="仿宋" w:cs="仿宋" w:hint="eastAsia"/>
            <w:lang w:eastAsia="zh-CN"/>
          </w:rPr>
          <w:t>十一、生产安全保护</w:t>
        </w:r>
        <w:r>
          <w:tab/>
        </w:r>
        <w:r>
          <w:fldChar w:fldCharType="begin"/>
        </w:r>
        <w:r>
          <w:instrText xml:space="preserve"> PAGEREF _Toc856 \h </w:instrText>
        </w:r>
        <w:r>
          <w:fldChar w:fldCharType="separate"/>
        </w:r>
        <w:r>
          <w:t>51</w:t>
        </w:r>
        <w:r>
          <w:fldChar w:fldCharType="end"/>
        </w:r>
      </w:hyperlink>
    </w:p>
    <w:p>
      <w:pPr>
        <w:pStyle w:val="TOC2"/>
        <w:tabs>
          <w:tab w:val="right" w:leader="dot" w:pos="8306"/>
        </w:tabs>
      </w:pPr>
      <w:hyperlink w:anchor="_Toc2624" w:history="1">
        <w:r>
          <w:rPr>
            <w:rFonts w:ascii="仿宋" w:eastAsia="仿宋" w:hAnsi="仿宋" w:cs="仿宋" w:hint="eastAsia"/>
            <w:lang w:eastAsia="zh-CN"/>
          </w:rPr>
          <w:t>(一)、消防安全</w:t>
        </w:r>
        <w:r>
          <w:tab/>
        </w:r>
        <w:r>
          <w:fldChar w:fldCharType="begin"/>
        </w:r>
        <w:r>
          <w:instrText xml:space="preserve"> PAGEREF _Toc2624 \h </w:instrText>
        </w:r>
        <w:r>
          <w:fldChar w:fldCharType="separate"/>
        </w:r>
        <w:r>
          <w:t>51</w:t>
        </w:r>
        <w:r>
          <w:fldChar w:fldCharType="end"/>
        </w:r>
      </w:hyperlink>
    </w:p>
    <w:p>
      <w:pPr>
        <w:pStyle w:val="TOC2"/>
        <w:tabs>
          <w:tab w:val="right" w:leader="dot" w:pos="8306"/>
        </w:tabs>
      </w:pPr>
      <w:hyperlink w:anchor="_Toc1979" w:history="1">
        <w:r>
          <w:rPr>
            <w:rFonts w:ascii="仿宋" w:eastAsia="仿宋" w:hAnsi="仿宋" w:cs="仿宋" w:hint="eastAsia"/>
            <w:lang w:eastAsia="zh-CN"/>
          </w:rPr>
          <w:t>(二)、防火防爆总图布置措施</w:t>
        </w:r>
        <w:r>
          <w:tab/>
        </w:r>
        <w:r>
          <w:fldChar w:fldCharType="begin"/>
        </w:r>
        <w:r>
          <w:instrText xml:space="preserve"> PAGEREF _Toc1979 \h </w:instrText>
        </w:r>
        <w:r>
          <w:fldChar w:fldCharType="separate"/>
        </w:r>
        <w:r>
          <w:t>53</w:t>
        </w:r>
        <w:r>
          <w:fldChar w:fldCharType="end"/>
        </w:r>
      </w:hyperlink>
    </w:p>
    <w:p>
      <w:pPr>
        <w:pStyle w:val="TOC2"/>
        <w:tabs>
          <w:tab w:val="right" w:leader="dot" w:pos="8306"/>
        </w:tabs>
      </w:pPr>
      <w:hyperlink w:anchor="_Toc29094" w:history="1">
        <w:r>
          <w:rPr>
            <w:rFonts w:ascii="仿宋" w:eastAsia="仿宋" w:hAnsi="仿宋" w:cs="仿宋" w:hint="eastAsia"/>
            <w:lang w:eastAsia="zh-CN"/>
          </w:rPr>
          <w:t>(三)、自然灾害防范措施</w:t>
        </w:r>
        <w:r>
          <w:tab/>
        </w:r>
        <w:r>
          <w:fldChar w:fldCharType="begin"/>
        </w:r>
        <w:r>
          <w:instrText xml:space="preserve"> PAGEREF _Toc29094 \h </w:instrText>
        </w:r>
        <w:r>
          <w:fldChar w:fldCharType="separate"/>
        </w:r>
        <w:r>
          <w:t>53</w:t>
        </w:r>
        <w:r>
          <w:fldChar w:fldCharType="end"/>
        </w:r>
      </w:hyperlink>
    </w:p>
    <w:p>
      <w:pPr>
        <w:pStyle w:val="TOC2"/>
        <w:tabs>
          <w:tab w:val="right" w:leader="dot" w:pos="8306"/>
        </w:tabs>
      </w:pPr>
      <w:hyperlink w:anchor="_Toc515" w:history="1">
        <w:r>
          <w:rPr>
            <w:rFonts w:ascii="仿宋" w:eastAsia="仿宋" w:hAnsi="仿宋" w:cs="仿宋" w:hint="eastAsia"/>
            <w:lang w:eastAsia="zh-CN"/>
          </w:rPr>
          <w:t>(四)、安全色及安全标志使用要求</w:t>
        </w:r>
        <w:r>
          <w:tab/>
        </w:r>
        <w:r>
          <w:fldChar w:fldCharType="begin"/>
        </w:r>
        <w:r>
          <w:instrText xml:space="preserve"> PAGEREF _Toc515 \h </w:instrText>
        </w:r>
        <w:r>
          <w:fldChar w:fldCharType="separate"/>
        </w:r>
        <w:r>
          <w:t>55</w:t>
        </w:r>
        <w:r>
          <w:fldChar w:fldCharType="end"/>
        </w:r>
      </w:hyperlink>
    </w:p>
    <w:p>
      <w:pPr>
        <w:pStyle w:val="TOC2"/>
        <w:tabs>
          <w:tab w:val="right" w:leader="dot" w:pos="8306"/>
        </w:tabs>
      </w:pPr>
      <w:hyperlink w:anchor="_Toc18180" w:history="1">
        <w:r>
          <w:rPr>
            <w:rFonts w:ascii="仿宋" w:eastAsia="仿宋" w:hAnsi="仿宋" w:cs="仿宋" w:hint="eastAsia"/>
            <w:lang w:eastAsia="zh-CN"/>
          </w:rPr>
          <w:t>(五)、防尘防毒措施</w:t>
        </w:r>
        <w:r>
          <w:tab/>
        </w:r>
        <w:r>
          <w:fldChar w:fldCharType="begin"/>
        </w:r>
        <w:r>
          <w:instrText xml:space="preserve"> PAGEREF _Toc18180 \h </w:instrText>
        </w:r>
        <w:r>
          <w:fldChar w:fldCharType="separate"/>
        </w:r>
        <w:r>
          <w:t>56</w:t>
        </w:r>
        <w:r>
          <w:fldChar w:fldCharType="end"/>
        </w:r>
      </w:hyperlink>
    </w:p>
    <w:p>
      <w:pPr>
        <w:pStyle w:val="TOC2"/>
        <w:tabs>
          <w:tab w:val="right" w:leader="dot" w:pos="8306"/>
        </w:tabs>
      </w:pPr>
      <w:hyperlink w:anchor="_Toc13417" w:history="1">
        <w:r>
          <w:rPr>
            <w:rFonts w:ascii="仿宋" w:eastAsia="仿宋" w:hAnsi="仿宋" w:cs="仿宋" w:hint="eastAsia"/>
            <w:lang w:eastAsia="zh-CN"/>
          </w:rPr>
          <w:t>(六)、防静电、触电防护及防雷措施</w:t>
        </w:r>
        <w:r>
          <w:tab/>
        </w:r>
        <w:r>
          <w:fldChar w:fldCharType="begin"/>
        </w:r>
        <w:r>
          <w:instrText xml:space="preserve"> PAGEREF _Toc13417 \h </w:instrText>
        </w:r>
        <w:r>
          <w:fldChar w:fldCharType="separate"/>
        </w:r>
        <w:r>
          <w:t>57</w:t>
        </w:r>
        <w:r>
          <w:fldChar w:fldCharType="end"/>
        </w:r>
      </w:hyperlink>
    </w:p>
    <w:p>
      <w:pPr>
        <w:pStyle w:val="TOC2"/>
        <w:tabs>
          <w:tab w:val="right" w:leader="dot" w:pos="8306"/>
        </w:tabs>
      </w:pPr>
      <w:hyperlink w:anchor="_Toc6897" w:history="1">
        <w:r>
          <w:rPr>
            <w:rFonts w:ascii="仿宋" w:eastAsia="仿宋" w:hAnsi="仿宋" w:cs="仿宋" w:hint="eastAsia"/>
            <w:lang w:eastAsia="zh-CN"/>
          </w:rPr>
          <w:t>(七)、机械设备安全保障措施</w:t>
        </w:r>
        <w:r>
          <w:tab/>
        </w:r>
        <w:r>
          <w:fldChar w:fldCharType="begin"/>
        </w:r>
        <w:r>
          <w:instrText xml:space="preserve"> PAGEREF _Toc6897 \h </w:instrText>
        </w:r>
        <w:r>
          <w:fldChar w:fldCharType="separate"/>
        </w:r>
        <w:r>
          <w:t>58</w:t>
        </w:r>
        <w:r>
          <w:fldChar w:fldCharType="end"/>
        </w:r>
      </w:hyperlink>
    </w:p>
    <w:p>
      <w:pPr>
        <w:pStyle w:val="TOC1"/>
        <w:tabs>
          <w:tab w:val="right" w:leader="dot" w:pos="8306"/>
        </w:tabs>
      </w:pPr>
      <w:hyperlink w:anchor="_Toc28513" w:history="1">
        <w:r>
          <w:rPr>
            <w:rFonts w:ascii="仿宋" w:eastAsia="仿宋" w:hAnsi="仿宋" w:cs="仿宋" w:hint="eastAsia"/>
            <w:lang w:eastAsia="zh-CN"/>
          </w:rPr>
          <w:t>十二、分散型控制系统(DCS)项目投资规划</w:t>
        </w:r>
        <w:r>
          <w:tab/>
        </w:r>
        <w:r>
          <w:fldChar w:fldCharType="begin"/>
        </w:r>
        <w:r>
          <w:instrText xml:space="preserve"> PAGEREF _Toc28513 \h </w:instrText>
        </w:r>
        <w:r>
          <w:fldChar w:fldCharType="separate"/>
        </w:r>
        <w:r>
          <w:t>60</w:t>
        </w:r>
        <w:r>
          <w:fldChar w:fldCharType="end"/>
        </w:r>
      </w:hyperlink>
    </w:p>
    <w:p>
      <w:pPr>
        <w:pStyle w:val="TOC2"/>
        <w:tabs>
          <w:tab w:val="right" w:leader="dot" w:pos="8306"/>
        </w:tabs>
      </w:pPr>
      <w:hyperlink w:anchor="_Toc23908" w:history="1">
        <w:r>
          <w:rPr>
            <w:rFonts w:ascii="仿宋" w:eastAsia="仿宋" w:hAnsi="仿宋" w:cs="仿宋" w:hint="eastAsia"/>
            <w:lang w:eastAsia="zh-CN"/>
          </w:rPr>
          <w:t>(一)、分散型控制系统(DCS)项目总投资估算</w:t>
        </w:r>
        <w:r>
          <w:tab/>
        </w:r>
        <w:r>
          <w:fldChar w:fldCharType="begin"/>
        </w:r>
        <w:r>
          <w:instrText xml:space="preserve"> PAGEREF _Toc23908 \h </w:instrText>
        </w:r>
        <w:r>
          <w:fldChar w:fldCharType="separate"/>
        </w:r>
        <w:r>
          <w:t>60</w:t>
        </w:r>
        <w:r>
          <w:fldChar w:fldCharType="end"/>
        </w:r>
      </w:hyperlink>
    </w:p>
    <w:p>
      <w:pPr>
        <w:pStyle w:val="TOC2"/>
        <w:tabs>
          <w:tab w:val="right" w:leader="dot" w:pos="8306"/>
        </w:tabs>
      </w:pPr>
      <w:hyperlink w:anchor="_Toc1813" w:history="1">
        <w:r>
          <w:rPr>
            <w:rFonts w:ascii="仿宋" w:eastAsia="仿宋" w:hAnsi="仿宋" w:cs="仿宋" w:hint="eastAsia"/>
            <w:lang w:eastAsia="zh-CN"/>
          </w:rPr>
          <w:t>(二)、资金筹措</w:t>
        </w:r>
        <w:r>
          <w:tab/>
        </w:r>
        <w:r>
          <w:fldChar w:fldCharType="begin"/>
        </w:r>
        <w:r>
          <w:instrText xml:space="preserve"> PAGEREF _Toc1813 \h </w:instrText>
        </w:r>
        <w:r>
          <w:fldChar w:fldCharType="separate"/>
        </w:r>
        <w:r>
          <w:t>61</w:t>
        </w:r>
        <w:r>
          <w:fldChar w:fldCharType="end"/>
        </w:r>
      </w:hyperlink>
    </w:p>
    <w:p>
      <w:pPr>
        <w:pStyle w:val="TOC1"/>
        <w:tabs>
          <w:tab w:val="right" w:leader="dot" w:pos="8306"/>
        </w:tabs>
      </w:pPr>
      <w:hyperlink w:anchor="_Toc19905" w:history="1">
        <w:r>
          <w:rPr>
            <w:rFonts w:ascii="仿宋" w:eastAsia="仿宋" w:hAnsi="仿宋" w:cs="仿宋" w:hint="eastAsia"/>
            <w:lang w:eastAsia="zh-CN"/>
          </w:rPr>
          <w:t>十三、分散型控制系统(DCS)项目工程方案分析</w:t>
        </w:r>
        <w:r>
          <w:tab/>
        </w:r>
        <w:r>
          <w:fldChar w:fldCharType="begin"/>
        </w:r>
        <w:r>
          <w:instrText xml:space="preserve"> PAGEREF _Toc19905 \h </w:instrText>
        </w:r>
        <w:r>
          <w:fldChar w:fldCharType="separate"/>
        </w:r>
        <w:r>
          <w:t>62</w:t>
        </w:r>
        <w:r>
          <w:fldChar w:fldCharType="end"/>
        </w:r>
      </w:hyperlink>
    </w:p>
    <w:p>
      <w:pPr>
        <w:pStyle w:val="TOC2"/>
        <w:tabs>
          <w:tab w:val="right" w:leader="dot" w:pos="8306"/>
        </w:tabs>
      </w:pPr>
      <w:hyperlink w:anchor="_Toc4528" w:history="1">
        <w:r>
          <w:rPr>
            <w:rFonts w:ascii="仿宋" w:eastAsia="仿宋" w:hAnsi="仿宋" w:cs="仿宋" w:hint="eastAsia"/>
            <w:lang w:eastAsia="zh-CN"/>
          </w:rPr>
          <w:t>(一)、建筑工程设计原则</w:t>
        </w:r>
        <w:r>
          <w:tab/>
        </w:r>
        <w:r>
          <w:fldChar w:fldCharType="begin"/>
        </w:r>
        <w:r>
          <w:instrText xml:space="preserve"> PAGEREF _Toc4528 \h </w:instrText>
        </w:r>
        <w:r>
          <w:fldChar w:fldCharType="separate"/>
        </w:r>
        <w:r>
          <w:t>62</w:t>
        </w:r>
        <w:r>
          <w:fldChar w:fldCharType="end"/>
        </w:r>
      </w:hyperlink>
    </w:p>
    <w:p>
      <w:pPr>
        <w:pStyle w:val="TOC2"/>
        <w:tabs>
          <w:tab w:val="right" w:leader="dot" w:pos="8306"/>
        </w:tabs>
      </w:pPr>
      <w:hyperlink w:anchor="_Toc5245" w:history="1">
        <w:r>
          <w:rPr>
            <w:rFonts w:ascii="仿宋" w:eastAsia="仿宋" w:hAnsi="仿宋" w:cs="仿宋" w:hint="eastAsia"/>
            <w:lang w:eastAsia="zh-CN"/>
          </w:rPr>
          <w:t>(二)、土建工程建设指标</w:t>
        </w:r>
        <w:r>
          <w:tab/>
        </w:r>
        <w:r>
          <w:fldChar w:fldCharType="begin"/>
        </w:r>
        <w:r>
          <w:instrText xml:space="preserve"> PAGEREF _Toc5245 \h </w:instrText>
        </w:r>
        <w:r>
          <w:fldChar w:fldCharType="separate"/>
        </w:r>
        <w:r>
          <w:t>65</w:t>
        </w:r>
        <w:r>
          <w:fldChar w:fldCharType="end"/>
        </w:r>
      </w:hyperlink>
    </w:p>
    <w:p>
      <w:pPr>
        <w:pStyle w:val="TOC1"/>
        <w:tabs>
          <w:tab w:val="right" w:leader="dot" w:pos="8306"/>
        </w:tabs>
      </w:pPr>
      <w:hyperlink w:anchor="_Toc7423" w:history="1">
        <w:r>
          <w:rPr>
            <w:rFonts w:ascii="仿宋" w:eastAsia="仿宋" w:hAnsi="仿宋" w:cs="仿宋" w:hint="eastAsia"/>
            <w:lang w:eastAsia="zh-CN"/>
          </w:rPr>
          <w:t>十四、风险识别与分类</w:t>
        </w:r>
        <w:r>
          <w:tab/>
        </w:r>
        <w:r>
          <w:fldChar w:fldCharType="begin"/>
        </w:r>
        <w:r>
          <w:instrText xml:space="preserve"> PAGEREF _Toc7423 \h </w:instrText>
        </w:r>
        <w:r>
          <w:fldChar w:fldCharType="separate"/>
        </w:r>
        <w:r>
          <w:t>67</w:t>
        </w:r>
        <w:r>
          <w:fldChar w:fldCharType="end"/>
        </w:r>
      </w:hyperlink>
    </w:p>
    <w:p>
      <w:pPr>
        <w:pStyle w:val="TOC2"/>
        <w:tabs>
          <w:tab w:val="right" w:leader="dot" w:pos="8306"/>
        </w:tabs>
      </w:pPr>
      <w:hyperlink w:anchor="_Toc6828" w:history="1">
        <w:r>
          <w:rPr>
            <w:rFonts w:ascii="仿宋" w:eastAsia="仿宋" w:hAnsi="仿宋" w:cs="仿宋" w:hint="eastAsia"/>
            <w:lang w:eastAsia="zh-CN"/>
          </w:rPr>
          <w:t>(一)、风险识别</w:t>
        </w:r>
        <w:r>
          <w:tab/>
        </w:r>
        <w:r>
          <w:fldChar w:fldCharType="begin"/>
        </w:r>
        <w:r>
          <w:instrText xml:space="preserve"> PAGEREF _Toc6828 \h </w:instrText>
        </w:r>
        <w:r>
          <w:fldChar w:fldCharType="separate"/>
        </w:r>
        <w:r>
          <w:t>67</w:t>
        </w:r>
        <w:r>
          <w:fldChar w:fldCharType="end"/>
        </w:r>
      </w:hyperlink>
    </w:p>
    <w:p>
      <w:pPr>
        <w:pStyle w:val="TOC2"/>
        <w:tabs>
          <w:tab w:val="right" w:leader="dot" w:pos="8306"/>
        </w:tabs>
      </w:pPr>
      <w:hyperlink w:anchor="_Toc15931" w:history="1">
        <w:r>
          <w:rPr>
            <w:rFonts w:ascii="仿宋" w:eastAsia="仿宋" w:hAnsi="仿宋" w:cs="仿宋" w:hint="eastAsia"/>
            <w:lang w:eastAsia="zh-CN"/>
          </w:rPr>
          <w:t>(二)、风险分类</w:t>
        </w:r>
        <w:r>
          <w:tab/>
        </w:r>
        <w:r>
          <w:fldChar w:fldCharType="begin"/>
        </w:r>
        <w:r>
          <w:instrText xml:space="preserve"> PAGEREF _Toc15931 \h </w:instrText>
        </w:r>
        <w:r>
          <w:fldChar w:fldCharType="separate"/>
        </w:r>
        <w:r>
          <w:t>68</w:t>
        </w:r>
        <w:r>
          <w:fldChar w:fldCharType="end"/>
        </w:r>
      </w:hyperlink>
    </w:p>
    <w:p>
      <w:pPr>
        <w:pStyle w:val="TOC1"/>
        <w:tabs>
          <w:tab w:val="right" w:leader="dot" w:pos="8306"/>
        </w:tabs>
      </w:pPr>
      <w:hyperlink w:anchor="_Toc5944" w:history="1">
        <w:r>
          <w:rPr>
            <w:rFonts w:ascii="仿宋" w:eastAsia="仿宋" w:hAnsi="仿宋" w:cs="仿宋" w:hint="eastAsia"/>
            <w:lang w:eastAsia="zh-CN"/>
          </w:rPr>
          <w:t>十五、营销与推广策略</w:t>
        </w:r>
        <w:r>
          <w:tab/>
        </w:r>
        <w:r>
          <w:fldChar w:fldCharType="begin"/>
        </w:r>
        <w:r>
          <w:instrText xml:space="preserve"> PAGEREF _Toc5944 \h </w:instrText>
        </w:r>
        <w:r>
          <w:fldChar w:fldCharType="separate"/>
        </w:r>
        <w:r>
          <w:t>70</w:t>
        </w:r>
        <w:r>
          <w:fldChar w:fldCharType="end"/>
        </w:r>
      </w:hyperlink>
    </w:p>
    <w:p>
      <w:pPr>
        <w:pStyle w:val="TOC2"/>
        <w:tabs>
          <w:tab w:val="right" w:leader="dot" w:pos="8306"/>
        </w:tabs>
      </w:pPr>
      <w:hyperlink w:anchor="_Toc13557" w:history="1">
        <w:r>
          <w:rPr>
            <w:rFonts w:ascii="仿宋" w:eastAsia="仿宋" w:hAnsi="仿宋" w:cs="仿宋" w:hint="eastAsia"/>
            <w:lang w:eastAsia="zh-CN"/>
          </w:rPr>
          <w:t>(一)、产品/服务定位与特点</w:t>
        </w:r>
        <w:r>
          <w:tab/>
        </w:r>
        <w:r>
          <w:fldChar w:fldCharType="begin"/>
        </w:r>
        <w:r>
          <w:instrText xml:space="preserve"> PAGEREF _Toc13557 \h </w:instrText>
        </w:r>
        <w:r>
          <w:fldChar w:fldCharType="separate"/>
        </w:r>
        <w:r>
          <w:t>70</w:t>
        </w:r>
        <w:r>
          <w:fldChar w:fldCharType="end"/>
        </w:r>
      </w:hyperlink>
    </w:p>
    <w:p>
      <w:pPr>
        <w:pStyle w:val="TOC2"/>
        <w:tabs>
          <w:tab w:val="right" w:leader="dot" w:pos="8306"/>
        </w:tabs>
      </w:pPr>
      <w:hyperlink w:anchor="_Toc18065" w:history="1">
        <w:r>
          <w:rPr>
            <w:rFonts w:ascii="仿宋" w:eastAsia="仿宋" w:hAnsi="仿宋" w:cs="仿宋" w:hint="eastAsia"/>
            <w:lang w:eastAsia="zh-CN"/>
          </w:rPr>
          <w:t>(二)、市场定位与竞争分析</w:t>
        </w:r>
        <w:r>
          <w:tab/>
        </w:r>
        <w:r>
          <w:fldChar w:fldCharType="begin"/>
        </w:r>
        <w:r>
          <w:instrText xml:space="preserve"> PAGEREF _Toc18065 \h </w:instrText>
        </w:r>
        <w:r>
          <w:fldChar w:fldCharType="separate"/>
        </w:r>
        <w:r>
          <w:t>71</w:t>
        </w:r>
        <w:r>
          <w:fldChar w:fldCharType="end"/>
        </w:r>
      </w:hyperlink>
    </w:p>
    <w:p>
      <w:pPr>
        <w:pStyle w:val="TOC2"/>
        <w:tabs>
          <w:tab w:val="right" w:leader="dot" w:pos="8306"/>
        </w:tabs>
      </w:pPr>
      <w:hyperlink w:anchor="_Toc25204" w:history="1">
        <w:r>
          <w:rPr>
            <w:rFonts w:ascii="仿宋" w:eastAsia="仿宋" w:hAnsi="仿宋" w:cs="仿宋" w:hint="eastAsia"/>
            <w:lang w:eastAsia="zh-CN"/>
          </w:rPr>
          <w:t>(三)、营销渠道与策略</w:t>
        </w:r>
        <w:r>
          <w:tab/>
        </w:r>
        <w:r>
          <w:fldChar w:fldCharType="begin"/>
        </w:r>
        <w:r>
          <w:instrText xml:space="preserve"> PAGEREF _Toc25204 \h </w:instrText>
        </w:r>
        <w:r>
          <w:fldChar w:fldCharType="separate"/>
        </w:r>
        <w:r>
          <w:t>73</w:t>
        </w:r>
        <w:r>
          <w:fldChar w:fldCharType="end"/>
        </w:r>
      </w:hyperlink>
    </w:p>
    <w:p>
      <w:pPr>
        <w:pStyle w:val="TOC2"/>
        <w:tabs>
          <w:tab w:val="right" w:leader="dot" w:pos="8306"/>
        </w:tabs>
      </w:pPr>
      <w:hyperlink w:anchor="_Toc10516" w:history="1">
        <w:r>
          <w:rPr>
            <w:rFonts w:ascii="仿宋" w:eastAsia="仿宋" w:hAnsi="仿宋" w:cs="仿宋" w:hint="eastAsia"/>
            <w:lang w:eastAsia="zh-CN"/>
          </w:rPr>
          <w:t>(四)、推广与宣传活动</w:t>
        </w:r>
        <w:r>
          <w:tab/>
        </w:r>
        <w:r>
          <w:fldChar w:fldCharType="begin"/>
        </w:r>
        <w:r>
          <w:instrText xml:space="preserve"> PAGEREF _Toc10516 \h </w:instrText>
        </w:r>
        <w:r>
          <w:fldChar w:fldCharType="separate"/>
        </w:r>
        <w:r>
          <w:t>74</w:t>
        </w:r>
        <w:r>
          <w:fldChar w:fldCharType="end"/>
        </w:r>
      </w:hyperlink>
    </w:p>
    <w:p>
      <w:pPr>
        <w:pStyle w:val="TOC1"/>
        <w:tabs>
          <w:tab w:val="right" w:leader="dot" w:pos="8306"/>
        </w:tabs>
      </w:pPr>
      <w:hyperlink w:anchor="_Toc8462" w:history="1">
        <w:r>
          <w:rPr>
            <w:rFonts w:ascii="仿宋" w:eastAsia="仿宋" w:hAnsi="仿宋" w:cs="仿宋" w:hint="eastAsia"/>
            <w:lang w:eastAsia="zh-CN"/>
          </w:rPr>
          <w:t>十六、分散型控制系统(DCS)项目变更管理</w:t>
        </w:r>
        <w:r>
          <w:tab/>
        </w:r>
        <w:r>
          <w:fldChar w:fldCharType="begin"/>
        </w:r>
        <w:r>
          <w:instrText xml:space="preserve"> PAGEREF _Toc8462 \h </w:instrText>
        </w:r>
        <w:r>
          <w:fldChar w:fldCharType="separate"/>
        </w:r>
        <w:r>
          <w:t>79</w:t>
        </w:r>
        <w:r>
          <w:fldChar w:fldCharType="end"/>
        </w:r>
      </w:hyperlink>
    </w:p>
    <w:p>
      <w:pPr>
        <w:pStyle w:val="TOC2"/>
        <w:tabs>
          <w:tab w:val="right" w:leader="dot" w:pos="8306"/>
        </w:tabs>
      </w:pPr>
      <w:hyperlink w:anchor="_Toc17790" w:history="1">
        <w:r>
          <w:rPr>
            <w:rFonts w:ascii="仿宋" w:eastAsia="仿宋" w:hAnsi="仿宋" w:cs="仿宋" w:hint="eastAsia"/>
            <w:lang w:eastAsia="zh-CN"/>
          </w:rPr>
          <w:t>(一)、变更申请与评估</w:t>
        </w:r>
        <w:r>
          <w:tab/>
        </w:r>
        <w:r>
          <w:fldChar w:fldCharType="begin"/>
        </w:r>
        <w:r>
          <w:instrText xml:space="preserve"> PAGEREF _Toc17790 \h </w:instrText>
        </w:r>
        <w:r>
          <w:fldChar w:fldCharType="separate"/>
        </w:r>
        <w:r>
          <w:t>79</w:t>
        </w:r>
        <w:r>
          <w:fldChar w:fldCharType="end"/>
        </w:r>
      </w:hyperlink>
    </w:p>
    <w:p>
      <w:pPr>
        <w:pStyle w:val="TOC2"/>
        <w:tabs>
          <w:tab w:val="right" w:leader="dot" w:pos="8306"/>
        </w:tabs>
      </w:pPr>
      <w:hyperlink w:anchor="_Toc9027" w:history="1">
        <w:r>
          <w:rPr>
            <w:rFonts w:ascii="仿宋" w:eastAsia="仿宋" w:hAnsi="仿宋" w:cs="仿宋" w:hint="eastAsia"/>
            <w:lang w:eastAsia="zh-CN"/>
          </w:rPr>
          <w:t>(二)、变更实施与控制</w:t>
        </w:r>
        <w:r>
          <w:tab/>
        </w:r>
        <w:r>
          <w:fldChar w:fldCharType="begin"/>
        </w:r>
        <w:r>
          <w:instrText xml:space="preserve"> PAGEREF _Toc9027 \h </w:instrText>
        </w:r>
        <w:r>
          <w:fldChar w:fldCharType="separate"/>
        </w:r>
        <w:r>
          <w:t>80</w:t>
        </w:r>
        <w:r>
          <w:fldChar w:fldCharType="end"/>
        </w:r>
      </w:hyperlink>
    </w:p>
    <w:p>
      <w:pPr>
        <w:pStyle w:val="TOC1"/>
        <w:tabs>
          <w:tab w:val="right" w:leader="dot" w:pos="8306"/>
        </w:tabs>
      </w:pPr>
      <w:hyperlink w:anchor="_Toc6182" w:history="1">
        <w:r>
          <w:rPr>
            <w:rFonts w:ascii="仿宋" w:eastAsia="仿宋" w:hAnsi="仿宋" w:cs="仿宋" w:hint="eastAsia"/>
            <w:lang w:eastAsia="zh-CN"/>
          </w:rPr>
          <w:t>十七、质量管理体系</w:t>
        </w:r>
        <w:r>
          <w:tab/>
        </w:r>
        <w:r>
          <w:fldChar w:fldCharType="begin"/>
        </w:r>
        <w:r>
          <w:instrText xml:space="preserve"> PAGEREF _Toc6182 \h </w:instrText>
        </w:r>
        <w:r>
          <w:fldChar w:fldCharType="separate"/>
        </w:r>
        <w:r>
          <w:t>80</w:t>
        </w:r>
        <w:r>
          <w:fldChar w:fldCharType="end"/>
        </w:r>
      </w:hyperlink>
    </w:p>
    <w:p>
      <w:pPr>
        <w:pStyle w:val="TOC2"/>
        <w:tabs>
          <w:tab w:val="right" w:leader="dot" w:pos="8306"/>
        </w:tabs>
      </w:pPr>
      <w:hyperlink w:anchor="_Toc155" w:history="1">
        <w:r>
          <w:rPr>
            <w:rFonts w:ascii="仿宋" w:eastAsia="仿宋" w:hAnsi="仿宋" w:cs="仿宋" w:hint="eastAsia"/>
            <w:lang w:eastAsia="zh-CN"/>
          </w:rPr>
          <w:t>(一)、质量目标与方针</w:t>
        </w:r>
        <w:r>
          <w:tab/>
        </w:r>
        <w:r>
          <w:fldChar w:fldCharType="begin"/>
        </w:r>
        <w:r>
          <w:instrText xml:space="preserve"> PAGEREF _Toc155 \h </w:instrText>
        </w:r>
        <w:r>
          <w:fldChar w:fldCharType="separate"/>
        </w:r>
        <w:r>
          <w:t>80</w:t>
        </w:r>
        <w:r>
          <w:fldChar w:fldCharType="end"/>
        </w:r>
      </w:hyperlink>
    </w:p>
    <w:p>
      <w:pPr>
        <w:pStyle w:val="TOC2"/>
        <w:tabs>
          <w:tab w:val="right" w:leader="dot" w:pos="8306"/>
        </w:tabs>
      </w:pPr>
      <w:hyperlink w:anchor="_Toc23761" w:history="1">
        <w:r>
          <w:rPr>
            <w:rFonts w:ascii="仿宋" w:eastAsia="仿宋" w:hAnsi="仿宋" w:cs="仿宋" w:hint="eastAsia"/>
            <w:lang w:eastAsia="zh-CN"/>
          </w:rPr>
          <w:t>(二)、质量管理责任</w:t>
        </w:r>
        <w:r>
          <w:tab/>
        </w:r>
        <w:r>
          <w:fldChar w:fldCharType="begin"/>
        </w:r>
        <w:r>
          <w:instrText xml:space="preserve"> PAGEREF _Toc23761 \h </w:instrText>
        </w:r>
        <w:r>
          <w:fldChar w:fldCharType="separate"/>
        </w:r>
        <w:r>
          <w:t>81</w:t>
        </w:r>
        <w:r>
          <w:fldChar w:fldCharType="end"/>
        </w:r>
      </w:hyperlink>
    </w:p>
    <w:p>
      <w:pPr>
        <w:pStyle w:val="TOC2"/>
        <w:tabs>
          <w:tab w:val="right" w:leader="dot" w:pos="8306"/>
        </w:tabs>
      </w:pPr>
      <w:hyperlink w:anchor="_Toc1694" w:history="1">
        <w:r>
          <w:rPr>
            <w:rFonts w:ascii="仿宋" w:eastAsia="仿宋" w:hAnsi="仿宋" w:cs="仿宋" w:hint="eastAsia"/>
            <w:lang w:eastAsia="zh-CN"/>
          </w:rPr>
          <w:t>(三)、质量管理体系文件</w:t>
        </w:r>
        <w:r>
          <w:tab/>
        </w:r>
        <w:r>
          <w:fldChar w:fldCharType="begin"/>
        </w:r>
        <w:r>
          <w:instrText xml:space="preserve"> PAGEREF _Toc1694 \h </w:instrText>
        </w:r>
        <w:r>
          <w:fldChar w:fldCharType="separate"/>
        </w:r>
        <w:r>
          <w:t>83</w:t>
        </w:r>
        <w:r>
          <w:fldChar w:fldCharType="end"/>
        </w:r>
      </w:hyperlink>
    </w:p>
    <w:p>
      <w:pPr>
        <w:pStyle w:val="TOC2"/>
        <w:tabs>
          <w:tab w:val="right" w:leader="dot" w:pos="8306"/>
        </w:tabs>
      </w:pPr>
      <w:hyperlink w:anchor="_Toc4190" w:history="1">
        <w:r>
          <w:rPr>
            <w:rFonts w:ascii="仿宋" w:eastAsia="仿宋" w:hAnsi="仿宋" w:cs="仿宋" w:hint="eastAsia"/>
            <w:lang w:eastAsia="zh-CN"/>
          </w:rPr>
          <w:t>(四)、质量培训与教育</w:t>
        </w:r>
        <w:r>
          <w:tab/>
        </w:r>
        <w:r>
          <w:fldChar w:fldCharType="begin"/>
        </w:r>
        <w:r>
          <w:instrText xml:space="preserve"> PAGEREF _Toc4190 \h </w:instrText>
        </w:r>
        <w:r>
          <w:fldChar w:fldCharType="separate"/>
        </w:r>
        <w:r>
          <w:t>85</w:t>
        </w:r>
        <w:r>
          <w:fldChar w:fldCharType="end"/>
        </w:r>
      </w:hyperlink>
    </w:p>
    <w:p>
      <w:pPr>
        <w:pStyle w:val="TOC2"/>
        <w:tabs>
          <w:tab w:val="right" w:leader="dot" w:pos="8306"/>
        </w:tabs>
      </w:pPr>
      <w:hyperlink w:anchor="_Toc22107" w:history="1">
        <w:r>
          <w:rPr>
            <w:rFonts w:ascii="仿宋" w:eastAsia="仿宋" w:hAnsi="仿宋" w:cs="仿宋" w:hint="eastAsia"/>
            <w:lang w:eastAsia="zh-CN"/>
          </w:rPr>
          <w:t>(五)、质量审核与评价</w:t>
        </w:r>
        <w:r>
          <w:tab/>
        </w:r>
        <w:r>
          <w:fldChar w:fldCharType="begin"/>
        </w:r>
        <w:r>
          <w:instrText xml:space="preserve"> PAGEREF _Toc22107 \h </w:instrText>
        </w:r>
        <w:r>
          <w:fldChar w:fldCharType="separate"/>
        </w:r>
        <w:r>
          <w:t>86</w:t>
        </w:r>
        <w:r>
          <w:fldChar w:fldCharType="end"/>
        </w:r>
      </w:hyperlink>
    </w:p>
    <w:p>
      <w:pPr>
        <w:pStyle w:val="TOC2"/>
        <w:tabs>
          <w:tab w:val="right" w:leader="dot" w:pos="8306"/>
        </w:tabs>
      </w:pPr>
      <w:hyperlink w:anchor="_Toc12445" w:history="1">
        <w:r>
          <w:rPr>
            <w:rFonts w:ascii="仿宋" w:eastAsia="仿宋" w:hAnsi="仿宋" w:cs="仿宋" w:hint="eastAsia"/>
            <w:lang w:eastAsia="zh-CN"/>
          </w:rPr>
          <w:t>(六)、不符合与纠正措施</w:t>
        </w:r>
        <w:r>
          <w:tab/>
        </w:r>
        <w:r>
          <w:fldChar w:fldCharType="begin"/>
        </w:r>
        <w:r>
          <w:instrText xml:space="preserve"> PAGEREF _Toc12445 \h </w:instrText>
        </w:r>
        <w:r>
          <w:fldChar w:fldCharType="separate"/>
        </w:r>
        <w:r>
          <w:t>88</w:t>
        </w:r>
        <w:r>
          <w:fldChar w:fldCharType="end"/>
        </w:r>
      </w:hyperlink>
    </w:p>
    <w:p>
      <w:pPr>
        <w:pStyle w:val="TOC1"/>
        <w:tabs>
          <w:tab w:val="right" w:leader="dot" w:pos="8306"/>
        </w:tabs>
      </w:pPr>
      <w:hyperlink w:anchor="_Toc23386" w:history="1">
        <w:r>
          <w:rPr>
            <w:rFonts w:ascii="仿宋" w:eastAsia="仿宋" w:hAnsi="仿宋" w:cs="仿宋" w:hint="eastAsia"/>
            <w:lang w:eastAsia="zh-CN"/>
          </w:rPr>
          <w:t>十八、分散型控制系统(DCS)项目实施时间节点</w:t>
        </w:r>
        <w:r>
          <w:tab/>
        </w:r>
        <w:r>
          <w:fldChar w:fldCharType="begin"/>
        </w:r>
        <w:r>
          <w:instrText xml:space="preserve"> PAGEREF _Toc23386 \h </w:instrText>
        </w:r>
        <w:r>
          <w:fldChar w:fldCharType="separate"/>
        </w:r>
        <w:r>
          <w:t>89</w:t>
        </w:r>
        <w:r>
          <w:fldChar w:fldCharType="end"/>
        </w:r>
      </w:hyperlink>
    </w:p>
    <w:p>
      <w:pPr>
        <w:pStyle w:val="TOC2"/>
        <w:tabs>
          <w:tab w:val="right" w:leader="dot" w:pos="8306"/>
        </w:tabs>
      </w:pPr>
      <w:hyperlink w:anchor="_Toc13323" w:history="1">
        <w:r>
          <w:rPr>
            <w:rFonts w:ascii="仿宋" w:eastAsia="仿宋" w:hAnsi="仿宋" w:cs="仿宋" w:hint="eastAsia"/>
            <w:lang w:eastAsia="zh-CN"/>
          </w:rPr>
          <w:t>(一)、分散型控制系统(DCS)项目启动阶段时间节点</w:t>
        </w:r>
        <w:r>
          <w:tab/>
        </w:r>
        <w:r>
          <w:fldChar w:fldCharType="begin"/>
        </w:r>
        <w:r>
          <w:instrText xml:space="preserve"> PAGEREF _Toc13323 \h </w:instrText>
        </w:r>
        <w:r>
          <w:fldChar w:fldCharType="separate"/>
        </w:r>
        <w:r>
          <w:t>89</w:t>
        </w:r>
        <w:r>
          <w:fldChar w:fldCharType="end"/>
        </w:r>
      </w:hyperlink>
    </w:p>
    <w:p>
      <w:pPr>
        <w:pStyle w:val="TOC2"/>
        <w:tabs>
          <w:tab w:val="right" w:leader="dot" w:pos="8306"/>
        </w:tabs>
      </w:pPr>
      <w:hyperlink w:anchor="_Toc20206" w:history="1">
        <w:r>
          <w:rPr>
            <w:rFonts w:ascii="仿宋" w:eastAsia="仿宋" w:hAnsi="仿宋" w:cs="仿宋" w:hint="eastAsia"/>
            <w:lang w:eastAsia="zh-CN"/>
          </w:rPr>
          <w:t>(二)、分散型控制系统(DCS)项目执行阶段时间节点</w:t>
        </w:r>
        <w:r>
          <w:tab/>
        </w:r>
        <w:r>
          <w:fldChar w:fldCharType="begin"/>
        </w:r>
        <w:r>
          <w:instrText xml:space="preserve"> PAGEREF _Toc20206 \h </w:instrText>
        </w:r>
        <w:r>
          <w:fldChar w:fldCharType="separate"/>
        </w:r>
        <w:r>
          <w:t>90</w:t>
        </w:r>
        <w:r>
          <w:fldChar w:fldCharType="end"/>
        </w:r>
      </w:hyperlink>
    </w:p>
    <w:p>
      <w:pPr>
        <w:pStyle w:val="TOC2"/>
        <w:tabs>
          <w:tab w:val="right" w:leader="dot" w:pos="8306"/>
        </w:tabs>
      </w:pPr>
      <w:hyperlink w:anchor="_Toc16463" w:history="1">
        <w:r>
          <w:rPr>
            <w:rFonts w:ascii="仿宋" w:eastAsia="仿宋" w:hAnsi="仿宋" w:cs="仿宋" w:hint="eastAsia"/>
            <w:lang w:eastAsia="zh-CN"/>
          </w:rPr>
          <w:t>(三)、分散型控制系统(DCS)项目完成阶段时间节点</w:t>
        </w:r>
        <w:r>
          <w:tab/>
        </w:r>
        <w:r>
          <w:fldChar w:fldCharType="begin"/>
        </w:r>
        <w:r>
          <w:instrText xml:space="preserve"> PAGEREF _Toc16463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27"/>
      <w:r>
        <w:rPr>
          <w:rFonts w:ascii="仿宋" w:eastAsia="仿宋" w:hAnsi="仿宋" w:cs="仿宋" w:hint="eastAsia"/>
          <w:sz w:val="28"/>
          <w:lang w:eastAsia="zh-CN"/>
        </w:rPr>
        <w:t>一、分散型控制系统(DCS)项目选址可行性分析</w:t>
      </w:r>
      <w:bookmarkEnd w:id="2"/>
    </w:p>
    <w:p>
      <w:pPr>
        <w:pStyle w:val="Heading2"/>
        <w:rPr>
          <w:rFonts w:ascii="仿宋" w:eastAsia="仿宋" w:hAnsi="仿宋" w:cs="仿宋" w:hint="eastAsia"/>
          <w:lang w:eastAsia="zh-CN"/>
        </w:rPr>
      </w:pPr>
      <w:bookmarkStart w:id="3" w:name="_Toc30441"/>
      <w:r>
        <w:rPr>
          <w:rFonts w:ascii="仿宋" w:eastAsia="仿宋" w:hAnsi="仿宋" w:cs="仿宋" w:hint="eastAsia"/>
          <w:lang w:eastAsia="zh-CN"/>
        </w:rPr>
        <w:t>(一)、分散型控制系统(DCS)项目选址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该分散型控制系统(DCS)项目选址位于XX省XX市XX区XXX街道</w:t>
      </w:r>
    </w:p>
    <w:p>
      <w:pPr>
        <w:pStyle w:val="Heading2"/>
        <w:ind w:firstLine="560" w:firstLineChars="200"/>
        <w:rPr>
          <w:rFonts w:ascii="仿宋" w:eastAsia="仿宋" w:hAnsi="仿宋" w:cs="仿宋" w:hint="eastAsia"/>
          <w:sz w:val="28"/>
          <w:lang w:eastAsia="zh-CN"/>
        </w:rPr>
      </w:pPr>
      <w:bookmarkStart w:id="4" w:name="_Toc222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分散型控制系统(DCS)项目的征地面积将根据分散型控制系统(DCS)项目的实际规模和需求进行精确规划。具体面积XXX平方米，旨在确保分散型控制系统(DCS)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净用地面积是在征地面积基础上去除不可利用面积后的实际可开发用地。具体面积XXX平方米，考虑到环保、交通、安全等多方面因素，以确保分散型控制系统(DCS)项目在整体利用效率上达到最优。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分散型控制系统(DCS)项目计划建设的建筑总规模具体面积XXX平方米。这一规模的确定综合考虑了分散型控制系统(DCS)项目的性质、规模，以及城市规划的相关要求，确保建筑布局与周边环境协调一致。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绿地率是分散型控制系统(DCS)项目用地中被规划为绿地的比例。具体面积XXX平方米，旨在通过合理规划绿地，改善分散型控制系统(DCS)项目周边环境，提升居民生活质量，并符合城市整体绿化规划。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容积率是用地上可以建设的建筑总体积与用地面积之比。具体面积XXX，通过合理的容积率规划，确保分散型控制系统(DCS)项目建筑规模与周边环境和谐共生。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分散型控制系统(DCS)项目选址与当地城市规划相一致，具体面积XXX平方米。通过与城市规划部门深入沟通，确保分散型控制系统(DCS)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分散型控制系统(DCS)项目选址符合当地产业政策，具体面积XXX平方米。这包括分散型控制系统(DCS)项目对当地经济的促进作用，以及对相关产业的带动效应，确保分散型控制系统(DCS)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用地总体要求必须符合环保和可持续发展的原则，具体面积XXX平方米。通过采用绿色建筑设计、节能减排等措施，确保分散型控制系统(DCS)项目在建设和运营过程中对环境的影响最小化，达到可持续发展的要求。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确保分散型控制系统(DCS)项目选址具备必要的公共设施配套，具体面积XXX平方米。这包括交通便利性、教育、医疗等基础设施，以提高居民生活品质，使得分散型控制系统(DCS)项目选址更具吸引力。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考虑用地总体要求对当地社会稳定性的影响，具体面积XXX平方米。通过深入了解当地社区反馈，确保分散型控制系统(DCS)项目的选址和建设过程对当地社会和谐稳定产生积极作用。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分散型控制系统(DCS)项目选址不仅符合法规和规划，还在实际操作中具有可行性。这一全面规划将为分散型控制系统(DCS)项目的成功实施提供坚实的基础，确保分散型控制系统(DCS)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32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分散型控制系统(DCS)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分散型控制系统(DCS)项目的设备规划和空间设计中，我们将采取灵活设备布局的措施。设备布局将根据实际需求进行灵活设计，避免不必要的浪费。通过合理规划设备摆放位置，我们将提高设备的利用率，减少设备间距，以确保分散型控制系统(DCS)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分散型控制系统(DCS)项目内部引入共享设施的概念，例如共享会议室、办公区等。通过这种方式，我们可以减少对资源的重复建设，提高资源共享效率，从而减小分散型控制系统(DCS)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72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分散型控制系统(DCS)项目的总图布置中，我们将不同功能区域进行明确的规划，以最大程度满足分散型控制系统(DCS)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95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分散型控制系统(DCS)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分散型控制系统(DCS)项目对环境的影响是综合评价的重要因素之一。我们将详细考虑选址周边的自然环境、生态保护区、水源地等情况，确保分散型控制系统(DCS)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对选址的评价还需充分考虑当地政府的产业政策和法规。我们将详细了解分散型控制系统(DCS)项目所在地的相关政策，确保分散型控制系统(DCS)项目的规划和运营与当地法规相符，降低不必要的法律风险。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考虑到社会稳定性对企业运营的重要性，我们将评估选址地区的社会安全情况、劳工关系、社区反馈等方面，以确保分散型控制系统(DCS)项目的建设和运营不会受到社会稳定性的负面影响。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最后，我们将综合考虑用地成本，包括土地购置费用、土地开发成本等。通过对用地成本的详细评估，我们能够做出更为精确的经济效益分析，为分散型控制系统(DCS)项目的投资决策提供有力支持。</w:t>
      </w:r>
    </w:p>
    <w:p>
      <w:pPr>
        <w:pStyle w:val="Heading1"/>
        <w:ind w:firstLine="560" w:firstLineChars="200"/>
        <w:rPr>
          <w:rFonts w:ascii="仿宋" w:eastAsia="仿宋" w:hAnsi="仿宋" w:cs="仿宋" w:hint="eastAsia"/>
          <w:sz w:val="28"/>
          <w:lang w:eastAsia="zh-CN"/>
        </w:rPr>
      </w:pPr>
      <w:bookmarkStart w:id="8" w:name="_Toc25395"/>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1218"/>
      <w:r>
        <w:rPr>
          <w:rFonts w:ascii="仿宋" w:eastAsia="仿宋" w:hAnsi="仿宋" w:cs="仿宋" w:hint="eastAsia"/>
          <w:lang w:eastAsia="zh-CN"/>
        </w:rPr>
        <w:t>(一)、分散型控制系统(DCS)行业分析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行业一直以来都是市场的关注焦点。行业内的发展趋势、竞争态势以及潜在机会都对分散型控制系统(DCS)项目的推进产生深远的影响。通过深入研究行业的整体概貌，我们将更好地理解行业的核心特征，为分散型控制系统(DCS)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散型控制系统(DCS)行业，技术一直是推动创新和发展的关键因素。我们将对当前技术趋势进行详尽分析，包括但不限于人工智能、大数据应用、先进制造技术等。这有助于分散型控制系统(DCS)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分散型控制系统(DCS)项目成功的基础。我们将对主要竞争对手进行深入研究，包括其市场份额、产品特点、市场定位等。通过全面了解竞争对手的优势和劣势，分散型控制系统(DC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1018"/>
      <w:r>
        <w:rPr>
          <w:rFonts w:ascii="仿宋" w:eastAsia="仿宋" w:hAnsi="仿宋" w:cs="仿宋" w:hint="eastAsia"/>
          <w:sz w:val="28"/>
          <w:lang w:eastAsia="zh-CN"/>
        </w:rPr>
        <w:t>(二)、分散型控制系统(DCS)市场分析预测</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分散型控制系统(DCS)市场未来的增长趋势。这包括市场的整体规模、各细分领域的发展趋势等。分散型控制系统(DC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分散型控制系统(DCS)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分散型控制系统(DCS)项目实施过程中需要充分考虑的因素。我们将对市场风险进行全面评估，包括但不限于政策法规风险、市场竞争风险、技术变革风险等。通过对潜在风险的深入分析，分散型控制系统(DCS)项目可以制定相应的风险缓解策略，降低不确定性对分散型控制系统(DCS)项目的影响。</w:t>
      </w:r>
    </w:p>
    <w:p>
      <w:pPr>
        <w:pStyle w:val="Heading1"/>
        <w:ind w:firstLine="560" w:firstLineChars="200"/>
        <w:rPr>
          <w:rFonts w:ascii="仿宋" w:eastAsia="仿宋" w:hAnsi="仿宋" w:cs="仿宋" w:hint="eastAsia"/>
          <w:sz w:val="28"/>
          <w:lang w:eastAsia="zh-CN"/>
        </w:rPr>
      </w:pPr>
      <w:bookmarkStart w:id="11" w:name="_Toc11941"/>
      <w:r>
        <w:rPr>
          <w:rFonts w:ascii="仿宋" w:eastAsia="仿宋" w:hAnsi="仿宋" w:cs="仿宋" w:hint="eastAsia"/>
          <w:sz w:val="28"/>
          <w:lang w:eastAsia="zh-CN"/>
        </w:rPr>
        <w:t>三、分散型控制系统(DCS)项目文档管理</w:t>
      </w:r>
      <w:bookmarkEnd w:id="11"/>
    </w:p>
    <w:p>
      <w:pPr>
        <w:pStyle w:val="Heading2"/>
        <w:rPr>
          <w:rFonts w:ascii="仿宋" w:eastAsia="仿宋" w:hAnsi="仿宋" w:cs="仿宋" w:hint="eastAsia"/>
          <w:lang w:eastAsia="zh-CN"/>
        </w:rPr>
      </w:pPr>
      <w:bookmarkStart w:id="12" w:name="_Toc1498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分散型控制系统(DCS)项目高度重视文档的质量和准确性，以支持分散型控制系统(DCS)项目的各项活动和决策。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文档的编制始于分散型控制系统(DCS)项目计划的初期，我们制定了详细的文档编制计划，明确了每个文档的内容、格式和编写责任人。在分散型控制系统(DCS)项目启动阶段，我们首先编制了分散型控制系统(DCS)项目章程，明确定义了分散型控制系统(DCS)项目的目标、范围、风险等关键要素。随后，分散型控制系统(DCS)项目团队根据计划陆续编制了需求文档、设计文档、测试文档等各类文档，确保分散型控制系统(DCS)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分散型控制系统(DCS)项目管理中的重要环节，旨在确保分散型控制系统(DCS)项目文档符合质量标准和分散型控制系统(DCS)项目需求。在分散型控制系统(DCS)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分散型控制系统(DCS)项目相关利益方和专业领域的专家对文档进行独立审查。这有助于获取更全面、客观的反馈，确保分散型控制系统(DCS)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在文档编制与审查方面建立了严格的管理机制，通过规范的流程和多维度的审查，确保分散型控制系统(DCS)项目文档的质量、准确性和可靠性，为分散型控制系统(DCS)项目的顺利推进提供了有力支持。</w:t>
      </w:r>
    </w:p>
    <w:p>
      <w:pPr>
        <w:pStyle w:val="Heading2"/>
        <w:ind w:firstLine="560" w:firstLineChars="200"/>
        <w:rPr>
          <w:rFonts w:ascii="仿宋" w:eastAsia="仿宋" w:hAnsi="仿宋" w:cs="仿宋" w:hint="eastAsia"/>
          <w:sz w:val="28"/>
          <w:lang w:eastAsia="zh-CN"/>
        </w:rPr>
      </w:pPr>
      <w:bookmarkStart w:id="13" w:name="_Toc2504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在分散型控制系统(DCS)项目中，我们致力于优化文档发布与分发过程，以确保信息的高效传递和团队间协作的顺畅进行。以下是我们采取的关键优化策略：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我们通过多渠道发布文档，包括电子邮件、分散型控制系统(DCS)项目管理平台、内部网站等，以满足不同团队成员的偏好和需求。多渠道发布确保了信息的全面覆盖。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我们采用了精细的权限控制，确保只有授权人员可以访问敏感信息。这种安全措施保护了分散型控制系统(DCS)项目文档的机密性，防止了未经授权的信息泄露。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752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分散型控制系统(DCS)项目生命周期中一个至关重要的环节，直接关系到分散型控制系统(DCS)项目信息的长期保存和历史记录的完整性。在分散型控制系统(DCS)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4371"/>
      <w:r>
        <w:rPr>
          <w:rFonts w:ascii="仿宋" w:eastAsia="仿宋" w:hAnsi="仿宋" w:cs="仿宋" w:hint="eastAsia"/>
          <w:sz w:val="28"/>
          <w:lang w:eastAsia="zh-CN"/>
        </w:rPr>
        <w:t>四、分散型控制系统(DCS)项目概论</w:t>
      </w:r>
      <w:bookmarkEnd w:id="15"/>
    </w:p>
    <w:p>
      <w:pPr>
        <w:pStyle w:val="Heading2"/>
        <w:rPr>
          <w:rFonts w:ascii="仿宋" w:eastAsia="仿宋" w:hAnsi="仿宋" w:cs="仿宋" w:hint="eastAsia"/>
          <w:lang w:eastAsia="zh-CN"/>
        </w:rPr>
      </w:pPr>
      <w:bookmarkStart w:id="16" w:name="_Toc25182"/>
      <w:r>
        <w:rPr>
          <w:rFonts w:ascii="仿宋" w:eastAsia="仿宋" w:hAnsi="仿宋" w:cs="仿宋" w:hint="eastAsia"/>
          <w:lang w:eastAsia="zh-CN"/>
        </w:rPr>
        <w:t>(一)、分散型控制系统(DCS)项目概况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的起源追溯至对市场的深入洞察。市场的不断演变与变革为分散型控制系统(DCS)项目提供了难得的机遇。当前市场存在的需求缺口和变革的大环境共同构成了分散型控制系统(DCS)项目的背景。这个分散型控制系统(DCS)项目旨在充分利用市场机遇，填补行业中尚未满足的需求，为客户提供全新的解决方案。市场的变革和需求的增长使得这个分散型控制系统(DCS)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分散型控制系统(DCS)项目名称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正式命名为分散型控制系统(DCS)。这个名称不仅仅是一个标识，更代表了分散型控制系统(DCS)项目的核心理念和愿景。它蕴含着分散型控制系统(DCS)项目所要解决问题的关键字，具有强烈的表达和辨识度，为分散型控制系统(DCS)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分散型控制系统(DCS)项目目标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的核心目标是提供一种全新、高效的解决方案，满足客户日益增长的需求。分散型控制系统(DCS)项目追求的不仅仅是满足市场需求，更是在市场中获得卓越的竞争优势。通过不断提升产品或服务的质量和创新水平，分散型控制系统(DCS)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分散型控制系统(DCS)项目范围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全面涵盖了产品研发、制造、市场推广和售后服务，确保从产品设计到最终用户体验的全方位关注。这一全面的分散型控制系统(DCS)项目范围是为了确保分散型控制系统(DCS)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分散型控制系统(DCS)项目时间表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计划在未来18个月内完成，包括研发、测试、市场试点和正式推出等不同阶段。这个时间表的合理设计是为了确保分散型控制系统(DCS)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分散型控制系统(DCS)项目预算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总预算估算为XX百万美元，主要分配在研发、市场推广、人员培训和运营等方面。这一充足的预算为分散型控制系统(DCS)项目提供了充足的资源，确保分散型控制系统(DCS)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分散型控制系统(DCS)项目风险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可能面临的风险包括市场接受度低、技术难题、竞争激烈等。分散型控制系统(DCS)项目团队已经制定了相应的风险应对计划，通过前瞻性的风险管理，确保分散型控制系统(DCS)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分散型控制系统(DCS)项目团队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分散型控制系统(DCS)项目汇聚了一支经验丰富、多领域专业素养的核心团队，确保分散型控制系统(DCS)项目在各个方面都能拥有高水平的执行力。团队的协同作战是分散型控制系统(DCS)项目成功的关键因素之一。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分散型控制系统(DCS)项目背景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分散型控制系统(DCS)项目的背景根植于市场对更高效、创新产品的渴望，同时也受到科技发展对行业格局的深刻改变的影响。这为分散型控制系统(DCS)项目提供了广阔的发展空间和市场需求。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分散型控制系统(DCS)项目现状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截至目前，分散型控制系统(DCS)项目已完成市场调研和技术验证，取得了初步的成功。这为分散型控制系统(DCS)项目在未来的发展奠定了坚实的基础，为更远大的目标打下了坚实的基石。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9765"/>
      <w:r>
        <w:rPr>
          <w:rFonts w:ascii="仿宋" w:eastAsia="仿宋" w:hAnsi="仿宋" w:cs="仿宋" w:hint="eastAsia"/>
          <w:sz w:val="28"/>
          <w:lang w:eastAsia="zh-CN"/>
        </w:rPr>
        <w:t>(二)、分散型控制系统(DCS)项目目标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https://d.book118.com/776205043203010103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108"/>
    <w:rsid w:val="005A21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205043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2024-02-26T17:07:00Z</dcterms:created>
  <dcterms:modified xsi:type="dcterms:W3CDTF">2024-02-26T17:07:58Z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4B583FA722CF4E0DAC4CCCC8E2A01885_11</vt:lpwstr>
  </property>
  <property fmtid="{D5CDD505-2E9C-101B-9397-08002B2CF9AE}" pid="3" name="KSOProductBuildVer">
    <vt:lpwstr>2052-12.1.0.16388</vt:lpwstr>
  </property>
</Properties>
</file>