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智能马桶盖项目建设方案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3" w:history="1">
        <w:r>
          <w:rPr>
            <w:rFonts w:ascii="仿宋" w:eastAsia="仿宋" w:hAnsi="仿宋" w:cs="仿宋" w:hint="eastAsia"/>
            <w:lang w:eastAsia="zh-CN"/>
          </w:rPr>
          <w:t>前言</w:t>
        </w:r>
        <w:r>
          <w:tab/>
        </w:r>
        <w:r>
          <w:fldChar w:fldCharType="begin"/>
        </w:r>
        <w:r>
          <w:instrText xml:space="preserve"> PAGEREF _Toc21253 \h </w:instrText>
        </w:r>
        <w:r>
          <w:fldChar w:fldCharType="separate"/>
        </w:r>
        <w:r>
          <w:t>3</w:t>
        </w:r>
        <w:r>
          <w:fldChar w:fldCharType="end"/>
        </w:r>
      </w:hyperlink>
    </w:p>
    <w:p>
      <w:pPr>
        <w:pStyle w:val="TOC1"/>
        <w:tabs>
          <w:tab w:val="right" w:leader="dot" w:pos="8306"/>
        </w:tabs>
      </w:pPr>
      <w:hyperlink w:anchor="_Toc13077" w:history="1">
        <w:r>
          <w:rPr>
            <w:rFonts w:ascii="仿宋" w:eastAsia="仿宋" w:hAnsi="仿宋" w:cs="仿宋" w:hint="eastAsia"/>
            <w:lang w:eastAsia="zh-CN"/>
          </w:rPr>
          <w:t>一、项目选址研究</w:t>
        </w:r>
        <w:r>
          <w:tab/>
        </w:r>
        <w:r>
          <w:fldChar w:fldCharType="begin"/>
        </w:r>
        <w:r>
          <w:instrText xml:space="preserve"> PAGEREF _Toc13077 \h </w:instrText>
        </w:r>
        <w:r>
          <w:fldChar w:fldCharType="separate"/>
        </w:r>
        <w:r>
          <w:t>3</w:t>
        </w:r>
        <w:r>
          <w:fldChar w:fldCharType="end"/>
        </w:r>
      </w:hyperlink>
    </w:p>
    <w:p>
      <w:pPr>
        <w:pStyle w:val="TOC2"/>
        <w:tabs>
          <w:tab w:val="right" w:leader="dot" w:pos="8306"/>
        </w:tabs>
      </w:pPr>
      <w:hyperlink w:anchor="_Toc25727" w:history="1">
        <w:r>
          <w:rPr>
            <w:rFonts w:ascii="仿宋" w:eastAsia="仿宋" w:hAnsi="仿宋" w:cs="仿宋" w:hint="eastAsia"/>
            <w:lang w:eastAsia="zh-CN"/>
          </w:rPr>
          <w:t>(一)、项目选址原则</w:t>
        </w:r>
        <w:r>
          <w:tab/>
        </w:r>
        <w:r>
          <w:fldChar w:fldCharType="begin"/>
        </w:r>
        <w:r>
          <w:instrText xml:space="preserve"> PAGEREF _Toc25727 \h </w:instrText>
        </w:r>
        <w:r>
          <w:fldChar w:fldCharType="separate"/>
        </w:r>
        <w:r>
          <w:t>3</w:t>
        </w:r>
        <w:r>
          <w:fldChar w:fldCharType="end"/>
        </w:r>
      </w:hyperlink>
    </w:p>
    <w:p>
      <w:pPr>
        <w:pStyle w:val="TOC2"/>
        <w:tabs>
          <w:tab w:val="right" w:leader="dot" w:pos="8306"/>
        </w:tabs>
      </w:pPr>
      <w:hyperlink w:anchor="_Toc14622" w:history="1">
        <w:r>
          <w:rPr>
            <w:rFonts w:ascii="仿宋" w:eastAsia="仿宋" w:hAnsi="仿宋" w:cs="仿宋" w:hint="eastAsia"/>
            <w:lang w:eastAsia="zh-CN"/>
          </w:rPr>
          <w:t>(二)、项目选址</w:t>
        </w:r>
        <w:r>
          <w:tab/>
        </w:r>
        <w:r>
          <w:fldChar w:fldCharType="begin"/>
        </w:r>
        <w:r>
          <w:instrText xml:space="preserve"> PAGEREF _Toc14622 \h </w:instrText>
        </w:r>
        <w:r>
          <w:fldChar w:fldCharType="separate"/>
        </w:r>
        <w:r>
          <w:t>6</w:t>
        </w:r>
        <w:r>
          <w:fldChar w:fldCharType="end"/>
        </w:r>
      </w:hyperlink>
    </w:p>
    <w:p>
      <w:pPr>
        <w:pStyle w:val="TOC2"/>
        <w:tabs>
          <w:tab w:val="right" w:leader="dot" w:pos="8306"/>
        </w:tabs>
      </w:pPr>
      <w:hyperlink w:anchor="_Toc10140" w:history="1">
        <w:r>
          <w:rPr>
            <w:rFonts w:ascii="仿宋" w:eastAsia="仿宋" w:hAnsi="仿宋" w:cs="仿宋" w:hint="eastAsia"/>
            <w:lang w:eastAsia="zh-CN"/>
          </w:rPr>
          <w:t>(三)、建设条件分析</w:t>
        </w:r>
        <w:r>
          <w:tab/>
        </w:r>
        <w:r>
          <w:fldChar w:fldCharType="begin"/>
        </w:r>
        <w:r>
          <w:instrText xml:space="preserve"> PAGEREF _Toc10140 \h </w:instrText>
        </w:r>
        <w:r>
          <w:fldChar w:fldCharType="separate"/>
        </w:r>
        <w:r>
          <w:t>8</w:t>
        </w:r>
        <w:r>
          <w:fldChar w:fldCharType="end"/>
        </w:r>
      </w:hyperlink>
    </w:p>
    <w:p>
      <w:pPr>
        <w:pStyle w:val="TOC2"/>
        <w:tabs>
          <w:tab w:val="right" w:leader="dot" w:pos="8306"/>
        </w:tabs>
      </w:pPr>
      <w:hyperlink w:anchor="_Toc25158" w:history="1">
        <w:r>
          <w:rPr>
            <w:rFonts w:ascii="仿宋" w:eastAsia="仿宋" w:hAnsi="仿宋" w:cs="仿宋" w:hint="eastAsia"/>
            <w:lang w:eastAsia="zh-CN"/>
          </w:rPr>
          <w:t>(四)、用地控制指标</w:t>
        </w:r>
        <w:r>
          <w:tab/>
        </w:r>
        <w:r>
          <w:fldChar w:fldCharType="begin"/>
        </w:r>
        <w:r>
          <w:instrText xml:space="preserve"> PAGEREF _Toc25158 \h </w:instrText>
        </w:r>
        <w:r>
          <w:fldChar w:fldCharType="separate"/>
        </w:r>
        <w:r>
          <w:t>10</w:t>
        </w:r>
        <w:r>
          <w:fldChar w:fldCharType="end"/>
        </w:r>
      </w:hyperlink>
    </w:p>
    <w:p>
      <w:pPr>
        <w:pStyle w:val="TOC2"/>
        <w:tabs>
          <w:tab w:val="right" w:leader="dot" w:pos="8306"/>
        </w:tabs>
      </w:pPr>
      <w:hyperlink w:anchor="_Toc32329" w:history="1">
        <w:r>
          <w:rPr>
            <w:rFonts w:ascii="仿宋" w:eastAsia="仿宋" w:hAnsi="仿宋" w:cs="仿宋" w:hint="eastAsia"/>
            <w:lang w:eastAsia="zh-CN"/>
          </w:rPr>
          <w:t>(五)、地总体要求</w:t>
        </w:r>
        <w:r>
          <w:tab/>
        </w:r>
        <w:r>
          <w:fldChar w:fldCharType="begin"/>
        </w:r>
        <w:r>
          <w:instrText xml:space="preserve"> PAGEREF _Toc32329 \h </w:instrText>
        </w:r>
        <w:r>
          <w:fldChar w:fldCharType="separate"/>
        </w:r>
        <w:r>
          <w:t>11</w:t>
        </w:r>
        <w:r>
          <w:fldChar w:fldCharType="end"/>
        </w:r>
      </w:hyperlink>
    </w:p>
    <w:p>
      <w:pPr>
        <w:pStyle w:val="TOC2"/>
        <w:tabs>
          <w:tab w:val="right" w:leader="dot" w:pos="8306"/>
        </w:tabs>
      </w:pPr>
      <w:hyperlink w:anchor="_Toc27373" w:history="1">
        <w:r>
          <w:rPr>
            <w:rFonts w:ascii="仿宋" w:eastAsia="仿宋" w:hAnsi="仿宋" w:cs="仿宋" w:hint="eastAsia"/>
            <w:lang w:eastAsia="zh-CN"/>
          </w:rPr>
          <w:t>(六)、节约用地措施</w:t>
        </w:r>
        <w:r>
          <w:tab/>
        </w:r>
        <w:r>
          <w:fldChar w:fldCharType="begin"/>
        </w:r>
        <w:r>
          <w:instrText xml:space="preserve"> PAGEREF _Toc27373 \h </w:instrText>
        </w:r>
        <w:r>
          <w:fldChar w:fldCharType="separate"/>
        </w:r>
        <w:r>
          <w:t>12</w:t>
        </w:r>
        <w:r>
          <w:fldChar w:fldCharType="end"/>
        </w:r>
      </w:hyperlink>
    </w:p>
    <w:p>
      <w:pPr>
        <w:pStyle w:val="TOC2"/>
        <w:tabs>
          <w:tab w:val="right" w:leader="dot" w:pos="8306"/>
        </w:tabs>
      </w:pPr>
      <w:hyperlink w:anchor="_Toc13548" w:history="1">
        <w:r>
          <w:rPr>
            <w:rFonts w:ascii="仿宋" w:eastAsia="仿宋" w:hAnsi="仿宋" w:cs="仿宋" w:hint="eastAsia"/>
            <w:lang w:eastAsia="zh-CN"/>
          </w:rPr>
          <w:t>(七)、选址综合评价</w:t>
        </w:r>
        <w:r>
          <w:tab/>
        </w:r>
        <w:r>
          <w:fldChar w:fldCharType="begin"/>
        </w:r>
        <w:r>
          <w:instrText xml:space="preserve"> PAGEREF _Toc13548 \h </w:instrText>
        </w:r>
        <w:r>
          <w:fldChar w:fldCharType="separate"/>
        </w:r>
        <w:r>
          <w:t>14</w:t>
        </w:r>
        <w:r>
          <w:fldChar w:fldCharType="end"/>
        </w:r>
      </w:hyperlink>
    </w:p>
    <w:p>
      <w:pPr>
        <w:pStyle w:val="TOC1"/>
        <w:tabs>
          <w:tab w:val="right" w:leader="dot" w:pos="8306"/>
        </w:tabs>
      </w:pPr>
      <w:hyperlink w:anchor="_Toc29017" w:history="1">
        <w:r>
          <w:rPr>
            <w:rFonts w:ascii="仿宋" w:eastAsia="仿宋" w:hAnsi="仿宋" w:cs="仿宋" w:hint="eastAsia"/>
            <w:lang w:eastAsia="zh-CN"/>
          </w:rPr>
          <w:t>二、智能马桶盖项目概论</w:t>
        </w:r>
        <w:r>
          <w:tab/>
        </w:r>
        <w:r>
          <w:fldChar w:fldCharType="begin"/>
        </w:r>
        <w:r>
          <w:instrText xml:space="preserve"> PAGEREF _Toc29017 \h </w:instrText>
        </w:r>
        <w:r>
          <w:fldChar w:fldCharType="separate"/>
        </w:r>
        <w:r>
          <w:t>15</w:t>
        </w:r>
        <w:r>
          <w:fldChar w:fldCharType="end"/>
        </w:r>
      </w:hyperlink>
    </w:p>
    <w:p>
      <w:pPr>
        <w:pStyle w:val="TOC2"/>
        <w:tabs>
          <w:tab w:val="right" w:leader="dot" w:pos="8306"/>
        </w:tabs>
      </w:pPr>
      <w:hyperlink w:anchor="_Toc20038" w:history="1">
        <w:r>
          <w:rPr>
            <w:rFonts w:ascii="仿宋" w:eastAsia="仿宋" w:hAnsi="仿宋" w:cs="仿宋" w:hint="eastAsia"/>
            <w:lang w:eastAsia="zh-CN"/>
          </w:rPr>
          <w:t>(一)、项目申报单位概况</w:t>
        </w:r>
        <w:r>
          <w:tab/>
        </w:r>
        <w:r>
          <w:fldChar w:fldCharType="begin"/>
        </w:r>
        <w:r>
          <w:instrText xml:space="preserve"> PAGEREF _Toc20038 \h </w:instrText>
        </w:r>
        <w:r>
          <w:fldChar w:fldCharType="separate"/>
        </w:r>
        <w:r>
          <w:t>15</w:t>
        </w:r>
        <w:r>
          <w:fldChar w:fldCharType="end"/>
        </w:r>
      </w:hyperlink>
    </w:p>
    <w:p>
      <w:pPr>
        <w:pStyle w:val="TOC2"/>
        <w:tabs>
          <w:tab w:val="right" w:leader="dot" w:pos="8306"/>
        </w:tabs>
      </w:pPr>
      <w:hyperlink w:anchor="_Toc7317" w:history="1">
        <w:r>
          <w:rPr>
            <w:rFonts w:ascii="仿宋" w:eastAsia="仿宋" w:hAnsi="仿宋" w:cs="仿宋" w:hint="eastAsia"/>
            <w:lang w:eastAsia="zh-CN"/>
          </w:rPr>
          <w:t>(二)、项目概况</w:t>
        </w:r>
        <w:r>
          <w:tab/>
        </w:r>
        <w:r>
          <w:fldChar w:fldCharType="begin"/>
        </w:r>
        <w:r>
          <w:instrText xml:space="preserve"> PAGEREF _Toc7317 \h </w:instrText>
        </w:r>
        <w:r>
          <w:fldChar w:fldCharType="separate"/>
        </w:r>
        <w:r>
          <w:t>16</w:t>
        </w:r>
        <w:r>
          <w:fldChar w:fldCharType="end"/>
        </w:r>
      </w:hyperlink>
    </w:p>
    <w:p>
      <w:pPr>
        <w:pStyle w:val="TOC1"/>
        <w:tabs>
          <w:tab w:val="right" w:leader="dot" w:pos="8306"/>
        </w:tabs>
      </w:pPr>
      <w:hyperlink w:anchor="_Toc28499" w:history="1">
        <w:r>
          <w:rPr>
            <w:rFonts w:ascii="仿宋" w:eastAsia="仿宋" w:hAnsi="仿宋" w:cs="仿宋" w:hint="eastAsia"/>
            <w:lang w:eastAsia="zh-CN"/>
          </w:rPr>
          <w:t>三、经济影响分析</w:t>
        </w:r>
        <w:r>
          <w:tab/>
        </w:r>
        <w:r>
          <w:fldChar w:fldCharType="begin"/>
        </w:r>
        <w:r>
          <w:instrText xml:space="preserve"> PAGEREF _Toc28499 \h </w:instrText>
        </w:r>
        <w:r>
          <w:fldChar w:fldCharType="separate"/>
        </w:r>
        <w:r>
          <w:t>19</w:t>
        </w:r>
        <w:r>
          <w:fldChar w:fldCharType="end"/>
        </w:r>
      </w:hyperlink>
    </w:p>
    <w:p>
      <w:pPr>
        <w:pStyle w:val="TOC2"/>
        <w:tabs>
          <w:tab w:val="right" w:leader="dot" w:pos="8306"/>
        </w:tabs>
      </w:pPr>
      <w:hyperlink w:anchor="_Toc14148" w:history="1">
        <w:r>
          <w:rPr>
            <w:rFonts w:ascii="仿宋" w:eastAsia="仿宋" w:hAnsi="仿宋" w:cs="仿宋" w:hint="eastAsia"/>
            <w:lang w:eastAsia="zh-CN"/>
          </w:rPr>
          <w:t>(一)、经济费用效益或费用效果分析</w:t>
        </w:r>
        <w:r>
          <w:tab/>
        </w:r>
        <w:r>
          <w:fldChar w:fldCharType="begin"/>
        </w:r>
        <w:r>
          <w:instrText xml:space="preserve"> PAGEREF _Toc14148 \h </w:instrText>
        </w:r>
        <w:r>
          <w:fldChar w:fldCharType="separate"/>
        </w:r>
        <w:r>
          <w:t>19</w:t>
        </w:r>
        <w:r>
          <w:fldChar w:fldCharType="end"/>
        </w:r>
      </w:hyperlink>
    </w:p>
    <w:p>
      <w:pPr>
        <w:pStyle w:val="TOC2"/>
        <w:tabs>
          <w:tab w:val="right" w:leader="dot" w:pos="8306"/>
        </w:tabs>
      </w:pPr>
      <w:hyperlink w:anchor="_Toc29539" w:history="1">
        <w:r>
          <w:rPr>
            <w:rFonts w:ascii="仿宋" w:eastAsia="仿宋" w:hAnsi="仿宋" w:cs="仿宋" w:hint="eastAsia"/>
            <w:lang w:eastAsia="zh-CN"/>
          </w:rPr>
          <w:t>(二)、行业影响分析</w:t>
        </w:r>
        <w:r>
          <w:tab/>
        </w:r>
        <w:r>
          <w:fldChar w:fldCharType="begin"/>
        </w:r>
        <w:r>
          <w:instrText xml:space="preserve"> PAGEREF _Toc29539 \h </w:instrText>
        </w:r>
        <w:r>
          <w:fldChar w:fldCharType="separate"/>
        </w:r>
        <w:r>
          <w:t>21</w:t>
        </w:r>
        <w:r>
          <w:fldChar w:fldCharType="end"/>
        </w:r>
      </w:hyperlink>
    </w:p>
    <w:p>
      <w:pPr>
        <w:pStyle w:val="TOC2"/>
        <w:tabs>
          <w:tab w:val="right" w:leader="dot" w:pos="8306"/>
        </w:tabs>
      </w:pPr>
      <w:hyperlink w:anchor="_Toc17891" w:history="1">
        <w:r>
          <w:rPr>
            <w:rFonts w:ascii="仿宋" w:eastAsia="仿宋" w:hAnsi="仿宋" w:cs="仿宋" w:hint="eastAsia"/>
            <w:lang w:eastAsia="zh-CN"/>
          </w:rPr>
          <w:t>(三)、区域经济影响分析</w:t>
        </w:r>
        <w:r>
          <w:tab/>
        </w:r>
        <w:r>
          <w:fldChar w:fldCharType="begin"/>
        </w:r>
        <w:r>
          <w:instrText xml:space="preserve"> PAGEREF _Toc17891 \h </w:instrText>
        </w:r>
        <w:r>
          <w:fldChar w:fldCharType="separate"/>
        </w:r>
        <w:r>
          <w:t>23</w:t>
        </w:r>
        <w:r>
          <w:fldChar w:fldCharType="end"/>
        </w:r>
      </w:hyperlink>
    </w:p>
    <w:p>
      <w:pPr>
        <w:pStyle w:val="TOC2"/>
        <w:tabs>
          <w:tab w:val="right" w:leader="dot" w:pos="8306"/>
        </w:tabs>
      </w:pPr>
      <w:hyperlink w:anchor="_Toc12732" w:history="1">
        <w:r>
          <w:rPr>
            <w:rFonts w:ascii="仿宋" w:eastAsia="仿宋" w:hAnsi="仿宋" w:cs="仿宋" w:hint="eastAsia"/>
            <w:lang w:eastAsia="zh-CN"/>
          </w:rPr>
          <w:t>(四)、宏观经济影响分析</w:t>
        </w:r>
        <w:r>
          <w:tab/>
        </w:r>
        <w:r>
          <w:fldChar w:fldCharType="begin"/>
        </w:r>
        <w:r>
          <w:instrText xml:space="preserve"> PAGEREF _Toc12732 \h </w:instrText>
        </w:r>
        <w:r>
          <w:fldChar w:fldCharType="separate"/>
        </w:r>
        <w:r>
          <w:t>23</w:t>
        </w:r>
        <w:r>
          <w:fldChar w:fldCharType="end"/>
        </w:r>
      </w:hyperlink>
    </w:p>
    <w:p>
      <w:pPr>
        <w:pStyle w:val="TOC1"/>
        <w:tabs>
          <w:tab w:val="right" w:leader="dot" w:pos="8306"/>
        </w:tabs>
      </w:pPr>
      <w:hyperlink w:anchor="_Toc7254" w:history="1">
        <w:r>
          <w:rPr>
            <w:rFonts w:ascii="仿宋" w:eastAsia="仿宋" w:hAnsi="仿宋" w:cs="仿宋" w:hint="eastAsia"/>
            <w:lang w:eastAsia="zh-CN"/>
          </w:rPr>
          <w:t>四、发展规划、产业政策和行业准入分析</w:t>
        </w:r>
        <w:r>
          <w:tab/>
        </w:r>
        <w:r>
          <w:fldChar w:fldCharType="begin"/>
        </w:r>
        <w:r>
          <w:instrText xml:space="preserve"> PAGEREF _Toc7254 \h </w:instrText>
        </w:r>
        <w:r>
          <w:fldChar w:fldCharType="separate"/>
        </w:r>
        <w:r>
          <w:t>25</w:t>
        </w:r>
        <w:r>
          <w:fldChar w:fldCharType="end"/>
        </w:r>
      </w:hyperlink>
    </w:p>
    <w:p>
      <w:pPr>
        <w:pStyle w:val="TOC2"/>
        <w:tabs>
          <w:tab w:val="right" w:leader="dot" w:pos="8306"/>
        </w:tabs>
      </w:pPr>
      <w:hyperlink w:anchor="_Toc2435" w:history="1">
        <w:r>
          <w:rPr>
            <w:rFonts w:ascii="仿宋" w:eastAsia="仿宋" w:hAnsi="仿宋" w:cs="仿宋" w:hint="eastAsia"/>
            <w:lang w:eastAsia="zh-CN"/>
          </w:rPr>
          <w:t>(一)、发展规划分析</w:t>
        </w:r>
        <w:r>
          <w:tab/>
        </w:r>
        <w:r>
          <w:fldChar w:fldCharType="begin"/>
        </w:r>
        <w:r>
          <w:instrText xml:space="preserve"> PAGEREF _Toc2435 \h </w:instrText>
        </w:r>
        <w:r>
          <w:fldChar w:fldCharType="separate"/>
        </w:r>
        <w:r>
          <w:t>25</w:t>
        </w:r>
        <w:r>
          <w:fldChar w:fldCharType="end"/>
        </w:r>
      </w:hyperlink>
    </w:p>
    <w:p>
      <w:pPr>
        <w:pStyle w:val="TOC2"/>
        <w:tabs>
          <w:tab w:val="right" w:leader="dot" w:pos="8306"/>
        </w:tabs>
      </w:pPr>
      <w:hyperlink w:anchor="_Toc21691" w:history="1">
        <w:r>
          <w:rPr>
            <w:rFonts w:ascii="仿宋" w:eastAsia="仿宋" w:hAnsi="仿宋" w:cs="仿宋" w:hint="eastAsia"/>
            <w:lang w:eastAsia="zh-CN"/>
          </w:rPr>
          <w:t>(二)、产业政策分析</w:t>
        </w:r>
        <w:r>
          <w:tab/>
        </w:r>
        <w:r>
          <w:fldChar w:fldCharType="begin"/>
        </w:r>
        <w:r>
          <w:instrText xml:space="preserve"> PAGEREF _Toc21691 \h </w:instrText>
        </w:r>
        <w:r>
          <w:fldChar w:fldCharType="separate"/>
        </w:r>
        <w:r>
          <w:t>27</w:t>
        </w:r>
        <w:r>
          <w:fldChar w:fldCharType="end"/>
        </w:r>
      </w:hyperlink>
    </w:p>
    <w:p>
      <w:pPr>
        <w:pStyle w:val="TOC2"/>
        <w:tabs>
          <w:tab w:val="right" w:leader="dot" w:pos="8306"/>
        </w:tabs>
      </w:pPr>
      <w:hyperlink w:anchor="_Toc11716" w:history="1">
        <w:r>
          <w:rPr>
            <w:rFonts w:ascii="仿宋" w:eastAsia="仿宋" w:hAnsi="仿宋" w:cs="仿宋" w:hint="eastAsia"/>
            <w:lang w:eastAsia="zh-CN"/>
          </w:rPr>
          <w:t>(三)、行业准入分析</w:t>
        </w:r>
        <w:r>
          <w:tab/>
        </w:r>
        <w:r>
          <w:fldChar w:fldCharType="begin"/>
        </w:r>
        <w:r>
          <w:instrText xml:space="preserve"> PAGEREF _Toc11716 \h </w:instrText>
        </w:r>
        <w:r>
          <w:fldChar w:fldCharType="separate"/>
        </w:r>
        <w:r>
          <w:t>28</w:t>
        </w:r>
        <w:r>
          <w:fldChar w:fldCharType="end"/>
        </w:r>
      </w:hyperlink>
    </w:p>
    <w:p>
      <w:pPr>
        <w:pStyle w:val="TOC1"/>
        <w:tabs>
          <w:tab w:val="right" w:leader="dot" w:pos="8306"/>
        </w:tabs>
      </w:pPr>
      <w:hyperlink w:anchor="_Toc22987" w:history="1">
        <w:r>
          <w:rPr>
            <w:rFonts w:ascii="仿宋" w:eastAsia="仿宋" w:hAnsi="仿宋" w:cs="仿宋" w:hint="eastAsia"/>
            <w:lang w:eastAsia="zh-CN"/>
          </w:rPr>
          <w:t>五、社会影响分析</w:t>
        </w:r>
        <w:r>
          <w:tab/>
        </w:r>
        <w:r>
          <w:fldChar w:fldCharType="begin"/>
        </w:r>
        <w:r>
          <w:instrText xml:space="preserve"> PAGEREF _Toc22987 \h </w:instrText>
        </w:r>
        <w:r>
          <w:fldChar w:fldCharType="separate"/>
        </w:r>
        <w:r>
          <w:t>30</w:t>
        </w:r>
        <w:r>
          <w:fldChar w:fldCharType="end"/>
        </w:r>
      </w:hyperlink>
    </w:p>
    <w:p>
      <w:pPr>
        <w:pStyle w:val="TOC2"/>
        <w:tabs>
          <w:tab w:val="right" w:leader="dot" w:pos="8306"/>
        </w:tabs>
      </w:pPr>
      <w:hyperlink w:anchor="_Toc15045" w:history="1">
        <w:r>
          <w:rPr>
            <w:rFonts w:ascii="仿宋" w:eastAsia="仿宋" w:hAnsi="仿宋" w:cs="仿宋" w:hint="eastAsia"/>
            <w:lang w:eastAsia="zh-CN"/>
          </w:rPr>
          <w:t>(一)、社会影响效果分析</w:t>
        </w:r>
        <w:r>
          <w:tab/>
        </w:r>
        <w:r>
          <w:fldChar w:fldCharType="begin"/>
        </w:r>
        <w:r>
          <w:instrText xml:space="preserve"> PAGEREF _Toc15045 \h </w:instrText>
        </w:r>
        <w:r>
          <w:fldChar w:fldCharType="separate"/>
        </w:r>
        <w:r>
          <w:t>30</w:t>
        </w:r>
        <w:r>
          <w:fldChar w:fldCharType="end"/>
        </w:r>
      </w:hyperlink>
    </w:p>
    <w:p>
      <w:pPr>
        <w:pStyle w:val="TOC2"/>
        <w:tabs>
          <w:tab w:val="right" w:leader="dot" w:pos="8306"/>
        </w:tabs>
      </w:pPr>
      <w:hyperlink w:anchor="_Toc2389" w:history="1">
        <w:r>
          <w:rPr>
            <w:rFonts w:ascii="仿宋" w:eastAsia="仿宋" w:hAnsi="仿宋" w:cs="仿宋" w:hint="eastAsia"/>
            <w:lang w:eastAsia="zh-CN"/>
          </w:rPr>
          <w:t>(二)、社会适应性分析</w:t>
        </w:r>
        <w:r>
          <w:tab/>
        </w:r>
        <w:r>
          <w:fldChar w:fldCharType="begin"/>
        </w:r>
        <w:r>
          <w:instrText xml:space="preserve"> PAGEREF _Toc2389 \h </w:instrText>
        </w:r>
        <w:r>
          <w:fldChar w:fldCharType="separate"/>
        </w:r>
        <w:r>
          <w:t>32</w:t>
        </w:r>
        <w:r>
          <w:fldChar w:fldCharType="end"/>
        </w:r>
      </w:hyperlink>
    </w:p>
    <w:p>
      <w:pPr>
        <w:pStyle w:val="TOC2"/>
        <w:tabs>
          <w:tab w:val="right" w:leader="dot" w:pos="8306"/>
        </w:tabs>
      </w:pPr>
      <w:hyperlink w:anchor="_Toc10011" w:history="1">
        <w:r>
          <w:rPr>
            <w:rFonts w:ascii="仿宋" w:eastAsia="仿宋" w:hAnsi="仿宋" w:cs="仿宋" w:hint="eastAsia"/>
            <w:lang w:eastAsia="zh-CN"/>
          </w:rPr>
          <w:t>(三)、社会风险及对策分析</w:t>
        </w:r>
        <w:r>
          <w:tab/>
        </w:r>
        <w:r>
          <w:fldChar w:fldCharType="begin"/>
        </w:r>
        <w:r>
          <w:instrText xml:space="preserve"> PAGEREF _Toc10011 \h </w:instrText>
        </w:r>
        <w:r>
          <w:fldChar w:fldCharType="separate"/>
        </w:r>
        <w:r>
          <w:t>34</w:t>
        </w:r>
        <w:r>
          <w:fldChar w:fldCharType="end"/>
        </w:r>
      </w:hyperlink>
    </w:p>
    <w:p>
      <w:pPr>
        <w:pStyle w:val="TOC1"/>
        <w:tabs>
          <w:tab w:val="right" w:leader="dot" w:pos="8306"/>
        </w:tabs>
      </w:pPr>
      <w:hyperlink w:anchor="_Toc22430" w:history="1">
        <w:r>
          <w:rPr>
            <w:rFonts w:ascii="仿宋" w:eastAsia="仿宋" w:hAnsi="仿宋" w:cs="仿宋" w:hint="eastAsia"/>
            <w:lang w:eastAsia="zh-CN"/>
          </w:rPr>
          <w:t>六、资源开发及综合利用分析</w:t>
        </w:r>
        <w:r>
          <w:tab/>
        </w:r>
        <w:r>
          <w:fldChar w:fldCharType="begin"/>
        </w:r>
        <w:r>
          <w:instrText xml:space="preserve"> PAGEREF _Toc22430 \h </w:instrText>
        </w:r>
        <w:r>
          <w:fldChar w:fldCharType="separate"/>
        </w:r>
        <w:r>
          <w:t>37</w:t>
        </w:r>
        <w:r>
          <w:fldChar w:fldCharType="end"/>
        </w:r>
      </w:hyperlink>
    </w:p>
    <w:p>
      <w:pPr>
        <w:pStyle w:val="TOC2"/>
        <w:tabs>
          <w:tab w:val="right" w:leader="dot" w:pos="8306"/>
        </w:tabs>
      </w:pPr>
      <w:hyperlink w:anchor="_Toc30214" w:history="1">
        <w:r>
          <w:rPr>
            <w:rFonts w:ascii="仿宋" w:eastAsia="仿宋" w:hAnsi="仿宋" w:cs="仿宋" w:hint="eastAsia"/>
            <w:lang w:eastAsia="zh-CN"/>
          </w:rPr>
          <w:t>(一)、资源开发方案</w:t>
        </w:r>
        <w:r>
          <w:tab/>
        </w:r>
        <w:r>
          <w:fldChar w:fldCharType="begin"/>
        </w:r>
        <w:r>
          <w:instrText xml:space="preserve"> PAGEREF _Toc30214 \h </w:instrText>
        </w:r>
        <w:r>
          <w:fldChar w:fldCharType="separate"/>
        </w:r>
        <w:r>
          <w:t>37</w:t>
        </w:r>
        <w:r>
          <w:fldChar w:fldCharType="end"/>
        </w:r>
      </w:hyperlink>
    </w:p>
    <w:p>
      <w:pPr>
        <w:pStyle w:val="TOC2"/>
        <w:tabs>
          <w:tab w:val="right" w:leader="dot" w:pos="8306"/>
        </w:tabs>
      </w:pPr>
      <w:hyperlink w:anchor="_Toc25254" w:history="1">
        <w:r>
          <w:rPr>
            <w:rFonts w:ascii="仿宋" w:eastAsia="仿宋" w:hAnsi="仿宋" w:cs="仿宋" w:hint="eastAsia"/>
            <w:lang w:eastAsia="zh-CN"/>
          </w:rPr>
          <w:t>(二)、资源利用方案</w:t>
        </w:r>
        <w:r>
          <w:tab/>
        </w:r>
        <w:r>
          <w:fldChar w:fldCharType="begin"/>
        </w:r>
        <w:r>
          <w:instrText xml:space="preserve"> PAGEREF _Toc25254 \h </w:instrText>
        </w:r>
        <w:r>
          <w:fldChar w:fldCharType="separate"/>
        </w:r>
        <w:r>
          <w:t>38</w:t>
        </w:r>
        <w:r>
          <w:fldChar w:fldCharType="end"/>
        </w:r>
      </w:hyperlink>
    </w:p>
    <w:p>
      <w:pPr>
        <w:pStyle w:val="TOC2"/>
        <w:tabs>
          <w:tab w:val="right" w:leader="dot" w:pos="8306"/>
        </w:tabs>
      </w:pPr>
      <w:hyperlink w:anchor="_Toc32300" w:history="1">
        <w:r>
          <w:rPr>
            <w:rFonts w:ascii="仿宋" w:eastAsia="仿宋" w:hAnsi="仿宋" w:cs="仿宋" w:hint="eastAsia"/>
            <w:lang w:eastAsia="zh-CN"/>
          </w:rPr>
          <w:t>(三)、资源节约措施</w:t>
        </w:r>
        <w:r>
          <w:tab/>
        </w:r>
        <w:r>
          <w:fldChar w:fldCharType="begin"/>
        </w:r>
        <w:r>
          <w:instrText xml:space="preserve"> PAGEREF _Toc32300 \h </w:instrText>
        </w:r>
        <w:r>
          <w:fldChar w:fldCharType="separate"/>
        </w:r>
        <w:r>
          <w:t>39</w:t>
        </w:r>
        <w:r>
          <w:fldChar w:fldCharType="end"/>
        </w:r>
      </w:hyperlink>
    </w:p>
    <w:p>
      <w:pPr>
        <w:pStyle w:val="TOC1"/>
        <w:tabs>
          <w:tab w:val="right" w:leader="dot" w:pos="8306"/>
        </w:tabs>
      </w:pPr>
      <w:hyperlink w:anchor="_Toc7326" w:history="1">
        <w:r>
          <w:rPr>
            <w:rFonts w:ascii="仿宋" w:eastAsia="仿宋" w:hAnsi="仿宋" w:cs="仿宋" w:hint="eastAsia"/>
            <w:lang w:eastAsia="zh-CN"/>
          </w:rPr>
          <w:t>七、项目变更管理</w:t>
        </w:r>
        <w:r>
          <w:tab/>
        </w:r>
        <w:r>
          <w:fldChar w:fldCharType="begin"/>
        </w:r>
        <w:r>
          <w:instrText xml:space="preserve"> PAGEREF _Toc7326 \h </w:instrText>
        </w:r>
        <w:r>
          <w:fldChar w:fldCharType="separate"/>
        </w:r>
        <w:r>
          <w:t>41</w:t>
        </w:r>
        <w:r>
          <w:fldChar w:fldCharType="end"/>
        </w:r>
      </w:hyperlink>
    </w:p>
    <w:p>
      <w:pPr>
        <w:pStyle w:val="TOC2"/>
        <w:tabs>
          <w:tab w:val="right" w:leader="dot" w:pos="8306"/>
        </w:tabs>
      </w:pPr>
      <w:hyperlink w:anchor="_Toc28328" w:history="1">
        <w:r>
          <w:rPr>
            <w:rFonts w:ascii="仿宋" w:eastAsia="仿宋" w:hAnsi="仿宋" w:cs="仿宋" w:hint="eastAsia"/>
            <w:lang w:eastAsia="zh-CN"/>
          </w:rPr>
          <w:t>(一)、变更控制流程</w:t>
        </w:r>
        <w:r>
          <w:tab/>
        </w:r>
        <w:r>
          <w:fldChar w:fldCharType="begin"/>
        </w:r>
        <w:r>
          <w:instrText xml:space="preserve"> PAGEREF _Toc28328 \h </w:instrText>
        </w:r>
        <w:r>
          <w:fldChar w:fldCharType="separate"/>
        </w:r>
        <w:r>
          <w:t>41</w:t>
        </w:r>
        <w:r>
          <w:fldChar w:fldCharType="end"/>
        </w:r>
      </w:hyperlink>
    </w:p>
    <w:p>
      <w:pPr>
        <w:pStyle w:val="TOC2"/>
        <w:tabs>
          <w:tab w:val="right" w:leader="dot" w:pos="8306"/>
        </w:tabs>
      </w:pPr>
      <w:hyperlink w:anchor="_Toc12059" w:history="1">
        <w:r>
          <w:rPr>
            <w:rFonts w:ascii="仿宋" w:eastAsia="仿宋" w:hAnsi="仿宋" w:cs="仿宋" w:hint="eastAsia"/>
            <w:lang w:eastAsia="zh-CN"/>
          </w:rPr>
          <w:t>(二)、影响评估与处理</w:t>
        </w:r>
        <w:r>
          <w:tab/>
        </w:r>
        <w:r>
          <w:fldChar w:fldCharType="begin"/>
        </w:r>
        <w:r>
          <w:instrText xml:space="preserve"> PAGEREF _Toc12059 \h </w:instrText>
        </w:r>
        <w:r>
          <w:fldChar w:fldCharType="separate"/>
        </w:r>
        <w:r>
          <w:t>41</w:t>
        </w:r>
        <w:r>
          <w:fldChar w:fldCharType="end"/>
        </w:r>
      </w:hyperlink>
    </w:p>
    <w:p>
      <w:pPr>
        <w:pStyle w:val="TOC2"/>
        <w:tabs>
          <w:tab w:val="right" w:leader="dot" w:pos="8306"/>
        </w:tabs>
      </w:pPr>
      <w:hyperlink w:anchor="_Toc19968" w:history="1">
        <w:r>
          <w:rPr>
            <w:rFonts w:ascii="仿宋" w:eastAsia="仿宋" w:hAnsi="仿宋" w:cs="仿宋" w:hint="eastAsia"/>
            <w:lang w:eastAsia="zh-CN"/>
          </w:rPr>
          <w:t>(三)、变更记录与追踪</w:t>
        </w:r>
        <w:r>
          <w:tab/>
        </w:r>
        <w:r>
          <w:fldChar w:fldCharType="begin"/>
        </w:r>
        <w:r>
          <w:instrText xml:space="preserve"> PAGEREF _Toc19968 \h </w:instrText>
        </w:r>
        <w:r>
          <w:fldChar w:fldCharType="separate"/>
        </w:r>
        <w:r>
          <w:t>43</w:t>
        </w:r>
        <w:r>
          <w:fldChar w:fldCharType="end"/>
        </w:r>
      </w:hyperlink>
    </w:p>
    <w:p>
      <w:pPr>
        <w:pStyle w:val="TOC2"/>
        <w:tabs>
          <w:tab w:val="right" w:leader="dot" w:pos="8306"/>
        </w:tabs>
      </w:pPr>
      <w:hyperlink w:anchor="_Toc1220" w:history="1">
        <w:r>
          <w:rPr>
            <w:rFonts w:ascii="仿宋" w:eastAsia="仿宋" w:hAnsi="仿宋" w:cs="仿宋" w:hint="eastAsia"/>
            <w:lang w:eastAsia="zh-CN"/>
          </w:rPr>
          <w:t>(四)、变更管理策略</w:t>
        </w:r>
        <w:r>
          <w:tab/>
        </w:r>
        <w:r>
          <w:fldChar w:fldCharType="begin"/>
        </w:r>
        <w:r>
          <w:instrText xml:space="preserve"> PAGEREF _Toc1220 \h </w:instrText>
        </w:r>
        <w:r>
          <w:fldChar w:fldCharType="separate"/>
        </w:r>
        <w:r>
          <w:t>45</w:t>
        </w:r>
        <w:r>
          <w:fldChar w:fldCharType="end"/>
        </w:r>
      </w:hyperlink>
    </w:p>
    <w:p>
      <w:pPr>
        <w:pStyle w:val="TOC1"/>
        <w:tabs>
          <w:tab w:val="right" w:leader="dot" w:pos="8306"/>
        </w:tabs>
      </w:pPr>
      <w:hyperlink w:anchor="_Toc18833" w:history="1">
        <w:r>
          <w:rPr>
            <w:rFonts w:ascii="仿宋" w:eastAsia="仿宋" w:hAnsi="仿宋" w:cs="仿宋" w:hint="eastAsia"/>
            <w:lang w:eastAsia="zh-CN"/>
          </w:rPr>
          <w:t>八、项目进度计划</w:t>
        </w:r>
        <w:r>
          <w:tab/>
        </w:r>
        <w:r>
          <w:fldChar w:fldCharType="begin"/>
        </w:r>
        <w:r>
          <w:instrText xml:space="preserve"> PAGEREF _Toc18833 \h </w:instrText>
        </w:r>
        <w:r>
          <w:fldChar w:fldCharType="separate"/>
        </w:r>
        <w:r>
          <w:t>46</w:t>
        </w:r>
        <w:r>
          <w:fldChar w:fldCharType="end"/>
        </w:r>
      </w:hyperlink>
    </w:p>
    <w:p>
      <w:pPr>
        <w:pStyle w:val="TOC2"/>
        <w:tabs>
          <w:tab w:val="right" w:leader="dot" w:pos="8306"/>
        </w:tabs>
      </w:pPr>
      <w:hyperlink w:anchor="_Toc5517" w:history="1">
        <w:r>
          <w:rPr>
            <w:rFonts w:ascii="仿宋" w:eastAsia="仿宋" w:hAnsi="仿宋" w:cs="仿宋" w:hint="eastAsia"/>
            <w:lang w:eastAsia="zh-CN"/>
          </w:rPr>
          <w:t>(一)、建设周期</w:t>
        </w:r>
        <w:r>
          <w:tab/>
        </w:r>
        <w:r>
          <w:fldChar w:fldCharType="begin"/>
        </w:r>
        <w:r>
          <w:instrText xml:space="preserve"> PAGEREF _Toc5517 \h </w:instrText>
        </w:r>
        <w:r>
          <w:fldChar w:fldCharType="separate"/>
        </w:r>
        <w:r>
          <w:t>46</w:t>
        </w:r>
        <w:r>
          <w:fldChar w:fldCharType="end"/>
        </w:r>
      </w:hyperlink>
    </w:p>
    <w:p>
      <w:pPr>
        <w:pStyle w:val="TOC2"/>
        <w:tabs>
          <w:tab w:val="right" w:leader="dot" w:pos="8306"/>
        </w:tabs>
      </w:pPr>
      <w:hyperlink w:anchor="_Toc8543" w:history="1">
        <w:r>
          <w:rPr>
            <w:rFonts w:ascii="仿宋" w:eastAsia="仿宋" w:hAnsi="仿宋" w:cs="仿宋" w:hint="eastAsia"/>
            <w:lang w:eastAsia="zh-CN"/>
          </w:rPr>
          <w:t>(二)、建设进度</w:t>
        </w:r>
        <w:r>
          <w:tab/>
        </w:r>
        <w:r>
          <w:fldChar w:fldCharType="begin"/>
        </w:r>
        <w:r>
          <w:instrText xml:space="preserve"> PAGEREF _Toc8543 \h </w:instrText>
        </w:r>
        <w:r>
          <w:fldChar w:fldCharType="separate"/>
        </w:r>
        <w:r>
          <w:t>47</w:t>
        </w:r>
        <w:r>
          <w:fldChar w:fldCharType="end"/>
        </w:r>
      </w:hyperlink>
    </w:p>
    <w:p>
      <w:pPr>
        <w:pStyle w:val="TOC2"/>
        <w:tabs>
          <w:tab w:val="right" w:leader="dot" w:pos="8306"/>
        </w:tabs>
      </w:pPr>
      <w:hyperlink w:anchor="_Toc12740" w:history="1">
        <w:r>
          <w:rPr>
            <w:rFonts w:ascii="仿宋" w:eastAsia="仿宋" w:hAnsi="仿宋" w:cs="仿宋" w:hint="eastAsia"/>
            <w:lang w:eastAsia="zh-CN"/>
          </w:rPr>
          <w:t>(三)、进度安排注意事项</w:t>
        </w:r>
        <w:r>
          <w:tab/>
        </w:r>
        <w:r>
          <w:fldChar w:fldCharType="begin"/>
        </w:r>
        <w:r>
          <w:instrText xml:space="preserve"> PAGEREF _Toc12740 \h </w:instrText>
        </w:r>
        <w:r>
          <w:fldChar w:fldCharType="separate"/>
        </w:r>
        <w:r>
          <w:t>48</w:t>
        </w:r>
        <w:r>
          <w:fldChar w:fldCharType="end"/>
        </w:r>
      </w:hyperlink>
    </w:p>
    <w:p>
      <w:pPr>
        <w:pStyle w:val="TOC2"/>
        <w:tabs>
          <w:tab w:val="right" w:leader="dot" w:pos="8306"/>
        </w:tabs>
      </w:pPr>
      <w:hyperlink w:anchor="_Toc7030" w:history="1">
        <w:r>
          <w:rPr>
            <w:rFonts w:ascii="仿宋" w:eastAsia="仿宋" w:hAnsi="仿宋" w:cs="仿宋" w:hint="eastAsia"/>
            <w:lang w:eastAsia="zh-CN"/>
          </w:rPr>
          <w:t>(四)、人力资源配置</w:t>
        </w:r>
        <w:r>
          <w:tab/>
        </w:r>
        <w:r>
          <w:fldChar w:fldCharType="begin"/>
        </w:r>
        <w:r>
          <w:instrText xml:space="preserve"> PAGEREF _Toc7030 \h </w:instrText>
        </w:r>
        <w:r>
          <w:fldChar w:fldCharType="separate"/>
        </w:r>
        <w:r>
          <w:t>49</w:t>
        </w:r>
        <w:r>
          <w:fldChar w:fldCharType="end"/>
        </w:r>
      </w:hyperlink>
    </w:p>
    <w:p>
      <w:pPr>
        <w:pStyle w:val="TOC2"/>
        <w:tabs>
          <w:tab w:val="right" w:leader="dot" w:pos="8306"/>
        </w:tabs>
      </w:pPr>
      <w:hyperlink w:anchor="_Toc10866" w:history="1">
        <w:r>
          <w:rPr>
            <w:rFonts w:ascii="仿宋" w:eastAsia="仿宋" w:hAnsi="仿宋" w:cs="仿宋" w:hint="eastAsia"/>
            <w:lang w:eastAsia="zh-CN"/>
          </w:rPr>
          <w:t>(五)、员工培训</w:t>
        </w:r>
        <w:r>
          <w:tab/>
        </w:r>
        <w:r>
          <w:fldChar w:fldCharType="begin"/>
        </w:r>
        <w:r>
          <w:instrText xml:space="preserve"> PAGEREF _Toc10866 \h </w:instrText>
        </w:r>
        <w:r>
          <w:fldChar w:fldCharType="separate"/>
        </w:r>
        <w:r>
          <w:t>51</w:t>
        </w:r>
        <w:r>
          <w:fldChar w:fldCharType="end"/>
        </w:r>
      </w:hyperlink>
    </w:p>
    <w:p>
      <w:pPr>
        <w:pStyle w:val="TOC2"/>
        <w:tabs>
          <w:tab w:val="right" w:leader="dot" w:pos="8306"/>
        </w:tabs>
      </w:pPr>
      <w:hyperlink w:anchor="_Toc825" w:history="1">
        <w:r>
          <w:rPr>
            <w:rFonts w:ascii="仿宋" w:eastAsia="仿宋" w:hAnsi="仿宋" w:cs="仿宋" w:hint="eastAsia"/>
            <w:lang w:eastAsia="zh-CN"/>
          </w:rPr>
          <w:t>(六)、项目实施保障</w:t>
        </w:r>
        <w:r>
          <w:tab/>
        </w:r>
        <w:r>
          <w:fldChar w:fldCharType="begin"/>
        </w:r>
        <w:r>
          <w:instrText xml:space="preserve"> PAGEREF _Toc825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06" w:history="1">
        <w:r>
          <w:rPr>
            <w:rFonts w:ascii="仿宋" w:eastAsia="仿宋" w:hAnsi="仿宋" w:cs="仿宋" w:hint="eastAsia"/>
            <w:lang w:eastAsia="zh-CN"/>
          </w:rPr>
          <w:t>(七)、安全规范管理</w:t>
        </w:r>
        <w:r>
          <w:tab/>
        </w:r>
        <w:r>
          <w:fldChar w:fldCharType="begin"/>
        </w:r>
        <w:r>
          <w:instrText xml:space="preserve"> PAGEREF _Toc27106 \h </w:instrText>
        </w:r>
        <w:r>
          <w:fldChar w:fldCharType="separate"/>
        </w:r>
        <w:r>
          <w:t>53</w:t>
        </w:r>
        <w:r>
          <w:fldChar w:fldCharType="end"/>
        </w:r>
      </w:hyperlink>
    </w:p>
    <w:p>
      <w:pPr>
        <w:pStyle w:val="TOC1"/>
        <w:tabs>
          <w:tab w:val="right" w:leader="dot" w:pos="8306"/>
        </w:tabs>
      </w:pPr>
      <w:hyperlink w:anchor="_Toc7257" w:history="1">
        <w:r>
          <w:rPr>
            <w:rFonts w:ascii="仿宋" w:eastAsia="仿宋" w:hAnsi="仿宋" w:cs="仿宋" w:hint="eastAsia"/>
            <w:lang w:eastAsia="zh-CN"/>
          </w:rPr>
          <w:t>九、项目质量与标准</w:t>
        </w:r>
        <w:r>
          <w:tab/>
        </w:r>
        <w:r>
          <w:fldChar w:fldCharType="begin"/>
        </w:r>
        <w:r>
          <w:instrText xml:space="preserve"> PAGEREF _Toc7257 \h </w:instrText>
        </w:r>
        <w:r>
          <w:fldChar w:fldCharType="separate"/>
        </w:r>
        <w:r>
          <w:t>54</w:t>
        </w:r>
        <w:r>
          <w:fldChar w:fldCharType="end"/>
        </w:r>
      </w:hyperlink>
    </w:p>
    <w:p>
      <w:pPr>
        <w:pStyle w:val="TOC2"/>
        <w:tabs>
          <w:tab w:val="right" w:leader="dot" w:pos="8306"/>
        </w:tabs>
      </w:pPr>
      <w:hyperlink w:anchor="_Toc25936" w:history="1">
        <w:r>
          <w:rPr>
            <w:rFonts w:ascii="仿宋" w:eastAsia="仿宋" w:hAnsi="仿宋" w:cs="仿宋" w:hint="eastAsia"/>
            <w:lang w:eastAsia="zh-CN"/>
          </w:rPr>
          <w:t>(一)、质量保障体系</w:t>
        </w:r>
        <w:r>
          <w:tab/>
        </w:r>
        <w:r>
          <w:fldChar w:fldCharType="begin"/>
        </w:r>
        <w:r>
          <w:instrText xml:space="preserve"> PAGEREF _Toc25936 \h </w:instrText>
        </w:r>
        <w:r>
          <w:fldChar w:fldCharType="separate"/>
        </w:r>
        <w:r>
          <w:t>54</w:t>
        </w:r>
        <w:r>
          <w:fldChar w:fldCharType="end"/>
        </w:r>
      </w:hyperlink>
    </w:p>
    <w:p>
      <w:pPr>
        <w:pStyle w:val="TOC2"/>
        <w:tabs>
          <w:tab w:val="right" w:leader="dot" w:pos="8306"/>
        </w:tabs>
      </w:pPr>
      <w:hyperlink w:anchor="_Toc28229" w:history="1">
        <w:r>
          <w:rPr>
            <w:rFonts w:ascii="仿宋" w:eastAsia="仿宋" w:hAnsi="仿宋" w:cs="仿宋" w:hint="eastAsia"/>
            <w:lang w:eastAsia="zh-CN"/>
          </w:rPr>
          <w:t>(二)、标准化作业流程</w:t>
        </w:r>
        <w:r>
          <w:tab/>
        </w:r>
        <w:r>
          <w:fldChar w:fldCharType="begin"/>
        </w:r>
        <w:r>
          <w:instrText xml:space="preserve"> PAGEREF _Toc28229 \h </w:instrText>
        </w:r>
        <w:r>
          <w:fldChar w:fldCharType="separate"/>
        </w:r>
        <w:r>
          <w:t>56</w:t>
        </w:r>
        <w:r>
          <w:fldChar w:fldCharType="end"/>
        </w:r>
      </w:hyperlink>
    </w:p>
    <w:p>
      <w:pPr>
        <w:pStyle w:val="TOC2"/>
        <w:tabs>
          <w:tab w:val="right" w:leader="dot" w:pos="8306"/>
        </w:tabs>
      </w:pPr>
      <w:hyperlink w:anchor="_Toc22791" w:history="1">
        <w:r>
          <w:rPr>
            <w:rFonts w:ascii="仿宋" w:eastAsia="仿宋" w:hAnsi="仿宋" w:cs="仿宋" w:hint="eastAsia"/>
            <w:lang w:eastAsia="zh-CN"/>
          </w:rPr>
          <w:t>(三)、质量监控与评估</w:t>
        </w:r>
        <w:r>
          <w:tab/>
        </w:r>
        <w:r>
          <w:fldChar w:fldCharType="begin"/>
        </w:r>
        <w:r>
          <w:instrText xml:space="preserve"> PAGEREF _Toc22791 \h </w:instrText>
        </w:r>
        <w:r>
          <w:fldChar w:fldCharType="separate"/>
        </w:r>
        <w:r>
          <w:t>57</w:t>
        </w:r>
        <w:r>
          <w:fldChar w:fldCharType="end"/>
        </w:r>
      </w:hyperlink>
    </w:p>
    <w:p>
      <w:pPr>
        <w:pStyle w:val="TOC2"/>
        <w:tabs>
          <w:tab w:val="right" w:leader="dot" w:pos="8306"/>
        </w:tabs>
      </w:pPr>
      <w:hyperlink w:anchor="_Toc13392" w:history="1">
        <w:r>
          <w:rPr>
            <w:rFonts w:ascii="仿宋" w:eastAsia="仿宋" w:hAnsi="仿宋" w:cs="仿宋" w:hint="eastAsia"/>
            <w:lang w:eastAsia="zh-CN"/>
          </w:rPr>
          <w:t>(四)、质量改进计划</w:t>
        </w:r>
        <w:r>
          <w:tab/>
        </w:r>
        <w:r>
          <w:fldChar w:fldCharType="begin"/>
        </w:r>
        <w:r>
          <w:instrText xml:space="preserve"> PAGEREF _Toc13392 \h </w:instrText>
        </w:r>
        <w:r>
          <w:fldChar w:fldCharType="separate"/>
        </w:r>
        <w:r>
          <w:t>58</w:t>
        </w:r>
        <w:r>
          <w:fldChar w:fldCharType="end"/>
        </w:r>
      </w:hyperlink>
    </w:p>
    <w:p>
      <w:pPr>
        <w:pStyle w:val="TOC1"/>
        <w:tabs>
          <w:tab w:val="right" w:leader="dot" w:pos="8306"/>
        </w:tabs>
      </w:pPr>
      <w:hyperlink w:anchor="_Toc2680" w:history="1">
        <w:r>
          <w:rPr>
            <w:rFonts w:ascii="仿宋" w:eastAsia="仿宋" w:hAnsi="仿宋" w:cs="仿宋" w:hint="eastAsia"/>
            <w:lang w:eastAsia="zh-CN"/>
          </w:rPr>
          <w:t>十、客户关系管理与市场拓展</w:t>
        </w:r>
        <w:r>
          <w:tab/>
        </w:r>
        <w:r>
          <w:fldChar w:fldCharType="begin"/>
        </w:r>
        <w:r>
          <w:instrText xml:space="preserve"> PAGEREF _Toc2680 \h </w:instrText>
        </w:r>
        <w:r>
          <w:fldChar w:fldCharType="separate"/>
        </w:r>
        <w:r>
          <w:t>59</w:t>
        </w:r>
        <w:r>
          <w:fldChar w:fldCharType="end"/>
        </w:r>
      </w:hyperlink>
    </w:p>
    <w:p>
      <w:pPr>
        <w:pStyle w:val="TOC2"/>
        <w:tabs>
          <w:tab w:val="right" w:leader="dot" w:pos="8306"/>
        </w:tabs>
      </w:pPr>
      <w:hyperlink w:anchor="_Toc24552" w:history="1">
        <w:r>
          <w:rPr>
            <w:rFonts w:ascii="仿宋" w:eastAsia="仿宋" w:hAnsi="仿宋" w:cs="仿宋" w:hint="eastAsia"/>
            <w:lang w:eastAsia="zh-CN"/>
          </w:rPr>
          <w:t>(一)、客户关系管理策略</w:t>
        </w:r>
        <w:r>
          <w:tab/>
        </w:r>
        <w:r>
          <w:fldChar w:fldCharType="begin"/>
        </w:r>
        <w:r>
          <w:instrText xml:space="preserve"> PAGEREF _Toc24552 \h </w:instrText>
        </w:r>
        <w:r>
          <w:fldChar w:fldCharType="separate"/>
        </w:r>
        <w:r>
          <w:t>59</w:t>
        </w:r>
        <w:r>
          <w:fldChar w:fldCharType="end"/>
        </w:r>
      </w:hyperlink>
    </w:p>
    <w:p>
      <w:pPr>
        <w:pStyle w:val="TOC2"/>
        <w:tabs>
          <w:tab w:val="right" w:leader="dot" w:pos="8306"/>
        </w:tabs>
      </w:pPr>
      <w:hyperlink w:anchor="_Toc26644" w:history="1">
        <w:r>
          <w:rPr>
            <w:rFonts w:ascii="仿宋" w:eastAsia="仿宋" w:hAnsi="仿宋" w:cs="仿宋" w:hint="eastAsia"/>
            <w:lang w:eastAsia="zh-CN"/>
          </w:rPr>
          <w:t>(二)、市场拓展方案</w:t>
        </w:r>
        <w:r>
          <w:tab/>
        </w:r>
        <w:r>
          <w:fldChar w:fldCharType="begin"/>
        </w:r>
        <w:r>
          <w:instrText xml:space="preserve"> PAGEREF _Toc26644 \h </w:instrText>
        </w:r>
        <w:r>
          <w:fldChar w:fldCharType="separate"/>
        </w:r>
        <w:r>
          <w:t>61</w:t>
        </w:r>
        <w:r>
          <w:fldChar w:fldCharType="end"/>
        </w:r>
      </w:hyperlink>
    </w:p>
    <w:p>
      <w:pPr>
        <w:pStyle w:val="TOC1"/>
        <w:tabs>
          <w:tab w:val="right" w:leader="dot" w:pos="8306"/>
        </w:tabs>
      </w:pPr>
      <w:hyperlink w:anchor="_Toc17801" w:history="1">
        <w:r>
          <w:rPr>
            <w:rFonts w:ascii="仿宋" w:eastAsia="仿宋" w:hAnsi="仿宋" w:cs="仿宋" w:hint="eastAsia"/>
            <w:lang w:eastAsia="zh-CN"/>
          </w:rPr>
          <w:t>十一、土地利用与规划方案</w:t>
        </w:r>
        <w:r>
          <w:tab/>
        </w:r>
        <w:r>
          <w:fldChar w:fldCharType="begin"/>
        </w:r>
        <w:r>
          <w:instrText xml:space="preserve"> PAGEREF _Toc17801 \h </w:instrText>
        </w:r>
        <w:r>
          <w:fldChar w:fldCharType="separate"/>
        </w:r>
        <w:r>
          <w:t>62</w:t>
        </w:r>
        <w:r>
          <w:fldChar w:fldCharType="end"/>
        </w:r>
      </w:hyperlink>
    </w:p>
    <w:p>
      <w:pPr>
        <w:pStyle w:val="TOC2"/>
        <w:tabs>
          <w:tab w:val="right" w:leader="dot" w:pos="8306"/>
        </w:tabs>
      </w:pPr>
      <w:hyperlink w:anchor="_Toc23792" w:history="1">
        <w:r>
          <w:rPr>
            <w:rFonts w:ascii="仿宋" w:eastAsia="仿宋" w:hAnsi="仿宋" w:cs="仿宋" w:hint="eastAsia"/>
            <w:lang w:eastAsia="zh-CN"/>
          </w:rPr>
          <w:t>(一)、项目用地情况分析</w:t>
        </w:r>
        <w:r>
          <w:tab/>
        </w:r>
        <w:r>
          <w:fldChar w:fldCharType="begin"/>
        </w:r>
        <w:r>
          <w:instrText xml:space="preserve"> PAGEREF _Toc23792 \h </w:instrText>
        </w:r>
        <w:r>
          <w:fldChar w:fldCharType="separate"/>
        </w:r>
        <w:r>
          <w:t>62</w:t>
        </w:r>
        <w:r>
          <w:fldChar w:fldCharType="end"/>
        </w:r>
      </w:hyperlink>
    </w:p>
    <w:p>
      <w:pPr>
        <w:pStyle w:val="TOC2"/>
        <w:tabs>
          <w:tab w:val="right" w:leader="dot" w:pos="8306"/>
        </w:tabs>
      </w:pPr>
      <w:hyperlink w:anchor="_Toc4696" w:history="1">
        <w:r>
          <w:rPr>
            <w:rFonts w:ascii="仿宋" w:eastAsia="仿宋" w:hAnsi="仿宋" w:cs="仿宋" w:hint="eastAsia"/>
            <w:lang w:eastAsia="zh-CN"/>
          </w:rPr>
          <w:t>(二)、土地利用规划方案</w:t>
        </w:r>
        <w:r>
          <w:tab/>
        </w:r>
        <w:r>
          <w:fldChar w:fldCharType="begin"/>
        </w:r>
        <w:r>
          <w:instrText xml:space="preserve"> PAGEREF _Toc4696 \h </w:instrText>
        </w:r>
        <w:r>
          <w:fldChar w:fldCharType="separate"/>
        </w:r>
        <w:r>
          <w:t>63</w:t>
        </w:r>
        <w:r>
          <w:fldChar w:fldCharType="end"/>
        </w:r>
      </w:hyperlink>
    </w:p>
    <w:p>
      <w:pPr>
        <w:pStyle w:val="TOC1"/>
        <w:tabs>
          <w:tab w:val="right" w:leader="dot" w:pos="8306"/>
        </w:tabs>
      </w:pPr>
      <w:hyperlink w:anchor="_Toc7798" w:history="1">
        <w:r>
          <w:rPr>
            <w:rFonts w:ascii="仿宋" w:eastAsia="仿宋" w:hAnsi="仿宋" w:cs="仿宋" w:hint="eastAsia"/>
            <w:lang w:eastAsia="zh-CN"/>
          </w:rPr>
          <w:t>十二、项目实施与管理方案</w:t>
        </w:r>
        <w:r>
          <w:tab/>
        </w:r>
        <w:r>
          <w:fldChar w:fldCharType="begin"/>
        </w:r>
        <w:r>
          <w:instrText xml:space="preserve"> PAGEREF _Toc7798 \h </w:instrText>
        </w:r>
        <w:r>
          <w:fldChar w:fldCharType="separate"/>
        </w:r>
        <w:r>
          <w:t>64</w:t>
        </w:r>
        <w:r>
          <w:fldChar w:fldCharType="end"/>
        </w:r>
      </w:hyperlink>
    </w:p>
    <w:p>
      <w:pPr>
        <w:pStyle w:val="TOC2"/>
        <w:tabs>
          <w:tab w:val="right" w:leader="dot" w:pos="8306"/>
        </w:tabs>
      </w:pPr>
      <w:hyperlink w:anchor="_Toc22411" w:history="1">
        <w:r>
          <w:rPr>
            <w:rFonts w:ascii="仿宋" w:eastAsia="仿宋" w:hAnsi="仿宋" w:cs="仿宋" w:hint="eastAsia"/>
            <w:lang w:eastAsia="zh-CN"/>
          </w:rPr>
          <w:t>(一)、项目实施计划</w:t>
        </w:r>
        <w:r>
          <w:tab/>
        </w:r>
        <w:r>
          <w:fldChar w:fldCharType="begin"/>
        </w:r>
        <w:r>
          <w:instrText xml:space="preserve"> PAGEREF _Toc22411 \h </w:instrText>
        </w:r>
        <w:r>
          <w:fldChar w:fldCharType="separate"/>
        </w:r>
        <w:r>
          <w:t>64</w:t>
        </w:r>
        <w:r>
          <w:fldChar w:fldCharType="end"/>
        </w:r>
      </w:hyperlink>
    </w:p>
    <w:p>
      <w:pPr>
        <w:pStyle w:val="TOC2"/>
        <w:tabs>
          <w:tab w:val="right" w:leader="dot" w:pos="8306"/>
        </w:tabs>
      </w:pPr>
      <w:hyperlink w:anchor="_Toc11441" w:history="1">
        <w:r>
          <w:rPr>
            <w:rFonts w:ascii="仿宋" w:eastAsia="仿宋" w:hAnsi="仿宋" w:cs="仿宋" w:hint="eastAsia"/>
            <w:lang w:eastAsia="zh-CN"/>
          </w:rPr>
          <w:t>(二)、项目组织机构与职责</w:t>
        </w:r>
        <w:r>
          <w:tab/>
        </w:r>
        <w:r>
          <w:fldChar w:fldCharType="begin"/>
        </w:r>
        <w:r>
          <w:instrText xml:space="preserve"> PAGEREF _Toc11441 \h </w:instrText>
        </w:r>
        <w:r>
          <w:fldChar w:fldCharType="separate"/>
        </w:r>
        <w:r>
          <w:t>65</w:t>
        </w:r>
        <w:r>
          <w:fldChar w:fldCharType="end"/>
        </w:r>
      </w:hyperlink>
    </w:p>
    <w:p>
      <w:pPr>
        <w:pStyle w:val="TOC2"/>
        <w:tabs>
          <w:tab w:val="right" w:leader="dot" w:pos="8306"/>
        </w:tabs>
      </w:pPr>
      <w:hyperlink w:anchor="_Toc8705" w:history="1">
        <w:r>
          <w:rPr>
            <w:rFonts w:ascii="仿宋" w:eastAsia="仿宋" w:hAnsi="仿宋" w:cs="仿宋" w:hint="eastAsia"/>
            <w:lang w:eastAsia="zh-CN"/>
          </w:rPr>
          <w:t>(三)、项目管理与监控体系</w:t>
        </w:r>
        <w:r>
          <w:tab/>
        </w:r>
        <w:r>
          <w:fldChar w:fldCharType="begin"/>
        </w:r>
        <w:r>
          <w:instrText xml:space="preserve"> PAGEREF _Toc8705 \h </w:instrText>
        </w:r>
        <w:r>
          <w:fldChar w:fldCharType="separate"/>
        </w:r>
        <w:r>
          <w:t>68</w:t>
        </w:r>
        <w:r>
          <w:fldChar w:fldCharType="end"/>
        </w:r>
      </w:hyperlink>
    </w:p>
    <w:p>
      <w:pPr>
        <w:pStyle w:val="TOC1"/>
        <w:tabs>
          <w:tab w:val="right" w:leader="dot" w:pos="8306"/>
        </w:tabs>
      </w:pPr>
      <w:hyperlink w:anchor="_Toc16891" w:history="1">
        <w:r>
          <w:rPr>
            <w:rFonts w:ascii="仿宋" w:eastAsia="仿宋" w:hAnsi="仿宋" w:cs="仿宋" w:hint="eastAsia"/>
            <w:lang w:eastAsia="zh-CN"/>
          </w:rPr>
          <w:t>十三、创新驱动与持续发展</w:t>
        </w:r>
        <w:r>
          <w:tab/>
        </w:r>
        <w:r>
          <w:fldChar w:fldCharType="begin"/>
        </w:r>
        <w:r>
          <w:instrText xml:space="preserve"> PAGEREF _Toc16891 \h </w:instrText>
        </w:r>
        <w:r>
          <w:fldChar w:fldCharType="separate"/>
        </w:r>
        <w:r>
          <w:t>69</w:t>
        </w:r>
        <w:r>
          <w:fldChar w:fldCharType="end"/>
        </w:r>
      </w:hyperlink>
    </w:p>
    <w:p>
      <w:pPr>
        <w:pStyle w:val="TOC2"/>
        <w:tabs>
          <w:tab w:val="right" w:leader="dot" w:pos="8306"/>
        </w:tabs>
      </w:pPr>
      <w:hyperlink w:anchor="_Toc1982" w:history="1">
        <w:r>
          <w:rPr>
            <w:rFonts w:ascii="仿宋" w:eastAsia="仿宋" w:hAnsi="仿宋" w:cs="仿宋" w:hint="eastAsia"/>
            <w:lang w:eastAsia="zh-CN"/>
          </w:rPr>
          <w:t>(一)、创新驱动战略实施</w:t>
        </w:r>
        <w:r>
          <w:tab/>
        </w:r>
        <w:r>
          <w:fldChar w:fldCharType="begin"/>
        </w:r>
        <w:r>
          <w:instrText xml:space="preserve"> PAGEREF _Toc1982 \h </w:instrText>
        </w:r>
        <w:r>
          <w:fldChar w:fldCharType="separate"/>
        </w:r>
        <w:r>
          <w:t>69</w:t>
        </w:r>
        <w:r>
          <w:fldChar w:fldCharType="end"/>
        </w:r>
      </w:hyperlink>
    </w:p>
    <w:p>
      <w:pPr>
        <w:pStyle w:val="TOC2"/>
        <w:tabs>
          <w:tab w:val="right" w:leader="dot" w:pos="8306"/>
        </w:tabs>
      </w:pPr>
      <w:hyperlink w:anchor="_Toc5394" w:history="1">
        <w:r>
          <w:rPr>
            <w:rFonts w:ascii="仿宋" w:eastAsia="仿宋" w:hAnsi="仿宋" w:cs="仿宋" w:hint="eastAsia"/>
            <w:lang w:eastAsia="zh-CN"/>
          </w:rPr>
          <w:t>(二)、持续发展路径探索</w:t>
        </w:r>
        <w:r>
          <w:tab/>
        </w:r>
        <w:r>
          <w:fldChar w:fldCharType="begin"/>
        </w:r>
        <w:r>
          <w:instrText xml:space="preserve"> PAGEREF _Toc5394 \h </w:instrText>
        </w:r>
        <w:r>
          <w:fldChar w:fldCharType="separate"/>
        </w:r>
        <w:r>
          <w:t>71</w:t>
        </w:r>
        <w:r>
          <w:fldChar w:fldCharType="end"/>
        </w:r>
      </w:hyperlink>
    </w:p>
    <w:p>
      <w:pPr>
        <w:pStyle w:val="TOC1"/>
        <w:tabs>
          <w:tab w:val="right" w:leader="dot" w:pos="8306"/>
        </w:tabs>
      </w:pPr>
      <w:hyperlink w:anchor="_Toc8744" w:history="1">
        <w:r>
          <w:rPr>
            <w:rFonts w:ascii="仿宋" w:eastAsia="仿宋" w:hAnsi="仿宋" w:cs="仿宋" w:hint="eastAsia"/>
            <w:lang w:eastAsia="zh-CN"/>
          </w:rPr>
          <w:t>十四、质量管理与控制</w:t>
        </w:r>
        <w:r>
          <w:tab/>
        </w:r>
        <w:r>
          <w:fldChar w:fldCharType="begin"/>
        </w:r>
        <w:r>
          <w:instrText xml:space="preserve"> PAGEREF _Toc8744 \h </w:instrText>
        </w:r>
        <w:r>
          <w:fldChar w:fldCharType="separate"/>
        </w:r>
        <w:r>
          <w:t>75</w:t>
        </w:r>
        <w:r>
          <w:fldChar w:fldCharType="end"/>
        </w:r>
      </w:hyperlink>
    </w:p>
    <w:p>
      <w:pPr>
        <w:pStyle w:val="TOC2"/>
        <w:tabs>
          <w:tab w:val="right" w:leader="dot" w:pos="8306"/>
        </w:tabs>
      </w:pPr>
      <w:hyperlink w:anchor="_Toc10467" w:history="1">
        <w:r>
          <w:rPr>
            <w:rFonts w:ascii="仿宋" w:eastAsia="仿宋" w:hAnsi="仿宋" w:cs="仿宋" w:hint="eastAsia"/>
            <w:lang w:eastAsia="zh-CN"/>
          </w:rPr>
          <w:t>(一)、质量管理体系建设</w:t>
        </w:r>
        <w:r>
          <w:tab/>
        </w:r>
        <w:r>
          <w:fldChar w:fldCharType="begin"/>
        </w:r>
        <w:r>
          <w:instrText xml:space="preserve"> PAGEREF _Toc10467 \h </w:instrText>
        </w:r>
        <w:r>
          <w:fldChar w:fldCharType="separate"/>
        </w:r>
        <w:r>
          <w:t>75</w:t>
        </w:r>
        <w:r>
          <w:fldChar w:fldCharType="end"/>
        </w:r>
      </w:hyperlink>
    </w:p>
    <w:p>
      <w:pPr>
        <w:pStyle w:val="TOC2"/>
        <w:tabs>
          <w:tab w:val="right" w:leader="dot" w:pos="8306"/>
        </w:tabs>
      </w:pPr>
      <w:hyperlink w:anchor="_Toc25390" w:history="1">
        <w:r>
          <w:rPr>
            <w:rFonts w:ascii="仿宋" w:eastAsia="仿宋" w:hAnsi="仿宋" w:cs="仿宋" w:hint="eastAsia"/>
            <w:lang w:eastAsia="zh-CN"/>
          </w:rPr>
          <w:t>(二)、质量控制措施</w:t>
        </w:r>
        <w:r>
          <w:tab/>
        </w:r>
        <w:r>
          <w:fldChar w:fldCharType="begin"/>
        </w:r>
        <w:r>
          <w:instrText xml:space="preserve"> PAGEREF _Toc25390 \h </w:instrText>
        </w:r>
        <w:r>
          <w:fldChar w:fldCharType="separate"/>
        </w:r>
        <w:r>
          <w:t>77</w:t>
        </w:r>
        <w:r>
          <w:fldChar w:fldCharType="end"/>
        </w:r>
      </w:hyperlink>
    </w:p>
    <w:p>
      <w:pPr>
        <w:pStyle w:val="TOC1"/>
        <w:tabs>
          <w:tab w:val="right" w:leader="dot" w:pos="8306"/>
        </w:tabs>
      </w:pPr>
      <w:hyperlink w:anchor="_Toc32645" w:history="1">
        <w:r>
          <w:rPr>
            <w:rFonts w:ascii="仿宋" w:eastAsia="仿宋" w:hAnsi="仿宋" w:cs="仿宋" w:hint="eastAsia"/>
            <w:lang w:eastAsia="zh-CN"/>
          </w:rPr>
          <w:t>十五、人力资源管理与开发</w:t>
        </w:r>
        <w:r>
          <w:tab/>
        </w:r>
        <w:r>
          <w:fldChar w:fldCharType="begin"/>
        </w:r>
        <w:r>
          <w:instrText xml:space="preserve"> PAGEREF _Toc32645 \h </w:instrText>
        </w:r>
        <w:r>
          <w:fldChar w:fldCharType="separate"/>
        </w:r>
        <w:r>
          <w:t>78</w:t>
        </w:r>
        <w:r>
          <w:fldChar w:fldCharType="end"/>
        </w:r>
      </w:hyperlink>
    </w:p>
    <w:p>
      <w:pPr>
        <w:pStyle w:val="TOC2"/>
        <w:tabs>
          <w:tab w:val="right" w:leader="dot" w:pos="8306"/>
        </w:tabs>
      </w:pPr>
      <w:hyperlink w:anchor="_Toc25806" w:history="1">
        <w:r>
          <w:rPr>
            <w:rFonts w:ascii="仿宋" w:eastAsia="仿宋" w:hAnsi="仿宋" w:cs="仿宋" w:hint="eastAsia"/>
            <w:lang w:eastAsia="zh-CN"/>
          </w:rPr>
          <w:t>(一)、人力资源规划</w:t>
        </w:r>
        <w:r>
          <w:tab/>
        </w:r>
        <w:r>
          <w:fldChar w:fldCharType="begin"/>
        </w:r>
        <w:r>
          <w:instrText xml:space="preserve"> PAGEREF _Toc25806 \h </w:instrText>
        </w:r>
        <w:r>
          <w:fldChar w:fldCharType="separate"/>
        </w:r>
        <w:r>
          <w:t>78</w:t>
        </w:r>
        <w:r>
          <w:fldChar w:fldCharType="end"/>
        </w:r>
      </w:hyperlink>
    </w:p>
    <w:p>
      <w:pPr>
        <w:pStyle w:val="TOC2"/>
        <w:tabs>
          <w:tab w:val="right" w:leader="dot" w:pos="8306"/>
        </w:tabs>
      </w:pPr>
      <w:hyperlink w:anchor="_Toc29243" w:history="1">
        <w:r>
          <w:rPr>
            <w:rFonts w:ascii="仿宋" w:eastAsia="仿宋" w:hAnsi="仿宋" w:cs="仿宋" w:hint="eastAsia"/>
            <w:lang w:eastAsia="zh-CN"/>
          </w:rPr>
          <w:t>(二)、人力资源开发与培训</w:t>
        </w:r>
        <w:r>
          <w:tab/>
        </w:r>
        <w:r>
          <w:fldChar w:fldCharType="begin"/>
        </w:r>
        <w:r>
          <w:instrText xml:space="preserve"> PAGEREF _Toc29243 \h </w:instrText>
        </w:r>
        <w:r>
          <w:fldChar w:fldCharType="separate"/>
        </w:r>
        <w:r>
          <w:t>79</w:t>
        </w:r>
        <w:r>
          <w:fldChar w:fldCharType="end"/>
        </w:r>
      </w:hyperlink>
    </w:p>
    <w:p>
      <w:pPr>
        <w:pStyle w:val="TOC1"/>
        <w:tabs>
          <w:tab w:val="right" w:leader="dot" w:pos="8306"/>
        </w:tabs>
      </w:pPr>
      <w:hyperlink w:anchor="_Toc3468" w:history="1">
        <w:r>
          <w:rPr>
            <w:rFonts w:ascii="仿宋" w:eastAsia="仿宋" w:hAnsi="仿宋" w:cs="仿宋" w:hint="eastAsia"/>
            <w:lang w:eastAsia="zh-CN"/>
          </w:rPr>
          <w:t>十六、项目施工方案</w:t>
        </w:r>
        <w:r>
          <w:tab/>
        </w:r>
        <w:r>
          <w:fldChar w:fldCharType="begin"/>
        </w:r>
        <w:r>
          <w:instrText xml:space="preserve"> PAGEREF _Toc3468 \h </w:instrText>
        </w:r>
        <w:r>
          <w:fldChar w:fldCharType="separate"/>
        </w:r>
        <w:r>
          <w:t>82</w:t>
        </w:r>
        <w:r>
          <w:fldChar w:fldCharType="end"/>
        </w:r>
      </w:hyperlink>
    </w:p>
    <w:p>
      <w:pPr>
        <w:pStyle w:val="TOC2"/>
        <w:tabs>
          <w:tab w:val="right" w:leader="dot" w:pos="8306"/>
        </w:tabs>
      </w:pPr>
      <w:hyperlink w:anchor="_Toc16001" w:history="1">
        <w:r>
          <w:rPr>
            <w:rFonts w:ascii="仿宋" w:eastAsia="仿宋" w:hAnsi="仿宋" w:cs="仿宋" w:hint="eastAsia"/>
            <w:lang w:eastAsia="zh-CN"/>
          </w:rPr>
          <w:t>(一)、施工组织设计</w:t>
        </w:r>
        <w:r>
          <w:tab/>
        </w:r>
        <w:r>
          <w:fldChar w:fldCharType="begin"/>
        </w:r>
        <w:r>
          <w:instrText xml:space="preserve"> PAGEREF _Toc16001 \h </w:instrText>
        </w:r>
        <w:r>
          <w:fldChar w:fldCharType="separate"/>
        </w:r>
        <w:r>
          <w:t>82</w:t>
        </w:r>
        <w:r>
          <w:fldChar w:fldCharType="end"/>
        </w:r>
      </w:hyperlink>
    </w:p>
    <w:p>
      <w:pPr>
        <w:pStyle w:val="TOC2"/>
        <w:tabs>
          <w:tab w:val="right" w:leader="dot" w:pos="8306"/>
        </w:tabs>
      </w:pPr>
      <w:hyperlink w:anchor="_Toc31191" w:history="1">
        <w:r>
          <w:rPr>
            <w:rFonts w:ascii="仿宋" w:eastAsia="仿宋" w:hAnsi="仿宋" w:cs="仿宋" w:hint="eastAsia"/>
            <w:lang w:eastAsia="zh-CN"/>
          </w:rPr>
          <w:t>(二)、施工工艺与技术路线</w:t>
        </w:r>
        <w:r>
          <w:tab/>
        </w:r>
        <w:r>
          <w:fldChar w:fldCharType="begin"/>
        </w:r>
        <w:r>
          <w:instrText xml:space="preserve"> PAGEREF _Toc31191 \h </w:instrText>
        </w:r>
        <w:r>
          <w:fldChar w:fldCharType="separate"/>
        </w:r>
        <w:r>
          <w:t>84</w:t>
        </w:r>
        <w:r>
          <w:fldChar w:fldCharType="end"/>
        </w:r>
      </w:hyperlink>
    </w:p>
    <w:p>
      <w:pPr>
        <w:pStyle w:val="TOC2"/>
        <w:tabs>
          <w:tab w:val="right" w:leader="dot" w:pos="8306"/>
        </w:tabs>
      </w:pPr>
      <w:hyperlink w:anchor="_Toc6246" w:history="1">
        <w:r>
          <w:rPr>
            <w:rFonts w:ascii="仿宋" w:eastAsia="仿宋" w:hAnsi="仿宋" w:cs="仿宋" w:hint="eastAsia"/>
            <w:lang w:eastAsia="zh-CN"/>
          </w:rPr>
          <w:t>(三)、关键节点施工计划</w:t>
        </w:r>
        <w:r>
          <w:tab/>
        </w:r>
        <w:r>
          <w:fldChar w:fldCharType="begin"/>
        </w:r>
        <w:r>
          <w:instrText xml:space="preserve"> PAGEREF _Toc6246 \h </w:instrText>
        </w:r>
        <w:r>
          <w:fldChar w:fldCharType="separate"/>
        </w:r>
        <w:r>
          <w:t>85</w:t>
        </w:r>
        <w:r>
          <w:fldChar w:fldCharType="end"/>
        </w:r>
      </w:hyperlink>
    </w:p>
    <w:p>
      <w:pPr>
        <w:pStyle w:val="TOC2"/>
        <w:tabs>
          <w:tab w:val="right" w:leader="dot" w:pos="8306"/>
        </w:tabs>
      </w:pPr>
      <w:hyperlink w:anchor="_Toc22902" w:history="1">
        <w:r>
          <w:rPr>
            <w:rFonts w:ascii="仿宋" w:eastAsia="仿宋" w:hAnsi="仿宋" w:cs="仿宋" w:hint="eastAsia"/>
            <w:lang w:eastAsia="zh-CN"/>
          </w:rPr>
          <w:t>(四)、施工现场管理</w:t>
        </w:r>
        <w:r>
          <w:tab/>
        </w:r>
        <w:r>
          <w:fldChar w:fldCharType="begin"/>
        </w:r>
        <w:r>
          <w:instrText xml:space="preserve"> PAGEREF _Toc22902 \h </w:instrText>
        </w:r>
        <w:r>
          <w:fldChar w:fldCharType="separate"/>
        </w:r>
        <w:r>
          <w:t>86</w:t>
        </w:r>
        <w:r>
          <w:fldChar w:fldCharType="end"/>
        </w:r>
      </w:hyperlink>
    </w:p>
    <w:p>
      <w:pPr>
        <w:pStyle w:val="TOC1"/>
        <w:tabs>
          <w:tab w:val="right" w:leader="dot" w:pos="8306"/>
        </w:tabs>
      </w:pPr>
      <w:hyperlink w:anchor="_Toc21695" w:history="1">
        <w:r>
          <w:rPr>
            <w:rFonts w:ascii="仿宋" w:eastAsia="仿宋" w:hAnsi="仿宋" w:cs="仿宋" w:hint="eastAsia"/>
            <w:lang w:eastAsia="zh-CN"/>
          </w:rPr>
          <w:t>十七、产业协同与集群发展</w:t>
        </w:r>
        <w:r>
          <w:tab/>
        </w:r>
        <w:r>
          <w:fldChar w:fldCharType="begin"/>
        </w:r>
        <w:r>
          <w:instrText xml:space="preserve"> PAGEREF _Toc21695 \h </w:instrText>
        </w:r>
        <w:r>
          <w:fldChar w:fldCharType="separate"/>
        </w:r>
        <w:r>
          <w:t>88</w:t>
        </w:r>
        <w:r>
          <w:fldChar w:fldCharType="end"/>
        </w:r>
      </w:hyperlink>
    </w:p>
    <w:p>
      <w:pPr>
        <w:pStyle w:val="TOC2"/>
        <w:tabs>
          <w:tab w:val="right" w:leader="dot" w:pos="8306"/>
        </w:tabs>
      </w:pPr>
      <w:hyperlink w:anchor="_Toc10603" w:history="1">
        <w:r>
          <w:rPr>
            <w:rFonts w:ascii="仿宋" w:eastAsia="仿宋" w:hAnsi="仿宋" w:cs="仿宋" w:hint="eastAsia"/>
            <w:lang w:eastAsia="zh-CN"/>
          </w:rPr>
          <w:t>(一)、产业协同机制建设</w:t>
        </w:r>
        <w:r>
          <w:tab/>
        </w:r>
        <w:r>
          <w:fldChar w:fldCharType="begin"/>
        </w:r>
        <w:r>
          <w:instrText xml:space="preserve"> PAGEREF _Toc10603 \h </w:instrText>
        </w:r>
        <w:r>
          <w:fldChar w:fldCharType="separate"/>
        </w:r>
        <w:r>
          <w:t>88</w:t>
        </w:r>
        <w:r>
          <w:fldChar w:fldCharType="end"/>
        </w:r>
      </w:hyperlink>
    </w:p>
    <w:p>
      <w:pPr>
        <w:pStyle w:val="TOC2"/>
        <w:tabs>
          <w:tab w:val="right" w:leader="dot" w:pos="8306"/>
        </w:tabs>
      </w:pPr>
      <w:hyperlink w:anchor="_Toc4605" w:history="1">
        <w:r>
          <w:rPr>
            <w:rFonts w:ascii="仿宋" w:eastAsia="仿宋" w:hAnsi="仿宋" w:cs="仿宋" w:hint="eastAsia"/>
            <w:lang w:eastAsia="zh-CN"/>
          </w:rPr>
          <w:t>(二)、产业集群培育与发展</w:t>
        </w:r>
        <w:r>
          <w:tab/>
        </w:r>
        <w:r>
          <w:fldChar w:fldCharType="begin"/>
        </w:r>
        <w:r>
          <w:instrText xml:space="preserve"> PAGEREF _Toc4605 \h </w:instrText>
        </w:r>
        <w:r>
          <w:fldChar w:fldCharType="separate"/>
        </w:r>
        <w:r>
          <w:t>90</w:t>
        </w:r>
        <w:r>
          <w:fldChar w:fldCharType="end"/>
        </w:r>
      </w:hyperlink>
    </w:p>
    <w:p>
      <w:pPr>
        <w:pStyle w:val="TOC1"/>
        <w:tabs>
          <w:tab w:val="right" w:leader="dot" w:pos="8306"/>
        </w:tabs>
      </w:pPr>
      <w:hyperlink w:anchor="_Toc13815" w:history="1">
        <w:r>
          <w:rPr>
            <w:rFonts w:ascii="仿宋" w:eastAsia="仿宋" w:hAnsi="仿宋" w:cs="仿宋" w:hint="eastAsia"/>
            <w:lang w:eastAsia="zh-CN"/>
          </w:rPr>
          <w:t>十八、法律法规与政策遵循</w:t>
        </w:r>
        <w:r>
          <w:tab/>
        </w:r>
        <w:r>
          <w:fldChar w:fldCharType="begin"/>
        </w:r>
        <w:r>
          <w:instrText xml:space="preserve"> PAGEREF _Toc13815 \h </w:instrText>
        </w:r>
        <w:r>
          <w:fldChar w:fldCharType="separate"/>
        </w:r>
        <w:r>
          <w:t>90</w:t>
        </w:r>
        <w:r>
          <w:fldChar w:fldCharType="end"/>
        </w:r>
      </w:hyperlink>
    </w:p>
    <w:p>
      <w:pPr>
        <w:pStyle w:val="TOC2"/>
        <w:tabs>
          <w:tab w:val="right" w:leader="dot" w:pos="8306"/>
        </w:tabs>
      </w:pPr>
      <w:hyperlink w:anchor="_Toc15529" w:history="1">
        <w:r>
          <w:rPr>
            <w:rFonts w:ascii="仿宋" w:eastAsia="仿宋" w:hAnsi="仿宋" w:cs="仿宋" w:hint="eastAsia"/>
            <w:lang w:eastAsia="zh-CN"/>
          </w:rPr>
          <w:t>(一)、法律法规遵守</w:t>
        </w:r>
        <w:r>
          <w:tab/>
        </w:r>
        <w:r>
          <w:fldChar w:fldCharType="begin"/>
        </w:r>
        <w:r>
          <w:instrText xml:space="preserve"> PAGEREF _Toc15529 \h </w:instrText>
        </w:r>
        <w:r>
          <w:fldChar w:fldCharType="separate"/>
        </w:r>
        <w:r>
          <w:t>90</w:t>
        </w:r>
        <w:r>
          <w:fldChar w:fldCharType="end"/>
        </w:r>
      </w:hyperlink>
    </w:p>
    <w:p>
      <w:pPr>
        <w:pStyle w:val="TOC2"/>
        <w:tabs>
          <w:tab w:val="right" w:leader="dot" w:pos="8306"/>
        </w:tabs>
      </w:pPr>
      <w:hyperlink w:anchor="_Toc28061" w:history="1">
        <w:r>
          <w:rPr>
            <w:rFonts w:ascii="仿宋" w:eastAsia="仿宋" w:hAnsi="仿宋" w:cs="仿宋" w:hint="eastAsia"/>
            <w:lang w:eastAsia="zh-CN"/>
          </w:rPr>
          <w:t>(二)、政策导向与利用</w:t>
        </w:r>
        <w:r>
          <w:tab/>
        </w:r>
        <w:r>
          <w:fldChar w:fldCharType="begin"/>
        </w:r>
        <w:r>
          <w:instrText xml:space="preserve"> PAGEREF _Toc28061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7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7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62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1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1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智能马桶盖项目与土地用途规划：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智能马桶盖项目的容积率和建筑密度：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用地控制指标通常规定了容积率和建筑密度的要求。对于智能马桶盖项目来说，这将影响建筑物的规模和高度。必须确保项目的设计符合容积率和建筑密度的限制，以遵守用地控制法规。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智能马桶盖项目的建筑线限制：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用地控制指标还可能规定了建筑物与街道或相邻土地的距离，这被称为建筑线限制。智能马桶盖项目必须遵守这些规定，以确保建筑的位置符合法规。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智能马桶盖项目的环境影响和可持续性：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用地控制指标可能包括环境保护要求，例如绿地比例和污染防控措施。对于智能马桶盖项目，这意味着必须考虑如何保护当地生态系统、水资源和空气质量，以确保项目的可持续性。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在整个项目规划和实施过程中，与用地控制指标的合作和遵守是至关重要的。这有助于确保智能马桶盖项目是一个合法、可持续且与城市规划一致的发展项目。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32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每个城市都有自己的规划目标和愿景，包括住宅区、商业区和工业区的平衡发展。智能马桶盖项目需要与城市规划目标保持一致，以确保项目不会破坏城市的整体规划。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https://d.book118.com/777054062133006030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461D0"/>
    <w:rsid w:val="338461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54062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2023-12-19T06:39:00Z</dcterms:created>
  <dcterms:modified xsi:type="dcterms:W3CDTF">2023-12-19T06:39:51Z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0E717D21953B492C8AFAD7FA47680EC0_11</vt:lpwstr>
  </property>
  <property fmtid="{D5CDD505-2E9C-101B-9397-08002B2CF9AE}" pid="3" name="KSOProductBuildVer">
    <vt:lpwstr>2052-12.1.0.16120</vt:lpwstr>
  </property>
</Properties>
</file>