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2" w:history="1">
        <w:r>
          <w:rPr>
            <w:rFonts w:ascii="仿宋" w:eastAsia="仿宋" w:hAnsi="仿宋" w:cs="仿宋" w:hint="eastAsia"/>
            <w:lang w:eastAsia="zh-CN"/>
          </w:rPr>
          <w:t>序言</w:t>
        </w:r>
        <w:r>
          <w:tab/>
        </w:r>
        <w:r>
          <w:fldChar w:fldCharType="begin"/>
        </w:r>
        <w:r>
          <w:instrText xml:space="preserve"> PAGEREF _Toc21252 \h </w:instrText>
        </w:r>
        <w:r>
          <w:fldChar w:fldCharType="separate"/>
        </w:r>
        <w:r>
          <w:t>3</w:t>
        </w:r>
        <w:r>
          <w:fldChar w:fldCharType="end"/>
        </w:r>
      </w:hyperlink>
    </w:p>
    <w:p>
      <w:pPr>
        <w:pStyle w:val="TOC1"/>
        <w:tabs>
          <w:tab w:val="right" w:leader="dot" w:pos="8306"/>
        </w:tabs>
      </w:pPr>
      <w:hyperlink w:anchor="_Toc17889" w:history="1">
        <w:r>
          <w:rPr>
            <w:rFonts w:ascii="仿宋" w:eastAsia="仿宋" w:hAnsi="仿宋" w:cs="仿宋" w:hint="eastAsia"/>
            <w:lang w:eastAsia="zh-CN"/>
          </w:rPr>
          <w:t>一、经济影响分析</w:t>
        </w:r>
        <w:r>
          <w:tab/>
        </w:r>
        <w:r>
          <w:fldChar w:fldCharType="begin"/>
        </w:r>
        <w:r>
          <w:instrText xml:space="preserve"> PAGEREF _Toc17889 \h </w:instrText>
        </w:r>
        <w:r>
          <w:fldChar w:fldCharType="separate"/>
        </w:r>
        <w:r>
          <w:t>3</w:t>
        </w:r>
        <w:r>
          <w:fldChar w:fldCharType="end"/>
        </w:r>
      </w:hyperlink>
    </w:p>
    <w:p>
      <w:pPr>
        <w:pStyle w:val="TOC2"/>
        <w:tabs>
          <w:tab w:val="right" w:leader="dot" w:pos="8306"/>
        </w:tabs>
      </w:pPr>
      <w:hyperlink w:anchor="_Toc13119" w:history="1">
        <w:r>
          <w:rPr>
            <w:rFonts w:ascii="仿宋" w:eastAsia="仿宋" w:hAnsi="仿宋" w:cs="仿宋" w:hint="eastAsia"/>
            <w:lang w:eastAsia="zh-CN"/>
          </w:rPr>
          <w:t>(一)、经济费用效益或费用效果分析</w:t>
        </w:r>
        <w:r>
          <w:tab/>
        </w:r>
        <w:r>
          <w:fldChar w:fldCharType="begin"/>
        </w:r>
        <w:r>
          <w:instrText xml:space="preserve"> PAGEREF _Toc13119 \h </w:instrText>
        </w:r>
        <w:r>
          <w:fldChar w:fldCharType="separate"/>
        </w:r>
        <w:r>
          <w:t>3</w:t>
        </w:r>
        <w:r>
          <w:fldChar w:fldCharType="end"/>
        </w:r>
      </w:hyperlink>
    </w:p>
    <w:p>
      <w:pPr>
        <w:pStyle w:val="TOC2"/>
        <w:tabs>
          <w:tab w:val="right" w:leader="dot" w:pos="8306"/>
        </w:tabs>
      </w:pPr>
      <w:hyperlink w:anchor="_Toc30968" w:history="1">
        <w:r>
          <w:rPr>
            <w:rFonts w:ascii="仿宋" w:eastAsia="仿宋" w:hAnsi="仿宋" w:cs="仿宋" w:hint="eastAsia"/>
            <w:lang w:eastAsia="zh-CN"/>
          </w:rPr>
          <w:t>(二)、行业影响分析</w:t>
        </w:r>
        <w:r>
          <w:tab/>
        </w:r>
        <w:r>
          <w:fldChar w:fldCharType="begin"/>
        </w:r>
        <w:r>
          <w:instrText xml:space="preserve"> PAGEREF _Toc30968 \h </w:instrText>
        </w:r>
        <w:r>
          <w:fldChar w:fldCharType="separate"/>
        </w:r>
        <w:r>
          <w:t>5</w:t>
        </w:r>
        <w:r>
          <w:fldChar w:fldCharType="end"/>
        </w:r>
      </w:hyperlink>
    </w:p>
    <w:p>
      <w:pPr>
        <w:pStyle w:val="TOC2"/>
        <w:tabs>
          <w:tab w:val="right" w:leader="dot" w:pos="8306"/>
        </w:tabs>
      </w:pPr>
      <w:hyperlink w:anchor="_Toc8001" w:history="1">
        <w:r>
          <w:rPr>
            <w:rFonts w:ascii="仿宋" w:eastAsia="仿宋" w:hAnsi="仿宋" w:cs="仿宋" w:hint="eastAsia"/>
            <w:lang w:eastAsia="zh-CN"/>
          </w:rPr>
          <w:t>(三)、区域经济影响分析</w:t>
        </w:r>
        <w:r>
          <w:tab/>
        </w:r>
        <w:r>
          <w:fldChar w:fldCharType="begin"/>
        </w:r>
        <w:r>
          <w:instrText xml:space="preserve"> PAGEREF _Toc8001 \h </w:instrText>
        </w:r>
        <w:r>
          <w:fldChar w:fldCharType="separate"/>
        </w:r>
        <w:r>
          <w:t>7</w:t>
        </w:r>
        <w:r>
          <w:fldChar w:fldCharType="end"/>
        </w:r>
      </w:hyperlink>
    </w:p>
    <w:p>
      <w:pPr>
        <w:pStyle w:val="TOC2"/>
        <w:tabs>
          <w:tab w:val="right" w:leader="dot" w:pos="8306"/>
        </w:tabs>
      </w:pPr>
      <w:hyperlink w:anchor="_Toc9013" w:history="1">
        <w:r>
          <w:rPr>
            <w:rFonts w:ascii="仿宋" w:eastAsia="仿宋" w:hAnsi="仿宋" w:cs="仿宋" w:hint="eastAsia"/>
            <w:lang w:eastAsia="zh-CN"/>
          </w:rPr>
          <w:t>(四)、宏观经济影响分析</w:t>
        </w:r>
        <w:r>
          <w:tab/>
        </w:r>
        <w:r>
          <w:fldChar w:fldCharType="begin"/>
        </w:r>
        <w:r>
          <w:instrText xml:space="preserve"> PAGEREF _Toc9013 \h </w:instrText>
        </w:r>
        <w:r>
          <w:fldChar w:fldCharType="separate"/>
        </w:r>
        <w:r>
          <w:t>8</w:t>
        </w:r>
        <w:r>
          <w:fldChar w:fldCharType="end"/>
        </w:r>
      </w:hyperlink>
    </w:p>
    <w:p>
      <w:pPr>
        <w:pStyle w:val="TOC1"/>
        <w:tabs>
          <w:tab w:val="right" w:leader="dot" w:pos="8306"/>
        </w:tabs>
      </w:pPr>
      <w:hyperlink w:anchor="_Toc23389" w:history="1">
        <w:r>
          <w:rPr>
            <w:rFonts w:ascii="仿宋" w:eastAsia="仿宋" w:hAnsi="仿宋" w:cs="仿宋" w:hint="eastAsia"/>
            <w:lang w:eastAsia="zh-CN"/>
          </w:rPr>
          <w:t>二、社会影响分析</w:t>
        </w:r>
        <w:r>
          <w:tab/>
        </w:r>
        <w:r>
          <w:fldChar w:fldCharType="begin"/>
        </w:r>
        <w:r>
          <w:instrText xml:space="preserve"> PAGEREF _Toc23389 \h </w:instrText>
        </w:r>
        <w:r>
          <w:fldChar w:fldCharType="separate"/>
        </w:r>
        <w:r>
          <w:t>9</w:t>
        </w:r>
        <w:r>
          <w:fldChar w:fldCharType="end"/>
        </w:r>
      </w:hyperlink>
    </w:p>
    <w:p>
      <w:pPr>
        <w:pStyle w:val="TOC2"/>
        <w:tabs>
          <w:tab w:val="right" w:leader="dot" w:pos="8306"/>
        </w:tabs>
      </w:pPr>
      <w:hyperlink w:anchor="_Toc11663" w:history="1">
        <w:r>
          <w:rPr>
            <w:rFonts w:ascii="仿宋" w:eastAsia="仿宋" w:hAnsi="仿宋" w:cs="仿宋" w:hint="eastAsia"/>
            <w:lang w:eastAsia="zh-CN"/>
          </w:rPr>
          <w:t>(一)、社会影响效果分析</w:t>
        </w:r>
        <w:r>
          <w:tab/>
        </w:r>
        <w:r>
          <w:fldChar w:fldCharType="begin"/>
        </w:r>
        <w:r>
          <w:instrText xml:space="preserve"> PAGEREF _Toc11663 \h </w:instrText>
        </w:r>
        <w:r>
          <w:fldChar w:fldCharType="separate"/>
        </w:r>
        <w:r>
          <w:t>9</w:t>
        </w:r>
        <w:r>
          <w:fldChar w:fldCharType="end"/>
        </w:r>
      </w:hyperlink>
    </w:p>
    <w:p>
      <w:pPr>
        <w:pStyle w:val="TOC2"/>
        <w:tabs>
          <w:tab w:val="right" w:leader="dot" w:pos="8306"/>
        </w:tabs>
      </w:pPr>
      <w:hyperlink w:anchor="_Toc13032" w:history="1">
        <w:r>
          <w:rPr>
            <w:rFonts w:ascii="仿宋" w:eastAsia="仿宋" w:hAnsi="仿宋" w:cs="仿宋" w:hint="eastAsia"/>
            <w:lang w:eastAsia="zh-CN"/>
          </w:rPr>
          <w:t>(二)、社会适应性分析</w:t>
        </w:r>
        <w:r>
          <w:tab/>
        </w:r>
        <w:r>
          <w:fldChar w:fldCharType="begin"/>
        </w:r>
        <w:r>
          <w:instrText xml:space="preserve"> PAGEREF _Toc13032 \h </w:instrText>
        </w:r>
        <w:r>
          <w:fldChar w:fldCharType="separate"/>
        </w:r>
        <w:r>
          <w:t>12</w:t>
        </w:r>
        <w:r>
          <w:fldChar w:fldCharType="end"/>
        </w:r>
      </w:hyperlink>
    </w:p>
    <w:p>
      <w:pPr>
        <w:pStyle w:val="TOC2"/>
        <w:tabs>
          <w:tab w:val="right" w:leader="dot" w:pos="8306"/>
        </w:tabs>
      </w:pPr>
      <w:hyperlink w:anchor="_Toc11066" w:history="1">
        <w:r>
          <w:rPr>
            <w:rFonts w:ascii="仿宋" w:eastAsia="仿宋" w:hAnsi="仿宋" w:cs="仿宋" w:hint="eastAsia"/>
            <w:lang w:eastAsia="zh-CN"/>
          </w:rPr>
          <w:t>(三)、社会风险及对策分析</w:t>
        </w:r>
        <w:r>
          <w:tab/>
        </w:r>
        <w:r>
          <w:fldChar w:fldCharType="begin"/>
        </w:r>
        <w:r>
          <w:instrText xml:space="preserve"> PAGEREF _Toc11066 \h </w:instrText>
        </w:r>
        <w:r>
          <w:fldChar w:fldCharType="separate"/>
        </w:r>
        <w:r>
          <w:t>13</w:t>
        </w:r>
        <w:r>
          <w:fldChar w:fldCharType="end"/>
        </w:r>
      </w:hyperlink>
    </w:p>
    <w:p>
      <w:pPr>
        <w:pStyle w:val="TOC1"/>
        <w:tabs>
          <w:tab w:val="right" w:leader="dot" w:pos="8306"/>
        </w:tabs>
      </w:pPr>
      <w:hyperlink w:anchor="_Toc29857" w:history="1">
        <w:r>
          <w:rPr>
            <w:rFonts w:ascii="仿宋" w:eastAsia="仿宋" w:hAnsi="仿宋" w:cs="仿宋" w:hint="eastAsia"/>
            <w:lang w:eastAsia="zh-CN"/>
          </w:rPr>
          <w:t>三、财务管理与成本控制</w:t>
        </w:r>
        <w:r>
          <w:tab/>
        </w:r>
        <w:r>
          <w:fldChar w:fldCharType="begin"/>
        </w:r>
        <w:r>
          <w:instrText xml:space="preserve"> PAGEREF _Toc29857 \h </w:instrText>
        </w:r>
        <w:r>
          <w:fldChar w:fldCharType="separate"/>
        </w:r>
        <w:r>
          <w:t>17</w:t>
        </w:r>
        <w:r>
          <w:fldChar w:fldCharType="end"/>
        </w:r>
      </w:hyperlink>
    </w:p>
    <w:p>
      <w:pPr>
        <w:pStyle w:val="TOC2"/>
        <w:tabs>
          <w:tab w:val="right" w:leader="dot" w:pos="8306"/>
        </w:tabs>
      </w:pPr>
      <w:hyperlink w:anchor="_Toc24330" w:history="1">
        <w:r>
          <w:rPr>
            <w:rFonts w:ascii="仿宋" w:eastAsia="仿宋" w:hAnsi="仿宋" w:cs="仿宋" w:hint="eastAsia"/>
            <w:lang w:eastAsia="zh-CN"/>
          </w:rPr>
          <w:t>(一)、财务管理体系建设</w:t>
        </w:r>
        <w:r>
          <w:tab/>
        </w:r>
        <w:r>
          <w:fldChar w:fldCharType="begin"/>
        </w:r>
        <w:r>
          <w:instrText xml:space="preserve"> PAGEREF _Toc24330 \h </w:instrText>
        </w:r>
        <w:r>
          <w:fldChar w:fldCharType="separate"/>
        </w:r>
        <w:r>
          <w:t>17</w:t>
        </w:r>
        <w:r>
          <w:fldChar w:fldCharType="end"/>
        </w:r>
      </w:hyperlink>
    </w:p>
    <w:p>
      <w:pPr>
        <w:pStyle w:val="TOC2"/>
        <w:tabs>
          <w:tab w:val="right" w:leader="dot" w:pos="8306"/>
        </w:tabs>
      </w:pPr>
      <w:hyperlink w:anchor="_Toc29416" w:history="1">
        <w:r>
          <w:rPr>
            <w:rFonts w:ascii="仿宋" w:eastAsia="仿宋" w:hAnsi="仿宋" w:cs="仿宋" w:hint="eastAsia"/>
            <w:lang w:eastAsia="zh-CN"/>
          </w:rPr>
          <w:t>(二)、成本控制措施</w:t>
        </w:r>
        <w:r>
          <w:tab/>
        </w:r>
        <w:r>
          <w:fldChar w:fldCharType="begin"/>
        </w:r>
        <w:r>
          <w:instrText xml:space="preserve"> PAGEREF _Toc29416 \h </w:instrText>
        </w:r>
        <w:r>
          <w:fldChar w:fldCharType="separate"/>
        </w:r>
        <w:r>
          <w:t>18</w:t>
        </w:r>
        <w:r>
          <w:fldChar w:fldCharType="end"/>
        </w:r>
      </w:hyperlink>
    </w:p>
    <w:p>
      <w:pPr>
        <w:pStyle w:val="TOC1"/>
        <w:tabs>
          <w:tab w:val="right" w:leader="dot" w:pos="8306"/>
        </w:tabs>
      </w:pPr>
      <w:hyperlink w:anchor="_Toc2354" w:history="1">
        <w:r>
          <w:rPr>
            <w:rFonts w:ascii="仿宋" w:eastAsia="仿宋" w:hAnsi="仿宋" w:cs="仿宋" w:hint="eastAsia"/>
            <w:lang w:eastAsia="zh-CN"/>
          </w:rPr>
          <w:t>四、背景、必要性分析</w:t>
        </w:r>
        <w:r>
          <w:tab/>
        </w:r>
        <w:r>
          <w:fldChar w:fldCharType="begin"/>
        </w:r>
        <w:r>
          <w:instrText xml:space="preserve"> PAGEREF _Toc2354 \h </w:instrText>
        </w:r>
        <w:r>
          <w:fldChar w:fldCharType="separate"/>
        </w:r>
        <w:r>
          <w:t>19</w:t>
        </w:r>
        <w:r>
          <w:fldChar w:fldCharType="end"/>
        </w:r>
      </w:hyperlink>
    </w:p>
    <w:p>
      <w:pPr>
        <w:pStyle w:val="TOC2"/>
        <w:tabs>
          <w:tab w:val="right" w:leader="dot" w:pos="8306"/>
        </w:tabs>
      </w:pPr>
      <w:hyperlink w:anchor="_Toc12052" w:history="1">
        <w:r>
          <w:rPr>
            <w:rFonts w:ascii="仿宋" w:eastAsia="仿宋" w:hAnsi="仿宋" w:cs="仿宋" w:hint="eastAsia"/>
            <w:lang w:eastAsia="zh-CN"/>
          </w:rPr>
          <w:t>(一)、项目建设背景</w:t>
        </w:r>
        <w:r>
          <w:tab/>
        </w:r>
        <w:r>
          <w:fldChar w:fldCharType="begin"/>
        </w:r>
        <w:r>
          <w:instrText xml:space="preserve"> PAGEREF _Toc12052 \h </w:instrText>
        </w:r>
        <w:r>
          <w:fldChar w:fldCharType="separate"/>
        </w:r>
        <w:r>
          <w:t>19</w:t>
        </w:r>
        <w:r>
          <w:fldChar w:fldCharType="end"/>
        </w:r>
      </w:hyperlink>
    </w:p>
    <w:p>
      <w:pPr>
        <w:pStyle w:val="TOC2"/>
        <w:tabs>
          <w:tab w:val="right" w:leader="dot" w:pos="8306"/>
        </w:tabs>
      </w:pPr>
      <w:hyperlink w:anchor="_Toc10202" w:history="1">
        <w:r>
          <w:rPr>
            <w:rFonts w:ascii="仿宋" w:eastAsia="仿宋" w:hAnsi="仿宋" w:cs="仿宋" w:hint="eastAsia"/>
            <w:lang w:eastAsia="zh-CN"/>
          </w:rPr>
          <w:t>(二)、必要性分析</w:t>
        </w:r>
        <w:r>
          <w:tab/>
        </w:r>
        <w:r>
          <w:fldChar w:fldCharType="begin"/>
        </w:r>
        <w:r>
          <w:instrText xml:space="preserve"> PAGEREF _Toc10202 \h </w:instrText>
        </w:r>
        <w:r>
          <w:fldChar w:fldCharType="separate"/>
        </w:r>
        <w:r>
          <w:t>20</w:t>
        </w:r>
        <w:r>
          <w:fldChar w:fldCharType="end"/>
        </w:r>
      </w:hyperlink>
    </w:p>
    <w:p>
      <w:pPr>
        <w:pStyle w:val="TOC2"/>
        <w:tabs>
          <w:tab w:val="right" w:leader="dot" w:pos="8306"/>
        </w:tabs>
      </w:pPr>
      <w:hyperlink w:anchor="_Toc20532" w:history="1">
        <w:r>
          <w:rPr>
            <w:rFonts w:ascii="仿宋" w:eastAsia="仿宋" w:hAnsi="仿宋" w:cs="仿宋" w:hint="eastAsia"/>
            <w:lang w:eastAsia="zh-CN"/>
          </w:rPr>
          <w:t>(三)、项目建设有利条件</w:t>
        </w:r>
        <w:r>
          <w:tab/>
        </w:r>
        <w:r>
          <w:fldChar w:fldCharType="begin"/>
        </w:r>
        <w:r>
          <w:instrText xml:space="preserve"> PAGEREF _Toc20532 \h </w:instrText>
        </w:r>
        <w:r>
          <w:fldChar w:fldCharType="separate"/>
        </w:r>
        <w:r>
          <w:t>22</w:t>
        </w:r>
        <w:r>
          <w:fldChar w:fldCharType="end"/>
        </w:r>
      </w:hyperlink>
    </w:p>
    <w:p>
      <w:pPr>
        <w:pStyle w:val="TOC1"/>
        <w:tabs>
          <w:tab w:val="right" w:leader="dot" w:pos="8306"/>
        </w:tabs>
      </w:pPr>
      <w:hyperlink w:anchor="_Toc26960" w:history="1">
        <w:r>
          <w:rPr>
            <w:rFonts w:ascii="仿宋" w:eastAsia="仿宋" w:hAnsi="仿宋" w:cs="仿宋" w:hint="eastAsia"/>
            <w:lang w:eastAsia="zh-CN"/>
          </w:rPr>
          <w:t>五、项目选址研究</w:t>
        </w:r>
        <w:r>
          <w:tab/>
        </w:r>
        <w:r>
          <w:fldChar w:fldCharType="begin"/>
        </w:r>
        <w:r>
          <w:instrText xml:space="preserve"> PAGEREF _Toc26960 \h </w:instrText>
        </w:r>
        <w:r>
          <w:fldChar w:fldCharType="separate"/>
        </w:r>
        <w:r>
          <w:t>23</w:t>
        </w:r>
        <w:r>
          <w:fldChar w:fldCharType="end"/>
        </w:r>
      </w:hyperlink>
    </w:p>
    <w:p>
      <w:pPr>
        <w:pStyle w:val="TOC2"/>
        <w:tabs>
          <w:tab w:val="right" w:leader="dot" w:pos="8306"/>
        </w:tabs>
      </w:pPr>
      <w:hyperlink w:anchor="_Toc18672" w:history="1">
        <w:r>
          <w:rPr>
            <w:rFonts w:ascii="仿宋" w:eastAsia="仿宋" w:hAnsi="仿宋" w:cs="仿宋" w:hint="eastAsia"/>
            <w:lang w:eastAsia="zh-CN"/>
          </w:rPr>
          <w:t>(一)、项目选址原则</w:t>
        </w:r>
        <w:r>
          <w:tab/>
        </w:r>
        <w:r>
          <w:fldChar w:fldCharType="begin"/>
        </w:r>
        <w:r>
          <w:instrText xml:space="preserve"> PAGEREF _Toc18672 \h </w:instrText>
        </w:r>
        <w:r>
          <w:fldChar w:fldCharType="separate"/>
        </w:r>
        <w:r>
          <w:t>23</w:t>
        </w:r>
        <w:r>
          <w:fldChar w:fldCharType="end"/>
        </w:r>
      </w:hyperlink>
    </w:p>
    <w:p>
      <w:pPr>
        <w:pStyle w:val="TOC2"/>
        <w:tabs>
          <w:tab w:val="right" w:leader="dot" w:pos="8306"/>
        </w:tabs>
      </w:pPr>
      <w:hyperlink w:anchor="_Toc17640" w:history="1">
        <w:r>
          <w:rPr>
            <w:rFonts w:ascii="仿宋" w:eastAsia="仿宋" w:hAnsi="仿宋" w:cs="仿宋" w:hint="eastAsia"/>
            <w:lang w:eastAsia="zh-CN"/>
          </w:rPr>
          <w:t>(二)、项目选址</w:t>
        </w:r>
        <w:r>
          <w:tab/>
        </w:r>
        <w:r>
          <w:fldChar w:fldCharType="begin"/>
        </w:r>
        <w:r>
          <w:instrText xml:space="preserve"> PAGEREF _Toc17640 \h </w:instrText>
        </w:r>
        <w:r>
          <w:fldChar w:fldCharType="separate"/>
        </w:r>
        <w:r>
          <w:t>26</w:t>
        </w:r>
        <w:r>
          <w:fldChar w:fldCharType="end"/>
        </w:r>
      </w:hyperlink>
    </w:p>
    <w:p>
      <w:pPr>
        <w:pStyle w:val="TOC2"/>
        <w:tabs>
          <w:tab w:val="right" w:leader="dot" w:pos="8306"/>
        </w:tabs>
      </w:pPr>
      <w:hyperlink w:anchor="_Toc28012" w:history="1">
        <w:r>
          <w:rPr>
            <w:rFonts w:ascii="仿宋" w:eastAsia="仿宋" w:hAnsi="仿宋" w:cs="仿宋" w:hint="eastAsia"/>
            <w:lang w:eastAsia="zh-CN"/>
          </w:rPr>
          <w:t>(三)、建设条件分析</w:t>
        </w:r>
        <w:r>
          <w:tab/>
        </w:r>
        <w:r>
          <w:fldChar w:fldCharType="begin"/>
        </w:r>
        <w:r>
          <w:instrText xml:space="preserve"> PAGEREF _Toc28012 \h </w:instrText>
        </w:r>
        <w:r>
          <w:fldChar w:fldCharType="separate"/>
        </w:r>
        <w:r>
          <w:t>28</w:t>
        </w:r>
        <w:r>
          <w:fldChar w:fldCharType="end"/>
        </w:r>
      </w:hyperlink>
    </w:p>
    <w:p>
      <w:pPr>
        <w:pStyle w:val="TOC2"/>
        <w:tabs>
          <w:tab w:val="right" w:leader="dot" w:pos="8306"/>
        </w:tabs>
      </w:pPr>
      <w:hyperlink w:anchor="_Toc6090" w:history="1">
        <w:r>
          <w:rPr>
            <w:rFonts w:ascii="仿宋" w:eastAsia="仿宋" w:hAnsi="仿宋" w:cs="仿宋" w:hint="eastAsia"/>
            <w:lang w:eastAsia="zh-CN"/>
          </w:rPr>
          <w:t>(四)、用地控制指标</w:t>
        </w:r>
        <w:r>
          <w:tab/>
        </w:r>
        <w:r>
          <w:fldChar w:fldCharType="begin"/>
        </w:r>
        <w:r>
          <w:instrText xml:space="preserve"> PAGEREF _Toc6090 \h </w:instrText>
        </w:r>
        <w:r>
          <w:fldChar w:fldCharType="separate"/>
        </w:r>
        <w:r>
          <w:t>30</w:t>
        </w:r>
        <w:r>
          <w:fldChar w:fldCharType="end"/>
        </w:r>
      </w:hyperlink>
    </w:p>
    <w:p>
      <w:pPr>
        <w:pStyle w:val="TOC2"/>
        <w:tabs>
          <w:tab w:val="right" w:leader="dot" w:pos="8306"/>
        </w:tabs>
      </w:pPr>
      <w:hyperlink w:anchor="_Toc351" w:history="1">
        <w:r>
          <w:rPr>
            <w:rFonts w:ascii="仿宋" w:eastAsia="仿宋" w:hAnsi="仿宋" w:cs="仿宋" w:hint="eastAsia"/>
            <w:lang w:eastAsia="zh-CN"/>
          </w:rPr>
          <w:t>(五)、地总体要求</w:t>
        </w:r>
        <w:r>
          <w:tab/>
        </w:r>
        <w:r>
          <w:fldChar w:fldCharType="begin"/>
        </w:r>
        <w:r>
          <w:instrText xml:space="preserve"> PAGEREF _Toc351 \h </w:instrText>
        </w:r>
        <w:r>
          <w:fldChar w:fldCharType="separate"/>
        </w:r>
        <w:r>
          <w:t>31</w:t>
        </w:r>
        <w:r>
          <w:fldChar w:fldCharType="end"/>
        </w:r>
      </w:hyperlink>
    </w:p>
    <w:p>
      <w:pPr>
        <w:pStyle w:val="TOC2"/>
        <w:tabs>
          <w:tab w:val="right" w:leader="dot" w:pos="8306"/>
        </w:tabs>
      </w:pPr>
      <w:hyperlink w:anchor="_Toc19774" w:history="1">
        <w:r>
          <w:rPr>
            <w:rFonts w:ascii="仿宋" w:eastAsia="仿宋" w:hAnsi="仿宋" w:cs="仿宋" w:hint="eastAsia"/>
            <w:lang w:eastAsia="zh-CN"/>
          </w:rPr>
          <w:t>(六)、节约用地措施</w:t>
        </w:r>
        <w:r>
          <w:tab/>
        </w:r>
        <w:r>
          <w:fldChar w:fldCharType="begin"/>
        </w:r>
        <w:r>
          <w:instrText xml:space="preserve"> PAGEREF _Toc19774 \h </w:instrText>
        </w:r>
        <w:r>
          <w:fldChar w:fldCharType="separate"/>
        </w:r>
        <w:r>
          <w:t>32</w:t>
        </w:r>
        <w:r>
          <w:fldChar w:fldCharType="end"/>
        </w:r>
      </w:hyperlink>
    </w:p>
    <w:p>
      <w:pPr>
        <w:pStyle w:val="TOC2"/>
        <w:tabs>
          <w:tab w:val="right" w:leader="dot" w:pos="8306"/>
        </w:tabs>
      </w:pPr>
      <w:hyperlink w:anchor="_Toc18361" w:history="1">
        <w:r>
          <w:rPr>
            <w:rFonts w:ascii="仿宋" w:eastAsia="仿宋" w:hAnsi="仿宋" w:cs="仿宋" w:hint="eastAsia"/>
            <w:lang w:eastAsia="zh-CN"/>
          </w:rPr>
          <w:t>(七)、选址综合评价</w:t>
        </w:r>
        <w:r>
          <w:tab/>
        </w:r>
        <w:r>
          <w:fldChar w:fldCharType="begin"/>
        </w:r>
        <w:r>
          <w:instrText xml:space="preserve"> PAGEREF _Toc18361 \h </w:instrText>
        </w:r>
        <w:r>
          <w:fldChar w:fldCharType="separate"/>
        </w:r>
        <w:r>
          <w:t>34</w:t>
        </w:r>
        <w:r>
          <w:fldChar w:fldCharType="end"/>
        </w:r>
      </w:hyperlink>
    </w:p>
    <w:p>
      <w:pPr>
        <w:pStyle w:val="TOC1"/>
        <w:tabs>
          <w:tab w:val="right" w:leader="dot" w:pos="8306"/>
        </w:tabs>
      </w:pPr>
      <w:hyperlink w:anchor="_Toc5680" w:history="1">
        <w:r>
          <w:rPr>
            <w:rFonts w:ascii="仿宋" w:eastAsia="仿宋" w:hAnsi="仿宋" w:cs="仿宋" w:hint="eastAsia"/>
            <w:lang w:eastAsia="zh-CN"/>
          </w:rPr>
          <w:t>六、资源开发及综合利用分析</w:t>
        </w:r>
        <w:r>
          <w:tab/>
        </w:r>
        <w:r>
          <w:fldChar w:fldCharType="begin"/>
        </w:r>
        <w:r>
          <w:instrText xml:space="preserve"> PAGEREF _Toc5680 \h </w:instrText>
        </w:r>
        <w:r>
          <w:fldChar w:fldCharType="separate"/>
        </w:r>
        <w:r>
          <w:t>35</w:t>
        </w:r>
        <w:r>
          <w:fldChar w:fldCharType="end"/>
        </w:r>
      </w:hyperlink>
    </w:p>
    <w:p>
      <w:pPr>
        <w:pStyle w:val="TOC2"/>
        <w:tabs>
          <w:tab w:val="right" w:leader="dot" w:pos="8306"/>
        </w:tabs>
      </w:pPr>
      <w:hyperlink w:anchor="_Toc10374" w:history="1">
        <w:r>
          <w:rPr>
            <w:rFonts w:ascii="仿宋" w:eastAsia="仿宋" w:hAnsi="仿宋" w:cs="仿宋" w:hint="eastAsia"/>
            <w:lang w:eastAsia="zh-CN"/>
          </w:rPr>
          <w:t>(一)、资源开发方案</w:t>
        </w:r>
        <w:r>
          <w:tab/>
        </w:r>
        <w:r>
          <w:fldChar w:fldCharType="begin"/>
        </w:r>
        <w:r>
          <w:instrText xml:space="preserve"> PAGEREF _Toc10374 \h </w:instrText>
        </w:r>
        <w:r>
          <w:fldChar w:fldCharType="separate"/>
        </w:r>
        <w:r>
          <w:t>35</w:t>
        </w:r>
        <w:r>
          <w:fldChar w:fldCharType="end"/>
        </w:r>
      </w:hyperlink>
    </w:p>
    <w:p>
      <w:pPr>
        <w:pStyle w:val="TOC2"/>
        <w:tabs>
          <w:tab w:val="right" w:leader="dot" w:pos="8306"/>
        </w:tabs>
      </w:pPr>
      <w:hyperlink w:anchor="_Toc4612" w:history="1">
        <w:r>
          <w:rPr>
            <w:rFonts w:ascii="仿宋" w:eastAsia="仿宋" w:hAnsi="仿宋" w:cs="仿宋" w:hint="eastAsia"/>
            <w:lang w:eastAsia="zh-CN"/>
          </w:rPr>
          <w:t>(二)、资源利用方案</w:t>
        </w:r>
        <w:r>
          <w:tab/>
        </w:r>
        <w:r>
          <w:fldChar w:fldCharType="begin"/>
        </w:r>
        <w:r>
          <w:instrText xml:space="preserve"> PAGEREF _Toc4612 \h </w:instrText>
        </w:r>
        <w:r>
          <w:fldChar w:fldCharType="separate"/>
        </w:r>
        <w:r>
          <w:t>36</w:t>
        </w:r>
        <w:r>
          <w:fldChar w:fldCharType="end"/>
        </w:r>
      </w:hyperlink>
    </w:p>
    <w:p>
      <w:pPr>
        <w:pStyle w:val="TOC2"/>
        <w:tabs>
          <w:tab w:val="right" w:leader="dot" w:pos="8306"/>
        </w:tabs>
      </w:pPr>
      <w:hyperlink w:anchor="_Toc26361" w:history="1">
        <w:r>
          <w:rPr>
            <w:rFonts w:ascii="仿宋" w:eastAsia="仿宋" w:hAnsi="仿宋" w:cs="仿宋" w:hint="eastAsia"/>
            <w:lang w:eastAsia="zh-CN"/>
          </w:rPr>
          <w:t>(三)、资源节约措施</w:t>
        </w:r>
        <w:r>
          <w:tab/>
        </w:r>
        <w:r>
          <w:fldChar w:fldCharType="begin"/>
        </w:r>
        <w:r>
          <w:instrText xml:space="preserve"> PAGEREF _Toc26361 \h </w:instrText>
        </w:r>
        <w:r>
          <w:fldChar w:fldCharType="separate"/>
        </w:r>
        <w:r>
          <w:t>37</w:t>
        </w:r>
        <w:r>
          <w:fldChar w:fldCharType="end"/>
        </w:r>
      </w:hyperlink>
    </w:p>
    <w:p>
      <w:pPr>
        <w:pStyle w:val="TOC1"/>
        <w:tabs>
          <w:tab w:val="right" w:leader="dot" w:pos="8306"/>
        </w:tabs>
      </w:pPr>
      <w:hyperlink w:anchor="_Toc6908" w:history="1">
        <w:r>
          <w:rPr>
            <w:rFonts w:ascii="仿宋" w:eastAsia="仿宋" w:hAnsi="仿宋" w:cs="仿宋" w:hint="eastAsia"/>
            <w:lang w:eastAsia="zh-CN"/>
          </w:rPr>
          <w:t>七、资金管理与财务规划</w:t>
        </w:r>
        <w:r>
          <w:tab/>
        </w:r>
        <w:r>
          <w:fldChar w:fldCharType="begin"/>
        </w:r>
        <w:r>
          <w:instrText xml:space="preserve"> PAGEREF _Toc6908 \h </w:instrText>
        </w:r>
        <w:r>
          <w:fldChar w:fldCharType="separate"/>
        </w:r>
        <w:r>
          <w:t>38</w:t>
        </w:r>
        <w:r>
          <w:fldChar w:fldCharType="end"/>
        </w:r>
      </w:hyperlink>
    </w:p>
    <w:p>
      <w:pPr>
        <w:pStyle w:val="TOC2"/>
        <w:tabs>
          <w:tab w:val="right" w:leader="dot" w:pos="8306"/>
        </w:tabs>
      </w:pPr>
      <w:hyperlink w:anchor="_Toc28866" w:history="1">
        <w:r>
          <w:rPr>
            <w:rFonts w:ascii="仿宋" w:eastAsia="仿宋" w:hAnsi="仿宋" w:cs="仿宋" w:hint="eastAsia"/>
            <w:lang w:eastAsia="zh-CN"/>
          </w:rPr>
          <w:t>(一)、项目资金来源与筹措</w:t>
        </w:r>
        <w:r>
          <w:tab/>
        </w:r>
        <w:r>
          <w:fldChar w:fldCharType="begin"/>
        </w:r>
        <w:r>
          <w:instrText xml:space="preserve"> PAGEREF _Toc28866 \h </w:instrText>
        </w:r>
        <w:r>
          <w:fldChar w:fldCharType="separate"/>
        </w:r>
        <w:r>
          <w:t>38</w:t>
        </w:r>
        <w:r>
          <w:fldChar w:fldCharType="end"/>
        </w:r>
      </w:hyperlink>
    </w:p>
    <w:p>
      <w:pPr>
        <w:pStyle w:val="TOC2"/>
        <w:tabs>
          <w:tab w:val="right" w:leader="dot" w:pos="8306"/>
        </w:tabs>
      </w:pPr>
      <w:hyperlink w:anchor="_Toc15023" w:history="1">
        <w:r>
          <w:rPr>
            <w:rFonts w:ascii="仿宋" w:eastAsia="仿宋" w:hAnsi="仿宋" w:cs="仿宋" w:hint="eastAsia"/>
            <w:lang w:eastAsia="zh-CN"/>
          </w:rPr>
          <w:t>(二)、资金使用与监管</w:t>
        </w:r>
        <w:r>
          <w:tab/>
        </w:r>
        <w:r>
          <w:fldChar w:fldCharType="begin"/>
        </w:r>
        <w:r>
          <w:instrText xml:space="preserve"> PAGEREF _Toc15023 \h </w:instrText>
        </w:r>
        <w:r>
          <w:fldChar w:fldCharType="separate"/>
        </w:r>
        <w:r>
          <w:t>40</w:t>
        </w:r>
        <w:r>
          <w:fldChar w:fldCharType="end"/>
        </w:r>
      </w:hyperlink>
    </w:p>
    <w:p>
      <w:pPr>
        <w:pStyle w:val="TOC2"/>
        <w:tabs>
          <w:tab w:val="right" w:leader="dot" w:pos="8306"/>
        </w:tabs>
      </w:pPr>
      <w:hyperlink w:anchor="_Toc22812" w:history="1">
        <w:r>
          <w:rPr>
            <w:rFonts w:ascii="仿宋" w:eastAsia="仿宋" w:hAnsi="仿宋" w:cs="仿宋" w:hint="eastAsia"/>
            <w:lang w:eastAsia="zh-CN"/>
          </w:rPr>
          <w:t>(三)、财务规划与预测</w:t>
        </w:r>
        <w:r>
          <w:tab/>
        </w:r>
        <w:r>
          <w:fldChar w:fldCharType="begin"/>
        </w:r>
        <w:r>
          <w:instrText xml:space="preserve"> PAGEREF _Toc22812 \h </w:instrText>
        </w:r>
        <w:r>
          <w:fldChar w:fldCharType="separate"/>
        </w:r>
        <w:r>
          <w:t>41</w:t>
        </w:r>
        <w:r>
          <w:fldChar w:fldCharType="end"/>
        </w:r>
      </w:hyperlink>
    </w:p>
    <w:p>
      <w:pPr>
        <w:pStyle w:val="TOC1"/>
        <w:tabs>
          <w:tab w:val="right" w:leader="dot" w:pos="8306"/>
        </w:tabs>
      </w:pPr>
      <w:hyperlink w:anchor="_Toc12138" w:history="1">
        <w:r>
          <w:rPr>
            <w:rFonts w:ascii="仿宋" w:eastAsia="仿宋" w:hAnsi="仿宋" w:cs="仿宋" w:hint="eastAsia"/>
            <w:lang w:eastAsia="zh-CN"/>
          </w:rPr>
          <w:t>八、环境保护与治理方案</w:t>
        </w:r>
        <w:r>
          <w:tab/>
        </w:r>
        <w:r>
          <w:fldChar w:fldCharType="begin"/>
        </w:r>
        <w:r>
          <w:instrText xml:space="preserve"> PAGEREF _Toc12138 \h </w:instrText>
        </w:r>
        <w:r>
          <w:fldChar w:fldCharType="separate"/>
        </w:r>
        <w:r>
          <w:t>42</w:t>
        </w:r>
        <w:r>
          <w:fldChar w:fldCharType="end"/>
        </w:r>
      </w:hyperlink>
    </w:p>
    <w:p>
      <w:pPr>
        <w:pStyle w:val="TOC2"/>
        <w:tabs>
          <w:tab w:val="right" w:leader="dot" w:pos="8306"/>
        </w:tabs>
      </w:pPr>
      <w:hyperlink w:anchor="_Toc25905" w:history="1">
        <w:r>
          <w:rPr>
            <w:rFonts w:ascii="仿宋" w:eastAsia="仿宋" w:hAnsi="仿宋" w:cs="仿宋" w:hint="eastAsia"/>
            <w:lang w:eastAsia="zh-CN"/>
          </w:rPr>
          <w:t>(一)、项目环境影响评估</w:t>
        </w:r>
        <w:r>
          <w:tab/>
        </w:r>
        <w:r>
          <w:fldChar w:fldCharType="begin"/>
        </w:r>
        <w:r>
          <w:instrText xml:space="preserve"> PAGEREF _Toc25905 \h </w:instrText>
        </w:r>
        <w:r>
          <w:fldChar w:fldCharType="separate"/>
        </w:r>
        <w:r>
          <w:t>42</w:t>
        </w:r>
        <w:r>
          <w:fldChar w:fldCharType="end"/>
        </w:r>
      </w:hyperlink>
    </w:p>
    <w:p>
      <w:pPr>
        <w:pStyle w:val="TOC2"/>
        <w:tabs>
          <w:tab w:val="right" w:leader="dot" w:pos="8306"/>
        </w:tabs>
      </w:pPr>
      <w:hyperlink w:anchor="_Toc29045" w:history="1">
        <w:r>
          <w:rPr>
            <w:rFonts w:ascii="仿宋" w:eastAsia="仿宋" w:hAnsi="仿宋" w:cs="仿宋" w:hint="eastAsia"/>
            <w:lang w:eastAsia="zh-CN"/>
          </w:rPr>
          <w:t>(二)、环境保护措施与治理方案</w:t>
        </w:r>
        <w:r>
          <w:tab/>
        </w:r>
        <w:r>
          <w:fldChar w:fldCharType="begin"/>
        </w:r>
        <w:r>
          <w:instrText xml:space="preserve"> PAGEREF _Toc29045 \h </w:instrText>
        </w:r>
        <w:r>
          <w:fldChar w:fldCharType="separate"/>
        </w:r>
        <w:r>
          <w:t>42</w:t>
        </w:r>
        <w:r>
          <w:fldChar w:fldCharType="end"/>
        </w:r>
      </w:hyperlink>
    </w:p>
    <w:p>
      <w:pPr>
        <w:pStyle w:val="TOC1"/>
        <w:tabs>
          <w:tab w:val="right" w:leader="dot" w:pos="8306"/>
        </w:tabs>
      </w:pPr>
      <w:hyperlink w:anchor="_Toc31949" w:history="1">
        <w:r>
          <w:rPr>
            <w:rFonts w:ascii="仿宋" w:eastAsia="仿宋" w:hAnsi="仿宋" w:cs="仿宋" w:hint="eastAsia"/>
            <w:lang w:eastAsia="zh-CN"/>
          </w:rPr>
          <w:t>九、安全与应急管理</w:t>
        </w:r>
        <w:r>
          <w:tab/>
        </w:r>
        <w:r>
          <w:fldChar w:fldCharType="begin"/>
        </w:r>
        <w:r>
          <w:instrText xml:space="preserve"> PAGEREF _Toc31949 \h </w:instrText>
        </w:r>
        <w:r>
          <w:fldChar w:fldCharType="separate"/>
        </w:r>
        <w:r>
          <w:t>43</w:t>
        </w:r>
        <w:r>
          <w:fldChar w:fldCharType="end"/>
        </w:r>
      </w:hyperlink>
    </w:p>
    <w:p>
      <w:pPr>
        <w:pStyle w:val="TOC2"/>
        <w:tabs>
          <w:tab w:val="right" w:leader="dot" w:pos="8306"/>
        </w:tabs>
      </w:pPr>
      <w:hyperlink w:anchor="_Toc24458" w:history="1">
        <w:r>
          <w:rPr>
            <w:rFonts w:ascii="仿宋" w:eastAsia="仿宋" w:hAnsi="仿宋" w:cs="仿宋" w:hint="eastAsia"/>
            <w:lang w:eastAsia="zh-CN"/>
          </w:rPr>
          <w:t>(一)、安全生产管理</w:t>
        </w:r>
        <w:r>
          <w:tab/>
        </w:r>
        <w:r>
          <w:fldChar w:fldCharType="begin"/>
        </w:r>
        <w:r>
          <w:instrText xml:space="preserve"> PAGEREF _Toc24458 \h </w:instrText>
        </w:r>
        <w:r>
          <w:fldChar w:fldCharType="separate"/>
        </w:r>
        <w:r>
          <w:t>43</w:t>
        </w:r>
        <w:r>
          <w:fldChar w:fldCharType="end"/>
        </w:r>
      </w:hyperlink>
    </w:p>
    <w:p>
      <w:pPr>
        <w:pStyle w:val="TOC2"/>
        <w:tabs>
          <w:tab w:val="right" w:leader="dot" w:pos="8306"/>
        </w:tabs>
      </w:pPr>
      <w:hyperlink w:anchor="_Toc10613" w:history="1">
        <w:r>
          <w:rPr>
            <w:rFonts w:ascii="仿宋" w:eastAsia="仿宋" w:hAnsi="仿宋" w:cs="仿宋" w:hint="eastAsia"/>
            <w:lang w:eastAsia="zh-CN"/>
          </w:rPr>
          <w:t>(二)、应急预案与响应</w:t>
        </w:r>
        <w:r>
          <w:tab/>
        </w:r>
        <w:r>
          <w:fldChar w:fldCharType="begin"/>
        </w:r>
        <w:r>
          <w:instrText xml:space="preserve"> PAGEREF _Toc10613 \h </w:instrText>
        </w:r>
        <w:r>
          <w:fldChar w:fldCharType="separate"/>
        </w:r>
        <w:r>
          <w:t>44</w:t>
        </w:r>
        <w:r>
          <w:fldChar w:fldCharType="end"/>
        </w:r>
      </w:hyperlink>
    </w:p>
    <w:p>
      <w:pPr>
        <w:pStyle w:val="TOC1"/>
        <w:tabs>
          <w:tab w:val="right" w:leader="dot" w:pos="8306"/>
        </w:tabs>
      </w:pPr>
      <w:hyperlink w:anchor="_Toc13316" w:history="1">
        <w:r>
          <w:rPr>
            <w:rFonts w:ascii="仿宋" w:eastAsia="仿宋" w:hAnsi="仿宋" w:cs="仿宋" w:hint="eastAsia"/>
            <w:lang w:eastAsia="zh-CN"/>
          </w:rPr>
          <w:t>十、技术创新与产业升级</w:t>
        </w:r>
        <w:r>
          <w:tab/>
        </w:r>
        <w:r>
          <w:fldChar w:fldCharType="begin"/>
        </w:r>
        <w:r>
          <w:instrText xml:space="preserve"> PAGEREF _Toc13316 \h </w:instrText>
        </w:r>
        <w:r>
          <w:fldChar w:fldCharType="separate"/>
        </w:r>
        <w:r>
          <w:t>46</w:t>
        </w:r>
        <w:r>
          <w:fldChar w:fldCharType="end"/>
        </w:r>
      </w:hyperlink>
    </w:p>
    <w:p>
      <w:pPr>
        <w:pStyle w:val="TOC2"/>
        <w:tabs>
          <w:tab w:val="right" w:leader="dot" w:pos="8306"/>
        </w:tabs>
      </w:pPr>
      <w:hyperlink w:anchor="_Toc24405" w:history="1">
        <w:r>
          <w:rPr>
            <w:rFonts w:ascii="仿宋" w:eastAsia="仿宋" w:hAnsi="仿宋" w:cs="仿宋" w:hint="eastAsia"/>
            <w:lang w:eastAsia="zh-CN"/>
          </w:rPr>
          <w:t>(一)、技术创新方向与目标</w:t>
        </w:r>
        <w:r>
          <w:tab/>
        </w:r>
        <w:r>
          <w:fldChar w:fldCharType="begin"/>
        </w:r>
        <w:r>
          <w:instrText xml:space="preserve"> PAGEREF _Toc24405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5" w:history="1">
        <w:r>
          <w:rPr>
            <w:rFonts w:ascii="仿宋" w:eastAsia="仿宋" w:hAnsi="仿宋" w:cs="仿宋" w:hint="eastAsia"/>
            <w:lang w:eastAsia="zh-CN"/>
          </w:rPr>
          <w:t>(二)、产业升级路径与措施</w:t>
        </w:r>
        <w:r>
          <w:tab/>
        </w:r>
        <w:r>
          <w:fldChar w:fldCharType="begin"/>
        </w:r>
        <w:r>
          <w:instrText xml:space="preserve"> PAGEREF _Toc12435 \h </w:instrText>
        </w:r>
        <w:r>
          <w:fldChar w:fldCharType="separate"/>
        </w:r>
        <w:r>
          <w:t>47</w:t>
        </w:r>
        <w:r>
          <w:fldChar w:fldCharType="end"/>
        </w:r>
      </w:hyperlink>
    </w:p>
    <w:p>
      <w:pPr>
        <w:pStyle w:val="TOC1"/>
        <w:tabs>
          <w:tab w:val="right" w:leader="dot" w:pos="8306"/>
        </w:tabs>
      </w:pPr>
      <w:hyperlink w:anchor="_Toc26292" w:history="1">
        <w:r>
          <w:rPr>
            <w:rFonts w:ascii="仿宋" w:eastAsia="仿宋" w:hAnsi="仿宋" w:cs="仿宋" w:hint="eastAsia"/>
            <w:lang w:eastAsia="zh-CN"/>
          </w:rPr>
          <w:t>十一、土地利用与规划方案</w:t>
        </w:r>
        <w:r>
          <w:tab/>
        </w:r>
        <w:r>
          <w:fldChar w:fldCharType="begin"/>
        </w:r>
        <w:r>
          <w:instrText xml:space="preserve"> PAGEREF _Toc26292 \h </w:instrText>
        </w:r>
        <w:r>
          <w:fldChar w:fldCharType="separate"/>
        </w:r>
        <w:r>
          <w:t>49</w:t>
        </w:r>
        <w:r>
          <w:fldChar w:fldCharType="end"/>
        </w:r>
      </w:hyperlink>
    </w:p>
    <w:p>
      <w:pPr>
        <w:pStyle w:val="TOC2"/>
        <w:tabs>
          <w:tab w:val="right" w:leader="dot" w:pos="8306"/>
        </w:tabs>
      </w:pPr>
      <w:hyperlink w:anchor="_Toc7283" w:history="1">
        <w:r>
          <w:rPr>
            <w:rFonts w:ascii="仿宋" w:eastAsia="仿宋" w:hAnsi="仿宋" w:cs="仿宋" w:hint="eastAsia"/>
            <w:lang w:eastAsia="zh-CN"/>
          </w:rPr>
          <w:t>(一)、项目用地情况分析</w:t>
        </w:r>
        <w:r>
          <w:tab/>
        </w:r>
        <w:r>
          <w:fldChar w:fldCharType="begin"/>
        </w:r>
        <w:r>
          <w:instrText xml:space="preserve"> PAGEREF _Toc7283 \h </w:instrText>
        </w:r>
        <w:r>
          <w:fldChar w:fldCharType="separate"/>
        </w:r>
        <w:r>
          <w:t>49</w:t>
        </w:r>
        <w:r>
          <w:fldChar w:fldCharType="end"/>
        </w:r>
      </w:hyperlink>
    </w:p>
    <w:p>
      <w:pPr>
        <w:pStyle w:val="TOC2"/>
        <w:tabs>
          <w:tab w:val="right" w:leader="dot" w:pos="8306"/>
        </w:tabs>
      </w:pPr>
      <w:hyperlink w:anchor="_Toc12733" w:history="1">
        <w:r>
          <w:rPr>
            <w:rFonts w:ascii="仿宋" w:eastAsia="仿宋" w:hAnsi="仿宋" w:cs="仿宋" w:hint="eastAsia"/>
            <w:lang w:eastAsia="zh-CN"/>
          </w:rPr>
          <w:t>(二)、土地利用规划方案</w:t>
        </w:r>
        <w:r>
          <w:tab/>
        </w:r>
        <w:r>
          <w:fldChar w:fldCharType="begin"/>
        </w:r>
        <w:r>
          <w:instrText xml:space="preserve"> PAGEREF _Toc12733 \h </w:instrText>
        </w:r>
        <w:r>
          <w:fldChar w:fldCharType="separate"/>
        </w:r>
        <w:r>
          <w:t>50</w:t>
        </w:r>
        <w:r>
          <w:fldChar w:fldCharType="end"/>
        </w:r>
      </w:hyperlink>
    </w:p>
    <w:p>
      <w:pPr>
        <w:pStyle w:val="TOC1"/>
        <w:tabs>
          <w:tab w:val="right" w:leader="dot" w:pos="8306"/>
        </w:tabs>
      </w:pPr>
      <w:hyperlink w:anchor="_Toc20858" w:history="1">
        <w:r>
          <w:rPr>
            <w:rFonts w:ascii="仿宋" w:eastAsia="仿宋" w:hAnsi="仿宋" w:cs="仿宋" w:hint="eastAsia"/>
            <w:lang w:eastAsia="zh-CN"/>
          </w:rPr>
          <w:t>十二、项目实施与管理方案</w:t>
        </w:r>
        <w:r>
          <w:tab/>
        </w:r>
        <w:r>
          <w:fldChar w:fldCharType="begin"/>
        </w:r>
        <w:r>
          <w:instrText xml:space="preserve"> PAGEREF _Toc20858 \h </w:instrText>
        </w:r>
        <w:r>
          <w:fldChar w:fldCharType="separate"/>
        </w:r>
        <w:r>
          <w:t>51</w:t>
        </w:r>
        <w:r>
          <w:fldChar w:fldCharType="end"/>
        </w:r>
      </w:hyperlink>
    </w:p>
    <w:p>
      <w:pPr>
        <w:pStyle w:val="TOC2"/>
        <w:tabs>
          <w:tab w:val="right" w:leader="dot" w:pos="8306"/>
        </w:tabs>
      </w:pPr>
      <w:hyperlink w:anchor="_Toc2531" w:history="1">
        <w:r>
          <w:rPr>
            <w:rFonts w:ascii="仿宋" w:eastAsia="仿宋" w:hAnsi="仿宋" w:cs="仿宋" w:hint="eastAsia"/>
            <w:lang w:eastAsia="zh-CN"/>
          </w:rPr>
          <w:t>(一)、项目实施计划</w:t>
        </w:r>
        <w:r>
          <w:tab/>
        </w:r>
        <w:r>
          <w:fldChar w:fldCharType="begin"/>
        </w:r>
        <w:r>
          <w:instrText xml:space="preserve"> PAGEREF _Toc2531 \h </w:instrText>
        </w:r>
        <w:r>
          <w:fldChar w:fldCharType="separate"/>
        </w:r>
        <w:r>
          <w:t>51</w:t>
        </w:r>
        <w:r>
          <w:fldChar w:fldCharType="end"/>
        </w:r>
      </w:hyperlink>
    </w:p>
    <w:p>
      <w:pPr>
        <w:pStyle w:val="TOC2"/>
        <w:tabs>
          <w:tab w:val="right" w:leader="dot" w:pos="8306"/>
        </w:tabs>
      </w:pPr>
      <w:hyperlink w:anchor="_Toc13945" w:history="1">
        <w:r>
          <w:rPr>
            <w:rFonts w:ascii="仿宋" w:eastAsia="仿宋" w:hAnsi="仿宋" w:cs="仿宋" w:hint="eastAsia"/>
            <w:lang w:eastAsia="zh-CN"/>
          </w:rPr>
          <w:t>(二)、项目组织机构与职责</w:t>
        </w:r>
        <w:r>
          <w:tab/>
        </w:r>
        <w:r>
          <w:fldChar w:fldCharType="begin"/>
        </w:r>
        <w:r>
          <w:instrText xml:space="preserve"> PAGEREF _Toc13945 \h </w:instrText>
        </w:r>
        <w:r>
          <w:fldChar w:fldCharType="separate"/>
        </w:r>
        <w:r>
          <w:t>52</w:t>
        </w:r>
        <w:r>
          <w:fldChar w:fldCharType="end"/>
        </w:r>
      </w:hyperlink>
    </w:p>
    <w:p>
      <w:pPr>
        <w:pStyle w:val="TOC2"/>
        <w:tabs>
          <w:tab w:val="right" w:leader="dot" w:pos="8306"/>
        </w:tabs>
      </w:pPr>
      <w:hyperlink w:anchor="_Toc6451" w:history="1">
        <w:r>
          <w:rPr>
            <w:rFonts w:ascii="仿宋" w:eastAsia="仿宋" w:hAnsi="仿宋" w:cs="仿宋" w:hint="eastAsia"/>
            <w:lang w:eastAsia="zh-CN"/>
          </w:rPr>
          <w:t>(三)、项目管理与监控体系</w:t>
        </w:r>
        <w:r>
          <w:tab/>
        </w:r>
        <w:r>
          <w:fldChar w:fldCharType="begin"/>
        </w:r>
        <w:r>
          <w:instrText xml:space="preserve"> PAGEREF _Toc6451 \h </w:instrText>
        </w:r>
        <w:r>
          <w:fldChar w:fldCharType="separate"/>
        </w:r>
        <w:r>
          <w:t>55</w:t>
        </w:r>
        <w:r>
          <w:fldChar w:fldCharType="end"/>
        </w:r>
      </w:hyperlink>
    </w:p>
    <w:p>
      <w:pPr>
        <w:pStyle w:val="TOC1"/>
        <w:tabs>
          <w:tab w:val="right" w:leader="dot" w:pos="8306"/>
        </w:tabs>
      </w:pPr>
      <w:hyperlink w:anchor="_Toc14787" w:history="1">
        <w:r>
          <w:rPr>
            <w:rFonts w:ascii="仿宋" w:eastAsia="仿宋" w:hAnsi="仿宋" w:cs="仿宋" w:hint="eastAsia"/>
            <w:lang w:eastAsia="zh-CN"/>
          </w:rPr>
          <w:t>十三、企业合规与伦理</w:t>
        </w:r>
        <w:r>
          <w:tab/>
        </w:r>
        <w:r>
          <w:fldChar w:fldCharType="begin"/>
        </w:r>
        <w:r>
          <w:instrText xml:space="preserve"> PAGEREF _Toc14787 \h </w:instrText>
        </w:r>
        <w:r>
          <w:fldChar w:fldCharType="separate"/>
        </w:r>
        <w:r>
          <w:t>57</w:t>
        </w:r>
        <w:r>
          <w:fldChar w:fldCharType="end"/>
        </w:r>
      </w:hyperlink>
    </w:p>
    <w:p>
      <w:pPr>
        <w:pStyle w:val="TOC2"/>
        <w:tabs>
          <w:tab w:val="right" w:leader="dot" w:pos="8306"/>
        </w:tabs>
      </w:pPr>
      <w:hyperlink w:anchor="_Toc14149" w:history="1">
        <w:r>
          <w:rPr>
            <w:rFonts w:ascii="仿宋" w:eastAsia="仿宋" w:hAnsi="仿宋" w:cs="仿宋" w:hint="eastAsia"/>
            <w:lang w:eastAsia="zh-CN"/>
          </w:rPr>
          <w:t>(一)、合规政策与程序</w:t>
        </w:r>
        <w:r>
          <w:tab/>
        </w:r>
        <w:r>
          <w:fldChar w:fldCharType="begin"/>
        </w:r>
        <w:r>
          <w:instrText xml:space="preserve"> PAGEREF _Toc14149 \h </w:instrText>
        </w:r>
        <w:r>
          <w:fldChar w:fldCharType="separate"/>
        </w:r>
        <w:r>
          <w:t>57</w:t>
        </w:r>
        <w:r>
          <w:fldChar w:fldCharType="end"/>
        </w:r>
      </w:hyperlink>
    </w:p>
    <w:p>
      <w:pPr>
        <w:pStyle w:val="TOC2"/>
        <w:tabs>
          <w:tab w:val="right" w:leader="dot" w:pos="8306"/>
        </w:tabs>
      </w:pPr>
      <w:hyperlink w:anchor="_Toc13533" w:history="1">
        <w:r>
          <w:rPr>
            <w:rFonts w:ascii="仿宋" w:eastAsia="仿宋" w:hAnsi="仿宋" w:cs="仿宋" w:hint="eastAsia"/>
            <w:lang w:eastAsia="zh-CN"/>
          </w:rPr>
          <w:t>(二)、伦理规范与培训</w:t>
        </w:r>
        <w:r>
          <w:tab/>
        </w:r>
        <w:r>
          <w:fldChar w:fldCharType="begin"/>
        </w:r>
        <w:r>
          <w:instrText xml:space="preserve"> PAGEREF _Toc13533 \h </w:instrText>
        </w:r>
        <w:r>
          <w:fldChar w:fldCharType="separate"/>
        </w:r>
        <w:r>
          <w:t>58</w:t>
        </w:r>
        <w:r>
          <w:fldChar w:fldCharType="end"/>
        </w:r>
      </w:hyperlink>
    </w:p>
    <w:p>
      <w:pPr>
        <w:pStyle w:val="TOC2"/>
        <w:tabs>
          <w:tab w:val="right" w:leader="dot" w:pos="8306"/>
        </w:tabs>
      </w:pPr>
      <w:hyperlink w:anchor="_Toc24240" w:history="1">
        <w:r>
          <w:rPr>
            <w:rFonts w:ascii="仿宋" w:eastAsia="仿宋" w:hAnsi="仿宋" w:cs="仿宋" w:hint="eastAsia"/>
            <w:lang w:eastAsia="zh-CN"/>
          </w:rPr>
          <w:t>(三)、合规风险评估</w:t>
        </w:r>
        <w:r>
          <w:tab/>
        </w:r>
        <w:r>
          <w:fldChar w:fldCharType="begin"/>
        </w:r>
        <w:r>
          <w:instrText xml:space="preserve"> PAGEREF _Toc24240 \h </w:instrText>
        </w:r>
        <w:r>
          <w:fldChar w:fldCharType="separate"/>
        </w:r>
        <w:r>
          <w:t>59</w:t>
        </w:r>
        <w:r>
          <w:fldChar w:fldCharType="end"/>
        </w:r>
      </w:hyperlink>
    </w:p>
    <w:p>
      <w:pPr>
        <w:pStyle w:val="TOC2"/>
        <w:tabs>
          <w:tab w:val="right" w:leader="dot" w:pos="8306"/>
        </w:tabs>
      </w:pPr>
      <w:hyperlink w:anchor="_Toc10904" w:history="1">
        <w:r>
          <w:rPr>
            <w:rFonts w:ascii="仿宋" w:eastAsia="仿宋" w:hAnsi="仿宋" w:cs="仿宋" w:hint="eastAsia"/>
            <w:lang w:eastAsia="zh-CN"/>
          </w:rPr>
          <w:t>(四)、合规监督与执行</w:t>
        </w:r>
        <w:r>
          <w:tab/>
        </w:r>
        <w:r>
          <w:fldChar w:fldCharType="begin"/>
        </w:r>
        <w:r>
          <w:instrText xml:space="preserve"> PAGEREF _Toc10904 \h </w:instrText>
        </w:r>
        <w:r>
          <w:fldChar w:fldCharType="separate"/>
        </w:r>
        <w:r>
          <w:t>60</w:t>
        </w:r>
        <w:r>
          <w:fldChar w:fldCharType="end"/>
        </w:r>
      </w:hyperlink>
    </w:p>
    <w:p>
      <w:pPr>
        <w:pStyle w:val="TOC1"/>
        <w:tabs>
          <w:tab w:val="right" w:leader="dot" w:pos="8306"/>
        </w:tabs>
      </w:pPr>
      <w:hyperlink w:anchor="_Toc5934" w:history="1">
        <w:r>
          <w:rPr>
            <w:rFonts w:ascii="仿宋" w:eastAsia="仿宋" w:hAnsi="仿宋" w:cs="仿宋" w:hint="eastAsia"/>
            <w:lang w:eastAsia="zh-CN"/>
          </w:rPr>
          <w:t>十四、质量管理与控制</w:t>
        </w:r>
        <w:r>
          <w:tab/>
        </w:r>
        <w:r>
          <w:fldChar w:fldCharType="begin"/>
        </w:r>
        <w:r>
          <w:instrText xml:space="preserve"> PAGEREF _Toc5934 \h </w:instrText>
        </w:r>
        <w:r>
          <w:fldChar w:fldCharType="separate"/>
        </w:r>
        <w:r>
          <w:t>61</w:t>
        </w:r>
        <w:r>
          <w:fldChar w:fldCharType="end"/>
        </w:r>
      </w:hyperlink>
    </w:p>
    <w:p>
      <w:pPr>
        <w:pStyle w:val="TOC2"/>
        <w:tabs>
          <w:tab w:val="right" w:leader="dot" w:pos="8306"/>
        </w:tabs>
      </w:pPr>
      <w:hyperlink w:anchor="_Toc6957" w:history="1">
        <w:r>
          <w:rPr>
            <w:rFonts w:ascii="仿宋" w:eastAsia="仿宋" w:hAnsi="仿宋" w:cs="仿宋" w:hint="eastAsia"/>
            <w:lang w:eastAsia="zh-CN"/>
          </w:rPr>
          <w:t>(一)、质量管理体系建设</w:t>
        </w:r>
        <w:r>
          <w:tab/>
        </w:r>
        <w:r>
          <w:fldChar w:fldCharType="begin"/>
        </w:r>
        <w:r>
          <w:instrText xml:space="preserve"> PAGEREF _Toc6957 \h </w:instrText>
        </w:r>
        <w:r>
          <w:fldChar w:fldCharType="separate"/>
        </w:r>
        <w:r>
          <w:t>61</w:t>
        </w:r>
        <w:r>
          <w:fldChar w:fldCharType="end"/>
        </w:r>
      </w:hyperlink>
    </w:p>
    <w:p>
      <w:pPr>
        <w:pStyle w:val="TOC2"/>
        <w:tabs>
          <w:tab w:val="right" w:leader="dot" w:pos="8306"/>
        </w:tabs>
      </w:pPr>
      <w:hyperlink w:anchor="_Toc16855" w:history="1">
        <w:r>
          <w:rPr>
            <w:rFonts w:ascii="仿宋" w:eastAsia="仿宋" w:hAnsi="仿宋" w:cs="仿宋" w:hint="eastAsia"/>
            <w:lang w:eastAsia="zh-CN"/>
          </w:rPr>
          <w:t>(二)、质量控制措施</w:t>
        </w:r>
        <w:r>
          <w:tab/>
        </w:r>
        <w:r>
          <w:fldChar w:fldCharType="begin"/>
        </w:r>
        <w:r>
          <w:instrText xml:space="preserve"> PAGEREF _Toc16855 \h </w:instrText>
        </w:r>
        <w:r>
          <w:fldChar w:fldCharType="separate"/>
        </w:r>
        <w:r>
          <w:t>62</w:t>
        </w:r>
        <w:r>
          <w:fldChar w:fldCharType="end"/>
        </w:r>
      </w:hyperlink>
    </w:p>
    <w:p>
      <w:pPr>
        <w:pStyle w:val="TOC1"/>
        <w:tabs>
          <w:tab w:val="right" w:leader="dot" w:pos="8306"/>
        </w:tabs>
      </w:pPr>
      <w:hyperlink w:anchor="_Toc17944" w:history="1">
        <w:r>
          <w:rPr>
            <w:rFonts w:ascii="仿宋" w:eastAsia="仿宋" w:hAnsi="仿宋" w:cs="仿宋" w:hint="eastAsia"/>
            <w:lang w:eastAsia="zh-CN"/>
          </w:rPr>
          <w:t>十五、合作与交流机制建立</w:t>
        </w:r>
        <w:r>
          <w:tab/>
        </w:r>
        <w:r>
          <w:fldChar w:fldCharType="begin"/>
        </w:r>
        <w:r>
          <w:instrText xml:space="preserve"> PAGEREF _Toc17944 \h </w:instrText>
        </w:r>
        <w:r>
          <w:fldChar w:fldCharType="separate"/>
        </w:r>
        <w:r>
          <w:t>63</w:t>
        </w:r>
        <w:r>
          <w:fldChar w:fldCharType="end"/>
        </w:r>
      </w:hyperlink>
    </w:p>
    <w:p>
      <w:pPr>
        <w:pStyle w:val="TOC2"/>
        <w:tabs>
          <w:tab w:val="right" w:leader="dot" w:pos="8306"/>
        </w:tabs>
      </w:pPr>
      <w:hyperlink w:anchor="_Toc24589" w:history="1">
        <w:r>
          <w:rPr>
            <w:rFonts w:ascii="仿宋" w:eastAsia="仿宋" w:hAnsi="仿宋" w:cs="仿宋" w:hint="eastAsia"/>
            <w:lang w:eastAsia="zh-CN"/>
          </w:rPr>
          <w:t>(一)、合作伙伴选择与合作方式</w:t>
        </w:r>
        <w:r>
          <w:tab/>
        </w:r>
        <w:r>
          <w:fldChar w:fldCharType="begin"/>
        </w:r>
        <w:r>
          <w:instrText xml:space="preserve"> PAGEREF _Toc24589 \h </w:instrText>
        </w:r>
        <w:r>
          <w:fldChar w:fldCharType="separate"/>
        </w:r>
        <w:r>
          <w:t>63</w:t>
        </w:r>
        <w:r>
          <w:fldChar w:fldCharType="end"/>
        </w:r>
      </w:hyperlink>
    </w:p>
    <w:p>
      <w:pPr>
        <w:pStyle w:val="TOC2"/>
        <w:tabs>
          <w:tab w:val="right" w:leader="dot" w:pos="8306"/>
        </w:tabs>
      </w:pPr>
      <w:hyperlink w:anchor="_Toc12211" w:history="1">
        <w:r>
          <w:rPr>
            <w:rFonts w:ascii="仿宋" w:eastAsia="仿宋" w:hAnsi="仿宋" w:cs="仿宋" w:hint="eastAsia"/>
            <w:lang w:eastAsia="zh-CN"/>
          </w:rPr>
          <w:t>(二)、交流与合作平台搭建</w:t>
        </w:r>
        <w:r>
          <w:tab/>
        </w:r>
        <w:r>
          <w:fldChar w:fldCharType="begin"/>
        </w:r>
        <w:r>
          <w:instrText xml:space="preserve"> PAGEREF _Toc12211 \h </w:instrText>
        </w:r>
        <w:r>
          <w:fldChar w:fldCharType="separate"/>
        </w:r>
        <w:r>
          <w:t>65</w:t>
        </w:r>
        <w:r>
          <w:fldChar w:fldCharType="end"/>
        </w:r>
      </w:hyperlink>
    </w:p>
    <w:p>
      <w:pPr>
        <w:pStyle w:val="TOC1"/>
        <w:tabs>
          <w:tab w:val="right" w:leader="dot" w:pos="8306"/>
        </w:tabs>
      </w:pPr>
      <w:hyperlink w:anchor="_Toc29471" w:history="1">
        <w:r>
          <w:rPr>
            <w:rFonts w:ascii="仿宋" w:eastAsia="仿宋" w:hAnsi="仿宋" w:cs="仿宋" w:hint="eastAsia"/>
            <w:lang w:eastAsia="zh-CN"/>
          </w:rPr>
          <w:t>十六、产业协同与集群发展</w:t>
        </w:r>
        <w:r>
          <w:tab/>
        </w:r>
        <w:r>
          <w:fldChar w:fldCharType="begin"/>
        </w:r>
        <w:r>
          <w:instrText xml:space="preserve"> PAGEREF _Toc29471 \h </w:instrText>
        </w:r>
        <w:r>
          <w:fldChar w:fldCharType="separate"/>
        </w:r>
        <w:r>
          <w:t>66</w:t>
        </w:r>
        <w:r>
          <w:fldChar w:fldCharType="end"/>
        </w:r>
      </w:hyperlink>
    </w:p>
    <w:p>
      <w:pPr>
        <w:pStyle w:val="TOC2"/>
        <w:tabs>
          <w:tab w:val="right" w:leader="dot" w:pos="8306"/>
        </w:tabs>
      </w:pPr>
      <w:hyperlink w:anchor="_Toc12529" w:history="1">
        <w:r>
          <w:rPr>
            <w:rFonts w:ascii="仿宋" w:eastAsia="仿宋" w:hAnsi="仿宋" w:cs="仿宋" w:hint="eastAsia"/>
            <w:lang w:eastAsia="zh-CN"/>
          </w:rPr>
          <w:t>(一)、产业协同机制建设</w:t>
        </w:r>
        <w:r>
          <w:tab/>
        </w:r>
        <w:r>
          <w:fldChar w:fldCharType="begin"/>
        </w:r>
        <w:r>
          <w:instrText xml:space="preserve"> PAGEREF _Toc12529 \h </w:instrText>
        </w:r>
        <w:r>
          <w:fldChar w:fldCharType="separate"/>
        </w:r>
        <w:r>
          <w:t>66</w:t>
        </w:r>
        <w:r>
          <w:fldChar w:fldCharType="end"/>
        </w:r>
      </w:hyperlink>
    </w:p>
    <w:p>
      <w:pPr>
        <w:pStyle w:val="TOC2"/>
        <w:tabs>
          <w:tab w:val="right" w:leader="dot" w:pos="8306"/>
        </w:tabs>
      </w:pPr>
      <w:hyperlink w:anchor="_Toc16809" w:history="1">
        <w:r>
          <w:rPr>
            <w:rFonts w:ascii="仿宋" w:eastAsia="仿宋" w:hAnsi="仿宋" w:cs="仿宋" w:hint="eastAsia"/>
            <w:lang w:eastAsia="zh-CN"/>
          </w:rPr>
          <w:t>(二)、产业集群培育与发展</w:t>
        </w:r>
        <w:r>
          <w:tab/>
        </w:r>
        <w:r>
          <w:fldChar w:fldCharType="begin"/>
        </w:r>
        <w:r>
          <w:instrText xml:space="preserve"> PAGEREF _Toc16809 \h </w:instrText>
        </w:r>
        <w:r>
          <w:fldChar w:fldCharType="separate"/>
        </w:r>
        <w:r>
          <w:t>67</w:t>
        </w:r>
        <w:r>
          <w:fldChar w:fldCharType="end"/>
        </w:r>
      </w:hyperlink>
    </w:p>
    <w:p>
      <w:pPr>
        <w:pStyle w:val="TOC1"/>
        <w:tabs>
          <w:tab w:val="right" w:leader="dot" w:pos="8306"/>
        </w:tabs>
      </w:pPr>
      <w:hyperlink w:anchor="_Toc18853" w:history="1">
        <w:r>
          <w:rPr>
            <w:rFonts w:ascii="仿宋" w:eastAsia="仿宋" w:hAnsi="仿宋" w:cs="仿宋" w:hint="eastAsia"/>
            <w:lang w:eastAsia="zh-CN"/>
          </w:rPr>
          <w:t>十七、项目施工方案</w:t>
        </w:r>
        <w:r>
          <w:tab/>
        </w:r>
        <w:r>
          <w:fldChar w:fldCharType="begin"/>
        </w:r>
        <w:r>
          <w:instrText xml:space="preserve"> PAGEREF _Toc18853 \h </w:instrText>
        </w:r>
        <w:r>
          <w:fldChar w:fldCharType="separate"/>
        </w:r>
        <w:r>
          <w:t>68</w:t>
        </w:r>
        <w:r>
          <w:fldChar w:fldCharType="end"/>
        </w:r>
      </w:hyperlink>
    </w:p>
    <w:p>
      <w:pPr>
        <w:pStyle w:val="TOC2"/>
        <w:tabs>
          <w:tab w:val="right" w:leader="dot" w:pos="8306"/>
        </w:tabs>
      </w:pPr>
      <w:hyperlink w:anchor="_Toc31028" w:history="1">
        <w:r>
          <w:rPr>
            <w:rFonts w:ascii="仿宋" w:eastAsia="仿宋" w:hAnsi="仿宋" w:cs="仿宋" w:hint="eastAsia"/>
            <w:lang w:eastAsia="zh-CN"/>
          </w:rPr>
          <w:t>(一)、施工组织设计</w:t>
        </w:r>
        <w:r>
          <w:tab/>
        </w:r>
        <w:r>
          <w:fldChar w:fldCharType="begin"/>
        </w:r>
        <w:r>
          <w:instrText xml:space="preserve"> PAGEREF _Toc31028 \h </w:instrText>
        </w:r>
        <w:r>
          <w:fldChar w:fldCharType="separate"/>
        </w:r>
        <w:r>
          <w:t>68</w:t>
        </w:r>
        <w:r>
          <w:fldChar w:fldCharType="end"/>
        </w:r>
      </w:hyperlink>
    </w:p>
    <w:p>
      <w:pPr>
        <w:pStyle w:val="TOC2"/>
        <w:tabs>
          <w:tab w:val="right" w:leader="dot" w:pos="8306"/>
        </w:tabs>
      </w:pPr>
      <w:hyperlink w:anchor="_Toc29233" w:history="1">
        <w:r>
          <w:rPr>
            <w:rFonts w:ascii="仿宋" w:eastAsia="仿宋" w:hAnsi="仿宋" w:cs="仿宋" w:hint="eastAsia"/>
            <w:lang w:eastAsia="zh-CN"/>
          </w:rPr>
          <w:t>(二)、施工工艺与技术路线</w:t>
        </w:r>
        <w:r>
          <w:tab/>
        </w:r>
        <w:r>
          <w:fldChar w:fldCharType="begin"/>
        </w:r>
        <w:r>
          <w:instrText xml:space="preserve"> PAGEREF _Toc29233 \h </w:instrText>
        </w:r>
        <w:r>
          <w:fldChar w:fldCharType="separate"/>
        </w:r>
        <w:r>
          <w:t>70</w:t>
        </w:r>
        <w:r>
          <w:fldChar w:fldCharType="end"/>
        </w:r>
      </w:hyperlink>
    </w:p>
    <w:p>
      <w:pPr>
        <w:pStyle w:val="TOC2"/>
        <w:tabs>
          <w:tab w:val="right" w:leader="dot" w:pos="8306"/>
        </w:tabs>
      </w:pPr>
      <w:hyperlink w:anchor="_Toc5547" w:history="1">
        <w:r>
          <w:rPr>
            <w:rFonts w:ascii="仿宋" w:eastAsia="仿宋" w:hAnsi="仿宋" w:cs="仿宋" w:hint="eastAsia"/>
            <w:lang w:eastAsia="zh-CN"/>
          </w:rPr>
          <w:t>(三)、关键节点施工计划</w:t>
        </w:r>
        <w:r>
          <w:tab/>
        </w:r>
        <w:r>
          <w:fldChar w:fldCharType="begin"/>
        </w:r>
        <w:r>
          <w:instrText xml:space="preserve"> PAGEREF _Toc5547 \h </w:instrText>
        </w:r>
        <w:r>
          <w:fldChar w:fldCharType="separate"/>
        </w:r>
        <w:r>
          <w:t>71</w:t>
        </w:r>
        <w:r>
          <w:fldChar w:fldCharType="end"/>
        </w:r>
      </w:hyperlink>
    </w:p>
    <w:p>
      <w:pPr>
        <w:pStyle w:val="TOC2"/>
        <w:tabs>
          <w:tab w:val="right" w:leader="dot" w:pos="8306"/>
        </w:tabs>
      </w:pPr>
      <w:hyperlink w:anchor="_Toc20380" w:history="1">
        <w:r>
          <w:rPr>
            <w:rFonts w:ascii="仿宋" w:eastAsia="仿宋" w:hAnsi="仿宋" w:cs="仿宋" w:hint="eastAsia"/>
            <w:lang w:eastAsia="zh-CN"/>
          </w:rPr>
          <w:t>(四)、施工现场管理</w:t>
        </w:r>
        <w:r>
          <w:tab/>
        </w:r>
        <w:r>
          <w:fldChar w:fldCharType="begin"/>
        </w:r>
        <w:r>
          <w:instrText xml:space="preserve"> PAGEREF _Toc20380 \h </w:instrText>
        </w:r>
        <w:r>
          <w:fldChar w:fldCharType="separate"/>
        </w:r>
        <w:r>
          <w:t>73</w:t>
        </w:r>
        <w:r>
          <w:fldChar w:fldCharType="end"/>
        </w:r>
      </w:hyperlink>
    </w:p>
    <w:p>
      <w:pPr>
        <w:pStyle w:val="TOC1"/>
        <w:tabs>
          <w:tab w:val="right" w:leader="dot" w:pos="8306"/>
        </w:tabs>
      </w:pPr>
      <w:hyperlink w:anchor="_Toc1435" w:history="1">
        <w:r>
          <w:rPr>
            <w:rFonts w:ascii="仿宋" w:eastAsia="仿宋" w:hAnsi="仿宋" w:cs="仿宋" w:hint="eastAsia"/>
            <w:lang w:eastAsia="zh-CN"/>
          </w:rPr>
          <w:t>十八、成果转化与推广应用</w:t>
        </w:r>
        <w:r>
          <w:tab/>
        </w:r>
        <w:r>
          <w:fldChar w:fldCharType="begin"/>
        </w:r>
        <w:r>
          <w:instrText xml:space="preserve"> PAGEREF _Toc1435 \h </w:instrText>
        </w:r>
        <w:r>
          <w:fldChar w:fldCharType="separate"/>
        </w:r>
        <w:r>
          <w:t>75</w:t>
        </w:r>
        <w:r>
          <w:fldChar w:fldCharType="end"/>
        </w:r>
      </w:hyperlink>
    </w:p>
    <w:p>
      <w:pPr>
        <w:pStyle w:val="TOC2"/>
        <w:tabs>
          <w:tab w:val="right" w:leader="dot" w:pos="8306"/>
        </w:tabs>
      </w:pPr>
      <w:hyperlink w:anchor="_Toc1369" w:history="1">
        <w:r>
          <w:rPr>
            <w:rFonts w:ascii="仿宋" w:eastAsia="仿宋" w:hAnsi="仿宋" w:cs="仿宋" w:hint="eastAsia"/>
            <w:lang w:eastAsia="zh-CN"/>
          </w:rPr>
          <w:t>(一)、成果转化策略制定</w:t>
        </w:r>
        <w:r>
          <w:tab/>
        </w:r>
        <w:r>
          <w:fldChar w:fldCharType="begin"/>
        </w:r>
        <w:r>
          <w:instrText xml:space="preserve"> PAGEREF _Toc1369 \h </w:instrText>
        </w:r>
        <w:r>
          <w:fldChar w:fldCharType="separate"/>
        </w:r>
        <w:r>
          <w:t>75</w:t>
        </w:r>
        <w:r>
          <w:fldChar w:fldCharType="end"/>
        </w:r>
      </w:hyperlink>
    </w:p>
    <w:p>
      <w:pPr>
        <w:pStyle w:val="TOC2"/>
        <w:tabs>
          <w:tab w:val="right" w:leader="dot" w:pos="8306"/>
        </w:tabs>
      </w:pPr>
      <w:hyperlink w:anchor="_Toc31069" w:history="1">
        <w:r>
          <w:rPr>
            <w:rFonts w:ascii="仿宋" w:eastAsia="仿宋" w:hAnsi="仿宋" w:cs="仿宋" w:hint="eastAsia"/>
            <w:lang w:eastAsia="zh-CN"/>
          </w:rPr>
          <w:t>(二)、成果推广应用方案</w:t>
        </w:r>
        <w:r>
          <w:tab/>
        </w:r>
        <w:r>
          <w:fldChar w:fldCharType="begin"/>
        </w:r>
        <w:r>
          <w:instrText xml:space="preserve"> PAGEREF _Toc31069 \h </w:instrText>
        </w:r>
        <w:r>
          <w:fldChar w:fldCharType="separate"/>
        </w:r>
        <w:r>
          <w:t>76</w:t>
        </w:r>
        <w:r>
          <w:fldChar w:fldCharType="end"/>
        </w:r>
      </w:hyperlink>
    </w:p>
    <w:p>
      <w:pPr>
        <w:pStyle w:val="TOC1"/>
        <w:tabs>
          <w:tab w:val="right" w:leader="dot" w:pos="8306"/>
        </w:tabs>
      </w:pPr>
      <w:hyperlink w:anchor="_Toc31303" w:history="1">
        <w:r>
          <w:rPr>
            <w:rFonts w:ascii="仿宋" w:eastAsia="仿宋" w:hAnsi="仿宋" w:cs="仿宋" w:hint="eastAsia"/>
            <w:lang w:eastAsia="zh-CN"/>
          </w:rPr>
          <w:t>十九、设施与设备管理</w:t>
        </w:r>
        <w:r>
          <w:tab/>
        </w:r>
        <w:r>
          <w:fldChar w:fldCharType="begin"/>
        </w:r>
        <w:r>
          <w:instrText xml:space="preserve"> PAGEREF _Toc31303 \h </w:instrText>
        </w:r>
        <w:r>
          <w:fldChar w:fldCharType="separate"/>
        </w:r>
        <w:r>
          <w:t>78</w:t>
        </w:r>
        <w:r>
          <w:fldChar w:fldCharType="end"/>
        </w:r>
      </w:hyperlink>
    </w:p>
    <w:p>
      <w:pPr>
        <w:pStyle w:val="TOC2"/>
        <w:tabs>
          <w:tab w:val="right" w:leader="dot" w:pos="8306"/>
        </w:tabs>
      </w:pPr>
      <w:hyperlink w:anchor="_Toc31893" w:history="1">
        <w:r>
          <w:rPr>
            <w:rFonts w:ascii="仿宋" w:eastAsia="仿宋" w:hAnsi="仿宋" w:cs="仿宋" w:hint="eastAsia"/>
            <w:lang w:eastAsia="zh-CN"/>
          </w:rPr>
          <w:t>(一)、设施规划与配置</w:t>
        </w:r>
        <w:r>
          <w:tab/>
        </w:r>
        <w:r>
          <w:fldChar w:fldCharType="begin"/>
        </w:r>
        <w:r>
          <w:instrText xml:space="preserve"> PAGEREF _Toc31893 \h </w:instrText>
        </w:r>
        <w:r>
          <w:fldChar w:fldCharType="separate"/>
        </w:r>
        <w:r>
          <w:t>78</w:t>
        </w:r>
        <w:r>
          <w:fldChar w:fldCharType="end"/>
        </w:r>
      </w:hyperlink>
    </w:p>
    <w:p>
      <w:pPr>
        <w:pStyle w:val="TOC2"/>
        <w:tabs>
          <w:tab w:val="right" w:leader="dot" w:pos="8306"/>
        </w:tabs>
      </w:pPr>
      <w:hyperlink w:anchor="_Toc21171" w:history="1">
        <w:r>
          <w:rPr>
            <w:rFonts w:ascii="仿宋" w:eastAsia="仿宋" w:hAnsi="仿宋" w:cs="仿宋" w:hint="eastAsia"/>
            <w:lang w:eastAsia="zh-CN"/>
          </w:rPr>
          <w:t>(二)、设备采购与维护管理</w:t>
        </w:r>
        <w:r>
          <w:tab/>
        </w:r>
        <w:r>
          <w:fldChar w:fldCharType="begin"/>
        </w:r>
        <w:r>
          <w:instrText xml:space="preserve"> PAGEREF _Toc21171 \h </w:instrText>
        </w:r>
        <w:r>
          <w:fldChar w:fldCharType="separate"/>
        </w:r>
        <w:r>
          <w:t>78</w:t>
        </w:r>
        <w:r>
          <w:fldChar w:fldCharType="end"/>
        </w:r>
      </w:hyperlink>
    </w:p>
    <w:p>
      <w:pPr>
        <w:pStyle w:val="TOC2"/>
        <w:tabs>
          <w:tab w:val="right" w:leader="dot" w:pos="8306"/>
        </w:tabs>
      </w:pPr>
      <w:hyperlink w:anchor="_Toc13489" w:history="1">
        <w:r>
          <w:rPr>
            <w:rFonts w:ascii="仿宋" w:eastAsia="仿宋" w:hAnsi="仿宋" w:cs="仿宋" w:hint="eastAsia"/>
            <w:lang w:eastAsia="zh-CN"/>
          </w:rPr>
          <w:t>(三)、设施设备升级策略</w:t>
        </w:r>
        <w:r>
          <w:tab/>
        </w:r>
        <w:r>
          <w:fldChar w:fldCharType="begin"/>
        </w:r>
        <w:r>
          <w:instrText xml:space="preserve"> PAGEREF _Toc13489 \h </w:instrText>
        </w:r>
        <w:r>
          <w:fldChar w:fldCharType="separate"/>
        </w:r>
        <w:r>
          <w:t>79</w:t>
        </w:r>
        <w:r>
          <w:fldChar w:fldCharType="end"/>
        </w:r>
      </w:hyperlink>
    </w:p>
    <w:p>
      <w:pPr>
        <w:pStyle w:val="TOC1"/>
        <w:tabs>
          <w:tab w:val="right" w:leader="dot" w:pos="8306"/>
        </w:tabs>
      </w:pPr>
      <w:hyperlink w:anchor="_Toc12129" w:history="1">
        <w:r>
          <w:rPr>
            <w:rFonts w:ascii="仿宋" w:eastAsia="仿宋" w:hAnsi="仿宋" w:cs="仿宋" w:hint="eastAsia"/>
            <w:lang w:eastAsia="zh-CN"/>
          </w:rPr>
          <w:t>二十、创新驱动与持续发展</w:t>
        </w:r>
        <w:r>
          <w:tab/>
        </w:r>
        <w:r>
          <w:fldChar w:fldCharType="begin"/>
        </w:r>
        <w:r>
          <w:instrText xml:space="preserve"> PAGEREF _Toc12129 \h </w:instrText>
        </w:r>
        <w:r>
          <w:fldChar w:fldCharType="separate"/>
        </w:r>
        <w:r>
          <w:t>80</w:t>
        </w:r>
        <w:r>
          <w:fldChar w:fldCharType="end"/>
        </w:r>
      </w:hyperlink>
    </w:p>
    <w:p>
      <w:pPr>
        <w:pStyle w:val="TOC2"/>
        <w:tabs>
          <w:tab w:val="right" w:leader="dot" w:pos="8306"/>
        </w:tabs>
      </w:pPr>
      <w:hyperlink w:anchor="_Toc13383" w:history="1">
        <w:r>
          <w:rPr>
            <w:rFonts w:ascii="仿宋" w:eastAsia="仿宋" w:hAnsi="仿宋" w:cs="仿宋" w:hint="eastAsia"/>
            <w:lang w:eastAsia="zh-CN"/>
          </w:rPr>
          <w:t>(一)、创新驱动战略实施</w:t>
        </w:r>
        <w:r>
          <w:tab/>
        </w:r>
        <w:r>
          <w:fldChar w:fldCharType="begin"/>
        </w:r>
        <w:r>
          <w:instrText xml:space="preserve"> PAGEREF _Toc13383 \h </w:instrText>
        </w:r>
        <w:r>
          <w:fldChar w:fldCharType="separate"/>
        </w:r>
        <w:r>
          <w:t>80</w:t>
        </w:r>
        <w:r>
          <w:fldChar w:fldCharType="end"/>
        </w:r>
      </w:hyperlink>
    </w:p>
    <w:p>
      <w:pPr>
        <w:pStyle w:val="TOC2"/>
        <w:tabs>
          <w:tab w:val="right" w:leader="dot" w:pos="8306"/>
        </w:tabs>
      </w:pPr>
      <w:hyperlink w:anchor="_Toc486" w:history="1">
        <w:r>
          <w:rPr>
            <w:rFonts w:ascii="仿宋" w:eastAsia="仿宋" w:hAnsi="仿宋" w:cs="仿宋" w:hint="eastAsia"/>
            <w:lang w:eastAsia="zh-CN"/>
          </w:rPr>
          <w:t>(二)、持续发展路径探索</w:t>
        </w:r>
        <w:r>
          <w:tab/>
        </w:r>
        <w:r>
          <w:fldChar w:fldCharType="begin"/>
        </w:r>
        <w:r>
          <w:instrText xml:space="preserve"> PAGEREF _Toc486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8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11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直接收益：假设医药中间体项目的产品或服务年销售收入为XX万元。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96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若医药中间体项目成功推广新型环保产品，比如采用可回收材料的包装，可能会激发消费者对可持续产品的需求。这种需求的增长可能迫使整个行业转向更环保的产品设计和生产方法。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00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0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医药中间体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医药中间体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医药中间体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38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1663"/>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药中间体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药中间体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药中间体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中间体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https://d.book118.com/777135100062006043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66799"/>
    <w:rsid w:val="4B1667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35100062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2024-02-15T22:15:00Z</dcterms:created>
  <dcterms:modified xsi:type="dcterms:W3CDTF">2024-02-15T22:15:44Z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7836A7980B0645A1BE1C18BCA4CDF5A9_11</vt:lpwstr>
  </property>
  <property fmtid="{D5CDD505-2E9C-101B-9397-08002B2CF9AE}" pid="3" name="KSOProductBuildVer">
    <vt:lpwstr>2052-12.1.0.16250</vt:lpwstr>
  </property>
</Properties>
</file>