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4F81BD"/>
          </w:tcPr>
          <w:p>
            <w:pPr>
              <w:pStyle w:val="TableParagraph"/>
              <w:spacing w:before="47" w:line="347" w:lineRule="exact"/>
              <w:ind w:left="45"/>
              <w:rPr>
                <w:rFonts w:ascii="宋体" w:eastAsia="宋体" w:hint="eastAsia"/>
                <w:b/>
                <w:bCs w:val="0"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bCs w:val="0"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bCs w:val="0"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4F81BD"/>
          </w:tcPr>
          <w:p>
            <w:pPr>
              <w:pStyle w:val="TableParagraph"/>
              <w:spacing w:before="47" w:line="347" w:lineRule="exact"/>
              <w:ind w:right="64"/>
              <w:jc w:val="right"/>
              <w:rPr>
                <w:rFonts w:ascii="宋体" w:eastAsia="宋体" w:hint="eastAsia"/>
                <w:b/>
                <w:bCs w:val="0"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bCs w:val="0"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bCs w:val="0"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4F81BD"/>
          </w:tcPr>
          <w:p>
            <w:pPr>
              <w:pStyle w:val="TableParagraph"/>
              <w:spacing w:before="47" w:line="347" w:lineRule="exact"/>
              <w:ind w:left="45"/>
              <w:rPr>
                <w:rFonts w:ascii="宋体" w:eastAsia="宋体" w:hint="eastAsia"/>
                <w:b/>
                <w:bCs w:val="0"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bCs w:val="0"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bCs w:val="0"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4F81BD"/>
          </w:tcPr>
          <w:p>
            <w:pPr>
              <w:pStyle w:val="TableParagraph"/>
              <w:spacing w:before="47" w:line="347" w:lineRule="exact"/>
              <w:ind w:left="45"/>
              <w:rPr>
                <w:rFonts w:ascii="宋体" w:eastAsia="宋体" w:hint="eastAsia"/>
                <w:b/>
                <w:bCs w:val="0"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bCs w:val="0"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bCs w:val="0"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4F81BD"/>
          </w:tcPr>
          <w:p>
            <w:pPr>
              <w:pStyle w:val="TableParagraph"/>
              <w:spacing w:before="47" w:line="347" w:lineRule="exact"/>
              <w:ind w:left="45"/>
              <w:rPr>
                <w:rFonts w:ascii="宋体" w:eastAsia="宋体" w:hint="eastAsia"/>
                <w:b/>
                <w:bCs w:val="0"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bCs w:val="0"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bCs w:val="0"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47" w:lineRule="exact"/>
              <w:ind w:left="46"/>
              <w:rPr>
                <w:rFonts w:ascii="宋体" w:eastAsia="宋体" w:hint="eastAsia"/>
                <w:b/>
                <w:bCs w:val="0"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bCs w:val="0"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bCs w:val="0"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tabs>
                <w:tab w:val="left" w:pos="478"/>
                <w:tab w:val="right" w:pos="889"/>
              </w:tabs>
              <w:spacing w:before="43"/>
              <w:ind w:right="33" w:firstLine="560" w:firstLineChars="200"/>
              <w:jc w:val="lef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3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3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self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0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[self]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tabs>
                <w:tab w:val="left" w:pos="1343"/>
              </w:tabs>
              <w:spacing w:before="39" w:line="355" w:lineRule="exact"/>
              <w:ind w:left="60"/>
              <w:rPr>
                <w:rFonts w:ascii="宋体" w:eastAsia="宋体" w:hint="eastAsia"/>
                <w:color w:val="000000"/>
                <w:sz w:val="28"/>
                <w:lang w:eastAsia="zh-CN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自己</w:t>
            </w:r>
            <w:r>
              <w:rPr>
                <w:rFonts w:ascii="宋体" w:eastAsia="宋体" w:hint="eastAsia"/>
                <w:color w:val="000000"/>
                <w:spacing w:val="-5"/>
                <w:sz w:val="28"/>
                <w:lang w:eastAsia="zh-CN"/>
              </w:rPr>
              <w:tab/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3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arcade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[ɑːˈkeɪd]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街机游戏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3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sprite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[spraɪt]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游戏精灵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3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4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list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[lɪst]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列表，清单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3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5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2"/>
                <w:sz w:val="28"/>
              </w:rPr>
              <w:t>define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[dɪˈfaɪn]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定</w:t>
            </w:r>
            <w:r>
              <w:rPr>
                <w:rFonts w:ascii="宋体" w:eastAsia="宋体" w:hint="eastAsia"/>
                <w:b/>
                <w:color w:val="000000"/>
                <w:spacing w:val="-10"/>
                <w:sz w:val="28"/>
              </w:rPr>
              <w:t>义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def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3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6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draw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[drɔː]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绘画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3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7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if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1"/>
              </w:rPr>
              <w:t>[ɪf]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如</w:t>
            </w:r>
            <w:r>
              <w:rPr>
                <w:rFonts w:ascii="宋体" w:eastAsia="宋体" w:hint="eastAsia"/>
                <w:b/>
                <w:color w:val="000000"/>
                <w:spacing w:val="-10"/>
                <w:sz w:val="28"/>
              </w:rPr>
              <w:t>果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3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8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center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[ˈsentə(r)]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中心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3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9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color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[ˈkʌlə(r)]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颜色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player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[ˈpleɪə(r)]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玩家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11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shape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[ʃeɪp]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形状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coin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[kɔɪn]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硬币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13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on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1"/>
              </w:rPr>
              <w:t>[ɒn]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 w:hAnsi="宋体"/>
                <w:color w:val="000000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在</w:t>
            </w:r>
            <w:r>
              <w:rPr>
                <w:color w:val="000000"/>
                <w:position w:val="4"/>
                <w:sz w:val="28"/>
              </w:rPr>
              <w:t>……</w:t>
            </w:r>
            <w:r>
              <w:rPr>
                <w:rFonts w:ascii="宋体" w:eastAsia="宋体" w:hAnsi="宋体"/>
                <w:color w:val="000000"/>
                <w:spacing w:val="-5"/>
                <w:sz w:val="28"/>
              </w:rPr>
              <w:t>上面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key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[kiː]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1"/>
                <w:sz w:val="28"/>
              </w:rPr>
              <w:t>关键的，数据字典的键，键盘按键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body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[ˈbɒdi]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1"/>
                <w:sz w:val="28"/>
              </w:rPr>
              <w:t>主要部分，主体，身体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16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initialize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[ɪˈnɪʃəlaɪz]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初始化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init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to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[tə;tu;tuː]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到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</w:t>
            </w:r>
          </w:p>
        </w:tc>
        <w:tc>
          <w:tcPr>
            <w:tcW w:w="691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view</w:t>
            </w:r>
          </w:p>
        </w:tc>
        <w:tc>
          <w:tcPr>
            <w:tcW w:w="2174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[vjuː]</w:t>
            </w:r>
          </w:p>
        </w:tc>
        <w:tc>
          <w:tcPr>
            <w:tcW w:w="5889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视图，视角</w:t>
            </w:r>
          </w:p>
        </w:tc>
        <w:tc>
          <w:tcPr>
            <w:tcW w:w="2150" w:type="dxa"/>
            <w:tcBorders>
              <w:top w:val="single" w:sz="8" w:space="0" w:color="4F81BD"/>
              <w:left w:val="dotted" w:sz="6" w:space="0" w:color="auto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548DD4" w:themeColor="text2" w:themeTint="99"/>
          <w:sz w:val="24"/>
        </w:rPr>
        <w:sectPr>
          <w:type w:val="continuous"/>
          <w:pgSz w:w="16840" w:h="11910" w:orient="landscape"/>
          <w:pgMar w:top="1840" w:right="1020" w:bottom="1559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19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and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[ənd;ən;n;ænd]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并且</w:t>
            </w:r>
            <w:r>
              <w:rPr>
                <w:rFonts w:ascii="宋体" w:eastAsia="宋体" w:hint="eastAsia"/>
                <w:b/>
                <w:color w:val="000000"/>
                <w:spacing w:val="-5"/>
                <w:w w:val="95"/>
                <w:sz w:val="28"/>
              </w:rPr>
              <w:t>，和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20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in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1"/>
              </w:rPr>
              <w:t>[ɪn]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4" w:line="358" w:lineRule="exact"/>
              <w:ind w:left="45"/>
              <w:rPr>
                <w:rFonts w:ascii="宋体" w:eastAsia="宋体" w:hAnsi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w w:val="95"/>
                <w:position w:val="-3"/>
                <w:sz w:val="28"/>
              </w:rPr>
              <w:t>在</w:t>
            </w:r>
            <w:r>
              <w:rPr>
                <w:b/>
                <w:color w:val="000000"/>
                <w:w w:val="95"/>
                <w:sz w:val="28"/>
              </w:rPr>
              <w:t>……</w:t>
            </w:r>
            <w:r>
              <w:rPr>
                <w:rFonts w:ascii="宋体" w:eastAsia="宋体" w:hAnsi="宋体" w:hint="eastAsia"/>
                <w:b/>
                <w:color w:val="000000"/>
                <w:spacing w:val="-10"/>
                <w:w w:val="95"/>
                <w:position w:val="-3"/>
                <w:sz w:val="28"/>
              </w:rPr>
              <w:t>里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game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[ɡeɪm]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游戏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22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2"/>
                <w:sz w:val="28"/>
              </w:rPr>
              <w:t>class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[klɑːs]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类，种类，班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级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23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set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[set]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设置（动词），集合（名词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24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for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[fə(r);fɔː(r)]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Ansi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w w:val="95"/>
                <w:sz w:val="28"/>
              </w:rPr>
              <w:t>对</w:t>
            </w:r>
            <w:r>
              <w:rPr>
                <w:b/>
                <w:color w:val="000000"/>
                <w:w w:val="95"/>
                <w:position w:val="4"/>
                <w:sz w:val="28"/>
              </w:rPr>
              <w:t>……</w:t>
            </w:r>
            <w:r>
              <w:rPr>
                <w:rFonts w:ascii="宋体" w:eastAsia="宋体" w:hAnsi="宋体" w:hint="eastAsia"/>
                <w:b/>
                <w:color w:val="000000"/>
                <w:w w:val="95"/>
                <w:sz w:val="28"/>
              </w:rPr>
              <w:t>来说，循</w:t>
            </w:r>
            <w:r>
              <w:rPr>
                <w:rFonts w:ascii="宋体" w:eastAsia="宋体" w:hAnsi="宋体" w:hint="eastAsia"/>
                <w:b/>
                <w:color w:val="000000"/>
                <w:spacing w:val="-10"/>
                <w:w w:val="95"/>
                <w:sz w:val="28"/>
              </w:rPr>
              <w:t>环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25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position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[pəˈzɪʃn]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位置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pos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main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[meɪn]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主要的，主程序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wall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[wɔːl]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墙壁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score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[skɔː(r)]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分数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29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2"/>
                <w:sz w:val="28"/>
              </w:rPr>
              <w:t>import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[ˈɪmpɔːt]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进口，导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入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texture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[ˈtekstʃə(r)]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纹理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background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[ˈbækɡraʊnd]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背景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bg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name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[neɪm]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名字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33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4"/>
                <w:sz w:val="28"/>
              </w:rPr>
              <w:t>none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[nʌn]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9"/>
                <w:sz w:val="28"/>
              </w:rPr>
              <w:t>无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window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[ˈwɪndəʊ]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窗户，电脑程序窗口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win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left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[left]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左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</w:t>
            </w:r>
          </w:p>
        </w:tc>
        <w:tc>
          <w:tcPr>
            <w:tcW w:w="691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height</w:t>
            </w:r>
          </w:p>
        </w:tc>
        <w:tc>
          <w:tcPr>
            <w:tcW w:w="2174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[haɪt]</w:t>
            </w:r>
          </w:p>
        </w:tc>
        <w:tc>
          <w:tcPr>
            <w:tcW w:w="5889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高度</w:t>
            </w:r>
          </w:p>
        </w:tc>
        <w:tc>
          <w:tcPr>
            <w:tcW w:w="2150" w:type="dxa"/>
            <w:tcBorders>
              <w:top w:val="single" w:sz="8" w:space="0" w:color="C0504D"/>
              <w:left w:val="dotted" w:sz="6" w:space="0" w:color="auto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548DD4" w:themeColor="text2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width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[wɪdθ;wɪtθ]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宽度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print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[prɪnt]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打印，在屏幕上显示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time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[taɪm]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时间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this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[ðɪs]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这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41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append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[əˈpend]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添加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42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is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1"/>
              </w:rPr>
              <w:t>[ɪz]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9"/>
                <w:sz w:val="28"/>
              </w:rPr>
              <w:t>是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button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[ˈbʌtn]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按钮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start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[stɑːt]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开始，启动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45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change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[tʃeɪndʒ]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变化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46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4"/>
                <w:sz w:val="28"/>
              </w:rPr>
              <w:t>else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[els]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否</w:t>
            </w:r>
            <w:r>
              <w:rPr>
                <w:rFonts w:ascii="宋体" w:eastAsia="宋体" w:hint="eastAsia"/>
                <w:b/>
                <w:color w:val="000000"/>
                <w:spacing w:val="-10"/>
                <w:sz w:val="28"/>
              </w:rPr>
              <w:t>则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47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image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[ˈɪmɪdʒ]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图像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img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48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mouse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[maʊs]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老鼠，鼠标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49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update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[ˌʌpˈdeɪt]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更新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50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space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[speɪs]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空间，空格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51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line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[laɪn]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线条，直线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52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state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[steɪt]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状态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53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text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[tekst]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文本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54</w:t>
            </w:r>
          </w:p>
        </w:tc>
        <w:tc>
          <w:tcPr>
            <w:tcW w:w="691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4"/>
                <w:sz w:val="28"/>
              </w:rPr>
              <w:t>with</w:t>
            </w:r>
          </w:p>
        </w:tc>
        <w:tc>
          <w:tcPr>
            <w:tcW w:w="2174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[wɪð;wɪθ]</w:t>
            </w:r>
          </w:p>
        </w:tc>
        <w:tc>
          <w:tcPr>
            <w:tcW w:w="5889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3" w:line="358" w:lineRule="exact"/>
              <w:ind w:left="45"/>
              <w:rPr>
                <w:b/>
                <w:color w:val="000000"/>
                <w:sz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w w:val="95"/>
                <w:position w:val="-3"/>
                <w:sz w:val="28"/>
              </w:rPr>
              <w:t>带着</w:t>
            </w:r>
            <w:r>
              <w:rPr>
                <w:b/>
                <w:color w:val="000000"/>
                <w:spacing w:val="-5"/>
                <w:w w:val="95"/>
                <w:sz w:val="28"/>
              </w:rPr>
              <w:t>……</w:t>
            </w:r>
          </w:p>
        </w:tc>
        <w:tc>
          <w:tcPr>
            <w:tcW w:w="2150" w:type="dxa"/>
            <w:tcBorders>
              <w:top w:val="single" w:sz="8" w:space="0" w:color="8064A2"/>
              <w:left w:val="dotted" w:sz="6" w:space="0" w:color="auto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548DD4" w:themeColor="text2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55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of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[əv;ɒv]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3" w:line="358" w:lineRule="exact"/>
              <w:ind w:left="60"/>
              <w:rPr>
                <w:rFonts w:ascii="宋体" w:eastAsia="宋体" w:hAnsi="宋体"/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……</w:t>
            </w:r>
            <w:r>
              <w:rPr>
                <w:rFonts w:ascii="宋体" w:eastAsia="宋体" w:hAnsi="宋体"/>
                <w:color w:val="000000"/>
                <w:spacing w:val="-10"/>
                <w:position w:val="-3"/>
                <w:sz w:val="28"/>
              </w:rPr>
              <w:t>的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56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random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[ˈrændəm]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随机的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57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4"/>
                <w:sz w:val="28"/>
              </w:rPr>
              <w:t>from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[frəm;frɒm]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9"/>
                <w:sz w:val="28"/>
              </w:rPr>
              <w:t>从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58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press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[pres]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单击，按下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59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super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[ˈsuːpə(r)]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上一级，超级的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60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angle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[ˈæŋɡl]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角度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61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screen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[skriːn]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屏幕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62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right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[raɪt]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右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63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add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1"/>
              </w:rPr>
              <w:t>[æd]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加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64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2"/>
                <w:sz w:val="28"/>
              </w:rPr>
              <w:t>return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[rɪˈtɜːn]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返回，回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复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65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box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[bɒks]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盒子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66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run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[rʌn]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程序运行，跑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67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tile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[taɪl]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方块，格子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68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bottom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[ˈbɒtəm]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在下面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69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hit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[hɪt]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打，碰撞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70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render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[ˈrendə(r)]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渲染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71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index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[ˈɪndeks]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索引，编号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idx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72</w:t>
            </w:r>
          </w:p>
        </w:tc>
        <w:tc>
          <w:tcPr>
            <w:tcW w:w="691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4"/>
                <w:sz w:val="28"/>
              </w:rPr>
              <w:t>pass</w:t>
            </w:r>
          </w:p>
        </w:tc>
        <w:tc>
          <w:tcPr>
            <w:tcW w:w="2174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[pɑːs]</w:t>
            </w:r>
          </w:p>
        </w:tc>
        <w:tc>
          <w:tcPr>
            <w:tcW w:w="5889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通过，跳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过</w:t>
            </w:r>
          </w:p>
        </w:tc>
        <w:tc>
          <w:tcPr>
            <w:tcW w:w="2150" w:type="dxa"/>
            <w:tcBorders>
              <w:top w:val="single" w:sz="8" w:space="0" w:color="F79646"/>
              <w:left w:val="dotted" w:sz="6" w:space="0" w:color="auto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548DD4" w:themeColor="text2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000000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000000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000000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000000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000000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000000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73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item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[ˈaɪtəm]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物品，项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74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get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[ɡet]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得到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75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knife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[naɪf]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刀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76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file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[faɪl]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文件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77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up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1"/>
              </w:rPr>
              <w:t>[ʌp]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向上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78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path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[pɑːθ]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路径，路线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79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example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[ɪɡˈzɑːmpl]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例子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80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call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[kɔːl]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调用，呼唤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81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create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[kriˈeɪt]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创造，建立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82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circle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[ˈsɜːkl]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圆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83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data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[ˈdeɪtə;ˈdɑːtə]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数据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84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4"/>
                <w:sz w:val="28"/>
              </w:rPr>
              <w:t>true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[truː]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正确的，真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的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85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range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[reɪndʒ]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范围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86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target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[ˈtɑːɡɪt]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目标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87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type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[taɪp]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类型（名词），打字（动词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88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load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[ləʊd]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加载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89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point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[pɔɪnt]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分数（名词），指向（动词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90</w:t>
            </w:r>
          </w:p>
        </w:tc>
        <w:tc>
          <w:tcPr>
            <w:tcW w:w="691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sound</w:t>
            </w:r>
          </w:p>
        </w:tc>
        <w:tc>
          <w:tcPr>
            <w:tcW w:w="2174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[saʊnd]</w:t>
            </w:r>
          </w:p>
        </w:tc>
        <w:tc>
          <w:tcPr>
            <w:tcW w:w="5889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声音</w:t>
            </w:r>
          </w:p>
        </w:tc>
        <w:tc>
          <w:tcPr>
            <w:tcW w:w="2150" w:type="dxa"/>
            <w:tcBorders>
              <w:top w:val="single" w:sz="8" w:space="0" w:color="000000"/>
              <w:left w:val="dotted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548DD4" w:themeColor="text2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5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91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physics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[ˈfɪzɪks]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物理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92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count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[kaʊnt]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计数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93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2"/>
                <w:sz w:val="28"/>
              </w:rPr>
              <w:t>false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[fɔːls]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错误的，假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94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device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[dɪˈvaɪs]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设备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95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modify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[ˈmɒdɪfaɪ]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装饰，修改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96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move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[muːv]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移动（动词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97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show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[ʃəʊ]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展示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98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boundary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[ˈbaʊndri]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范围，界限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99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setup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[ˈsetʌp]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设置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100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character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[ˈkærəktə(r)]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角色，汉字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chr,</w:t>
            </w:r>
            <w:r>
              <w:rPr>
                <w:color w:val="000000"/>
                <w:spacing w:val="1"/>
                <w:sz w:val="28"/>
              </w:rPr>
              <w:t xml:space="preserve"> </w:t>
            </w:r>
            <w:r>
              <w:rPr>
                <w:color w:val="000000"/>
                <w:spacing w:val="-4"/>
                <w:sz w:val="28"/>
              </w:rPr>
              <w:t>char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101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all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[ɔːl]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所有的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102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output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[ˈaʊtpʊt]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输出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103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user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[ˈjuːzə(r)]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用户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usr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104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click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[klɪk]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点击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105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string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[strɪŋ]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字符串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str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106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radius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[ˈreɪdiəs]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半径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107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use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[juːz]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使用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108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length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[leŋkθ]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长度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len</w:t>
            </w:r>
          </w:p>
        </w:tc>
      </w:tr>
    </w:tbl>
    <w:p>
      <w:pPr>
        <w:spacing w:after="0"/>
        <w:rPr>
          <w:color w:val="548DD4" w:themeColor="text2" w:themeTint="99"/>
          <w:sz w:val="28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6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109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size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[saɪz]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大小，尺寸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110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or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[ɔː(r)]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9"/>
                <w:sz w:val="28"/>
              </w:rPr>
              <w:t>或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111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top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[tɒp]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在顶部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112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can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[kən;kæn]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能够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113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mathematics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[ˌmæθəˈmætɪks]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数学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math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114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explode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[ɪkˈspləʊd]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爆炸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115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input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[ˈɪnpʊt]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输入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116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manager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[ˈmænɪdʒə(r)]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经理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117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that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[ðæt]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那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118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filename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[ˈfaɪlneɪm]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文件名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119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mass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[mæs]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大量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120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rectangle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[ˈrektæŋɡl]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正方形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rect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121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arrow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[ˈærəʊ]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箭头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122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have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[həv;əv;hæv]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有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123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number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[ˈnʌmbə(r)]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数字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num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124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remove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[rɪˈmuːv]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移走，去除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125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title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[ˈtaɪtl]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标题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CCC1D9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126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drag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[dræɡ]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拖拽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548DD4" w:themeColor="text2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7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127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scroll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[skrəʊl]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（滚动条、鼠标滚轮）</w:t>
            </w:r>
            <w:r>
              <w:rPr>
                <w:rFonts w:ascii="宋体" w:eastAsia="宋体"/>
                <w:color w:val="000000"/>
                <w:spacing w:val="-5"/>
                <w:sz w:val="28"/>
              </w:rPr>
              <w:t>滚动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128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1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speed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[spiːd]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速度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129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at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[ət;æt]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43" w:line="358" w:lineRule="exact"/>
              <w:ind w:left="60"/>
              <w:rPr>
                <w:color w:val="000000"/>
                <w:sz w:val="28"/>
              </w:rPr>
            </w:pPr>
            <w:r>
              <w:rPr>
                <w:rFonts w:ascii="宋体" w:eastAsia="宋体" w:hAnsi="宋体"/>
                <w:color w:val="000000"/>
                <w:position w:val="-3"/>
                <w:sz w:val="28"/>
              </w:rPr>
              <w:t>在</w:t>
            </w:r>
            <w:r>
              <w:rPr>
                <w:color w:val="000000"/>
                <w:spacing w:val="-5"/>
                <w:sz w:val="28"/>
              </w:rPr>
              <w:t>……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130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current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[ˈkʌrənt]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当前的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131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over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[ˈəʊvə(r)]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 w:hAnsi="宋体"/>
                <w:color w:val="000000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在</w:t>
            </w:r>
            <w:r>
              <w:rPr>
                <w:color w:val="000000"/>
                <w:position w:val="4"/>
                <w:sz w:val="28"/>
              </w:rPr>
              <w:t>……</w:t>
            </w:r>
            <w:r>
              <w:rPr>
                <w:rFonts w:ascii="宋体" w:eastAsia="宋体" w:hAnsi="宋体"/>
                <w:color w:val="000000"/>
                <w:spacing w:val="-2"/>
                <w:sz w:val="28"/>
              </w:rPr>
              <w:t>上方，超过，结束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132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ball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[bɔːl]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球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133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friction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[ˈfrɪkʃn]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摩擦力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134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distance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[ˈdɪstəns]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距离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dist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135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mode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[məʊd]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模式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136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not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[nɒt]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9"/>
                <w:sz w:val="28"/>
              </w:rPr>
              <w:t>非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137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shoot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[ʃuːt]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发射（子弹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138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bird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[bɜːd]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鸟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139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scale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[skeɪl]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缩放，变大变小（动词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140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flat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[flæt]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平整的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141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fruit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[fruːt]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水果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142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our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[ɑː(r);ˈaʊə(r)]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我们的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143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display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[dɪˈspleɪ]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展示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5B9B7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144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do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[duː;də;du;dəʊ]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做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548DD4" w:themeColor="text2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8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145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integer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[ˈɪntɪdʒə(r)]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整数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int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146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release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[rɪˈliːs]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释放，松开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147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card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[kɑːd]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卡片，扑克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148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engine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[ˈendʒɪn]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引擎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149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fill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[fɪl]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填充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150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map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1"/>
              </w:rPr>
              <w:t>[mæp]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映射，地图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151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need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[niːd]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需要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152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check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[tʃek]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检查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153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make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[meɪk]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制作，使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154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static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[ˈstætɪk]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静止的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155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element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[ˈelɪmənt]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元素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156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gui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[ˈɡuːi;ˌdʒiːjuːˈaɪ]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3" w:line="358" w:lineRule="exact"/>
              <w:ind w:left="60"/>
              <w:rPr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position w:val="-3"/>
                <w:sz w:val="28"/>
              </w:rPr>
              <w:t>用户图形接口，</w:t>
            </w:r>
            <w:r>
              <w:rPr>
                <w:color w:val="000000"/>
                <w:sz w:val="28"/>
              </w:rPr>
              <w:t>graphic</w:t>
            </w:r>
            <w:r>
              <w:rPr>
                <w:color w:val="000000"/>
                <w:spacing w:val="9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>user</w:t>
            </w:r>
            <w:r>
              <w:rPr>
                <w:color w:val="000000"/>
                <w:spacing w:val="8"/>
                <w:sz w:val="28"/>
              </w:rPr>
              <w:t xml:space="preserve"> </w:t>
            </w:r>
            <w:r>
              <w:rPr>
                <w:color w:val="000000"/>
                <w:spacing w:val="-2"/>
                <w:sz w:val="28"/>
              </w:rPr>
              <w:t>interface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157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operating</w:t>
            </w:r>
            <w:r>
              <w:rPr>
                <w:color w:val="000000"/>
                <w:spacing w:val="1"/>
                <w:sz w:val="28"/>
              </w:rPr>
              <w:t xml:space="preserve"> </w:t>
            </w:r>
            <w:r>
              <w:rPr>
                <w:color w:val="000000"/>
                <w:spacing w:val="-2"/>
                <w:sz w:val="28"/>
              </w:rPr>
              <w:t>system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[ˈɒpəreɪtɪŋsɪstəm]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操作系统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os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158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moment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[ˈməʊmənt]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时刻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159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animation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[ˌænɪˈmeɪʃn]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动画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anim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160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column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[ˈkɒləm]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列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col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161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as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[əz;æz]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3" w:line="358" w:lineRule="exact"/>
              <w:ind w:left="45"/>
              <w:rPr>
                <w:b/>
                <w:color w:val="000000"/>
                <w:sz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w w:val="95"/>
                <w:position w:val="-3"/>
                <w:sz w:val="28"/>
              </w:rPr>
              <w:t>作为</w:t>
            </w:r>
            <w:r>
              <w:rPr>
                <w:b/>
                <w:color w:val="000000"/>
                <w:spacing w:val="-5"/>
                <w:w w:val="95"/>
                <w:sz w:val="28"/>
              </w:rPr>
              <w:t>……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162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asset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[ˈæset]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素材，资源，资产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548DD4" w:themeColor="text2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9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163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object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[ˈɒbdʒɪkt;ˈɒbdʒekt]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对象，物体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obj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164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platform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[ˈplætfɔːm]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平台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165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resource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[rɪˈsɔːs;rɪˈzɔːs]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资源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166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program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[ˈprəʊɡræm]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程序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167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temperature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[ˈtemprətʃə(r)]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温度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168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variable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[ˈveəriəbl]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变量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var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169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collide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[kəˈlaɪd]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碰撞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170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font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[fɒnt]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字体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171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test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[test]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测试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172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information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[ˌɪnfəˈmeɪʃn]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信息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info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173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last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[lɑːst]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最后的，上一个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174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method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[ˈmeθəd]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方法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175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reset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[ˌriːˈset]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重置，重新设置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176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vector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[ˈvektə(r)]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向量，矢量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vec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177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default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[dɪˈfɔːlt;ˈdiːfɔːlt]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默认的，缺省的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178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play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[pleɪ]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玩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179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motion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[ˈməʊʃn]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运动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180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menu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[ˈmenjuː]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菜单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548DD4" w:themeColor="text2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0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181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direction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[dəˈrekʃn;daɪˈrekʃn]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方向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182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same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[seɪm]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相同的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183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thread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[θred]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线程，线条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184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directory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[dəˈrektəri;daɪˈrektəri]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目录，清单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dir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185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function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[ˈfʌŋkʃn]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功能，作用，函数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func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186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jump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[dʒʌmp]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跳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187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logic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[ˈlɒdʒɪk]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逻辑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188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open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[ˈəʊpən]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打开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189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process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[prəˈses;ˈprəʊses]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进程，处理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190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back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[bæk]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后面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191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bullet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[ˈbʊlɪt]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子弹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192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end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[end]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结束，末尾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193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how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[haʊ]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怎样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194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install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[ɪnˈstɔːl]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安装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195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new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[njuː]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新的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196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obstacle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[ˈɒbstəkl]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障碍物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197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track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[træk]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追踪（动词），足迹（名词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198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collect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[kəˈlekt]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收集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1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199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each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[iːtʃ]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每一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200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format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[ˈfɔːmæt]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格式；板式化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201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out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[aʊt]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在外面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202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argument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[ˈɑːɡjumənt]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参数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arg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203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down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[daʊn]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向下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204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layer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[ˈleɪə(r);leə(r)]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层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205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temporary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[ˈtemprəri]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暂时的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temp,</w:t>
            </w:r>
            <w:r>
              <w:rPr>
                <w:color w:val="000000"/>
                <w:spacing w:val="-3"/>
                <w:sz w:val="28"/>
              </w:rPr>
              <w:t xml:space="preserve"> </w:t>
            </w:r>
            <w:r>
              <w:rPr>
                <w:color w:val="000000"/>
                <w:spacing w:val="-5"/>
                <w:sz w:val="28"/>
              </w:rPr>
              <w:t>tmp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206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zip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[zɪp]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拉链（名词），用拉链锁、封闭（动词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207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event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[ɪˈvent]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事件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208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value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[ˈvæljuː]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值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209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absolute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[ˈæbsəluːt]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绝对的；绝对值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abs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210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anchor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[ˈæŋkə(r)]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锚点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211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keep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[kiːp]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保存，坚持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212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maximum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[ˈmæksɪməm]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最大的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max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213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movement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[ˈmuːvmənt]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移动（名词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214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step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[step]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步数，步骤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215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enumerate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[ɪˈnjuːməreɪt]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列举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enum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216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result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[rɪˈzʌlt]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结果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2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217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code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[kəʊd]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代码，规范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218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error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[ˈerə(r)]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错误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219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impact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[ˈɪmpækt]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作用，影响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220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see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[siː]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看见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221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timer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[ˈtaɪmə(r)]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计时器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222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hover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[ˈhɒvə(r)]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鼠标移上去，盘旋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223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rotate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[rəʊˈteɪt]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旋转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224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total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[ˈtəʊtl]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总数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225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by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[baɪ]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color w:val="000000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依靠，由</w:t>
            </w:r>
            <w:r>
              <w:rPr>
                <w:color w:val="000000"/>
                <w:spacing w:val="-5"/>
                <w:position w:val="4"/>
                <w:sz w:val="28"/>
              </w:rPr>
              <w:t>……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226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own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[əʊn]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自己，拥有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227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viewport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[ˈvjuːpɔːt]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视窗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228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application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[ˌæplɪˈkeɪʃn]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应用程序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229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before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[bɪˈfɔː(r)]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 w:hAnsi="宋体"/>
                <w:color w:val="000000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在</w:t>
            </w:r>
            <w:r>
              <w:rPr>
                <w:color w:val="000000"/>
                <w:position w:val="4"/>
                <w:sz w:val="28"/>
              </w:rPr>
              <w:t>……</w:t>
            </w:r>
            <w:r>
              <w:rPr>
                <w:rFonts w:ascii="宋体" w:eastAsia="宋体" w:hAnsi="宋体"/>
                <w:color w:val="000000"/>
                <w:spacing w:val="-5"/>
                <w:sz w:val="28"/>
              </w:rPr>
              <w:t>之前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230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constant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[ˈkɒnstənt]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常量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const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231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force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[fɔːs]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力（名词），强迫（动词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232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here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[hɪə(r)]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这里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233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initial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[ɪˈnɪʃl]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最初的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234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2"/>
                <w:sz w:val="28"/>
              </w:rPr>
              <w:t>local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[ˈləʊkl]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本地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的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3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235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role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[rəʊl]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作用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236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row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[rəʊ;raʊ]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排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237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second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[ˈsekənd;sɪˈkɒnd]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秒钟；第二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238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segment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[ˈseɡmənt]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片段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239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song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[sɒŋ]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歌曲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240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turn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[tɜːn]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转变，面向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241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but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[bət;bʌt]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但是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242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red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[red]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红色的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243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trigger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[ˈtrɪɡə(r)]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触发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244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win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[wɪn]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胜利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245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bounce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[baʊns]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弹跳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246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crate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[kreɪt]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木箱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247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found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[faʊnd]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找到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248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general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[ˈdʒen(ə)rəl]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通用的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249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ghost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[ɡəʊst]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鬼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250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group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[ɡruːp]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组（名词），分组（动词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251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hold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[həʊld]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拿住，端起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252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ladder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[ˈlædə(r)]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梯子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4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000000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000000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000000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000000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253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music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[ˈmjuːzɪk]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音乐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254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off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1"/>
              </w:rPr>
              <w:t>[ɒf]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 w:hAnsi="宋体"/>
                <w:color w:val="000000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离开</w:t>
            </w:r>
            <w:r>
              <w:rPr>
                <w:color w:val="000000"/>
                <w:position w:val="4"/>
                <w:sz w:val="28"/>
              </w:rPr>
              <w:t>……</w:t>
            </w:r>
            <w:r>
              <w:rPr>
                <w:rFonts w:ascii="宋体" w:eastAsia="宋体" w:hAnsi="宋体"/>
                <w:color w:val="000000"/>
                <w:spacing w:val="-10"/>
                <w:sz w:val="28"/>
              </w:rPr>
              <w:t>的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255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option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[ˈɒpʃn]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选项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256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2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2"/>
                <w:sz w:val="28"/>
              </w:rPr>
              <w:t>while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[waɪl]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45"/>
              <w:rPr>
                <w:rFonts w:ascii="宋体" w:eastAsia="宋体" w:hAnsi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w w:val="95"/>
                <w:sz w:val="28"/>
              </w:rPr>
              <w:t>当</w:t>
            </w:r>
            <w:r>
              <w:rPr>
                <w:b/>
                <w:color w:val="000000"/>
                <w:w w:val="95"/>
                <w:position w:val="4"/>
                <w:sz w:val="28"/>
              </w:rPr>
              <w:t>……</w:t>
            </w:r>
            <w:r>
              <w:rPr>
                <w:rFonts w:ascii="宋体" w:eastAsia="宋体" w:hAnsi="宋体" w:hint="eastAsia"/>
                <w:b/>
                <w:color w:val="000000"/>
                <w:w w:val="95"/>
                <w:sz w:val="28"/>
              </w:rPr>
              <w:t>时候，以</w:t>
            </w:r>
            <w:r>
              <w:rPr>
                <w:b/>
                <w:color w:val="000000"/>
                <w:w w:val="95"/>
                <w:position w:val="4"/>
                <w:sz w:val="28"/>
              </w:rPr>
              <w:t>……</w:t>
            </w:r>
            <w:r>
              <w:rPr>
                <w:rFonts w:ascii="宋体" w:eastAsia="宋体" w:hAnsi="宋体" w:hint="eastAsia"/>
                <w:b/>
                <w:color w:val="000000"/>
                <w:w w:val="95"/>
                <w:sz w:val="28"/>
              </w:rPr>
              <w:t>为条件循</w:t>
            </w:r>
            <w:r>
              <w:rPr>
                <w:rFonts w:ascii="宋体" w:eastAsia="宋体" w:hAnsi="宋体" w:hint="eastAsia"/>
                <w:b/>
                <w:color w:val="000000"/>
                <w:spacing w:val="-10"/>
                <w:w w:val="95"/>
                <w:sz w:val="28"/>
              </w:rPr>
              <w:t>环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257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cannon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[ˈkænən]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大炮（名词），碰撞（动词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258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counter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[ˈkaʊntə(r)]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计数器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259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first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[fɜːst]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第一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260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happen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[ˈhæpən]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发生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261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leave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[liːv]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离开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262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loop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[luːp]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循环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263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robot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[ˈrəʊbɒt]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机器人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264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room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[ruːm;rʊm]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房间，空间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265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student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[ˈstjuːdnt]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学生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266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style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[staɪl]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样式，风格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267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switch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[swɪtʃ]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轮流，替换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268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take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[teɪk]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拿走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269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water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[ˈwɔːtə(r)]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水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4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270</w:t>
            </w:r>
          </w:p>
        </w:tc>
        <w:tc>
          <w:tcPr>
            <w:tcW w:w="691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work</w:t>
            </w:r>
          </w:p>
        </w:tc>
        <w:tc>
          <w:tcPr>
            <w:tcW w:w="2174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[wɜːk]</w:t>
            </w:r>
          </w:p>
        </w:tc>
        <w:tc>
          <w:tcPr>
            <w:tcW w:w="588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工作</w:t>
            </w:r>
          </w:p>
        </w:tc>
        <w:tc>
          <w:tcPr>
            <w:tcW w:w="2150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5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18" w:space="0" w:color="FFFFFF"/>
              <w:right w:val="single" w:sz="8" w:space="0" w:color="C0504D"/>
            </w:tcBorders>
            <w:shd w:val="clear" w:color="auto" w:fill="C0504D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271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basic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[ˈbeɪsɪk]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基本的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272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delete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[dɪˈliːt]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删除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del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273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face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[feɪs]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脸；面向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274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floor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[flɔː(r)]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地板，向下取整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275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frame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[freɪm]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框架，帧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276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match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[mætʃ]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匹配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277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next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[nekst]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下一个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278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normal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[ˈnɔːml]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正常的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279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parent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[ˈpeərənt]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父母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280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person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[ˈpɜːsn]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人，人物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281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planet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[ˈplænɪt]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星球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282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visible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[ˈvɪzəbl]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可见的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283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any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[ˈeni]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任何的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284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blue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[bluː]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蓝色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285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exist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[ɪɡˈzɪst]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存在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286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female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[ˈfiːmeɪl]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女性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287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find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[faɪnd]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查找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288</w:t>
            </w:r>
          </w:p>
        </w:tc>
        <w:tc>
          <w:tcPr>
            <w:tcW w:w="69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fly</w:t>
            </w:r>
          </w:p>
        </w:tc>
        <w:tc>
          <w:tcPr>
            <w:tcW w:w="217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[flaɪ]</w:t>
            </w:r>
          </w:p>
        </w:tc>
        <w:tc>
          <w:tcPr>
            <w:tcW w:w="588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飞行</w:t>
            </w:r>
          </w:p>
        </w:tc>
        <w:tc>
          <w:tcPr>
            <w:tcW w:w="2150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6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18" w:space="0" w:color="FFFFFF"/>
              <w:right w:val="single" w:sz="8" w:space="0" w:color="8064A2"/>
            </w:tcBorders>
            <w:shd w:val="clear" w:color="auto" w:fill="8064A2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289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grid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[ɡrɪd]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网格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290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pair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[peə(r)]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一对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291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pixel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[ˈpɪksl]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3" w:line="358" w:lineRule="exact"/>
              <w:ind w:left="60"/>
              <w:rPr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position w:val="-3"/>
                <w:sz w:val="28"/>
              </w:rPr>
              <w:t>像素，</w:t>
            </w:r>
            <w:r>
              <w:rPr>
                <w:color w:val="000000"/>
                <w:sz w:val="28"/>
              </w:rPr>
              <w:t>picture</w:t>
            </w:r>
            <w:r>
              <w:rPr>
                <w:color w:val="000000"/>
                <w:spacing w:val="8"/>
                <w:sz w:val="28"/>
              </w:rPr>
              <w:t xml:space="preserve"> </w:t>
            </w:r>
            <w:r>
              <w:rPr>
                <w:color w:val="000000"/>
                <w:spacing w:val="-2"/>
                <w:sz w:val="28"/>
              </w:rPr>
              <w:t>element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px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292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previous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[ˈpriːviəs]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上一个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prev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293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slot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[slɒt]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插槽（名词）；</w:t>
            </w:r>
            <w:r>
              <w:rPr>
                <w:rFonts w:ascii="宋体" w:eastAsia="宋体"/>
                <w:color w:val="000000"/>
                <w:spacing w:val="-3"/>
                <w:sz w:val="28"/>
              </w:rPr>
              <w:t>插入窄缝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294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swap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[swɒp]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互换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295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apply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[əˈplaɪ]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应用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296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camera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[ˈkæmrə]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摄像机，镜头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297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easy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[ˈiːzi]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容易的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298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enter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[ˈentə(r)]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进入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299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handler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[ˈhændlə(r)]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1"/>
                <w:sz w:val="28"/>
              </w:rPr>
              <w:t>处理者，解决问题的人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300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only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[ˈəʊnli]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仅仅，只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301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polygon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[ˈpɒlɪɡən]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多边形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302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put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[pʊt]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放置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303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simple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[ˈsɪmpl]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简单的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304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snowflake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[ˈsnəʊfleɪk]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雪花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305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velocity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[vəˈlɒsəti]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速度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306</w:t>
            </w:r>
          </w:p>
        </w:tc>
        <w:tc>
          <w:tcPr>
            <w:tcW w:w="691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world</w:t>
            </w:r>
          </w:p>
        </w:tc>
        <w:tc>
          <w:tcPr>
            <w:tcW w:w="217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[wɜːld]</w:t>
            </w:r>
          </w:p>
        </w:tc>
        <w:tc>
          <w:tcPr>
            <w:tcW w:w="5889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世界</w:t>
            </w:r>
          </w:p>
        </w:tc>
        <w:tc>
          <w:tcPr>
            <w:tcW w:w="215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7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307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behavior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[bɪˈheɪvjə]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行为动作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308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clear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[klɪə(r)]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清除，清空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309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close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[kləʊz;kləʊs]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关闭（动词），接近的（形容词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310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elasticity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[ˌiːlæˈstɪsəti;ɪˌlæˈstɪsəti]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弹性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311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instruction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[ɪnˈstrʌkʃn]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指令，说明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312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property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[ˈprɒpəti]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属性，性质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313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radian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[ˈreɪdiən]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弧度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rad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314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sort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[sɔːt]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类型，分类，排序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315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stage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[steɪdʒ]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舞台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316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winner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[ˈwɪnə(r)]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赢家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317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word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[wɜːd]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单词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318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advance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[ədˈvɑːns]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提前，高级的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319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artwork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[ˈɑːtwɜːk]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艺术品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320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base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[beɪs]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 w:hAnsi="宋体"/>
                <w:color w:val="000000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基准（名词），以</w:t>
            </w:r>
            <w:r>
              <w:rPr>
                <w:color w:val="000000"/>
                <w:position w:val="4"/>
                <w:sz w:val="28"/>
              </w:rPr>
              <w:t>……</w:t>
            </w:r>
            <w:r>
              <w:rPr>
                <w:rFonts w:ascii="宋体" w:eastAsia="宋体" w:hAnsi="宋体"/>
                <w:color w:val="000000"/>
                <w:sz w:val="28"/>
              </w:rPr>
              <w:t>作为基础（动词</w:t>
            </w:r>
            <w:r>
              <w:rPr>
                <w:rFonts w:ascii="宋体" w:eastAsia="宋体" w:hAnsi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321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climb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[klaɪm]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爬行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322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expect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[ɪkˈspekt]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期待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323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let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[let]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让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324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should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[ʃəd;ʃʊd]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应当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8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325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status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[ˈsteɪtəs]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状态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326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template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[ˈtempleɪt]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模板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tmpl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327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through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[θruː]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通过，经由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328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utility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[juːˈtɪləti]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工具组件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util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329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animate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[ˈænɪmeɪt]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使动起来，活跃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330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2"/>
                <w:sz w:val="28"/>
              </w:rPr>
              <w:t>break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[breɪk]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损坏，中断（循环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331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calculate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[ˈkælkjuleɪt]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计算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calc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332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coordinate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[kəʊˈɔːdɪneɪt]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坐标（名词），协调（动词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333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cursor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[ˈkɜːsə(r)]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鼠标指针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334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green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[ɡriːn]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绿色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335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head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/>
                <w:color w:val="000000"/>
                <w:sz w:val="21"/>
              </w:rPr>
            </w:pPr>
            <w:r>
              <w:rPr>
                <w:rFonts w:ascii="Times New Roman"/>
                <w:color w:val="000000"/>
                <w:spacing w:val="-2"/>
                <w:sz w:val="21"/>
              </w:rPr>
              <w:t>[hed]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头，朝向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336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idle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[ˈaɪdl]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空闲的，闲置的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337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instance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[ˈɪnstəns]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实例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338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mention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[ˈmenʃn]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提及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339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observe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[əbˈzɜːv]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观察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340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other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[ˈʌðə(r)]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其他的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341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password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[ˈpɑːswɜːd]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密码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pwd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342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read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[riːd]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读取文件内容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9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343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reverse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[rɪˈvɜːs]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反转，倒过来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344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side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[saɪd]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方面，一边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345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square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[skweə(r)]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正方形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346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them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[ðəm;ðem]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他们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347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arbiter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[ˈɑːbɪtə(r)]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仲裁人，决定者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348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attribute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[əˈtrɪbjuːt]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属性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attr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349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begin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[bɪˈɡɪn]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开始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350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border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[ˈbɔːdə(r)]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边框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351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choice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[tʃɔɪs]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选择（名词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352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delay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[dɪˈleɪ]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延迟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353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entry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[ˈentri]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条目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354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food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[fuːd]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食物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355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front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[frʌnt]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前面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356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high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[haɪ]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高的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357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login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[ˈlɒɡɪn]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登录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358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message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[ˈmesɪdʒ]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消息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359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module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[ˈmɒdjuːl]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模块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mod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360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outline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[ˈaʊtlaɪn]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轮廓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0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361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ready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[ˈredi]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准备好的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362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than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[ðən;ðæn]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比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363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virtual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[ˈvɜːtʃuəl]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虚拟的，逼真的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364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walk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[wɔːk]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走动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365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white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[waɪt]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白色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366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black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[blæk]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黑色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367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bright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[braɪt]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明亮的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368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degree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[dɪˈɡriː]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度数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369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equal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[ˈiːkwəl]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相等的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370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go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[ɡəʊ]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前往，去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371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replace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[rɪˈpleɪs]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替换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372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splash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[splæʃ]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泼洒，溅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373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standard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[ˈstændəd]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标准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374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stuck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[stʌk]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困住，陷入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375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system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[ˈsɪstəm]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系统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sys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376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alpha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[ˈælfə]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阿尔法，透明通道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377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between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[bɪˈtwiːn]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 w:hAnsi="宋体"/>
                <w:color w:val="000000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在</w:t>
            </w:r>
            <w:r>
              <w:rPr>
                <w:color w:val="000000"/>
                <w:position w:val="4"/>
                <w:sz w:val="28"/>
              </w:rPr>
              <w:t>……</w:t>
            </w:r>
            <w:r>
              <w:rPr>
                <w:rFonts w:ascii="宋体" w:eastAsia="宋体" w:hAnsi="宋体"/>
                <w:color w:val="000000"/>
                <w:spacing w:val="-5"/>
                <w:sz w:val="28"/>
              </w:rPr>
              <w:t>之间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378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cosine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[ˈkəʊsaɪn]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余弦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cos</w:t>
            </w:r>
          </w:p>
        </w:tc>
      </w:tr>
    </w:tbl>
    <w:p>
      <w:pPr>
        <w:spacing w:after="0"/>
        <w:rPr>
          <w:color w:val="B2A1C7" w:themeColor="accent4" w:themeTint="99"/>
          <w:sz w:val="28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1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18" w:space="0" w:color="FFFFFF"/>
              <w:right w:val="single" w:sz="8" w:space="0" w:color="9BBB59"/>
            </w:tcBorders>
            <w:shd w:val="clear" w:color="auto" w:fill="9BBB59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18" w:space="0" w:color="FFFFFF"/>
              <w:right w:val="single" w:sz="8" w:space="0" w:color="9BBB59"/>
            </w:tcBorders>
            <w:shd w:val="clear" w:color="auto" w:fill="9BBB59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18" w:space="0" w:color="FFFFFF"/>
              <w:right w:val="single" w:sz="8" w:space="0" w:color="9BBB59"/>
            </w:tcBorders>
            <w:shd w:val="clear" w:color="auto" w:fill="9BBB59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18" w:space="0" w:color="FFFFFF"/>
              <w:right w:val="single" w:sz="8" w:space="0" w:color="9BBB59"/>
            </w:tcBorders>
            <w:shd w:val="clear" w:color="auto" w:fill="9BBB59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18" w:space="0" w:color="FFFFFF"/>
              <w:right w:val="single" w:sz="8" w:space="0" w:color="9BBB59"/>
            </w:tcBorders>
            <w:shd w:val="clear" w:color="auto" w:fill="9BBB59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18" w:space="0" w:color="FFFFFF"/>
              <w:right w:val="single" w:sz="8" w:space="0" w:color="9BBB59"/>
            </w:tcBorders>
            <w:shd w:val="clear" w:color="auto" w:fill="9BBB59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379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date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[deɪt]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日期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380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double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[ˈdʌbl]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双份的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381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edge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[edʒ]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边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382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flip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[flɪp]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翻转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383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handle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[ˈhændl]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z w:val="28"/>
              </w:rPr>
              <w:t>手柄，句柄；解决（动词</w:t>
            </w:r>
            <w:r>
              <w:rPr>
                <w:rFonts w:ascii="宋体" w:eastAsia="宋体"/>
                <w:color w:val="000000"/>
                <w:spacing w:val="-10"/>
                <w:sz w:val="28"/>
              </w:rPr>
              <w:t>）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384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label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[ˈleɪbl]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标签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385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more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[mɔː(r)]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更多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386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pause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[pɔːz]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暂停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387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separate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[ˈseprət]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分隔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388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sine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[saɪn]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正弦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sin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389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then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[ðen]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那么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390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abstract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[ˈæbstrækt]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抽象的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391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align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[əˈlaɪn]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对齐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392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apple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[ˈæpl]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苹果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393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boss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[bɒs]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老板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394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context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[ˈkɒntekst]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上下文，语境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395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debug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[ˌdiːˈbʌɡ]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调试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396</w:t>
            </w:r>
          </w:p>
        </w:tc>
        <w:tc>
          <w:tcPr>
            <w:tcW w:w="69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dog</w:t>
            </w:r>
          </w:p>
        </w:tc>
        <w:tc>
          <w:tcPr>
            <w:tcW w:w="217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[dɒɡ]</w:t>
            </w:r>
          </w:p>
        </w:tc>
        <w:tc>
          <w:tcPr>
            <w:tcW w:w="5889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狗</w:t>
            </w:r>
          </w:p>
        </w:tc>
        <w:tc>
          <w:tcPr>
            <w:tcW w:w="215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2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397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generate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[ˈdʒenəreɪt]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产生，生成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398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interact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[ˌɪntərˈækt]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互动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399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jpeg/jpg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[ˈdʒeɪpeɡ]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一种图片格式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400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manage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[ˈmænɪdʒ]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管理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401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many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[ˈmeni]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许多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402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much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[mʌtʃ]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多的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403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now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[naʊ]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现在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404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parameter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[pəˈræmɪtə(r)]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参数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param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405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receive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[rɪˈsiːv]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接收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406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specific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[spəˈsɪfɪk]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指定的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407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tick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[tɪk]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时钟走动一格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408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too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[tuː]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太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409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activate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[ˈæktɪveɪt]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激活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410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adventure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[ədˈventʃə(r)]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冒险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411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cat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[kæt]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猫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412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configuration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[kənˌfɪɡəˈreɪʃn]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配置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config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413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exit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[ˈeksɪt;ˈeɡzɪt]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退出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414</w:t>
            </w:r>
          </w:p>
        </w:tc>
        <w:tc>
          <w:tcPr>
            <w:tcW w:w="6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fall</w:t>
            </w:r>
          </w:p>
        </w:tc>
        <w:tc>
          <w:tcPr>
            <w:tcW w:w="217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[fɔːl]</w:t>
            </w:r>
          </w:p>
        </w:tc>
        <w:tc>
          <w:tcPr>
            <w:tcW w:w="588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跌落</w:t>
            </w:r>
          </w:p>
        </w:tc>
        <w:tc>
          <w:tcPr>
            <w:tcW w:w="21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color w:val="B2A1C7" w:themeColor="accent4" w:themeTint="99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3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18" w:space="0" w:color="FFFFFF"/>
              <w:right w:val="single" w:sz="8" w:space="0" w:color="F79646"/>
            </w:tcBorders>
            <w:shd w:val="clear" w:color="auto" w:fill="F79646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415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finish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[ˈfɪnɪʃ]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完成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416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forward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[ˈfɔːwəd]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向前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417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gif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[ɡɪf;dʒɪf]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一种动画图片格式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5"/>
                <w:sz w:val="28"/>
              </w:rPr>
              <w:t>418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pacing w:val="-2"/>
                <w:sz w:val="28"/>
              </w:rPr>
              <w:t>global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[ˈɡləʊbl]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45"/>
              <w:rPr>
                <w:rFonts w:ascii="宋体" w:eastAsia="宋体" w:hint="eastAsia"/>
                <w:b/>
                <w:color w:val="000000"/>
                <w:sz w:val="28"/>
              </w:rPr>
            </w:pPr>
            <w:r>
              <w:rPr>
                <w:rFonts w:ascii="宋体" w:eastAsia="宋体" w:hint="eastAsia"/>
                <w:b/>
                <w:color w:val="000000"/>
                <w:w w:val="95"/>
                <w:sz w:val="28"/>
              </w:rPr>
              <w:t>全球的，全局</w:t>
            </w:r>
            <w:r>
              <w:rPr>
                <w:rFonts w:ascii="宋体" w:eastAsia="宋体" w:hint="eastAsia"/>
                <w:b/>
                <w:color w:val="000000"/>
                <w:spacing w:val="-10"/>
                <w:w w:val="95"/>
                <w:sz w:val="28"/>
              </w:rPr>
              <w:t>的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419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gold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[ɡəʊld]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黄金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420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like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[laɪk]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喜欢，好像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421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logo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[ˈləʊɡəʊ]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徽标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422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margin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[ˈmɑːdʒɪn]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页边距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423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middle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[ˈmɪdl]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中间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mid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424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raw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[rɔː]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生的，未处理的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425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save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[seɪv]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保存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426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say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[seɪ]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说话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427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section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[ˈsekʃn]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分区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428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snow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[snəʊ]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w w:val="100"/>
                <w:sz w:val="28"/>
              </w:rPr>
              <w:t>雪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429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speaker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[ˈspiːkə(r)]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说话人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430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write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[raɪt]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写入文件，书写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431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after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[ˈɑːftə(r)]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 w:hAnsi="宋体"/>
                <w:color w:val="000000"/>
                <w:sz w:val="28"/>
              </w:rPr>
            </w:pPr>
            <w:r>
              <w:rPr>
                <w:rFonts w:ascii="宋体" w:eastAsia="宋体" w:hAnsi="宋体"/>
                <w:color w:val="000000"/>
                <w:sz w:val="28"/>
              </w:rPr>
              <w:t>在</w:t>
            </w:r>
            <w:r>
              <w:rPr>
                <w:color w:val="000000"/>
                <w:position w:val="4"/>
                <w:sz w:val="28"/>
              </w:rPr>
              <w:t>……</w:t>
            </w:r>
            <w:r>
              <w:rPr>
                <w:rFonts w:ascii="宋体" w:eastAsia="宋体" w:hAnsi="宋体"/>
                <w:color w:val="000000"/>
                <w:spacing w:val="-5"/>
                <w:sz w:val="28"/>
              </w:rPr>
              <w:t>之后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432</w:t>
            </w:r>
          </w:p>
        </w:tc>
        <w:tc>
          <w:tcPr>
            <w:tcW w:w="691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around</w:t>
            </w:r>
          </w:p>
        </w:tc>
        <w:tc>
          <w:tcPr>
            <w:tcW w:w="2174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[əˈraʊnd]</w:t>
            </w:r>
          </w:p>
        </w:tc>
        <w:tc>
          <w:tcPr>
            <w:tcW w:w="5889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周围的</w:t>
            </w:r>
          </w:p>
        </w:tc>
        <w:tc>
          <w:tcPr>
            <w:tcW w:w="215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6840" w:h="11910" w:orient="landscape"/>
          <w:pgMar w:top="1840" w:right="1020" w:bottom="1560" w:left="960" w:header="1503" w:footer="743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4"/>
          <w:cols w:num="1" w:space="720"/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EC7C30"/>
          <w:left w:val="single" w:sz="6" w:space="0" w:color="EC7C30"/>
          <w:bottom w:val="single" w:sz="6" w:space="0" w:color="EC7C30"/>
          <w:right w:val="single" w:sz="6" w:space="0" w:color="EC7C30"/>
          <w:insideH w:val="single" w:sz="6" w:space="0" w:color="EC7C30"/>
          <w:insideV w:val="single" w:sz="6" w:space="0" w:color="EC7C3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691"/>
        <w:gridCol w:w="2904"/>
        <w:gridCol w:w="2174"/>
        <w:gridCol w:w="5889"/>
        <w:gridCol w:w="2150"/>
      </w:tblGrid>
      <w:tr>
        <w:tblPrEx>
          <w:tblW w:w="0" w:type="auto"/>
          <w:tblInd w:w="130" w:type="dxa"/>
          <w:tblBorders>
            <w:top w:val="single" w:sz="6" w:space="0" w:color="EC7C30"/>
            <w:left w:val="single" w:sz="6" w:space="0" w:color="EC7C30"/>
            <w:bottom w:val="single" w:sz="6" w:space="0" w:color="EC7C30"/>
            <w:right w:val="single" w:sz="6" w:space="0" w:color="EC7C30"/>
            <w:insideH w:val="single" w:sz="6" w:space="0" w:color="EC7C30"/>
            <w:insideV w:val="single" w:sz="6" w:space="0" w:color="EC7C3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号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right="64"/>
              <w:jc w:val="right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级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别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单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词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国际音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标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5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汉</w:t>
            </w:r>
            <w:r>
              <w:rPr>
                <w:rFonts w:ascii="宋体" w:eastAsia="宋体" w:hint="eastAsia"/>
                <w:b/>
                <w:color w:val="FFFFFF"/>
                <w:spacing w:val="-10"/>
                <w:sz w:val="28"/>
              </w:rPr>
              <w:t>语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18" w:space="0" w:color="FFFFFF"/>
              <w:right w:val="single" w:sz="8" w:space="0" w:color="4F81BD"/>
            </w:tcBorders>
            <w:shd w:val="clear" w:color="auto" w:fill="4F81BD"/>
          </w:tcPr>
          <w:p>
            <w:pPr>
              <w:pStyle w:val="TableParagraph"/>
              <w:spacing w:before="47" w:line="355" w:lineRule="exact"/>
              <w:ind w:left="46"/>
              <w:rPr>
                <w:rFonts w:ascii="宋体" w:eastAsia="宋体" w:hint="eastAsia"/>
                <w:b/>
                <w:color w:val="FFFFFF"/>
                <w:sz w:val="28"/>
              </w:rPr>
            </w:pPr>
            <w:r>
              <w:rPr>
                <w:rFonts w:ascii="宋体" w:eastAsia="宋体" w:hint="eastAsia"/>
                <w:b/>
                <w:color w:val="FFFFFF"/>
                <w:w w:val="95"/>
                <w:sz w:val="28"/>
              </w:rPr>
              <w:t>编程时通常简</w:t>
            </w:r>
            <w:r>
              <w:rPr>
                <w:rFonts w:ascii="宋体" w:eastAsia="宋体" w:hint="eastAsia"/>
                <w:b/>
                <w:color w:val="FFFFFF"/>
                <w:spacing w:val="-10"/>
                <w:w w:val="95"/>
                <w:sz w:val="28"/>
              </w:rPr>
              <w:t>写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433</w:t>
            </w:r>
          </w:p>
        </w:tc>
        <w:tc>
          <w:tcPr>
            <w:tcW w:w="691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clock</w:t>
            </w:r>
          </w:p>
        </w:tc>
        <w:tc>
          <w:tcPr>
            <w:tcW w:w="2174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[klɒk]</w:t>
            </w:r>
          </w:p>
        </w:tc>
        <w:tc>
          <w:tcPr>
            <w:tcW w:w="5889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时钟</w:t>
            </w:r>
          </w:p>
        </w:tc>
        <w:tc>
          <w:tcPr>
            <w:tcW w:w="2150" w:type="dxa"/>
            <w:tcBorders>
              <w:top w:val="single" w:sz="18" w:space="0" w:color="FFFFFF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434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container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[kənˈteɪnə(r)]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容器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435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customized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[ˈkʌstəmaɪzd]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3"/>
                <w:sz w:val="28"/>
              </w:rPr>
              <w:t>自定义的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436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decrease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[dɪˈkriːs;ˈdiːkriːs]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减少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437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full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[fʊl]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充满的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438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hide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[haɪd]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隐藏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439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intensity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[ɪnˈtensəti]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强度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440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minimum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[ˈmɪnɪməm]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最小的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min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441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once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[wʌns]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曾经，一次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442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original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[əˈrɪdʒənl]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4"/>
                <w:sz w:val="28"/>
              </w:rPr>
              <w:t>最初的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443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otherwise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[ˈʌðəwaɪz]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否则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444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power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[ˈpaʊə(r)]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color w:val="000000"/>
                <w:position w:val="4"/>
                <w:sz w:val="28"/>
              </w:rPr>
              <w:t>N</w:t>
            </w:r>
            <w:r>
              <w:rPr>
                <w:rFonts w:ascii="宋体" w:eastAsia="宋体"/>
                <w:color w:val="000000"/>
                <w:spacing w:val="-2"/>
                <w:sz w:val="28"/>
              </w:rPr>
              <w:t>次方，力量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61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pow</w:t>
            </w: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445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round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[raʊnd]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2"/>
                <w:sz w:val="28"/>
              </w:rPr>
              <w:t>圆形的，四舍五入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446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sum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[sʌm]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总和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447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there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[ðeə(r)]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6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那里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448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51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though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8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[ðəʊ]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尽管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449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toggle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[ˈtɒɡl]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5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切换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  <w:tr>
        <w:tblPrEx>
          <w:tblW w:w="0" w:type="auto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81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5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450</w:t>
            </w:r>
          </w:p>
        </w:tc>
        <w:tc>
          <w:tcPr>
            <w:tcW w:w="69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right="32"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w w:val="100"/>
                <w:sz w:val="28"/>
              </w:rPr>
              <w:t>3</w:t>
            </w:r>
          </w:p>
        </w:tc>
        <w:tc>
          <w:tcPr>
            <w:tcW w:w="290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ind w:left="59"/>
              <w:rPr>
                <w:color w:val="000000"/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toward</w:t>
            </w:r>
          </w:p>
        </w:tc>
        <w:tc>
          <w:tcPr>
            <w:tcW w:w="21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87"/>
              <w:ind w:left="36"/>
              <w:rPr>
                <w:rFonts w:ascii="Times New Roman" w:hAnsi="Times New Roman"/>
                <w:color w:val="000000"/>
                <w:sz w:val="21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1"/>
              </w:rPr>
              <w:t>[tɔːd;təˈwɔːd]</w:t>
            </w:r>
          </w:p>
        </w:tc>
        <w:tc>
          <w:tcPr>
            <w:tcW w:w="588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47" w:line="354" w:lineRule="exact"/>
              <w:ind w:left="60"/>
              <w:rPr>
                <w:rFonts w:ascii="宋体" w:eastAsia="宋体"/>
                <w:color w:val="000000"/>
                <w:sz w:val="28"/>
              </w:rPr>
            </w:pPr>
            <w:r>
              <w:rPr>
                <w:rFonts w:ascii="宋体" w:eastAsia="宋体"/>
                <w:color w:val="000000"/>
                <w:spacing w:val="-5"/>
                <w:sz w:val="28"/>
              </w:rPr>
              <w:t>面向</w:t>
            </w:r>
          </w:p>
        </w:tc>
        <w:tc>
          <w:tcPr>
            <w:tcW w:w="21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>
            <w:pPr>
              <w:pStyle w:val="TableParagraph"/>
              <w:spacing w:before="0"/>
              <w:rPr>
                <w:rFonts w:ascii="Times New Roman"/>
                <w:color w:val="000000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</w:pPr>
      <w:r>
        <w:rPr>
          <w:rFonts w:ascii="Times New Roman"/>
          <w:sz w:val="24"/>
        </w:rPr>
        <w:br/>
      </w:r>
      <w:r>
        <w:rPr>
          <w:rFonts w:ascii="Times New Roman"/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https://d.book118.com/778065100047006026</w:t>
        </w:r>
      </w:hyperlink>
    </w:p>
    <w:p>
      <w:pPr>
        <w:spacing w:after="0"/>
        <w:rPr>
          <w:rFonts w:ascii="Times New Roman"/>
          <w:sz w:val="24"/>
        </w:rPr>
      </w:pPr>
    </w:p>
    <w:sectPr>
      <w:type w:val="continuous"/>
      <w:pgSz w:w="16840" w:h="11910" w:orient="landscape"/>
      <w:pgMar w:top="1840" w:right="1020" w:bottom="1560" w:left="960" w:header="1503" w:footer="743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25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4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9C2361A"/>
    <w:rsid w:val="1A207380"/>
    <w:rsid w:val="2C912DD0"/>
    <w:rsid w:val="4B5000EC"/>
  </w:rsids>
  <w:docVars>
    <w:docVar w:name="commondata" w:val="eyJoZGlkIjoiNDU5MWFhMTY3OWRiOTc0ZTQyOThhOGM0ZDBjM2Q5MT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ourier New" w:eastAsia="Courier New" w:hAnsi="Courier New" w:cs="Courier New"/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pPr>
      <w:spacing w:line="234" w:lineRule="exact"/>
      <w:ind w:left="20"/>
    </w:pPr>
    <w:rPr>
      <w:rFonts w:ascii="宋体" w:eastAsia="宋体" w:hAnsi="宋体" w:cs="宋体"/>
      <w:sz w:val="19"/>
      <w:szCs w:val="19"/>
      <w:lang w:val="en-US" w:eastAsia="en-US" w:bidi="ar-SA"/>
    </w:rPr>
  </w:style>
  <w:style w:type="paragraph" w:styleId="Title">
    <w:name w:val="Title"/>
    <w:basedOn w:val="Normal"/>
    <w:uiPriority w:val="1"/>
    <w:qFormat/>
    <w:pPr>
      <w:spacing w:line="392" w:lineRule="exact"/>
      <w:ind w:left="20"/>
    </w:pPr>
    <w:rPr>
      <w:rFonts w:ascii="黑体" w:eastAsia="黑体" w:hAnsi="黑体" w:cs="黑体"/>
      <w:sz w:val="35"/>
      <w:szCs w:val="35"/>
      <w:lang w:val="en-US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rPr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pPr>
      <w:spacing w:before="50"/>
    </w:pPr>
    <w:rPr>
      <w:rFonts w:ascii="Courier New" w:eastAsia="Courier New" w:hAnsi="Courier New" w:cs="Courier New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78065100047006026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