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霓虹灯管项目调研分析报告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7295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_Toc7295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746" w:history="1">
        <w:r>
          <w:rPr>
            <w:rFonts w:ascii="仿宋" w:eastAsia="仿宋" w:hAnsi="仿宋" w:cs="仿宋" w:hint="eastAsia"/>
            <w:lang w:eastAsia="zh-CN"/>
          </w:rPr>
          <w:t>一、霓虹灯管项目概论</w:t>
        </w:r>
        <w:r>
          <w:tab/>
        </w:r>
        <w:r>
          <w:fldChar w:fldCharType="begin"/>
        </w:r>
        <w:r>
          <w:instrText xml:space="preserve"> PAGEREF _Toc24746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549" w:history="1">
        <w:r>
          <w:rPr>
            <w:rFonts w:ascii="仿宋" w:eastAsia="仿宋" w:hAnsi="仿宋" w:cs="仿宋" w:hint="eastAsia"/>
            <w:lang w:eastAsia="zh-CN"/>
          </w:rPr>
          <w:t>(一)、霓虹灯管项目基本信息</w:t>
        </w:r>
        <w:r>
          <w:tab/>
        </w:r>
        <w:r>
          <w:fldChar w:fldCharType="begin"/>
        </w:r>
        <w:r>
          <w:instrText xml:space="preserve"> PAGEREF _Toc16549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570" w:history="1">
        <w:r>
          <w:rPr>
            <w:rFonts w:ascii="仿宋" w:eastAsia="仿宋" w:hAnsi="仿宋" w:cs="仿宋" w:hint="eastAsia"/>
            <w:lang w:eastAsia="zh-CN"/>
          </w:rPr>
          <w:t>(二)、霓虹灯管项目提出的理由</w:t>
        </w:r>
        <w:r>
          <w:tab/>
        </w:r>
        <w:r>
          <w:fldChar w:fldCharType="begin"/>
        </w:r>
        <w:r>
          <w:instrText xml:space="preserve"> PAGEREF _Toc11570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24" w:history="1">
        <w:r>
          <w:rPr>
            <w:rFonts w:ascii="仿宋" w:eastAsia="仿宋" w:hAnsi="仿宋" w:cs="仿宋" w:hint="eastAsia"/>
            <w:lang w:eastAsia="zh-CN"/>
          </w:rPr>
          <w:t>(三)、霓虹灯管项目建设目标和任务</w:t>
        </w:r>
        <w:r>
          <w:tab/>
        </w:r>
        <w:r>
          <w:fldChar w:fldCharType="begin"/>
        </w:r>
        <w:r>
          <w:instrText xml:space="preserve"> PAGEREF _Toc19524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170" w:history="1">
        <w:r>
          <w:rPr>
            <w:rFonts w:ascii="仿宋" w:eastAsia="仿宋" w:hAnsi="仿宋" w:cs="仿宋" w:hint="eastAsia"/>
            <w:lang w:eastAsia="zh-CN"/>
          </w:rPr>
          <w:t>(四)、霓虹灯管项目建设规模</w:t>
        </w:r>
        <w:r>
          <w:tab/>
        </w:r>
        <w:r>
          <w:fldChar w:fldCharType="begin"/>
        </w:r>
        <w:r>
          <w:instrText xml:space="preserve"> PAGEREF _Toc25170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718" w:history="1">
        <w:r>
          <w:rPr>
            <w:rFonts w:ascii="仿宋" w:eastAsia="仿宋" w:hAnsi="仿宋" w:cs="仿宋" w:hint="eastAsia"/>
            <w:lang w:eastAsia="zh-CN"/>
          </w:rPr>
          <w:t>(五)、霓虹灯管项目建设工期</w:t>
        </w:r>
        <w:r>
          <w:tab/>
        </w:r>
        <w:r>
          <w:fldChar w:fldCharType="begin"/>
        </w:r>
        <w:r>
          <w:instrText xml:space="preserve"> PAGEREF _Toc8718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81" w:history="1">
        <w:r>
          <w:rPr>
            <w:rFonts w:ascii="仿宋" w:eastAsia="仿宋" w:hAnsi="仿宋" w:cs="仿宋" w:hint="eastAsia"/>
            <w:lang w:eastAsia="zh-CN"/>
          </w:rPr>
          <w:t>二、投资估算</w:t>
        </w:r>
        <w:r>
          <w:tab/>
        </w:r>
        <w:r>
          <w:fldChar w:fldCharType="begin"/>
        </w:r>
        <w:r>
          <w:instrText xml:space="preserve"> PAGEREF _Toc2581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500" w:history="1">
        <w:r>
          <w:rPr>
            <w:rFonts w:ascii="仿宋" w:eastAsia="仿宋" w:hAnsi="仿宋" w:cs="仿宋" w:hint="eastAsia"/>
            <w:lang w:eastAsia="zh-CN"/>
          </w:rPr>
          <w:t>(一)、霓虹灯管项目总投资估算</w:t>
        </w:r>
        <w:r>
          <w:tab/>
        </w:r>
        <w:r>
          <w:fldChar w:fldCharType="begin"/>
        </w:r>
        <w:r>
          <w:instrText xml:space="preserve"> PAGEREF _Toc5500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688" w:history="1">
        <w:r>
          <w:rPr>
            <w:rFonts w:ascii="仿宋" w:eastAsia="仿宋" w:hAnsi="仿宋" w:cs="仿宋" w:hint="eastAsia"/>
            <w:lang w:eastAsia="zh-CN"/>
          </w:rPr>
          <w:t>(二)、资金筹措</w:t>
        </w:r>
        <w:r>
          <w:tab/>
        </w:r>
        <w:r>
          <w:fldChar w:fldCharType="begin"/>
        </w:r>
        <w:r>
          <w:instrText xml:space="preserve"> PAGEREF _Toc15688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280" w:history="1">
        <w:r>
          <w:rPr>
            <w:rFonts w:ascii="仿宋" w:eastAsia="仿宋" w:hAnsi="仿宋" w:cs="仿宋" w:hint="eastAsia"/>
            <w:lang w:eastAsia="zh-CN"/>
          </w:rPr>
          <w:t>三、霓虹灯管项目基本情况</w:t>
        </w:r>
        <w:r>
          <w:tab/>
        </w:r>
        <w:r>
          <w:fldChar w:fldCharType="begin"/>
        </w:r>
        <w:r>
          <w:instrText xml:space="preserve"> PAGEREF _Toc27280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424" w:history="1">
        <w:r>
          <w:rPr>
            <w:rFonts w:ascii="仿宋" w:eastAsia="仿宋" w:hAnsi="仿宋" w:cs="仿宋" w:hint="eastAsia"/>
            <w:lang w:eastAsia="zh-CN"/>
          </w:rPr>
          <w:t>(一)、霓虹灯管项目承办单位名称</w:t>
        </w:r>
        <w:r>
          <w:tab/>
        </w:r>
        <w:r>
          <w:fldChar w:fldCharType="begin"/>
        </w:r>
        <w:r>
          <w:instrText xml:space="preserve"> PAGEREF _Toc11424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422" w:history="1">
        <w:r>
          <w:rPr>
            <w:rFonts w:ascii="仿宋" w:eastAsia="仿宋" w:hAnsi="仿宋" w:cs="仿宋" w:hint="eastAsia"/>
            <w:lang w:eastAsia="zh-CN"/>
          </w:rPr>
          <w:t>(二)、霓虹灯管项目联系人</w:t>
        </w:r>
        <w:r>
          <w:tab/>
        </w:r>
        <w:r>
          <w:fldChar w:fldCharType="begin"/>
        </w:r>
        <w:r>
          <w:instrText xml:space="preserve"> PAGEREF _Toc8422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05" w:history="1">
        <w:r>
          <w:rPr>
            <w:rFonts w:ascii="仿宋" w:eastAsia="仿宋" w:hAnsi="仿宋" w:cs="仿宋" w:hint="eastAsia"/>
            <w:lang w:eastAsia="zh-CN"/>
          </w:rPr>
          <w:t>(三)、霓虹灯管项目建设单位概况</w:t>
        </w:r>
        <w:r>
          <w:tab/>
        </w:r>
        <w:r>
          <w:fldChar w:fldCharType="begin"/>
        </w:r>
        <w:r>
          <w:instrText xml:space="preserve"> PAGEREF _Toc3105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56" w:history="1">
        <w:r>
          <w:rPr>
            <w:rFonts w:ascii="仿宋" w:eastAsia="仿宋" w:hAnsi="仿宋" w:cs="仿宋" w:hint="eastAsia"/>
            <w:lang w:eastAsia="zh-CN"/>
          </w:rPr>
          <w:t>(四)、霓虹灯管项目实施的可行性</w:t>
        </w:r>
        <w:r>
          <w:tab/>
        </w:r>
        <w:r>
          <w:fldChar w:fldCharType="begin"/>
        </w:r>
        <w:r>
          <w:instrText xml:space="preserve"> PAGEREF _Toc19456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009" w:history="1">
        <w:r>
          <w:rPr>
            <w:rFonts w:ascii="仿宋" w:eastAsia="仿宋" w:hAnsi="仿宋" w:cs="仿宋" w:hint="eastAsia"/>
            <w:lang w:eastAsia="zh-CN"/>
          </w:rPr>
          <w:t>(五)、霓虹灯管项目建设选址及建设规模</w:t>
        </w:r>
        <w:r>
          <w:tab/>
        </w:r>
        <w:r>
          <w:fldChar w:fldCharType="begin"/>
        </w:r>
        <w:r>
          <w:instrText xml:space="preserve"> PAGEREF _Toc15009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61" w:history="1">
        <w:r>
          <w:rPr>
            <w:rFonts w:ascii="仿宋" w:eastAsia="仿宋" w:hAnsi="仿宋" w:cs="仿宋" w:hint="eastAsia"/>
            <w:lang w:eastAsia="zh-CN"/>
          </w:rPr>
          <w:t>(六)、霓虹灯管项目总投资及资金构成</w:t>
        </w:r>
        <w:r>
          <w:tab/>
        </w:r>
        <w:r>
          <w:fldChar w:fldCharType="begin"/>
        </w:r>
        <w:r>
          <w:instrText xml:space="preserve"> PAGEREF _Toc2861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54" w:history="1">
        <w:r>
          <w:rPr>
            <w:rFonts w:ascii="仿宋" w:eastAsia="仿宋" w:hAnsi="仿宋" w:cs="仿宋" w:hint="eastAsia"/>
            <w:lang w:eastAsia="zh-CN"/>
          </w:rPr>
          <w:t>(七)、资金筹措方案</w:t>
        </w:r>
        <w:r>
          <w:tab/>
        </w:r>
        <w:r>
          <w:fldChar w:fldCharType="begin"/>
        </w:r>
        <w:r>
          <w:instrText xml:space="preserve"> PAGEREF _Toc3754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12" w:history="1">
        <w:r>
          <w:rPr>
            <w:rFonts w:ascii="仿宋" w:eastAsia="仿宋" w:hAnsi="仿宋" w:cs="仿宋" w:hint="eastAsia"/>
            <w:lang w:eastAsia="zh-CN"/>
          </w:rPr>
          <w:t>四、霓虹灯管项目规划进度</w:t>
        </w:r>
        <w:r>
          <w:tab/>
        </w:r>
        <w:r>
          <w:fldChar w:fldCharType="begin"/>
        </w:r>
        <w:r>
          <w:instrText xml:space="preserve"> PAGEREF _Toc1412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097" w:history="1">
        <w:r>
          <w:rPr>
            <w:rFonts w:ascii="仿宋" w:eastAsia="仿宋" w:hAnsi="仿宋" w:cs="仿宋" w:hint="eastAsia"/>
            <w:lang w:eastAsia="zh-CN"/>
          </w:rPr>
          <w:t>(一)、霓虹灯管项目进度安排</w:t>
        </w:r>
        <w:r>
          <w:tab/>
        </w:r>
        <w:r>
          <w:fldChar w:fldCharType="begin"/>
        </w:r>
        <w:r>
          <w:instrText xml:space="preserve"> PAGEREF _Toc15097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90" w:history="1">
        <w:r>
          <w:rPr>
            <w:rFonts w:ascii="仿宋" w:eastAsia="仿宋" w:hAnsi="仿宋" w:cs="仿宋" w:hint="eastAsia"/>
            <w:lang w:eastAsia="zh-CN"/>
          </w:rPr>
          <w:t>(二)、霓虹灯管项目实施保障措施</w:t>
        </w:r>
        <w:r>
          <w:tab/>
        </w:r>
        <w:r>
          <w:fldChar w:fldCharType="begin"/>
        </w:r>
        <w:r>
          <w:instrText xml:space="preserve"> PAGEREF _Toc12990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209" w:history="1">
        <w:r>
          <w:rPr>
            <w:rFonts w:ascii="仿宋" w:eastAsia="仿宋" w:hAnsi="仿宋" w:cs="仿宋" w:hint="eastAsia"/>
            <w:lang w:eastAsia="zh-CN"/>
          </w:rPr>
          <w:t>(三)、质量与安全控制</w:t>
        </w:r>
        <w:r>
          <w:tab/>
        </w:r>
        <w:r>
          <w:fldChar w:fldCharType="begin"/>
        </w:r>
        <w:r>
          <w:instrText xml:space="preserve"> PAGEREF _Toc4209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386" w:history="1">
        <w:r>
          <w:rPr>
            <w:rFonts w:ascii="仿宋" w:eastAsia="仿宋" w:hAnsi="仿宋" w:cs="仿宋" w:hint="eastAsia"/>
            <w:lang w:eastAsia="zh-CN"/>
          </w:rPr>
          <w:t>(四)、霓虹灯管项目进度监控与调整</w:t>
        </w:r>
        <w:r>
          <w:tab/>
        </w:r>
        <w:r>
          <w:fldChar w:fldCharType="begin"/>
        </w:r>
        <w:r>
          <w:instrText xml:space="preserve"> PAGEREF _Toc16386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546" w:history="1">
        <w:r>
          <w:rPr>
            <w:rFonts w:ascii="仿宋" w:eastAsia="仿宋" w:hAnsi="仿宋" w:cs="仿宋" w:hint="eastAsia"/>
            <w:lang w:eastAsia="zh-CN"/>
          </w:rPr>
          <w:t>(五)、沟通与决策流程</w:t>
        </w:r>
        <w:r>
          <w:tab/>
        </w:r>
        <w:r>
          <w:fldChar w:fldCharType="begin"/>
        </w:r>
        <w:r>
          <w:instrText xml:space="preserve"> PAGEREF _Toc20546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103" w:history="1">
        <w:r>
          <w:rPr>
            <w:rFonts w:ascii="仿宋" w:eastAsia="仿宋" w:hAnsi="仿宋" w:cs="仿宋" w:hint="eastAsia"/>
            <w:lang w:eastAsia="zh-CN"/>
          </w:rPr>
          <w:t>五、宏观环境分析</w:t>
        </w:r>
        <w:r>
          <w:tab/>
        </w:r>
        <w:r>
          <w:fldChar w:fldCharType="begin"/>
        </w:r>
        <w:r>
          <w:instrText xml:space="preserve"> PAGEREF _Toc6103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279" w:history="1">
        <w:r>
          <w:rPr>
            <w:rFonts w:ascii="仿宋" w:eastAsia="仿宋" w:hAnsi="仿宋" w:cs="仿宋" w:hint="eastAsia"/>
            <w:lang w:eastAsia="zh-CN"/>
          </w:rPr>
          <w:t>(一)、产业背景分析</w:t>
        </w:r>
        <w:r>
          <w:tab/>
        </w:r>
        <w:r>
          <w:fldChar w:fldCharType="begin"/>
        </w:r>
        <w:r>
          <w:instrText xml:space="preserve"> PAGEREF _Toc6279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00" w:history="1">
        <w:r>
          <w:rPr>
            <w:rFonts w:ascii="仿宋" w:eastAsia="仿宋" w:hAnsi="仿宋" w:cs="仿宋" w:hint="eastAsia"/>
            <w:lang w:eastAsia="zh-CN"/>
          </w:rPr>
          <w:t>(二)、产业政策及发展规划</w:t>
        </w:r>
        <w:r>
          <w:tab/>
        </w:r>
        <w:r>
          <w:fldChar w:fldCharType="begin"/>
        </w:r>
        <w:r>
          <w:instrText xml:space="preserve"> PAGEREF _Toc3800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17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_Toc1717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37" w:history="1">
        <w:r>
          <w:rPr>
            <w:rFonts w:ascii="仿宋" w:eastAsia="仿宋" w:hAnsi="仿宋" w:cs="仿宋" w:hint="eastAsia"/>
            <w:lang w:eastAsia="zh-CN"/>
          </w:rPr>
          <w:t>(四)、霓虹灯管项目必要性分析</w:t>
        </w:r>
        <w:r>
          <w:tab/>
        </w:r>
        <w:r>
          <w:fldChar w:fldCharType="begin"/>
        </w:r>
        <w:r>
          <w:instrText xml:space="preserve"> PAGEREF _Toc737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053" w:history="1">
        <w:r>
          <w:rPr>
            <w:rFonts w:ascii="仿宋" w:eastAsia="仿宋" w:hAnsi="仿宋" w:cs="仿宋" w:hint="eastAsia"/>
            <w:lang w:eastAsia="zh-CN"/>
          </w:rPr>
          <w:t>六、经营分析</w:t>
        </w:r>
        <w:r>
          <w:tab/>
        </w:r>
        <w:r>
          <w:fldChar w:fldCharType="begin"/>
        </w:r>
        <w:r>
          <w:instrText xml:space="preserve"> PAGEREF _Toc18053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830" w:history="1">
        <w:r>
          <w:rPr>
            <w:rFonts w:ascii="仿宋" w:eastAsia="仿宋" w:hAnsi="仿宋" w:cs="仿宋" w:hint="eastAsia"/>
            <w:lang w:eastAsia="zh-CN"/>
          </w:rPr>
          <w:t>(一)、运营情况说明</w:t>
        </w:r>
        <w:r>
          <w:tab/>
        </w:r>
        <w:r>
          <w:fldChar w:fldCharType="begin"/>
        </w:r>
        <w:r>
          <w:instrText xml:space="preserve"> PAGEREF _Toc26830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66" w:history="1">
        <w:r>
          <w:rPr>
            <w:rFonts w:ascii="仿宋" w:eastAsia="仿宋" w:hAnsi="仿宋" w:cs="仿宋" w:hint="eastAsia"/>
            <w:lang w:eastAsia="zh-CN"/>
          </w:rPr>
          <w:t>(二)、霓虹灯管项目运营组织结构</w:t>
        </w:r>
        <w:r>
          <w:tab/>
        </w:r>
        <w:r>
          <w:fldChar w:fldCharType="begin"/>
        </w:r>
        <w:r>
          <w:instrText xml:space="preserve"> PAGEREF _Toc14666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856" w:history="1">
        <w:r>
          <w:rPr>
            <w:rFonts w:ascii="仿宋" w:eastAsia="仿宋" w:hAnsi="仿宋" w:cs="仿宋" w:hint="eastAsia"/>
            <w:lang w:eastAsia="zh-CN"/>
          </w:rPr>
          <w:t>七、社会影响分析</w:t>
        </w:r>
        <w:r>
          <w:tab/>
        </w:r>
        <w:r>
          <w:fldChar w:fldCharType="begin"/>
        </w:r>
        <w:r>
          <w:instrText xml:space="preserve"> PAGEREF _Toc25856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5" w:history="1">
        <w:r>
          <w:rPr>
            <w:rFonts w:ascii="仿宋" w:eastAsia="仿宋" w:hAnsi="仿宋" w:cs="仿宋" w:hint="eastAsia"/>
            <w:lang w:eastAsia="zh-CN"/>
          </w:rPr>
          <w:t>(一)、社会影响效果分析</w:t>
        </w:r>
        <w:r>
          <w:tab/>
        </w:r>
        <w:r>
          <w:fldChar w:fldCharType="begin"/>
        </w:r>
        <w:r>
          <w:instrText xml:space="preserve"> PAGEREF _Toc205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592" w:history="1">
        <w:r>
          <w:rPr>
            <w:rFonts w:ascii="仿宋" w:eastAsia="仿宋" w:hAnsi="仿宋" w:cs="仿宋" w:hint="eastAsia"/>
            <w:lang w:eastAsia="zh-CN"/>
          </w:rPr>
          <w:t>(二)、社会适应性分析</w:t>
        </w:r>
        <w:r>
          <w:tab/>
        </w:r>
        <w:r>
          <w:fldChar w:fldCharType="begin"/>
        </w:r>
        <w:r>
          <w:instrText xml:space="preserve"> PAGEREF _Toc11592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024" w:history="1">
        <w:r>
          <w:rPr>
            <w:rFonts w:ascii="仿宋" w:eastAsia="仿宋" w:hAnsi="仿宋" w:cs="仿宋" w:hint="eastAsia"/>
            <w:lang w:eastAsia="zh-CN"/>
          </w:rPr>
          <w:t>(三)、社会风险及对策分析</w:t>
        </w:r>
        <w:r>
          <w:tab/>
        </w:r>
        <w:r>
          <w:fldChar w:fldCharType="begin"/>
        </w:r>
        <w:r>
          <w:instrText xml:space="preserve"> PAGEREF _Toc21024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960" w:history="1">
        <w:r>
          <w:rPr>
            <w:rFonts w:ascii="仿宋" w:eastAsia="仿宋" w:hAnsi="仿宋" w:cs="仿宋" w:hint="eastAsia"/>
            <w:lang w:eastAsia="zh-CN"/>
          </w:rPr>
          <w:t>八、创新与研发策略</w:t>
        </w:r>
        <w:r>
          <w:tab/>
        </w:r>
        <w:r>
          <w:fldChar w:fldCharType="begin"/>
        </w:r>
        <w:r>
          <w:instrText xml:space="preserve"> PAGEREF _Toc9960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46" w:history="1">
        <w:r>
          <w:rPr>
            <w:rFonts w:ascii="仿宋" w:eastAsia="仿宋" w:hAnsi="仿宋" w:cs="仿宋" w:hint="eastAsia"/>
            <w:lang w:eastAsia="zh-CN"/>
          </w:rPr>
          <w:t>(一)、研发投入与创新计划</w:t>
        </w:r>
        <w:r>
          <w:tab/>
        </w:r>
        <w:r>
          <w:fldChar w:fldCharType="begin"/>
        </w:r>
        <w:r>
          <w:instrText xml:space="preserve"> PAGEREF _Toc22546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7" w:history="1">
        <w:r>
          <w:rPr>
            <w:rFonts w:ascii="仿宋" w:eastAsia="仿宋" w:hAnsi="仿宋" w:cs="仿宋" w:hint="eastAsia"/>
            <w:lang w:eastAsia="zh-CN"/>
          </w:rPr>
          <w:t>(二)、新产品开发策略</w:t>
        </w:r>
        <w:r>
          <w:tab/>
        </w:r>
        <w:r>
          <w:fldChar w:fldCharType="begin"/>
        </w:r>
        <w:r>
          <w:instrText xml:space="preserve"> PAGEREF _Toc2497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68" w:history="1">
        <w:r>
          <w:rPr>
            <w:rFonts w:ascii="仿宋" w:eastAsia="仿宋" w:hAnsi="仿宋" w:cs="仿宋" w:hint="eastAsia"/>
            <w:lang w:eastAsia="zh-CN"/>
          </w:rPr>
          <w:t>(三)、技术合作与研究合作</w:t>
        </w:r>
        <w:r>
          <w:tab/>
        </w:r>
        <w:r>
          <w:fldChar w:fldCharType="begin"/>
        </w:r>
        <w:r>
          <w:instrText xml:space="preserve"> PAGEREF _Toc27168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026" w:history="1">
        <w:r>
          <w:rPr>
            <w:rFonts w:ascii="仿宋" w:eastAsia="仿宋" w:hAnsi="仿宋" w:cs="仿宋" w:hint="eastAsia"/>
            <w:lang w:eastAsia="zh-CN"/>
          </w:rPr>
          <w:t>九、社会责任与可持续发展</w:t>
        </w:r>
        <w:r>
          <w:tab/>
        </w:r>
        <w:r>
          <w:fldChar w:fldCharType="begin"/>
        </w:r>
        <w:r>
          <w:instrText xml:space="preserve"> PAGEREF _Toc23026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7435" w:history="1">
        <w:r>
          <w:rPr>
            <w:rFonts w:ascii="仿宋" w:eastAsia="仿宋" w:hAnsi="仿宋" w:cs="仿宋" w:hint="eastAsia"/>
            <w:lang w:eastAsia="zh-CN"/>
          </w:rPr>
          <w:t>(一)、企业社会责任理念</w:t>
        </w:r>
        <w:r>
          <w:tab/>
        </w:r>
        <w:r>
          <w:fldChar w:fldCharType="begin"/>
        </w:r>
        <w:r>
          <w:instrText xml:space="preserve"> PAGEREF _Toc17435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364" w:history="1">
        <w:r>
          <w:rPr>
            <w:rFonts w:ascii="仿宋" w:eastAsia="仿宋" w:hAnsi="仿宋" w:cs="仿宋" w:hint="eastAsia"/>
            <w:lang w:eastAsia="zh-CN"/>
          </w:rPr>
          <w:t>(二)、社会责任霓虹灯管项目与计划</w:t>
        </w:r>
        <w:r>
          <w:tab/>
        </w:r>
        <w:r>
          <w:fldChar w:fldCharType="begin"/>
        </w:r>
        <w:r>
          <w:instrText xml:space="preserve"> PAGEREF _Toc21364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38" w:history="1">
        <w:r>
          <w:rPr>
            <w:rFonts w:ascii="仿宋" w:eastAsia="仿宋" w:hAnsi="仿宋" w:cs="仿宋" w:hint="eastAsia"/>
            <w:lang w:eastAsia="zh-CN"/>
          </w:rPr>
          <w:t>(三)、可持续发展战略</w:t>
        </w:r>
        <w:r>
          <w:tab/>
        </w:r>
        <w:r>
          <w:fldChar w:fldCharType="begin"/>
        </w:r>
        <w:r>
          <w:instrText xml:space="preserve"> PAGEREF _Toc3038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623" w:history="1">
        <w:r>
          <w:rPr>
            <w:rFonts w:ascii="仿宋" w:eastAsia="仿宋" w:hAnsi="仿宋" w:cs="仿宋" w:hint="eastAsia"/>
            <w:lang w:eastAsia="zh-CN"/>
          </w:rPr>
          <w:t>(四)、节能减排与环保措施</w:t>
        </w:r>
        <w:r>
          <w:tab/>
        </w:r>
        <w:r>
          <w:fldChar w:fldCharType="begin"/>
        </w:r>
        <w:r>
          <w:instrText xml:space="preserve"> PAGEREF _Toc32623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619" w:history="1">
        <w:r>
          <w:rPr>
            <w:rFonts w:ascii="仿宋" w:eastAsia="仿宋" w:hAnsi="仿宋" w:cs="仿宋" w:hint="eastAsia"/>
            <w:lang w:eastAsia="zh-CN"/>
          </w:rPr>
          <w:t>(五)、社会公益与慈善活动</w:t>
        </w:r>
        <w:r>
          <w:tab/>
        </w:r>
        <w:r>
          <w:fldChar w:fldCharType="begin"/>
        </w:r>
        <w:r>
          <w:instrText xml:space="preserve"> PAGEREF _Toc7619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588" w:history="1">
        <w:r>
          <w:rPr>
            <w:rFonts w:ascii="仿宋" w:eastAsia="仿宋" w:hAnsi="仿宋" w:cs="仿宋" w:hint="eastAsia"/>
            <w:lang w:eastAsia="zh-CN"/>
          </w:rPr>
          <w:t>十、企业技术创新的内部组织模式</w:t>
        </w:r>
        <w:r>
          <w:tab/>
        </w:r>
        <w:r>
          <w:fldChar w:fldCharType="begin"/>
        </w:r>
        <w:r>
          <w:instrText xml:space="preserve"> PAGEREF _Toc10588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615" w:history="1">
        <w:r>
          <w:rPr>
            <w:rFonts w:ascii="仿宋" w:eastAsia="仿宋" w:hAnsi="仿宋" w:cs="仿宋" w:hint="eastAsia"/>
            <w:lang w:eastAsia="zh-CN"/>
          </w:rPr>
          <w:t>(一)、内部孵化</w:t>
        </w:r>
        <w:r>
          <w:tab/>
        </w:r>
        <w:r>
          <w:fldChar w:fldCharType="begin"/>
        </w:r>
        <w:r>
          <w:instrText xml:space="preserve"> PAGEREF _Toc7615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100" w:history="1">
        <w:r>
          <w:rPr>
            <w:rFonts w:ascii="仿宋" w:eastAsia="仿宋" w:hAnsi="仿宋" w:cs="仿宋" w:hint="eastAsia"/>
            <w:lang w:eastAsia="zh-CN"/>
          </w:rPr>
          <w:t>(二)、技术创新小组</w:t>
        </w:r>
        <w:r>
          <w:tab/>
        </w:r>
        <w:r>
          <w:fldChar w:fldCharType="begin"/>
        </w:r>
        <w:r>
          <w:instrText xml:space="preserve"> PAGEREF _Toc23100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01" w:history="1">
        <w:r>
          <w:rPr>
            <w:rFonts w:ascii="仿宋" w:eastAsia="仿宋" w:hAnsi="仿宋" w:cs="仿宋" w:hint="eastAsia"/>
            <w:lang w:eastAsia="zh-CN"/>
          </w:rPr>
          <w:t>(三)、新事业发展部</w:t>
        </w:r>
        <w:r>
          <w:tab/>
        </w:r>
        <w:r>
          <w:fldChar w:fldCharType="begin"/>
        </w:r>
        <w:r>
          <w:instrText xml:space="preserve"> PAGEREF _Toc31301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279" w:history="1">
        <w:r>
          <w:rPr>
            <w:rFonts w:ascii="仿宋" w:eastAsia="仿宋" w:hAnsi="仿宋" w:cs="仿宋" w:hint="eastAsia"/>
            <w:lang w:eastAsia="zh-CN"/>
          </w:rPr>
          <w:t>十一、社会影响评估</w:t>
        </w:r>
        <w:r>
          <w:tab/>
        </w:r>
        <w:r>
          <w:fldChar w:fldCharType="begin"/>
        </w:r>
        <w:r>
          <w:instrText xml:space="preserve"> PAGEREF _Toc29279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177" w:history="1">
        <w:r>
          <w:rPr>
            <w:rFonts w:ascii="仿宋" w:eastAsia="仿宋" w:hAnsi="仿宋" w:cs="仿宋" w:hint="eastAsia"/>
            <w:lang w:eastAsia="zh-CN"/>
          </w:rPr>
          <w:t>(一)、社会经济状况</w:t>
        </w:r>
        <w:r>
          <w:tab/>
        </w:r>
        <w:r>
          <w:fldChar w:fldCharType="begin"/>
        </w:r>
        <w:r>
          <w:instrText xml:space="preserve"> PAGEREF _Toc14177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07" w:history="1">
        <w:r>
          <w:rPr>
            <w:rFonts w:ascii="仿宋" w:eastAsia="仿宋" w:hAnsi="仿宋" w:cs="仿宋" w:hint="eastAsia"/>
            <w:lang w:eastAsia="zh-CN"/>
          </w:rPr>
          <w:t>(二)、霓虹灯管项目对当地经济的影响</w:t>
        </w:r>
        <w:r>
          <w:tab/>
        </w:r>
        <w:r>
          <w:fldChar w:fldCharType="begin"/>
        </w:r>
        <w:r>
          <w:instrText xml:space="preserve"> PAGEREF _Toc32407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382" w:history="1">
        <w:r>
          <w:rPr>
            <w:rFonts w:ascii="仿宋" w:eastAsia="仿宋" w:hAnsi="仿宋" w:cs="仿宋" w:hint="eastAsia"/>
            <w:lang w:eastAsia="zh-CN"/>
          </w:rPr>
          <w:t>(三)、霓虹灯管项目对当地社会的影响</w:t>
        </w:r>
        <w:r>
          <w:tab/>
        </w:r>
        <w:r>
          <w:fldChar w:fldCharType="begin"/>
        </w:r>
        <w:r>
          <w:instrText xml:space="preserve"> PAGEREF _Toc19382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15" w:history="1">
        <w:r>
          <w:rPr>
            <w:rFonts w:ascii="仿宋" w:eastAsia="仿宋" w:hAnsi="仿宋" w:cs="仿宋" w:hint="eastAsia"/>
            <w:lang w:eastAsia="zh-CN"/>
          </w:rPr>
          <w:t>(四)、霓虹灯管项目对当地文化的影响</w:t>
        </w:r>
        <w:r>
          <w:tab/>
        </w:r>
        <w:r>
          <w:fldChar w:fldCharType="begin"/>
        </w:r>
        <w:r>
          <w:instrText xml:space="preserve"> PAGEREF _Toc3015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167" w:history="1">
        <w:r>
          <w:rPr>
            <w:rFonts w:ascii="仿宋" w:eastAsia="仿宋" w:hAnsi="仿宋" w:cs="仿宋" w:hint="eastAsia"/>
            <w:lang w:eastAsia="zh-CN"/>
          </w:rPr>
          <w:t>十二、节能情况分析</w:t>
        </w:r>
        <w:r>
          <w:tab/>
        </w:r>
        <w:r>
          <w:fldChar w:fldCharType="begin"/>
        </w:r>
        <w:r>
          <w:instrText xml:space="preserve"> PAGEREF _Toc26167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168" w:history="1">
        <w:r>
          <w:rPr>
            <w:rFonts w:ascii="仿宋" w:eastAsia="仿宋" w:hAnsi="仿宋" w:cs="仿宋" w:hint="eastAsia"/>
            <w:lang w:eastAsia="zh-CN"/>
          </w:rPr>
          <w:t>(一)、节能的重要性</w:t>
        </w:r>
        <w:r>
          <w:tab/>
        </w:r>
        <w:r>
          <w:fldChar w:fldCharType="begin"/>
        </w:r>
        <w:r>
          <w:instrText xml:space="preserve"> PAGEREF _Toc5168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347" w:history="1">
        <w:r>
          <w:rPr>
            <w:rFonts w:ascii="仿宋" w:eastAsia="仿宋" w:hAnsi="仿宋" w:cs="仿宋" w:hint="eastAsia"/>
            <w:lang w:eastAsia="zh-CN"/>
          </w:rPr>
          <w:t>(二)、节能的法规与标准要求</w:t>
        </w:r>
        <w:r>
          <w:tab/>
        </w:r>
        <w:r>
          <w:fldChar w:fldCharType="begin"/>
        </w:r>
        <w:r>
          <w:instrText xml:space="preserve"> PAGEREF _Toc27347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45" w:history="1">
        <w:r>
          <w:rPr>
            <w:rFonts w:ascii="仿宋" w:eastAsia="仿宋" w:hAnsi="仿宋" w:cs="仿宋" w:hint="eastAsia"/>
            <w:lang w:eastAsia="zh-CN"/>
          </w:rPr>
          <w:t>(三)、霓虹灯管项目地能源消耗与供应状况</w:t>
        </w:r>
        <w:r>
          <w:tab/>
        </w:r>
        <w:r>
          <w:fldChar w:fldCharType="begin"/>
        </w:r>
        <w:r>
          <w:instrText xml:space="preserve"> PAGEREF _Toc15345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588" w:history="1">
        <w:r>
          <w:rPr>
            <w:rFonts w:ascii="仿宋" w:eastAsia="仿宋" w:hAnsi="仿宋" w:cs="仿宋" w:hint="eastAsia"/>
            <w:lang w:eastAsia="zh-CN"/>
          </w:rPr>
          <w:t>(四)、能源消耗类型与数量的深入分析</w:t>
        </w:r>
        <w:r>
          <w:tab/>
        </w:r>
        <w:r>
          <w:fldChar w:fldCharType="begin"/>
        </w:r>
        <w:r>
          <w:instrText xml:space="preserve"> PAGEREF _Toc9588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387" w:history="1">
        <w:r>
          <w:rPr>
            <w:rFonts w:ascii="仿宋" w:eastAsia="仿宋" w:hAnsi="仿宋" w:cs="仿宋" w:hint="eastAsia"/>
            <w:lang w:eastAsia="zh-CN"/>
          </w:rPr>
          <w:t>(五)、节能综合评价</w:t>
        </w:r>
        <w:r>
          <w:tab/>
        </w:r>
        <w:r>
          <w:fldChar w:fldCharType="begin"/>
        </w:r>
        <w:r>
          <w:instrText xml:space="preserve"> PAGEREF _Toc32387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57" w:history="1">
        <w:r>
          <w:rPr>
            <w:rFonts w:ascii="仿宋" w:eastAsia="仿宋" w:hAnsi="仿宋" w:cs="仿宋" w:hint="eastAsia"/>
            <w:lang w:eastAsia="zh-CN"/>
          </w:rPr>
          <w:t>(六)、设计节能方案</w:t>
        </w:r>
        <w:r>
          <w:tab/>
        </w:r>
        <w:r>
          <w:fldChar w:fldCharType="begin"/>
        </w:r>
        <w:r>
          <w:instrText xml:space="preserve"> PAGEREF _Toc28157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689" w:history="1">
        <w:r>
          <w:rPr>
            <w:rFonts w:ascii="仿宋" w:eastAsia="仿宋" w:hAnsi="仿宋" w:cs="仿宋" w:hint="eastAsia"/>
            <w:lang w:eastAsia="zh-CN"/>
          </w:rPr>
          <w:t>(七)、实施节能措施</w:t>
        </w:r>
        <w:r>
          <w:tab/>
        </w:r>
        <w:r>
          <w:fldChar w:fldCharType="begin"/>
        </w:r>
        <w:r>
          <w:instrText xml:space="preserve"> PAGEREF _Toc15689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371" w:history="1">
        <w:r>
          <w:rPr>
            <w:rFonts w:ascii="仿宋" w:eastAsia="仿宋" w:hAnsi="仿宋" w:cs="仿宋" w:hint="eastAsia"/>
            <w:lang w:eastAsia="zh-CN"/>
          </w:rPr>
          <w:t>十三、霓虹灯管项目风险对策</w:t>
        </w:r>
        <w:r>
          <w:tab/>
        </w:r>
        <w:r>
          <w:fldChar w:fldCharType="begin"/>
        </w:r>
        <w:r>
          <w:instrText xml:space="preserve"> PAGEREF _Toc3371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22" w:history="1">
        <w:r>
          <w:rPr>
            <w:rFonts w:ascii="仿宋" w:eastAsia="仿宋" w:hAnsi="仿宋" w:cs="仿宋" w:hint="eastAsia"/>
            <w:lang w:eastAsia="zh-CN"/>
          </w:rPr>
          <w:t>(一)、加强霓虹灯管项目建设及运营管理</w:t>
        </w:r>
        <w:r>
          <w:tab/>
        </w:r>
        <w:r>
          <w:fldChar w:fldCharType="begin"/>
        </w:r>
        <w:r>
          <w:instrText xml:space="preserve"> PAGEREF _Toc24422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058" w:history="1">
        <w:r>
          <w:rPr>
            <w:rFonts w:ascii="仿宋" w:eastAsia="仿宋" w:hAnsi="仿宋" w:cs="仿宋" w:hint="eastAsia"/>
            <w:lang w:eastAsia="zh-CN"/>
          </w:rPr>
          <w:t>(二)、采取多元化融资方式</w:t>
        </w:r>
        <w:r>
          <w:tab/>
        </w:r>
        <w:r>
          <w:fldChar w:fldCharType="begin"/>
        </w:r>
        <w:r>
          <w:instrText xml:space="preserve"> PAGEREF _Toc29058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070" w:history="1">
        <w:r>
          <w:rPr>
            <w:rFonts w:ascii="仿宋" w:eastAsia="仿宋" w:hAnsi="仿宋" w:cs="仿宋" w:hint="eastAsia"/>
            <w:lang w:eastAsia="zh-CN"/>
          </w:rPr>
          <w:t>(三)、政策风险对策</w:t>
        </w:r>
        <w:r>
          <w:tab/>
        </w:r>
        <w:r>
          <w:fldChar w:fldCharType="begin"/>
        </w:r>
        <w:r>
          <w:instrText xml:space="preserve"> PAGEREF _Toc30070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924" w:history="1">
        <w:r>
          <w:rPr>
            <w:rFonts w:ascii="仿宋" w:eastAsia="仿宋" w:hAnsi="仿宋" w:cs="仿宋" w:hint="eastAsia"/>
            <w:lang w:eastAsia="zh-CN"/>
          </w:rPr>
          <w:t>(四)、市场风险对策</w:t>
        </w:r>
        <w:r>
          <w:tab/>
        </w:r>
        <w:r>
          <w:fldChar w:fldCharType="begin"/>
        </w:r>
        <w:r>
          <w:instrText xml:space="preserve"> PAGEREF _Toc31924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06" w:history="1">
        <w:r>
          <w:rPr>
            <w:rFonts w:ascii="仿宋" w:eastAsia="仿宋" w:hAnsi="仿宋" w:cs="仿宋" w:hint="eastAsia"/>
            <w:lang w:eastAsia="zh-CN"/>
          </w:rPr>
          <w:t>(五)、技术风险对策</w:t>
        </w:r>
        <w:r>
          <w:tab/>
        </w:r>
        <w:r>
          <w:fldChar w:fldCharType="begin"/>
        </w:r>
        <w:r>
          <w:instrText xml:space="preserve"> PAGEREF _Toc10206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598" w:history="1">
        <w:r>
          <w:rPr>
            <w:rFonts w:ascii="仿宋" w:eastAsia="仿宋" w:hAnsi="仿宋" w:cs="仿宋" w:hint="eastAsia"/>
            <w:lang w:eastAsia="zh-CN"/>
          </w:rPr>
          <w:t>(六)、资金风险对策</w:t>
        </w:r>
        <w:r>
          <w:tab/>
        </w:r>
        <w:r>
          <w:fldChar w:fldCharType="begin"/>
        </w:r>
        <w:r>
          <w:instrText xml:space="preserve"> PAGEREF _Toc13598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473" w:history="1">
        <w:r>
          <w:rPr>
            <w:rFonts w:ascii="仿宋" w:eastAsia="仿宋" w:hAnsi="仿宋" w:cs="仿宋" w:hint="eastAsia"/>
            <w:lang w:eastAsia="zh-CN"/>
          </w:rPr>
          <w:t>十四、制度运行与优化</w:t>
        </w:r>
        <w:r>
          <w:tab/>
        </w:r>
        <w:r>
          <w:fldChar w:fldCharType="begin"/>
        </w:r>
        <w:r>
          <w:instrText xml:space="preserve"> PAGEREF _Toc11473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489" w:history="1">
        <w:r>
          <w:rPr>
            <w:rFonts w:ascii="仿宋" w:eastAsia="仿宋" w:hAnsi="仿宋" w:cs="仿宋" w:hint="eastAsia"/>
            <w:lang w:eastAsia="zh-CN"/>
          </w:rPr>
          <w:t>(一)、制度执行与监督</w:t>
        </w:r>
        <w:r>
          <w:tab/>
        </w:r>
        <w:r>
          <w:fldChar w:fldCharType="begin"/>
        </w:r>
        <w:r>
          <w:instrText xml:space="preserve"> PAGEREF _Toc17489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063" w:history="1">
        <w:r>
          <w:rPr>
            <w:rFonts w:ascii="仿宋" w:eastAsia="仿宋" w:hAnsi="仿宋" w:cs="仿宋" w:hint="eastAsia"/>
            <w:lang w:eastAsia="zh-CN"/>
          </w:rPr>
          <w:t>(二)、制度优化与更新</w:t>
        </w:r>
        <w:r>
          <w:tab/>
        </w:r>
        <w:r>
          <w:fldChar w:fldCharType="begin"/>
        </w:r>
        <w:r>
          <w:instrText xml:space="preserve"> PAGEREF _Toc11063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994" w:history="1">
        <w:r>
          <w:rPr>
            <w:rFonts w:ascii="仿宋" w:eastAsia="仿宋" w:hAnsi="仿宋" w:cs="仿宋" w:hint="eastAsia"/>
            <w:lang w:eastAsia="zh-CN"/>
          </w:rPr>
          <w:t>十五、产品或服务</w:t>
        </w:r>
        <w:r>
          <w:tab/>
        </w:r>
        <w:r>
          <w:fldChar w:fldCharType="begin"/>
        </w:r>
        <w:r>
          <w:instrText xml:space="preserve"> PAGEREF _Toc12994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68" w:history="1">
        <w:r>
          <w:rPr>
            <w:rFonts w:ascii="仿宋" w:eastAsia="仿宋" w:hAnsi="仿宋" w:cs="仿宋" w:hint="eastAsia"/>
            <w:lang w:eastAsia="zh-CN"/>
          </w:rPr>
          <w:t>(一)、产品/服务概述</w:t>
        </w:r>
        <w:r>
          <w:tab/>
        </w:r>
        <w:r>
          <w:fldChar w:fldCharType="begin"/>
        </w:r>
        <w:r>
          <w:instrText xml:space="preserve"> PAGEREF _Toc23068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25" w:history="1">
        <w:r>
          <w:rPr>
            <w:rFonts w:ascii="仿宋" w:eastAsia="仿宋" w:hAnsi="仿宋" w:cs="仿宋" w:hint="eastAsia"/>
            <w:lang w:eastAsia="zh-CN"/>
          </w:rPr>
          <w:t>(二)、技术和创新性</w:t>
        </w:r>
        <w:r>
          <w:tab/>
        </w:r>
        <w:r>
          <w:fldChar w:fldCharType="begin"/>
        </w:r>
        <w:r>
          <w:instrText xml:space="preserve"> PAGEREF _Toc4625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708" w:history="1">
        <w:r>
          <w:rPr>
            <w:rFonts w:ascii="仿宋" w:eastAsia="仿宋" w:hAnsi="仿宋" w:cs="仿宋" w:hint="eastAsia"/>
            <w:lang w:eastAsia="zh-CN"/>
          </w:rPr>
          <w:t>(三)、市场定位和竞争优势</w:t>
        </w:r>
        <w:r>
          <w:tab/>
        </w:r>
        <w:r>
          <w:fldChar w:fldCharType="begin"/>
        </w:r>
        <w:r>
          <w:instrText xml:space="preserve"> PAGEREF _Toc26708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755" w:history="1">
        <w:r>
          <w:rPr>
            <w:rFonts w:ascii="仿宋" w:eastAsia="仿宋" w:hAnsi="仿宋" w:cs="仿宋" w:hint="eastAsia"/>
            <w:lang w:eastAsia="zh-CN"/>
          </w:rPr>
          <w:t>十六、未来计划和展望</w:t>
        </w:r>
        <w:r>
          <w:tab/>
        </w:r>
        <w:r>
          <w:fldChar w:fldCharType="begin"/>
        </w:r>
        <w:r>
          <w:instrText xml:space="preserve"> PAGEREF _Toc4755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29" w:history="1">
        <w:r>
          <w:rPr>
            <w:rFonts w:ascii="仿宋" w:eastAsia="仿宋" w:hAnsi="仿宋" w:cs="仿宋" w:hint="eastAsia"/>
            <w:lang w:eastAsia="zh-CN"/>
          </w:rPr>
          <w:t>(一)、公司未来的发展计划</w:t>
        </w:r>
        <w:r>
          <w:tab/>
        </w:r>
        <w:r>
          <w:fldChar w:fldCharType="begin"/>
        </w:r>
        <w:r>
          <w:instrText xml:space="preserve"> PAGEREF _Toc22129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717" w:history="1">
        <w:r>
          <w:rPr>
            <w:rFonts w:ascii="仿宋" w:eastAsia="仿宋" w:hAnsi="仿宋" w:cs="仿宋" w:hint="eastAsia"/>
            <w:lang w:eastAsia="zh-CN"/>
          </w:rPr>
          <w:t>(二)、长期目标和目标</w:t>
        </w:r>
        <w:r>
          <w:tab/>
        </w:r>
        <w:r>
          <w:fldChar w:fldCharType="begin"/>
        </w:r>
        <w:r>
          <w:instrText xml:space="preserve"> PAGEREF _Toc9717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067" w:history="1">
        <w:r>
          <w:rPr>
            <w:rFonts w:ascii="仿宋" w:eastAsia="仿宋" w:hAnsi="仿宋" w:cs="仿宋" w:hint="eastAsia"/>
            <w:lang w:eastAsia="zh-CN"/>
          </w:rPr>
          <w:t>十七、国际化战略</w:t>
        </w:r>
        <w:r>
          <w:tab/>
        </w:r>
        <w:r>
          <w:fldChar w:fldCharType="begin"/>
        </w:r>
        <w:r>
          <w:instrText xml:space="preserve"> PAGEREF _Toc32067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46" w:history="1">
        <w:r>
          <w:rPr>
            <w:rFonts w:ascii="仿宋" w:eastAsia="仿宋" w:hAnsi="仿宋" w:cs="仿宋" w:hint="eastAsia"/>
            <w:lang w:eastAsia="zh-CN"/>
          </w:rPr>
          <w:t>(一)、国际市场分析</w:t>
        </w:r>
        <w:r>
          <w:tab/>
        </w:r>
        <w:r>
          <w:fldChar w:fldCharType="begin"/>
        </w:r>
        <w:r>
          <w:instrText xml:space="preserve"> PAGEREF _Toc8246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48" w:history="1">
        <w:r>
          <w:rPr>
            <w:rFonts w:ascii="仿宋" w:eastAsia="仿宋" w:hAnsi="仿宋" w:cs="仿宋" w:hint="eastAsia"/>
            <w:lang w:eastAsia="zh-CN"/>
          </w:rPr>
          <w:t>(二)、出口与国际业务发展计划</w:t>
        </w:r>
        <w:r>
          <w:tab/>
        </w:r>
        <w:r>
          <w:fldChar w:fldCharType="begin"/>
        </w:r>
        <w:r>
          <w:instrText xml:space="preserve"> PAGEREF _Toc3448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434" w:history="1">
        <w:r>
          <w:rPr>
            <w:rFonts w:ascii="仿宋" w:eastAsia="仿宋" w:hAnsi="仿宋" w:cs="仿宋" w:hint="eastAsia"/>
            <w:lang w:eastAsia="zh-CN"/>
          </w:rPr>
          <w:t>(三)、跨国合作与风险管理</w:t>
        </w:r>
        <w:r>
          <w:tab/>
        </w:r>
        <w:r>
          <w:fldChar w:fldCharType="begin"/>
        </w:r>
        <w:r>
          <w:instrText xml:space="preserve"> PAGEREF _Toc4434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996" w:history="1">
        <w:r>
          <w:rPr>
            <w:rFonts w:ascii="仿宋" w:eastAsia="仿宋" w:hAnsi="仿宋" w:cs="仿宋" w:hint="eastAsia"/>
            <w:lang w:eastAsia="zh-CN"/>
          </w:rPr>
          <w:t>十八、技术创新与研发计划</w:t>
        </w:r>
        <w:r>
          <w:tab/>
        </w:r>
        <w:r>
          <w:fldChar w:fldCharType="begin"/>
        </w:r>
        <w:r>
          <w:instrText xml:space="preserve"> PAGEREF _Toc30996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9547" w:history="1">
        <w:r>
          <w:rPr>
            <w:rFonts w:ascii="仿宋" w:eastAsia="仿宋" w:hAnsi="仿宋" w:cs="仿宋" w:hint="eastAsia"/>
            <w:lang w:eastAsia="zh-CN"/>
          </w:rPr>
          <w:t>(一)、技术创新策略</w:t>
        </w:r>
        <w:r>
          <w:tab/>
        </w:r>
        <w:r>
          <w:fldChar w:fldCharType="begin"/>
        </w:r>
        <w:r>
          <w:instrText xml:space="preserve"> PAGEREF _Toc9547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221" w:history="1">
        <w:r>
          <w:rPr>
            <w:rFonts w:ascii="仿宋" w:eastAsia="仿宋" w:hAnsi="仿宋" w:cs="仿宋" w:hint="eastAsia"/>
            <w:lang w:eastAsia="zh-CN"/>
          </w:rPr>
          <w:t>(二)、研发资源配置</w:t>
        </w:r>
        <w:r>
          <w:tab/>
        </w:r>
        <w:r>
          <w:fldChar w:fldCharType="begin"/>
        </w:r>
        <w:r>
          <w:instrText xml:space="preserve"> PAGEREF _Toc32221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98" w:history="1">
        <w:r>
          <w:rPr>
            <w:rFonts w:ascii="仿宋" w:eastAsia="仿宋" w:hAnsi="仿宋" w:cs="仿宋" w:hint="eastAsia"/>
            <w:lang w:eastAsia="zh-CN"/>
          </w:rPr>
          <w:t>(三)、技术合作伙伴关系建设</w:t>
        </w:r>
        <w:r>
          <w:tab/>
        </w:r>
        <w:r>
          <w:fldChar w:fldCharType="begin"/>
        </w:r>
        <w:r>
          <w:instrText xml:space="preserve"> PAGEREF _Toc1398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748" w:history="1">
        <w:r>
          <w:rPr>
            <w:rFonts w:ascii="仿宋" w:eastAsia="仿宋" w:hAnsi="仿宋" w:cs="仿宋" w:hint="eastAsia"/>
            <w:lang w:eastAsia="zh-CN"/>
          </w:rPr>
          <w:t>十九、霓虹灯管项目节能可行性分析</w:t>
        </w:r>
        <w:r>
          <w:tab/>
        </w:r>
        <w:r>
          <w:fldChar w:fldCharType="begin"/>
        </w:r>
        <w:r>
          <w:instrText xml:space="preserve"> PAGEREF _Toc32748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767" w:history="1">
        <w:r>
          <w:rPr>
            <w:rFonts w:ascii="仿宋" w:eastAsia="仿宋" w:hAnsi="仿宋" w:cs="仿宋" w:hint="eastAsia"/>
            <w:lang w:eastAsia="zh-CN"/>
          </w:rPr>
          <w:t>(一)、节能概述</w:t>
        </w:r>
        <w:r>
          <w:tab/>
        </w:r>
        <w:r>
          <w:fldChar w:fldCharType="begin"/>
        </w:r>
        <w:r>
          <w:instrText xml:space="preserve"> PAGEREF _Toc19767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681" w:history="1">
        <w:r>
          <w:rPr>
            <w:rFonts w:ascii="仿宋" w:eastAsia="仿宋" w:hAnsi="仿宋" w:cs="仿宋" w:hint="eastAsia"/>
            <w:lang w:eastAsia="zh-CN"/>
          </w:rPr>
          <w:t>(二)、节能法规及标准</w:t>
        </w:r>
        <w:r>
          <w:tab/>
        </w:r>
        <w:r>
          <w:fldChar w:fldCharType="begin"/>
        </w:r>
        <w:r>
          <w:instrText xml:space="preserve"> PAGEREF _Toc7681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094" w:history="1">
        <w:r>
          <w:rPr>
            <w:rFonts w:ascii="仿宋" w:eastAsia="仿宋" w:hAnsi="仿宋" w:cs="仿宋" w:hint="eastAsia"/>
            <w:lang w:eastAsia="zh-CN"/>
          </w:rPr>
          <w:t>(三)、霓虹灯管项目所在地能源消费及能源供应条件</w:t>
        </w:r>
        <w:r>
          <w:tab/>
        </w:r>
        <w:r>
          <w:fldChar w:fldCharType="begin"/>
        </w:r>
        <w:r>
          <w:instrText xml:space="preserve"> PAGEREF _Toc30094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037" w:history="1">
        <w:r>
          <w:rPr>
            <w:rFonts w:ascii="仿宋" w:eastAsia="仿宋" w:hAnsi="仿宋" w:cs="仿宋" w:hint="eastAsia"/>
            <w:lang w:eastAsia="zh-CN"/>
          </w:rPr>
          <w:t>(四)、能源消费种类和数量分析</w:t>
        </w:r>
        <w:r>
          <w:tab/>
        </w:r>
        <w:r>
          <w:fldChar w:fldCharType="begin"/>
        </w:r>
        <w:r>
          <w:instrText xml:space="preserve"> PAGEREF _Toc30037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47" w:history="1">
        <w:r>
          <w:rPr>
            <w:rFonts w:ascii="仿宋" w:eastAsia="仿宋" w:hAnsi="仿宋" w:cs="仿宋" w:hint="eastAsia"/>
            <w:lang w:eastAsia="zh-CN"/>
          </w:rPr>
          <w:t>(五)、霓虹灯管项目预期节能综合评价</w:t>
        </w:r>
        <w:r>
          <w:tab/>
        </w:r>
        <w:r>
          <w:fldChar w:fldCharType="begin"/>
        </w:r>
        <w:r>
          <w:instrText xml:space="preserve"> PAGEREF _Toc30247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960" w:history="1">
        <w:r>
          <w:rPr>
            <w:rFonts w:ascii="仿宋" w:eastAsia="仿宋" w:hAnsi="仿宋" w:cs="仿宋" w:hint="eastAsia"/>
            <w:lang w:eastAsia="zh-CN"/>
          </w:rPr>
          <w:t>(六)、霓虹灯管项目节能设计</w:t>
        </w:r>
        <w:r>
          <w:tab/>
        </w:r>
        <w:r>
          <w:fldChar w:fldCharType="begin"/>
        </w:r>
        <w:r>
          <w:instrText xml:space="preserve"> PAGEREF _Toc30960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040" w:history="1">
        <w:r>
          <w:rPr>
            <w:rFonts w:ascii="仿宋" w:eastAsia="仿宋" w:hAnsi="仿宋" w:cs="仿宋" w:hint="eastAsia"/>
            <w:lang w:eastAsia="zh-CN"/>
          </w:rPr>
          <w:t>(七)、节能措施</w:t>
        </w:r>
        <w:r>
          <w:tab/>
        </w:r>
        <w:r>
          <w:fldChar w:fldCharType="begin"/>
        </w:r>
        <w:r>
          <w:instrText xml:space="preserve"> PAGEREF _Toc4040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408" w:history="1">
        <w:r>
          <w:rPr>
            <w:rFonts w:ascii="仿宋" w:eastAsia="仿宋" w:hAnsi="仿宋" w:cs="仿宋" w:hint="eastAsia"/>
            <w:lang w:eastAsia="zh-CN"/>
          </w:rPr>
          <w:t>二十、投资规划</w:t>
        </w:r>
        <w:r>
          <w:tab/>
        </w:r>
        <w:r>
          <w:fldChar w:fldCharType="begin"/>
        </w:r>
        <w:r>
          <w:instrText xml:space="preserve"> PAGEREF _Toc8408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946" w:history="1">
        <w:r>
          <w:rPr>
            <w:rFonts w:ascii="仿宋" w:eastAsia="仿宋" w:hAnsi="仿宋" w:cs="仿宋" w:hint="eastAsia"/>
            <w:lang w:eastAsia="zh-CN"/>
          </w:rPr>
          <w:t>(一)、霓虹灯管项目估算说明</w:t>
        </w:r>
        <w:r>
          <w:tab/>
        </w:r>
        <w:r>
          <w:fldChar w:fldCharType="begin"/>
        </w:r>
        <w:r>
          <w:instrText xml:space="preserve"> PAGEREF _Toc4946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36" w:history="1">
        <w:r>
          <w:rPr>
            <w:rFonts w:ascii="仿宋" w:eastAsia="仿宋" w:hAnsi="仿宋" w:cs="仿宋" w:hint="eastAsia"/>
            <w:lang w:eastAsia="zh-CN"/>
          </w:rPr>
          <w:t>(二)、霓虹灯管项目总投资估算</w:t>
        </w:r>
        <w:r>
          <w:tab/>
        </w:r>
        <w:r>
          <w:fldChar w:fldCharType="begin"/>
        </w:r>
        <w:r>
          <w:instrText xml:space="preserve"> PAGEREF _Toc6036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916" w:history="1">
        <w:r>
          <w:rPr>
            <w:rFonts w:ascii="仿宋" w:eastAsia="仿宋" w:hAnsi="仿宋" w:cs="仿宋" w:hint="eastAsia"/>
            <w:lang w:eastAsia="zh-CN"/>
          </w:rPr>
          <w:t>(三)、资金筹措</w:t>
        </w:r>
        <w:r>
          <w:tab/>
        </w:r>
        <w:r>
          <w:fldChar w:fldCharType="begin"/>
        </w:r>
        <w:r>
          <w:instrText xml:space="preserve"> PAGEREF _Toc20916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6" w:history="1">
        <w:r>
          <w:rPr>
            <w:rFonts w:ascii="仿宋" w:eastAsia="仿宋" w:hAnsi="仿宋" w:cs="仿宋" w:hint="eastAsia"/>
            <w:lang w:eastAsia="zh-CN"/>
          </w:rPr>
          <w:t>二十一、市场营销策略</w:t>
        </w:r>
        <w:r>
          <w:tab/>
        </w:r>
        <w:r>
          <w:fldChar w:fldCharType="begin"/>
        </w:r>
        <w:r>
          <w:instrText xml:space="preserve"> PAGEREF _Toc206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50" w:history="1">
        <w:r>
          <w:rPr>
            <w:rFonts w:ascii="仿宋" w:eastAsia="仿宋" w:hAnsi="仿宋" w:cs="仿宋" w:hint="eastAsia"/>
            <w:lang w:eastAsia="zh-CN"/>
          </w:rPr>
          <w:t>(一)、市场定位和目标市场</w:t>
        </w:r>
        <w:r>
          <w:tab/>
        </w:r>
        <w:r>
          <w:fldChar w:fldCharType="begin"/>
        </w:r>
        <w:r>
          <w:instrText xml:space="preserve"> PAGEREF _Toc1150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00" w:history="1">
        <w:r>
          <w:rPr>
            <w:rFonts w:ascii="仿宋" w:eastAsia="仿宋" w:hAnsi="仿宋" w:cs="仿宋" w:hint="eastAsia"/>
            <w:lang w:eastAsia="zh-CN"/>
          </w:rPr>
          <w:t>(二)、定价策略</w:t>
        </w:r>
        <w:r>
          <w:tab/>
        </w:r>
        <w:r>
          <w:fldChar w:fldCharType="begin"/>
        </w:r>
        <w:r>
          <w:instrText xml:space="preserve"> PAGEREF _Toc2600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44" w:history="1">
        <w:r>
          <w:rPr>
            <w:rFonts w:ascii="仿宋" w:eastAsia="仿宋" w:hAnsi="仿宋" w:cs="仿宋" w:hint="eastAsia"/>
            <w:lang w:eastAsia="zh-CN"/>
          </w:rPr>
          <w:t>(三)、销售和推广策略</w:t>
        </w:r>
        <w:r>
          <w:tab/>
        </w:r>
        <w:r>
          <w:fldChar w:fldCharType="begin"/>
        </w:r>
        <w:r>
          <w:instrText xml:space="preserve"> PAGEREF _Toc15344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43" w:history="1">
        <w:r>
          <w:rPr>
            <w:rFonts w:ascii="仿宋" w:eastAsia="仿宋" w:hAnsi="仿宋" w:cs="仿宋" w:hint="eastAsia"/>
            <w:lang w:eastAsia="zh-CN"/>
          </w:rPr>
          <w:t>(四)、销售渠道和分销策略</w:t>
        </w:r>
        <w:r>
          <w:tab/>
        </w:r>
        <w:r>
          <w:fldChar w:fldCharType="begin"/>
        </w:r>
        <w:r>
          <w:instrText xml:space="preserve"> PAGEREF _Toc16243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7295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展开本报告的学习与研讨之际，我们必须向您说明一个重要的事项。本报告是供学习和学术交流用途而创建的，并且所有内容都不应被应用于任何商业活动。本报告的编撰旨在促进知识的分享和提高教育资源的可及性，而非追求商业利润。为此，我们恳请每一位读者遵守这一使用准则。我们对于您的理解与遵守表示感谢，并希望本报告能够助您学业有成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4746"/>
      <w:r>
        <w:rPr>
          <w:rFonts w:ascii="仿宋" w:eastAsia="仿宋" w:hAnsi="仿宋" w:cs="仿宋" w:hint="eastAsia"/>
          <w:sz w:val="28"/>
          <w:lang w:eastAsia="zh-CN"/>
        </w:rPr>
        <w:t>一、霓虹灯管项目概论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6549"/>
      <w:r>
        <w:rPr>
          <w:rFonts w:ascii="仿宋" w:eastAsia="仿宋" w:hAnsi="仿宋" w:cs="仿宋" w:hint="eastAsia"/>
          <w:lang w:eastAsia="zh-CN"/>
        </w:rPr>
        <w:t>(一)、霓虹灯管项目基本信息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项目名称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这个霓虹灯管项目的名字叫做"XXXX霓虹灯管项目"。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项目建设单位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这个霓虹灯管项目的建设单位是XX公司。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(三) 项目选址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这个霓虹灯管项目的选址位置在XX省的XX市XX县xx镇XXX号。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11570"/>
      <w:r>
        <w:rPr>
          <w:rFonts w:ascii="仿宋" w:eastAsia="仿宋" w:hAnsi="仿宋" w:cs="仿宋" w:hint="eastAsia"/>
          <w:sz w:val="28"/>
          <w:lang w:eastAsia="zh-CN"/>
        </w:rPr>
        <w:t>(二)、霓虹灯管项目提出的理由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根据当地经济发展需求，该霓虹灯管项目将为地区或国家创造就业机会，促进产业升级和经济增长。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https://d.book118.com/778112122133006040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霓虹灯管项目调研分析报告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霓虹灯管项目调研分析报告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霓虹灯管项目调研分析报告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霓虹灯管项目调研分析报告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霓虹灯管项目调研分析报告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E77AA5"/>
    <w:rsid w:val="4593521B"/>
    <w:rsid w:val="69E77AA5"/>
    <w:rsid w:val="7AE7341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778112122133006040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WPS_1644550690</dc:creator>
  <cp:lastModifiedBy>WPS_1644550690</cp:lastModifiedBy>
  <cp:revision>1</cp:revision>
  <dcterms:created xsi:type="dcterms:W3CDTF">2024-02-27T03:26:00Z</dcterms:created>
  <dcterms:modified xsi:type="dcterms:W3CDTF">2024-02-27T03:26:25Z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E1C4A45BD37E4CFBB3521AE920F361CE_11</vt:lpwstr>
  </property>
  <property fmtid="{D5CDD505-2E9C-101B-9397-08002B2CF9AE}" pid="3" name="KSOProductBuildVer">
    <vt:lpwstr>2052-12.1.0.16250</vt:lpwstr>
  </property>
</Properties>
</file>