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氦氖激光血管内照射治疗仪项目可行性建设方案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61" w:history="1">
        <w:r>
          <w:rPr>
            <w:rFonts w:ascii="仿宋" w:eastAsia="仿宋" w:hAnsi="仿宋" w:cs="仿宋" w:hint="eastAsia"/>
            <w:lang w:eastAsia="zh-CN"/>
          </w:rPr>
          <w:t>概论</w:t>
        </w:r>
        <w:r>
          <w:tab/>
        </w:r>
        <w:r>
          <w:fldChar w:fldCharType="begin"/>
        </w:r>
        <w:r>
          <w:instrText xml:space="preserve"> PAGEREF _Toc31561 \h </w:instrText>
        </w:r>
        <w:r>
          <w:fldChar w:fldCharType="separate"/>
        </w:r>
        <w:r>
          <w:t>4</w:t>
        </w:r>
        <w:r>
          <w:fldChar w:fldCharType="end"/>
        </w:r>
      </w:hyperlink>
    </w:p>
    <w:p>
      <w:pPr>
        <w:pStyle w:val="TOC1"/>
        <w:tabs>
          <w:tab w:val="right" w:leader="dot" w:pos="8306"/>
        </w:tabs>
      </w:pPr>
      <w:hyperlink w:anchor="_Toc26107" w:history="1">
        <w:r>
          <w:rPr>
            <w:rFonts w:ascii="仿宋" w:eastAsia="仿宋" w:hAnsi="仿宋" w:cs="仿宋" w:hint="eastAsia"/>
            <w:lang w:eastAsia="zh-CN"/>
          </w:rPr>
          <w:t>一、发展规划、产业政策和行业准入分析</w:t>
        </w:r>
        <w:r>
          <w:tab/>
        </w:r>
        <w:r>
          <w:fldChar w:fldCharType="begin"/>
        </w:r>
        <w:r>
          <w:instrText xml:space="preserve"> PAGEREF _Toc26107 \h </w:instrText>
        </w:r>
        <w:r>
          <w:fldChar w:fldCharType="separate"/>
        </w:r>
        <w:r>
          <w:t>4</w:t>
        </w:r>
        <w:r>
          <w:fldChar w:fldCharType="end"/>
        </w:r>
      </w:hyperlink>
    </w:p>
    <w:p>
      <w:pPr>
        <w:pStyle w:val="TOC2"/>
        <w:tabs>
          <w:tab w:val="right" w:leader="dot" w:pos="8306"/>
        </w:tabs>
      </w:pPr>
      <w:hyperlink w:anchor="_Toc5663" w:history="1">
        <w:r>
          <w:rPr>
            <w:rFonts w:ascii="仿宋" w:eastAsia="仿宋" w:hAnsi="仿宋" w:cs="仿宋" w:hint="eastAsia"/>
            <w:lang w:eastAsia="zh-CN"/>
          </w:rPr>
          <w:t>(一)、发展规划分析</w:t>
        </w:r>
        <w:r>
          <w:tab/>
        </w:r>
        <w:r>
          <w:fldChar w:fldCharType="begin"/>
        </w:r>
        <w:r>
          <w:instrText xml:space="preserve"> PAGEREF _Toc5663 \h </w:instrText>
        </w:r>
        <w:r>
          <w:fldChar w:fldCharType="separate"/>
        </w:r>
        <w:r>
          <w:t>4</w:t>
        </w:r>
        <w:r>
          <w:fldChar w:fldCharType="end"/>
        </w:r>
      </w:hyperlink>
    </w:p>
    <w:p>
      <w:pPr>
        <w:pStyle w:val="TOC2"/>
        <w:tabs>
          <w:tab w:val="right" w:leader="dot" w:pos="8306"/>
        </w:tabs>
      </w:pPr>
      <w:hyperlink w:anchor="_Toc7416" w:history="1">
        <w:r>
          <w:rPr>
            <w:rFonts w:ascii="仿宋" w:eastAsia="仿宋" w:hAnsi="仿宋" w:cs="仿宋" w:hint="eastAsia"/>
            <w:lang w:eastAsia="zh-CN"/>
          </w:rPr>
          <w:t>(二)、产业政策分析</w:t>
        </w:r>
        <w:r>
          <w:tab/>
        </w:r>
        <w:r>
          <w:fldChar w:fldCharType="begin"/>
        </w:r>
        <w:r>
          <w:instrText xml:space="preserve"> PAGEREF _Toc7416 \h </w:instrText>
        </w:r>
        <w:r>
          <w:fldChar w:fldCharType="separate"/>
        </w:r>
        <w:r>
          <w:t>6</w:t>
        </w:r>
        <w:r>
          <w:fldChar w:fldCharType="end"/>
        </w:r>
      </w:hyperlink>
    </w:p>
    <w:p>
      <w:pPr>
        <w:pStyle w:val="TOC2"/>
        <w:tabs>
          <w:tab w:val="right" w:leader="dot" w:pos="8306"/>
        </w:tabs>
      </w:pPr>
      <w:hyperlink w:anchor="_Toc19151" w:history="1">
        <w:r>
          <w:rPr>
            <w:rFonts w:ascii="仿宋" w:eastAsia="仿宋" w:hAnsi="仿宋" w:cs="仿宋" w:hint="eastAsia"/>
            <w:lang w:eastAsia="zh-CN"/>
          </w:rPr>
          <w:t>(三)、行业准入分析</w:t>
        </w:r>
        <w:r>
          <w:tab/>
        </w:r>
        <w:r>
          <w:fldChar w:fldCharType="begin"/>
        </w:r>
        <w:r>
          <w:instrText xml:space="preserve"> PAGEREF _Toc19151 \h </w:instrText>
        </w:r>
        <w:r>
          <w:fldChar w:fldCharType="separate"/>
        </w:r>
        <w:r>
          <w:t>7</w:t>
        </w:r>
        <w:r>
          <w:fldChar w:fldCharType="end"/>
        </w:r>
      </w:hyperlink>
    </w:p>
    <w:p>
      <w:pPr>
        <w:pStyle w:val="TOC1"/>
        <w:tabs>
          <w:tab w:val="right" w:leader="dot" w:pos="8306"/>
        </w:tabs>
      </w:pPr>
      <w:hyperlink w:anchor="_Toc8595" w:history="1">
        <w:r>
          <w:rPr>
            <w:rFonts w:ascii="仿宋" w:eastAsia="仿宋" w:hAnsi="仿宋" w:cs="仿宋" w:hint="eastAsia"/>
            <w:lang w:eastAsia="zh-CN"/>
          </w:rPr>
          <w:t>二、氦氖激光血管内照射治疗仪项目概论</w:t>
        </w:r>
        <w:r>
          <w:tab/>
        </w:r>
        <w:r>
          <w:fldChar w:fldCharType="begin"/>
        </w:r>
        <w:r>
          <w:instrText xml:space="preserve"> PAGEREF _Toc8595 \h </w:instrText>
        </w:r>
        <w:r>
          <w:fldChar w:fldCharType="separate"/>
        </w:r>
        <w:r>
          <w:t>9</w:t>
        </w:r>
        <w:r>
          <w:fldChar w:fldCharType="end"/>
        </w:r>
      </w:hyperlink>
    </w:p>
    <w:p>
      <w:pPr>
        <w:pStyle w:val="TOC2"/>
        <w:tabs>
          <w:tab w:val="right" w:leader="dot" w:pos="8306"/>
        </w:tabs>
      </w:pPr>
      <w:hyperlink w:anchor="_Toc17954" w:history="1">
        <w:r>
          <w:rPr>
            <w:rFonts w:ascii="仿宋" w:eastAsia="仿宋" w:hAnsi="仿宋" w:cs="仿宋" w:hint="eastAsia"/>
            <w:lang w:eastAsia="zh-CN"/>
          </w:rPr>
          <w:t>(一)、项目申报单位概况</w:t>
        </w:r>
        <w:r>
          <w:tab/>
        </w:r>
        <w:r>
          <w:fldChar w:fldCharType="begin"/>
        </w:r>
        <w:r>
          <w:instrText xml:space="preserve"> PAGEREF _Toc17954 \h </w:instrText>
        </w:r>
        <w:r>
          <w:fldChar w:fldCharType="separate"/>
        </w:r>
        <w:r>
          <w:t>9</w:t>
        </w:r>
        <w:r>
          <w:fldChar w:fldCharType="end"/>
        </w:r>
      </w:hyperlink>
    </w:p>
    <w:p>
      <w:pPr>
        <w:pStyle w:val="TOC2"/>
        <w:tabs>
          <w:tab w:val="right" w:leader="dot" w:pos="8306"/>
        </w:tabs>
      </w:pPr>
      <w:hyperlink w:anchor="_Toc16592" w:history="1">
        <w:r>
          <w:rPr>
            <w:rFonts w:ascii="仿宋" w:eastAsia="仿宋" w:hAnsi="仿宋" w:cs="仿宋" w:hint="eastAsia"/>
            <w:lang w:eastAsia="zh-CN"/>
          </w:rPr>
          <w:t>(二)、项目概况</w:t>
        </w:r>
        <w:r>
          <w:tab/>
        </w:r>
        <w:r>
          <w:fldChar w:fldCharType="begin"/>
        </w:r>
        <w:r>
          <w:instrText xml:space="preserve"> PAGEREF _Toc16592 \h </w:instrText>
        </w:r>
        <w:r>
          <w:fldChar w:fldCharType="separate"/>
        </w:r>
        <w:r>
          <w:t>10</w:t>
        </w:r>
        <w:r>
          <w:fldChar w:fldCharType="end"/>
        </w:r>
      </w:hyperlink>
    </w:p>
    <w:p>
      <w:pPr>
        <w:pStyle w:val="TOC1"/>
        <w:tabs>
          <w:tab w:val="right" w:leader="dot" w:pos="8306"/>
        </w:tabs>
      </w:pPr>
      <w:hyperlink w:anchor="_Toc12003" w:history="1">
        <w:r>
          <w:rPr>
            <w:rFonts w:ascii="仿宋" w:eastAsia="仿宋" w:hAnsi="仿宋" w:cs="仿宋" w:hint="eastAsia"/>
            <w:lang w:eastAsia="zh-CN"/>
          </w:rPr>
          <w:t>三、背景、必要性分析</w:t>
        </w:r>
        <w:r>
          <w:tab/>
        </w:r>
        <w:r>
          <w:fldChar w:fldCharType="begin"/>
        </w:r>
        <w:r>
          <w:instrText xml:space="preserve"> PAGEREF _Toc12003 \h </w:instrText>
        </w:r>
        <w:r>
          <w:fldChar w:fldCharType="separate"/>
        </w:r>
        <w:r>
          <w:t>13</w:t>
        </w:r>
        <w:r>
          <w:fldChar w:fldCharType="end"/>
        </w:r>
      </w:hyperlink>
    </w:p>
    <w:p>
      <w:pPr>
        <w:pStyle w:val="TOC2"/>
        <w:tabs>
          <w:tab w:val="right" w:leader="dot" w:pos="8306"/>
        </w:tabs>
      </w:pPr>
      <w:hyperlink w:anchor="_Toc17607" w:history="1">
        <w:r>
          <w:rPr>
            <w:rFonts w:ascii="仿宋" w:eastAsia="仿宋" w:hAnsi="仿宋" w:cs="仿宋" w:hint="eastAsia"/>
            <w:lang w:eastAsia="zh-CN"/>
          </w:rPr>
          <w:t>(一)、项目建设背景</w:t>
        </w:r>
        <w:r>
          <w:tab/>
        </w:r>
        <w:r>
          <w:fldChar w:fldCharType="begin"/>
        </w:r>
        <w:r>
          <w:instrText xml:space="preserve"> PAGEREF _Toc17607 \h </w:instrText>
        </w:r>
        <w:r>
          <w:fldChar w:fldCharType="separate"/>
        </w:r>
        <w:r>
          <w:t>13</w:t>
        </w:r>
        <w:r>
          <w:fldChar w:fldCharType="end"/>
        </w:r>
      </w:hyperlink>
    </w:p>
    <w:p>
      <w:pPr>
        <w:pStyle w:val="TOC2"/>
        <w:tabs>
          <w:tab w:val="right" w:leader="dot" w:pos="8306"/>
        </w:tabs>
      </w:pPr>
      <w:hyperlink w:anchor="_Toc13172" w:history="1">
        <w:r>
          <w:rPr>
            <w:rFonts w:ascii="仿宋" w:eastAsia="仿宋" w:hAnsi="仿宋" w:cs="仿宋" w:hint="eastAsia"/>
            <w:lang w:eastAsia="zh-CN"/>
          </w:rPr>
          <w:t>(二)、必要性分析</w:t>
        </w:r>
        <w:r>
          <w:tab/>
        </w:r>
        <w:r>
          <w:fldChar w:fldCharType="begin"/>
        </w:r>
        <w:r>
          <w:instrText xml:space="preserve"> PAGEREF _Toc13172 \h </w:instrText>
        </w:r>
        <w:r>
          <w:fldChar w:fldCharType="separate"/>
        </w:r>
        <w:r>
          <w:t>14</w:t>
        </w:r>
        <w:r>
          <w:fldChar w:fldCharType="end"/>
        </w:r>
      </w:hyperlink>
    </w:p>
    <w:p>
      <w:pPr>
        <w:pStyle w:val="TOC2"/>
        <w:tabs>
          <w:tab w:val="right" w:leader="dot" w:pos="8306"/>
        </w:tabs>
      </w:pPr>
      <w:hyperlink w:anchor="_Toc9292" w:history="1">
        <w:r>
          <w:rPr>
            <w:rFonts w:ascii="仿宋" w:eastAsia="仿宋" w:hAnsi="仿宋" w:cs="仿宋" w:hint="eastAsia"/>
            <w:lang w:eastAsia="zh-CN"/>
          </w:rPr>
          <w:t>(三)、项目建设有利条件</w:t>
        </w:r>
        <w:r>
          <w:tab/>
        </w:r>
        <w:r>
          <w:fldChar w:fldCharType="begin"/>
        </w:r>
        <w:r>
          <w:instrText xml:space="preserve"> PAGEREF _Toc9292 \h </w:instrText>
        </w:r>
        <w:r>
          <w:fldChar w:fldCharType="separate"/>
        </w:r>
        <w:r>
          <w:t>15</w:t>
        </w:r>
        <w:r>
          <w:fldChar w:fldCharType="end"/>
        </w:r>
      </w:hyperlink>
    </w:p>
    <w:p>
      <w:pPr>
        <w:pStyle w:val="TOC1"/>
        <w:tabs>
          <w:tab w:val="right" w:leader="dot" w:pos="8306"/>
        </w:tabs>
      </w:pPr>
      <w:hyperlink w:anchor="_Toc29013" w:history="1">
        <w:r>
          <w:rPr>
            <w:rFonts w:ascii="仿宋" w:eastAsia="仿宋" w:hAnsi="仿宋" w:cs="仿宋" w:hint="eastAsia"/>
            <w:lang w:eastAsia="zh-CN"/>
          </w:rPr>
          <w:t>四、项目选址研究</w:t>
        </w:r>
        <w:r>
          <w:tab/>
        </w:r>
        <w:r>
          <w:fldChar w:fldCharType="begin"/>
        </w:r>
        <w:r>
          <w:instrText xml:space="preserve"> PAGEREF _Toc29013 \h </w:instrText>
        </w:r>
        <w:r>
          <w:fldChar w:fldCharType="separate"/>
        </w:r>
        <w:r>
          <w:t>17</w:t>
        </w:r>
        <w:r>
          <w:fldChar w:fldCharType="end"/>
        </w:r>
      </w:hyperlink>
    </w:p>
    <w:p>
      <w:pPr>
        <w:pStyle w:val="TOC2"/>
        <w:tabs>
          <w:tab w:val="right" w:leader="dot" w:pos="8306"/>
        </w:tabs>
      </w:pPr>
      <w:hyperlink w:anchor="_Toc26874" w:history="1">
        <w:r>
          <w:rPr>
            <w:rFonts w:ascii="仿宋" w:eastAsia="仿宋" w:hAnsi="仿宋" w:cs="仿宋" w:hint="eastAsia"/>
            <w:lang w:eastAsia="zh-CN"/>
          </w:rPr>
          <w:t>(一)、项目选址原则</w:t>
        </w:r>
        <w:r>
          <w:tab/>
        </w:r>
        <w:r>
          <w:fldChar w:fldCharType="begin"/>
        </w:r>
        <w:r>
          <w:instrText xml:space="preserve"> PAGEREF _Toc26874 \h </w:instrText>
        </w:r>
        <w:r>
          <w:fldChar w:fldCharType="separate"/>
        </w:r>
        <w:r>
          <w:t>17</w:t>
        </w:r>
        <w:r>
          <w:fldChar w:fldCharType="end"/>
        </w:r>
      </w:hyperlink>
    </w:p>
    <w:p>
      <w:pPr>
        <w:pStyle w:val="TOC2"/>
        <w:tabs>
          <w:tab w:val="right" w:leader="dot" w:pos="8306"/>
        </w:tabs>
      </w:pPr>
      <w:hyperlink w:anchor="_Toc28032" w:history="1">
        <w:r>
          <w:rPr>
            <w:rFonts w:ascii="仿宋" w:eastAsia="仿宋" w:hAnsi="仿宋" w:cs="仿宋" w:hint="eastAsia"/>
            <w:lang w:eastAsia="zh-CN"/>
          </w:rPr>
          <w:t>(二)、项目选址</w:t>
        </w:r>
        <w:r>
          <w:tab/>
        </w:r>
        <w:r>
          <w:fldChar w:fldCharType="begin"/>
        </w:r>
        <w:r>
          <w:instrText xml:space="preserve"> PAGEREF _Toc28032 \h </w:instrText>
        </w:r>
        <w:r>
          <w:fldChar w:fldCharType="separate"/>
        </w:r>
        <w:r>
          <w:t>20</w:t>
        </w:r>
        <w:r>
          <w:fldChar w:fldCharType="end"/>
        </w:r>
      </w:hyperlink>
    </w:p>
    <w:p>
      <w:pPr>
        <w:pStyle w:val="TOC2"/>
        <w:tabs>
          <w:tab w:val="right" w:leader="dot" w:pos="8306"/>
        </w:tabs>
      </w:pPr>
      <w:hyperlink w:anchor="_Toc18045" w:history="1">
        <w:r>
          <w:rPr>
            <w:rFonts w:ascii="仿宋" w:eastAsia="仿宋" w:hAnsi="仿宋" w:cs="仿宋" w:hint="eastAsia"/>
            <w:lang w:eastAsia="zh-CN"/>
          </w:rPr>
          <w:t>(三)、建设条件分析</w:t>
        </w:r>
        <w:r>
          <w:tab/>
        </w:r>
        <w:r>
          <w:fldChar w:fldCharType="begin"/>
        </w:r>
        <w:r>
          <w:instrText xml:space="preserve"> PAGEREF _Toc18045 \h </w:instrText>
        </w:r>
        <w:r>
          <w:fldChar w:fldCharType="separate"/>
        </w:r>
        <w:r>
          <w:t>22</w:t>
        </w:r>
        <w:r>
          <w:fldChar w:fldCharType="end"/>
        </w:r>
      </w:hyperlink>
    </w:p>
    <w:p>
      <w:pPr>
        <w:pStyle w:val="TOC2"/>
        <w:tabs>
          <w:tab w:val="right" w:leader="dot" w:pos="8306"/>
        </w:tabs>
      </w:pPr>
      <w:hyperlink w:anchor="_Toc19721" w:history="1">
        <w:r>
          <w:rPr>
            <w:rFonts w:ascii="仿宋" w:eastAsia="仿宋" w:hAnsi="仿宋" w:cs="仿宋" w:hint="eastAsia"/>
            <w:lang w:eastAsia="zh-CN"/>
          </w:rPr>
          <w:t>(四)、用地控制指标</w:t>
        </w:r>
        <w:r>
          <w:tab/>
        </w:r>
        <w:r>
          <w:fldChar w:fldCharType="begin"/>
        </w:r>
        <w:r>
          <w:instrText xml:space="preserve"> PAGEREF _Toc19721 \h </w:instrText>
        </w:r>
        <w:r>
          <w:fldChar w:fldCharType="separate"/>
        </w:r>
        <w:r>
          <w:t>23</w:t>
        </w:r>
        <w:r>
          <w:fldChar w:fldCharType="end"/>
        </w:r>
      </w:hyperlink>
    </w:p>
    <w:p>
      <w:pPr>
        <w:pStyle w:val="TOC2"/>
        <w:tabs>
          <w:tab w:val="right" w:leader="dot" w:pos="8306"/>
        </w:tabs>
      </w:pPr>
      <w:hyperlink w:anchor="_Toc30032" w:history="1">
        <w:r>
          <w:rPr>
            <w:rFonts w:ascii="仿宋" w:eastAsia="仿宋" w:hAnsi="仿宋" w:cs="仿宋" w:hint="eastAsia"/>
            <w:lang w:eastAsia="zh-CN"/>
          </w:rPr>
          <w:t>(五)、地总体要求</w:t>
        </w:r>
        <w:r>
          <w:tab/>
        </w:r>
        <w:r>
          <w:fldChar w:fldCharType="begin"/>
        </w:r>
        <w:r>
          <w:instrText xml:space="preserve"> PAGEREF _Toc30032 \h </w:instrText>
        </w:r>
        <w:r>
          <w:fldChar w:fldCharType="separate"/>
        </w:r>
        <w:r>
          <w:t>25</w:t>
        </w:r>
        <w:r>
          <w:fldChar w:fldCharType="end"/>
        </w:r>
      </w:hyperlink>
    </w:p>
    <w:p>
      <w:pPr>
        <w:pStyle w:val="TOC2"/>
        <w:tabs>
          <w:tab w:val="right" w:leader="dot" w:pos="8306"/>
        </w:tabs>
      </w:pPr>
      <w:hyperlink w:anchor="_Toc14183" w:history="1">
        <w:r>
          <w:rPr>
            <w:rFonts w:ascii="仿宋" w:eastAsia="仿宋" w:hAnsi="仿宋" w:cs="仿宋" w:hint="eastAsia"/>
            <w:lang w:eastAsia="zh-CN"/>
          </w:rPr>
          <w:t>(六)、节约用地措施</w:t>
        </w:r>
        <w:r>
          <w:tab/>
        </w:r>
        <w:r>
          <w:fldChar w:fldCharType="begin"/>
        </w:r>
        <w:r>
          <w:instrText xml:space="preserve"> PAGEREF _Toc14183 \h </w:instrText>
        </w:r>
        <w:r>
          <w:fldChar w:fldCharType="separate"/>
        </w:r>
        <w:r>
          <w:t>26</w:t>
        </w:r>
        <w:r>
          <w:fldChar w:fldCharType="end"/>
        </w:r>
      </w:hyperlink>
    </w:p>
    <w:p>
      <w:pPr>
        <w:pStyle w:val="TOC2"/>
        <w:tabs>
          <w:tab w:val="right" w:leader="dot" w:pos="8306"/>
        </w:tabs>
      </w:pPr>
      <w:hyperlink w:anchor="_Toc13389" w:history="1">
        <w:r>
          <w:rPr>
            <w:rFonts w:ascii="仿宋" w:eastAsia="仿宋" w:hAnsi="仿宋" w:cs="仿宋" w:hint="eastAsia"/>
            <w:lang w:eastAsia="zh-CN"/>
          </w:rPr>
          <w:t>(七)、选址综合评价</w:t>
        </w:r>
        <w:r>
          <w:tab/>
        </w:r>
        <w:r>
          <w:fldChar w:fldCharType="begin"/>
        </w:r>
        <w:r>
          <w:instrText xml:space="preserve"> PAGEREF _Toc13389 \h </w:instrText>
        </w:r>
        <w:r>
          <w:fldChar w:fldCharType="separate"/>
        </w:r>
        <w:r>
          <w:t>28</w:t>
        </w:r>
        <w:r>
          <w:fldChar w:fldCharType="end"/>
        </w:r>
      </w:hyperlink>
    </w:p>
    <w:p>
      <w:pPr>
        <w:pStyle w:val="TOC1"/>
        <w:tabs>
          <w:tab w:val="right" w:leader="dot" w:pos="8306"/>
        </w:tabs>
      </w:pPr>
      <w:hyperlink w:anchor="_Toc22603" w:history="1">
        <w:r>
          <w:rPr>
            <w:rFonts w:ascii="仿宋" w:eastAsia="仿宋" w:hAnsi="仿宋" w:cs="仿宋" w:hint="eastAsia"/>
            <w:lang w:eastAsia="zh-CN"/>
          </w:rPr>
          <w:t>五、经济影响分析</w:t>
        </w:r>
        <w:r>
          <w:tab/>
        </w:r>
        <w:r>
          <w:fldChar w:fldCharType="begin"/>
        </w:r>
        <w:r>
          <w:instrText xml:space="preserve"> PAGEREF _Toc22603 \h </w:instrText>
        </w:r>
        <w:r>
          <w:fldChar w:fldCharType="separate"/>
        </w:r>
        <w:r>
          <w:t>29</w:t>
        </w:r>
        <w:r>
          <w:fldChar w:fldCharType="end"/>
        </w:r>
      </w:hyperlink>
    </w:p>
    <w:p>
      <w:pPr>
        <w:pStyle w:val="TOC2"/>
        <w:tabs>
          <w:tab w:val="right" w:leader="dot" w:pos="8306"/>
        </w:tabs>
      </w:pPr>
      <w:hyperlink w:anchor="_Toc12213" w:history="1">
        <w:r>
          <w:rPr>
            <w:rFonts w:ascii="仿宋" w:eastAsia="仿宋" w:hAnsi="仿宋" w:cs="仿宋" w:hint="eastAsia"/>
            <w:lang w:eastAsia="zh-CN"/>
          </w:rPr>
          <w:t>(一)、经济费用效益或费用效果分析</w:t>
        </w:r>
        <w:r>
          <w:tab/>
        </w:r>
        <w:r>
          <w:fldChar w:fldCharType="begin"/>
        </w:r>
        <w:r>
          <w:instrText xml:space="preserve"> PAGEREF _Toc12213 \h </w:instrText>
        </w:r>
        <w:r>
          <w:fldChar w:fldCharType="separate"/>
        </w:r>
        <w:r>
          <w:t>29</w:t>
        </w:r>
        <w:r>
          <w:fldChar w:fldCharType="end"/>
        </w:r>
      </w:hyperlink>
    </w:p>
    <w:p>
      <w:pPr>
        <w:pStyle w:val="TOC2"/>
        <w:tabs>
          <w:tab w:val="right" w:leader="dot" w:pos="8306"/>
        </w:tabs>
      </w:pPr>
      <w:hyperlink w:anchor="_Toc25845" w:history="1">
        <w:r>
          <w:rPr>
            <w:rFonts w:ascii="仿宋" w:eastAsia="仿宋" w:hAnsi="仿宋" w:cs="仿宋" w:hint="eastAsia"/>
            <w:lang w:eastAsia="zh-CN"/>
          </w:rPr>
          <w:t>(二)、行业影响分析</w:t>
        </w:r>
        <w:r>
          <w:tab/>
        </w:r>
        <w:r>
          <w:fldChar w:fldCharType="begin"/>
        </w:r>
        <w:r>
          <w:instrText xml:space="preserve"> PAGEREF _Toc25845 \h </w:instrText>
        </w:r>
        <w:r>
          <w:fldChar w:fldCharType="separate"/>
        </w:r>
        <w:r>
          <w:t>31</w:t>
        </w:r>
        <w:r>
          <w:fldChar w:fldCharType="end"/>
        </w:r>
      </w:hyperlink>
    </w:p>
    <w:p>
      <w:pPr>
        <w:pStyle w:val="TOC2"/>
        <w:tabs>
          <w:tab w:val="right" w:leader="dot" w:pos="8306"/>
        </w:tabs>
      </w:pPr>
      <w:hyperlink w:anchor="_Toc16809" w:history="1">
        <w:r>
          <w:rPr>
            <w:rFonts w:ascii="仿宋" w:eastAsia="仿宋" w:hAnsi="仿宋" w:cs="仿宋" w:hint="eastAsia"/>
            <w:lang w:eastAsia="zh-CN"/>
          </w:rPr>
          <w:t>(三)、区域经济影响分析</w:t>
        </w:r>
        <w:r>
          <w:tab/>
        </w:r>
        <w:r>
          <w:fldChar w:fldCharType="begin"/>
        </w:r>
        <w:r>
          <w:instrText xml:space="preserve"> PAGEREF _Toc16809 \h </w:instrText>
        </w:r>
        <w:r>
          <w:fldChar w:fldCharType="separate"/>
        </w:r>
        <w:r>
          <w:t>33</w:t>
        </w:r>
        <w:r>
          <w:fldChar w:fldCharType="end"/>
        </w:r>
      </w:hyperlink>
    </w:p>
    <w:p>
      <w:pPr>
        <w:pStyle w:val="TOC2"/>
        <w:tabs>
          <w:tab w:val="right" w:leader="dot" w:pos="8306"/>
        </w:tabs>
      </w:pPr>
      <w:hyperlink w:anchor="_Toc26979" w:history="1">
        <w:r>
          <w:rPr>
            <w:rFonts w:ascii="仿宋" w:eastAsia="仿宋" w:hAnsi="仿宋" w:cs="仿宋" w:hint="eastAsia"/>
            <w:lang w:eastAsia="zh-CN"/>
          </w:rPr>
          <w:t>(四)、宏观经济影响分析</w:t>
        </w:r>
        <w:r>
          <w:tab/>
        </w:r>
        <w:r>
          <w:fldChar w:fldCharType="begin"/>
        </w:r>
        <w:r>
          <w:instrText xml:space="preserve"> PAGEREF _Toc26979 \h </w:instrText>
        </w:r>
        <w:r>
          <w:fldChar w:fldCharType="separate"/>
        </w:r>
        <w:r>
          <w:t>34</w:t>
        </w:r>
        <w:r>
          <w:fldChar w:fldCharType="end"/>
        </w:r>
      </w:hyperlink>
    </w:p>
    <w:p>
      <w:pPr>
        <w:pStyle w:val="TOC1"/>
        <w:tabs>
          <w:tab w:val="right" w:leader="dot" w:pos="8306"/>
        </w:tabs>
      </w:pPr>
      <w:hyperlink w:anchor="_Toc24354" w:history="1">
        <w:r>
          <w:rPr>
            <w:rFonts w:ascii="仿宋" w:eastAsia="仿宋" w:hAnsi="仿宋" w:cs="仿宋" w:hint="eastAsia"/>
            <w:lang w:eastAsia="zh-CN"/>
          </w:rPr>
          <w:t>六、建设风险评估分析</w:t>
        </w:r>
        <w:r>
          <w:tab/>
        </w:r>
        <w:r>
          <w:fldChar w:fldCharType="begin"/>
        </w:r>
        <w:r>
          <w:instrText xml:space="preserve"> PAGEREF _Toc24354 \h </w:instrText>
        </w:r>
        <w:r>
          <w:fldChar w:fldCharType="separate"/>
        </w:r>
        <w:r>
          <w:t>35</w:t>
        </w:r>
        <w:r>
          <w:fldChar w:fldCharType="end"/>
        </w:r>
      </w:hyperlink>
    </w:p>
    <w:p>
      <w:pPr>
        <w:pStyle w:val="TOC2"/>
        <w:tabs>
          <w:tab w:val="right" w:leader="dot" w:pos="8306"/>
        </w:tabs>
      </w:pPr>
      <w:hyperlink w:anchor="_Toc979" w:history="1">
        <w:r>
          <w:rPr>
            <w:rFonts w:ascii="仿宋" w:eastAsia="仿宋" w:hAnsi="仿宋" w:cs="仿宋" w:hint="eastAsia"/>
            <w:lang w:eastAsia="zh-CN"/>
          </w:rPr>
          <w:t>(一)、政策风险分析</w:t>
        </w:r>
        <w:r>
          <w:tab/>
        </w:r>
        <w:r>
          <w:fldChar w:fldCharType="begin"/>
        </w:r>
        <w:r>
          <w:instrText xml:space="preserve"> PAGEREF _Toc979 \h </w:instrText>
        </w:r>
        <w:r>
          <w:fldChar w:fldCharType="separate"/>
        </w:r>
        <w:r>
          <w:t>35</w:t>
        </w:r>
        <w:r>
          <w:fldChar w:fldCharType="end"/>
        </w:r>
      </w:hyperlink>
    </w:p>
    <w:p>
      <w:pPr>
        <w:pStyle w:val="TOC2"/>
        <w:tabs>
          <w:tab w:val="right" w:leader="dot" w:pos="8306"/>
        </w:tabs>
      </w:pPr>
      <w:hyperlink w:anchor="_Toc24038" w:history="1">
        <w:r>
          <w:rPr>
            <w:rFonts w:ascii="仿宋" w:eastAsia="仿宋" w:hAnsi="仿宋" w:cs="仿宋" w:hint="eastAsia"/>
            <w:lang w:eastAsia="zh-CN"/>
          </w:rPr>
          <w:t>(二)、社会风险分析</w:t>
        </w:r>
        <w:r>
          <w:tab/>
        </w:r>
        <w:r>
          <w:fldChar w:fldCharType="begin"/>
        </w:r>
        <w:r>
          <w:instrText xml:space="preserve"> PAGEREF _Toc24038 \h </w:instrText>
        </w:r>
        <w:r>
          <w:fldChar w:fldCharType="separate"/>
        </w:r>
        <w:r>
          <w:t>36</w:t>
        </w:r>
        <w:r>
          <w:fldChar w:fldCharType="end"/>
        </w:r>
      </w:hyperlink>
    </w:p>
    <w:p>
      <w:pPr>
        <w:pStyle w:val="TOC2"/>
        <w:tabs>
          <w:tab w:val="right" w:leader="dot" w:pos="8306"/>
        </w:tabs>
      </w:pPr>
      <w:hyperlink w:anchor="_Toc10601" w:history="1">
        <w:r>
          <w:rPr>
            <w:rFonts w:ascii="仿宋" w:eastAsia="仿宋" w:hAnsi="仿宋" w:cs="仿宋" w:hint="eastAsia"/>
            <w:lang w:eastAsia="zh-CN"/>
          </w:rPr>
          <w:t>(三)、市场风险分析</w:t>
        </w:r>
        <w:r>
          <w:tab/>
        </w:r>
        <w:r>
          <w:fldChar w:fldCharType="begin"/>
        </w:r>
        <w:r>
          <w:instrText xml:space="preserve"> PAGEREF _Toc10601 \h </w:instrText>
        </w:r>
        <w:r>
          <w:fldChar w:fldCharType="separate"/>
        </w:r>
        <w:r>
          <w:t>38</w:t>
        </w:r>
        <w:r>
          <w:fldChar w:fldCharType="end"/>
        </w:r>
      </w:hyperlink>
    </w:p>
    <w:p>
      <w:pPr>
        <w:pStyle w:val="TOC2"/>
        <w:tabs>
          <w:tab w:val="right" w:leader="dot" w:pos="8306"/>
        </w:tabs>
      </w:pPr>
      <w:hyperlink w:anchor="_Toc25371" w:history="1">
        <w:r>
          <w:rPr>
            <w:rFonts w:ascii="仿宋" w:eastAsia="仿宋" w:hAnsi="仿宋" w:cs="仿宋" w:hint="eastAsia"/>
            <w:lang w:eastAsia="zh-CN"/>
          </w:rPr>
          <w:t>(四)、资金风险分析</w:t>
        </w:r>
        <w:r>
          <w:tab/>
        </w:r>
        <w:r>
          <w:fldChar w:fldCharType="begin"/>
        </w:r>
        <w:r>
          <w:instrText xml:space="preserve"> PAGEREF _Toc25371 \h </w:instrText>
        </w:r>
        <w:r>
          <w:fldChar w:fldCharType="separate"/>
        </w:r>
        <w:r>
          <w:t>39</w:t>
        </w:r>
        <w:r>
          <w:fldChar w:fldCharType="end"/>
        </w:r>
      </w:hyperlink>
    </w:p>
    <w:p>
      <w:pPr>
        <w:pStyle w:val="TOC2"/>
        <w:tabs>
          <w:tab w:val="right" w:leader="dot" w:pos="8306"/>
        </w:tabs>
      </w:pPr>
      <w:hyperlink w:anchor="_Toc9470" w:history="1">
        <w:r>
          <w:rPr>
            <w:rFonts w:ascii="仿宋" w:eastAsia="仿宋" w:hAnsi="仿宋" w:cs="仿宋" w:hint="eastAsia"/>
            <w:lang w:eastAsia="zh-CN"/>
          </w:rPr>
          <w:t>(五)、技术风险分析</w:t>
        </w:r>
        <w:r>
          <w:tab/>
        </w:r>
        <w:r>
          <w:fldChar w:fldCharType="begin"/>
        </w:r>
        <w:r>
          <w:instrText xml:space="preserve"> PAGEREF _Toc9470 \h </w:instrText>
        </w:r>
        <w:r>
          <w:fldChar w:fldCharType="separate"/>
        </w:r>
        <w:r>
          <w:t>40</w:t>
        </w:r>
        <w:r>
          <w:fldChar w:fldCharType="end"/>
        </w:r>
      </w:hyperlink>
    </w:p>
    <w:p>
      <w:pPr>
        <w:pStyle w:val="TOC2"/>
        <w:tabs>
          <w:tab w:val="right" w:leader="dot" w:pos="8306"/>
        </w:tabs>
      </w:pPr>
      <w:hyperlink w:anchor="_Toc1885" w:history="1">
        <w:r>
          <w:rPr>
            <w:rFonts w:ascii="仿宋" w:eastAsia="仿宋" w:hAnsi="仿宋" w:cs="仿宋" w:hint="eastAsia"/>
            <w:lang w:eastAsia="zh-CN"/>
          </w:rPr>
          <w:t>(六)、财务风险分析</w:t>
        </w:r>
        <w:r>
          <w:tab/>
        </w:r>
        <w:r>
          <w:fldChar w:fldCharType="begin"/>
        </w:r>
        <w:r>
          <w:instrText xml:space="preserve"> PAGEREF _Toc1885 \h </w:instrText>
        </w:r>
        <w:r>
          <w:fldChar w:fldCharType="separate"/>
        </w:r>
        <w:r>
          <w:t>41</w:t>
        </w:r>
        <w:r>
          <w:fldChar w:fldCharType="end"/>
        </w:r>
      </w:hyperlink>
    </w:p>
    <w:p>
      <w:pPr>
        <w:pStyle w:val="TOC2"/>
        <w:tabs>
          <w:tab w:val="right" w:leader="dot" w:pos="8306"/>
        </w:tabs>
      </w:pPr>
      <w:hyperlink w:anchor="_Toc18779" w:history="1">
        <w:r>
          <w:rPr>
            <w:rFonts w:ascii="仿宋" w:eastAsia="仿宋" w:hAnsi="仿宋" w:cs="仿宋" w:hint="eastAsia"/>
            <w:lang w:eastAsia="zh-CN"/>
          </w:rPr>
          <w:t>(七)、管理风险分析</w:t>
        </w:r>
        <w:r>
          <w:tab/>
        </w:r>
        <w:r>
          <w:fldChar w:fldCharType="begin"/>
        </w:r>
        <w:r>
          <w:instrText xml:space="preserve"> PAGEREF _Toc18779 \h </w:instrText>
        </w:r>
        <w:r>
          <w:fldChar w:fldCharType="separate"/>
        </w:r>
        <w:r>
          <w:t>43</w:t>
        </w:r>
        <w:r>
          <w:fldChar w:fldCharType="end"/>
        </w:r>
      </w:hyperlink>
    </w:p>
    <w:p>
      <w:pPr>
        <w:pStyle w:val="TOC2"/>
        <w:tabs>
          <w:tab w:val="right" w:leader="dot" w:pos="8306"/>
        </w:tabs>
      </w:pPr>
      <w:hyperlink w:anchor="_Toc25725" w:history="1">
        <w:r>
          <w:rPr>
            <w:rFonts w:ascii="仿宋" w:eastAsia="仿宋" w:hAnsi="仿宋" w:cs="仿宋" w:hint="eastAsia"/>
            <w:lang w:eastAsia="zh-CN"/>
          </w:rPr>
          <w:t>(八)、其它风险分析</w:t>
        </w:r>
        <w:r>
          <w:tab/>
        </w:r>
        <w:r>
          <w:fldChar w:fldCharType="begin"/>
        </w:r>
        <w:r>
          <w:instrText xml:space="preserve"> PAGEREF _Toc25725 \h </w:instrText>
        </w:r>
        <w:r>
          <w:fldChar w:fldCharType="separate"/>
        </w:r>
        <w:r>
          <w:t>44</w:t>
        </w:r>
        <w:r>
          <w:fldChar w:fldCharType="end"/>
        </w:r>
      </w:hyperlink>
    </w:p>
    <w:p>
      <w:pPr>
        <w:pStyle w:val="TOC2"/>
        <w:tabs>
          <w:tab w:val="right" w:leader="dot" w:pos="8306"/>
        </w:tabs>
      </w:pPr>
      <w:hyperlink w:anchor="_Toc23159" w:history="1">
        <w:r>
          <w:rPr>
            <w:rFonts w:ascii="仿宋" w:eastAsia="仿宋" w:hAnsi="仿宋" w:cs="仿宋" w:hint="eastAsia"/>
            <w:lang w:eastAsia="zh-CN"/>
          </w:rPr>
          <w:t>(九)、社会影响评估</w:t>
        </w:r>
        <w:r>
          <w:tab/>
        </w:r>
        <w:r>
          <w:fldChar w:fldCharType="begin"/>
        </w:r>
        <w:r>
          <w:instrText xml:space="preserve"> PAGEREF _Toc23159 \h </w:instrText>
        </w:r>
        <w:r>
          <w:fldChar w:fldCharType="separate"/>
        </w:r>
        <w:r>
          <w:t>46</w:t>
        </w:r>
        <w:r>
          <w:fldChar w:fldCharType="end"/>
        </w:r>
      </w:hyperlink>
    </w:p>
    <w:p>
      <w:pPr>
        <w:pStyle w:val="TOC1"/>
        <w:tabs>
          <w:tab w:val="right" w:leader="dot" w:pos="8306"/>
        </w:tabs>
      </w:pPr>
      <w:hyperlink w:anchor="_Toc8793" w:history="1">
        <w:r>
          <w:rPr>
            <w:rFonts w:ascii="仿宋" w:eastAsia="仿宋" w:hAnsi="仿宋" w:cs="仿宋" w:hint="eastAsia"/>
            <w:lang w:eastAsia="zh-CN"/>
          </w:rPr>
          <w:t>七、经济效益与社会效益优化</w:t>
        </w:r>
        <w:r>
          <w:tab/>
        </w:r>
        <w:r>
          <w:fldChar w:fldCharType="begin"/>
        </w:r>
        <w:r>
          <w:instrText xml:space="preserve"> PAGEREF _Toc8793 \h </w:instrText>
        </w:r>
        <w:r>
          <w:fldChar w:fldCharType="separate"/>
        </w:r>
        <w:r>
          <w:t>48</w:t>
        </w:r>
        <w:r>
          <w:fldChar w:fldCharType="end"/>
        </w:r>
      </w:hyperlink>
    </w:p>
    <w:p>
      <w:pPr>
        <w:pStyle w:val="TOC2"/>
        <w:tabs>
          <w:tab w:val="right" w:leader="dot" w:pos="8306"/>
        </w:tabs>
      </w:pPr>
      <w:hyperlink w:anchor="_Toc3437" w:history="1">
        <w:r>
          <w:rPr>
            <w:rFonts w:ascii="仿宋" w:eastAsia="仿宋" w:hAnsi="仿宋" w:cs="仿宋" w:hint="eastAsia"/>
            <w:lang w:eastAsia="zh-CN"/>
          </w:rPr>
          <w:t>(一)、经济效益提升策略</w:t>
        </w:r>
        <w:r>
          <w:tab/>
        </w:r>
        <w:r>
          <w:fldChar w:fldCharType="begin"/>
        </w:r>
        <w:r>
          <w:instrText xml:space="preserve"> PAGEREF _Toc3437 \h </w:instrText>
        </w:r>
        <w:r>
          <w:fldChar w:fldCharType="separate"/>
        </w:r>
        <w:r>
          <w:t>48</w:t>
        </w:r>
        <w:r>
          <w:fldChar w:fldCharType="end"/>
        </w:r>
      </w:hyperlink>
    </w:p>
    <w:p>
      <w:pPr>
        <w:pStyle w:val="TOC2"/>
        <w:tabs>
          <w:tab w:val="right" w:leader="dot" w:pos="8306"/>
        </w:tabs>
      </w:pPr>
      <w:hyperlink w:anchor="_Toc886" w:history="1">
        <w:r>
          <w:rPr>
            <w:rFonts w:ascii="仿宋" w:eastAsia="仿宋" w:hAnsi="仿宋" w:cs="仿宋" w:hint="eastAsia"/>
            <w:lang w:eastAsia="zh-CN"/>
          </w:rPr>
          <w:t>(二)、社会效益增强方案</w:t>
        </w:r>
        <w:r>
          <w:tab/>
        </w:r>
        <w:r>
          <w:fldChar w:fldCharType="begin"/>
        </w:r>
        <w:r>
          <w:instrText xml:space="preserve"> PAGEREF _Toc886 \h </w:instrText>
        </w:r>
        <w:r>
          <w:fldChar w:fldCharType="separate"/>
        </w:r>
        <w:r>
          <w:t>49</w:t>
        </w:r>
        <w:r>
          <w:fldChar w:fldCharType="end"/>
        </w:r>
      </w:hyperlink>
    </w:p>
    <w:p>
      <w:pPr>
        <w:pStyle w:val="TOC1"/>
        <w:tabs>
          <w:tab w:val="right" w:leader="dot" w:pos="8306"/>
        </w:tabs>
      </w:pPr>
      <w:hyperlink w:anchor="_Toc15677" w:history="1">
        <w:r>
          <w:rPr>
            <w:rFonts w:ascii="仿宋" w:eastAsia="仿宋" w:hAnsi="仿宋" w:cs="仿宋" w:hint="eastAsia"/>
            <w:lang w:eastAsia="zh-CN"/>
          </w:rPr>
          <w:t>八、环境保护与绿色发展</w:t>
        </w:r>
        <w:r>
          <w:tab/>
        </w:r>
        <w:r>
          <w:fldChar w:fldCharType="begin"/>
        </w:r>
        <w:r>
          <w:instrText xml:space="preserve"> PAGEREF _Toc15677 \h </w:instrText>
        </w:r>
        <w:r>
          <w:fldChar w:fldCharType="separate"/>
        </w:r>
        <w:r>
          <w:t>50</w:t>
        </w:r>
        <w:r>
          <w:fldChar w:fldCharType="end"/>
        </w:r>
      </w:hyperlink>
    </w:p>
    <w:p>
      <w:pPr>
        <w:pStyle w:val="TOC2"/>
        <w:tabs>
          <w:tab w:val="right" w:leader="dot" w:pos="8306"/>
        </w:tabs>
      </w:pPr>
      <w:hyperlink w:anchor="_Toc14132" w:history="1">
        <w:r>
          <w:rPr>
            <w:rFonts w:ascii="仿宋" w:eastAsia="仿宋" w:hAnsi="仿宋" w:cs="仿宋" w:hint="eastAsia"/>
            <w:lang w:eastAsia="zh-CN"/>
          </w:rPr>
          <w:t>(一)、环境保护措施</w:t>
        </w:r>
        <w:r>
          <w:tab/>
        </w:r>
        <w:r>
          <w:fldChar w:fldCharType="begin"/>
        </w:r>
        <w:r>
          <w:instrText xml:space="preserve"> PAGEREF _Toc14132 \h </w:instrText>
        </w:r>
        <w:r>
          <w:fldChar w:fldCharType="separate"/>
        </w:r>
        <w:r>
          <w:t>50</w:t>
        </w:r>
        <w:r>
          <w:fldChar w:fldCharType="end"/>
        </w:r>
      </w:hyperlink>
    </w:p>
    <w:p>
      <w:pPr>
        <w:pStyle w:val="TOC2"/>
        <w:tabs>
          <w:tab w:val="right" w:leader="dot" w:pos="8306"/>
        </w:tabs>
      </w:pPr>
      <w:hyperlink w:anchor="_Toc8864" w:history="1">
        <w:r>
          <w:rPr>
            <w:rFonts w:ascii="仿宋" w:eastAsia="仿宋" w:hAnsi="仿宋" w:cs="仿宋" w:hint="eastAsia"/>
            <w:lang w:eastAsia="zh-CN"/>
          </w:rPr>
          <w:t>(二)、绿色发展与可持续发展策略</w:t>
        </w:r>
        <w:r>
          <w:tab/>
        </w:r>
        <w:r>
          <w:fldChar w:fldCharType="begin"/>
        </w:r>
        <w:r>
          <w:instrText xml:space="preserve"> PAGEREF _Toc8864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41" w:history="1">
        <w:r>
          <w:rPr>
            <w:rFonts w:ascii="仿宋" w:eastAsia="仿宋" w:hAnsi="仿宋" w:cs="仿宋" w:hint="eastAsia"/>
            <w:lang w:eastAsia="zh-CN"/>
          </w:rPr>
          <w:t>九、资金管理与财务规划</w:t>
        </w:r>
        <w:r>
          <w:tab/>
        </w:r>
        <w:r>
          <w:fldChar w:fldCharType="begin"/>
        </w:r>
        <w:r>
          <w:instrText xml:space="preserve"> PAGEREF _Toc9941 \h </w:instrText>
        </w:r>
        <w:r>
          <w:fldChar w:fldCharType="separate"/>
        </w:r>
        <w:r>
          <w:t>53</w:t>
        </w:r>
        <w:r>
          <w:fldChar w:fldCharType="end"/>
        </w:r>
      </w:hyperlink>
    </w:p>
    <w:p>
      <w:pPr>
        <w:pStyle w:val="TOC2"/>
        <w:tabs>
          <w:tab w:val="right" w:leader="dot" w:pos="8306"/>
        </w:tabs>
      </w:pPr>
      <w:hyperlink w:anchor="_Toc3960" w:history="1">
        <w:r>
          <w:rPr>
            <w:rFonts w:ascii="仿宋" w:eastAsia="仿宋" w:hAnsi="仿宋" w:cs="仿宋" w:hint="eastAsia"/>
            <w:lang w:eastAsia="zh-CN"/>
          </w:rPr>
          <w:t>(一)、项目资金来源与筹措</w:t>
        </w:r>
        <w:r>
          <w:tab/>
        </w:r>
        <w:r>
          <w:fldChar w:fldCharType="begin"/>
        </w:r>
        <w:r>
          <w:instrText xml:space="preserve"> PAGEREF _Toc3960 \h </w:instrText>
        </w:r>
        <w:r>
          <w:fldChar w:fldCharType="separate"/>
        </w:r>
        <w:r>
          <w:t>53</w:t>
        </w:r>
        <w:r>
          <w:fldChar w:fldCharType="end"/>
        </w:r>
      </w:hyperlink>
    </w:p>
    <w:p>
      <w:pPr>
        <w:pStyle w:val="TOC2"/>
        <w:tabs>
          <w:tab w:val="right" w:leader="dot" w:pos="8306"/>
        </w:tabs>
      </w:pPr>
      <w:hyperlink w:anchor="_Toc23484" w:history="1">
        <w:r>
          <w:rPr>
            <w:rFonts w:ascii="仿宋" w:eastAsia="仿宋" w:hAnsi="仿宋" w:cs="仿宋" w:hint="eastAsia"/>
            <w:lang w:eastAsia="zh-CN"/>
          </w:rPr>
          <w:t>(二)、资金使用与监管</w:t>
        </w:r>
        <w:r>
          <w:tab/>
        </w:r>
        <w:r>
          <w:fldChar w:fldCharType="begin"/>
        </w:r>
        <w:r>
          <w:instrText xml:space="preserve"> PAGEREF _Toc23484 \h </w:instrText>
        </w:r>
        <w:r>
          <w:fldChar w:fldCharType="separate"/>
        </w:r>
        <w:r>
          <w:t>54</w:t>
        </w:r>
        <w:r>
          <w:fldChar w:fldCharType="end"/>
        </w:r>
      </w:hyperlink>
    </w:p>
    <w:p>
      <w:pPr>
        <w:pStyle w:val="TOC2"/>
        <w:tabs>
          <w:tab w:val="right" w:leader="dot" w:pos="8306"/>
        </w:tabs>
      </w:pPr>
      <w:hyperlink w:anchor="_Toc29334" w:history="1">
        <w:r>
          <w:rPr>
            <w:rFonts w:ascii="仿宋" w:eastAsia="仿宋" w:hAnsi="仿宋" w:cs="仿宋" w:hint="eastAsia"/>
            <w:lang w:eastAsia="zh-CN"/>
          </w:rPr>
          <w:t>(三)、财务规划与预测</w:t>
        </w:r>
        <w:r>
          <w:tab/>
        </w:r>
        <w:r>
          <w:fldChar w:fldCharType="begin"/>
        </w:r>
        <w:r>
          <w:instrText xml:space="preserve"> PAGEREF _Toc29334 \h </w:instrText>
        </w:r>
        <w:r>
          <w:fldChar w:fldCharType="separate"/>
        </w:r>
        <w:r>
          <w:t>56</w:t>
        </w:r>
        <w:r>
          <w:fldChar w:fldCharType="end"/>
        </w:r>
      </w:hyperlink>
    </w:p>
    <w:p>
      <w:pPr>
        <w:pStyle w:val="TOC1"/>
        <w:tabs>
          <w:tab w:val="right" w:leader="dot" w:pos="8306"/>
        </w:tabs>
      </w:pPr>
      <w:hyperlink w:anchor="_Toc20612" w:history="1">
        <w:r>
          <w:rPr>
            <w:rFonts w:ascii="仿宋" w:eastAsia="仿宋" w:hAnsi="仿宋" w:cs="仿宋" w:hint="eastAsia"/>
            <w:lang w:eastAsia="zh-CN"/>
          </w:rPr>
          <w:t>十、项目实施与管理方案</w:t>
        </w:r>
        <w:r>
          <w:tab/>
        </w:r>
        <w:r>
          <w:fldChar w:fldCharType="begin"/>
        </w:r>
        <w:r>
          <w:instrText xml:space="preserve"> PAGEREF _Toc20612 \h </w:instrText>
        </w:r>
        <w:r>
          <w:fldChar w:fldCharType="separate"/>
        </w:r>
        <w:r>
          <w:t>57</w:t>
        </w:r>
        <w:r>
          <w:fldChar w:fldCharType="end"/>
        </w:r>
      </w:hyperlink>
    </w:p>
    <w:p>
      <w:pPr>
        <w:pStyle w:val="TOC2"/>
        <w:tabs>
          <w:tab w:val="right" w:leader="dot" w:pos="8306"/>
        </w:tabs>
      </w:pPr>
      <w:hyperlink w:anchor="_Toc20215" w:history="1">
        <w:r>
          <w:rPr>
            <w:rFonts w:ascii="仿宋" w:eastAsia="仿宋" w:hAnsi="仿宋" w:cs="仿宋" w:hint="eastAsia"/>
            <w:lang w:eastAsia="zh-CN"/>
          </w:rPr>
          <w:t>(一)、项目实施计划</w:t>
        </w:r>
        <w:r>
          <w:tab/>
        </w:r>
        <w:r>
          <w:fldChar w:fldCharType="begin"/>
        </w:r>
        <w:r>
          <w:instrText xml:space="preserve"> PAGEREF _Toc20215 \h </w:instrText>
        </w:r>
        <w:r>
          <w:fldChar w:fldCharType="separate"/>
        </w:r>
        <w:r>
          <w:t>57</w:t>
        </w:r>
        <w:r>
          <w:fldChar w:fldCharType="end"/>
        </w:r>
      </w:hyperlink>
    </w:p>
    <w:p>
      <w:pPr>
        <w:pStyle w:val="TOC2"/>
        <w:tabs>
          <w:tab w:val="right" w:leader="dot" w:pos="8306"/>
        </w:tabs>
      </w:pPr>
      <w:hyperlink w:anchor="_Toc19419" w:history="1">
        <w:r>
          <w:rPr>
            <w:rFonts w:ascii="仿宋" w:eastAsia="仿宋" w:hAnsi="仿宋" w:cs="仿宋" w:hint="eastAsia"/>
            <w:lang w:eastAsia="zh-CN"/>
          </w:rPr>
          <w:t>(二)、项目组织机构与职责</w:t>
        </w:r>
        <w:r>
          <w:tab/>
        </w:r>
        <w:r>
          <w:fldChar w:fldCharType="begin"/>
        </w:r>
        <w:r>
          <w:instrText xml:space="preserve"> PAGEREF _Toc19419 \h </w:instrText>
        </w:r>
        <w:r>
          <w:fldChar w:fldCharType="separate"/>
        </w:r>
        <w:r>
          <w:t>58</w:t>
        </w:r>
        <w:r>
          <w:fldChar w:fldCharType="end"/>
        </w:r>
      </w:hyperlink>
    </w:p>
    <w:p>
      <w:pPr>
        <w:pStyle w:val="TOC2"/>
        <w:tabs>
          <w:tab w:val="right" w:leader="dot" w:pos="8306"/>
        </w:tabs>
      </w:pPr>
      <w:hyperlink w:anchor="_Toc27045" w:history="1">
        <w:r>
          <w:rPr>
            <w:rFonts w:ascii="仿宋" w:eastAsia="仿宋" w:hAnsi="仿宋" w:cs="仿宋" w:hint="eastAsia"/>
            <w:lang w:eastAsia="zh-CN"/>
          </w:rPr>
          <w:t>(三)、项目管理与监控体系</w:t>
        </w:r>
        <w:r>
          <w:tab/>
        </w:r>
        <w:r>
          <w:fldChar w:fldCharType="begin"/>
        </w:r>
        <w:r>
          <w:instrText xml:space="preserve"> PAGEREF _Toc27045 \h </w:instrText>
        </w:r>
        <w:r>
          <w:fldChar w:fldCharType="separate"/>
        </w:r>
        <w:r>
          <w:t>61</w:t>
        </w:r>
        <w:r>
          <w:fldChar w:fldCharType="end"/>
        </w:r>
      </w:hyperlink>
    </w:p>
    <w:p>
      <w:pPr>
        <w:pStyle w:val="TOC1"/>
        <w:tabs>
          <w:tab w:val="right" w:leader="dot" w:pos="8306"/>
        </w:tabs>
      </w:pPr>
      <w:hyperlink w:anchor="_Toc6994" w:history="1">
        <w:r>
          <w:rPr>
            <w:rFonts w:ascii="仿宋" w:eastAsia="仿宋" w:hAnsi="仿宋" w:cs="仿宋" w:hint="eastAsia"/>
            <w:lang w:eastAsia="zh-CN"/>
          </w:rPr>
          <w:t>十一、客户关系管理与市场拓展</w:t>
        </w:r>
        <w:r>
          <w:tab/>
        </w:r>
        <w:r>
          <w:fldChar w:fldCharType="begin"/>
        </w:r>
        <w:r>
          <w:instrText xml:space="preserve"> PAGEREF _Toc6994 \h </w:instrText>
        </w:r>
        <w:r>
          <w:fldChar w:fldCharType="separate"/>
        </w:r>
        <w:r>
          <w:t>62</w:t>
        </w:r>
        <w:r>
          <w:fldChar w:fldCharType="end"/>
        </w:r>
      </w:hyperlink>
    </w:p>
    <w:p>
      <w:pPr>
        <w:pStyle w:val="TOC2"/>
        <w:tabs>
          <w:tab w:val="right" w:leader="dot" w:pos="8306"/>
        </w:tabs>
      </w:pPr>
      <w:hyperlink w:anchor="_Toc19420" w:history="1">
        <w:r>
          <w:rPr>
            <w:rFonts w:ascii="仿宋" w:eastAsia="仿宋" w:hAnsi="仿宋" w:cs="仿宋" w:hint="eastAsia"/>
            <w:lang w:eastAsia="zh-CN"/>
          </w:rPr>
          <w:t>(一)、客户关系管理策略</w:t>
        </w:r>
        <w:r>
          <w:tab/>
        </w:r>
        <w:r>
          <w:fldChar w:fldCharType="begin"/>
        </w:r>
        <w:r>
          <w:instrText xml:space="preserve"> PAGEREF _Toc19420 \h </w:instrText>
        </w:r>
        <w:r>
          <w:fldChar w:fldCharType="separate"/>
        </w:r>
        <w:r>
          <w:t>62</w:t>
        </w:r>
        <w:r>
          <w:fldChar w:fldCharType="end"/>
        </w:r>
      </w:hyperlink>
    </w:p>
    <w:p>
      <w:pPr>
        <w:pStyle w:val="TOC2"/>
        <w:tabs>
          <w:tab w:val="right" w:leader="dot" w:pos="8306"/>
        </w:tabs>
      </w:pPr>
      <w:hyperlink w:anchor="_Toc30072" w:history="1">
        <w:r>
          <w:rPr>
            <w:rFonts w:ascii="仿宋" w:eastAsia="仿宋" w:hAnsi="仿宋" w:cs="仿宋" w:hint="eastAsia"/>
            <w:lang w:eastAsia="zh-CN"/>
          </w:rPr>
          <w:t>(二)、市场拓展方案</w:t>
        </w:r>
        <w:r>
          <w:tab/>
        </w:r>
        <w:r>
          <w:fldChar w:fldCharType="begin"/>
        </w:r>
        <w:r>
          <w:instrText xml:space="preserve"> PAGEREF _Toc30072 \h </w:instrText>
        </w:r>
        <w:r>
          <w:fldChar w:fldCharType="separate"/>
        </w:r>
        <w:r>
          <w:t>64</w:t>
        </w:r>
        <w:r>
          <w:fldChar w:fldCharType="end"/>
        </w:r>
      </w:hyperlink>
    </w:p>
    <w:p>
      <w:pPr>
        <w:pStyle w:val="TOC1"/>
        <w:tabs>
          <w:tab w:val="right" w:leader="dot" w:pos="8306"/>
        </w:tabs>
      </w:pPr>
      <w:hyperlink w:anchor="_Toc25386" w:history="1">
        <w:r>
          <w:rPr>
            <w:rFonts w:ascii="仿宋" w:eastAsia="仿宋" w:hAnsi="仿宋" w:cs="仿宋" w:hint="eastAsia"/>
            <w:lang w:eastAsia="zh-CN"/>
          </w:rPr>
          <w:t>十二、项目进度计划</w:t>
        </w:r>
        <w:r>
          <w:tab/>
        </w:r>
        <w:r>
          <w:fldChar w:fldCharType="begin"/>
        </w:r>
        <w:r>
          <w:instrText xml:space="preserve"> PAGEREF _Toc25386 \h </w:instrText>
        </w:r>
        <w:r>
          <w:fldChar w:fldCharType="separate"/>
        </w:r>
        <w:r>
          <w:t>65</w:t>
        </w:r>
        <w:r>
          <w:fldChar w:fldCharType="end"/>
        </w:r>
      </w:hyperlink>
    </w:p>
    <w:p>
      <w:pPr>
        <w:pStyle w:val="TOC2"/>
        <w:tabs>
          <w:tab w:val="right" w:leader="dot" w:pos="8306"/>
        </w:tabs>
      </w:pPr>
      <w:hyperlink w:anchor="_Toc17910" w:history="1">
        <w:r>
          <w:rPr>
            <w:rFonts w:ascii="仿宋" w:eastAsia="仿宋" w:hAnsi="仿宋" w:cs="仿宋" w:hint="eastAsia"/>
            <w:lang w:eastAsia="zh-CN"/>
          </w:rPr>
          <w:t>(一)、建设周期</w:t>
        </w:r>
        <w:r>
          <w:tab/>
        </w:r>
        <w:r>
          <w:fldChar w:fldCharType="begin"/>
        </w:r>
        <w:r>
          <w:instrText xml:space="preserve"> PAGEREF _Toc17910 \h </w:instrText>
        </w:r>
        <w:r>
          <w:fldChar w:fldCharType="separate"/>
        </w:r>
        <w:r>
          <w:t>65</w:t>
        </w:r>
        <w:r>
          <w:fldChar w:fldCharType="end"/>
        </w:r>
      </w:hyperlink>
    </w:p>
    <w:p>
      <w:pPr>
        <w:pStyle w:val="TOC2"/>
        <w:tabs>
          <w:tab w:val="right" w:leader="dot" w:pos="8306"/>
        </w:tabs>
      </w:pPr>
      <w:hyperlink w:anchor="_Toc6038" w:history="1">
        <w:r>
          <w:rPr>
            <w:rFonts w:ascii="仿宋" w:eastAsia="仿宋" w:hAnsi="仿宋" w:cs="仿宋" w:hint="eastAsia"/>
            <w:lang w:eastAsia="zh-CN"/>
          </w:rPr>
          <w:t>(二)、建设进度</w:t>
        </w:r>
        <w:r>
          <w:tab/>
        </w:r>
        <w:r>
          <w:fldChar w:fldCharType="begin"/>
        </w:r>
        <w:r>
          <w:instrText xml:space="preserve"> PAGEREF _Toc6038 \h </w:instrText>
        </w:r>
        <w:r>
          <w:fldChar w:fldCharType="separate"/>
        </w:r>
        <w:r>
          <w:t>65</w:t>
        </w:r>
        <w:r>
          <w:fldChar w:fldCharType="end"/>
        </w:r>
      </w:hyperlink>
    </w:p>
    <w:p>
      <w:pPr>
        <w:pStyle w:val="TOC2"/>
        <w:tabs>
          <w:tab w:val="right" w:leader="dot" w:pos="8306"/>
        </w:tabs>
      </w:pPr>
      <w:hyperlink w:anchor="_Toc31640" w:history="1">
        <w:r>
          <w:rPr>
            <w:rFonts w:ascii="仿宋" w:eastAsia="仿宋" w:hAnsi="仿宋" w:cs="仿宋" w:hint="eastAsia"/>
            <w:lang w:eastAsia="zh-CN"/>
          </w:rPr>
          <w:t>(三)、进度安排注意事项</w:t>
        </w:r>
        <w:r>
          <w:tab/>
        </w:r>
        <w:r>
          <w:fldChar w:fldCharType="begin"/>
        </w:r>
        <w:r>
          <w:instrText xml:space="preserve"> PAGEREF _Toc31640 \h </w:instrText>
        </w:r>
        <w:r>
          <w:fldChar w:fldCharType="separate"/>
        </w:r>
        <w:r>
          <w:t>66</w:t>
        </w:r>
        <w:r>
          <w:fldChar w:fldCharType="end"/>
        </w:r>
      </w:hyperlink>
    </w:p>
    <w:p>
      <w:pPr>
        <w:pStyle w:val="TOC2"/>
        <w:tabs>
          <w:tab w:val="right" w:leader="dot" w:pos="8306"/>
        </w:tabs>
      </w:pPr>
      <w:hyperlink w:anchor="_Toc12320" w:history="1">
        <w:r>
          <w:rPr>
            <w:rFonts w:ascii="仿宋" w:eastAsia="仿宋" w:hAnsi="仿宋" w:cs="仿宋" w:hint="eastAsia"/>
            <w:lang w:eastAsia="zh-CN"/>
          </w:rPr>
          <w:t>(四)、人力资源配置</w:t>
        </w:r>
        <w:r>
          <w:tab/>
        </w:r>
        <w:r>
          <w:fldChar w:fldCharType="begin"/>
        </w:r>
        <w:r>
          <w:instrText xml:space="preserve"> PAGEREF _Toc12320 \h </w:instrText>
        </w:r>
        <w:r>
          <w:fldChar w:fldCharType="separate"/>
        </w:r>
        <w:r>
          <w:t>67</w:t>
        </w:r>
        <w:r>
          <w:fldChar w:fldCharType="end"/>
        </w:r>
      </w:hyperlink>
    </w:p>
    <w:p>
      <w:pPr>
        <w:pStyle w:val="TOC2"/>
        <w:tabs>
          <w:tab w:val="right" w:leader="dot" w:pos="8306"/>
        </w:tabs>
      </w:pPr>
      <w:hyperlink w:anchor="_Toc28497" w:history="1">
        <w:r>
          <w:rPr>
            <w:rFonts w:ascii="仿宋" w:eastAsia="仿宋" w:hAnsi="仿宋" w:cs="仿宋" w:hint="eastAsia"/>
            <w:lang w:eastAsia="zh-CN"/>
          </w:rPr>
          <w:t>(五)、员工培训</w:t>
        </w:r>
        <w:r>
          <w:tab/>
        </w:r>
        <w:r>
          <w:fldChar w:fldCharType="begin"/>
        </w:r>
        <w:r>
          <w:instrText xml:space="preserve"> PAGEREF _Toc28497 \h </w:instrText>
        </w:r>
        <w:r>
          <w:fldChar w:fldCharType="separate"/>
        </w:r>
        <w:r>
          <w:t>69</w:t>
        </w:r>
        <w:r>
          <w:fldChar w:fldCharType="end"/>
        </w:r>
      </w:hyperlink>
    </w:p>
    <w:p>
      <w:pPr>
        <w:pStyle w:val="TOC2"/>
        <w:tabs>
          <w:tab w:val="right" w:leader="dot" w:pos="8306"/>
        </w:tabs>
      </w:pPr>
      <w:hyperlink w:anchor="_Toc24592" w:history="1">
        <w:r>
          <w:rPr>
            <w:rFonts w:ascii="仿宋" w:eastAsia="仿宋" w:hAnsi="仿宋" w:cs="仿宋" w:hint="eastAsia"/>
            <w:lang w:eastAsia="zh-CN"/>
          </w:rPr>
          <w:t>(六)、项目实施保障</w:t>
        </w:r>
        <w:r>
          <w:tab/>
        </w:r>
        <w:r>
          <w:fldChar w:fldCharType="begin"/>
        </w:r>
        <w:r>
          <w:instrText xml:space="preserve"> PAGEREF _Toc24592 \h </w:instrText>
        </w:r>
        <w:r>
          <w:fldChar w:fldCharType="separate"/>
        </w:r>
        <w:r>
          <w:t>70</w:t>
        </w:r>
        <w:r>
          <w:fldChar w:fldCharType="end"/>
        </w:r>
      </w:hyperlink>
    </w:p>
    <w:p>
      <w:pPr>
        <w:pStyle w:val="TOC2"/>
        <w:tabs>
          <w:tab w:val="right" w:leader="dot" w:pos="8306"/>
        </w:tabs>
      </w:pPr>
      <w:hyperlink w:anchor="_Toc29897" w:history="1">
        <w:r>
          <w:rPr>
            <w:rFonts w:ascii="仿宋" w:eastAsia="仿宋" w:hAnsi="仿宋" w:cs="仿宋" w:hint="eastAsia"/>
            <w:lang w:eastAsia="zh-CN"/>
          </w:rPr>
          <w:t>(七)、安全规范管理</w:t>
        </w:r>
        <w:r>
          <w:tab/>
        </w:r>
        <w:r>
          <w:fldChar w:fldCharType="begin"/>
        </w:r>
        <w:r>
          <w:instrText xml:space="preserve"> PAGEREF _Toc29897 \h </w:instrText>
        </w:r>
        <w:r>
          <w:fldChar w:fldCharType="separate"/>
        </w:r>
        <w:r>
          <w:t>71</w:t>
        </w:r>
        <w:r>
          <w:fldChar w:fldCharType="end"/>
        </w:r>
      </w:hyperlink>
    </w:p>
    <w:p>
      <w:pPr>
        <w:pStyle w:val="TOC1"/>
        <w:tabs>
          <w:tab w:val="right" w:leader="dot" w:pos="8306"/>
        </w:tabs>
      </w:pPr>
      <w:hyperlink w:anchor="_Toc27633" w:history="1">
        <w:r>
          <w:rPr>
            <w:rFonts w:ascii="仿宋" w:eastAsia="仿宋" w:hAnsi="仿宋" w:cs="仿宋" w:hint="eastAsia"/>
            <w:lang w:eastAsia="zh-CN"/>
          </w:rPr>
          <w:t>十三、法律法规与政策遵循</w:t>
        </w:r>
        <w:r>
          <w:tab/>
        </w:r>
        <w:r>
          <w:fldChar w:fldCharType="begin"/>
        </w:r>
        <w:r>
          <w:instrText xml:space="preserve"> PAGEREF _Toc27633 \h </w:instrText>
        </w:r>
        <w:r>
          <w:fldChar w:fldCharType="separate"/>
        </w:r>
        <w:r>
          <w:t>72</w:t>
        </w:r>
        <w:r>
          <w:fldChar w:fldCharType="end"/>
        </w:r>
      </w:hyperlink>
    </w:p>
    <w:p>
      <w:pPr>
        <w:pStyle w:val="TOC2"/>
        <w:tabs>
          <w:tab w:val="right" w:leader="dot" w:pos="8306"/>
        </w:tabs>
      </w:pPr>
      <w:hyperlink w:anchor="_Toc26612" w:history="1">
        <w:r>
          <w:rPr>
            <w:rFonts w:ascii="仿宋" w:eastAsia="仿宋" w:hAnsi="仿宋" w:cs="仿宋" w:hint="eastAsia"/>
            <w:lang w:eastAsia="zh-CN"/>
          </w:rPr>
          <w:t>(一)、法律法规遵守</w:t>
        </w:r>
        <w:r>
          <w:tab/>
        </w:r>
        <w:r>
          <w:fldChar w:fldCharType="begin"/>
        </w:r>
        <w:r>
          <w:instrText xml:space="preserve"> PAGEREF _Toc26612 \h </w:instrText>
        </w:r>
        <w:r>
          <w:fldChar w:fldCharType="separate"/>
        </w:r>
        <w:r>
          <w:t>72</w:t>
        </w:r>
        <w:r>
          <w:fldChar w:fldCharType="end"/>
        </w:r>
      </w:hyperlink>
    </w:p>
    <w:p>
      <w:pPr>
        <w:pStyle w:val="TOC2"/>
        <w:tabs>
          <w:tab w:val="right" w:leader="dot" w:pos="8306"/>
        </w:tabs>
      </w:pPr>
      <w:hyperlink w:anchor="_Toc2856" w:history="1">
        <w:r>
          <w:rPr>
            <w:rFonts w:ascii="仿宋" w:eastAsia="仿宋" w:hAnsi="仿宋" w:cs="仿宋" w:hint="eastAsia"/>
            <w:lang w:eastAsia="zh-CN"/>
          </w:rPr>
          <w:t>(二)、政策导向与利用</w:t>
        </w:r>
        <w:r>
          <w:tab/>
        </w:r>
        <w:r>
          <w:fldChar w:fldCharType="begin"/>
        </w:r>
        <w:r>
          <w:instrText xml:space="preserve"> PAGEREF _Toc2856 \h </w:instrText>
        </w:r>
        <w:r>
          <w:fldChar w:fldCharType="separate"/>
        </w:r>
        <w:r>
          <w:t>73</w:t>
        </w:r>
        <w:r>
          <w:fldChar w:fldCharType="end"/>
        </w:r>
      </w:hyperlink>
    </w:p>
    <w:p>
      <w:pPr>
        <w:pStyle w:val="TOC1"/>
        <w:tabs>
          <w:tab w:val="right" w:leader="dot" w:pos="8306"/>
        </w:tabs>
      </w:pPr>
      <w:hyperlink w:anchor="_Toc26816" w:history="1">
        <w:r>
          <w:rPr>
            <w:rFonts w:ascii="仿宋" w:eastAsia="仿宋" w:hAnsi="仿宋" w:cs="仿宋" w:hint="eastAsia"/>
            <w:lang w:eastAsia="zh-CN"/>
          </w:rPr>
          <w:t>十四、合作与交流机制建立</w:t>
        </w:r>
        <w:r>
          <w:tab/>
        </w:r>
        <w:r>
          <w:fldChar w:fldCharType="begin"/>
        </w:r>
        <w:r>
          <w:instrText xml:space="preserve"> PAGEREF _Toc26816 \h </w:instrText>
        </w:r>
        <w:r>
          <w:fldChar w:fldCharType="separate"/>
        </w:r>
        <w:r>
          <w:t>74</w:t>
        </w:r>
        <w:r>
          <w:fldChar w:fldCharType="end"/>
        </w:r>
      </w:hyperlink>
    </w:p>
    <w:p>
      <w:pPr>
        <w:pStyle w:val="TOC2"/>
        <w:tabs>
          <w:tab w:val="right" w:leader="dot" w:pos="8306"/>
        </w:tabs>
      </w:pPr>
      <w:hyperlink w:anchor="_Toc5003" w:history="1">
        <w:r>
          <w:rPr>
            <w:rFonts w:ascii="仿宋" w:eastAsia="仿宋" w:hAnsi="仿宋" w:cs="仿宋" w:hint="eastAsia"/>
            <w:lang w:eastAsia="zh-CN"/>
          </w:rPr>
          <w:t>(一)、合作伙伴选择与合作方式</w:t>
        </w:r>
        <w:r>
          <w:tab/>
        </w:r>
        <w:r>
          <w:fldChar w:fldCharType="begin"/>
        </w:r>
        <w:r>
          <w:instrText xml:space="preserve"> PAGEREF _Toc5003 \h </w:instrText>
        </w:r>
        <w:r>
          <w:fldChar w:fldCharType="separate"/>
        </w:r>
        <w:r>
          <w:t>74</w:t>
        </w:r>
        <w:r>
          <w:fldChar w:fldCharType="end"/>
        </w:r>
      </w:hyperlink>
    </w:p>
    <w:p>
      <w:pPr>
        <w:pStyle w:val="TOC2"/>
        <w:tabs>
          <w:tab w:val="right" w:leader="dot" w:pos="8306"/>
        </w:tabs>
      </w:pPr>
      <w:hyperlink w:anchor="_Toc15586" w:history="1">
        <w:r>
          <w:rPr>
            <w:rFonts w:ascii="仿宋" w:eastAsia="仿宋" w:hAnsi="仿宋" w:cs="仿宋" w:hint="eastAsia"/>
            <w:lang w:eastAsia="zh-CN"/>
          </w:rPr>
          <w:t>(二)、交流与合作平台搭建</w:t>
        </w:r>
        <w:r>
          <w:tab/>
        </w:r>
        <w:r>
          <w:fldChar w:fldCharType="begin"/>
        </w:r>
        <w:r>
          <w:instrText xml:space="preserve"> PAGEREF _Toc15586 \h </w:instrText>
        </w:r>
        <w:r>
          <w:fldChar w:fldCharType="separate"/>
        </w:r>
        <w:r>
          <w:t>76</w:t>
        </w:r>
        <w:r>
          <w:fldChar w:fldCharType="end"/>
        </w:r>
      </w:hyperlink>
    </w:p>
    <w:p>
      <w:pPr>
        <w:pStyle w:val="TOC1"/>
        <w:tabs>
          <w:tab w:val="right" w:leader="dot" w:pos="8306"/>
        </w:tabs>
      </w:pPr>
      <w:hyperlink w:anchor="_Toc9827" w:history="1">
        <w:r>
          <w:rPr>
            <w:rFonts w:ascii="仿宋" w:eastAsia="仿宋" w:hAnsi="仿宋" w:cs="仿宋" w:hint="eastAsia"/>
            <w:lang w:eastAsia="zh-CN"/>
          </w:rPr>
          <w:t>十五、知识产权管理与保护</w:t>
        </w:r>
        <w:r>
          <w:tab/>
        </w:r>
        <w:r>
          <w:fldChar w:fldCharType="begin"/>
        </w:r>
        <w:r>
          <w:instrText xml:space="preserve"> PAGEREF _Toc9827 \h </w:instrText>
        </w:r>
        <w:r>
          <w:fldChar w:fldCharType="separate"/>
        </w:r>
        <w:r>
          <w:t>77</w:t>
        </w:r>
        <w:r>
          <w:fldChar w:fldCharType="end"/>
        </w:r>
      </w:hyperlink>
    </w:p>
    <w:p>
      <w:pPr>
        <w:pStyle w:val="TOC2"/>
        <w:tabs>
          <w:tab w:val="right" w:leader="dot" w:pos="8306"/>
        </w:tabs>
      </w:pPr>
      <w:hyperlink w:anchor="_Toc20801" w:history="1">
        <w:r>
          <w:rPr>
            <w:rFonts w:ascii="仿宋" w:eastAsia="仿宋" w:hAnsi="仿宋" w:cs="仿宋" w:hint="eastAsia"/>
            <w:lang w:eastAsia="zh-CN"/>
          </w:rPr>
          <w:t>(一)、知识产权管理体系建设</w:t>
        </w:r>
        <w:r>
          <w:tab/>
        </w:r>
        <w:r>
          <w:fldChar w:fldCharType="begin"/>
        </w:r>
        <w:r>
          <w:instrText xml:space="preserve"> PAGEREF _Toc20801 \h </w:instrText>
        </w:r>
        <w:r>
          <w:fldChar w:fldCharType="separate"/>
        </w:r>
        <w:r>
          <w:t>77</w:t>
        </w:r>
        <w:r>
          <w:fldChar w:fldCharType="end"/>
        </w:r>
      </w:hyperlink>
    </w:p>
    <w:p>
      <w:pPr>
        <w:pStyle w:val="TOC2"/>
        <w:tabs>
          <w:tab w:val="right" w:leader="dot" w:pos="8306"/>
        </w:tabs>
      </w:pPr>
      <w:hyperlink w:anchor="_Toc4791" w:history="1">
        <w:r>
          <w:rPr>
            <w:rFonts w:ascii="仿宋" w:eastAsia="仿宋" w:hAnsi="仿宋" w:cs="仿宋" w:hint="eastAsia"/>
            <w:lang w:eastAsia="zh-CN"/>
          </w:rPr>
          <w:t>(二)、知识产权保护措施</w:t>
        </w:r>
        <w:r>
          <w:tab/>
        </w:r>
        <w:r>
          <w:fldChar w:fldCharType="begin"/>
        </w:r>
        <w:r>
          <w:instrText xml:space="preserve"> PAGEREF _Toc4791 \h </w:instrText>
        </w:r>
        <w:r>
          <w:fldChar w:fldCharType="separate"/>
        </w:r>
        <w:r>
          <w:t>78</w:t>
        </w:r>
        <w:r>
          <w:fldChar w:fldCharType="end"/>
        </w:r>
      </w:hyperlink>
    </w:p>
    <w:p>
      <w:pPr>
        <w:pStyle w:val="TOC1"/>
        <w:tabs>
          <w:tab w:val="right" w:leader="dot" w:pos="8306"/>
        </w:tabs>
      </w:pPr>
      <w:hyperlink w:anchor="_Toc24471" w:history="1">
        <w:r>
          <w:rPr>
            <w:rFonts w:ascii="仿宋" w:eastAsia="仿宋" w:hAnsi="仿宋" w:cs="仿宋" w:hint="eastAsia"/>
            <w:lang w:eastAsia="zh-CN"/>
          </w:rPr>
          <w:t>十六、产业协同与集群发展</w:t>
        </w:r>
        <w:r>
          <w:tab/>
        </w:r>
        <w:r>
          <w:fldChar w:fldCharType="begin"/>
        </w:r>
        <w:r>
          <w:instrText xml:space="preserve"> PAGEREF _Toc24471 \h </w:instrText>
        </w:r>
        <w:r>
          <w:fldChar w:fldCharType="separate"/>
        </w:r>
        <w:r>
          <w:t>80</w:t>
        </w:r>
        <w:r>
          <w:fldChar w:fldCharType="end"/>
        </w:r>
      </w:hyperlink>
    </w:p>
    <w:p>
      <w:pPr>
        <w:pStyle w:val="TOC2"/>
        <w:tabs>
          <w:tab w:val="right" w:leader="dot" w:pos="8306"/>
        </w:tabs>
      </w:pPr>
      <w:hyperlink w:anchor="_Toc32479" w:history="1">
        <w:r>
          <w:rPr>
            <w:rFonts w:ascii="仿宋" w:eastAsia="仿宋" w:hAnsi="仿宋" w:cs="仿宋" w:hint="eastAsia"/>
            <w:lang w:eastAsia="zh-CN"/>
          </w:rPr>
          <w:t>(一)、产业协同机制建设</w:t>
        </w:r>
        <w:r>
          <w:tab/>
        </w:r>
        <w:r>
          <w:fldChar w:fldCharType="begin"/>
        </w:r>
        <w:r>
          <w:instrText xml:space="preserve"> PAGEREF _Toc32479 \h </w:instrText>
        </w:r>
        <w:r>
          <w:fldChar w:fldCharType="separate"/>
        </w:r>
        <w:r>
          <w:t>80</w:t>
        </w:r>
        <w:r>
          <w:fldChar w:fldCharType="end"/>
        </w:r>
      </w:hyperlink>
    </w:p>
    <w:p>
      <w:pPr>
        <w:pStyle w:val="TOC2"/>
        <w:tabs>
          <w:tab w:val="right" w:leader="dot" w:pos="8306"/>
        </w:tabs>
      </w:pPr>
      <w:hyperlink w:anchor="_Toc8767" w:history="1">
        <w:r>
          <w:rPr>
            <w:rFonts w:ascii="仿宋" w:eastAsia="仿宋" w:hAnsi="仿宋" w:cs="仿宋" w:hint="eastAsia"/>
            <w:lang w:eastAsia="zh-CN"/>
          </w:rPr>
          <w:t>(二)、产业集群培育与发展</w:t>
        </w:r>
        <w:r>
          <w:tab/>
        </w:r>
        <w:r>
          <w:fldChar w:fldCharType="begin"/>
        </w:r>
        <w:r>
          <w:instrText xml:space="preserve"> PAGEREF _Toc8767 \h </w:instrText>
        </w:r>
        <w:r>
          <w:fldChar w:fldCharType="separate"/>
        </w:r>
        <w:r>
          <w:t>81</w:t>
        </w:r>
        <w:r>
          <w:fldChar w:fldCharType="end"/>
        </w:r>
      </w:hyperlink>
    </w:p>
    <w:p>
      <w:pPr>
        <w:pStyle w:val="TOC1"/>
        <w:tabs>
          <w:tab w:val="right" w:leader="dot" w:pos="8306"/>
        </w:tabs>
      </w:pPr>
      <w:hyperlink w:anchor="_Toc15270" w:history="1">
        <w:r>
          <w:rPr>
            <w:rFonts w:ascii="仿宋" w:eastAsia="仿宋" w:hAnsi="仿宋" w:cs="仿宋" w:hint="eastAsia"/>
            <w:lang w:eastAsia="zh-CN"/>
          </w:rPr>
          <w:t>十七、企业合规与伦理</w:t>
        </w:r>
        <w:r>
          <w:tab/>
        </w:r>
        <w:r>
          <w:fldChar w:fldCharType="begin"/>
        </w:r>
        <w:r>
          <w:instrText xml:space="preserve"> PAGEREF _Toc15270 \h </w:instrText>
        </w:r>
        <w:r>
          <w:fldChar w:fldCharType="separate"/>
        </w:r>
        <w:r>
          <w:t>82</w:t>
        </w:r>
        <w:r>
          <w:fldChar w:fldCharType="end"/>
        </w:r>
      </w:hyperlink>
    </w:p>
    <w:p>
      <w:pPr>
        <w:pStyle w:val="TOC2"/>
        <w:tabs>
          <w:tab w:val="right" w:leader="dot" w:pos="8306"/>
        </w:tabs>
      </w:pPr>
      <w:hyperlink w:anchor="_Toc3913" w:history="1">
        <w:r>
          <w:rPr>
            <w:rFonts w:ascii="仿宋" w:eastAsia="仿宋" w:hAnsi="仿宋" w:cs="仿宋" w:hint="eastAsia"/>
            <w:lang w:eastAsia="zh-CN"/>
          </w:rPr>
          <w:t>(一)、合规政策与程序</w:t>
        </w:r>
        <w:r>
          <w:tab/>
        </w:r>
        <w:r>
          <w:fldChar w:fldCharType="begin"/>
        </w:r>
        <w:r>
          <w:instrText xml:space="preserve"> PAGEREF _Toc3913 \h </w:instrText>
        </w:r>
        <w:r>
          <w:fldChar w:fldCharType="separate"/>
        </w:r>
        <w:r>
          <w:t>82</w:t>
        </w:r>
        <w:r>
          <w:fldChar w:fldCharType="end"/>
        </w:r>
      </w:hyperlink>
    </w:p>
    <w:p>
      <w:pPr>
        <w:pStyle w:val="TOC2"/>
        <w:tabs>
          <w:tab w:val="right" w:leader="dot" w:pos="8306"/>
        </w:tabs>
      </w:pPr>
      <w:hyperlink w:anchor="_Toc30089" w:history="1">
        <w:r>
          <w:rPr>
            <w:rFonts w:ascii="仿宋" w:eastAsia="仿宋" w:hAnsi="仿宋" w:cs="仿宋" w:hint="eastAsia"/>
            <w:lang w:eastAsia="zh-CN"/>
          </w:rPr>
          <w:t>(二)、伦理规范与培训</w:t>
        </w:r>
        <w:r>
          <w:tab/>
        </w:r>
        <w:r>
          <w:fldChar w:fldCharType="begin"/>
        </w:r>
        <w:r>
          <w:instrText xml:space="preserve"> PAGEREF _Toc30089 \h </w:instrText>
        </w:r>
        <w:r>
          <w:fldChar w:fldCharType="separate"/>
        </w:r>
        <w:r>
          <w:t>83</w:t>
        </w:r>
        <w:r>
          <w:fldChar w:fldCharType="end"/>
        </w:r>
      </w:hyperlink>
    </w:p>
    <w:p>
      <w:pPr>
        <w:pStyle w:val="TOC2"/>
        <w:tabs>
          <w:tab w:val="right" w:leader="dot" w:pos="8306"/>
        </w:tabs>
      </w:pPr>
      <w:hyperlink w:anchor="_Toc7493" w:history="1">
        <w:r>
          <w:rPr>
            <w:rFonts w:ascii="仿宋" w:eastAsia="仿宋" w:hAnsi="仿宋" w:cs="仿宋" w:hint="eastAsia"/>
            <w:lang w:eastAsia="zh-CN"/>
          </w:rPr>
          <w:t>(三)、合规风险评估</w:t>
        </w:r>
        <w:r>
          <w:tab/>
        </w:r>
        <w:r>
          <w:fldChar w:fldCharType="begin"/>
        </w:r>
        <w:r>
          <w:instrText xml:space="preserve"> PAGEREF _Toc7493 \h </w:instrText>
        </w:r>
        <w:r>
          <w:fldChar w:fldCharType="separate"/>
        </w:r>
        <w:r>
          <w:t>84</w:t>
        </w:r>
        <w:r>
          <w:fldChar w:fldCharType="end"/>
        </w:r>
      </w:hyperlink>
    </w:p>
    <w:p>
      <w:pPr>
        <w:pStyle w:val="TOC2"/>
        <w:tabs>
          <w:tab w:val="right" w:leader="dot" w:pos="8306"/>
        </w:tabs>
      </w:pPr>
      <w:hyperlink w:anchor="_Toc23757" w:history="1">
        <w:r>
          <w:rPr>
            <w:rFonts w:ascii="仿宋" w:eastAsia="仿宋" w:hAnsi="仿宋" w:cs="仿宋" w:hint="eastAsia"/>
            <w:lang w:eastAsia="zh-CN"/>
          </w:rPr>
          <w:t>(四)、合规监督与执行</w:t>
        </w:r>
        <w:r>
          <w:tab/>
        </w:r>
        <w:r>
          <w:fldChar w:fldCharType="begin"/>
        </w:r>
        <w:r>
          <w:instrText xml:space="preserve"> PAGEREF _Toc23757 \h </w:instrText>
        </w:r>
        <w:r>
          <w:fldChar w:fldCharType="separate"/>
        </w:r>
        <w:r>
          <w:t>85</w:t>
        </w:r>
        <w:r>
          <w:fldChar w:fldCharType="end"/>
        </w:r>
      </w:hyperlink>
    </w:p>
    <w:p>
      <w:pPr>
        <w:pStyle w:val="TOC1"/>
        <w:tabs>
          <w:tab w:val="right" w:leader="dot" w:pos="8306"/>
        </w:tabs>
      </w:pPr>
      <w:hyperlink w:anchor="_Toc26477" w:history="1">
        <w:r>
          <w:rPr>
            <w:rFonts w:ascii="仿宋" w:eastAsia="仿宋" w:hAnsi="仿宋" w:cs="仿宋" w:hint="eastAsia"/>
            <w:lang w:eastAsia="zh-CN"/>
          </w:rPr>
          <w:t>十八、设施与设备管理</w:t>
        </w:r>
        <w:r>
          <w:tab/>
        </w:r>
        <w:r>
          <w:fldChar w:fldCharType="begin"/>
        </w:r>
        <w:r>
          <w:instrText xml:space="preserve"> PAGEREF _Toc26477 \h </w:instrText>
        </w:r>
        <w:r>
          <w:fldChar w:fldCharType="separate"/>
        </w:r>
        <w:r>
          <w:t>86</w:t>
        </w:r>
        <w:r>
          <w:fldChar w:fldCharType="end"/>
        </w:r>
      </w:hyperlink>
    </w:p>
    <w:p>
      <w:pPr>
        <w:pStyle w:val="TOC2"/>
        <w:tabs>
          <w:tab w:val="right" w:leader="dot" w:pos="8306"/>
        </w:tabs>
      </w:pPr>
      <w:hyperlink w:anchor="_Toc25487" w:history="1">
        <w:r>
          <w:rPr>
            <w:rFonts w:ascii="仿宋" w:eastAsia="仿宋" w:hAnsi="仿宋" w:cs="仿宋" w:hint="eastAsia"/>
            <w:lang w:eastAsia="zh-CN"/>
          </w:rPr>
          <w:t>(一)、设施规划与配置</w:t>
        </w:r>
        <w:r>
          <w:tab/>
        </w:r>
        <w:r>
          <w:fldChar w:fldCharType="begin"/>
        </w:r>
        <w:r>
          <w:instrText xml:space="preserve"> PAGEREF _Toc25487 \h </w:instrText>
        </w:r>
        <w:r>
          <w:fldChar w:fldCharType="separate"/>
        </w:r>
        <w:r>
          <w:t>86</w:t>
        </w:r>
        <w:r>
          <w:fldChar w:fldCharType="end"/>
        </w:r>
      </w:hyperlink>
    </w:p>
    <w:p>
      <w:pPr>
        <w:pStyle w:val="TOC2"/>
        <w:tabs>
          <w:tab w:val="right" w:leader="dot" w:pos="8306"/>
        </w:tabs>
      </w:pPr>
      <w:hyperlink w:anchor="_Toc29716" w:history="1">
        <w:r>
          <w:rPr>
            <w:rFonts w:ascii="仿宋" w:eastAsia="仿宋" w:hAnsi="仿宋" w:cs="仿宋" w:hint="eastAsia"/>
            <w:lang w:eastAsia="zh-CN"/>
          </w:rPr>
          <w:t>(二)、设备采购与维护管理</w:t>
        </w:r>
        <w:r>
          <w:tab/>
        </w:r>
        <w:r>
          <w:fldChar w:fldCharType="begin"/>
        </w:r>
        <w:r>
          <w:instrText xml:space="preserve"> PAGEREF _Toc29716 \h </w:instrText>
        </w:r>
        <w:r>
          <w:fldChar w:fldCharType="separate"/>
        </w:r>
        <w:r>
          <w:t>86</w:t>
        </w:r>
        <w:r>
          <w:fldChar w:fldCharType="end"/>
        </w:r>
      </w:hyperlink>
    </w:p>
    <w:p>
      <w:pPr>
        <w:pStyle w:val="TOC2"/>
        <w:tabs>
          <w:tab w:val="right" w:leader="dot" w:pos="8306"/>
        </w:tabs>
      </w:pPr>
      <w:hyperlink w:anchor="_Toc26868" w:history="1">
        <w:r>
          <w:rPr>
            <w:rFonts w:ascii="仿宋" w:eastAsia="仿宋" w:hAnsi="仿宋" w:cs="仿宋" w:hint="eastAsia"/>
            <w:lang w:eastAsia="zh-CN"/>
          </w:rPr>
          <w:t>(三)、设施设备升级策略</w:t>
        </w:r>
        <w:r>
          <w:tab/>
        </w:r>
        <w:r>
          <w:fldChar w:fldCharType="begin"/>
        </w:r>
        <w:r>
          <w:instrText xml:space="preserve"> PAGEREF _Toc26868 \h </w:instrText>
        </w:r>
        <w:r>
          <w:fldChar w:fldCharType="separate"/>
        </w:r>
        <w:r>
          <w:t>87</w:t>
        </w:r>
        <w:r>
          <w:fldChar w:fldCharType="end"/>
        </w:r>
      </w:hyperlink>
    </w:p>
    <w:p>
      <w:pPr>
        <w:pStyle w:val="TOC1"/>
        <w:tabs>
          <w:tab w:val="right" w:leader="dot" w:pos="8306"/>
        </w:tabs>
      </w:pPr>
      <w:hyperlink w:anchor="_Toc14205" w:history="1">
        <w:r>
          <w:rPr>
            <w:rFonts w:ascii="仿宋" w:eastAsia="仿宋" w:hAnsi="仿宋" w:cs="仿宋" w:hint="eastAsia"/>
            <w:lang w:eastAsia="zh-CN"/>
          </w:rPr>
          <w:t>十九、成果转化与推广应用</w:t>
        </w:r>
        <w:r>
          <w:tab/>
        </w:r>
        <w:r>
          <w:fldChar w:fldCharType="begin"/>
        </w:r>
        <w:r>
          <w:instrText xml:space="preserve"> PAGEREF _Toc14205 \h </w:instrText>
        </w:r>
        <w:r>
          <w:fldChar w:fldCharType="separate"/>
        </w:r>
        <w:r>
          <w:t>88</w:t>
        </w:r>
        <w:r>
          <w:fldChar w:fldCharType="end"/>
        </w:r>
      </w:hyperlink>
    </w:p>
    <w:p>
      <w:pPr>
        <w:pStyle w:val="TOC2"/>
        <w:tabs>
          <w:tab w:val="right" w:leader="dot" w:pos="8306"/>
        </w:tabs>
      </w:pPr>
      <w:hyperlink w:anchor="_Toc8985" w:history="1">
        <w:r>
          <w:rPr>
            <w:rFonts w:ascii="仿宋" w:eastAsia="仿宋" w:hAnsi="仿宋" w:cs="仿宋" w:hint="eastAsia"/>
            <w:lang w:eastAsia="zh-CN"/>
          </w:rPr>
          <w:t>(一)、成果转化策略制定</w:t>
        </w:r>
        <w:r>
          <w:tab/>
        </w:r>
        <w:r>
          <w:fldChar w:fldCharType="begin"/>
        </w:r>
        <w:r>
          <w:instrText xml:space="preserve"> PAGEREF _Toc8985 \h </w:instrText>
        </w:r>
        <w:r>
          <w:fldChar w:fldCharType="separate"/>
        </w:r>
        <w:r>
          <w:t>88</w:t>
        </w:r>
        <w:r>
          <w:fldChar w:fldCharType="end"/>
        </w:r>
      </w:hyperlink>
    </w:p>
    <w:p>
      <w:pPr>
        <w:pStyle w:val="TOC2"/>
        <w:tabs>
          <w:tab w:val="right" w:leader="dot" w:pos="8306"/>
        </w:tabs>
      </w:pPr>
      <w:hyperlink w:anchor="_Toc32398" w:history="1">
        <w:r>
          <w:rPr>
            <w:rFonts w:ascii="仿宋" w:eastAsia="仿宋" w:hAnsi="仿宋" w:cs="仿宋" w:hint="eastAsia"/>
            <w:lang w:eastAsia="zh-CN"/>
          </w:rPr>
          <w:t>(二)、成果推广应用方案</w:t>
        </w:r>
        <w:r>
          <w:tab/>
        </w:r>
        <w:r>
          <w:fldChar w:fldCharType="begin"/>
        </w:r>
        <w:r>
          <w:instrText xml:space="preserve"> PAGEREF _Toc32398 \h </w:instrText>
        </w:r>
        <w:r>
          <w:fldChar w:fldCharType="separate"/>
        </w:r>
        <w:r>
          <w:t>89</w:t>
        </w:r>
        <w:r>
          <w:fldChar w:fldCharType="end"/>
        </w:r>
      </w:hyperlink>
    </w:p>
    <w:p>
      <w:pPr>
        <w:pStyle w:val="TOC1"/>
        <w:tabs>
          <w:tab w:val="right" w:leader="dot" w:pos="8306"/>
        </w:tabs>
      </w:pPr>
      <w:hyperlink w:anchor="_Toc25993" w:history="1">
        <w:r>
          <w:rPr>
            <w:rFonts w:ascii="仿宋" w:eastAsia="仿宋" w:hAnsi="仿宋" w:cs="仿宋" w:hint="eastAsia"/>
            <w:lang w:eastAsia="zh-CN"/>
          </w:rPr>
          <w:t>二十、项目施工方案</w:t>
        </w:r>
        <w:r>
          <w:tab/>
        </w:r>
        <w:r>
          <w:fldChar w:fldCharType="begin"/>
        </w:r>
        <w:r>
          <w:instrText xml:space="preserve"> PAGEREF _Toc25993 \h </w:instrText>
        </w:r>
        <w:r>
          <w:fldChar w:fldCharType="separate"/>
        </w:r>
        <w:r>
          <w:t>91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041" w:history="1">
        <w:r>
          <w:rPr>
            <w:rFonts w:ascii="仿宋" w:eastAsia="仿宋" w:hAnsi="仿宋" w:cs="仿宋" w:hint="eastAsia"/>
            <w:lang w:eastAsia="zh-CN"/>
          </w:rPr>
          <w:t>(一)、施工组织设计</w:t>
        </w:r>
        <w:r>
          <w:tab/>
        </w:r>
        <w:r>
          <w:fldChar w:fldCharType="begin"/>
        </w:r>
        <w:r>
          <w:instrText xml:space="preserve"> PAGEREF _Toc2041 \h </w:instrText>
        </w:r>
        <w:r>
          <w:fldChar w:fldCharType="separate"/>
        </w:r>
        <w:r>
          <w:t>91</w:t>
        </w:r>
        <w:r>
          <w:fldChar w:fldCharType="end"/>
        </w:r>
      </w:hyperlink>
    </w:p>
    <w:p>
      <w:pPr>
        <w:pStyle w:val="TOC2"/>
        <w:tabs>
          <w:tab w:val="right" w:leader="dot" w:pos="8306"/>
        </w:tabs>
      </w:pPr>
      <w:hyperlink w:anchor="_Toc4148" w:history="1">
        <w:r>
          <w:rPr>
            <w:rFonts w:ascii="仿宋" w:eastAsia="仿宋" w:hAnsi="仿宋" w:cs="仿宋" w:hint="eastAsia"/>
            <w:lang w:eastAsia="zh-CN"/>
          </w:rPr>
          <w:t>(二)、施工工艺与技术路线</w:t>
        </w:r>
        <w:r>
          <w:tab/>
        </w:r>
        <w:r>
          <w:fldChar w:fldCharType="begin"/>
        </w:r>
        <w:r>
          <w:instrText xml:space="preserve"> PAGEREF _Toc4148 \h </w:instrText>
        </w:r>
        <w:r>
          <w:fldChar w:fldCharType="separate"/>
        </w:r>
        <w:r>
          <w:t>92</w:t>
        </w:r>
        <w:r>
          <w:fldChar w:fldCharType="end"/>
        </w:r>
      </w:hyperlink>
    </w:p>
    <w:p>
      <w:pPr>
        <w:pStyle w:val="TOC2"/>
        <w:tabs>
          <w:tab w:val="right" w:leader="dot" w:pos="8306"/>
        </w:tabs>
      </w:pPr>
      <w:hyperlink w:anchor="_Toc2002" w:history="1">
        <w:r>
          <w:rPr>
            <w:rFonts w:ascii="仿宋" w:eastAsia="仿宋" w:hAnsi="仿宋" w:cs="仿宋" w:hint="eastAsia"/>
            <w:lang w:eastAsia="zh-CN"/>
          </w:rPr>
          <w:t>(三)、关键节点施工计划</w:t>
        </w:r>
        <w:r>
          <w:tab/>
        </w:r>
        <w:r>
          <w:fldChar w:fldCharType="begin"/>
        </w:r>
        <w:r>
          <w:instrText xml:space="preserve"> PAGEREF _Toc2002 \h </w:instrText>
        </w:r>
        <w:r>
          <w:fldChar w:fldCharType="separate"/>
        </w:r>
        <w:r>
          <w:t>94</w:t>
        </w:r>
        <w:r>
          <w:fldChar w:fldCharType="end"/>
        </w:r>
      </w:hyperlink>
    </w:p>
    <w:p>
      <w:pPr>
        <w:pStyle w:val="TOC2"/>
        <w:tabs>
          <w:tab w:val="right" w:leader="dot" w:pos="8306"/>
        </w:tabs>
      </w:pPr>
      <w:hyperlink w:anchor="_Toc4921" w:history="1">
        <w:r>
          <w:rPr>
            <w:rFonts w:ascii="仿宋" w:eastAsia="仿宋" w:hAnsi="仿宋" w:cs="仿宋" w:hint="eastAsia"/>
            <w:lang w:eastAsia="zh-CN"/>
          </w:rPr>
          <w:t>(四)、施工现场管理</w:t>
        </w:r>
        <w:r>
          <w:tab/>
        </w:r>
        <w:r>
          <w:fldChar w:fldCharType="begin"/>
        </w:r>
        <w:r>
          <w:instrText xml:space="preserve"> PAGEREF _Toc4921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10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566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741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915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一、氦氖激光血管内照射治疗仪项目的市场准入条件分析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氦氖激光血管内照射治疗仪项目而言，市场准入条件首先取决于政策法规环境。政府对于[行业名称]领域的法规，如环保标准、税收政策、和技术使用规范，直接影响氦氖激光血管内照射治疗仪项目的运营和成本结构。例如，若政府针对使用可再生能源的企业提供税收优惠，这将对氦氖激光血管内照射治疗仪项目的财务规划产生重要影响。同时，考虑经济环境和消费者偏好的变化对氦氖激光血管内照射治疗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二、氦氖激光血管内照射治疗仪项目的行业规范与合规性要求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氦氖激光血管内照射治疗仪项目来说，遵守行业规范和合规性要求是确保项目顺利进行的基础。这包括遵循质量控制标准、安全规定、数据保护法规等。例如，若氦氖激光血管内照射治疗仪项目涉及数据处理，须严格遵守相关的数据保护法规。此外，行业内部的自律规范，如产品标准和服务流程，也对于提升氦氖激光血管内照射治疗仪项目在行业内的认可度和竞争力至关重要。项目管理团队必须不断更新策略，以应对行业规范和法规的变化，确保氦氖激光血管内照射治疗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三、氦氖激光血管内照射治疗仪项目的竞争格局和战略定位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氦氖激光血管内照射治疗仪项目的发展规划中，理解行业的竞争格局对于制定有效的市场策略极为关键。这包括分析主要竞争对手的市场地位、优势及其业务模式。氦氖激光血管内照射治疗仪项目面临的竞争对手可能包括大型成熟企业和创新型初创公司，各自采取不同的市场策略。因此，氦氖激光血管内照射治疗仪项目需精确地定位自己的市场策略，如专注于产品创新、客户服务或成本效率，以在竞争中占据优势。通过深入的市场和竞争分析，氦氖激光血管内照射治疗仪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8595"/>
      <w:r>
        <w:rPr>
          <w:rFonts w:ascii="仿宋" w:eastAsia="仿宋" w:hAnsi="仿宋" w:cs="仿宋" w:hint="eastAsia"/>
          <w:sz w:val="28"/>
          <w:lang w:eastAsia="zh-CN"/>
        </w:rPr>
        <w:t>二、氦氖激光血管内照射治疗仪项目概论</w:t>
      </w:r>
      <w:bookmarkEnd w:id="6"/>
    </w:p>
    <w:p>
      <w:pPr>
        <w:pStyle w:val="Heading2"/>
        <w:rPr>
          <w:rFonts w:ascii="仿宋" w:eastAsia="仿宋" w:hAnsi="仿宋" w:cs="仿宋" w:hint="eastAsia"/>
          <w:lang w:eastAsia="zh-CN"/>
        </w:rPr>
      </w:pPr>
      <w:bookmarkStart w:id="7" w:name="_Toc1795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氦氖激光血管内照射治疗仪项目的申报单位是“XXX实业发展公司”，这是一家在其所处行业内备受尊敬的企业。公司自成立以来，通过其在氦氖激光血管内照射治疗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氦氖激光血管内照射治疗仪项目及其他多个行业领域中都有着显著的贡献。秦XX以其出色的领导才能和敏锐的商业洞察力，带领公司在氦氖激光血管内照射治疗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氦氖激光血管内照射治疗仪项目的重要合作伙伴。公司专注于[行业名称]领域，以创新作为驱动力，不断推动技术进步和市场扩张。在氦氖激光血管内照射治疗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氦氖激光血管内照射治疗仪项目中展现了强劲的增长和稳定的财务表现。公司通过有效的策略，在氦氖激光血管内照射治疗仪项目中扩大了其市场份额并增强了盈利能力。同时，公司积极承担社会责任，参与各类社会公益项目，增强了其在氦氖激光血管内照射治疗仪项目中的品牌形象和社会影响力。</w:t>
      </w:r>
    </w:p>
    <w:p>
      <w:pPr>
        <w:pStyle w:val="Heading2"/>
        <w:ind w:firstLine="560" w:firstLineChars="200"/>
        <w:rPr>
          <w:rFonts w:ascii="仿宋" w:eastAsia="仿宋" w:hAnsi="仿宋" w:cs="仿宋" w:hint="eastAsia"/>
          <w:sz w:val="28"/>
          <w:lang w:eastAsia="zh-CN"/>
        </w:rPr>
      </w:pPr>
      <w:bookmarkStart w:id="8" w:name="_Toc16592"/>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https://d.book118.com/778127122106006033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D51E9A"/>
    <w:rsid w:val="3FD51E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8127122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2024-01-24T10:23:00Z</dcterms:created>
  <dcterms:modified xsi:type="dcterms:W3CDTF">2024-01-24T10:24:01Z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B87D0AD553D341AE8571248A6BA18A99_11</vt:lpwstr>
  </property>
  <property fmtid="{D5CDD505-2E9C-101B-9397-08002B2CF9AE}" pid="3" name="KSOProductBuildVer">
    <vt:lpwstr>2052-12.1.0.16120</vt:lpwstr>
  </property>
</Properties>
</file>