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金属络合染料项目可行性建设方案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283" w:history="1">
        <w:r>
          <w:rPr>
            <w:rFonts w:ascii="仿宋" w:eastAsia="仿宋" w:hAnsi="仿宋" w:cs="仿宋" w:hint="eastAsia"/>
            <w:lang w:eastAsia="zh-CN"/>
          </w:rPr>
          <w:t>概论</w:t>
        </w:r>
        <w:r>
          <w:tab/>
        </w:r>
        <w:r>
          <w:fldChar w:fldCharType="begin"/>
        </w:r>
        <w:r>
          <w:instrText xml:space="preserve"> PAGEREF _Toc18283 \h </w:instrText>
        </w:r>
        <w:r>
          <w:fldChar w:fldCharType="separate"/>
        </w:r>
        <w:r>
          <w:t>3</w:t>
        </w:r>
        <w:r>
          <w:fldChar w:fldCharType="end"/>
        </w:r>
      </w:hyperlink>
    </w:p>
    <w:p>
      <w:pPr>
        <w:pStyle w:val="TOC1"/>
        <w:tabs>
          <w:tab w:val="right" w:leader="dot" w:pos="8306"/>
        </w:tabs>
      </w:pPr>
      <w:hyperlink w:anchor="_Toc13167" w:history="1">
        <w:r>
          <w:rPr>
            <w:rFonts w:ascii="仿宋" w:eastAsia="仿宋" w:hAnsi="仿宋" w:cs="仿宋" w:hint="eastAsia"/>
            <w:lang w:eastAsia="zh-CN"/>
          </w:rPr>
          <w:t>一、项目选址研究</w:t>
        </w:r>
        <w:r>
          <w:tab/>
        </w:r>
        <w:r>
          <w:fldChar w:fldCharType="begin"/>
        </w:r>
        <w:r>
          <w:instrText xml:space="preserve"> PAGEREF _Toc13167 \h </w:instrText>
        </w:r>
        <w:r>
          <w:fldChar w:fldCharType="separate"/>
        </w:r>
        <w:r>
          <w:t>3</w:t>
        </w:r>
        <w:r>
          <w:fldChar w:fldCharType="end"/>
        </w:r>
      </w:hyperlink>
    </w:p>
    <w:p>
      <w:pPr>
        <w:pStyle w:val="TOC2"/>
        <w:tabs>
          <w:tab w:val="right" w:leader="dot" w:pos="8306"/>
        </w:tabs>
      </w:pPr>
      <w:hyperlink w:anchor="_Toc6029" w:history="1">
        <w:r>
          <w:rPr>
            <w:rFonts w:ascii="仿宋" w:eastAsia="仿宋" w:hAnsi="仿宋" w:cs="仿宋" w:hint="eastAsia"/>
            <w:lang w:eastAsia="zh-CN"/>
          </w:rPr>
          <w:t>(一)、项目选址原则</w:t>
        </w:r>
        <w:r>
          <w:tab/>
        </w:r>
        <w:r>
          <w:fldChar w:fldCharType="begin"/>
        </w:r>
        <w:r>
          <w:instrText xml:space="preserve"> PAGEREF _Toc6029 \h </w:instrText>
        </w:r>
        <w:r>
          <w:fldChar w:fldCharType="separate"/>
        </w:r>
        <w:r>
          <w:t>3</w:t>
        </w:r>
        <w:r>
          <w:fldChar w:fldCharType="end"/>
        </w:r>
      </w:hyperlink>
    </w:p>
    <w:p>
      <w:pPr>
        <w:pStyle w:val="TOC2"/>
        <w:tabs>
          <w:tab w:val="right" w:leader="dot" w:pos="8306"/>
        </w:tabs>
      </w:pPr>
      <w:hyperlink w:anchor="_Toc7522" w:history="1">
        <w:r>
          <w:rPr>
            <w:rFonts w:ascii="仿宋" w:eastAsia="仿宋" w:hAnsi="仿宋" w:cs="仿宋" w:hint="eastAsia"/>
            <w:lang w:eastAsia="zh-CN"/>
          </w:rPr>
          <w:t>(二)、项目选址</w:t>
        </w:r>
        <w:r>
          <w:tab/>
        </w:r>
        <w:r>
          <w:fldChar w:fldCharType="begin"/>
        </w:r>
        <w:r>
          <w:instrText xml:space="preserve"> PAGEREF _Toc7522 \h </w:instrText>
        </w:r>
        <w:r>
          <w:fldChar w:fldCharType="separate"/>
        </w:r>
        <w:r>
          <w:t>6</w:t>
        </w:r>
        <w:r>
          <w:fldChar w:fldCharType="end"/>
        </w:r>
      </w:hyperlink>
    </w:p>
    <w:p>
      <w:pPr>
        <w:pStyle w:val="TOC2"/>
        <w:tabs>
          <w:tab w:val="right" w:leader="dot" w:pos="8306"/>
        </w:tabs>
      </w:pPr>
      <w:hyperlink w:anchor="_Toc13636" w:history="1">
        <w:r>
          <w:rPr>
            <w:rFonts w:ascii="仿宋" w:eastAsia="仿宋" w:hAnsi="仿宋" w:cs="仿宋" w:hint="eastAsia"/>
            <w:lang w:eastAsia="zh-CN"/>
          </w:rPr>
          <w:t>(三)、建设条件分析</w:t>
        </w:r>
        <w:r>
          <w:tab/>
        </w:r>
        <w:r>
          <w:fldChar w:fldCharType="begin"/>
        </w:r>
        <w:r>
          <w:instrText xml:space="preserve"> PAGEREF _Toc13636 \h </w:instrText>
        </w:r>
        <w:r>
          <w:fldChar w:fldCharType="separate"/>
        </w:r>
        <w:r>
          <w:t>8</w:t>
        </w:r>
        <w:r>
          <w:fldChar w:fldCharType="end"/>
        </w:r>
      </w:hyperlink>
    </w:p>
    <w:p>
      <w:pPr>
        <w:pStyle w:val="TOC2"/>
        <w:tabs>
          <w:tab w:val="right" w:leader="dot" w:pos="8306"/>
        </w:tabs>
      </w:pPr>
      <w:hyperlink w:anchor="_Toc29096" w:history="1">
        <w:r>
          <w:rPr>
            <w:rFonts w:ascii="仿宋" w:eastAsia="仿宋" w:hAnsi="仿宋" w:cs="仿宋" w:hint="eastAsia"/>
            <w:lang w:eastAsia="zh-CN"/>
          </w:rPr>
          <w:t>(四)、用地控制指标</w:t>
        </w:r>
        <w:r>
          <w:tab/>
        </w:r>
        <w:r>
          <w:fldChar w:fldCharType="begin"/>
        </w:r>
        <w:r>
          <w:instrText xml:space="preserve"> PAGEREF _Toc29096 \h </w:instrText>
        </w:r>
        <w:r>
          <w:fldChar w:fldCharType="separate"/>
        </w:r>
        <w:r>
          <w:t>10</w:t>
        </w:r>
        <w:r>
          <w:fldChar w:fldCharType="end"/>
        </w:r>
      </w:hyperlink>
    </w:p>
    <w:p>
      <w:pPr>
        <w:pStyle w:val="TOC2"/>
        <w:tabs>
          <w:tab w:val="right" w:leader="dot" w:pos="8306"/>
        </w:tabs>
      </w:pPr>
      <w:hyperlink w:anchor="_Toc28626" w:history="1">
        <w:r>
          <w:rPr>
            <w:rFonts w:ascii="仿宋" w:eastAsia="仿宋" w:hAnsi="仿宋" w:cs="仿宋" w:hint="eastAsia"/>
            <w:lang w:eastAsia="zh-CN"/>
          </w:rPr>
          <w:t>(五)、地总体要求</w:t>
        </w:r>
        <w:r>
          <w:tab/>
        </w:r>
        <w:r>
          <w:fldChar w:fldCharType="begin"/>
        </w:r>
        <w:r>
          <w:instrText xml:space="preserve"> PAGEREF _Toc28626 \h </w:instrText>
        </w:r>
        <w:r>
          <w:fldChar w:fldCharType="separate"/>
        </w:r>
        <w:r>
          <w:t>11</w:t>
        </w:r>
        <w:r>
          <w:fldChar w:fldCharType="end"/>
        </w:r>
      </w:hyperlink>
    </w:p>
    <w:p>
      <w:pPr>
        <w:pStyle w:val="TOC2"/>
        <w:tabs>
          <w:tab w:val="right" w:leader="dot" w:pos="8306"/>
        </w:tabs>
      </w:pPr>
      <w:hyperlink w:anchor="_Toc23814" w:history="1">
        <w:r>
          <w:rPr>
            <w:rFonts w:ascii="仿宋" w:eastAsia="仿宋" w:hAnsi="仿宋" w:cs="仿宋" w:hint="eastAsia"/>
            <w:lang w:eastAsia="zh-CN"/>
          </w:rPr>
          <w:t>(六)、节约用地措施</w:t>
        </w:r>
        <w:r>
          <w:tab/>
        </w:r>
        <w:r>
          <w:fldChar w:fldCharType="begin"/>
        </w:r>
        <w:r>
          <w:instrText xml:space="preserve"> PAGEREF _Toc23814 \h </w:instrText>
        </w:r>
        <w:r>
          <w:fldChar w:fldCharType="separate"/>
        </w:r>
        <w:r>
          <w:t>12</w:t>
        </w:r>
        <w:r>
          <w:fldChar w:fldCharType="end"/>
        </w:r>
      </w:hyperlink>
    </w:p>
    <w:p>
      <w:pPr>
        <w:pStyle w:val="TOC2"/>
        <w:tabs>
          <w:tab w:val="right" w:leader="dot" w:pos="8306"/>
        </w:tabs>
      </w:pPr>
      <w:hyperlink w:anchor="_Toc6467" w:history="1">
        <w:r>
          <w:rPr>
            <w:rFonts w:ascii="仿宋" w:eastAsia="仿宋" w:hAnsi="仿宋" w:cs="仿宋" w:hint="eastAsia"/>
            <w:lang w:eastAsia="zh-CN"/>
          </w:rPr>
          <w:t>(七)、选址综合评价</w:t>
        </w:r>
        <w:r>
          <w:tab/>
        </w:r>
        <w:r>
          <w:fldChar w:fldCharType="begin"/>
        </w:r>
        <w:r>
          <w:instrText xml:space="preserve"> PAGEREF _Toc6467 \h </w:instrText>
        </w:r>
        <w:r>
          <w:fldChar w:fldCharType="separate"/>
        </w:r>
        <w:r>
          <w:t>14</w:t>
        </w:r>
        <w:r>
          <w:fldChar w:fldCharType="end"/>
        </w:r>
      </w:hyperlink>
    </w:p>
    <w:p>
      <w:pPr>
        <w:pStyle w:val="TOC1"/>
        <w:tabs>
          <w:tab w:val="right" w:leader="dot" w:pos="8306"/>
        </w:tabs>
      </w:pPr>
      <w:hyperlink w:anchor="_Toc26669" w:history="1">
        <w:r>
          <w:rPr>
            <w:rFonts w:ascii="仿宋" w:eastAsia="仿宋" w:hAnsi="仿宋" w:cs="仿宋" w:hint="eastAsia"/>
            <w:lang w:eastAsia="zh-CN"/>
          </w:rPr>
          <w:t>二、背景、必要性分析</w:t>
        </w:r>
        <w:r>
          <w:tab/>
        </w:r>
        <w:r>
          <w:fldChar w:fldCharType="begin"/>
        </w:r>
        <w:r>
          <w:instrText xml:space="preserve"> PAGEREF _Toc26669 \h </w:instrText>
        </w:r>
        <w:r>
          <w:fldChar w:fldCharType="separate"/>
        </w:r>
        <w:r>
          <w:t>15</w:t>
        </w:r>
        <w:r>
          <w:fldChar w:fldCharType="end"/>
        </w:r>
      </w:hyperlink>
    </w:p>
    <w:p>
      <w:pPr>
        <w:pStyle w:val="TOC2"/>
        <w:tabs>
          <w:tab w:val="right" w:leader="dot" w:pos="8306"/>
        </w:tabs>
      </w:pPr>
      <w:hyperlink w:anchor="_Toc763" w:history="1">
        <w:r>
          <w:rPr>
            <w:rFonts w:ascii="仿宋" w:eastAsia="仿宋" w:hAnsi="仿宋" w:cs="仿宋" w:hint="eastAsia"/>
            <w:lang w:eastAsia="zh-CN"/>
          </w:rPr>
          <w:t>(一)、项目建设背景</w:t>
        </w:r>
        <w:r>
          <w:tab/>
        </w:r>
        <w:r>
          <w:fldChar w:fldCharType="begin"/>
        </w:r>
        <w:r>
          <w:instrText xml:space="preserve"> PAGEREF _Toc763 \h </w:instrText>
        </w:r>
        <w:r>
          <w:fldChar w:fldCharType="separate"/>
        </w:r>
        <w:r>
          <w:t>15</w:t>
        </w:r>
        <w:r>
          <w:fldChar w:fldCharType="end"/>
        </w:r>
      </w:hyperlink>
    </w:p>
    <w:p>
      <w:pPr>
        <w:pStyle w:val="TOC2"/>
        <w:tabs>
          <w:tab w:val="right" w:leader="dot" w:pos="8306"/>
        </w:tabs>
      </w:pPr>
      <w:hyperlink w:anchor="_Toc9379" w:history="1">
        <w:r>
          <w:rPr>
            <w:rFonts w:ascii="仿宋" w:eastAsia="仿宋" w:hAnsi="仿宋" w:cs="仿宋" w:hint="eastAsia"/>
            <w:lang w:eastAsia="zh-CN"/>
          </w:rPr>
          <w:t>(二)、必要性分析</w:t>
        </w:r>
        <w:r>
          <w:tab/>
        </w:r>
        <w:r>
          <w:fldChar w:fldCharType="begin"/>
        </w:r>
        <w:r>
          <w:instrText xml:space="preserve"> PAGEREF _Toc9379 \h </w:instrText>
        </w:r>
        <w:r>
          <w:fldChar w:fldCharType="separate"/>
        </w:r>
        <w:r>
          <w:t>16</w:t>
        </w:r>
        <w:r>
          <w:fldChar w:fldCharType="end"/>
        </w:r>
      </w:hyperlink>
    </w:p>
    <w:p>
      <w:pPr>
        <w:pStyle w:val="TOC2"/>
        <w:tabs>
          <w:tab w:val="right" w:leader="dot" w:pos="8306"/>
        </w:tabs>
      </w:pPr>
      <w:hyperlink w:anchor="_Toc3944" w:history="1">
        <w:r>
          <w:rPr>
            <w:rFonts w:ascii="仿宋" w:eastAsia="仿宋" w:hAnsi="仿宋" w:cs="仿宋" w:hint="eastAsia"/>
            <w:lang w:eastAsia="zh-CN"/>
          </w:rPr>
          <w:t>(三)、项目建设有利条件</w:t>
        </w:r>
        <w:r>
          <w:tab/>
        </w:r>
        <w:r>
          <w:fldChar w:fldCharType="begin"/>
        </w:r>
        <w:r>
          <w:instrText xml:space="preserve"> PAGEREF _Toc3944 \h </w:instrText>
        </w:r>
        <w:r>
          <w:fldChar w:fldCharType="separate"/>
        </w:r>
        <w:r>
          <w:t>17</w:t>
        </w:r>
        <w:r>
          <w:fldChar w:fldCharType="end"/>
        </w:r>
      </w:hyperlink>
    </w:p>
    <w:p>
      <w:pPr>
        <w:pStyle w:val="TOC1"/>
        <w:tabs>
          <w:tab w:val="right" w:leader="dot" w:pos="8306"/>
        </w:tabs>
      </w:pPr>
      <w:hyperlink w:anchor="_Toc11792" w:history="1">
        <w:r>
          <w:rPr>
            <w:rFonts w:ascii="仿宋" w:eastAsia="仿宋" w:hAnsi="仿宋" w:cs="仿宋" w:hint="eastAsia"/>
            <w:lang w:eastAsia="zh-CN"/>
          </w:rPr>
          <w:t>三、环境和生态影响分析</w:t>
        </w:r>
        <w:r>
          <w:tab/>
        </w:r>
        <w:r>
          <w:fldChar w:fldCharType="begin"/>
        </w:r>
        <w:r>
          <w:instrText xml:space="preserve"> PAGEREF _Toc11792 \h </w:instrText>
        </w:r>
        <w:r>
          <w:fldChar w:fldCharType="separate"/>
        </w:r>
        <w:r>
          <w:t>19</w:t>
        </w:r>
        <w:r>
          <w:fldChar w:fldCharType="end"/>
        </w:r>
      </w:hyperlink>
    </w:p>
    <w:p>
      <w:pPr>
        <w:pStyle w:val="TOC2"/>
        <w:tabs>
          <w:tab w:val="right" w:leader="dot" w:pos="8306"/>
        </w:tabs>
      </w:pPr>
      <w:hyperlink w:anchor="_Toc2723" w:history="1">
        <w:r>
          <w:rPr>
            <w:rFonts w:ascii="仿宋" w:eastAsia="仿宋" w:hAnsi="仿宋" w:cs="仿宋" w:hint="eastAsia"/>
            <w:lang w:eastAsia="zh-CN"/>
          </w:rPr>
          <w:t>(一)、环境和生态现状</w:t>
        </w:r>
        <w:r>
          <w:tab/>
        </w:r>
        <w:r>
          <w:fldChar w:fldCharType="begin"/>
        </w:r>
        <w:r>
          <w:instrText xml:space="preserve"> PAGEREF _Toc2723 \h </w:instrText>
        </w:r>
        <w:r>
          <w:fldChar w:fldCharType="separate"/>
        </w:r>
        <w:r>
          <w:t>19</w:t>
        </w:r>
        <w:r>
          <w:fldChar w:fldCharType="end"/>
        </w:r>
      </w:hyperlink>
    </w:p>
    <w:p>
      <w:pPr>
        <w:pStyle w:val="TOC2"/>
        <w:tabs>
          <w:tab w:val="right" w:leader="dot" w:pos="8306"/>
        </w:tabs>
      </w:pPr>
      <w:hyperlink w:anchor="_Toc2806" w:history="1">
        <w:r>
          <w:rPr>
            <w:rFonts w:ascii="仿宋" w:eastAsia="仿宋" w:hAnsi="仿宋" w:cs="仿宋" w:hint="eastAsia"/>
            <w:lang w:eastAsia="zh-CN"/>
          </w:rPr>
          <w:t>(二)、生态环境影响分析</w:t>
        </w:r>
        <w:r>
          <w:tab/>
        </w:r>
        <w:r>
          <w:fldChar w:fldCharType="begin"/>
        </w:r>
        <w:r>
          <w:instrText xml:space="preserve"> PAGEREF _Toc2806 \h </w:instrText>
        </w:r>
        <w:r>
          <w:fldChar w:fldCharType="separate"/>
        </w:r>
        <w:r>
          <w:t>20</w:t>
        </w:r>
        <w:r>
          <w:fldChar w:fldCharType="end"/>
        </w:r>
      </w:hyperlink>
    </w:p>
    <w:p>
      <w:pPr>
        <w:pStyle w:val="TOC2"/>
        <w:tabs>
          <w:tab w:val="right" w:leader="dot" w:pos="8306"/>
        </w:tabs>
      </w:pPr>
      <w:hyperlink w:anchor="_Toc18634" w:history="1">
        <w:r>
          <w:rPr>
            <w:rFonts w:ascii="仿宋" w:eastAsia="仿宋" w:hAnsi="仿宋" w:cs="仿宋" w:hint="eastAsia"/>
            <w:lang w:eastAsia="zh-CN"/>
          </w:rPr>
          <w:t>(三)、生态环境保护措施</w:t>
        </w:r>
        <w:r>
          <w:tab/>
        </w:r>
        <w:r>
          <w:fldChar w:fldCharType="begin"/>
        </w:r>
        <w:r>
          <w:instrText xml:space="preserve"> PAGEREF _Toc18634 \h </w:instrText>
        </w:r>
        <w:r>
          <w:fldChar w:fldCharType="separate"/>
        </w:r>
        <w:r>
          <w:t>21</w:t>
        </w:r>
        <w:r>
          <w:fldChar w:fldCharType="end"/>
        </w:r>
      </w:hyperlink>
    </w:p>
    <w:p>
      <w:pPr>
        <w:pStyle w:val="TOC2"/>
        <w:tabs>
          <w:tab w:val="right" w:leader="dot" w:pos="8306"/>
        </w:tabs>
      </w:pPr>
      <w:hyperlink w:anchor="_Toc4119" w:history="1">
        <w:r>
          <w:rPr>
            <w:rFonts w:ascii="仿宋" w:eastAsia="仿宋" w:hAnsi="仿宋" w:cs="仿宋" w:hint="eastAsia"/>
            <w:lang w:eastAsia="zh-CN"/>
          </w:rPr>
          <w:t>(四)、地质灾害影响分析</w:t>
        </w:r>
        <w:r>
          <w:tab/>
        </w:r>
        <w:r>
          <w:fldChar w:fldCharType="begin"/>
        </w:r>
        <w:r>
          <w:instrText xml:space="preserve"> PAGEREF _Toc4119 \h </w:instrText>
        </w:r>
        <w:r>
          <w:fldChar w:fldCharType="separate"/>
        </w:r>
        <w:r>
          <w:t>23</w:t>
        </w:r>
        <w:r>
          <w:fldChar w:fldCharType="end"/>
        </w:r>
      </w:hyperlink>
    </w:p>
    <w:p>
      <w:pPr>
        <w:pStyle w:val="TOC2"/>
        <w:tabs>
          <w:tab w:val="right" w:leader="dot" w:pos="8306"/>
        </w:tabs>
      </w:pPr>
      <w:hyperlink w:anchor="_Toc16457" w:history="1">
        <w:r>
          <w:rPr>
            <w:rFonts w:ascii="仿宋" w:eastAsia="仿宋" w:hAnsi="仿宋" w:cs="仿宋" w:hint="eastAsia"/>
            <w:lang w:eastAsia="zh-CN"/>
          </w:rPr>
          <w:t>(五)、特殊环境影响</w:t>
        </w:r>
        <w:r>
          <w:tab/>
        </w:r>
        <w:r>
          <w:fldChar w:fldCharType="begin"/>
        </w:r>
        <w:r>
          <w:instrText xml:space="preserve"> PAGEREF _Toc16457 \h </w:instrText>
        </w:r>
        <w:r>
          <w:fldChar w:fldCharType="separate"/>
        </w:r>
        <w:r>
          <w:t>25</w:t>
        </w:r>
        <w:r>
          <w:fldChar w:fldCharType="end"/>
        </w:r>
      </w:hyperlink>
    </w:p>
    <w:p>
      <w:pPr>
        <w:pStyle w:val="TOC1"/>
        <w:tabs>
          <w:tab w:val="right" w:leader="dot" w:pos="8306"/>
        </w:tabs>
      </w:pPr>
      <w:hyperlink w:anchor="_Toc17427" w:history="1">
        <w:r>
          <w:rPr>
            <w:rFonts w:ascii="仿宋" w:eastAsia="仿宋" w:hAnsi="仿宋" w:cs="仿宋" w:hint="eastAsia"/>
            <w:lang w:eastAsia="zh-CN"/>
          </w:rPr>
          <w:t>四、财务管理与成本控制</w:t>
        </w:r>
        <w:r>
          <w:tab/>
        </w:r>
        <w:r>
          <w:fldChar w:fldCharType="begin"/>
        </w:r>
        <w:r>
          <w:instrText xml:space="preserve"> PAGEREF _Toc17427 \h </w:instrText>
        </w:r>
        <w:r>
          <w:fldChar w:fldCharType="separate"/>
        </w:r>
        <w:r>
          <w:t>26</w:t>
        </w:r>
        <w:r>
          <w:fldChar w:fldCharType="end"/>
        </w:r>
      </w:hyperlink>
    </w:p>
    <w:p>
      <w:pPr>
        <w:pStyle w:val="TOC2"/>
        <w:tabs>
          <w:tab w:val="right" w:leader="dot" w:pos="8306"/>
        </w:tabs>
      </w:pPr>
      <w:hyperlink w:anchor="_Toc18303" w:history="1">
        <w:r>
          <w:rPr>
            <w:rFonts w:ascii="仿宋" w:eastAsia="仿宋" w:hAnsi="仿宋" w:cs="仿宋" w:hint="eastAsia"/>
            <w:lang w:eastAsia="zh-CN"/>
          </w:rPr>
          <w:t>(一)、财务管理体系建设</w:t>
        </w:r>
        <w:r>
          <w:tab/>
        </w:r>
        <w:r>
          <w:fldChar w:fldCharType="begin"/>
        </w:r>
        <w:r>
          <w:instrText xml:space="preserve"> PAGEREF _Toc18303 \h </w:instrText>
        </w:r>
        <w:r>
          <w:fldChar w:fldCharType="separate"/>
        </w:r>
        <w:r>
          <w:t>26</w:t>
        </w:r>
        <w:r>
          <w:fldChar w:fldCharType="end"/>
        </w:r>
      </w:hyperlink>
    </w:p>
    <w:p>
      <w:pPr>
        <w:pStyle w:val="TOC2"/>
        <w:tabs>
          <w:tab w:val="right" w:leader="dot" w:pos="8306"/>
        </w:tabs>
      </w:pPr>
      <w:hyperlink w:anchor="_Toc27919" w:history="1">
        <w:r>
          <w:rPr>
            <w:rFonts w:ascii="仿宋" w:eastAsia="仿宋" w:hAnsi="仿宋" w:cs="仿宋" w:hint="eastAsia"/>
            <w:lang w:eastAsia="zh-CN"/>
          </w:rPr>
          <w:t>(二)、成本控制措施</w:t>
        </w:r>
        <w:r>
          <w:tab/>
        </w:r>
        <w:r>
          <w:fldChar w:fldCharType="begin"/>
        </w:r>
        <w:r>
          <w:instrText xml:space="preserve"> PAGEREF _Toc27919 \h </w:instrText>
        </w:r>
        <w:r>
          <w:fldChar w:fldCharType="separate"/>
        </w:r>
        <w:r>
          <w:t>27</w:t>
        </w:r>
        <w:r>
          <w:fldChar w:fldCharType="end"/>
        </w:r>
      </w:hyperlink>
    </w:p>
    <w:p>
      <w:pPr>
        <w:pStyle w:val="TOC1"/>
        <w:tabs>
          <w:tab w:val="right" w:leader="dot" w:pos="8306"/>
        </w:tabs>
      </w:pPr>
      <w:hyperlink w:anchor="_Toc6229" w:history="1">
        <w:r>
          <w:rPr>
            <w:rFonts w:ascii="仿宋" w:eastAsia="仿宋" w:hAnsi="仿宋" w:cs="仿宋" w:hint="eastAsia"/>
            <w:lang w:eastAsia="zh-CN"/>
          </w:rPr>
          <w:t>五、建设风险评估分析</w:t>
        </w:r>
        <w:r>
          <w:tab/>
        </w:r>
        <w:r>
          <w:fldChar w:fldCharType="begin"/>
        </w:r>
        <w:r>
          <w:instrText xml:space="preserve"> PAGEREF _Toc6229 \h </w:instrText>
        </w:r>
        <w:r>
          <w:fldChar w:fldCharType="separate"/>
        </w:r>
        <w:r>
          <w:t>28</w:t>
        </w:r>
        <w:r>
          <w:fldChar w:fldCharType="end"/>
        </w:r>
      </w:hyperlink>
    </w:p>
    <w:p>
      <w:pPr>
        <w:pStyle w:val="TOC2"/>
        <w:tabs>
          <w:tab w:val="right" w:leader="dot" w:pos="8306"/>
        </w:tabs>
      </w:pPr>
      <w:hyperlink w:anchor="_Toc87" w:history="1">
        <w:r>
          <w:rPr>
            <w:rFonts w:ascii="仿宋" w:eastAsia="仿宋" w:hAnsi="仿宋" w:cs="仿宋" w:hint="eastAsia"/>
            <w:lang w:eastAsia="zh-CN"/>
          </w:rPr>
          <w:t>(一)、政策风险分析</w:t>
        </w:r>
        <w:r>
          <w:tab/>
        </w:r>
        <w:r>
          <w:fldChar w:fldCharType="begin"/>
        </w:r>
        <w:r>
          <w:instrText xml:space="preserve"> PAGEREF _Toc87 \h </w:instrText>
        </w:r>
        <w:r>
          <w:fldChar w:fldCharType="separate"/>
        </w:r>
        <w:r>
          <w:t>28</w:t>
        </w:r>
        <w:r>
          <w:fldChar w:fldCharType="end"/>
        </w:r>
      </w:hyperlink>
    </w:p>
    <w:p>
      <w:pPr>
        <w:pStyle w:val="TOC2"/>
        <w:tabs>
          <w:tab w:val="right" w:leader="dot" w:pos="8306"/>
        </w:tabs>
      </w:pPr>
      <w:hyperlink w:anchor="_Toc4544" w:history="1">
        <w:r>
          <w:rPr>
            <w:rFonts w:ascii="仿宋" w:eastAsia="仿宋" w:hAnsi="仿宋" w:cs="仿宋" w:hint="eastAsia"/>
            <w:lang w:eastAsia="zh-CN"/>
          </w:rPr>
          <w:t>(二)、社会风险分析</w:t>
        </w:r>
        <w:r>
          <w:tab/>
        </w:r>
        <w:r>
          <w:fldChar w:fldCharType="begin"/>
        </w:r>
        <w:r>
          <w:instrText xml:space="preserve"> PAGEREF _Toc4544 \h </w:instrText>
        </w:r>
        <w:r>
          <w:fldChar w:fldCharType="separate"/>
        </w:r>
        <w:r>
          <w:t>29</w:t>
        </w:r>
        <w:r>
          <w:fldChar w:fldCharType="end"/>
        </w:r>
      </w:hyperlink>
    </w:p>
    <w:p>
      <w:pPr>
        <w:pStyle w:val="TOC2"/>
        <w:tabs>
          <w:tab w:val="right" w:leader="dot" w:pos="8306"/>
        </w:tabs>
      </w:pPr>
      <w:hyperlink w:anchor="_Toc11362" w:history="1">
        <w:r>
          <w:rPr>
            <w:rFonts w:ascii="仿宋" w:eastAsia="仿宋" w:hAnsi="仿宋" w:cs="仿宋" w:hint="eastAsia"/>
            <w:lang w:eastAsia="zh-CN"/>
          </w:rPr>
          <w:t>(三)、市场风险分析</w:t>
        </w:r>
        <w:r>
          <w:tab/>
        </w:r>
        <w:r>
          <w:fldChar w:fldCharType="begin"/>
        </w:r>
        <w:r>
          <w:instrText xml:space="preserve"> PAGEREF _Toc11362 \h </w:instrText>
        </w:r>
        <w:r>
          <w:fldChar w:fldCharType="separate"/>
        </w:r>
        <w:r>
          <w:t>31</w:t>
        </w:r>
        <w:r>
          <w:fldChar w:fldCharType="end"/>
        </w:r>
      </w:hyperlink>
    </w:p>
    <w:p>
      <w:pPr>
        <w:pStyle w:val="TOC2"/>
        <w:tabs>
          <w:tab w:val="right" w:leader="dot" w:pos="8306"/>
        </w:tabs>
      </w:pPr>
      <w:hyperlink w:anchor="_Toc11862" w:history="1">
        <w:r>
          <w:rPr>
            <w:rFonts w:ascii="仿宋" w:eastAsia="仿宋" w:hAnsi="仿宋" w:cs="仿宋" w:hint="eastAsia"/>
            <w:lang w:eastAsia="zh-CN"/>
          </w:rPr>
          <w:t>(四)、资金风险分析</w:t>
        </w:r>
        <w:r>
          <w:tab/>
        </w:r>
        <w:r>
          <w:fldChar w:fldCharType="begin"/>
        </w:r>
        <w:r>
          <w:instrText xml:space="preserve"> PAGEREF _Toc11862 \h </w:instrText>
        </w:r>
        <w:r>
          <w:fldChar w:fldCharType="separate"/>
        </w:r>
        <w:r>
          <w:t>32</w:t>
        </w:r>
        <w:r>
          <w:fldChar w:fldCharType="end"/>
        </w:r>
      </w:hyperlink>
    </w:p>
    <w:p>
      <w:pPr>
        <w:pStyle w:val="TOC2"/>
        <w:tabs>
          <w:tab w:val="right" w:leader="dot" w:pos="8306"/>
        </w:tabs>
      </w:pPr>
      <w:hyperlink w:anchor="_Toc14239" w:history="1">
        <w:r>
          <w:rPr>
            <w:rFonts w:ascii="仿宋" w:eastAsia="仿宋" w:hAnsi="仿宋" w:cs="仿宋" w:hint="eastAsia"/>
            <w:lang w:eastAsia="zh-CN"/>
          </w:rPr>
          <w:t>(五)、技术风险分析</w:t>
        </w:r>
        <w:r>
          <w:tab/>
        </w:r>
        <w:r>
          <w:fldChar w:fldCharType="begin"/>
        </w:r>
        <w:r>
          <w:instrText xml:space="preserve"> PAGEREF _Toc14239 \h </w:instrText>
        </w:r>
        <w:r>
          <w:fldChar w:fldCharType="separate"/>
        </w:r>
        <w:r>
          <w:t>33</w:t>
        </w:r>
        <w:r>
          <w:fldChar w:fldCharType="end"/>
        </w:r>
      </w:hyperlink>
    </w:p>
    <w:p>
      <w:pPr>
        <w:pStyle w:val="TOC2"/>
        <w:tabs>
          <w:tab w:val="right" w:leader="dot" w:pos="8306"/>
        </w:tabs>
      </w:pPr>
      <w:hyperlink w:anchor="_Toc8265" w:history="1">
        <w:r>
          <w:rPr>
            <w:rFonts w:ascii="仿宋" w:eastAsia="仿宋" w:hAnsi="仿宋" w:cs="仿宋" w:hint="eastAsia"/>
            <w:lang w:eastAsia="zh-CN"/>
          </w:rPr>
          <w:t>(六)、财务风险分析</w:t>
        </w:r>
        <w:r>
          <w:tab/>
        </w:r>
        <w:r>
          <w:fldChar w:fldCharType="begin"/>
        </w:r>
        <w:r>
          <w:instrText xml:space="preserve"> PAGEREF _Toc8265 \h </w:instrText>
        </w:r>
        <w:r>
          <w:fldChar w:fldCharType="separate"/>
        </w:r>
        <w:r>
          <w:t>34</w:t>
        </w:r>
        <w:r>
          <w:fldChar w:fldCharType="end"/>
        </w:r>
      </w:hyperlink>
    </w:p>
    <w:p>
      <w:pPr>
        <w:pStyle w:val="TOC2"/>
        <w:tabs>
          <w:tab w:val="right" w:leader="dot" w:pos="8306"/>
        </w:tabs>
      </w:pPr>
      <w:hyperlink w:anchor="_Toc748" w:history="1">
        <w:r>
          <w:rPr>
            <w:rFonts w:ascii="仿宋" w:eastAsia="仿宋" w:hAnsi="仿宋" w:cs="仿宋" w:hint="eastAsia"/>
            <w:lang w:eastAsia="zh-CN"/>
          </w:rPr>
          <w:t>(七)、管理风险分析</w:t>
        </w:r>
        <w:r>
          <w:tab/>
        </w:r>
        <w:r>
          <w:fldChar w:fldCharType="begin"/>
        </w:r>
        <w:r>
          <w:instrText xml:space="preserve"> PAGEREF _Toc748 \h </w:instrText>
        </w:r>
        <w:r>
          <w:fldChar w:fldCharType="separate"/>
        </w:r>
        <w:r>
          <w:t>36</w:t>
        </w:r>
        <w:r>
          <w:fldChar w:fldCharType="end"/>
        </w:r>
      </w:hyperlink>
    </w:p>
    <w:p>
      <w:pPr>
        <w:pStyle w:val="TOC2"/>
        <w:tabs>
          <w:tab w:val="right" w:leader="dot" w:pos="8306"/>
        </w:tabs>
      </w:pPr>
      <w:hyperlink w:anchor="_Toc18062" w:history="1">
        <w:r>
          <w:rPr>
            <w:rFonts w:ascii="仿宋" w:eastAsia="仿宋" w:hAnsi="仿宋" w:cs="仿宋" w:hint="eastAsia"/>
            <w:lang w:eastAsia="zh-CN"/>
          </w:rPr>
          <w:t>(八)、其它风险分析</w:t>
        </w:r>
        <w:r>
          <w:tab/>
        </w:r>
        <w:r>
          <w:fldChar w:fldCharType="begin"/>
        </w:r>
        <w:r>
          <w:instrText xml:space="preserve"> PAGEREF _Toc18062 \h </w:instrText>
        </w:r>
        <w:r>
          <w:fldChar w:fldCharType="separate"/>
        </w:r>
        <w:r>
          <w:t>37</w:t>
        </w:r>
        <w:r>
          <w:fldChar w:fldCharType="end"/>
        </w:r>
      </w:hyperlink>
    </w:p>
    <w:p>
      <w:pPr>
        <w:pStyle w:val="TOC2"/>
        <w:tabs>
          <w:tab w:val="right" w:leader="dot" w:pos="8306"/>
        </w:tabs>
      </w:pPr>
      <w:hyperlink w:anchor="_Toc13495" w:history="1">
        <w:r>
          <w:rPr>
            <w:rFonts w:ascii="仿宋" w:eastAsia="仿宋" w:hAnsi="仿宋" w:cs="仿宋" w:hint="eastAsia"/>
            <w:lang w:eastAsia="zh-CN"/>
          </w:rPr>
          <w:t>(九)、社会影响评估</w:t>
        </w:r>
        <w:r>
          <w:tab/>
        </w:r>
        <w:r>
          <w:fldChar w:fldCharType="begin"/>
        </w:r>
        <w:r>
          <w:instrText xml:space="preserve"> PAGEREF _Toc13495 \h </w:instrText>
        </w:r>
        <w:r>
          <w:fldChar w:fldCharType="separate"/>
        </w:r>
        <w:r>
          <w:t>39</w:t>
        </w:r>
        <w:r>
          <w:fldChar w:fldCharType="end"/>
        </w:r>
      </w:hyperlink>
    </w:p>
    <w:p>
      <w:pPr>
        <w:pStyle w:val="TOC1"/>
        <w:tabs>
          <w:tab w:val="right" w:leader="dot" w:pos="8306"/>
        </w:tabs>
      </w:pPr>
      <w:hyperlink w:anchor="_Toc3071" w:history="1">
        <w:r>
          <w:rPr>
            <w:rFonts w:ascii="仿宋" w:eastAsia="仿宋" w:hAnsi="仿宋" w:cs="仿宋" w:hint="eastAsia"/>
            <w:lang w:eastAsia="zh-CN"/>
          </w:rPr>
          <w:t>六、经济影响分析</w:t>
        </w:r>
        <w:r>
          <w:tab/>
        </w:r>
        <w:r>
          <w:fldChar w:fldCharType="begin"/>
        </w:r>
        <w:r>
          <w:instrText xml:space="preserve"> PAGEREF _Toc3071 \h </w:instrText>
        </w:r>
        <w:r>
          <w:fldChar w:fldCharType="separate"/>
        </w:r>
        <w:r>
          <w:t>41</w:t>
        </w:r>
        <w:r>
          <w:fldChar w:fldCharType="end"/>
        </w:r>
      </w:hyperlink>
    </w:p>
    <w:p>
      <w:pPr>
        <w:pStyle w:val="TOC2"/>
        <w:tabs>
          <w:tab w:val="right" w:leader="dot" w:pos="8306"/>
        </w:tabs>
      </w:pPr>
      <w:hyperlink w:anchor="_Toc31243" w:history="1">
        <w:r>
          <w:rPr>
            <w:rFonts w:ascii="仿宋" w:eastAsia="仿宋" w:hAnsi="仿宋" w:cs="仿宋" w:hint="eastAsia"/>
            <w:lang w:eastAsia="zh-CN"/>
          </w:rPr>
          <w:t>(一)、经济费用效益或费用效果分析</w:t>
        </w:r>
        <w:r>
          <w:tab/>
        </w:r>
        <w:r>
          <w:fldChar w:fldCharType="begin"/>
        </w:r>
        <w:r>
          <w:instrText xml:space="preserve"> PAGEREF _Toc31243 \h </w:instrText>
        </w:r>
        <w:r>
          <w:fldChar w:fldCharType="separate"/>
        </w:r>
        <w:r>
          <w:t>41</w:t>
        </w:r>
        <w:r>
          <w:fldChar w:fldCharType="end"/>
        </w:r>
      </w:hyperlink>
    </w:p>
    <w:p>
      <w:pPr>
        <w:pStyle w:val="TOC2"/>
        <w:tabs>
          <w:tab w:val="right" w:leader="dot" w:pos="8306"/>
        </w:tabs>
      </w:pPr>
      <w:hyperlink w:anchor="_Toc2224" w:history="1">
        <w:r>
          <w:rPr>
            <w:rFonts w:ascii="仿宋" w:eastAsia="仿宋" w:hAnsi="仿宋" w:cs="仿宋" w:hint="eastAsia"/>
            <w:lang w:eastAsia="zh-CN"/>
          </w:rPr>
          <w:t>(二)、行业影响分析</w:t>
        </w:r>
        <w:r>
          <w:tab/>
        </w:r>
        <w:r>
          <w:fldChar w:fldCharType="begin"/>
        </w:r>
        <w:r>
          <w:instrText xml:space="preserve"> PAGEREF _Toc2224 \h </w:instrText>
        </w:r>
        <w:r>
          <w:fldChar w:fldCharType="separate"/>
        </w:r>
        <w:r>
          <w:t>43</w:t>
        </w:r>
        <w:r>
          <w:fldChar w:fldCharType="end"/>
        </w:r>
      </w:hyperlink>
    </w:p>
    <w:p>
      <w:pPr>
        <w:pStyle w:val="TOC2"/>
        <w:tabs>
          <w:tab w:val="right" w:leader="dot" w:pos="8306"/>
        </w:tabs>
      </w:pPr>
      <w:hyperlink w:anchor="_Toc29974" w:history="1">
        <w:r>
          <w:rPr>
            <w:rFonts w:ascii="仿宋" w:eastAsia="仿宋" w:hAnsi="仿宋" w:cs="仿宋" w:hint="eastAsia"/>
            <w:lang w:eastAsia="zh-CN"/>
          </w:rPr>
          <w:t>(三)、区域经济影响分析</w:t>
        </w:r>
        <w:r>
          <w:tab/>
        </w:r>
        <w:r>
          <w:fldChar w:fldCharType="begin"/>
        </w:r>
        <w:r>
          <w:instrText xml:space="preserve"> PAGEREF _Toc29974 \h </w:instrText>
        </w:r>
        <w:r>
          <w:fldChar w:fldCharType="separate"/>
        </w:r>
        <w:r>
          <w:t>45</w:t>
        </w:r>
        <w:r>
          <w:fldChar w:fldCharType="end"/>
        </w:r>
      </w:hyperlink>
    </w:p>
    <w:p>
      <w:pPr>
        <w:pStyle w:val="TOC2"/>
        <w:tabs>
          <w:tab w:val="right" w:leader="dot" w:pos="8306"/>
        </w:tabs>
      </w:pPr>
      <w:hyperlink w:anchor="_Toc16085" w:history="1">
        <w:r>
          <w:rPr>
            <w:rFonts w:ascii="仿宋" w:eastAsia="仿宋" w:hAnsi="仿宋" w:cs="仿宋" w:hint="eastAsia"/>
            <w:lang w:eastAsia="zh-CN"/>
          </w:rPr>
          <w:t>(四)、宏观经济影响分析</w:t>
        </w:r>
        <w:r>
          <w:tab/>
        </w:r>
        <w:r>
          <w:fldChar w:fldCharType="begin"/>
        </w:r>
        <w:r>
          <w:instrText xml:space="preserve"> PAGEREF _Toc16085 \h </w:instrText>
        </w:r>
        <w:r>
          <w:fldChar w:fldCharType="separate"/>
        </w:r>
        <w:r>
          <w:t>46</w:t>
        </w:r>
        <w:r>
          <w:fldChar w:fldCharType="end"/>
        </w:r>
      </w:hyperlink>
    </w:p>
    <w:p>
      <w:pPr>
        <w:pStyle w:val="TOC1"/>
        <w:tabs>
          <w:tab w:val="right" w:leader="dot" w:pos="8306"/>
        </w:tabs>
      </w:pPr>
      <w:hyperlink w:anchor="_Toc27893" w:history="1">
        <w:r>
          <w:rPr>
            <w:rFonts w:ascii="仿宋" w:eastAsia="仿宋" w:hAnsi="仿宋" w:cs="仿宋" w:hint="eastAsia"/>
            <w:lang w:eastAsia="zh-CN"/>
          </w:rPr>
          <w:t>七、技术创新与产业升级</w:t>
        </w:r>
        <w:r>
          <w:tab/>
        </w:r>
        <w:r>
          <w:fldChar w:fldCharType="begin"/>
        </w:r>
        <w:r>
          <w:instrText xml:space="preserve"> PAGEREF _Toc27893 \h </w:instrText>
        </w:r>
        <w:r>
          <w:fldChar w:fldCharType="separate"/>
        </w:r>
        <w:r>
          <w:t>47</w:t>
        </w:r>
        <w:r>
          <w:fldChar w:fldCharType="end"/>
        </w:r>
      </w:hyperlink>
    </w:p>
    <w:p>
      <w:pPr>
        <w:pStyle w:val="TOC2"/>
        <w:tabs>
          <w:tab w:val="right" w:leader="dot" w:pos="8306"/>
        </w:tabs>
      </w:pPr>
      <w:hyperlink w:anchor="_Toc22504" w:history="1">
        <w:r>
          <w:rPr>
            <w:rFonts w:ascii="仿宋" w:eastAsia="仿宋" w:hAnsi="仿宋" w:cs="仿宋" w:hint="eastAsia"/>
            <w:lang w:eastAsia="zh-CN"/>
          </w:rPr>
          <w:t>(一)、技术创新方向与目标</w:t>
        </w:r>
        <w:r>
          <w:tab/>
        </w:r>
        <w:r>
          <w:fldChar w:fldCharType="begin"/>
        </w:r>
        <w:r>
          <w:instrText xml:space="preserve"> PAGEREF _Toc22504 \h </w:instrText>
        </w:r>
        <w:r>
          <w:fldChar w:fldCharType="separate"/>
        </w:r>
        <w:r>
          <w:t>47</w:t>
        </w:r>
        <w:r>
          <w:fldChar w:fldCharType="end"/>
        </w:r>
      </w:hyperlink>
    </w:p>
    <w:p>
      <w:pPr>
        <w:pStyle w:val="TOC2"/>
        <w:tabs>
          <w:tab w:val="right" w:leader="dot" w:pos="8306"/>
        </w:tabs>
      </w:pPr>
      <w:hyperlink w:anchor="_Toc12488" w:history="1">
        <w:r>
          <w:rPr>
            <w:rFonts w:ascii="仿宋" w:eastAsia="仿宋" w:hAnsi="仿宋" w:cs="仿宋" w:hint="eastAsia"/>
            <w:lang w:eastAsia="zh-CN"/>
          </w:rPr>
          <w:t>(二)、产业升级路径与措施</w:t>
        </w:r>
        <w:r>
          <w:tab/>
        </w:r>
        <w:r>
          <w:fldChar w:fldCharType="begin"/>
        </w:r>
        <w:r>
          <w:instrText xml:space="preserve"> PAGEREF _Toc12488 \h </w:instrText>
        </w:r>
        <w:r>
          <w:fldChar w:fldCharType="separate"/>
        </w:r>
        <w:r>
          <w:t>48</w:t>
        </w:r>
        <w:r>
          <w:fldChar w:fldCharType="end"/>
        </w:r>
      </w:hyperlink>
    </w:p>
    <w:p>
      <w:pPr>
        <w:pStyle w:val="TOC1"/>
        <w:tabs>
          <w:tab w:val="right" w:leader="dot" w:pos="8306"/>
        </w:tabs>
      </w:pPr>
      <w:hyperlink w:anchor="_Toc11248" w:history="1">
        <w:r>
          <w:rPr>
            <w:rFonts w:ascii="仿宋" w:eastAsia="仿宋" w:hAnsi="仿宋" w:cs="仿宋" w:hint="eastAsia"/>
            <w:lang w:eastAsia="zh-CN"/>
          </w:rPr>
          <w:t>八、项目实施与管理方案</w:t>
        </w:r>
        <w:r>
          <w:tab/>
        </w:r>
        <w:r>
          <w:fldChar w:fldCharType="begin"/>
        </w:r>
        <w:r>
          <w:instrText xml:space="preserve"> PAGEREF _Toc11248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51" w:history="1">
        <w:r>
          <w:rPr>
            <w:rFonts w:ascii="仿宋" w:eastAsia="仿宋" w:hAnsi="仿宋" w:cs="仿宋" w:hint="eastAsia"/>
            <w:lang w:eastAsia="zh-CN"/>
          </w:rPr>
          <w:t>(一)、项目实施计划</w:t>
        </w:r>
        <w:r>
          <w:tab/>
        </w:r>
        <w:r>
          <w:fldChar w:fldCharType="begin"/>
        </w:r>
        <w:r>
          <w:instrText xml:space="preserve"> PAGEREF _Toc28751 \h </w:instrText>
        </w:r>
        <w:r>
          <w:fldChar w:fldCharType="separate"/>
        </w:r>
        <w:r>
          <w:t>50</w:t>
        </w:r>
        <w:r>
          <w:fldChar w:fldCharType="end"/>
        </w:r>
      </w:hyperlink>
    </w:p>
    <w:p>
      <w:pPr>
        <w:pStyle w:val="TOC2"/>
        <w:tabs>
          <w:tab w:val="right" w:leader="dot" w:pos="8306"/>
        </w:tabs>
      </w:pPr>
      <w:hyperlink w:anchor="_Toc27676" w:history="1">
        <w:r>
          <w:rPr>
            <w:rFonts w:ascii="仿宋" w:eastAsia="仿宋" w:hAnsi="仿宋" w:cs="仿宋" w:hint="eastAsia"/>
            <w:lang w:eastAsia="zh-CN"/>
          </w:rPr>
          <w:t>(二)、项目组织机构与职责</w:t>
        </w:r>
        <w:r>
          <w:tab/>
        </w:r>
        <w:r>
          <w:fldChar w:fldCharType="begin"/>
        </w:r>
        <w:r>
          <w:instrText xml:space="preserve"> PAGEREF _Toc27676 \h </w:instrText>
        </w:r>
        <w:r>
          <w:fldChar w:fldCharType="separate"/>
        </w:r>
        <w:r>
          <w:t>51</w:t>
        </w:r>
        <w:r>
          <w:fldChar w:fldCharType="end"/>
        </w:r>
      </w:hyperlink>
    </w:p>
    <w:p>
      <w:pPr>
        <w:pStyle w:val="TOC2"/>
        <w:tabs>
          <w:tab w:val="right" w:leader="dot" w:pos="8306"/>
        </w:tabs>
      </w:pPr>
      <w:hyperlink w:anchor="_Toc7851" w:history="1">
        <w:r>
          <w:rPr>
            <w:rFonts w:ascii="仿宋" w:eastAsia="仿宋" w:hAnsi="仿宋" w:cs="仿宋" w:hint="eastAsia"/>
            <w:lang w:eastAsia="zh-CN"/>
          </w:rPr>
          <w:t>(三)、项目管理与监控体系</w:t>
        </w:r>
        <w:r>
          <w:tab/>
        </w:r>
        <w:r>
          <w:fldChar w:fldCharType="begin"/>
        </w:r>
        <w:r>
          <w:instrText xml:space="preserve"> PAGEREF _Toc7851 \h </w:instrText>
        </w:r>
        <w:r>
          <w:fldChar w:fldCharType="separate"/>
        </w:r>
        <w:r>
          <w:t>54</w:t>
        </w:r>
        <w:r>
          <w:fldChar w:fldCharType="end"/>
        </w:r>
      </w:hyperlink>
    </w:p>
    <w:p>
      <w:pPr>
        <w:pStyle w:val="TOC1"/>
        <w:tabs>
          <w:tab w:val="right" w:leader="dot" w:pos="8306"/>
        </w:tabs>
      </w:pPr>
      <w:hyperlink w:anchor="_Toc21258" w:history="1">
        <w:r>
          <w:rPr>
            <w:rFonts w:ascii="仿宋" w:eastAsia="仿宋" w:hAnsi="仿宋" w:cs="仿宋" w:hint="eastAsia"/>
            <w:lang w:eastAsia="zh-CN"/>
          </w:rPr>
          <w:t>九、资金管理与财务规划</w:t>
        </w:r>
        <w:r>
          <w:tab/>
        </w:r>
        <w:r>
          <w:fldChar w:fldCharType="begin"/>
        </w:r>
        <w:r>
          <w:instrText xml:space="preserve"> PAGEREF _Toc21258 \h </w:instrText>
        </w:r>
        <w:r>
          <w:fldChar w:fldCharType="separate"/>
        </w:r>
        <w:r>
          <w:t>55</w:t>
        </w:r>
        <w:r>
          <w:fldChar w:fldCharType="end"/>
        </w:r>
      </w:hyperlink>
    </w:p>
    <w:p>
      <w:pPr>
        <w:pStyle w:val="TOC2"/>
        <w:tabs>
          <w:tab w:val="right" w:leader="dot" w:pos="8306"/>
        </w:tabs>
      </w:pPr>
      <w:hyperlink w:anchor="_Toc22523" w:history="1">
        <w:r>
          <w:rPr>
            <w:rFonts w:ascii="仿宋" w:eastAsia="仿宋" w:hAnsi="仿宋" w:cs="仿宋" w:hint="eastAsia"/>
            <w:lang w:eastAsia="zh-CN"/>
          </w:rPr>
          <w:t>(一)、项目资金来源与筹措</w:t>
        </w:r>
        <w:r>
          <w:tab/>
        </w:r>
        <w:r>
          <w:fldChar w:fldCharType="begin"/>
        </w:r>
        <w:r>
          <w:instrText xml:space="preserve"> PAGEREF _Toc22523 \h </w:instrText>
        </w:r>
        <w:r>
          <w:fldChar w:fldCharType="separate"/>
        </w:r>
        <w:r>
          <w:t>55</w:t>
        </w:r>
        <w:r>
          <w:fldChar w:fldCharType="end"/>
        </w:r>
      </w:hyperlink>
    </w:p>
    <w:p>
      <w:pPr>
        <w:pStyle w:val="TOC2"/>
        <w:tabs>
          <w:tab w:val="right" w:leader="dot" w:pos="8306"/>
        </w:tabs>
      </w:pPr>
      <w:hyperlink w:anchor="_Toc4210" w:history="1">
        <w:r>
          <w:rPr>
            <w:rFonts w:ascii="仿宋" w:eastAsia="仿宋" w:hAnsi="仿宋" w:cs="仿宋" w:hint="eastAsia"/>
            <w:lang w:eastAsia="zh-CN"/>
          </w:rPr>
          <w:t>(二)、资金使用与监管</w:t>
        </w:r>
        <w:r>
          <w:tab/>
        </w:r>
        <w:r>
          <w:fldChar w:fldCharType="begin"/>
        </w:r>
        <w:r>
          <w:instrText xml:space="preserve"> PAGEREF _Toc4210 \h </w:instrText>
        </w:r>
        <w:r>
          <w:fldChar w:fldCharType="separate"/>
        </w:r>
        <w:r>
          <w:t>57</w:t>
        </w:r>
        <w:r>
          <w:fldChar w:fldCharType="end"/>
        </w:r>
      </w:hyperlink>
    </w:p>
    <w:p>
      <w:pPr>
        <w:pStyle w:val="TOC2"/>
        <w:tabs>
          <w:tab w:val="right" w:leader="dot" w:pos="8306"/>
        </w:tabs>
      </w:pPr>
      <w:hyperlink w:anchor="_Toc18654" w:history="1">
        <w:r>
          <w:rPr>
            <w:rFonts w:ascii="仿宋" w:eastAsia="仿宋" w:hAnsi="仿宋" w:cs="仿宋" w:hint="eastAsia"/>
            <w:lang w:eastAsia="zh-CN"/>
          </w:rPr>
          <w:t>(三)、财务规划与预测</w:t>
        </w:r>
        <w:r>
          <w:tab/>
        </w:r>
        <w:r>
          <w:fldChar w:fldCharType="begin"/>
        </w:r>
        <w:r>
          <w:instrText xml:space="preserve"> PAGEREF _Toc18654 \h </w:instrText>
        </w:r>
        <w:r>
          <w:fldChar w:fldCharType="separate"/>
        </w:r>
        <w:r>
          <w:t>58</w:t>
        </w:r>
        <w:r>
          <w:fldChar w:fldCharType="end"/>
        </w:r>
      </w:hyperlink>
    </w:p>
    <w:p>
      <w:pPr>
        <w:pStyle w:val="TOC1"/>
        <w:tabs>
          <w:tab w:val="right" w:leader="dot" w:pos="8306"/>
        </w:tabs>
      </w:pPr>
      <w:hyperlink w:anchor="_Toc4884" w:history="1">
        <w:r>
          <w:rPr>
            <w:rFonts w:ascii="仿宋" w:eastAsia="仿宋" w:hAnsi="仿宋" w:cs="仿宋" w:hint="eastAsia"/>
            <w:lang w:eastAsia="zh-CN"/>
          </w:rPr>
          <w:t>十、安全与应急管理</w:t>
        </w:r>
        <w:r>
          <w:tab/>
        </w:r>
        <w:r>
          <w:fldChar w:fldCharType="begin"/>
        </w:r>
        <w:r>
          <w:instrText xml:space="preserve"> PAGEREF _Toc4884 \h </w:instrText>
        </w:r>
        <w:r>
          <w:fldChar w:fldCharType="separate"/>
        </w:r>
        <w:r>
          <w:t>59</w:t>
        </w:r>
        <w:r>
          <w:fldChar w:fldCharType="end"/>
        </w:r>
      </w:hyperlink>
    </w:p>
    <w:p>
      <w:pPr>
        <w:pStyle w:val="TOC2"/>
        <w:tabs>
          <w:tab w:val="right" w:leader="dot" w:pos="8306"/>
        </w:tabs>
      </w:pPr>
      <w:hyperlink w:anchor="_Toc20273" w:history="1">
        <w:r>
          <w:rPr>
            <w:rFonts w:ascii="仿宋" w:eastAsia="仿宋" w:hAnsi="仿宋" w:cs="仿宋" w:hint="eastAsia"/>
            <w:lang w:eastAsia="zh-CN"/>
          </w:rPr>
          <w:t>(一)、安全生产管理</w:t>
        </w:r>
        <w:r>
          <w:tab/>
        </w:r>
        <w:r>
          <w:fldChar w:fldCharType="begin"/>
        </w:r>
        <w:r>
          <w:instrText xml:space="preserve"> PAGEREF _Toc20273 \h </w:instrText>
        </w:r>
        <w:r>
          <w:fldChar w:fldCharType="separate"/>
        </w:r>
        <w:r>
          <w:t>59</w:t>
        </w:r>
        <w:r>
          <w:fldChar w:fldCharType="end"/>
        </w:r>
      </w:hyperlink>
    </w:p>
    <w:p>
      <w:pPr>
        <w:pStyle w:val="TOC2"/>
        <w:tabs>
          <w:tab w:val="right" w:leader="dot" w:pos="8306"/>
        </w:tabs>
      </w:pPr>
      <w:hyperlink w:anchor="_Toc11026" w:history="1">
        <w:r>
          <w:rPr>
            <w:rFonts w:ascii="仿宋" w:eastAsia="仿宋" w:hAnsi="仿宋" w:cs="仿宋" w:hint="eastAsia"/>
            <w:lang w:eastAsia="zh-CN"/>
          </w:rPr>
          <w:t>(二)、应急预案与响应</w:t>
        </w:r>
        <w:r>
          <w:tab/>
        </w:r>
        <w:r>
          <w:fldChar w:fldCharType="begin"/>
        </w:r>
        <w:r>
          <w:instrText xml:space="preserve"> PAGEREF _Toc11026 \h </w:instrText>
        </w:r>
        <w:r>
          <w:fldChar w:fldCharType="separate"/>
        </w:r>
        <w:r>
          <w:t>60</w:t>
        </w:r>
        <w:r>
          <w:fldChar w:fldCharType="end"/>
        </w:r>
      </w:hyperlink>
    </w:p>
    <w:p>
      <w:pPr>
        <w:pStyle w:val="TOC1"/>
        <w:tabs>
          <w:tab w:val="right" w:leader="dot" w:pos="8306"/>
        </w:tabs>
      </w:pPr>
      <w:hyperlink w:anchor="_Toc1399" w:history="1">
        <w:r>
          <w:rPr>
            <w:rFonts w:ascii="仿宋" w:eastAsia="仿宋" w:hAnsi="仿宋" w:cs="仿宋" w:hint="eastAsia"/>
            <w:lang w:eastAsia="zh-CN"/>
          </w:rPr>
          <w:t>十一、项目进度计划</w:t>
        </w:r>
        <w:r>
          <w:tab/>
        </w:r>
        <w:r>
          <w:fldChar w:fldCharType="begin"/>
        </w:r>
        <w:r>
          <w:instrText xml:space="preserve"> PAGEREF _Toc1399 \h </w:instrText>
        </w:r>
        <w:r>
          <w:fldChar w:fldCharType="separate"/>
        </w:r>
        <w:r>
          <w:t>62</w:t>
        </w:r>
        <w:r>
          <w:fldChar w:fldCharType="end"/>
        </w:r>
      </w:hyperlink>
    </w:p>
    <w:p>
      <w:pPr>
        <w:pStyle w:val="TOC2"/>
        <w:tabs>
          <w:tab w:val="right" w:leader="dot" w:pos="8306"/>
        </w:tabs>
      </w:pPr>
      <w:hyperlink w:anchor="_Toc4127" w:history="1">
        <w:r>
          <w:rPr>
            <w:rFonts w:ascii="仿宋" w:eastAsia="仿宋" w:hAnsi="仿宋" w:cs="仿宋" w:hint="eastAsia"/>
            <w:lang w:eastAsia="zh-CN"/>
          </w:rPr>
          <w:t>(一)、建设周期</w:t>
        </w:r>
        <w:r>
          <w:tab/>
        </w:r>
        <w:r>
          <w:fldChar w:fldCharType="begin"/>
        </w:r>
        <w:r>
          <w:instrText xml:space="preserve"> PAGEREF _Toc4127 \h </w:instrText>
        </w:r>
        <w:r>
          <w:fldChar w:fldCharType="separate"/>
        </w:r>
        <w:r>
          <w:t>62</w:t>
        </w:r>
        <w:r>
          <w:fldChar w:fldCharType="end"/>
        </w:r>
      </w:hyperlink>
    </w:p>
    <w:p>
      <w:pPr>
        <w:pStyle w:val="TOC2"/>
        <w:tabs>
          <w:tab w:val="right" w:leader="dot" w:pos="8306"/>
        </w:tabs>
      </w:pPr>
      <w:hyperlink w:anchor="_Toc14033" w:history="1">
        <w:r>
          <w:rPr>
            <w:rFonts w:ascii="仿宋" w:eastAsia="仿宋" w:hAnsi="仿宋" w:cs="仿宋" w:hint="eastAsia"/>
            <w:lang w:eastAsia="zh-CN"/>
          </w:rPr>
          <w:t>(二)、建设进度</w:t>
        </w:r>
        <w:r>
          <w:tab/>
        </w:r>
        <w:r>
          <w:fldChar w:fldCharType="begin"/>
        </w:r>
        <w:r>
          <w:instrText xml:space="preserve"> PAGEREF _Toc14033 \h </w:instrText>
        </w:r>
        <w:r>
          <w:fldChar w:fldCharType="separate"/>
        </w:r>
        <w:r>
          <w:t>62</w:t>
        </w:r>
        <w:r>
          <w:fldChar w:fldCharType="end"/>
        </w:r>
      </w:hyperlink>
    </w:p>
    <w:p>
      <w:pPr>
        <w:pStyle w:val="TOC2"/>
        <w:tabs>
          <w:tab w:val="right" w:leader="dot" w:pos="8306"/>
        </w:tabs>
      </w:pPr>
      <w:hyperlink w:anchor="_Toc29229" w:history="1">
        <w:r>
          <w:rPr>
            <w:rFonts w:ascii="仿宋" w:eastAsia="仿宋" w:hAnsi="仿宋" w:cs="仿宋" w:hint="eastAsia"/>
            <w:lang w:eastAsia="zh-CN"/>
          </w:rPr>
          <w:t>(三)、进度安排注意事项</w:t>
        </w:r>
        <w:r>
          <w:tab/>
        </w:r>
        <w:r>
          <w:fldChar w:fldCharType="begin"/>
        </w:r>
        <w:r>
          <w:instrText xml:space="preserve"> PAGEREF _Toc29229 \h </w:instrText>
        </w:r>
        <w:r>
          <w:fldChar w:fldCharType="separate"/>
        </w:r>
        <w:r>
          <w:t>64</w:t>
        </w:r>
        <w:r>
          <w:fldChar w:fldCharType="end"/>
        </w:r>
      </w:hyperlink>
    </w:p>
    <w:p>
      <w:pPr>
        <w:pStyle w:val="TOC2"/>
        <w:tabs>
          <w:tab w:val="right" w:leader="dot" w:pos="8306"/>
        </w:tabs>
      </w:pPr>
      <w:hyperlink w:anchor="_Toc26484" w:history="1">
        <w:r>
          <w:rPr>
            <w:rFonts w:ascii="仿宋" w:eastAsia="仿宋" w:hAnsi="仿宋" w:cs="仿宋" w:hint="eastAsia"/>
            <w:lang w:eastAsia="zh-CN"/>
          </w:rPr>
          <w:t>(四)、人力资源配置</w:t>
        </w:r>
        <w:r>
          <w:tab/>
        </w:r>
        <w:r>
          <w:fldChar w:fldCharType="begin"/>
        </w:r>
        <w:r>
          <w:instrText xml:space="preserve"> PAGEREF _Toc26484 \h </w:instrText>
        </w:r>
        <w:r>
          <w:fldChar w:fldCharType="separate"/>
        </w:r>
        <w:r>
          <w:t>65</w:t>
        </w:r>
        <w:r>
          <w:fldChar w:fldCharType="end"/>
        </w:r>
      </w:hyperlink>
    </w:p>
    <w:p>
      <w:pPr>
        <w:pStyle w:val="TOC2"/>
        <w:tabs>
          <w:tab w:val="right" w:leader="dot" w:pos="8306"/>
        </w:tabs>
      </w:pPr>
      <w:hyperlink w:anchor="_Toc12412" w:history="1">
        <w:r>
          <w:rPr>
            <w:rFonts w:ascii="仿宋" w:eastAsia="仿宋" w:hAnsi="仿宋" w:cs="仿宋" w:hint="eastAsia"/>
            <w:lang w:eastAsia="zh-CN"/>
          </w:rPr>
          <w:t>(五)、员工培训</w:t>
        </w:r>
        <w:r>
          <w:tab/>
        </w:r>
        <w:r>
          <w:fldChar w:fldCharType="begin"/>
        </w:r>
        <w:r>
          <w:instrText xml:space="preserve"> PAGEREF _Toc12412 \h </w:instrText>
        </w:r>
        <w:r>
          <w:fldChar w:fldCharType="separate"/>
        </w:r>
        <w:r>
          <w:t>67</w:t>
        </w:r>
        <w:r>
          <w:fldChar w:fldCharType="end"/>
        </w:r>
      </w:hyperlink>
    </w:p>
    <w:p>
      <w:pPr>
        <w:pStyle w:val="TOC2"/>
        <w:tabs>
          <w:tab w:val="right" w:leader="dot" w:pos="8306"/>
        </w:tabs>
      </w:pPr>
      <w:hyperlink w:anchor="_Toc15863" w:history="1">
        <w:r>
          <w:rPr>
            <w:rFonts w:ascii="仿宋" w:eastAsia="仿宋" w:hAnsi="仿宋" w:cs="仿宋" w:hint="eastAsia"/>
            <w:lang w:eastAsia="zh-CN"/>
          </w:rPr>
          <w:t>(六)、项目实施保障</w:t>
        </w:r>
        <w:r>
          <w:tab/>
        </w:r>
        <w:r>
          <w:fldChar w:fldCharType="begin"/>
        </w:r>
        <w:r>
          <w:instrText xml:space="preserve"> PAGEREF _Toc15863 \h </w:instrText>
        </w:r>
        <w:r>
          <w:fldChar w:fldCharType="separate"/>
        </w:r>
        <w:r>
          <w:t>68</w:t>
        </w:r>
        <w:r>
          <w:fldChar w:fldCharType="end"/>
        </w:r>
      </w:hyperlink>
    </w:p>
    <w:p>
      <w:pPr>
        <w:pStyle w:val="TOC2"/>
        <w:tabs>
          <w:tab w:val="right" w:leader="dot" w:pos="8306"/>
        </w:tabs>
      </w:pPr>
      <w:hyperlink w:anchor="_Toc29246" w:history="1">
        <w:r>
          <w:rPr>
            <w:rFonts w:ascii="仿宋" w:eastAsia="仿宋" w:hAnsi="仿宋" w:cs="仿宋" w:hint="eastAsia"/>
            <w:lang w:eastAsia="zh-CN"/>
          </w:rPr>
          <w:t>(七)、安全规范管理</w:t>
        </w:r>
        <w:r>
          <w:tab/>
        </w:r>
        <w:r>
          <w:fldChar w:fldCharType="begin"/>
        </w:r>
        <w:r>
          <w:instrText xml:space="preserve"> PAGEREF _Toc29246 \h </w:instrText>
        </w:r>
        <w:r>
          <w:fldChar w:fldCharType="separate"/>
        </w:r>
        <w:r>
          <w:t>69</w:t>
        </w:r>
        <w:r>
          <w:fldChar w:fldCharType="end"/>
        </w:r>
      </w:hyperlink>
    </w:p>
    <w:p>
      <w:pPr>
        <w:pStyle w:val="TOC1"/>
        <w:tabs>
          <w:tab w:val="right" w:leader="dot" w:pos="8306"/>
        </w:tabs>
      </w:pPr>
      <w:hyperlink w:anchor="_Toc15349" w:history="1">
        <w:r>
          <w:rPr>
            <w:rFonts w:ascii="仿宋" w:eastAsia="仿宋" w:hAnsi="仿宋" w:cs="仿宋" w:hint="eastAsia"/>
            <w:lang w:eastAsia="zh-CN"/>
          </w:rPr>
          <w:t>十二、环境保护与治理方案</w:t>
        </w:r>
        <w:r>
          <w:tab/>
        </w:r>
        <w:r>
          <w:fldChar w:fldCharType="begin"/>
        </w:r>
        <w:r>
          <w:instrText xml:space="preserve"> PAGEREF _Toc15349 \h </w:instrText>
        </w:r>
        <w:r>
          <w:fldChar w:fldCharType="separate"/>
        </w:r>
        <w:r>
          <w:t>70</w:t>
        </w:r>
        <w:r>
          <w:fldChar w:fldCharType="end"/>
        </w:r>
      </w:hyperlink>
    </w:p>
    <w:p>
      <w:pPr>
        <w:pStyle w:val="TOC2"/>
        <w:tabs>
          <w:tab w:val="right" w:leader="dot" w:pos="8306"/>
        </w:tabs>
      </w:pPr>
      <w:hyperlink w:anchor="_Toc29986" w:history="1">
        <w:r>
          <w:rPr>
            <w:rFonts w:ascii="仿宋" w:eastAsia="仿宋" w:hAnsi="仿宋" w:cs="仿宋" w:hint="eastAsia"/>
            <w:lang w:eastAsia="zh-CN"/>
          </w:rPr>
          <w:t>(一)、项目环境影响评估</w:t>
        </w:r>
        <w:r>
          <w:tab/>
        </w:r>
        <w:r>
          <w:fldChar w:fldCharType="begin"/>
        </w:r>
        <w:r>
          <w:instrText xml:space="preserve"> PAGEREF _Toc29986 \h </w:instrText>
        </w:r>
        <w:r>
          <w:fldChar w:fldCharType="separate"/>
        </w:r>
        <w:r>
          <w:t>70</w:t>
        </w:r>
        <w:r>
          <w:fldChar w:fldCharType="end"/>
        </w:r>
      </w:hyperlink>
    </w:p>
    <w:p>
      <w:pPr>
        <w:pStyle w:val="TOC2"/>
        <w:tabs>
          <w:tab w:val="right" w:leader="dot" w:pos="8306"/>
        </w:tabs>
      </w:pPr>
      <w:hyperlink w:anchor="_Toc26832" w:history="1">
        <w:r>
          <w:rPr>
            <w:rFonts w:ascii="仿宋" w:eastAsia="仿宋" w:hAnsi="仿宋" w:cs="仿宋" w:hint="eastAsia"/>
            <w:lang w:eastAsia="zh-CN"/>
          </w:rPr>
          <w:t>(二)、环境保护措施与治理方案</w:t>
        </w:r>
        <w:r>
          <w:tab/>
        </w:r>
        <w:r>
          <w:fldChar w:fldCharType="begin"/>
        </w:r>
        <w:r>
          <w:instrText xml:space="preserve"> PAGEREF _Toc26832 \h </w:instrText>
        </w:r>
        <w:r>
          <w:fldChar w:fldCharType="separate"/>
        </w:r>
        <w:r>
          <w:t>70</w:t>
        </w:r>
        <w:r>
          <w:fldChar w:fldCharType="end"/>
        </w:r>
      </w:hyperlink>
    </w:p>
    <w:p>
      <w:pPr>
        <w:pStyle w:val="TOC1"/>
        <w:tabs>
          <w:tab w:val="right" w:leader="dot" w:pos="8306"/>
        </w:tabs>
      </w:pPr>
      <w:hyperlink w:anchor="_Toc18831" w:history="1">
        <w:r>
          <w:rPr>
            <w:rFonts w:ascii="仿宋" w:eastAsia="仿宋" w:hAnsi="仿宋" w:cs="仿宋" w:hint="eastAsia"/>
            <w:lang w:eastAsia="zh-CN"/>
          </w:rPr>
          <w:t>十三、人力资源管理与开发</w:t>
        </w:r>
        <w:r>
          <w:tab/>
        </w:r>
        <w:r>
          <w:fldChar w:fldCharType="begin"/>
        </w:r>
        <w:r>
          <w:instrText xml:space="preserve"> PAGEREF _Toc18831 \h </w:instrText>
        </w:r>
        <w:r>
          <w:fldChar w:fldCharType="separate"/>
        </w:r>
        <w:r>
          <w:t>71</w:t>
        </w:r>
        <w:r>
          <w:fldChar w:fldCharType="end"/>
        </w:r>
      </w:hyperlink>
    </w:p>
    <w:p>
      <w:pPr>
        <w:pStyle w:val="TOC2"/>
        <w:tabs>
          <w:tab w:val="right" w:leader="dot" w:pos="8306"/>
        </w:tabs>
      </w:pPr>
      <w:hyperlink w:anchor="_Toc26536" w:history="1">
        <w:r>
          <w:rPr>
            <w:rFonts w:ascii="仿宋" w:eastAsia="仿宋" w:hAnsi="仿宋" w:cs="仿宋" w:hint="eastAsia"/>
            <w:lang w:eastAsia="zh-CN"/>
          </w:rPr>
          <w:t>(一)、人力资源规划</w:t>
        </w:r>
        <w:r>
          <w:tab/>
        </w:r>
        <w:r>
          <w:fldChar w:fldCharType="begin"/>
        </w:r>
        <w:r>
          <w:instrText xml:space="preserve"> PAGEREF _Toc26536 \h </w:instrText>
        </w:r>
        <w:r>
          <w:fldChar w:fldCharType="separate"/>
        </w:r>
        <w:r>
          <w:t>71</w:t>
        </w:r>
        <w:r>
          <w:fldChar w:fldCharType="end"/>
        </w:r>
      </w:hyperlink>
    </w:p>
    <w:p>
      <w:pPr>
        <w:pStyle w:val="TOC2"/>
        <w:tabs>
          <w:tab w:val="right" w:leader="dot" w:pos="8306"/>
        </w:tabs>
      </w:pPr>
      <w:hyperlink w:anchor="_Toc12625" w:history="1">
        <w:r>
          <w:rPr>
            <w:rFonts w:ascii="仿宋" w:eastAsia="仿宋" w:hAnsi="仿宋" w:cs="仿宋" w:hint="eastAsia"/>
            <w:lang w:eastAsia="zh-CN"/>
          </w:rPr>
          <w:t>(二)、人力资源开发与培训</w:t>
        </w:r>
        <w:r>
          <w:tab/>
        </w:r>
        <w:r>
          <w:fldChar w:fldCharType="begin"/>
        </w:r>
        <w:r>
          <w:instrText xml:space="preserve"> PAGEREF _Toc12625 \h </w:instrText>
        </w:r>
        <w:r>
          <w:fldChar w:fldCharType="separate"/>
        </w:r>
        <w:r>
          <w:t>73</w:t>
        </w:r>
        <w:r>
          <w:fldChar w:fldCharType="end"/>
        </w:r>
      </w:hyperlink>
    </w:p>
    <w:p>
      <w:pPr>
        <w:pStyle w:val="TOC1"/>
        <w:tabs>
          <w:tab w:val="right" w:leader="dot" w:pos="8306"/>
        </w:tabs>
      </w:pPr>
      <w:hyperlink w:anchor="_Toc31149" w:history="1">
        <w:r>
          <w:rPr>
            <w:rFonts w:ascii="仿宋" w:eastAsia="仿宋" w:hAnsi="仿宋" w:cs="仿宋" w:hint="eastAsia"/>
            <w:lang w:eastAsia="zh-CN"/>
          </w:rPr>
          <w:t>十四、质量管理与控制</w:t>
        </w:r>
        <w:r>
          <w:tab/>
        </w:r>
        <w:r>
          <w:fldChar w:fldCharType="begin"/>
        </w:r>
        <w:r>
          <w:instrText xml:space="preserve"> PAGEREF _Toc31149 \h </w:instrText>
        </w:r>
        <w:r>
          <w:fldChar w:fldCharType="separate"/>
        </w:r>
        <w:r>
          <w:t>75</w:t>
        </w:r>
        <w:r>
          <w:fldChar w:fldCharType="end"/>
        </w:r>
      </w:hyperlink>
    </w:p>
    <w:p>
      <w:pPr>
        <w:pStyle w:val="TOC2"/>
        <w:tabs>
          <w:tab w:val="right" w:leader="dot" w:pos="8306"/>
        </w:tabs>
      </w:pPr>
      <w:hyperlink w:anchor="_Toc15615" w:history="1">
        <w:r>
          <w:rPr>
            <w:rFonts w:ascii="仿宋" w:eastAsia="仿宋" w:hAnsi="仿宋" w:cs="仿宋" w:hint="eastAsia"/>
            <w:lang w:eastAsia="zh-CN"/>
          </w:rPr>
          <w:t>(一)、质量管理体系建设</w:t>
        </w:r>
        <w:r>
          <w:tab/>
        </w:r>
        <w:r>
          <w:fldChar w:fldCharType="begin"/>
        </w:r>
        <w:r>
          <w:instrText xml:space="preserve"> PAGEREF _Toc15615 \h </w:instrText>
        </w:r>
        <w:r>
          <w:fldChar w:fldCharType="separate"/>
        </w:r>
        <w:r>
          <w:t>75</w:t>
        </w:r>
        <w:r>
          <w:fldChar w:fldCharType="end"/>
        </w:r>
      </w:hyperlink>
    </w:p>
    <w:p>
      <w:pPr>
        <w:pStyle w:val="TOC2"/>
        <w:tabs>
          <w:tab w:val="right" w:leader="dot" w:pos="8306"/>
        </w:tabs>
      </w:pPr>
      <w:hyperlink w:anchor="_Toc14468" w:history="1">
        <w:r>
          <w:rPr>
            <w:rFonts w:ascii="仿宋" w:eastAsia="仿宋" w:hAnsi="仿宋" w:cs="仿宋" w:hint="eastAsia"/>
            <w:lang w:eastAsia="zh-CN"/>
          </w:rPr>
          <w:t>(二)、质量控制措施</w:t>
        </w:r>
        <w:r>
          <w:tab/>
        </w:r>
        <w:r>
          <w:fldChar w:fldCharType="begin"/>
        </w:r>
        <w:r>
          <w:instrText xml:space="preserve"> PAGEREF _Toc14468 \h </w:instrText>
        </w:r>
        <w:r>
          <w:fldChar w:fldCharType="separate"/>
        </w:r>
        <w:r>
          <w:t>77</w:t>
        </w:r>
        <w:r>
          <w:fldChar w:fldCharType="end"/>
        </w:r>
      </w:hyperlink>
    </w:p>
    <w:p>
      <w:pPr>
        <w:pStyle w:val="TOC1"/>
        <w:tabs>
          <w:tab w:val="right" w:leader="dot" w:pos="8306"/>
        </w:tabs>
      </w:pPr>
      <w:hyperlink w:anchor="_Toc25973" w:history="1">
        <w:r>
          <w:rPr>
            <w:rFonts w:ascii="仿宋" w:eastAsia="仿宋" w:hAnsi="仿宋" w:cs="仿宋" w:hint="eastAsia"/>
            <w:lang w:eastAsia="zh-CN"/>
          </w:rPr>
          <w:t>十五、合作与交流机制建立</w:t>
        </w:r>
        <w:r>
          <w:tab/>
        </w:r>
        <w:r>
          <w:fldChar w:fldCharType="begin"/>
        </w:r>
        <w:r>
          <w:instrText xml:space="preserve"> PAGEREF _Toc25973 \h </w:instrText>
        </w:r>
        <w:r>
          <w:fldChar w:fldCharType="separate"/>
        </w:r>
        <w:r>
          <w:t>78</w:t>
        </w:r>
        <w:r>
          <w:fldChar w:fldCharType="end"/>
        </w:r>
      </w:hyperlink>
    </w:p>
    <w:p>
      <w:pPr>
        <w:pStyle w:val="TOC2"/>
        <w:tabs>
          <w:tab w:val="right" w:leader="dot" w:pos="8306"/>
        </w:tabs>
      </w:pPr>
      <w:hyperlink w:anchor="_Toc28758" w:history="1">
        <w:r>
          <w:rPr>
            <w:rFonts w:ascii="仿宋" w:eastAsia="仿宋" w:hAnsi="仿宋" w:cs="仿宋" w:hint="eastAsia"/>
            <w:lang w:eastAsia="zh-CN"/>
          </w:rPr>
          <w:t>(一)、合作伙伴选择与合作方式</w:t>
        </w:r>
        <w:r>
          <w:tab/>
        </w:r>
        <w:r>
          <w:fldChar w:fldCharType="begin"/>
        </w:r>
        <w:r>
          <w:instrText xml:space="preserve"> PAGEREF _Toc28758 \h </w:instrText>
        </w:r>
        <w:r>
          <w:fldChar w:fldCharType="separate"/>
        </w:r>
        <w:r>
          <w:t>78</w:t>
        </w:r>
        <w:r>
          <w:fldChar w:fldCharType="end"/>
        </w:r>
      </w:hyperlink>
    </w:p>
    <w:p>
      <w:pPr>
        <w:pStyle w:val="TOC2"/>
        <w:tabs>
          <w:tab w:val="right" w:leader="dot" w:pos="8306"/>
        </w:tabs>
      </w:pPr>
      <w:hyperlink w:anchor="_Toc2564" w:history="1">
        <w:r>
          <w:rPr>
            <w:rFonts w:ascii="仿宋" w:eastAsia="仿宋" w:hAnsi="仿宋" w:cs="仿宋" w:hint="eastAsia"/>
            <w:lang w:eastAsia="zh-CN"/>
          </w:rPr>
          <w:t>(二)、交流与合作平台搭建</w:t>
        </w:r>
        <w:r>
          <w:tab/>
        </w:r>
        <w:r>
          <w:fldChar w:fldCharType="begin"/>
        </w:r>
        <w:r>
          <w:instrText xml:space="preserve"> PAGEREF _Toc2564 \h </w:instrText>
        </w:r>
        <w:r>
          <w:fldChar w:fldCharType="separate"/>
        </w:r>
        <w:r>
          <w:t>79</w:t>
        </w:r>
        <w:r>
          <w:fldChar w:fldCharType="end"/>
        </w:r>
      </w:hyperlink>
    </w:p>
    <w:p>
      <w:pPr>
        <w:pStyle w:val="TOC1"/>
        <w:tabs>
          <w:tab w:val="right" w:leader="dot" w:pos="8306"/>
        </w:tabs>
      </w:pPr>
      <w:hyperlink w:anchor="_Toc32698" w:history="1">
        <w:r>
          <w:rPr>
            <w:rFonts w:ascii="仿宋" w:eastAsia="仿宋" w:hAnsi="仿宋" w:cs="仿宋" w:hint="eastAsia"/>
            <w:lang w:eastAsia="zh-CN"/>
          </w:rPr>
          <w:t>十六、项目施工方案</w:t>
        </w:r>
        <w:r>
          <w:tab/>
        </w:r>
        <w:r>
          <w:fldChar w:fldCharType="begin"/>
        </w:r>
        <w:r>
          <w:instrText xml:space="preserve"> PAGEREF _Toc32698 \h </w:instrText>
        </w:r>
        <w:r>
          <w:fldChar w:fldCharType="separate"/>
        </w:r>
        <w:r>
          <w:t>81</w:t>
        </w:r>
        <w:r>
          <w:fldChar w:fldCharType="end"/>
        </w:r>
      </w:hyperlink>
    </w:p>
    <w:p>
      <w:pPr>
        <w:pStyle w:val="TOC2"/>
        <w:tabs>
          <w:tab w:val="right" w:leader="dot" w:pos="8306"/>
        </w:tabs>
      </w:pPr>
      <w:hyperlink w:anchor="_Toc16717" w:history="1">
        <w:r>
          <w:rPr>
            <w:rFonts w:ascii="仿宋" w:eastAsia="仿宋" w:hAnsi="仿宋" w:cs="仿宋" w:hint="eastAsia"/>
            <w:lang w:eastAsia="zh-CN"/>
          </w:rPr>
          <w:t>(一)、施工组织设计</w:t>
        </w:r>
        <w:r>
          <w:tab/>
        </w:r>
        <w:r>
          <w:fldChar w:fldCharType="begin"/>
        </w:r>
        <w:r>
          <w:instrText xml:space="preserve"> PAGEREF _Toc16717 \h </w:instrText>
        </w:r>
        <w:r>
          <w:fldChar w:fldCharType="separate"/>
        </w:r>
        <w:r>
          <w:t>81</w:t>
        </w:r>
        <w:r>
          <w:fldChar w:fldCharType="end"/>
        </w:r>
      </w:hyperlink>
    </w:p>
    <w:p>
      <w:pPr>
        <w:pStyle w:val="TOC2"/>
        <w:tabs>
          <w:tab w:val="right" w:leader="dot" w:pos="8306"/>
        </w:tabs>
      </w:pPr>
      <w:hyperlink w:anchor="_Toc5025" w:history="1">
        <w:r>
          <w:rPr>
            <w:rFonts w:ascii="仿宋" w:eastAsia="仿宋" w:hAnsi="仿宋" w:cs="仿宋" w:hint="eastAsia"/>
            <w:lang w:eastAsia="zh-CN"/>
          </w:rPr>
          <w:t>(二)、施工工艺与技术路线</w:t>
        </w:r>
        <w:r>
          <w:tab/>
        </w:r>
        <w:r>
          <w:fldChar w:fldCharType="begin"/>
        </w:r>
        <w:r>
          <w:instrText xml:space="preserve"> PAGEREF _Toc5025 \h </w:instrText>
        </w:r>
        <w:r>
          <w:fldChar w:fldCharType="separate"/>
        </w:r>
        <w:r>
          <w:t>82</w:t>
        </w:r>
        <w:r>
          <w:fldChar w:fldCharType="end"/>
        </w:r>
      </w:hyperlink>
    </w:p>
    <w:p>
      <w:pPr>
        <w:pStyle w:val="TOC2"/>
        <w:tabs>
          <w:tab w:val="right" w:leader="dot" w:pos="8306"/>
        </w:tabs>
      </w:pPr>
      <w:hyperlink w:anchor="_Toc6636" w:history="1">
        <w:r>
          <w:rPr>
            <w:rFonts w:ascii="仿宋" w:eastAsia="仿宋" w:hAnsi="仿宋" w:cs="仿宋" w:hint="eastAsia"/>
            <w:lang w:eastAsia="zh-CN"/>
          </w:rPr>
          <w:t>(三)、关键节点施工计划</w:t>
        </w:r>
        <w:r>
          <w:tab/>
        </w:r>
        <w:r>
          <w:fldChar w:fldCharType="begin"/>
        </w:r>
        <w:r>
          <w:instrText xml:space="preserve"> PAGEREF _Toc6636 \h </w:instrText>
        </w:r>
        <w:r>
          <w:fldChar w:fldCharType="separate"/>
        </w:r>
        <w:r>
          <w:t>83</w:t>
        </w:r>
        <w:r>
          <w:fldChar w:fldCharType="end"/>
        </w:r>
      </w:hyperlink>
    </w:p>
    <w:p>
      <w:pPr>
        <w:pStyle w:val="TOC2"/>
        <w:tabs>
          <w:tab w:val="right" w:leader="dot" w:pos="8306"/>
        </w:tabs>
      </w:pPr>
      <w:hyperlink w:anchor="_Toc2024" w:history="1">
        <w:r>
          <w:rPr>
            <w:rFonts w:ascii="仿宋" w:eastAsia="仿宋" w:hAnsi="仿宋" w:cs="仿宋" w:hint="eastAsia"/>
            <w:lang w:eastAsia="zh-CN"/>
          </w:rPr>
          <w:t>(四)、施工现场管理</w:t>
        </w:r>
        <w:r>
          <w:tab/>
        </w:r>
        <w:r>
          <w:fldChar w:fldCharType="begin"/>
        </w:r>
        <w:r>
          <w:instrText xml:space="preserve"> PAGEREF _Toc2024 \h </w:instrText>
        </w:r>
        <w:r>
          <w:fldChar w:fldCharType="separate"/>
        </w:r>
        <w:r>
          <w:t>85</w:t>
        </w:r>
        <w:r>
          <w:fldChar w:fldCharType="end"/>
        </w:r>
      </w:hyperlink>
    </w:p>
    <w:p>
      <w:pPr>
        <w:pStyle w:val="TOC1"/>
        <w:tabs>
          <w:tab w:val="right" w:leader="dot" w:pos="8306"/>
        </w:tabs>
      </w:pPr>
      <w:hyperlink w:anchor="_Toc4428" w:history="1">
        <w:r>
          <w:rPr>
            <w:rFonts w:ascii="仿宋" w:eastAsia="仿宋" w:hAnsi="仿宋" w:cs="仿宋" w:hint="eastAsia"/>
            <w:lang w:eastAsia="zh-CN"/>
          </w:rPr>
          <w:t>十七、知识产权管理与保护</w:t>
        </w:r>
        <w:r>
          <w:tab/>
        </w:r>
        <w:r>
          <w:fldChar w:fldCharType="begin"/>
        </w:r>
        <w:r>
          <w:instrText xml:space="preserve"> PAGEREF _Toc4428 \h </w:instrText>
        </w:r>
        <w:r>
          <w:fldChar w:fldCharType="separate"/>
        </w:r>
        <w:r>
          <w:t>87</w:t>
        </w:r>
        <w:r>
          <w:fldChar w:fldCharType="end"/>
        </w:r>
      </w:hyperlink>
    </w:p>
    <w:p>
      <w:pPr>
        <w:pStyle w:val="TOC2"/>
        <w:tabs>
          <w:tab w:val="right" w:leader="dot" w:pos="8306"/>
        </w:tabs>
      </w:pPr>
      <w:hyperlink w:anchor="_Toc14659" w:history="1">
        <w:r>
          <w:rPr>
            <w:rFonts w:ascii="仿宋" w:eastAsia="仿宋" w:hAnsi="仿宋" w:cs="仿宋" w:hint="eastAsia"/>
            <w:lang w:eastAsia="zh-CN"/>
          </w:rPr>
          <w:t>(一)、知识产权管理体系建设</w:t>
        </w:r>
        <w:r>
          <w:tab/>
        </w:r>
        <w:r>
          <w:fldChar w:fldCharType="begin"/>
        </w:r>
        <w:r>
          <w:instrText xml:space="preserve"> PAGEREF _Toc14659 \h </w:instrText>
        </w:r>
        <w:r>
          <w:fldChar w:fldCharType="separate"/>
        </w:r>
        <w:r>
          <w:t>87</w:t>
        </w:r>
        <w:r>
          <w:fldChar w:fldCharType="end"/>
        </w:r>
      </w:hyperlink>
    </w:p>
    <w:p>
      <w:pPr>
        <w:pStyle w:val="TOC2"/>
        <w:tabs>
          <w:tab w:val="right" w:leader="dot" w:pos="8306"/>
        </w:tabs>
      </w:pPr>
      <w:hyperlink w:anchor="_Toc31336" w:history="1">
        <w:r>
          <w:rPr>
            <w:rFonts w:ascii="仿宋" w:eastAsia="仿宋" w:hAnsi="仿宋" w:cs="仿宋" w:hint="eastAsia"/>
            <w:lang w:eastAsia="zh-CN"/>
          </w:rPr>
          <w:t>(二)、知识产权保护措施</w:t>
        </w:r>
        <w:r>
          <w:tab/>
        </w:r>
        <w:r>
          <w:fldChar w:fldCharType="begin"/>
        </w:r>
        <w:r>
          <w:instrText xml:space="preserve"> PAGEREF _Toc31336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28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167"/>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6029"/>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7522"/>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3636"/>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29096"/>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金属络合染料项目与土地用途规划：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络合染料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金属络合染料项目的容积率和建筑密度：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用地控制指标通常规定了容积率和建筑密度的要求。对于金属络合染料项目来说，这将影响建筑物的规模和高度。必须确保项目的设计符合容积率和建筑密度的限制，以遵守用地控制法规。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金属络合染料项目的建筑线限制：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用地控制指标还可能规定了建筑物与街道或相邻土地的距离，这被称为建筑线限制。金属络合染料项目必须遵守这些规定，以确保建筑的位置符合法规。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金属络合染料项目的环境影响和可持续性：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用地控制指标可能包括环境保护要求，例如绿地比例和污染防控措施。对于金属络合染料项目，这意味着必须考虑如何保护当地生态系统、水资源和空气质量，以确保项目的可持续性。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金属络合染料项目的规划和设计团队需要定期审查和更新用地控制指标，以确保项目的合规性。如果需要调整用地控制指标，必须与政府部门和相关利益相关者协商，以确保变更是合法的和有利于城市的发展。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在整个项目规划和实施过程中，与用地控制指标的合作和遵守是至关重要的。这有助于确保金属络合染料项目是一个合法、可持续且与城市规划一致的发展项目。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8626"/>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金属络合染料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金属络合染料项目需要评估可用地块的规模和形状，以确定是否满足地总体要求。某些城市规划可能要求项目具有特定的地块大小或形状，以适应城市发展的整体格局。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每个城市都有自己的规划目标和愿景，包括住宅区、商业区和工业区的平衡发展。金属络合染料项目需要与城市规划目标保持一致，以确保项目不会破坏城市的整体规划。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https://d.book118.com/785140304200011043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金属络合染料项目可行性建设方案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832E3C"/>
    <w:rsid w:val="6E832E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85140304200011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2024-01-09T23:37:00Z</dcterms:created>
  <dcterms:modified xsi:type="dcterms:W3CDTF">2024-01-09T23:38:21Z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A0DEAC91915F4904B4AD647C790F8D3B_11</vt:lpwstr>
  </property>
  <property fmtid="{D5CDD505-2E9C-101B-9397-08002B2CF9AE}" pid="3" name="KSOProductBuildVer">
    <vt:lpwstr>2052-12.1.0.16120</vt:lpwstr>
  </property>
</Properties>
</file>