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37387" w14:paraId="67D7827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37387" w14:paraId="4B9C853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37387" w14:paraId="3D7CCD9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37387" w:rsidRPr="00237387" w14:paraId="4B8A3829" w14:textId="6A81C6E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37387">
        <w:rPr>
          <w:rFonts w:ascii="宋体" w:eastAsia="宋体" w:hAnsi="宋体" w:hint="eastAsia"/>
          <w:b/>
          <w:sz w:val="60"/>
        </w:rPr>
        <w:t>轻工涂料项目可行性研究分析报告</w:t>
      </w:r>
    </w:p>
    <w:p w:rsidR="00237387" w:rsidP="00237387" w14:paraId="0CC88A84" w14:textId="269C0C2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37387">
        <w:rPr>
          <w:rFonts w:ascii="仿宋" w:eastAsia="仿宋" w:hAnsi="仿宋" w:hint="eastAsia"/>
          <w:b/>
          <w:sz w:val="40"/>
        </w:rPr>
        <w:t>目录</w:t>
      </w:r>
    </w:p>
    <w:p w:rsidR="00237387" w14:paraId="0FE28A6B" w14:textId="22523CE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_Toc159297144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37387" w14:paraId="00E4D97B" w14:textId="660F5C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一、轻工涂料项目节能分析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_Toc159297145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37387" w14:paraId="6677F668" w14:textId="5EE3DB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(一)、轻工涂料项目建设的节能原则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_Toc159297146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37387" w14:paraId="2334F2DD" w14:textId="099B80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_Toc159297147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37387" w14:paraId="4155C99F" w14:textId="0D14D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(三)、轻工涂料项目节能背景分析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_Toc159297148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37387" w14:paraId="1324C197" w14:textId="60ED2F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(四)、轻工涂料项目能源消耗种类和数量分析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_Toc159297149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37387" w14:paraId="042375C2" w14:textId="6E060B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(五)、轻工涂料项目用能品种选择的可靠性分析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_Toc159297150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37387" w14:paraId="5F6933EB" w14:textId="07AB56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(六)、轻工涂料项目建筑结构节能设计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_Toc159297151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37387" w14:paraId="61F9B129" w14:textId="68D881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(七)、轻工涂料项目节能效果分析与建议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_Toc159297152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37387" w14:paraId="430E5639" w14:textId="5D88CB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_Toc159297153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37387" w14:paraId="180EAADE" w14:textId="4240A8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_Toc159297154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37387" w14:paraId="05BDB82E" w14:textId="556EA1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_Toc159297155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37387" w14:paraId="5A4F72A8" w14:textId="7DC969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_Toc159297156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37387" w14:paraId="34EE8ED8" w14:textId="672A65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_Toc159297157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37387" w14:paraId="3EEAB8F4" w14:textId="7C7F1C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_Toc159297158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37387" w14:paraId="4DC6433A" w14:textId="265B7D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_Toc159297159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37387" w14:paraId="4A0DF910" w14:textId="35BF84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_Toc159297160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37387" w14:paraId="1518B15C" w14:textId="7C7275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_Toc159297161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37387" w14:paraId="6F58C207" w14:textId="6949C8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_Toc159297162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37387" w14:paraId="3B187BCE" w14:textId="12C4C2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_Toc159297163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37387" w14:paraId="35527204" w14:textId="4E4919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_Toc159297164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https://d.book118.com/786005224224010050</w:t>
        </w:r>
      </w:hyperlink>
    </w:p>
    <w:p w:rsidR="0023738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387" w:rsidP="00903B73" w14:paraId="0B1DB7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7387" w14:paraId="0C7E534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387" w:rsidP="00903B73" w14:paraId="0E0ABDFB" w14:textId="6DA31E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37387" w14:paraId="020D4D9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387" w14:paraId="475D622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387" w:rsidP="00903B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738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387" w:rsidP="00903B73" w14:textId="6DA31E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3738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38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387" w14:paraId="3B80928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387" w:rsidRPr="00237387" w:rsidP="00237387" w14:paraId="134F0986" w14:textId="30BE3628">
    <w:pPr>
      <w:pStyle w:val="Header"/>
      <w:rPr>
        <w:rFonts w:ascii="仿宋" w:eastAsia="仿宋" w:hAnsi="仿宋"/>
      </w:rPr>
    </w:pPr>
    <w:r w:rsidRPr="00237387">
      <w:rPr>
        <w:rFonts w:ascii="仿宋" w:eastAsia="仿宋" w:hAnsi="仿宋" w:hint="eastAsia"/>
      </w:rPr>
      <w:t>轻工涂料可行性报告</w:t>
    </w:r>
    <w:r w:rsidRPr="0023738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387" w14:paraId="78C2205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38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387" w:rsidRPr="00237387" w:rsidP="00237387" w14:textId="30BE3628">
    <w:pPr>
      <w:pStyle w:val="Header"/>
      <w:rPr>
        <w:rFonts w:ascii="仿宋" w:eastAsia="仿宋" w:hAnsi="仿宋"/>
      </w:rPr>
    </w:pPr>
    <w:r w:rsidRPr="00237387">
      <w:rPr>
        <w:rFonts w:ascii="仿宋" w:eastAsia="仿宋" w:hAnsi="仿宋" w:hint="eastAsia"/>
      </w:rPr>
      <w:t>轻工涂料可行性报告</w:t>
    </w:r>
    <w:r w:rsidRPr="0023738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38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387"/>
    <w:rsid w:val="00237387"/>
    <w:rsid w:val="00903B7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D37C474"/>
  <w15:chartTrackingRefBased/>
  <w15:docId w15:val="{5A0FC3FA-A886-42D9-8882-BACC63FEB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3738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3738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3738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3738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3738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3738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373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3738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37387"/>
  </w:style>
  <w:style w:type="paragraph" w:styleId="TOC1">
    <w:name w:val="toc 1"/>
    <w:basedOn w:val="Normal"/>
    <w:next w:val="Normal"/>
    <w:autoRedefine/>
    <w:uiPriority w:val="39"/>
    <w:unhideWhenUsed/>
    <w:rsid w:val="00237387"/>
  </w:style>
  <w:style w:type="paragraph" w:styleId="TOC2">
    <w:name w:val="toc 2"/>
    <w:basedOn w:val="Normal"/>
    <w:next w:val="Normal"/>
    <w:autoRedefine/>
    <w:uiPriority w:val="39"/>
    <w:unhideWhenUsed/>
    <w:rsid w:val="0023738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8600522422401005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4130</Words>
  <Characters>23541</Characters>
  <Application>Microsoft Office Word</Application>
  <DocSecurity>0</DocSecurity>
  <Lines>196</Lines>
  <Paragraphs>55</Paragraphs>
  <ScaleCrop>false</ScaleCrop>
  <Company/>
  <LinksUpToDate>false</LinksUpToDate>
  <CharactersWithSpaces>27616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2024-02-19T20:51:00Z</dcterms:created>
  <dcterms:modified xsi:type="dcterms:W3CDTF">2024-02-19T20:52:00Z</dcterms:modified>
</cp:coreProperties>
</file>