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宋体" w:hAnsi="宋体"/>
          <w:b/>
          <w:sz w:val="32"/>
        </w:rPr>
        <w:drawing>
          <wp:anchor distT="0" distB="0" distL="114300" distR="114300" simplePos="0" relativeHeight="251658240" behindDoc="0" locked="0" layoutInCell="1" allowOverlap="1">
            <wp:simplePos x="0" y="0"/>
            <wp:positionH relativeFrom="page">
              <wp:posOffset>11531600</wp:posOffset>
            </wp:positionH>
            <wp:positionV relativeFrom="topMargin">
              <wp:posOffset>12331700</wp:posOffset>
            </wp:positionV>
            <wp:extent cx="292100" cy="342900"/>
            <wp:effectExtent l="0" t="0" r="0" b="0"/>
            <wp:wrapNone/>
            <wp:docPr id="100201" name="图片 100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01" name="图片 100201"/>
                    <pic:cNvPicPr>
                      <a:picLocks noChangeAspect="1"/>
                    </pic:cNvPicPr>
                  </pic:nvPicPr>
                  <pic:blipFill>
                    <a:blip xmlns:r="http://schemas.openxmlformats.org/officeDocument/2006/relationships" r:embed="rId5"/>
                    <a:stretch>
                      <a:fillRect/>
                    </a:stretch>
                  </pic:blipFill>
                  <pic:spPr>
                    <a:xfrm>
                      <a:off x="0" y="0"/>
                      <a:ext cx="292100" cy="342900"/>
                    </a:xfrm>
                    <a:prstGeom prst="rect">
                      <a:avLst/>
                    </a:prstGeom>
                  </pic:spPr>
                </pic:pic>
              </a:graphicData>
            </a:graphic>
          </wp:anchor>
        </w:drawing>
      </w:r>
      <w:r>
        <w:rPr>
          <w:rFonts w:ascii="宋体" w:hAnsi="宋体"/>
          <w:b/>
          <w:sz w:val="32"/>
        </w:rPr>
        <w:t>高二数学试题</w:t>
      </w:r>
    </w:p>
    <w:p>
      <w:pPr>
        <w:spacing w:line="360" w:lineRule="auto"/>
        <w:jc w:val="right"/>
      </w:pPr>
      <w:r>
        <w:rPr>
          <w:rFonts w:eastAsia="Times New Roman" w:cs="Times New Roman"/>
          <w:b/>
          <w:sz w:val="24"/>
        </w:rPr>
        <w:t>2023.4</w:t>
      </w:r>
      <w:r>
        <w:rPr>
          <w:rFonts w:ascii="宋体" w:hAnsi="宋体"/>
          <w:b/>
          <w:sz w:val="24"/>
        </w:rPr>
        <w:t>．</w:t>
      </w:r>
    </w:p>
    <w:p>
      <w:pPr>
        <w:spacing w:line="360" w:lineRule="auto"/>
      </w:pPr>
      <w:r>
        <w:rPr>
          <w:rFonts w:ascii="宋体" w:hAnsi="宋体"/>
          <w:b/>
          <w:sz w:val="24"/>
        </w:rPr>
        <w:t>本试卷分第</w:t>
      </w:r>
      <w:r>
        <w:rPr>
          <w:rFonts w:eastAsia="Times New Roman" w:cs="Times New Roman"/>
          <w:b/>
          <w:sz w:val="24"/>
        </w:rPr>
        <w:t>I</w:t>
      </w:r>
      <w:r>
        <w:rPr>
          <w:rFonts w:ascii="宋体" w:hAnsi="宋体"/>
          <w:b/>
          <w:sz w:val="24"/>
        </w:rPr>
        <w:t>卷(选择题)和第</w:t>
      </w:r>
      <w:r>
        <w:rPr>
          <w:rFonts w:eastAsia="Times New Roman" w:cs="Times New Roman"/>
          <w:b/>
          <w:sz w:val="24"/>
        </w:rPr>
        <w:t>II</w:t>
      </w:r>
      <w:r>
        <w:rPr>
          <w:rFonts w:ascii="宋体" w:hAnsi="宋体"/>
          <w:b/>
          <w:sz w:val="24"/>
        </w:rPr>
        <w:t>卷(非选择题)两部分，第</w:t>
      </w:r>
      <w:r>
        <w:rPr>
          <w:rFonts w:eastAsia="Times New Roman" w:cs="Times New Roman"/>
          <w:b/>
          <w:sz w:val="24"/>
        </w:rPr>
        <w:t>I</w:t>
      </w:r>
      <w:r>
        <w:rPr>
          <w:rFonts w:ascii="宋体" w:hAnsi="宋体"/>
          <w:b/>
          <w:sz w:val="24"/>
        </w:rPr>
        <w:t>卷</w:t>
      </w:r>
      <w:r>
        <w:rPr>
          <w:rFonts w:eastAsia="Times New Roman" w:cs="Times New Roman"/>
          <w:b/>
          <w:sz w:val="24"/>
        </w:rPr>
        <w:t>1-3</w:t>
      </w:r>
      <w:r>
        <w:rPr>
          <w:rFonts w:ascii="宋体" w:hAnsi="宋体"/>
          <w:b/>
          <w:sz w:val="24"/>
        </w:rPr>
        <w:t>页，第</w:t>
      </w:r>
      <w:r>
        <w:rPr>
          <w:rFonts w:eastAsia="Times New Roman" w:cs="Times New Roman"/>
          <w:b/>
          <w:sz w:val="24"/>
        </w:rPr>
        <w:t>II</w:t>
      </w:r>
      <w:r>
        <w:rPr>
          <w:rFonts w:ascii="宋体" w:hAnsi="宋体"/>
          <w:b/>
          <w:sz w:val="24"/>
        </w:rPr>
        <w:t>卷</w:t>
      </w:r>
      <w:r>
        <w:rPr>
          <w:rFonts w:eastAsia="Times New Roman" w:cs="Times New Roman"/>
          <w:b/>
          <w:sz w:val="24"/>
        </w:rPr>
        <w:t>3-6</w:t>
      </w:r>
      <w:r>
        <w:rPr>
          <w:rFonts w:ascii="宋体" w:hAnsi="宋体"/>
          <w:b/>
          <w:sz w:val="24"/>
        </w:rPr>
        <w:t>页，共</w:t>
      </w:r>
      <w:r>
        <w:rPr>
          <w:rFonts w:eastAsia="Times New Roman" w:cs="Times New Roman"/>
          <w:b/>
          <w:sz w:val="24"/>
        </w:rPr>
        <w:t>150</w:t>
      </w:r>
      <w:r>
        <w:rPr>
          <w:rFonts w:ascii="宋体" w:hAnsi="宋体"/>
          <w:b/>
          <w:sz w:val="24"/>
        </w:rPr>
        <w:t>分，测试时间</w:t>
      </w:r>
      <w:r>
        <w:rPr>
          <w:rFonts w:eastAsia="Times New Roman" w:cs="Times New Roman"/>
          <w:b/>
          <w:sz w:val="24"/>
        </w:rPr>
        <w:t>120</w:t>
      </w:r>
      <w:r>
        <w:rPr>
          <w:rFonts w:ascii="宋体" w:hAnsi="宋体"/>
          <w:b/>
          <w:sz w:val="24"/>
        </w:rPr>
        <w:t>分钟．</w:t>
      </w:r>
    </w:p>
    <w:p>
      <w:pPr>
        <w:spacing w:line="360" w:lineRule="auto"/>
      </w:pPr>
      <w:r>
        <w:rPr>
          <w:rFonts w:ascii="宋体" w:hAnsi="宋体"/>
          <w:b/>
          <w:sz w:val="24"/>
        </w:rPr>
        <w:t>注意事项：</w:t>
      </w:r>
    </w:p>
    <w:p>
      <w:pPr>
        <w:spacing w:line="360" w:lineRule="auto"/>
      </w:pPr>
      <w:r>
        <w:rPr>
          <w:rFonts w:ascii="宋体" w:hAnsi="宋体"/>
          <w:b/>
          <w:sz w:val="24"/>
        </w:rPr>
        <w:t>选择题每小题选出答案后，用</w:t>
      </w:r>
      <w:r>
        <w:rPr>
          <w:rFonts w:eastAsia="Times New Roman" w:cs="Times New Roman"/>
          <w:b/>
          <w:sz w:val="24"/>
        </w:rPr>
        <w:t>2B</w:t>
      </w:r>
      <w:r>
        <w:rPr>
          <w:rFonts w:ascii="宋体" w:hAnsi="宋体"/>
          <w:b/>
          <w:sz w:val="24"/>
        </w:rPr>
        <w:t>铅笔把答题卡上对应题目的答案标号黑．如需改动，用橡皮擦干净后，再选涂其它答案，不能答在测试卷上．</w:t>
      </w:r>
    </w:p>
    <w:p>
      <w:pPr>
        <w:spacing w:line="360" w:lineRule="auto"/>
        <w:jc w:val="center"/>
      </w:pPr>
      <w:r>
        <w:rPr>
          <w:rFonts w:ascii="宋体" w:hAnsi="宋体"/>
          <w:b/>
          <w:sz w:val="24"/>
        </w:rPr>
        <w:t>第</w:t>
      </w:r>
      <w:r>
        <w:rPr>
          <w:rFonts w:eastAsia="Times New Roman" w:cs="Times New Roman"/>
          <w:b/>
          <w:sz w:val="24"/>
        </w:rPr>
        <w:t>I</w:t>
      </w:r>
      <w:r>
        <w:rPr>
          <w:rFonts w:ascii="宋体" w:hAnsi="宋体"/>
          <w:b/>
          <w:sz w:val="24"/>
        </w:rPr>
        <w:t>卷</w:t>
      </w:r>
      <w:r>
        <w:rPr>
          <w:b/>
          <w:sz w:val="24"/>
        </w:rPr>
        <w:t xml:space="preserve">    </w:t>
      </w:r>
      <w:r>
        <w:rPr>
          <w:rFonts w:ascii="宋体" w:hAnsi="宋体"/>
          <w:b/>
          <w:sz w:val="24"/>
        </w:rPr>
        <w:t>选择题(共</w:t>
      </w:r>
      <w:r>
        <w:rPr>
          <w:rFonts w:eastAsia="Times New Roman" w:cs="Times New Roman"/>
          <w:b/>
          <w:sz w:val="24"/>
        </w:rPr>
        <w:t>60</w:t>
      </w:r>
      <w:r>
        <w:rPr>
          <w:rFonts w:ascii="宋体" w:hAnsi="宋体"/>
          <w:b/>
          <w:sz w:val="24"/>
        </w:rPr>
        <w:t>分)</w:t>
      </w:r>
    </w:p>
    <w:p>
      <w:pPr>
        <w:spacing w:line="360" w:lineRule="auto"/>
      </w:pPr>
      <w:r>
        <w:rPr>
          <w:rFonts w:ascii="宋体" w:hAnsi="宋体"/>
          <w:b/>
          <w:sz w:val="24"/>
        </w:rPr>
        <w:t>一、选择题(本题共</w:t>
      </w:r>
      <w:r>
        <w:rPr>
          <w:rFonts w:eastAsia="Times New Roman" w:cs="Times New Roman"/>
          <w:b/>
          <w:sz w:val="24"/>
        </w:rPr>
        <w:t>8</w:t>
      </w:r>
      <w:r>
        <w:rPr>
          <w:rFonts w:ascii="宋体" w:hAnsi="宋体"/>
          <w:b/>
          <w:sz w:val="24"/>
        </w:rPr>
        <w:t>个小题，每小题</w:t>
      </w:r>
      <w:r>
        <w:rPr>
          <w:rFonts w:eastAsia="Times New Roman" w:cs="Times New Roman"/>
          <w:b/>
          <w:sz w:val="24"/>
        </w:rPr>
        <w:t>5</w:t>
      </w:r>
      <w:r>
        <w:rPr>
          <w:rFonts w:ascii="宋体" w:hAnsi="宋体"/>
          <w:b/>
          <w:sz w:val="24"/>
        </w:rPr>
        <w:t>分，共</w:t>
      </w:r>
      <w:r>
        <w:rPr>
          <w:rFonts w:eastAsia="Times New Roman" w:cs="Times New Roman"/>
          <w:b/>
          <w:sz w:val="24"/>
        </w:rPr>
        <w:t>40</w:t>
      </w:r>
      <w:r>
        <w:rPr>
          <w:rFonts w:ascii="宋体" w:hAnsi="宋体"/>
          <w:b/>
          <w:sz w:val="24"/>
        </w:rPr>
        <w:t>分，在每小题给出的四个选项中，只有一项是符合要求的．)</w:t>
      </w:r>
    </w:p>
    <w:p>
      <w:pPr>
        <w:spacing w:line="360" w:lineRule="auto"/>
      </w:pPr>
      <w:r>
        <w:t xml:space="preserve">1. </w:t>
      </w:r>
      <w:r>
        <w:rPr>
          <w:rFonts w:ascii="宋体" w:hAnsi="宋体"/>
        </w:rPr>
        <w:t>已知函数</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25pt;height:16.1pt" o:ole="" coordsize="21600,21600" o:preferrelative="t" filled="f" stroked="f">
            <v:stroke joinstyle="miter"/>
            <v:imagedata r:id="rId6" o:title="eqIdb923078510697d5f7f9ea392eb76dd9a"/>
            <o:lock v:ext="edit" aspectratio="t"/>
            <w10:anchorlock/>
          </v:shape>
          <o:OLEObject Type="Embed" ProgID="Equation.DSMT4" ShapeID="_x0000_i1025" DrawAspect="Content" ObjectID="_1468075725" r:id="rId7"/>
        </w:object>
      </w:r>
      <w:r>
        <w:rPr>
          <w:rFonts w:ascii="宋体" w:hAnsi="宋体"/>
        </w:rPr>
        <w:t>，则</w:t>
      </w:r>
      <w:r>
        <w:object>
          <v:shape id="_x0000_i1026" type="#_x0000_t75" style="width:120.35pt;height:45.15pt" o:ole="" coordsize="21600,21600" o:preferrelative="t" filled="f" stroked="f">
            <v:stroke joinstyle="miter"/>
            <v:imagedata r:id="rId8" o:title="eqIdc0f8aa977ded6cf0a4b9f613eb81d9b6"/>
            <o:lock v:ext="edit" aspectratio="t"/>
            <w10:anchorlock/>
          </v:shape>
          <o:OLEObject Type="Embed" ProgID="Equation.DSMT4" ShapeID="_x0000_i1026" DrawAspect="Content" ObjectID="_1468075726" r:id="rId9"/>
        </w:object>
      </w:r>
      <w:r>
        <w:rPr>
          <w:rFonts w:ascii="宋体" w:hAnsi="宋体"/>
        </w:rPr>
        <w:t>(</w:t>
      </w:r>
      <w:r>
        <w:rPr>
          <w:rFonts w:eastAsia="Times New Roman" w:cs="Times New Roman"/>
        </w:rPr>
        <w:t xml:space="preserve">    </w:t>
      </w:r>
      <w:r>
        <w:rPr>
          <w:rFonts w:ascii="宋体" w:hAnsi="宋体"/>
        </w:rPr>
        <w:t>)</w:t>
      </w:r>
    </w:p>
    <w:p>
      <w:pPr>
        <w:tabs>
          <w:tab w:val="left" w:pos="2436"/>
          <w:tab w:val="left" w:pos="4873"/>
          <w:tab w:val="left" w:pos="7309"/>
        </w:tabs>
        <w:spacing w:line="360" w:lineRule="auto"/>
        <w:jc w:val="left"/>
        <w:textAlignment w:val="center"/>
        <w:rPr>
          <w:color w:val="000000"/>
        </w:rPr>
      </w:pPr>
      <w:r>
        <w:t xml:space="preserve">A. </w:t>
      </w:r>
      <w:r>
        <w:object>
          <v:shape id="_x0000_i1027" type="#_x0000_t75" style="width:10.75pt;height:21.5pt" o:ole="" coordsize="21600,21600" o:preferrelative="t" filled="f" stroked="f">
            <v:stroke joinstyle="miter"/>
            <v:imagedata r:id="rId10" o:title="eqIdf89eef3148f2d4d09379767b4af69132"/>
            <o:lock v:ext="edit" aspectratio="t"/>
            <w10:anchorlock/>
          </v:shape>
          <o:OLEObject Type="Embed" ProgID="Equation.DSMT4" ShapeID="_x0000_i1027" DrawAspect="Content" ObjectID="_1468075727" r:id="rId11"/>
        </w:object>
      </w:r>
      <w:r>
        <w:tab/>
      </w:r>
      <w:r>
        <w:t xml:space="preserve">B. </w:t>
      </w:r>
      <w:r>
        <w:object>
          <v:shape id="_x0000_i1028" type="#_x0000_t75" style="width:19.35pt;height:34.4pt" o:ole="" coordsize="21600,21600" o:preferrelative="t" filled="f" stroked="f">
            <v:stroke joinstyle="miter"/>
            <v:imagedata r:id="rId12" o:title="eqId860884c0017c8bceb5b0edff796c144f"/>
            <o:lock v:ext="edit" aspectratio="t"/>
            <w10:anchorlock/>
          </v:shape>
          <o:OLEObject Type="Embed" ProgID="Equation.DSMT4" ShapeID="_x0000_i1028" DrawAspect="Content" ObjectID="_1468075728" r:id="rId13"/>
        </w:object>
      </w:r>
      <w:r>
        <w:tab/>
      </w:r>
      <w:r>
        <w:t xml:space="preserve">C. </w:t>
      </w:r>
      <w:r>
        <w:object>
          <v:shape id="_x0000_i1029" type="#_x0000_t75" style="width:24.7pt;height:30.1pt" o:ole="" coordsize="21600,21600" o:preferrelative="t" filled="f" stroked="f">
            <v:stroke joinstyle="miter"/>
            <v:imagedata r:id="rId14" o:title="eqId535e95d241e9c978c10355dcb07da256"/>
            <o:lock v:ext="edit" aspectratio="t"/>
            <w10:anchorlock/>
          </v:shape>
          <o:OLEObject Type="Embed" ProgID="Equation.DSMT4" ShapeID="_x0000_i1029" DrawAspect="Content" ObjectID="_1468075729" r:id="rId15"/>
        </w:object>
      </w:r>
      <w:r>
        <w:tab/>
      </w:r>
      <w:r>
        <w:t xml:space="preserve">D. </w:t>
      </w:r>
      <w:r>
        <w:object>
          <v:shape id="_x0000_i1030" type="#_x0000_t75" style="width:20.4pt;height:31.15pt" o:ole="" coordsize="21600,21600" o:preferrelative="t" filled="f" stroked="f">
            <v:stroke joinstyle="miter"/>
            <v:imagedata r:id="rId16" o:title="eqId3389f53711264b0acba3ba6019f8b908"/>
            <o:lock v:ext="edit" aspectratio="t"/>
            <w10:anchorlock/>
          </v:shape>
          <o:OLEObject Type="Embed" ProgID="Equation.DSMT4" ShapeID="_x0000_i1030" DrawAspect="Content" ObjectID="_1468075730" r:id="rId17"/>
        </w:object>
      </w:r>
    </w:p>
    <w:p>
      <w:pPr>
        <w:spacing w:line="360" w:lineRule="auto"/>
        <w:textAlignment w:val="center"/>
        <w:rPr>
          <w:color w:val="000000"/>
        </w:rPr>
      </w:pPr>
      <w:r>
        <w:rPr>
          <w:color w:val="000000"/>
        </w:rPr>
        <w:t xml:space="preserve">2. </w:t>
      </w:r>
      <w:r>
        <w:rPr>
          <w:rFonts w:ascii="宋体" w:hAnsi="宋体"/>
          <w:color w:val="000000"/>
        </w:rPr>
        <w:t>在等差数列</w:t>
      </w:r>
      <w:r>
        <w:object>
          <v:shape id="_x0000_i1031" type="#_x0000_t75" style="width:23.65pt;height:20.4pt" o:ole="" coordsize="21600,21600" o:preferrelative="t" filled="f" stroked="f">
            <v:stroke joinstyle="miter"/>
            <v:imagedata r:id="rId18" o:title="eqId83cf38189d5cbf627d2b82ac0eb76006"/>
            <o:lock v:ext="edit" aspectratio="t"/>
            <w10:anchorlock/>
          </v:shape>
          <o:OLEObject Type="Embed" ProgID="Equation.DSMT4" ShapeID="_x0000_i1031" DrawAspect="Content" ObjectID="_1468075731" r:id="rId19"/>
        </w:object>
      </w:r>
      <w:r>
        <w:rPr>
          <w:rFonts w:ascii="宋体" w:hAnsi="宋体"/>
          <w:color w:val="000000"/>
        </w:rPr>
        <w:t>中，</w:t>
      </w:r>
      <w:r>
        <w:object>
          <v:shape id="_x0000_i1032" type="#_x0000_t75" style="width:58.05pt;height:18.25pt" o:ole="" coordsize="21600,21600" o:preferrelative="t" filled="f" stroked="f">
            <v:stroke joinstyle="miter"/>
            <v:imagedata r:id="rId20" o:title="eqIdb9c089f3743bf7a2b0a0a23c1c11fae7"/>
            <o:lock v:ext="edit" aspectratio="t"/>
            <w10:anchorlock/>
          </v:shape>
          <o:OLEObject Type="Embed" ProgID="Equation.DSMT4" ShapeID="_x0000_i1032" DrawAspect="Content" ObjectID="_1468075732" r:id="rId21"/>
        </w:object>
      </w:r>
      <w:r>
        <w:rPr>
          <w:rFonts w:ascii="宋体" w:hAnsi="宋体"/>
          <w:color w:val="000000"/>
        </w:rPr>
        <w:t>，</w:t>
      </w:r>
      <w:r>
        <w:object>
          <v:shape id="_x0000_i1033" type="#_x0000_t75" style="width:32.25pt;height:18.25pt" o:ole="" coordsize="21600,21600" o:preferrelative="t" filled="f" stroked="f">
            <v:stroke joinstyle="miter"/>
            <v:imagedata r:id="rId22" o:title="eqIdcf79a73c34b2a23d06aa079bf1276955"/>
            <o:lock v:ext="edit" aspectratio="t"/>
            <w10:anchorlock/>
          </v:shape>
          <o:OLEObject Type="Embed" ProgID="Equation.DSMT4" ShapeID="_x0000_i1033" DrawAspect="Content" ObjectID="_1468075733" r:id="rId23"/>
        </w:object>
      </w:r>
      <w:r>
        <w:rPr>
          <w:rFonts w:ascii="宋体" w:hAnsi="宋体"/>
          <w:color w:val="000000"/>
        </w:rPr>
        <w:t>，则</w:t>
      </w:r>
      <w:r>
        <w:object>
          <v:shape id="_x0000_i1034" type="#_x0000_t75" style="width:23.65pt;height:18.25pt" o:ole="" coordsize="21600,21600" o:preferrelative="t" filled="f" stroked="f">
            <v:stroke joinstyle="miter"/>
            <v:imagedata r:id="rId24" o:title="eqIdaf9bbe98100c8067ff36ac536d043a85"/>
            <o:lock v:ext="edit" aspectratio="t"/>
            <w10:anchorlock/>
          </v:shape>
          <o:OLEObject Type="Embed" ProgID="Equation.DSMT4" ShapeID="_x0000_i1034" DrawAspect="Content" ObjectID="_1468075734" r:id="rId25"/>
        </w:object>
      </w:r>
      <w:r>
        <w:rPr>
          <w:rFonts w:ascii="宋体" w:hAnsi="宋体"/>
          <w:color w:val="000000"/>
        </w:rPr>
        <w:t>(</w:t>
      </w:r>
      <w:r>
        <w:rPr>
          <w:rFonts w:eastAsia="Times New Roman" w:cs="Times New Roman"/>
          <w:color w:val="000000"/>
        </w:rPr>
        <w:t xml:space="preserve">    </w:t>
      </w:r>
      <w:r>
        <w:rPr>
          <w:rFonts w:ascii="宋体" w:hAnsi="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14</w:t>
      </w:r>
      <w:r>
        <w:rPr>
          <w:color w:val="000000"/>
        </w:rPr>
        <w:tab/>
      </w:r>
      <w:r>
        <w:rPr>
          <w:color w:val="000000"/>
        </w:rPr>
        <w:t xml:space="preserve">B. </w:t>
      </w:r>
      <w:r>
        <w:rPr>
          <w:rFonts w:eastAsia="Times New Roman" w:cs="Times New Roman"/>
          <w:color w:val="000000"/>
        </w:rPr>
        <w:t>12</w:t>
      </w:r>
      <w:r>
        <w:rPr>
          <w:color w:val="000000"/>
        </w:rPr>
        <w:tab/>
      </w:r>
      <w:r>
        <w:rPr>
          <w:color w:val="000000"/>
        </w:rPr>
        <w:t xml:space="preserve">C. </w:t>
      </w:r>
      <w:r>
        <w:rPr>
          <w:rFonts w:eastAsia="Times New Roman" w:cs="Times New Roman"/>
          <w:color w:val="000000"/>
        </w:rPr>
        <w:t>10</w:t>
      </w:r>
      <w:r>
        <w:rPr>
          <w:color w:val="000000"/>
        </w:rPr>
        <w:tab/>
      </w:r>
      <w:r>
        <w:rPr>
          <w:color w:val="000000"/>
        </w:rPr>
        <w:t xml:space="preserve">D. </w:t>
      </w:r>
      <w:r>
        <w:rPr>
          <w:rFonts w:eastAsia="Times New Roman" w:cs="Times New Roman"/>
          <w:color w:val="000000"/>
        </w:rPr>
        <w:t>8</w:t>
      </w:r>
    </w:p>
    <w:p>
      <w:pPr>
        <w:spacing w:line="360" w:lineRule="auto"/>
        <w:textAlignment w:val="center"/>
        <w:rPr>
          <w:color w:val="000000"/>
        </w:rPr>
      </w:pPr>
      <w:r>
        <w:rPr>
          <w:color w:val="000000"/>
        </w:rPr>
        <w:t xml:space="preserve">3. </w:t>
      </w:r>
      <w:r>
        <w:rPr>
          <w:rFonts w:ascii="宋体" w:hAnsi="宋体"/>
          <w:color w:val="000000"/>
        </w:rPr>
        <w:t>某单位为了落实“绿水青山就是金山银山”理念，制定节能减排的目标，先调查了用电量</w:t>
      </w:r>
      <w:r>
        <w:rPr>
          <w:rFonts w:eastAsia="Times New Roman" w:cs="Times New Roman"/>
          <w:i/>
          <w:color w:val="000000"/>
        </w:rPr>
        <w:t>y</w:t>
      </w:r>
      <w:r>
        <w:rPr>
          <w:rFonts w:ascii="宋体" w:hAnsi="宋体"/>
          <w:color w:val="000000"/>
        </w:rPr>
        <w:t>(单位：度)与气温</w:t>
      </w:r>
      <w:r>
        <w:rPr>
          <w:rFonts w:eastAsia="Times New Roman" w:cs="Times New Roman"/>
          <w:i/>
          <w:color w:val="000000"/>
        </w:rPr>
        <w:t>x</w:t>
      </w:r>
      <w:r>
        <w:rPr>
          <w:rFonts w:ascii="宋体" w:hAnsi="宋体"/>
          <w:color w:val="000000"/>
        </w:rPr>
        <w:t>(单位：℃)之间的关系，随机选取了</w:t>
      </w:r>
      <w:r>
        <w:rPr>
          <w:rFonts w:eastAsia="Times New Roman" w:cs="Times New Roman"/>
          <w:color w:val="000000"/>
        </w:rPr>
        <w:t>4</w:t>
      </w:r>
      <w:r>
        <w:rPr>
          <w:rFonts w:ascii="宋体" w:hAnsi="宋体"/>
          <w:color w:val="000000"/>
        </w:rPr>
        <w:t>天的用电量与当天气温，并制作了对照表：</w:t>
      </w:r>
    </w:p>
    <w:tbl>
      <w:tblPr>
        <w:tblStyle w:val="TableNormal"/>
        <w:tblW w:w="70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95"/>
        <w:gridCol w:w="1275"/>
        <w:gridCol w:w="1275"/>
        <w:gridCol w:w="1275"/>
        <w:gridCol w:w="1275"/>
      </w:tblGrid>
      <w:tr>
        <w:tblPrEx>
          <w:tblW w:w="70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19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color w:val="000000"/>
              </w:rPr>
            </w:pPr>
            <w:r>
              <w:rPr>
                <w:rFonts w:eastAsia="Times New Roman" w:cs="Times New Roman"/>
                <w:i/>
                <w:color w:val="000000"/>
              </w:rPr>
              <w:t>x</w:t>
            </w:r>
            <w:r>
              <w:rPr>
                <w:rFonts w:ascii="宋体" w:hAnsi="宋体"/>
                <w:color w:val="000000"/>
              </w:rPr>
              <w:t>(单位：℃)</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color w:val="000000"/>
              </w:rPr>
            </w:pPr>
            <w:r>
              <w:rPr>
                <w:rFonts w:eastAsia="Times New Roman" w:cs="Times New Roman"/>
                <w:color w:val="000000"/>
              </w:rPr>
              <w:t>17</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color w:val="000000"/>
              </w:rPr>
            </w:pPr>
            <w:r>
              <w:rPr>
                <w:rFonts w:eastAsia="Times New Roman" w:cs="Times New Roman"/>
                <w:color w:val="000000"/>
              </w:rPr>
              <w:t>14</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color w:val="000000"/>
              </w:rPr>
            </w:pPr>
            <w:r>
              <w:rPr>
                <w:rFonts w:eastAsia="Times New Roman" w:cs="Times New Roman"/>
                <w:color w:val="000000"/>
              </w:rPr>
              <w:t>10</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color w:val="000000"/>
              </w:rPr>
            </w:pPr>
            <w:r>
              <w:object>
                <v:shape id="_x0000_i1035" type="#_x0000_t75" style="width:11.8pt;height:10.75pt" o:ole="" coordsize="21600,21600" o:preferrelative="t" filled="f" stroked="f">
                  <v:stroke joinstyle="miter"/>
                  <v:imagedata r:id="rId26" o:title="eqIdacbc6a613224461ade69362d46550474"/>
                  <o:lock v:ext="edit" aspectratio="t"/>
                  <w10:anchorlock/>
                </v:shape>
                <o:OLEObject Type="Embed" ProgID="Equation.DSMT4" ShapeID="_x0000_i1035" DrawAspect="Content" ObjectID="_1468075735" r:id="rId27"/>
              </w:object>
            </w:r>
          </w:p>
        </w:tc>
      </w:tr>
      <w:tr>
        <w:tblPrEx>
          <w:tblW w:w="7095" w:type="dxa"/>
          <w:tblInd w:w="0" w:type="dxa"/>
          <w:tblCellMar>
            <w:top w:w="120" w:type="dxa"/>
            <w:left w:w="120" w:type="dxa"/>
            <w:bottom w:w="120" w:type="dxa"/>
            <w:right w:w="120" w:type="dxa"/>
          </w:tblCellMar>
        </w:tblPrEx>
        <w:trPr>
          <w:trHeight w:val="330"/>
        </w:trPr>
        <w:tc>
          <w:tcPr>
            <w:tcW w:w="19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color w:val="000000"/>
              </w:rPr>
            </w:pPr>
            <w:r>
              <w:rPr>
                <w:rFonts w:eastAsia="Times New Roman" w:cs="Times New Roman"/>
                <w:i/>
                <w:color w:val="000000"/>
              </w:rPr>
              <w:t>y</w:t>
            </w:r>
            <w:r>
              <w:rPr>
                <w:rFonts w:ascii="宋体" w:hAnsi="宋体"/>
                <w:color w:val="000000"/>
              </w:rPr>
              <w:t>(单位：度)</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color w:val="000000"/>
              </w:rPr>
            </w:pPr>
            <w:r>
              <w:rPr>
                <w:rFonts w:eastAsia="Times New Roman" w:cs="Times New Roman"/>
                <w:color w:val="000000"/>
              </w:rPr>
              <w:t>21</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color w:val="000000"/>
              </w:rPr>
            </w:pPr>
            <w:r>
              <w:rPr>
                <w:rFonts w:eastAsia="Times New Roman" w:cs="Times New Roman"/>
                <w:i/>
                <w:color w:val="000000"/>
              </w:rPr>
              <w:t>a</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color w:val="000000"/>
              </w:rPr>
            </w:pPr>
            <w:r>
              <w:rPr>
                <w:rFonts w:eastAsia="Times New Roman" w:cs="Times New Roman"/>
                <w:color w:val="000000"/>
              </w:rPr>
              <w:t>34</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color w:val="000000"/>
              </w:rPr>
            </w:pPr>
            <w:r>
              <w:rPr>
                <w:rFonts w:eastAsia="Times New Roman" w:cs="Times New Roman"/>
                <w:color w:val="000000"/>
              </w:rPr>
              <w:t>40</w:t>
            </w:r>
          </w:p>
        </w:tc>
      </w:tr>
    </w:tbl>
    <w:p>
      <w:pPr>
        <w:spacing w:line="360" w:lineRule="auto"/>
        <w:textAlignment w:val="center"/>
        <w:rPr>
          <w:color w:val="000000"/>
        </w:rPr>
      </w:pPr>
      <w:r>
        <w:rPr>
          <w:rFonts w:ascii="宋体" w:hAnsi="宋体"/>
          <w:color w:val="000000"/>
        </w:rPr>
        <w:t>由表中数据得线性回归方程：</w:t>
      </w:r>
      <w:r>
        <w:object>
          <v:shape id="_x0000_i1036" type="#_x0000_t75" style="width:63.4pt;height:16.1pt" o:ole="" coordsize="21600,21600" o:preferrelative="t" filled="f" stroked="f">
            <v:stroke joinstyle="miter"/>
            <v:imagedata r:id="rId28" o:title="eqId7ba2824cb155defb89e3a795f1314b39"/>
            <o:lock v:ext="edit" aspectratio="t"/>
            <w10:anchorlock/>
          </v:shape>
          <o:OLEObject Type="Embed" ProgID="Equation.DSMT4" ShapeID="_x0000_i1036" DrawAspect="Content" ObjectID="_1468075736" r:id="rId29"/>
        </w:object>
      </w:r>
      <w:r>
        <w:rPr>
          <w:rFonts w:ascii="宋体" w:hAnsi="宋体"/>
          <w:color w:val="000000"/>
        </w:rPr>
        <w:t>．则</w:t>
      </w:r>
      <w:r>
        <w:rPr>
          <w:rFonts w:eastAsia="Times New Roman" w:cs="Times New Roman"/>
          <w:i/>
          <w:color w:val="000000"/>
        </w:rPr>
        <w:t>a</w:t>
      </w:r>
      <w:r>
        <w:rPr>
          <w:rFonts w:ascii="宋体" w:hAnsi="宋体"/>
          <w:color w:val="000000"/>
        </w:rPr>
        <w:t>的值为(</w:t>
      </w:r>
      <w:r>
        <w:rPr>
          <w:rFonts w:eastAsia="Times New Roman" w:cs="Times New Roman"/>
          <w:color w:val="000000"/>
        </w:rPr>
        <w:t xml:space="preserve">    </w:t>
      </w:r>
      <w:r>
        <w:rPr>
          <w:rFonts w:ascii="宋体" w:hAnsi="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20</w:t>
      </w:r>
      <w:r>
        <w:rPr>
          <w:color w:val="000000"/>
        </w:rPr>
        <w:tab/>
      </w:r>
      <w:r>
        <w:rPr>
          <w:color w:val="000000"/>
        </w:rPr>
        <w:t xml:space="preserve">B. </w:t>
      </w:r>
      <w:r>
        <w:rPr>
          <w:rFonts w:eastAsia="Times New Roman" w:cs="Times New Roman"/>
          <w:color w:val="000000"/>
        </w:rPr>
        <w:t>22</w:t>
      </w:r>
      <w:r>
        <w:rPr>
          <w:color w:val="000000"/>
        </w:rPr>
        <w:tab/>
      </w:r>
      <w:r>
        <w:rPr>
          <w:color w:val="000000"/>
        </w:rPr>
        <w:t xml:space="preserve">C. </w:t>
      </w:r>
      <w:r>
        <w:rPr>
          <w:rFonts w:eastAsia="Times New Roman" w:cs="Times New Roman"/>
          <w:color w:val="000000"/>
        </w:rPr>
        <w:t>25</w:t>
      </w:r>
      <w:r>
        <w:rPr>
          <w:color w:val="000000"/>
        </w:rPr>
        <w:tab/>
      </w:r>
      <w:r>
        <w:rPr>
          <w:color w:val="000000"/>
        </w:rPr>
        <w:t xml:space="preserve">D. </w:t>
      </w:r>
      <w:r>
        <w:rPr>
          <w:rFonts w:eastAsia="Times New Roman" w:cs="Times New Roman"/>
          <w:color w:val="000000"/>
        </w:rPr>
        <w:t>28</w:t>
      </w:r>
    </w:p>
    <w:p>
      <w:pPr>
        <w:spacing w:line="360" w:lineRule="auto"/>
        <w:textAlignment w:val="center"/>
        <w:rPr>
          <w:color w:val="000000"/>
        </w:rPr>
      </w:pPr>
      <w:r>
        <w:rPr>
          <w:color w:val="000000"/>
        </w:rPr>
        <w:t xml:space="preserve">4. </w:t>
      </w:r>
      <w:r>
        <w:rPr>
          <w:rFonts w:ascii="宋体" w:hAnsi="宋体"/>
          <w:color w:val="000000"/>
        </w:rPr>
        <w:t>已知</w:t>
      </w:r>
      <w:r>
        <w:object>
          <v:shape id="_x0000_i1037" type="#_x0000_t75" style="width:13.95pt;height:18.25pt" o:ole="" coordsize="21600,21600" o:preferrelative="t" filled="f" stroked="f">
            <v:stroke joinstyle="miter"/>
            <v:imagedata r:id="rId30" o:title="eqId08eb71ecf8d733b6932f4680874dbbf3"/>
            <o:lock v:ext="edit" aspectratio="t"/>
            <w10:anchorlock/>
          </v:shape>
          <o:OLEObject Type="Embed" ProgID="Equation.DSMT4" ShapeID="_x0000_i1037" DrawAspect="Content" ObjectID="_1468075737" r:id="rId31"/>
        </w:object>
      </w:r>
      <w:r>
        <w:rPr>
          <w:rFonts w:ascii="宋体" w:hAnsi="宋体"/>
          <w:color w:val="000000"/>
        </w:rPr>
        <w:t>为等比数列</w:t>
      </w:r>
      <w:r>
        <w:object>
          <v:shape id="_x0000_i1038" type="#_x0000_t75" style="width:23.65pt;height:20.4pt" o:ole="" coordsize="21600,21600" o:preferrelative="t" filled="f" stroked="f">
            <v:stroke joinstyle="miter"/>
            <v:imagedata r:id="rId18" o:title="eqId83cf38189d5cbf627d2b82ac0eb76006"/>
            <o:lock v:ext="edit" aspectratio="t"/>
            <w10:anchorlock/>
          </v:shape>
          <o:OLEObject Type="Embed" ProgID="Equation.DSMT4" ShapeID="_x0000_i1038" DrawAspect="Content" ObjectID="_1468075738" r:id="rId32"/>
        </w:object>
      </w:r>
      <w:r>
        <w:rPr>
          <w:rFonts w:ascii="宋体" w:hAnsi="宋体"/>
          <w:color w:val="000000"/>
        </w:rPr>
        <w:t>的前</w:t>
      </w:r>
      <w:r>
        <w:rPr>
          <w:rFonts w:eastAsia="Times New Roman" w:cs="Times New Roman"/>
          <w:i/>
          <w:color w:val="000000"/>
        </w:rPr>
        <w:t>n</w:t>
      </w:r>
      <w:r>
        <w:rPr>
          <w:rFonts w:ascii="宋体" w:hAnsi="宋体"/>
          <w:color w:val="000000"/>
        </w:rPr>
        <w:t>项和，</w:t>
      </w:r>
      <w:r>
        <w:object>
          <v:shape id="_x0000_i1039" type="#_x0000_t75" style="width:31.15pt;height:18.25pt" o:ole="" coordsize="21600,21600" o:preferrelative="t" filled="f" stroked="f">
            <v:stroke joinstyle="miter"/>
            <v:imagedata r:id="rId33" o:title="eqIde4131af70c68f5c08d2261e54dbf2c71"/>
            <o:lock v:ext="edit" aspectratio="t"/>
            <w10:anchorlock/>
          </v:shape>
          <o:OLEObject Type="Embed" ProgID="Equation.DSMT4" ShapeID="_x0000_i1039" DrawAspect="Content" ObjectID="_1468075739" r:id="rId34"/>
        </w:object>
      </w:r>
      <w:r>
        <w:rPr>
          <w:rFonts w:ascii="宋体" w:hAnsi="宋体"/>
          <w:color w:val="000000"/>
        </w:rPr>
        <w:t>，</w:t>
      </w:r>
      <w:r>
        <w:object>
          <v:shape id="_x0000_i1040" type="#_x0000_t75" style="width:33.3pt;height:18.25pt" o:ole="" coordsize="21600,21600" o:preferrelative="t" filled="f" stroked="f">
            <v:stroke joinstyle="miter"/>
            <v:imagedata r:id="rId35" o:title="eqId1bb848ca7a04fe4cd974a5898f833e57"/>
            <o:lock v:ext="edit" aspectratio="t"/>
            <w10:anchorlock/>
          </v:shape>
          <o:OLEObject Type="Embed" ProgID="Equation.DSMT4" ShapeID="_x0000_i1040" DrawAspect="Content" ObjectID="_1468075740" r:id="rId36"/>
        </w:object>
      </w:r>
      <w:r>
        <w:rPr>
          <w:rFonts w:ascii="宋体" w:hAnsi="宋体"/>
          <w:color w:val="000000"/>
        </w:rPr>
        <w:t>，则</w:t>
      </w:r>
      <w:r>
        <w:object>
          <v:shape id="_x0000_i1041" type="#_x0000_t75" style="width:13.95pt;height:18.25pt" o:ole="" coordsize="21600,21600" o:preferrelative="t" filled="f" stroked="f">
            <v:stroke joinstyle="miter"/>
            <v:imagedata r:id="rId37" o:title="eqId7eed39c7d611309b01476c15ab242308"/>
            <o:lock v:ext="edit" aspectratio="t"/>
            <w10:anchorlock/>
          </v:shape>
          <o:OLEObject Type="Embed" ProgID="Equation.DSMT4" ShapeID="_x0000_i1041" DrawAspect="Content" ObjectID="_1468075741" r:id="rId38"/>
        </w:object>
      </w:r>
      <w:r>
        <w:rPr>
          <w:rFonts w:ascii="宋体" w:hAnsi="宋体"/>
          <w:color w:val="000000"/>
        </w:rPr>
        <w:t>的值为(</w:t>
      </w:r>
      <w:r>
        <w:rPr>
          <w:rFonts w:eastAsia="Times New Roman" w:cs="Times New Roman"/>
          <w:color w:val="000000"/>
        </w:rPr>
        <w:t xml:space="preserve">    </w:t>
      </w:r>
      <w:r>
        <w:rPr>
          <w:rFonts w:ascii="宋体" w:hAnsi="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85</w:t>
      </w:r>
      <w:r>
        <w:rPr>
          <w:color w:val="000000"/>
        </w:rPr>
        <w:tab/>
      </w:r>
      <w:r>
        <w:rPr>
          <w:color w:val="000000"/>
        </w:rPr>
        <w:t xml:space="preserve">B. </w:t>
      </w:r>
      <w:r>
        <w:rPr>
          <w:rFonts w:eastAsia="Times New Roman" w:cs="Times New Roman"/>
          <w:color w:val="000000"/>
        </w:rPr>
        <w:t>64</w:t>
      </w:r>
      <w:r>
        <w:rPr>
          <w:color w:val="000000"/>
        </w:rPr>
        <w:tab/>
      </w:r>
      <w:r>
        <w:rPr>
          <w:color w:val="000000"/>
        </w:rPr>
        <w:t xml:space="preserve">C. </w:t>
      </w:r>
      <w:r>
        <w:rPr>
          <w:rFonts w:eastAsia="Times New Roman" w:cs="Times New Roman"/>
          <w:color w:val="000000"/>
        </w:rPr>
        <w:t>84</w:t>
      </w:r>
      <w:r>
        <w:rPr>
          <w:color w:val="000000"/>
        </w:rPr>
        <w:tab/>
      </w:r>
      <w:r>
        <w:rPr>
          <w:color w:val="000000"/>
        </w:rPr>
        <w:t xml:space="preserve">D. </w:t>
      </w:r>
      <w:r>
        <w:rPr>
          <w:rFonts w:eastAsia="Times New Roman" w:cs="Times New Roman"/>
          <w:color w:val="000000"/>
        </w:rPr>
        <w:t>21</w:t>
      </w:r>
    </w:p>
    <w:p>
      <w:pPr>
        <w:spacing w:line="360" w:lineRule="auto"/>
        <w:textAlignment w:val="center"/>
        <w:rPr>
          <w:color w:val="000000"/>
        </w:rPr>
        <w:sectPr>
          <w:pgSz w:w="11906" w:h="16838"/>
          <w:pgMar w:top="910" w:right="1080" w:bottom="1440" w:left="1080" w:header="152" w:footer="0" w:gutter="0"/>
          <w:cols w:num="1" w:space="720"/>
          <w:docGrid w:type="lines" w:linePitch="312" w:charSpace="0"/>
        </w:sectPr>
      </w:pPr>
      <w:r>
        <w:rPr>
          <w:color w:val="000000"/>
        </w:rPr>
        <w:t xml:space="preserve">5. </w:t>
      </w:r>
      <w:r>
        <w:rPr>
          <w:rFonts w:ascii="宋体" w:hAnsi="宋体"/>
          <w:color w:val="000000"/>
        </w:rPr>
        <w:t>设三次函数</w:t>
      </w:r>
      <w:r>
        <w:object>
          <v:shape id="_x0000_i1042" type="#_x0000_t75" style="width:21.5pt;height:12.9pt" o:ole="" coordsize="21600,21600" o:preferrelative="t" filled="f" stroked="f">
            <v:stroke joinstyle="miter"/>
            <v:imagedata r:id="rId39" o:title="eqId4fe7d5809da02c15a43a0e9a898b9086"/>
            <o:lock v:ext="edit" aspectratio="t"/>
            <w10:anchorlock/>
          </v:shape>
          <o:OLEObject Type="Embed" ProgID="Equation.DSMT4" ShapeID="_x0000_i1042" DrawAspect="Content" ObjectID="_1468075742" r:id="rId40"/>
        </w:object>
      </w:r>
      <w:r>
        <w:rPr>
          <w:rFonts w:ascii="宋体" w:hAnsi="宋体"/>
          <w:color w:val="000000"/>
        </w:rPr>
        <w:drawing>
          <wp:inline distT="0" distB="0" distL="0" distR="0">
            <wp:extent cx="133350" cy="177800"/>
            <wp:effectExtent l="0" t="0" r="0" b="0"/>
            <wp:docPr id="719384862" name="图片 719384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384862" name="图片 719384862"/>
                    <pic:cNvPicPr>
                      <a:picLocks noChangeAspect="1"/>
                    </pic:cNvPicPr>
                  </pic:nvPicPr>
                  <pic:blipFill>
                    <a:blip xmlns:r="http://schemas.openxmlformats.org/officeDocument/2006/relationships" r:embed="rId41"/>
                    <a:stretch>
                      <a:fillRect/>
                    </a:stretch>
                  </pic:blipFill>
                  <pic:spPr>
                    <a:xfrm>
                      <a:off x="0" y="0"/>
                      <a:ext cx="133350" cy="177800"/>
                    </a:xfrm>
                    <a:prstGeom prst="rect">
                      <a:avLst/>
                    </a:prstGeom>
                  </pic:spPr>
                </pic:pic>
              </a:graphicData>
            </a:graphic>
          </wp:inline>
        </w:drawing>
      </w:r>
      <w:r>
        <w:rPr>
          <w:rFonts w:ascii="宋体" w:hAnsi="宋体"/>
          <w:color w:val="000000"/>
        </w:rPr>
        <w:t>导函数为</w:t>
      </w:r>
      <w:r>
        <w:object>
          <v:shape id="_x0000_i1043" type="#_x0000_t75" style="width:30.1pt;height:18.25pt" o:ole="" coordsize="21600,21600" o:preferrelative="t" filled="f" stroked="f">
            <v:stroke joinstyle="miter"/>
            <v:imagedata r:id="rId42" o:title="eqId6a4b04824a308519a61318a82aa97a05"/>
            <o:lock v:ext="edit" aspectratio="t"/>
            <w10:anchorlock/>
          </v:shape>
          <o:OLEObject Type="Embed" ProgID="Equation.DSMT4" ShapeID="_x0000_i1043" DrawAspect="Content" ObjectID="_1468075743" r:id="rId43"/>
        </w:object>
      </w:r>
      <w:r>
        <w:rPr>
          <w:rFonts w:ascii="宋体" w:hAnsi="宋体"/>
          <w:color w:val="000000"/>
        </w:rPr>
        <w:t>，函数</w:t>
      </w:r>
      <w:r>
        <w:object>
          <v:shape id="_x0000_i1044" type="#_x0000_t75" style="width:62.35pt;height:18.25pt" o:ole="" coordsize="21600,21600" o:preferrelative="t" filled="f" stroked="f">
            <v:stroke joinstyle="miter"/>
            <v:imagedata r:id="rId44" o:title="eqIddce7b5825925e681ee38c6dbdf4c5c40"/>
            <o:lock v:ext="edit" aspectratio="t"/>
            <w10:anchorlock/>
          </v:shape>
          <o:OLEObject Type="Embed" ProgID="Equation.DSMT4" ShapeID="_x0000_i1044" DrawAspect="Content" ObjectID="_1468075744" r:id="rId45"/>
        </w:object>
      </w:r>
      <w:r>
        <w:rPr>
          <w:rFonts w:ascii="宋体" w:hAnsi="宋体"/>
          <w:color w:val="000000"/>
        </w:rPr>
        <w:t>的图象的一部分如图所示，则正确的是(</w:t>
      </w:r>
      <w:r>
        <w:rPr>
          <w:rFonts w:eastAsia="Times New Roman" w:cs="Times New Roman"/>
          <w:color w:val="000000"/>
        </w:rPr>
        <w:t xml:space="preserve">     </w:t>
      </w:r>
      <w:r>
        <w:rPr>
          <w:rFonts w:ascii="宋体" w:hAnsi="宋体"/>
          <w:color w:val="000000"/>
        </w:rPr>
        <w:t>)</w:t>
      </w:r>
    </w:p>
    <w:p>
      <w:pPr>
        <w:spacing w:line="360" w:lineRule="auto"/>
        <w:textAlignment w:val="center"/>
        <w:rPr>
          <w:color w:val="000000"/>
        </w:rPr>
      </w:pPr>
      <w:r>
        <w:rPr>
          <w:color w:val="000000"/>
        </w:rPr>
        <w:drawing>
          <wp:inline distT="0" distB="0" distL="0" distR="0">
            <wp:extent cx="1809750" cy="1323975"/>
            <wp:effectExtent l="0" t="0" r="0" b="952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46"/>
                    <a:stretch>
                      <a:fillRect/>
                    </a:stretch>
                  </pic:blipFill>
                  <pic:spPr>
                    <a:xfrm>
                      <a:off x="0" y="0"/>
                      <a:ext cx="1809750" cy="13239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object>
          <v:shape id="_x0000_i1045" type="#_x0000_t75" style="width:21.5pt;height:12.9pt" o:ole="" coordsize="21600,21600" o:preferrelative="t" filled="f" stroked="f">
            <v:stroke joinstyle="miter"/>
            <v:imagedata r:id="rId39" o:title="eqId4fe7d5809da02c15a43a0e9a898b9086"/>
            <o:lock v:ext="edit" aspectratio="t"/>
            <w10:anchorlock/>
          </v:shape>
          <o:OLEObject Type="Embed" ProgID="Equation.DSMT4" ShapeID="_x0000_i1045" DrawAspect="Content" ObjectID="_1468075745" r:id="rId47"/>
        </w:object>
      </w:r>
      <w:r>
        <w:rPr>
          <w:rFonts w:ascii="宋体" w:hAnsi="宋体"/>
          <w:color w:val="000000"/>
        </w:rPr>
        <w:t>的极大值为</w:t>
      </w:r>
      <w:r>
        <w:object>
          <v:shape id="_x0000_i1046" type="#_x0000_t75" style="width:35.45pt;height:18.25pt" o:ole="" coordsize="21600,21600" o:preferrelative="t" filled="f" stroked="f">
            <v:stroke joinstyle="miter"/>
            <v:imagedata r:id="rId48" o:title="eqIddc01e9819eba7dcc7e581c3764b94f66"/>
            <o:lock v:ext="edit" aspectratio="t"/>
            <w10:anchorlock/>
          </v:shape>
          <o:OLEObject Type="Embed" ProgID="Equation.DSMT4" ShapeID="_x0000_i1046" DrawAspect="Content" ObjectID="_1468075746" r:id="rId49"/>
        </w:object>
      </w:r>
      <w:r>
        <w:rPr>
          <w:rFonts w:ascii="宋体" w:hAnsi="宋体"/>
          <w:color w:val="000000"/>
        </w:rPr>
        <w:t>，极小值为</w:t>
      </w:r>
      <w:r>
        <w:object>
          <v:shape id="_x0000_i1047" type="#_x0000_t75" style="width:41.9pt;height:19.35pt" o:ole="" coordsize="21600,21600" o:preferrelative="t" filled="f" stroked="f">
            <v:stroke joinstyle="miter"/>
            <v:imagedata r:id="rId50" o:title="eqIda8f3390eaf41e5cf6388b493816f5175"/>
            <o:lock v:ext="edit" aspectratio="t"/>
            <w10:anchorlock/>
          </v:shape>
          <o:OLEObject Type="Embed" ProgID="Equation.DSMT4" ShapeID="_x0000_i1047" DrawAspect="Content" ObjectID="_1468075747" r:id="rId51"/>
        </w:object>
      </w:r>
    </w:p>
    <w:p>
      <w:pPr>
        <w:spacing w:line="360" w:lineRule="auto"/>
        <w:jc w:val="left"/>
        <w:textAlignment w:val="center"/>
        <w:rPr>
          <w:color w:val="000000"/>
        </w:rPr>
      </w:pPr>
      <w:r>
        <w:rPr>
          <w:color w:val="000000"/>
        </w:rPr>
        <w:t xml:space="preserve">B. </w:t>
      </w:r>
      <w:r>
        <w:object>
          <v:shape id="_x0000_i1048" type="#_x0000_t75" style="width:21.5pt;height:12.9pt" o:ole="" coordsize="21600,21600" o:preferrelative="t" filled="f" stroked="f">
            <v:stroke joinstyle="miter"/>
            <v:imagedata r:id="rId39" o:title="eqId4fe7d5809da02c15a43a0e9a898b9086"/>
            <o:lock v:ext="edit" aspectratio="t"/>
            <w10:anchorlock/>
          </v:shape>
          <o:OLEObject Type="Embed" ProgID="Equation.DSMT4" ShapeID="_x0000_i1048" DrawAspect="Content" ObjectID="_1468075748" r:id="rId52"/>
        </w:object>
      </w:r>
      <w:r>
        <w:rPr>
          <w:rFonts w:ascii="宋体" w:hAnsi="宋体"/>
          <w:color w:val="000000"/>
        </w:rPr>
        <w:t>的极大值为</w:t>
      </w:r>
      <w:r>
        <w:object>
          <v:shape id="_x0000_i1049" type="#_x0000_t75" style="width:41.9pt;height:19.35pt" o:ole="" coordsize="21600,21600" o:preferrelative="t" filled="f" stroked="f">
            <v:stroke joinstyle="miter"/>
            <v:imagedata r:id="rId50" o:title="eqIda8f3390eaf41e5cf6388b493816f5175"/>
            <o:lock v:ext="edit" aspectratio="t"/>
            <w10:anchorlock/>
          </v:shape>
          <o:OLEObject Type="Embed" ProgID="Equation.DSMT4" ShapeID="_x0000_i1049" DrawAspect="Content" ObjectID="_1468075749" r:id="rId53"/>
        </w:object>
      </w:r>
      <w:r>
        <w:rPr>
          <w:rFonts w:ascii="宋体" w:hAnsi="宋体"/>
          <w:color w:val="000000"/>
        </w:rPr>
        <w:t>，极小值为</w:t>
      </w:r>
      <w:r>
        <w:object>
          <v:shape id="_x0000_i1050" type="#_x0000_t75" style="width:35.45pt;height:18.25pt" o:ole="" coordsize="21600,21600" o:preferrelative="t" filled="f" stroked="f">
            <v:stroke joinstyle="miter"/>
            <v:imagedata r:id="rId48" o:title="eqIddc01e9819eba7dcc7e581c3764b94f66"/>
            <o:lock v:ext="edit" aspectratio="t"/>
            <w10:anchorlock/>
          </v:shape>
          <o:OLEObject Type="Embed" ProgID="Equation.DSMT4" ShapeID="_x0000_i1050" DrawAspect="Content" ObjectID="_1468075750" r:id="rId54"/>
        </w:object>
      </w:r>
    </w:p>
    <w:p>
      <w:pPr>
        <w:spacing w:line="360" w:lineRule="auto"/>
        <w:jc w:val="left"/>
        <w:textAlignment w:val="center"/>
        <w:rPr>
          <w:color w:val="000000"/>
        </w:rPr>
      </w:pPr>
      <w:r>
        <w:rPr>
          <w:color w:val="000000"/>
        </w:rPr>
        <w:t xml:space="preserve">C. </w:t>
      </w:r>
      <w:r>
        <w:object>
          <v:shape id="_x0000_i1051" type="#_x0000_t75" style="width:21.5pt;height:12.9pt" o:ole="" coordsize="21600,21600" o:preferrelative="t" filled="f" stroked="f">
            <v:stroke joinstyle="miter"/>
            <v:imagedata r:id="rId39" o:title="eqId4fe7d5809da02c15a43a0e9a898b9086"/>
            <o:lock v:ext="edit" aspectratio="t"/>
            <w10:anchorlock/>
          </v:shape>
          <o:OLEObject Type="Embed" ProgID="Equation.DSMT4" ShapeID="_x0000_i1051" DrawAspect="Content" ObjectID="_1468075751" r:id="rId55"/>
        </w:object>
      </w:r>
      <w:r>
        <w:rPr>
          <w:rFonts w:ascii="宋体" w:hAnsi="宋体"/>
          <w:color w:val="000000"/>
        </w:rPr>
        <w:t>的极大值为</w:t>
      </w:r>
      <w:r>
        <w:object>
          <v:shape id="_x0000_i1052" type="#_x0000_t75" style="width:36.55pt;height:13.95pt" o:ole="" coordsize="21600,21600" o:preferrelative="t" filled="f" stroked="f">
            <v:stroke joinstyle="miter"/>
            <v:imagedata r:id="rId56" o:title="eqId109dde9fdf7b26d48a8eee68fc9e7d46"/>
            <o:lock v:ext="edit" aspectratio="t"/>
            <w10:anchorlock/>
          </v:shape>
          <o:OLEObject Type="Embed" ProgID="Equation.DSMT4" ShapeID="_x0000_i1052" DrawAspect="Content" ObjectID="_1468075752" r:id="rId57"/>
        </w:object>
      </w:r>
      <w:r>
        <w:rPr>
          <w:rFonts w:ascii="宋体" w:hAnsi="宋体"/>
          <w:color w:val="000000"/>
        </w:rPr>
        <w:t>，极小值为</w:t>
      </w:r>
      <w:r>
        <w:object>
          <v:shape id="_x0000_i1053" type="#_x0000_t75" style="width:25.8pt;height:16.1pt" o:ole="" coordsize="21600,21600" o:preferrelative="t" filled="f" stroked="f">
            <v:stroke joinstyle="miter"/>
            <v:imagedata r:id="rId58" o:title="eqId9cf59c5075f9e6fdf3782b6c0e528237"/>
            <o:lock v:ext="edit" aspectratio="t"/>
            <w10:anchorlock/>
          </v:shape>
          <o:OLEObject Type="Embed" ProgID="Equation.DSMT4" ShapeID="_x0000_i1053" DrawAspect="Content" ObjectID="_1468075753" r:id="rId59"/>
        </w:object>
      </w:r>
    </w:p>
    <w:p>
      <w:pPr>
        <w:spacing w:line="360" w:lineRule="auto"/>
        <w:jc w:val="left"/>
        <w:textAlignment w:val="center"/>
        <w:rPr>
          <w:color w:val="000000"/>
        </w:rPr>
      </w:pPr>
      <w:r>
        <w:rPr>
          <w:color w:val="000000"/>
        </w:rPr>
        <w:t xml:space="preserve">D. </w:t>
      </w:r>
      <w:r>
        <w:object>
          <v:shape id="_x0000_i1054" type="#_x0000_t75" style="width:21.5pt;height:12.9pt" o:ole="" coordsize="21600,21600" o:preferrelative="t" filled="f" stroked="f">
            <v:stroke joinstyle="miter"/>
            <v:imagedata r:id="rId39" o:title="eqId4fe7d5809da02c15a43a0e9a898b9086"/>
            <o:lock v:ext="edit" aspectratio="t"/>
            <w10:anchorlock/>
          </v:shape>
          <o:OLEObject Type="Embed" ProgID="Equation.DSMT4" ShapeID="_x0000_i1054" DrawAspect="Content" ObjectID="_1468075754" r:id="rId60"/>
        </w:object>
      </w:r>
      <w:r>
        <w:rPr>
          <w:rFonts w:ascii="宋体" w:hAnsi="宋体"/>
          <w:color w:val="000000"/>
        </w:rPr>
        <w:t>的极大值为</w:t>
      </w:r>
      <w:r>
        <w:object>
          <v:shape id="_x0000_i1055" type="#_x0000_t75" style="width:25.8pt;height:16.1pt" o:ole="" coordsize="21600,21600" o:preferrelative="t" filled="f" stroked="f">
            <v:stroke joinstyle="miter"/>
            <v:imagedata r:id="rId58" o:title="eqId9cf59c5075f9e6fdf3782b6c0e528237"/>
            <o:lock v:ext="edit" aspectratio="t"/>
            <w10:anchorlock/>
          </v:shape>
          <o:OLEObject Type="Embed" ProgID="Equation.DSMT4" ShapeID="_x0000_i1055" DrawAspect="Content" ObjectID="_1468075755" r:id="rId61"/>
        </w:object>
      </w:r>
      <w:r>
        <w:rPr>
          <w:rFonts w:ascii="宋体" w:hAnsi="宋体"/>
          <w:color w:val="000000"/>
        </w:rPr>
        <w:t>，极小值为</w:t>
      </w:r>
      <w:r>
        <w:object>
          <v:shape id="_x0000_i1056" type="#_x0000_t75" style="width:36.55pt;height:13.95pt" o:ole="" coordsize="21600,21600" o:preferrelative="t" filled="f" stroked="f">
            <v:stroke joinstyle="miter"/>
            <v:imagedata r:id="rId56" o:title="eqId109dde9fdf7b26d48a8eee68fc9e7d46"/>
            <o:lock v:ext="edit" aspectratio="t"/>
            <w10:anchorlock/>
          </v:shape>
          <o:OLEObject Type="Embed" ProgID="Equation.DSMT4" ShapeID="_x0000_i1056" DrawAspect="Content" ObjectID="_1468075756" r:id="rId62"/>
        </w:object>
      </w:r>
    </w:p>
    <w:p>
      <w:pPr>
        <w:spacing w:line="360" w:lineRule="auto"/>
        <w:jc w:val="left"/>
        <w:textAlignment w:val="center"/>
        <w:rPr>
          <w:color w:val="000000"/>
        </w:rPr>
      </w:pPr>
      <w:r>
        <w:rPr>
          <w:color w:val="000000"/>
        </w:rPr>
        <w:t xml:space="preserve">6. </w:t>
      </w:r>
      <w:r>
        <w:rPr>
          <w:rFonts w:ascii="宋体" w:hAnsi="宋体"/>
          <w:color w:val="000000"/>
        </w:rPr>
        <w:t>已知函数</w:t>
      </w:r>
      <w:r>
        <w:object>
          <v:shape id="_x0000_i1057" type="#_x0000_t75" style="width:84.9pt;height:20.4pt" o:ole="" coordsize="21600,21600" o:preferrelative="t" filled="f" stroked="f">
            <v:stroke joinstyle="miter"/>
            <v:imagedata r:id="rId63" o:title="eqIdffac0ccb42680079ae34097482bcaaca"/>
            <o:lock v:ext="edit" aspectratio="t"/>
            <w10:anchorlock/>
          </v:shape>
          <o:OLEObject Type="Embed" ProgID="Equation.DSMT4" ShapeID="_x0000_i1057" DrawAspect="Content" ObjectID="_1468075757" r:id="rId64"/>
        </w:object>
      </w:r>
      <w:r>
        <w:rPr>
          <w:rFonts w:ascii="宋体" w:hAnsi="宋体"/>
          <w:color w:val="000000"/>
        </w:rPr>
        <w:t>，若对任意两个不等的正实数</w:t>
      </w:r>
      <w:r>
        <w:object>
          <v:shape id="_x0000_i1058" type="#_x0000_t75" style="width:12.9pt;height:19.35pt" o:ole="" coordsize="21600,21600" o:preferrelative="t" filled="f" stroked="f">
            <v:stroke joinstyle="miter"/>
            <v:imagedata r:id="rId65" o:title="eqIdc814128ea2139e33db94ea590e7c2223"/>
            <o:lock v:ext="edit" aspectratio="t"/>
            <w10:anchorlock/>
          </v:shape>
          <o:OLEObject Type="Embed" ProgID="Equation.DSMT4" ShapeID="_x0000_i1058" DrawAspect="Content" ObjectID="_1468075758" r:id="rId66"/>
        </w:object>
      </w:r>
      <w:r>
        <w:rPr>
          <w:rFonts w:ascii="宋体" w:hAnsi="宋体"/>
          <w:color w:val="000000"/>
        </w:rPr>
        <w:t>，</w:t>
      </w:r>
      <w:r>
        <w:object>
          <v:shape id="_x0000_i1059" type="#_x0000_t75" style="width:13.95pt;height:19.35pt" o:ole="" coordsize="21600,21600" o:preferrelative="t" filled="f" stroked="f">
            <v:stroke joinstyle="miter"/>
            <v:imagedata r:id="rId67" o:title="eqIdaec19b68e3add9d5bfcc6269a1855b87"/>
            <o:lock v:ext="edit" aspectratio="t"/>
            <w10:anchorlock/>
          </v:shape>
          <o:OLEObject Type="Embed" ProgID="Equation.DSMT4" ShapeID="_x0000_i1059" DrawAspect="Content" ObjectID="_1468075759" r:id="rId68"/>
        </w:object>
      </w:r>
      <w:r>
        <w:rPr>
          <w:rFonts w:ascii="宋体" w:hAnsi="宋体"/>
          <w:color w:val="000000"/>
        </w:rPr>
        <w:t>，都有</w:t>
      </w:r>
      <w:r>
        <w:object>
          <v:shape id="_x0000_i1060" type="#_x0000_t75" style="width:92.4pt;height:36.55pt" o:ole="" coordsize="21600,21600" o:preferrelative="t" filled="f" stroked="f">
            <v:stroke joinstyle="miter"/>
            <v:imagedata r:id="rId69" o:title="eqId21442438d95f58b64c2083cfe6cf934d"/>
            <o:lock v:ext="edit" aspectratio="t"/>
            <w10:anchorlock/>
          </v:shape>
          <o:OLEObject Type="Embed" ProgID="Equation.DSMT4" ShapeID="_x0000_i1060" DrawAspect="Content" ObjectID="_1468075760" r:id="rId70"/>
        </w:object>
      </w:r>
      <w:r>
        <w:rPr>
          <w:rFonts w:ascii="宋体" w:hAnsi="宋体"/>
          <w:color w:val="000000"/>
        </w:rPr>
        <w:t>，则实数</w:t>
      </w:r>
      <w:r>
        <w:object>
          <v:shape id="_x0000_i1061" type="#_x0000_t75" style="width:8.6pt;height:9.65pt" o:ole="" coordsize="21600,21600" o:preferrelative="t" filled="f" stroked="f">
            <v:stroke joinstyle="miter"/>
            <v:imagedata r:id="rId71" o:title="eqId0a6936d370d6a238a608ca56f87198de"/>
            <o:lock v:ext="edit" aspectratio="t"/>
            <w10:anchorlock/>
          </v:shape>
          <o:OLEObject Type="Embed" ProgID="Equation.DSMT4" ShapeID="_x0000_i1061" DrawAspect="Content" ObjectID="_1468075761" r:id="rId72"/>
        </w:object>
      </w:r>
      <w:r>
        <w:rPr>
          <w:rFonts w:ascii="宋体" w:hAnsi="宋体"/>
          <w:color w:val="000000"/>
        </w:rPr>
        <w:t>的取值范围是(</w:t>
      </w:r>
      <w:r>
        <w:rPr>
          <w:rFonts w:eastAsia="Times New Roman" w:cs="Times New Roman"/>
          <w:color w:val="000000"/>
        </w:rPr>
        <w:t xml:space="preserve">    </w:t>
      </w:r>
      <w:r>
        <w:rPr>
          <w:rFonts w:ascii="宋体" w:hAnsi="宋体"/>
          <w:color w:val="000000"/>
        </w:rPr>
        <w:t>)</w:t>
      </w:r>
    </w:p>
    <w:p>
      <w:pPr>
        <w:tabs>
          <w:tab w:val="left" w:pos="4873"/>
        </w:tabs>
        <w:spacing w:line="360" w:lineRule="auto"/>
        <w:jc w:val="left"/>
        <w:textAlignment w:val="center"/>
        <w:rPr>
          <w:color w:val="000000"/>
        </w:rPr>
      </w:pPr>
      <w:r>
        <w:rPr>
          <w:color w:val="000000"/>
        </w:rPr>
        <w:t xml:space="preserve">A. </w:t>
      </w:r>
      <w:r>
        <w:object>
          <v:shape id="_x0000_i1062" type="#_x0000_t75" style="width:44.05pt;height:33.3pt" o:ole="" coordsize="21600,21600" o:preferrelative="t" filled="f" stroked="f">
            <v:stroke joinstyle="miter"/>
            <v:imagedata r:id="rId73" o:title="eqId70dde294ca55c3ddf5b40e556fddfdc0"/>
            <o:lock v:ext="edit" aspectratio="t"/>
            <w10:anchorlock/>
          </v:shape>
          <o:OLEObject Type="Embed" ProgID="Equation.DSMT4" ShapeID="_x0000_i1062" DrawAspect="Content" ObjectID="_1468075762" r:id="rId74"/>
        </w:object>
      </w:r>
      <w:r>
        <w:rPr>
          <w:color w:val="000000"/>
        </w:rPr>
        <w:tab/>
      </w:r>
      <w:r>
        <w:rPr>
          <w:color w:val="000000"/>
        </w:rPr>
        <w:t xml:space="preserve">B. </w:t>
      </w:r>
      <w:r>
        <w:object>
          <v:shape id="_x0000_i1063" type="#_x0000_t75" style="width:44.05pt;height:33.3pt" o:ole="" coordsize="21600,21600" o:preferrelative="t" filled="f" stroked="f">
            <v:stroke joinstyle="miter"/>
            <v:imagedata r:id="rId75" o:title="eqIdccfdd3d02b54e997cbec983d80f6bafd"/>
            <o:lock v:ext="edit" aspectratio="t"/>
            <w10:anchorlock/>
          </v:shape>
          <o:OLEObject Type="Embed" ProgID="Equation.DSMT4" ShapeID="_x0000_i1063" DrawAspect="Content" ObjectID="_1468075763" r:id="rId76"/>
        </w:object>
      </w:r>
    </w:p>
    <w:p>
      <w:pPr>
        <w:tabs>
          <w:tab w:val="left" w:pos="4873"/>
        </w:tabs>
        <w:spacing w:line="360" w:lineRule="auto"/>
        <w:jc w:val="left"/>
        <w:textAlignment w:val="center"/>
        <w:rPr>
          <w:color w:val="000000"/>
        </w:rPr>
      </w:pPr>
      <w:r>
        <w:rPr>
          <w:color w:val="000000"/>
        </w:rPr>
        <w:t xml:space="preserve">C. </w:t>
      </w:r>
      <w:r>
        <w:object>
          <v:shape id="_x0000_i1064" type="#_x0000_t75" style="width:44.05pt;height:34.4pt" o:ole="" coordsize="21600,21600" o:preferrelative="t" filled="f" stroked="f">
            <v:stroke joinstyle="miter"/>
            <v:imagedata r:id="rId77" o:title="eqId697502668f81761b8b9ee1d8f179451b"/>
            <o:lock v:ext="edit" aspectratio="t"/>
            <w10:anchorlock/>
          </v:shape>
          <o:OLEObject Type="Embed" ProgID="Equation.DSMT4" ShapeID="_x0000_i1064" DrawAspect="Content" ObjectID="_1468075764" r:id="rId78"/>
        </w:object>
      </w:r>
      <w:r>
        <w:rPr>
          <w:color w:val="000000"/>
        </w:rPr>
        <w:tab/>
      </w:r>
      <w:r>
        <w:rPr>
          <w:color w:val="000000"/>
        </w:rPr>
        <w:t xml:space="preserve">D. </w:t>
      </w:r>
      <w:r>
        <w:object>
          <v:shape id="_x0000_i1065" type="#_x0000_t75" style="width:44.05pt;height:33.3pt" o:ole="" coordsize="21600,21600" o:preferrelative="t" filled="f" stroked="f">
            <v:stroke joinstyle="miter"/>
            <v:imagedata r:id="rId79" o:title="eqId57af9c419fa7db9c47a212d5238aa435"/>
            <o:lock v:ext="edit" aspectratio="t"/>
            <w10:anchorlock/>
          </v:shape>
          <o:OLEObject Type="Embed" ProgID="Equation.DSMT4" ShapeID="_x0000_i1065" DrawAspect="Content" ObjectID="_1468075765" r:id="rId80"/>
        </w:object>
      </w:r>
    </w:p>
    <w:p>
      <w:pPr>
        <w:spacing w:line="360" w:lineRule="auto"/>
        <w:textAlignment w:val="center"/>
        <w:rPr>
          <w:color w:val="000000"/>
        </w:rPr>
      </w:pPr>
      <w:r>
        <w:rPr>
          <w:color w:val="000000"/>
        </w:rPr>
        <w:t xml:space="preserve">7. </w:t>
      </w:r>
      <w:r>
        <w:rPr>
          <w:rFonts w:ascii="宋体" w:hAnsi="宋体"/>
          <w:color w:val="000000"/>
        </w:rPr>
        <w:t>中国古代许多著名的数学家对推导高阶等差数列的求和公式很感兴趣，创造并发展了名为</w:t>
      </w:r>
      <w:r>
        <w:rPr>
          <w:rFonts w:eastAsia="Times New Roman" w:cs="Times New Roman"/>
          <w:color w:val="000000"/>
        </w:rPr>
        <w:t>“</w:t>
      </w:r>
      <w:r>
        <w:rPr>
          <w:rFonts w:ascii="宋体" w:hAnsi="宋体"/>
          <w:color w:val="000000"/>
        </w:rPr>
        <w:t>垛积术</w:t>
      </w:r>
      <w:r>
        <w:rPr>
          <w:rFonts w:eastAsia="Times New Roman" w:cs="Times New Roman"/>
          <w:color w:val="000000"/>
        </w:rPr>
        <w:t>”</w:t>
      </w:r>
      <w:r>
        <w:rPr>
          <w:rFonts w:ascii="宋体" w:hAnsi="宋体"/>
          <w:color w:val="000000"/>
        </w:rPr>
        <w:t>的算法，展现了聪明才智，如南宋数学家杨辉在《详解九章算法</w:t>
      </w:r>
      <w:r>
        <w:rPr>
          <w:rFonts w:eastAsia="Times New Roman" w:cs="Times New Roman"/>
          <w:color w:val="000000"/>
        </w:rPr>
        <w:t>•</w:t>
      </w:r>
      <w:r>
        <w:rPr>
          <w:rFonts w:ascii="宋体" w:hAnsi="宋体"/>
          <w:color w:val="000000"/>
        </w:rPr>
        <w:t>商功》一书中记载的三角垛、方垛等的求和都与高阶等差数列有关．如图是一个三角垛，最顶层有</w:t>
      </w:r>
      <w:r>
        <w:object>
          <v:shape id="_x0000_i1066" type="#_x0000_t75" style="width:6.45pt;height:12.9pt" o:ole="" coordsize="21600,21600" o:preferrelative="t" filled="f" stroked="f">
            <v:stroke joinstyle="miter"/>
            <v:imagedata r:id="rId81" o:title="eqIdbdaa19de263700a15fcf213d64a8cd57"/>
            <o:lock v:ext="edit" aspectratio="t"/>
            <w10:anchorlock/>
          </v:shape>
          <o:OLEObject Type="Embed" ProgID="Equation.DSMT4" ShapeID="_x0000_i1066" DrawAspect="Content" ObjectID="_1468075766" r:id="rId82"/>
        </w:object>
      </w:r>
      <w:r>
        <w:rPr>
          <w:rFonts w:ascii="宋体" w:hAnsi="宋体"/>
          <w:color w:val="000000"/>
        </w:rPr>
        <w:t>个小球，第二层有</w:t>
      </w:r>
      <w:r>
        <w:object>
          <v:shape id="_x0000_i1067" type="#_x0000_t75" style="width:9.65pt;height:13.95pt" o:ole="" coordsize="21600,21600" o:preferrelative="t" filled="f" stroked="f">
            <v:stroke joinstyle="miter"/>
            <v:imagedata r:id="rId83" o:title="eqId5ca7d1107389675d32b56ec097464c14"/>
            <o:lock v:ext="edit" aspectratio="t"/>
            <w10:anchorlock/>
          </v:shape>
          <o:OLEObject Type="Embed" ProgID="Equation.DSMT4" ShapeID="_x0000_i1067" DrawAspect="Content" ObjectID="_1468075767" r:id="rId84"/>
        </w:object>
      </w:r>
      <w:r>
        <w:rPr>
          <w:rFonts w:ascii="宋体" w:hAnsi="宋体"/>
          <w:color w:val="000000"/>
        </w:rPr>
        <w:t>个，第三层有</w:t>
      </w:r>
      <w:r>
        <w:object>
          <v:shape id="_x0000_i1068" type="#_x0000_t75" style="width:8.6pt;height:13.95pt" o:ole="" coordsize="21600,21600" o:preferrelative="t" filled="f" stroked="f">
            <v:stroke joinstyle="miter"/>
            <v:imagedata r:id="rId85" o:title="eqId6f8c4c029e552954bd493b49aeab82d5"/>
            <o:lock v:ext="edit" aspectratio="t"/>
            <w10:anchorlock/>
          </v:shape>
          <o:OLEObject Type="Embed" ProgID="Equation.DSMT4" ShapeID="_x0000_i1068" DrawAspect="Content" ObjectID="_1468075768" r:id="rId86"/>
        </w:object>
      </w:r>
      <w:r>
        <w:rPr>
          <w:rFonts w:ascii="宋体" w:hAnsi="宋体"/>
          <w:color w:val="000000"/>
        </w:rPr>
        <w:t>个，第四层有</w:t>
      </w:r>
      <w:r>
        <w:object>
          <v:shape id="_x0000_i1069" type="#_x0000_t75" style="width:13.95pt;height:13.95pt" o:ole="" coordsize="21600,21600" o:preferrelative="t" filled="f" stroked="f">
            <v:stroke joinstyle="miter"/>
            <v:imagedata r:id="rId87" o:title="eqIdd07ae0b4264da6a8812454ffd2f20d94"/>
            <o:lock v:ext="edit" aspectratio="t"/>
            <w10:anchorlock/>
          </v:shape>
          <o:OLEObject Type="Embed" ProgID="Equation.DSMT4" ShapeID="_x0000_i1069" DrawAspect="Content" ObjectID="_1468075769" r:id="rId88"/>
        </w:object>
      </w:r>
      <w:r>
        <w:rPr>
          <w:rFonts w:ascii="宋体" w:hAnsi="宋体"/>
          <w:color w:val="000000"/>
        </w:rPr>
        <w:t>个，则第</w:t>
      </w:r>
      <w:r>
        <w:object>
          <v:shape id="_x0000_i1070" type="#_x0000_t75" style="width:16.1pt;height:13.95pt" o:ole="" coordsize="21600,21600" o:preferrelative="t" filled="f" stroked="f">
            <v:stroke joinstyle="miter"/>
            <v:imagedata r:id="rId89" o:title="eqId9c06fc7811f9525e8b8c833746d6af5c"/>
            <o:lock v:ext="edit" aspectratio="t"/>
            <w10:anchorlock/>
          </v:shape>
          <o:OLEObject Type="Embed" ProgID="Equation.DSMT4" ShapeID="_x0000_i1070" DrawAspect="Content" ObjectID="_1468075770" r:id="rId90"/>
        </w:object>
      </w:r>
      <w:r>
        <w:rPr>
          <w:rFonts w:ascii="宋体" w:hAnsi="宋体"/>
          <w:color w:val="000000"/>
        </w:rPr>
        <w:t>层小球的个数为(</w:t>
      </w:r>
      <w:r>
        <w:rPr>
          <w:rFonts w:eastAsia="Times New Roman" w:cs="Times New Roman"/>
          <w:color w:val="000000"/>
        </w:rPr>
        <w:t xml:space="preserve">    </w:t>
      </w:r>
      <w:r>
        <w:rPr>
          <w:rFonts w:ascii="宋体" w:hAnsi="宋体"/>
          <w:color w:val="000000"/>
        </w:rPr>
        <w:t>)</w:t>
      </w:r>
    </w:p>
    <w:p>
      <w:pPr>
        <w:spacing w:line="360" w:lineRule="auto"/>
        <w:textAlignment w:val="center"/>
        <w:rPr>
          <w:color w:val="000000"/>
        </w:rPr>
      </w:pPr>
      <w:r>
        <w:rPr>
          <w:color w:val="000000"/>
        </w:rPr>
        <w:drawing>
          <wp:inline distT="0" distB="0" distL="0" distR="0">
            <wp:extent cx="895350" cy="8001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91"/>
                    <a:stretch>
                      <a:fillRect/>
                    </a:stretch>
                  </pic:blipFill>
                  <pic:spPr>
                    <a:xfrm>
                      <a:off x="0" y="0"/>
                      <a:ext cx="895350" cy="8001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71" type="#_x0000_t75" style="width:21.5pt;height:13.95pt" o:ole="" coordsize="21600,21600" o:preferrelative="t" filled="f" stroked="f">
            <v:stroke joinstyle="miter"/>
            <v:imagedata r:id="rId92" o:title="eqId0d9317b938f97570ea6d4cbc546ebe44"/>
            <o:lock v:ext="edit" aspectratio="t"/>
            <w10:anchorlock/>
          </v:shape>
          <o:OLEObject Type="Embed" ProgID="Equation.DSMT4" ShapeID="_x0000_i1071" DrawAspect="Content" ObjectID="_1468075771" r:id="rId93"/>
        </w:object>
      </w:r>
      <w:r>
        <w:rPr>
          <w:color w:val="000000"/>
        </w:rPr>
        <w:tab/>
      </w:r>
      <w:r>
        <w:rPr>
          <w:color w:val="000000"/>
        </w:rPr>
        <w:t xml:space="preserve">B. </w:t>
      </w:r>
      <w:r>
        <w:object>
          <v:shape id="_x0000_i1072" type="#_x0000_t75" style="width:21.5pt;height:13.95pt" o:ole="" coordsize="21600,21600" o:preferrelative="t" filled="f" stroked="f">
            <v:stroke joinstyle="miter"/>
            <v:imagedata r:id="rId94" o:title="eqId1fd27a40ba4dac43b593c9090b55c0e9"/>
            <o:lock v:ext="edit" aspectratio="t"/>
            <w10:anchorlock/>
          </v:shape>
          <o:OLEObject Type="Embed" ProgID="Equation.DSMT4" ShapeID="_x0000_i1072" DrawAspect="Content" ObjectID="_1468075772" r:id="rId95"/>
        </w:object>
      </w:r>
      <w:r>
        <w:rPr>
          <w:color w:val="000000"/>
        </w:rPr>
        <w:tab/>
      </w:r>
      <w:r>
        <w:rPr>
          <w:color w:val="000000"/>
        </w:rPr>
        <w:t xml:space="preserve">C. </w:t>
      </w:r>
      <w:r>
        <w:object>
          <v:shape id="_x0000_i1073" type="#_x0000_t75" style="width:21.5pt;height:13.95pt" o:ole="" coordsize="21600,21600" o:preferrelative="t" filled="f" stroked="f">
            <v:stroke joinstyle="miter"/>
            <v:imagedata r:id="rId96" o:title="eqIdf44ee1aaa4d502178918cf987f4c0f65"/>
            <o:lock v:ext="edit" aspectratio="t"/>
            <w10:anchorlock/>
          </v:shape>
          <o:OLEObject Type="Embed" ProgID="Equation.DSMT4" ShapeID="_x0000_i1073" DrawAspect="Content" ObjectID="_1468075773" r:id="rId97"/>
        </w:object>
      </w:r>
      <w:r>
        <w:rPr>
          <w:color w:val="000000"/>
        </w:rPr>
        <w:tab/>
      </w:r>
      <w:r>
        <w:rPr>
          <w:color w:val="000000"/>
        </w:rPr>
        <w:t xml:space="preserve">D. </w:t>
      </w:r>
      <w:r>
        <w:object>
          <v:shape id="_x0000_i1074" type="#_x0000_t75" style="width:21.5pt;height:13.95pt" o:ole="" coordsize="21600,21600" o:preferrelative="t" filled="f" stroked="f">
            <v:stroke joinstyle="miter"/>
            <v:imagedata r:id="rId98" o:title="eqIdd6402675dfb1c1adb2829cf92643146e"/>
            <o:lock v:ext="edit" aspectratio="t"/>
            <w10:anchorlock/>
          </v:shape>
          <o:OLEObject Type="Embed" ProgID="Equation.DSMT4" ShapeID="_x0000_i1074" DrawAspect="Content" ObjectID="_1468075774" r:id="rId99"/>
        </w:object>
      </w:r>
    </w:p>
    <w:p>
      <w:pPr>
        <w:spacing w:line="360" w:lineRule="auto"/>
        <w:textAlignment w:val="center"/>
        <w:rPr>
          <w:color w:val="000000"/>
        </w:rPr>
      </w:pPr>
      <w:r>
        <w:rPr>
          <w:color w:val="000000"/>
        </w:rPr>
        <w:t xml:space="preserve">8. </w:t>
      </w:r>
      <w:r>
        <w:rPr>
          <w:rFonts w:ascii="宋体" w:hAnsi="宋体"/>
          <w:color w:val="000000"/>
        </w:rPr>
        <w:t>设函数</w:t>
      </w:r>
      <w:r>
        <w:object>
          <v:shape id="_x0000_i1075" type="#_x0000_t75" style="width:40.85pt;height:13.95pt" o:ole="" coordsize="21600,21600" o:preferrelative="t" filled="f" stroked="f">
            <v:stroke joinstyle="miter"/>
            <v:imagedata r:id="rId100" o:title="eqId51c530f4b7491b95acb8ce3eef9aa09d"/>
            <o:lock v:ext="edit" aspectratio="t"/>
            <w10:anchorlock/>
          </v:shape>
          <o:OLEObject Type="Embed" ProgID="Equation.DSMT4" ShapeID="_x0000_i1075" DrawAspect="Content" ObjectID="_1468075775" r:id="rId101"/>
        </w:object>
      </w:r>
      <w:r>
        <w:rPr>
          <w:rFonts w:ascii="宋体" w:hAnsi="宋体"/>
          <w:color w:val="000000"/>
        </w:rPr>
        <w:t>的定义域为</w:t>
      </w:r>
      <w:r>
        <w:rPr>
          <w:rFonts w:eastAsia="Times New Roman" w:cs="Times New Roman"/>
          <w:i/>
          <w:color w:val="000000"/>
        </w:rPr>
        <w:t>D</w:t>
      </w:r>
      <w:r>
        <w:rPr>
          <w:rFonts w:ascii="宋体" w:hAnsi="宋体"/>
          <w:color w:val="000000"/>
        </w:rPr>
        <w:t>，且其图象上所有点均在直线</w:t>
      </w:r>
      <w:r>
        <w:object>
          <v:shape id="_x0000_i1076" type="#_x0000_t75" style="width:25.8pt;height:13.95pt" o:ole="" coordsize="21600,21600" o:preferrelative="t" filled="f" stroked="f">
            <v:stroke joinstyle="miter"/>
            <v:imagedata r:id="rId102" o:title="eqIda4ff39dd1dfc9caf911ad0d11ba21d66"/>
            <o:lock v:ext="edit" aspectratio="t"/>
            <w10:anchorlock/>
          </v:shape>
          <o:OLEObject Type="Embed" ProgID="Equation.DSMT4" ShapeID="_x0000_i1076" DrawAspect="Content" ObjectID="_1468075776" r:id="rId103"/>
        </w:object>
      </w:r>
      <w:r>
        <w:rPr>
          <w:rFonts w:ascii="宋体" w:hAnsi="宋体"/>
          <w:color w:val="000000"/>
        </w:rPr>
        <w:t>的上方，则称函数</w:t>
      </w:r>
      <w:r>
        <w:object>
          <v:shape id="_x0000_i1077" type="#_x0000_t75" style="width:40.85pt;height:13.95pt" o:ole="" coordsize="21600,21600" o:preferrelative="t" filled="f" stroked="f">
            <v:stroke joinstyle="miter"/>
            <v:imagedata r:id="rId100" o:title="eqId51c530f4b7491b95acb8ce3eef9aa09d"/>
            <o:lock v:ext="edit" aspectratio="t"/>
            <w10:anchorlock/>
          </v:shape>
          <o:OLEObject Type="Embed" ProgID="Equation.DSMT4" ShapeID="_x0000_i1077" DrawAspect="Content" ObjectID="_1468075777" r:id="rId104"/>
        </w:object>
      </w:r>
      <w:r>
        <w:rPr>
          <w:rFonts w:ascii="宋体" w:hAnsi="宋体"/>
          <w:color w:val="000000"/>
        </w:rPr>
        <w:t>为“</w:t>
      </w:r>
      <w:r>
        <w:object>
          <v:shape id="_x0000_i1078" type="#_x0000_t75" style="width:26.85pt;height:13.95pt" o:ole="" coordsize="21600,21600" o:preferrelative="t" filled="f" stroked="f">
            <v:stroke joinstyle="miter"/>
            <v:imagedata r:id="rId105" o:title="eqIde71affa255f9a3b840e32757d640f88e"/>
            <o:lock v:ext="edit" aspectratio="t"/>
            <w10:anchorlock/>
          </v:shape>
          <o:OLEObject Type="Embed" ProgID="Equation.DSMT4" ShapeID="_x0000_i1078" DrawAspect="Content" ObjectID="_1468075778" r:id="rId106"/>
        </w:object>
      </w:r>
      <w:r>
        <w:rPr>
          <w:rFonts w:ascii="宋体" w:hAnsi="宋体"/>
          <w:color w:val="000000"/>
        </w:rPr>
        <w:t>函数”，若函数</w:t>
      </w:r>
      <w:r>
        <w:object>
          <v:shape id="_x0000_i1079" type="#_x0000_t75" style="width:77.35pt;height:18.25pt" o:ole="" coordsize="21600,21600" o:preferrelative="t" filled="f" stroked="f">
            <v:stroke joinstyle="miter"/>
            <v:imagedata r:id="rId107" o:title="eqId7846865b0309b1fccda43eee0fec5e88"/>
            <o:lock v:ext="edit" aspectratio="t"/>
            <w10:anchorlock/>
          </v:shape>
          <o:OLEObject Type="Embed" ProgID="Equation.DSMT4" ShapeID="_x0000_i1079" DrawAspect="Content" ObjectID="_1468075779" r:id="rId108"/>
        </w:object>
      </w:r>
      <w:r>
        <w:rPr>
          <w:rFonts w:ascii="宋体" w:hAnsi="宋体"/>
          <w:color w:val="000000"/>
        </w:rPr>
        <w:t>的定义域为</w:t>
      </w:r>
      <w:r>
        <w:object>
          <v:shape id="_x0000_i1080" type="#_x0000_t75" style="width:12.9pt;height:12.9pt" o:ole="" coordsize="21600,21600" o:preferrelative="t" filled="f" stroked="f">
            <v:stroke joinstyle="miter"/>
            <v:imagedata r:id="rId109" o:title="eqIdcf3ed15aa3dcc4211fb520b5b942c989"/>
            <o:lock v:ext="edit" aspectratio="t"/>
            <w10:anchorlock/>
          </v:shape>
          <o:OLEObject Type="Embed" ProgID="Equation.DSMT4" ShapeID="_x0000_i1080" DrawAspect="Content" ObjectID="_1468075780" r:id="rId110"/>
        </w:object>
      </w:r>
      <w:r>
        <w:rPr>
          <w:rFonts w:ascii="宋体" w:hAnsi="宋体"/>
          <w:color w:val="000000"/>
        </w:rPr>
        <w:t>，且为“</w:t>
      </w:r>
      <w:r>
        <w:object>
          <v:shape id="_x0000_i1081" type="#_x0000_t75" style="width:60.2pt;height:16.1pt" o:ole="" coordsize="21600,21600" o:preferrelative="t" filled="f" stroked="f">
            <v:stroke joinstyle="miter"/>
            <v:imagedata r:id="rId111" o:title="eqId0ced9ada98a69a99cfa47753af9f2bd1"/>
            <o:lock v:ext="edit" aspectratio="t"/>
            <w10:anchorlock/>
          </v:shape>
          <o:OLEObject Type="Embed" ProgID="Equation.DSMT4" ShapeID="_x0000_i1081" DrawAspect="Content" ObjectID="_1468075781" r:id="rId112"/>
        </w:object>
      </w:r>
      <w:r>
        <w:rPr>
          <w:rFonts w:ascii="宋体" w:hAnsi="宋体"/>
          <w:color w:val="000000"/>
        </w:rPr>
        <w:t>函数”，则实数</w:t>
      </w:r>
      <w:r>
        <w:rPr>
          <w:rFonts w:eastAsia="Times New Roman" w:cs="Times New Roman"/>
          <w:i/>
          <w:color w:val="000000"/>
        </w:rPr>
        <w:t>t</w:t>
      </w:r>
      <w:r>
        <w:rPr>
          <w:rFonts w:ascii="宋体" w:hAnsi="宋体"/>
          <w:color w:val="000000"/>
        </w:rPr>
        <w:t>的最大整数值为(</w:t>
      </w:r>
      <w:r>
        <w:rPr>
          <w:rFonts w:eastAsia="Times New Roman" w:cs="Times New Roman"/>
          <w:color w:val="000000"/>
        </w:rPr>
        <w:t xml:space="preserve">    </w:t>
      </w:r>
      <w:r>
        <w:rPr>
          <w:rFonts w:ascii="宋体" w:hAnsi="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82" type="#_x0000_t75" style="width:16.1pt;height:12.9pt" o:ole="" coordsize="21600,21600" o:preferrelative="t" filled="f" stroked="f">
            <v:stroke joinstyle="miter"/>
            <v:imagedata r:id="rId113" o:title="eqId274a9dc37509f01c2606fb3086a46f4f"/>
            <o:lock v:ext="edit" aspectratio="t"/>
            <w10:anchorlock/>
          </v:shape>
          <o:OLEObject Type="Embed" ProgID="Equation.DSMT4" ShapeID="_x0000_i1082" DrawAspect="Content" ObjectID="_1468075782" r:id="rId114"/>
        </w:object>
      </w:r>
      <w:r>
        <w:rPr>
          <w:color w:val="000000"/>
        </w:rPr>
        <w:tab/>
      </w:r>
      <w:r>
        <w:rPr>
          <w:color w:val="000000"/>
        </w:rPr>
        <w:t xml:space="preserve">B. </w:t>
      </w:r>
      <w:r>
        <w:object>
          <v:shape id="_x0000_i1083" type="#_x0000_t75" style="width:11.8pt;height:10.75pt" o:ole="" coordsize="21600,21600" o:preferrelative="t" filled="f" stroked="f">
            <v:stroke joinstyle="miter"/>
            <v:imagedata r:id="rId26" o:title="eqIdacbc6a613224461ade69362d46550474"/>
            <o:lock v:ext="edit" aspectratio="t"/>
            <w10:anchorlock/>
          </v:shape>
          <o:OLEObject Type="Embed" ProgID="Equation.DSMT4" ShapeID="_x0000_i1083" DrawAspect="Content" ObjectID="_1468075783" r:id="rId115"/>
        </w:object>
      </w:r>
      <w:r>
        <w:rPr>
          <w:color w:val="000000"/>
        </w:rPr>
        <w:tab/>
      </w:r>
      <w:r>
        <w:rPr>
          <w:color w:val="000000"/>
        </w:rPr>
        <w:t xml:space="preserve">C. </w:t>
      </w:r>
      <w:r>
        <w:rPr>
          <w:rFonts w:eastAsia="Times New Roman" w:cs="Times New Roman"/>
          <w:color w:val="000000"/>
        </w:rPr>
        <w:t>1</w:t>
      </w:r>
      <w:r>
        <w:rPr>
          <w:color w:val="000000"/>
        </w:rPr>
        <w:tab/>
      </w:r>
      <w:r>
        <w:rPr>
          <w:color w:val="000000"/>
        </w:rPr>
        <w:t xml:space="preserve">D. </w:t>
      </w:r>
      <w:r>
        <w:rPr>
          <w:rFonts w:eastAsia="Times New Roman" w:cs="Times New Roman"/>
          <w:color w:val="000000"/>
        </w:rPr>
        <w:t>2</w:t>
      </w:r>
    </w:p>
    <w:p>
      <w:pPr>
        <w:spacing w:line="360" w:lineRule="auto"/>
        <w:textAlignment w:val="center"/>
        <w:rPr>
          <w:color w:val="000000"/>
        </w:rPr>
      </w:pPr>
      <w:r>
        <w:rPr>
          <w:rFonts w:ascii="宋体" w:hAnsi="宋体"/>
          <w:b/>
          <w:color w:val="000000"/>
          <w:sz w:val="24"/>
        </w:rPr>
        <w:t>二、选择题(本题共</w:t>
      </w:r>
      <w:r>
        <w:rPr>
          <w:rFonts w:eastAsia="Times New Roman" w:cs="Times New Roman"/>
          <w:b/>
          <w:color w:val="000000"/>
          <w:sz w:val="24"/>
        </w:rPr>
        <w:t>4</w:t>
      </w:r>
      <w:r>
        <w:rPr>
          <w:rFonts w:ascii="宋体" w:hAnsi="宋体"/>
          <w:b/>
          <w:color w:val="000000"/>
          <w:sz w:val="24"/>
        </w:rPr>
        <w:t>小题，每小题</w:t>
      </w:r>
      <w:r>
        <w:rPr>
          <w:rFonts w:eastAsia="Times New Roman" w:cs="Times New Roman"/>
          <w:b/>
          <w:color w:val="000000"/>
          <w:sz w:val="24"/>
        </w:rPr>
        <w:t>5</w:t>
      </w:r>
      <w:r>
        <w:rPr>
          <w:rFonts w:ascii="宋体" w:hAnsi="宋体"/>
          <w:b/>
          <w:color w:val="000000"/>
          <w:sz w:val="24"/>
        </w:rPr>
        <w:t>分，共</w:t>
      </w:r>
      <w:r>
        <w:rPr>
          <w:rFonts w:eastAsia="Times New Roman" w:cs="Times New Roman"/>
          <w:b/>
          <w:color w:val="000000"/>
          <w:sz w:val="24"/>
        </w:rPr>
        <w:t>20</w:t>
      </w:r>
      <w:r>
        <w:rPr>
          <w:rFonts w:ascii="宋体" w:hAnsi="宋体"/>
          <w:b/>
          <w:color w:val="000000"/>
          <w:sz w:val="24"/>
        </w:rPr>
        <w:t>分．在每小题给出的选项中，有多项符合题目要求，全部选对的得</w:t>
      </w:r>
      <w:r>
        <w:rPr>
          <w:rFonts w:eastAsia="Times New Roman" w:cs="Times New Roman"/>
          <w:b/>
          <w:color w:val="000000"/>
          <w:sz w:val="24"/>
        </w:rPr>
        <w:t>5</w:t>
      </w:r>
      <w:r>
        <w:rPr>
          <w:rFonts w:ascii="宋体" w:hAnsi="宋体"/>
          <w:b/>
          <w:color w:val="000000"/>
          <w:sz w:val="24"/>
        </w:rPr>
        <w:t>分，部分选对的得</w:t>
      </w:r>
      <w:r>
        <w:rPr>
          <w:rFonts w:eastAsia="Times New Roman" w:cs="Times New Roman"/>
          <w:b/>
          <w:color w:val="000000"/>
          <w:sz w:val="24"/>
        </w:rPr>
        <w:t>2</w:t>
      </w:r>
      <w:r>
        <w:rPr>
          <w:rFonts w:ascii="宋体" w:hAnsi="宋体"/>
          <w:b/>
          <w:color w:val="000000"/>
          <w:sz w:val="24"/>
        </w:rPr>
        <w:t>分，有选错的得</w:t>
      </w:r>
      <w:r>
        <w:rPr>
          <w:rFonts w:eastAsia="Times New Roman" w:cs="Times New Roman"/>
          <w:b/>
          <w:color w:val="000000"/>
          <w:sz w:val="24"/>
        </w:rPr>
        <w:t>0</w:t>
      </w:r>
      <w:r>
        <w:rPr>
          <w:rFonts w:ascii="宋体" w:hAnsi="宋体"/>
          <w:b/>
          <w:color w:val="000000"/>
          <w:sz w:val="24"/>
        </w:rPr>
        <w:t>分．)</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6" w:history="1">
        <w:r>
          <w:rPr>
            <w:rFonts w:ascii="SimSun" w:eastAsia="SimSun" w:hAnsi="SimSun" w:cs="SimSun"/>
            <w:b/>
            <w:bCs/>
            <w:color w:val="0000EE"/>
            <w:kern w:val="0"/>
            <w:sz w:val="30"/>
            <w:szCs w:val="30"/>
            <w:u w:val="single" w:color="0000EE"/>
          </w:rPr>
          <w:t>https://d.book118.com/786040142223010102</w:t>
        </w:r>
      </w:hyperlink>
    </w:p>
    <w:p>
      <w:pPr>
        <w:spacing w:line="360" w:lineRule="auto"/>
        <w:textAlignment w:val="center"/>
        <w:rPr>
          <w:color w:val="000000"/>
        </w:rPr>
      </w:pPr>
    </w:p>
    <w:sectPr>
      <w:type w:val="nextPage"/>
      <w:pgSz w:w="11906" w:h="16838"/>
      <w:pgMar w:top="910" w:right="1080" w:bottom="1440" w:left="1080" w:header="152" w:footer="0" w:gutter="0"/>
      <w:pgNumType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10E11"/>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8E2003"/>
    <w:rsid w:val="0090278E"/>
    <w:rsid w:val="00974E0F"/>
    <w:rsid w:val="00982128"/>
    <w:rsid w:val="009A27BF"/>
    <w:rsid w:val="009B5666"/>
    <w:rsid w:val="009C4252"/>
    <w:rsid w:val="009D63E3"/>
    <w:rsid w:val="009E203F"/>
    <w:rsid w:val="00A07DF2"/>
    <w:rsid w:val="00A227C3"/>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2A7F74A2"/>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semiHidden="0" w:uiPriority="0" w:unhideWhenUsed="0"/>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semiHidden/>
  </w:style>
  <w:style w:type="table" w:default="1" w:styleId="TableNormal">
    <w:name w:val="Normal Table"/>
    <w:tblPr>
      <w:tblCellMar>
        <w:top w:w="0" w:type="dxa"/>
        <w:left w:w="108" w:type="dxa"/>
        <w:bottom w:w="0" w:type="dxa"/>
        <w:right w:w="108" w:type="dxa"/>
      </w:tblCellMar>
    </w:tblPr>
  </w:style>
  <w:style w:type="paragraph" w:styleId="BalloonText">
    <w:name w:val="Balloon Text"/>
    <w:basedOn w:val="Normal"/>
    <w:link w:val="Char"/>
    <w:semiHidden/>
    <w:unhideWhenUsed/>
    <w:rPr>
      <w:sz w:val="18"/>
      <w:szCs w:val="18"/>
    </w:rPr>
  </w:style>
  <w:style w:type="character" w:styleId="Hyperlink">
    <w:name w:val="Hyperlink"/>
    <w:basedOn w:val="DefaultParagraphFont"/>
    <w:uiPriority w:val="99"/>
    <w:rPr>
      <w:color w:val="0000FF"/>
      <w:u w:val="single"/>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 w:type="character" w:customStyle="1" w:styleId="Char">
    <w:name w:val="批注框文本 Char"/>
    <w:basedOn w:val="DefaultParagraphFont"/>
    <w:link w:val="BalloonText"/>
    <w:semiHidden/>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6.wmf" /><Relationship Id="rId101" Type="http://schemas.openxmlformats.org/officeDocument/2006/relationships/oleObject" Target="embeddings/oleObject51.bin" /><Relationship Id="rId102" Type="http://schemas.openxmlformats.org/officeDocument/2006/relationships/image" Target="media/image47.wmf" /><Relationship Id="rId103" Type="http://schemas.openxmlformats.org/officeDocument/2006/relationships/oleObject" Target="embeddings/oleObject52.bin" /><Relationship Id="rId104" Type="http://schemas.openxmlformats.org/officeDocument/2006/relationships/oleObject" Target="embeddings/oleObject53.bin" /><Relationship Id="rId105" Type="http://schemas.openxmlformats.org/officeDocument/2006/relationships/image" Target="media/image48.wmf" /><Relationship Id="rId106" Type="http://schemas.openxmlformats.org/officeDocument/2006/relationships/oleObject" Target="embeddings/oleObject54.bin" /><Relationship Id="rId107" Type="http://schemas.openxmlformats.org/officeDocument/2006/relationships/image" Target="media/image49.wmf" /><Relationship Id="rId108" Type="http://schemas.openxmlformats.org/officeDocument/2006/relationships/oleObject" Target="embeddings/oleObject55.bin" /><Relationship Id="rId109" Type="http://schemas.openxmlformats.org/officeDocument/2006/relationships/image" Target="media/image50.wmf" /><Relationship Id="rId11" Type="http://schemas.openxmlformats.org/officeDocument/2006/relationships/oleObject" Target="embeddings/oleObject3.bin" /><Relationship Id="rId110" Type="http://schemas.openxmlformats.org/officeDocument/2006/relationships/oleObject" Target="embeddings/oleObject56.bin" /><Relationship Id="rId111" Type="http://schemas.openxmlformats.org/officeDocument/2006/relationships/image" Target="media/image51.wmf" /><Relationship Id="rId112" Type="http://schemas.openxmlformats.org/officeDocument/2006/relationships/oleObject" Target="embeddings/oleObject57.bin" /><Relationship Id="rId113" Type="http://schemas.openxmlformats.org/officeDocument/2006/relationships/image" Target="media/image52.wmf" /><Relationship Id="rId114" Type="http://schemas.openxmlformats.org/officeDocument/2006/relationships/oleObject" Target="embeddings/oleObject58.bin" /><Relationship Id="rId115" Type="http://schemas.openxmlformats.org/officeDocument/2006/relationships/oleObject" Target="embeddings/oleObject59.bin" /><Relationship Id="rId116" Type="http://schemas.openxmlformats.org/officeDocument/2006/relationships/hyperlink" Target="https://d.book118.com/786040142223010102" TargetMode="External" /><Relationship Id="rId117" Type="http://schemas.openxmlformats.org/officeDocument/2006/relationships/theme" Target="theme/theme1.xml" /><Relationship Id="rId118" Type="http://schemas.openxmlformats.org/officeDocument/2006/relationships/styles" Target="styles.xml"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image" Target="media/image7.wmf" /><Relationship Id="rId17" Type="http://schemas.openxmlformats.org/officeDocument/2006/relationships/oleObject" Target="embeddings/oleObject6.bin" /><Relationship Id="rId18" Type="http://schemas.openxmlformats.org/officeDocument/2006/relationships/image" Target="media/image8.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9.wmf" /><Relationship Id="rId21" Type="http://schemas.openxmlformats.org/officeDocument/2006/relationships/oleObject" Target="embeddings/oleObject8.bin" /><Relationship Id="rId22" Type="http://schemas.openxmlformats.org/officeDocument/2006/relationships/image" Target="media/image10.wmf" /><Relationship Id="rId23" Type="http://schemas.openxmlformats.org/officeDocument/2006/relationships/oleObject" Target="embeddings/oleObject9.bin" /><Relationship Id="rId24" Type="http://schemas.openxmlformats.org/officeDocument/2006/relationships/image" Target="media/image11.wmf" /><Relationship Id="rId25" Type="http://schemas.openxmlformats.org/officeDocument/2006/relationships/oleObject" Target="embeddings/oleObject10.bin" /><Relationship Id="rId26" Type="http://schemas.openxmlformats.org/officeDocument/2006/relationships/image" Target="media/image12.wmf" /><Relationship Id="rId27" Type="http://schemas.openxmlformats.org/officeDocument/2006/relationships/oleObject" Target="embeddings/oleObject11.bin" /><Relationship Id="rId28" Type="http://schemas.openxmlformats.org/officeDocument/2006/relationships/image" Target="media/image13.wmf" /><Relationship Id="rId29" Type="http://schemas.openxmlformats.org/officeDocument/2006/relationships/oleObject" Target="embeddings/oleObject12.bin" /><Relationship Id="rId3" Type="http://schemas.openxmlformats.org/officeDocument/2006/relationships/fontTable" Target="fontTable.xml" /><Relationship Id="rId30" Type="http://schemas.openxmlformats.org/officeDocument/2006/relationships/image" Target="media/image14.wmf" /><Relationship Id="rId31" Type="http://schemas.openxmlformats.org/officeDocument/2006/relationships/oleObject" Target="embeddings/oleObject13.bin" /><Relationship Id="rId32" Type="http://schemas.openxmlformats.org/officeDocument/2006/relationships/oleObject" Target="embeddings/oleObject14.bin" /><Relationship Id="rId33" Type="http://schemas.openxmlformats.org/officeDocument/2006/relationships/image" Target="media/image15.wmf" /><Relationship Id="rId34" Type="http://schemas.openxmlformats.org/officeDocument/2006/relationships/oleObject" Target="embeddings/oleObject15.bin" /><Relationship Id="rId35" Type="http://schemas.openxmlformats.org/officeDocument/2006/relationships/image" Target="media/image16.wmf" /><Relationship Id="rId36" Type="http://schemas.openxmlformats.org/officeDocument/2006/relationships/oleObject" Target="embeddings/oleObject16.bin" /><Relationship Id="rId37" Type="http://schemas.openxmlformats.org/officeDocument/2006/relationships/image" Target="media/image17.wmf" /><Relationship Id="rId38" Type="http://schemas.openxmlformats.org/officeDocument/2006/relationships/oleObject" Target="embeddings/oleObject17.bin" /><Relationship Id="rId39" Type="http://schemas.openxmlformats.org/officeDocument/2006/relationships/image" Target="media/image18.wmf" /><Relationship Id="rId4" Type="http://schemas.openxmlformats.org/officeDocument/2006/relationships/customXml" Target="../customXml/item1.xml" /><Relationship Id="rId40" Type="http://schemas.openxmlformats.org/officeDocument/2006/relationships/oleObject" Target="embeddings/oleObject18.bin" /><Relationship Id="rId41" Type="http://schemas.openxmlformats.org/officeDocument/2006/relationships/image" Target="media/image19.wmf" /><Relationship Id="rId42" Type="http://schemas.openxmlformats.org/officeDocument/2006/relationships/image" Target="media/image20.wmf" /><Relationship Id="rId43" Type="http://schemas.openxmlformats.org/officeDocument/2006/relationships/oleObject" Target="embeddings/oleObject19.bin" /><Relationship Id="rId44" Type="http://schemas.openxmlformats.org/officeDocument/2006/relationships/image" Target="media/image21.wmf" /><Relationship Id="rId45" Type="http://schemas.openxmlformats.org/officeDocument/2006/relationships/oleObject" Target="embeddings/oleObject20.bin" /><Relationship Id="rId46" Type="http://schemas.openxmlformats.org/officeDocument/2006/relationships/image" Target="media/image22.png" /><Relationship Id="rId47" Type="http://schemas.openxmlformats.org/officeDocument/2006/relationships/oleObject" Target="embeddings/oleObject21.bin" /><Relationship Id="rId48" Type="http://schemas.openxmlformats.org/officeDocument/2006/relationships/image" Target="media/image23.wmf" /><Relationship Id="rId49" Type="http://schemas.openxmlformats.org/officeDocument/2006/relationships/oleObject" Target="embeddings/oleObject22.bin" /><Relationship Id="rId5" Type="http://schemas.openxmlformats.org/officeDocument/2006/relationships/image" Target="media/image1.png" /><Relationship Id="rId50" Type="http://schemas.openxmlformats.org/officeDocument/2006/relationships/image" Target="media/image24.wmf" /><Relationship Id="rId51" Type="http://schemas.openxmlformats.org/officeDocument/2006/relationships/oleObject" Target="embeddings/oleObject23.bin" /><Relationship Id="rId52" Type="http://schemas.openxmlformats.org/officeDocument/2006/relationships/oleObject" Target="embeddings/oleObject24.bin" /><Relationship Id="rId53" Type="http://schemas.openxmlformats.org/officeDocument/2006/relationships/oleObject" Target="embeddings/oleObject25.bin" /><Relationship Id="rId54" Type="http://schemas.openxmlformats.org/officeDocument/2006/relationships/oleObject" Target="embeddings/oleObject26.bin" /><Relationship Id="rId55" Type="http://schemas.openxmlformats.org/officeDocument/2006/relationships/oleObject" Target="embeddings/oleObject27.bin" /><Relationship Id="rId56" Type="http://schemas.openxmlformats.org/officeDocument/2006/relationships/image" Target="media/image25.wmf" /><Relationship Id="rId57" Type="http://schemas.openxmlformats.org/officeDocument/2006/relationships/oleObject" Target="embeddings/oleObject28.bin" /><Relationship Id="rId58" Type="http://schemas.openxmlformats.org/officeDocument/2006/relationships/image" Target="media/image26.wmf" /><Relationship Id="rId59" Type="http://schemas.openxmlformats.org/officeDocument/2006/relationships/oleObject" Target="embeddings/oleObject29.bin" /><Relationship Id="rId6" Type="http://schemas.openxmlformats.org/officeDocument/2006/relationships/image" Target="media/image2.wmf" /><Relationship Id="rId60" Type="http://schemas.openxmlformats.org/officeDocument/2006/relationships/oleObject" Target="embeddings/oleObject30.bin" /><Relationship Id="rId61" Type="http://schemas.openxmlformats.org/officeDocument/2006/relationships/oleObject" Target="embeddings/oleObject31.bin" /><Relationship Id="rId62" Type="http://schemas.openxmlformats.org/officeDocument/2006/relationships/oleObject" Target="embeddings/oleObject32.bin" /><Relationship Id="rId63" Type="http://schemas.openxmlformats.org/officeDocument/2006/relationships/image" Target="media/image27.wmf" /><Relationship Id="rId64" Type="http://schemas.openxmlformats.org/officeDocument/2006/relationships/oleObject" Target="embeddings/oleObject33.bin" /><Relationship Id="rId65" Type="http://schemas.openxmlformats.org/officeDocument/2006/relationships/image" Target="media/image28.wmf" /><Relationship Id="rId66" Type="http://schemas.openxmlformats.org/officeDocument/2006/relationships/oleObject" Target="embeddings/oleObject34.bin" /><Relationship Id="rId67" Type="http://schemas.openxmlformats.org/officeDocument/2006/relationships/image" Target="media/image29.wmf" /><Relationship Id="rId68" Type="http://schemas.openxmlformats.org/officeDocument/2006/relationships/oleObject" Target="embeddings/oleObject35.bin" /><Relationship Id="rId69" Type="http://schemas.openxmlformats.org/officeDocument/2006/relationships/image" Target="media/image30.wmf" /><Relationship Id="rId7" Type="http://schemas.openxmlformats.org/officeDocument/2006/relationships/oleObject" Target="embeddings/oleObject1.bin" /><Relationship Id="rId70" Type="http://schemas.openxmlformats.org/officeDocument/2006/relationships/oleObject" Target="embeddings/oleObject36.bin" /><Relationship Id="rId71" Type="http://schemas.openxmlformats.org/officeDocument/2006/relationships/image" Target="media/image31.wmf" /><Relationship Id="rId72" Type="http://schemas.openxmlformats.org/officeDocument/2006/relationships/oleObject" Target="embeddings/oleObject37.bin" /><Relationship Id="rId73" Type="http://schemas.openxmlformats.org/officeDocument/2006/relationships/image" Target="media/image32.wmf" /><Relationship Id="rId74" Type="http://schemas.openxmlformats.org/officeDocument/2006/relationships/oleObject" Target="embeddings/oleObject38.bin" /><Relationship Id="rId75" Type="http://schemas.openxmlformats.org/officeDocument/2006/relationships/image" Target="media/image33.wmf" /><Relationship Id="rId76" Type="http://schemas.openxmlformats.org/officeDocument/2006/relationships/oleObject" Target="embeddings/oleObject39.bin" /><Relationship Id="rId77" Type="http://schemas.openxmlformats.org/officeDocument/2006/relationships/image" Target="media/image34.wmf" /><Relationship Id="rId78" Type="http://schemas.openxmlformats.org/officeDocument/2006/relationships/oleObject" Target="embeddings/oleObject40.bin" /><Relationship Id="rId79" Type="http://schemas.openxmlformats.org/officeDocument/2006/relationships/image" Target="media/image35.wmf" /><Relationship Id="rId8" Type="http://schemas.openxmlformats.org/officeDocument/2006/relationships/image" Target="media/image3.wmf" /><Relationship Id="rId80" Type="http://schemas.openxmlformats.org/officeDocument/2006/relationships/oleObject" Target="embeddings/oleObject41.bin" /><Relationship Id="rId81" Type="http://schemas.openxmlformats.org/officeDocument/2006/relationships/image" Target="media/image36.wmf" /><Relationship Id="rId82" Type="http://schemas.openxmlformats.org/officeDocument/2006/relationships/oleObject" Target="embeddings/oleObject42.bin" /><Relationship Id="rId83" Type="http://schemas.openxmlformats.org/officeDocument/2006/relationships/image" Target="media/image37.wmf" /><Relationship Id="rId84" Type="http://schemas.openxmlformats.org/officeDocument/2006/relationships/oleObject" Target="embeddings/oleObject43.bin" /><Relationship Id="rId85" Type="http://schemas.openxmlformats.org/officeDocument/2006/relationships/image" Target="media/image38.wmf" /><Relationship Id="rId86" Type="http://schemas.openxmlformats.org/officeDocument/2006/relationships/oleObject" Target="embeddings/oleObject44.bin" /><Relationship Id="rId87" Type="http://schemas.openxmlformats.org/officeDocument/2006/relationships/image" Target="media/image39.wmf" /><Relationship Id="rId88" Type="http://schemas.openxmlformats.org/officeDocument/2006/relationships/oleObject" Target="embeddings/oleObject45.bin" /><Relationship Id="rId89" Type="http://schemas.openxmlformats.org/officeDocument/2006/relationships/image" Target="media/image40.wmf" /><Relationship Id="rId9" Type="http://schemas.openxmlformats.org/officeDocument/2006/relationships/oleObject" Target="embeddings/oleObject2.bin" /><Relationship Id="rId90" Type="http://schemas.openxmlformats.org/officeDocument/2006/relationships/oleObject" Target="embeddings/oleObject46.bin" /><Relationship Id="rId91" Type="http://schemas.openxmlformats.org/officeDocument/2006/relationships/image" Target="media/image41.png" /><Relationship Id="rId92" Type="http://schemas.openxmlformats.org/officeDocument/2006/relationships/image" Target="media/image42.wmf" /><Relationship Id="rId93" Type="http://schemas.openxmlformats.org/officeDocument/2006/relationships/oleObject" Target="embeddings/oleObject47.bin" /><Relationship Id="rId94" Type="http://schemas.openxmlformats.org/officeDocument/2006/relationships/image" Target="media/image43.wmf" /><Relationship Id="rId95" Type="http://schemas.openxmlformats.org/officeDocument/2006/relationships/oleObject" Target="embeddings/oleObject48.bin" /><Relationship Id="rId96" Type="http://schemas.openxmlformats.org/officeDocument/2006/relationships/image" Target="media/image44.wmf" /><Relationship Id="rId97" Type="http://schemas.openxmlformats.org/officeDocument/2006/relationships/oleObject" Target="embeddings/oleObject49.bin" /><Relationship Id="rId98" Type="http://schemas.openxmlformats.org/officeDocument/2006/relationships/image" Target="media/image45.wmf" /><Relationship Id="rId99" Type="http://schemas.openxmlformats.org/officeDocument/2006/relationships/oleObject" Target="embeddings/oleObject50.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DC9368-CB35-449A-AE71-C94371DAD277}">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3625</Words>
  <Characters>20665</Characters>
  <Application>Microsoft Office Word</Application>
  <DocSecurity>0</DocSecurity>
  <Lines>172</Lines>
  <Paragraphs>48</Paragraphs>
  <ScaleCrop>false</ScaleCrop>
  <Company/>
  <LinksUpToDate>false</LinksUpToDate>
  <CharactersWithSpaces>24242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格谦教育收集整理</dc:title>
  <cp:lastModifiedBy>相忘2021。</cp:lastModifiedBy>
  <cp:revision>10</cp:revision>
  <dcterms:created xsi:type="dcterms:W3CDTF">2023-05-23T01:52:00Z</dcterms:created>
  <dcterms:modified xsi:type="dcterms:W3CDTF">2024-03-11T11:35:29Z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2E71530B09954F4C923D356231B77F15_13</vt:lpwstr>
  </property>
  <property fmtid="{D5CDD505-2E9C-101B-9397-08002B2CF9AE}" pid="3" name="KSOProductBuildVer">
    <vt:lpwstr>2052-12.1.0.16364</vt:lpwstr>
  </property>
</Properties>
</file>