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C60" w:rsidRPr="00157C60" w:rsidP="00157C60">
      <w:pPr>
        <w:jc w:val="center"/>
        <w:rPr>
          <w:rFonts w:ascii="宋体" w:hAnsi="宋体"/>
          <w:b/>
        </w:rPr>
      </w:pPr>
      <w:r w:rsidRPr="00157C60">
        <w:rPr>
          <w:rFonts w:ascii="微软雅黑" w:eastAsia="微软雅黑" w:hAnsi="微软雅黑"/>
          <w:b/>
          <w:sz w:val="28"/>
        </w:rPr>
        <w:t>《行政职业能力测验》辽宁省葫芦岛市南票区2023年公务员考试高分冲刺试卷</w:t>
      </w:r>
    </w:p>
    <w:p w:rsidR="00157C60" w:rsidRPr="00157C60" w:rsidP="00157C60">
      <w:pPr>
        <w:jc w:val="left"/>
        <w:rPr>
          <w:rFonts w:ascii="宋体" w:hAnsi="宋体"/>
          <w:b/>
        </w:rPr>
      </w:pPr>
      <w:r w:rsidRPr="00157C60">
        <w:rPr>
          <w:rFonts w:ascii="微软雅黑" w:eastAsia="微软雅黑" w:hAnsi="微软雅黑"/>
          <w:b/>
          <w:sz w:val="28"/>
        </w:rPr>
        <w:t>一、常识判断</w:t>
      </w:r>
    </w:p>
    <w:p w:rsidR="00157C60" w:rsidRPr="00157C60" w:rsidP="008F7124">
      <w:pPr>
        <w:jc w:val="left"/>
        <w:rPr>
          <w:rFonts w:ascii="华文中宋" w:eastAsia="华文中宋" w:hAnsi="华文中宋"/>
          <w:b/>
          <w:sz w:val="30"/>
          <w:szCs w:val="30"/>
        </w:rPr>
      </w:pPr>
      <w:r w:rsidRPr="00157C60">
        <w:rPr>
          <w:rFonts w:ascii="宋体" w:hAnsi="宋体"/>
          <w:b/>
        </w:rPr>
        <w:t>1．</w:t>
      </w:r>
      <w:r w:rsidRPr="00157C60">
        <w:rPr>
          <w:rFonts w:ascii="华文中宋" w:eastAsia="华文中宋" w:hAnsi="华文中宋"/>
          <w:b/>
          <w:sz w:val="30"/>
          <w:szCs w:val="30"/>
        </w:rPr>
        <w:t>下列公文格式的标书中，正确的有</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多项选择题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A、主送机关即收文机关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B、印发机关指发文机关的办公部门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C、发文字号由发文机关汉字、发文年度、发文序号组成</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D、附件是附在正文之后的文件、材料，每个文件都有附件</w:t>
      </w:r>
    </w:p>
    <w:p w:rsidR="00157C60" w:rsidRPr="00157C60" w:rsidP="008F7124">
      <w:pPr>
        <w:jc w:val="left"/>
        <w:rPr>
          <w:rFonts w:ascii="华文中宋" w:eastAsia="华文中宋" w:hAnsi="华文中宋"/>
          <w:b/>
          <w:sz w:val="30"/>
          <w:szCs w:val="30"/>
        </w:rPr>
      </w:pPr>
      <w:r w:rsidRPr="00157C60">
        <w:rPr>
          <w:rFonts w:ascii="宋体" w:hAnsi="宋体"/>
          <w:b/>
        </w:rPr>
        <w:t>2．</w:t>
      </w:r>
      <w:r w:rsidRPr="00157C60">
        <w:rPr>
          <w:rFonts w:ascii="华文中宋" w:eastAsia="华文中宋" w:hAnsi="华文中宋"/>
          <w:b/>
          <w:sz w:val="30"/>
          <w:szCs w:val="30"/>
        </w:rPr>
        <w:t>关于我国传统饮食文化，说法不正确的是（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A、“四大菜系”包括鲁菜、苏菜、粤菜、川菜</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B、我国著名的茶有福建安溪的铁观音、西湖龙井、洞庭碧螺春、太平猴魁等．</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C、端午节吃粽子是为了纪念屈原</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D、西汉张骞出使西域时，从西域引进了胡瓜、胡桃、胡荽、胡麻、胡萝卜、石榴、姜等</w:t>
      </w:r>
    </w:p>
    <w:p w:rsidR="00157C60" w:rsidRPr="00157C60" w:rsidP="008F7124">
      <w:pPr>
        <w:jc w:val="left"/>
        <w:rPr>
          <w:rFonts w:ascii="华文中宋" w:eastAsia="华文中宋" w:hAnsi="华文中宋"/>
          <w:b/>
          <w:sz w:val="30"/>
          <w:szCs w:val="30"/>
        </w:rPr>
      </w:pPr>
      <w:r w:rsidRPr="00157C60">
        <w:rPr>
          <w:rFonts w:ascii="宋体" w:hAnsi="宋体"/>
          <w:b/>
        </w:rPr>
        <w:t>3．</w:t>
      </w:r>
      <w:r w:rsidRPr="00157C60">
        <w:rPr>
          <w:rFonts w:ascii="华文中宋" w:eastAsia="华文中宋" w:hAnsi="华文中宋"/>
          <w:b/>
          <w:sz w:val="30"/>
          <w:szCs w:val="30"/>
        </w:rPr>
        <w:t>2010年我国进行第六次人口普查，下列关于我国人口现状说法不正确的是（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A、我国是世界上人口最多的国家，约占世界人口的30%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B、目前我国已经步人老年型社会，老年人口数量迅猛增长，人口老龄化进程加快</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C、以黑龙江省黑河至云南省腾冲一线为界的东南地区，国土面积不到全国的一半，人口却占到全国的94.4%</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D、我国人口的构成特点是农业人口占人口的比重大，但在工业化进程中，大批农村人口将逐步转变成城镇人口</w:t>
      </w:r>
    </w:p>
    <w:p w:rsidR="00157C60" w:rsidRPr="00157C60" w:rsidP="008F712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57C60">
        <w:rPr>
          <w:rFonts w:ascii="宋体" w:hAnsi="宋体"/>
          <w:b/>
        </w:rPr>
        <w:t>4．</w:t>
      </w:r>
      <w:r w:rsidRPr="00157C60">
        <w:rPr>
          <w:rFonts w:ascii="华文中宋" w:eastAsia="华文中宋" w:hAnsi="华文中宋"/>
          <w:b/>
          <w:sz w:val="30"/>
          <w:szCs w:val="30"/>
        </w:rPr>
        <w:t>关于我国宗教，表述不正确的是（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A、我国宗教徒信奉的主要有佛教、道教、伊斯兰教、天主教和基督教</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B、佛教是我国土生土长的宗教</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C、中国实行宗教与教育分离的原则，在国民教育中，不对学生进行宗教教育</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D、伊斯兰教于公元7世纪传入中国</w:t>
      </w:r>
    </w:p>
    <w:p w:rsidR="00157C60" w:rsidRPr="00157C60" w:rsidP="008F7124">
      <w:pPr>
        <w:jc w:val="left"/>
        <w:rPr>
          <w:rFonts w:ascii="华文中宋" w:eastAsia="华文中宋" w:hAnsi="华文中宋"/>
          <w:b/>
          <w:sz w:val="30"/>
          <w:szCs w:val="30"/>
        </w:rPr>
      </w:pPr>
      <w:r w:rsidRPr="00157C60">
        <w:rPr>
          <w:rFonts w:ascii="宋体" w:hAnsi="宋体"/>
          <w:b/>
        </w:rPr>
        <w:t>5．</w:t>
      </w:r>
      <w:r w:rsidRPr="00157C60">
        <w:rPr>
          <w:rFonts w:ascii="华文中宋" w:eastAsia="华文中宋" w:hAnsi="华文中宋"/>
          <w:b/>
          <w:sz w:val="30"/>
          <w:szCs w:val="30"/>
        </w:rPr>
        <w:t>第十二届中国西部国际博览会10月22日圆满落幕。下列关于本届西博会的阐述，错误的是（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A、本届西博会国际化水平大幅提升</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B、本届西博会投资项目签约及贸易合同成交金额创历史新低</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C、本届西博会大大促进了区域合作互动与交流</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D、本届西博会实现了内贸与外贸、引进来与走出去、展览展示与采购洽谈三个“相结合”</w:t>
      </w:r>
    </w:p>
    <w:p w:rsidR="00157C60" w:rsidRPr="00157C60" w:rsidP="008F7124">
      <w:pPr>
        <w:jc w:val="left"/>
        <w:rPr>
          <w:rFonts w:ascii="华文中宋" w:eastAsia="华文中宋" w:hAnsi="华文中宋"/>
          <w:b/>
          <w:sz w:val="30"/>
          <w:szCs w:val="30"/>
        </w:rPr>
      </w:pPr>
      <w:r w:rsidRPr="00157C60">
        <w:rPr>
          <w:rFonts w:ascii="宋体" w:hAnsi="宋体"/>
          <w:b/>
        </w:rPr>
        <w:t>6．</w:t>
      </w:r>
      <w:r w:rsidRPr="00157C60">
        <w:rPr>
          <w:rFonts w:ascii="华文中宋" w:eastAsia="华文中宋" w:hAnsi="华文中宋"/>
          <w:b/>
          <w:sz w:val="30"/>
          <w:szCs w:val="30"/>
        </w:rPr>
        <w:t xml:space="preserve">宏观经济学家在研究消费问题时，所关心的是（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A、消费者具体购买什么</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B、消费者的各种支出进行加总而得到一个总量</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C、消费者的具体需求能否得到满足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D、消费者总群体的大小</w:t>
      </w:r>
    </w:p>
    <w:p w:rsidR="00157C60" w:rsidRPr="00157C60" w:rsidP="008F7124">
      <w:pPr>
        <w:jc w:val="left"/>
        <w:rPr>
          <w:rFonts w:ascii="华文中宋" w:eastAsia="华文中宋" w:hAnsi="华文中宋"/>
          <w:b/>
          <w:sz w:val="30"/>
          <w:szCs w:val="30"/>
        </w:rPr>
      </w:pPr>
      <w:r w:rsidRPr="00157C60">
        <w:rPr>
          <w:rFonts w:ascii="宋体" w:hAnsi="宋体"/>
          <w:b/>
        </w:rPr>
        <w:t>7．</w:t>
      </w:r>
      <w:r w:rsidRPr="00157C60">
        <w:rPr>
          <w:rFonts w:ascii="华文中宋" w:eastAsia="华文中宋" w:hAnsi="华文中宋"/>
          <w:b/>
          <w:sz w:val="30"/>
          <w:szCs w:val="30"/>
        </w:rPr>
        <w:t>下面关于行政许可设定的说法，哪些是正确的?（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A、行业组织或者中介机构能够自律管理的。可以不设行政许可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B、省、自治区、直辖市人民政府在必要时，确需实施行政许可的，可以采用发布决定的方式设定行政许可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C、地方性法规可以对法律设定的行政许可作出具体的规定，必要时可以根据情况增设行政许可</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D、地方性法规不得设定应当由国家统一确定的公民、法人或者其他组织的资格、资质的行政许可</w:t>
      </w:r>
    </w:p>
    <w:p w:rsidR="00157C60" w:rsidRPr="00157C60" w:rsidP="008F7124">
      <w:pPr>
        <w:jc w:val="left"/>
        <w:rPr>
          <w:rFonts w:ascii="华文中宋" w:eastAsia="华文中宋" w:hAnsi="华文中宋"/>
          <w:b/>
          <w:sz w:val="30"/>
          <w:szCs w:val="30"/>
        </w:rPr>
      </w:pPr>
      <w:r w:rsidRPr="00157C60">
        <w:rPr>
          <w:rFonts w:ascii="宋体" w:hAnsi="宋体"/>
          <w:b/>
        </w:rPr>
        <w:t>8．</w:t>
      </w:r>
      <w:r w:rsidRPr="00157C60">
        <w:rPr>
          <w:rFonts w:ascii="华文中宋" w:eastAsia="华文中宋" w:hAnsi="华文中宋"/>
          <w:b/>
          <w:sz w:val="30"/>
          <w:szCs w:val="30"/>
        </w:rPr>
        <w:t>以下科技常识正确的是（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A、原子弹爆炸是核能聚变的反应过程</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B、使用甲醇含量高的建材进行家庭装修，容易导致室内环境污染</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C、“钛”因为耐高温，比铝还轻，被称为“太空金属”</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D、手机刚接通时的电子辐射最强</w:t>
      </w:r>
    </w:p>
    <w:p w:rsidR="00157C60" w:rsidRPr="00157C60" w:rsidP="008F7124">
      <w:pPr>
        <w:jc w:val="left"/>
        <w:rPr>
          <w:rFonts w:ascii="华文中宋" w:eastAsia="华文中宋" w:hAnsi="华文中宋"/>
          <w:b/>
          <w:sz w:val="30"/>
          <w:szCs w:val="30"/>
        </w:rPr>
      </w:pPr>
      <w:r w:rsidRPr="00157C60">
        <w:rPr>
          <w:rFonts w:ascii="宋体" w:hAnsi="宋体"/>
          <w:b/>
        </w:rPr>
        <w:t>9．</w:t>
      </w:r>
      <w:r w:rsidRPr="00157C60">
        <w:rPr>
          <w:rFonts w:ascii="华文中宋" w:eastAsia="华文中宋" w:hAnsi="华文中宋"/>
          <w:b/>
          <w:sz w:val="30"/>
          <w:szCs w:val="30"/>
        </w:rPr>
        <w:t xml:space="preserve">下列《宪法》中的表述，充分表明我国国家性质的一项是（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A、中华人民共和国是全国各族人民共同缔造的统一的多民族国家</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B、中华人民共和国是工人阶级领导的、以工农联盟为基础的人民民主专政的社会主义国家</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C、中华人民共和国的一切权力属于人民。人民行使国家权力的机关是全国人民代表大会和地方各级人民代表大会</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D、中华人民共和国的国家机构实行民主集中制的原则</w:t>
      </w:r>
    </w:p>
    <w:p w:rsidR="00157C60" w:rsidRPr="00157C60" w:rsidP="008F7124">
      <w:pPr>
        <w:jc w:val="left"/>
        <w:rPr>
          <w:rFonts w:ascii="华文中宋" w:eastAsia="华文中宋" w:hAnsi="华文中宋"/>
          <w:b/>
          <w:sz w:val="30"/>
          <w:szCs w:val="30"/>
        </w:rPr>
      </w:pPr>
      <w:r w:rsidRPr="00157C60">
        <w:rPr>
          <w:rFonts w:ascii="宋体" w:hAnsi="宋体"/>
          <w:b/>
        </w:rPr>
        <w:t>10．</w:t>
      </w:r>
      <w:r w:rsidRPr="00157C60">
        <w:rPr>
          <w:rFonts w:ascii="华文中宋" w:eastAsia="华文中宋" w:hAnsi="华文中宋"/>
          <w:b/>
          <w:sz w:val="30"/>
          <w:szCs w:val="30"/>
        </w:rPr>
        <w:t>有关《行政许可法》，下列哪一项说法是不正确的?（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A、国务院可以通过决定的形式设定许可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B、部门规章可以设定临时的行政许可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C、省级政府规章可以设定行政许可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D、国务院批准的较大市的人大常委会可以通过地方性法规的形式设定许可</w:t>
      </w:r>
    </w:p>
    <w:p w:rsidR="00157C60" w:rsidRPr="00157C60" w:rsidP="008F7124">
      <w:pPr>
        <w:jc w:val="left"/>
        <w:rPr>
          <w:rFonts w:ascii="华文中宋" w:eastAsia="华文中宋" w:hAnsi="华文中宋"/>
          <w:b/>
          <w:sz w:val="30"/>
          <w:szCs w:val="30"/>
        </w:rPr>
      </w:pPr>
      <w:r w:rsidRPr="00157C60">
        <w:rPr>
          <w:rFonts w:ascii="宋体" w:hAnsi="宋体"/>
          <w:b/>
        </w:rPr>
        <w:t>11．</w:t>
      </w:r>
      <w:r w:rsidRPr="00157C60">
        <w:rPr>
          <w:rFonts w:ascii="华文中宋" w:eastAsia="华文中宋" w:hAnsi="华文中宋"/>
          <w:b/>
          <w:sz w:val="30"/>
          <w:szCs w:val="30"/>
        </w:rPr>
        <w:t xml:space="preserve">下列关于自然科学和社会科学的说法，正确的是（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多项选择题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A、根据不同阶段的特点，物理学大致可以分为物理学萌芽时期、经典物理学时期和现代物理学时期三个发展阶段</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57C60">
        <w:rPr>
          <w:rFonts w:ascii="华文中宋" w:eastAsia="华文中宋" w:hAnsi="华文中宋"/>
          <w:b/>
          <w:sz w:val="30"/>
          <w:szCs w:val="30"/>
        </w:rPr>
        <w:t>B、17世纪，牛顿和莱布尼茨分别独立地建立了微积分学</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C、我国称“文字学”为“小学”始于唐代，“小学”二字最早并不专门指学校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D、美国社会学家默顿是社会学的创始人，被称为“社会学之父”</w:t>
      </w:r>
    </w:p>
    <w:p w:rsidR="00157C60" w:rsidRPr="00157C60" w:rsidP="008F7124">
      <w:pPr>
        <w:jc w:val="left"/>
        <w:rPr>
          <w:rFonts w:ascii="华文中宋" w:eastAsia="华文中宋" w:hAnsi="华文中宋"/>
          <w:b/>
          <w:sz w:val="30"/>
          <w:szCs w:val="30"/>
        </w:rPr>
      </w:pPr>
      <w:r w:rsidRPr="00157C60">
        <w:rPr>
          <w:rFonts w:ascii="宋体" w:hAnsi="宋体"/>
          <w:b/>
        </w:rPr>
        <w:t>12．</w:t>
      </w:r>
      <w:r w:rsidRPr="00157C60">
        <w:rPr>
          <w:rFonts w:ascii="华文中宋" w:eastAsia="华文中宋" w:hAnsi="华文中宋"/>
          <w:b/>
          <w:sz w:val="30"/>
          <w:szCs w:val="30"/>
        </w:rPr>
        <w:t>甲因遭丈夫乙的虐待而被迫离家独居。某日其女儿丙(13岁)来看望甲，甲叫丙把家中的老鼠药放到乙喝的酒中。丙按甲的吩咐行事，致乙死亡。对此案，下列说法中正确的是（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A、甲、丙构成共同犯罪</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B、甲构成投放危险物质罪</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C、甲是故意杀人罪的教唆犯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D、甲单独构成故意杀人罪</w:t>
      </w:r>
    </w:p>
    <w:p w:rsidR="00157C60" w:rsidRPr="00157C60" w:rsidP="008F7124">
      <w:pPr>
        <w:jc w:val="left"/>
        <w:rPr>
          <w:rFonts w:ascii="华文中宋" w:eastAsia="华文中宋" w:hAnsi="华文中宋"/>
          <w:b/>
          <w:sz w:val="30"/>
          <w:szCs w:val="30"/>
        </w:rPr>
      </w:pPr>
      <w:r w:rsidRPr="00157C60">
        <w:rPr>
          <w:rFonts w:ascii="宋体" w:hAnsi="宋体"/>
          <w:b/>
        </w:rPr>
        <w:t>13．</w:t>
      </w:r>
      <w:r w:rsidRPr="00157C60">
        <w:rPr>
          <w:rFonts w:ascii="华文中宋" w:eastAsia="华文中宋" w:hAnsi="华文中宋"/>
          <w:b/>
          <w:sz w:val="30"/>
          <w:szCs w:val="30"/>
        </w:rPr>
        <w:t>2010年11月16日，我国申报的（　　）项目，被列人人类非物质文化遗产代表作名录。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A、中医针灸、昆曲</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B、中医针灸、京剧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C、古琴艺术、京剧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D、中医按摩、越剧</w:t>
      </w:r>
    </w:p>
    <w:p w:rsidR="00157C60" w:rsidRPr="00157C60" w:rsidP="008F7124">
      <w:pPr>
        <w:jc w:val="left"/>
        <w:rPr>
          <w:rFonts w:ascii="华文中宋" w:eastAsia="华文中宋" w:hAnsi="华文中宋"/>
          <w:b/>
          <w:sz w:val="30"/>
          <w:szCs w:val="30"/>
        </w:rPr>
      </w:pPr>
      <w:r w:rsidRPr="00157C60">
        <w:rPr>
          <w:rFonts w:ascii="宋体" w:hAnsi="宋体"/>
          <w:b/>
        </w:rPr>
        <w:t>14．</w:t>
      </w:r>
      <w:r w:rsidRPr="00157C60">
        <w:rPr>
          <w:rFonts w:ascii="华文中宋" w:eastAsia="华文中宋" w:hAnsi="华文中宋"/>
          <w:b/>
          <w:sz w:val="30"/>
          <w:szCs w:val="30"/>
        </w:rPr>
        <w:t>下列不适用产品质量法规定的产品是（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A、商场销售的燃气热水器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B、房地产公司开发的商品房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C、张某手工制售的仿古家具</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D、外企在我国境内销售的手机</w:t>
      </w:r>
    </w:p>
    <w:p w:rsidR="00157C60" w:rsidRPr="00157C60" w:rsidP="008F7124">
      <w:pPr>
        <w:jc w:val="left"/>
        <w:rPr>
          <w:rFonts w:ascii="华文中宋" w:eastAsia="华文中宋" w:hAnsi="华文中宋"/>
          <w:b/>
          <w:sz w:val="30"/>
          <w:szCs w:val="30"/>
        </w:rPr>
      </w:pPr>
      <w:r w:rsidRPr="00157C60">
        <w:rPr>
          <w:rFonts w:ascii="宋体" w:hAnsi="宋体"/>
          <w:b/>
        </w:rPr>
        <w:t>15．</w:t>
      </w:r>
      <w:r w:rsidRPr="00157C60">
        <w:rPr>
          <w:rFonts w:ascii="华文中宋" w:eastAsia="华文中宋" w:hAnsi="华文中宋"/>
          <w:b/>
          <w:sz w:val="30"/>
          <w:szCs w:val="30"/>
        </w:rPr>
        <w:t xml:space="preserve">下列各句中，没有语病的一句是（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A、照片拍得好，诗歌写得有味，是由一个人的思想认识、艺术水平的高低决定的</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B、水资源短缺严重制约着我国西部广大地区经济建设和生态建设的发展，能否做好水的开源节流工作是西部大开发成功的关键之一</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C、国外盛行的“花明天的钱过今天的日子”的消费理念，如今在我国表现得也很抢眼，多数市民买商品房选择了按揭贷款</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D、越来越多的下岗职工凭着再就业的优惠政策走上了创业之路，他们把国家贴息贷款的一半以上作为自己重新创业的启动资金</w:t>
      </w:r>
    </w:p>
    <w:p w:rsidR="00157C60" w:rsidRPr="00157C60" w:rsidP="008F7124">
      <w:pPr>
        <w:jc w:val="left"/>
        <w:rPr>
          <w:rFonts w:ascii="华文中宋" w:eastAsia="华文中宋" w:hAnsi="华文中宋"/>
          <w:b/>
          <w:sz w:val="30"/>
          <w:szCs w:val="30"/>
        </w:rPr>
      </w:pPr>
      <w:r w:rsidRPr="00157C60">
        <w:rPr>
          <w:rFonts w:ascii="宋体" w:hAnsi="宋体"/>
          <w:b/>
        </w:rPr>
        <w:t>16．</w:t>
      </w:r>
      <w:r w:rsidRPr="00157C60">
        <w:rPr>
          <w:rFonts w:ascii="华文中宋" w:eastAsia="华文中宋" w:hAnsi="华文中宋"/>
          <w:b/>
          <w:sz w:val="30"/>
          <w:szCs w:val="30"/>
        </w:rPr>
        <w:t xml:space="preserve">下列各项，不属于第三次工业革命内容的是（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A、原子能技术、航天技术的应用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B、电子计算机的应用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C、电力工业和石油、化学工业的兴起</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D、人工合成材料、分子生物学和遗传工程等高新技术的兴起</w:t>
      </w:r>
    </w:p>
    <w:p w:rsidR="00157C60" w:rsidRPr="00157C60" w:rsidP="008F7124">
      <w:pPr>
        <w:jc w:val="left"/>
        <w:rPr>
          <w:rFonts w:ascii="华文中宋" w:eastAsia="华文中宋" w:hAnsi="华文中宋"/>
          <w:b/>
          <w:sz w:val="30"/>
          <w:szCs w:val="30"/>
        </w:rPr>
      </w:pPr>
      <w:r w:rsidRPr="00157C60">
        <w:rPr>
          <w:rFonts w:ascii="宋体" w:hAnsi="宋体"/>
          <w:b/>
        </w:rPr>
        <w:t>17．</w:t>
      </w:r>
      <w:r w:rsidRPr="00157C60">
        <w:rPr>
          <w:rFonts w:ascii="华文中宋" w:eastAsia="华文中宋" w:hAnsi="华文中宋"/>
          <w:b/>
          <w:sz w:val="30"/>
          <w:szCs w:val="30"/>
        </w:rPr>
        <w:t>下列属于“四书”的是（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A、《论语》、《孟子》、《易经》、《春秋》</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B、《诗经》、《尚书》、《礼记》、《中庸》</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C、《沦语》、《孟子》、《大学》、《中庸》</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D、《诗经》、《尚书》、《礼记》、《易经》</w:t>
      </w:r>
    </w:p>
    <w:p w:rsidR="00157C60" w:rsidRPr="00157C60" w:rsidP="008F7124">
      <w:pPr>
        <w:jc w:val="left"/>
        <w:rPr>
          <w:rFonts w:ascii="华文中宋" w:eastAsia="华文中宋" w:hAnsi="华文中宋"/>
          <w:b/>
          <w:sz w:val="30"/>
          <w:szCs w:val="30"/>
        </w:rPr>
      </w:pPr>
      <w:r w:rsidRPr="00157C60">
        <w:rPr>
          <w:rFonts w:ascii="宋体" w:hAnsi="宋体"/>
          <w:b/>
        </w:rPr>
        <w:t>18．</w:t>
      </w:r>
      <w:r w:rsidRPr="00157C60">
        <w:rPr>
          <w:rFonts w:ascii="华文中宋" w:eastAsia="华文中宋" w:hAnsi="华文中宋"/>
          <w:b/>
          <w:sz w:val="30"/>
          <w:szCs w:val="30"/>
        </w:rPr>
        <w:t xml:space="preserve">在二审终审制的法律前提下，再审终审案件怎么也不应该是司法部门的本意，剩下的理由只能是“顺应民意”了。“顺应民意”虽然是天大的好事，但对于法律，“顺应民意”应该体现在立法中，撇开司法的独立性，就法律的稳定性而言，朝令夕改的东西绝对不是法律，可以任意加以修改的文本同样也不可能是法律，这是法律本身树立强大权威的必要条件。对一宗杀人案的判决，竟然如此一波三折，即便最终杀了罪有应得的李昌奎，同时也让法律的威严大打折扣。  这段文字意在强调（　　）。 </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57C60">
        <w:rPr>
          <w:rFonts w:ascii="华文中宋" w:eastAsia="华文中宋" w:hAnsi="华文中宋"/>
          <w:b/>
          <w:sz w:val="30"/>
          <w:szCs w:val="30"/>
        </w:rPr>
        <w:t>A、法院的判决不应顺应民意，应只关注法律自身</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B、法院的判决不应朝令夕改，应该保持稳定性，以确保法律的威严</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C、我国二审终审制的案件审判程序不合理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D、法律的稳定性是法律本身树立权威的必要条件</w:t>
      </w:r>
    </w:p>
    <w:p w:rsidR="00157C60" w:rsidRPr="00157C60" w:rsidP="008F7124">
      <w:pPr>
        <w:jc w:val="left"/>
        <w:rPr>
          <w:rFonts w:ascii="华文中宋" w:eastAsia="华文中宋" w:hAnsi="华文中宋"/>
          <w:b/>
          <w:sz w:val="30"/>
          <w:szCs w:val="30"/>
        </w:rPr>
      </w:pPr>
      <w:r w:rsidRPr="00157C60">
        <w:rPr>
          <w:rFonts w:ascii="宋体" w:hAnsi="宋体"/>
          <w:b/>
        </w:rPr>
        <w:t>19．</w:t>
      </w:r>
      <w:r w:rsidRPr="00157C60">
        <w:rPr>
          <w:rFonts w:ascii="华文中宋" w:eastAsia="华文中宋" w:hAnsi="华文中宋"/>
          <w:b/>
          <w:sz w:val="30"/>
          <w:szCs w:val="30"/>
        </w:rPr>
        <w:t>下列商品中必须使用注册商标的是（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A、电磁近视治疗仪</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B、儿童营养奶粉</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C、雪茄烟</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D、化妆品</w:t>
      </w:r>
    </w:p>
    <w:p w:rsidR="00157C60" w:rsidRPr="00157C60" w:rsidP="008F7124">
      <w:pPr>
        <w:jc w:val="left"/>
        <w:rPr>
          <w:rFonts w:ascii="华文中宋" w:eastAsia="华文中宋" w:hAnsi="华文中宋"/>
          <w:b/>
          <w:sz w:val="30"/>
          <w:szCs w:val="30"/>
        </w:rPr>
      </w:pPr>
      <w:r w:rsidRPr="00157C60">
        <w:rPr>
          <w:rFonts w:ascii="宋体" w:hAnsi="宋体"/>
          <w:b/>
        </w:rPr>
        <w:t>20．</w:t>
      </w:r>
      <w:r w:rsidRPr="00157C60">
        <w:rPr>
          <w:rFonts w:ascii="华文中宋" w:eastAsia="华文中宋" w:hAnsi="华文中宋"/>
          <w:b/>
          <w:sz w:val="30"/>
          <w:szCs w:val="30"/>
        </w:rPr>
        <w:t>按照《律师法》规定，申请领取律师执业证书，司法行政机关应自收到申请之日起30日内做出是否颁发的决定，而按照《行政许可法》的规定，行政机关一般应当自受理行政许可申请之日起20日内做出行政许可决定。2004年7月初，张某向省司法厅申请领取律师执业证书，司法厅的正确做法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A、依据《律师法》，在30日内做出是否颁发的决定</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B、依据《行政许可法》，在20日内做出是否颁发的决定</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C、因法律关于期限的规定不一致，报请全国人大常委会裁决后再作决定</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D、可以选择依据《律师法》或者《行政许可法》关于期限的规定做出决定</w:t>
      </w:r>
    </w:p>
    <w:p w:rsidR="00157C60" w:rsidRPr="00157C60" w:rsidP="008F7124">
      <w:pPr>
        <w:jc w:val="left"/>
        <w:rPr>
          <w:rFonts w:ascii="华文中宋" w:eastAsia="华文中宋" w:hAnsi="华文中宋"/>
          <w:b/>
          <w:sz w:val="30"/>
          <w:szCs w:val="30"/>
        </w:rPr>
      </w:pPr>
      <w:r w:rsidRPr="00157C60">
        <w:rPr>
          <w:rFonts w:ascii="宋体" w:hAnsi="宋体"/>
          <w:b/>
        </w:rPr>
        <w:t>21．</w:t>
      </w:r>
      <w:r w:rsidRPr="00157C60">
        <w:rPr>
          <w:rFonts w:ascii="华文中宋" w:eastAsia="华文中宋" w:hAnsi="华文中宋"/>
          <w:b/>
          <w:sz w:val="30"/>
          <w:szCs w:val="30"/>
        </w:rPr>
        <w:t xml:space="preserve">长期以来，中国流行一句“湖广熟，天下足”的俗语，表明中部是全国重要的商品粮基地。所以也成为今天解决“三农”问题最为集中的区域。这一说法从哲学上体现了（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A、量变是质变的前提和基础</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B、实践决定认识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C、善于抓主要矛盾</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57C60">
        <w:rPr>
          <w:rFonts w:ascii="华文中宋" w:eastAsia="华文中宋" w:hAnsi="华文中宋"/>
          <w:b/>
          <w:sz w:val="30"/>
          <w:szCs w:val="30"/>
        </w:rPr>
        <w:t>D、一切要从实际出发</w:t>
      </w:r>
    </w:p>
    <w:p w:rsidR="00157C60" w:rsidRPr="00157C60" w:rsidP="008F7124">
      <w:pPr>
        <w:jc w:val="left"/>
        <w:rPr>
          <w:rFonts w:ascii="华文中宋" w:eastAsia="华文中宋" w:hAnsi="华文中宋"/>
          <w:b/>
          <w:sz w:val="30"/>
          <w:szCs w:val="30"/>
        </w:rPr>
      </w:pPr>
      <w:r w:rsidRPr="00157C60">
        <w:rPr>
          <w:rFonts w:ascii="宋体" w:hAnsi="宋体"/>
          <w:b/>
        </w:rPr>
        <w:t>22．</w:t>
      </w:r>
      <w:r w:rsidRPr="00157C60">
        <w:rPr>
          <w:rFonts w:ascii="华文中宋" w:eastAsia="华文中宋" w:hAnsi="华文中宋"/>
          <w:b/>
          <w:sz w:val="30"/>
          <w:szCs w:val="30"/>
        </w:rPr>
        <w:t>A，B两村庄分别在一条公路L的两侧，A到L的距离|AC|为1公里，B到L的距离|BD|为2公里，C，D两处相距6公里，欲在公路某处建一个垃圾站，使得A，B两个村庄到此处处理垃圾都比较方便，应建在离C处多少公里（）</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2.75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3.25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2</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3</w:t>
      </w:r>
    </w:p>
    <w:p w:rsidR="00157C60" w:rsidRPr="00157C60" w:rsidP="008F7124">
      <w:pPr>
        <w:jc w:val="left"/>
        <w:rPr>
          <w:rFonts w:ascii="华文中宋" w:eastAsia="华文中宋" w:hAnsi="华文中宋"/>
          <w:b/>
          <w:sz w:val="30"/>
          <w:szCs w:val="30"/>
        </w:rPr>
      </w:pPr>
      <w:r w:rsidRPr="00157C60">
        <w:rPr>
          <w:rFonts w:ascii="宋体" w:hAnsi="宋体"/>
          <w:b/>
        </w:rPr>
        <w:t>23．</w:t>
      </w:r>
      <w:r w:rsidRPr="00157C60">
        <w:rPr>
          <w:rFonts w:ascii="华文中宋" w:eastAsia="华文中宋" w:hAnsi="华文中宋"/>
          <w:b/>
          <w:sz w:val="30"/>
          <w:szCs w:val="30"/>
        </w:rPr>
        <w:t>射箭运动员进行训练，10支箭共打了93环，且每支箭的环数都不低8环。问命中10环的箭数最多能比命中9环的多几支？（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2</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3</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4</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5</w:t>
      </w:r>
    </w:p>
    <w:p w:rsidR="00157C60" w:rsidRPr="00157C60" w:rsidP="008F7124">
      <w:pPr>
        <w:jc w:val="left"/>
        <w:rPr>
          <w:rFonts w:ascii="华文中宋" w:eastAsia="华文中宋" w:hAnsi="华文中宋"/>
          <w:b/>
          <w:sz w:val="30"/>
          <w:szCs w:val="30"/>
        </w:rPr>
      </w:pPr>
      <w:r w:rsidRPr="00157C60">
        <w:rPr>
          <w:rFonts w:ascii="宋体" w:hAnsi="宋体"/>
          <w:b/>
        </w:rPr>
        <w:t>24．</w:t>
      </w:r>
      <w:r w:rsidRPr="00157C60">
        <w:rPr>
          <w:rFonts w:ascii="华文中宋" w:eastAsia="华文中宋" w:hAnsi="华文中宋"/>
          <w:b/>
          <w:sz w:val="30"/>
          <w:szCs w:val="30"/>
        </w:rPr>
        <w:t>宪法作为一国根本法，具有至高无上的地位。新中国成立后，先后共制定颁布了四部宪法，现行宪法是（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A、“七八”宪法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B、“五四”宪法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C、“八二”宪法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D、“八八”宪法</w:t>
      </w:r>
    </w:p>
    <w:p w:rsidR="00157C60" w:rsidRPr="00157C60" w:rsidP="008F7124">
      <w:pPr>
        <w:jc w:val="left"/>
        <w:rPr>
          <w:rFonts w:ascii="华文中宋" w:eastAsia="华文中宋" w:hAnsi="华文中宋"/>
          <w:b/>
          <w:sz w:val="30"/>
          <w:szCs w:val="30"/>
        </w:rPr>
      </w:pPr>
      <w:r w:rsidRPr="00157C60">
        <w:rPr>
          <w:rFonts w:ascii="宋体" w:hAnsi="宋体"/>
          <w:b/>
        </w:rPr>
        <w:t>25．</w:t>
      </w:r>
      <w:r w:rsidRPr="00157C60">
        <w:rPr>
          <w:rFonts w:ascii="华文中宋" w:eastAsia="华文中宋" w:hAnsi="华文中宋"/>
          <w:b/>
          <w:sz w:val="30"/>
          <w:szCs w:val="30"/>
        </w:rPr>
        <w:t>声音在哪个介质中传播最快（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A、空气</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B、金属</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57C60">
        <w:rPr>
          <w:rFonts w:ascii="华文中宋" w:eastAsia="华文中宋" w:hAnsi="华文中宋"/>
          <w:b/>
          <w:sz w:val="30"/>
          <w:szCs w:val="30"/>
        </w:rPr>
        <w:t>C、玻璃</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D、水</w:t>
      </w:r>
    </w:p>
    <w:p w:rsidR="00157C60" w:rsidRPr="00157C60" w:rsidP="008F7124">
      <w:pPr>
        <w:jc w:val="left"/>
        <w:rPr>
          <w:rFonts w:ascii="华文中宋" w:eastAsia="华文中宋" w:hAnsi="华文中宋"/>
          <w:b/>
          <w:sz w:val="30"/>
          <w:szCs w:val="30"/>
        </w:rPr>
      </w:pPr>
      <w:r w:rsidRPr="00157C60">
        <w:rPr>
          <w:rFonts w:ascii="宋体" w:hAnsi="宋体"/>
          <w:b/>
        </w:rPr>
        <w:t>26．</w:t>
      </w:r>
      <w:r w:rsidRPr="00157C60">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A、①和②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B、③和④</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C、①和④</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D、①和③</w:t>
      </w:r>
    </w:p>
    <w:p w:rsidR="00157C60" w:rsidRPr="00157C60" w:rsidP="008F7124">
      <w:pPr>
        <w:jc w:val="left"/>
        <w:rPr>
          <w:rFonts w:ascii="华文中宋" w:eastAsia="华文中宋" w:hAnsi="华文中宋"/>
          <w:b/>
          <w:sz w:val="30"/>
          <w:szCs w:val="30"/>
        </w:rPr>
      </w:pPr>
      <w:r w:rsidRPr="00157C60">
        <w:rPr>
          <w:rFonts w:ascii="宋体" w:hAnsi="宋体"/>
          <w:b/>
        </w:rPr>
        <w:t>27．</w:t>
      </w:r>
      <w:r w:rsidRPr="00157C60">
        <w:rPr>
          <w:rFonts w:ascii="华文中宋" w:eastAsia="华文中宋" w:hAnsi="华文中宋"/>
          <w:b/>
          <w:sz w:val="30"/>
          <w:szCs w:val="30"/>
        </w:rPr>
        <w:t xml:space="preserve">比重比水小的东西会浮在水面上，比重比水大的物体则会沉入水底。木头与铁块绑在一起后沉到了水底，由此可知（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A、木头与铁块的比重都比水大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B、该木头与铁块的平均密度比水大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C、木头的比重比水小</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D、铁的比重比水大</w:t>
      </w:r>
    </w:p>
    <w:p w:rsidR="00157C60" w:rsidRPr="00157C60" w:rsidP="008F7124">
      <w:pPr>
        <w:jc w:val="left"/>
        <w:rPr>
          <w:rFonts w:ascii="华文中宋" w:eastAsia="华文中宋" w:hAnsi="华文中宋"/>
          <w:b/>
          <w:sz w:val="30"/>
          <w:szCs w:val="30"/>
        </w:rPr>
      </w:pPr>
      <w:r w:rsidRPr="00157C60">
        <w:rPr>
          <w:rFonts w:ascii="宋体" w:hAnsi="宋体"/>
          <w:b/>
        </w:rPr>
        <w:t>28．</w:t>
      </w:r>
      <w:r w:rsidRPr="00157C60">
        <w:rPr>
          <w:rFonts w:ascii="华文中宋" w:eastAsia="华文中宋" w:hAnsi="华文中宋"/>
          <w:b/>
          <w:sz w:val="30"/>
          <w:szCs w:val="30"/>
        </w:rPr>
        <w:t>以下关于生活常识，说法不正确的是（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A、石英钟的电池耗尽停止走动时，其秒针往往停在刻度盘上“9”的位置</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B、电炉“燃烧”是电能转化为内能．不需要氧气</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C、鸽子可以检验测定地球磁力场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D、冬天室外的铁器和木材温度并不一样，因此触摸的话会感到冷热不一样</w:t>
      </w:r>
    </w:p>
    <w:p w:rsidR="00157C60" w:rsidRPr="00157C60" w:rsidP="008F7124">
      <w:pPr>
        <w:jc w:val="left"/>
        <w:rPr>
          <w:rFonts w:ascii="华文中宋" w:eastAsia="华文中宋" w:hAnsi="华文中宋"/>
          <w:b/>
          <w:sz w:val="30"/>
          <w:szCs w:val="30"/>
        </w:rPr>
      </w:pPr>
      <w:r w:rsidRPr="00157C60">
        <w:rPr>
          <w:rFonts w:ascii="宋体" w:hAnsi="宋体"/>
          <w:b/>
        </w:rPr>
        <w:t>29．</w:t>
      </w:r>
      <w:r w:rsidRPr="00157C60">
        <w:rPr>
          <w:rFonts w:ascii="华文中宋" w:eastAsia="华文中宋" w:hAnsi="华文中宋"/>
          <w:b/>
          <w:sz w:val="30"/>
          <w:szCs w:val="30"/>
        </w:rPr>
        <w:t>关于我国的军衔制度，下列说法正确的是(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A、士兵军衔肩章版面底色有棕绿色、天蓝色、黑色三种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B、一般分帅、将、校、尉、士五个等级</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57C60">
        <w:rPr>
          <w:rFonts w:ascii="华文中宋" w:eastAsia="华文中宋" w:hAnsi="华文中宋"/>
          <w:b/>
          <w:sz w:val="30"/>
          <w:szCs w:val="30"/>
        </w:rPr>
        <w:t>C、刘伯承、陈毅、粟裕等人曾被授予元帅军衔</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D、中国人民解放军第一次实行军衔制度是在1949年</w:t>
      </w:r>
    </w:p>
    <w:p w:rsidR="00157C60" w:rsidRPr="00157C60" w:rsidP="008F7124">
      <w:pPr>
        <w:jc w:val="left"/>
        <w:rPr>
          <w:rFonts w:ascii="华文中宋" w:eastAsia="华文中宋" w:hAnsi="华文中宋"/>
          <w:b/>
          <w:sz w:val="30"/>
          <w:szCs w:val="30"/>
        </w:rPr>
      </w:pPr>
      <w:r w:rsidRPr="00157C60">
        <w:rPr>
          <w:rFonts w:ascii="宋体" w:hAnsi="宋体"/>
          <w:b/>
        </w:rPr>
        <w:t>30．</w:t>
      </w:r>
      <w:r w:rsidRPr="00157C60">
        <w:rPr>
          <w:rFonts w:ascii="华文中宋" w:eastAsia="华文中宋" w:hAnsi="华文中宋"/>
          <w:b/>
          <w:sz w:val="30"/>
          <w:szCs w:val="30"/>
        </w:rPr>
        <w:t>新中国成立后，我国在一些前沿技术领域取得了一批具有较大国际影响力的创新成果。下列全部属于近30年来取得的重大突破的一组是（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A、哥德巴赫猜想、载人航天、古生物考古、南水北调</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B、月球探测、核电工程、反西格玛负超子、陆相成油理论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C、超大规模集成电路、第三代移动通信、高性能计算机、超级杂交水稻</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D、激光照排技术、量子通讯、古生物考古、人工合成牛胰岛素结晶</w:t>
      </w:r>
    </w:p>
    <w:p w:rsidR="00157C60" w:rsidRPr="00157C60" w:rsidP="00157C60">
      <w:pPr>
        <w:jc w:val="left"/>
        <w:rPr>
          <w:rFonts w:ascii="宋体" w:hAnsi="宋体"/>
          <w:b/>
        </w:rPr>
      </w:pPr>
      <w:r w:rsidRPr="00157C60">
        <w:rPr>
          <w:rFonts w:ascii="微软雅黑" w:eastAsia="微软雅黑" w:hAnsi="微软雅黑"/>
          <w:b/>
          <w:sz w:val="28"/>
        </w:rPr>
        <w:t>二、言语理解与表达</w:t>
      </w:r>
    </w:p>
    <w:p w:rsidR="00157C60" w:rsidRPr="00157C60" w:rsidP="008F7124">
      <w:pPr>
        <w:jc w:val="left"/>
        <w:rPr>
          <w:rFonts w:ascii="华文中宋" w:eastAsia="华文中宋" w:hAnsi="华文中宋"/>
          <w:b/>
          <w:sz w:val="30"/>
          <w:szCs w:val="30"/>
        </w:rPr>
      </w:pPr>
      <w:r w:rsidRPr="00157C60">
        <w:rPr>
          <w:rFonts w:ascii="宋体" w:hAnsi="宋体"/>
          <w:b/>
        </w:rPr>
        <w:t>31．</w:t>
      </w:r>
      <w:r w:rsidRPr="00157C60">
        <w:rPr>
          <w:rFonts w:ascii="华文中宋" w:eastAsia="华文中宋" w:hAnsi="华文中宋"/>
          <w:b/>
          <w:sz w:val="30"/>
          <w:szCs w:val="30"/>
        </w:rPr>
        <w:t>①面对空旷的公园，游人只能望洋兴叹，“大饱眼福” ②这些草场公园除人行道外，到处是“小草在成长，不要踩踏我”的标牌，不准游人进入 ③以铺草为主的绿化导致了“有绿无荫”的后果，有的城市绿地草坪比例过大，在炎炎烈日之下，行人却找不到遮阳的树木 ④我国人口密度大，特别是城市人均占有可活动空间小 ⑤但现在全国城市的新开垦区，新建公园占地面积都很大，有的几百亩，甚至上千亩、数千亩，平原做成人工丘陵，耕地做成人工草场 ⑥数以万计的城市居住小区，大片的空旷地，也被草场占据 将以上6个句子重新排列，语序正确的一项是（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A、①⑥③④⑤②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B、④①⑤⑥③②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C、④⑤②①⑥③</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D、①③⑤④②⑥</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57C60">
        <w:rPr>
          <w:rFonts w:ascii="宋体" w:hAnsi="宋体"/>
          <w:b/>
        </w:rPr>
        <w:t>32．</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根据统计，从1998年到2006年，世界上多数国家培养的博士正在呈现逐年增多的趋势，博士的产出就像某些工业产品，如汽车、电脑和电视，年年攀升。世界上博士产量年增长率占前三甲的是两个发展中国家和一个发达国家。第一位是中国，年增长率为40%，每年已达到近5万人；其次是墨西哥，年增长率为17．1%；增长率占第三的是丹麦，为10%。但是，在博士产量大增的情况下，也有极少数的国家并没有随大流。例如，德国是博士产量几乎一直保持零增长的国家。</w:t>
      </w:r>
      <w:r w:rsidRPr="00157C60">
        <w:rPr>
          <w:rFonts w:ascii="华文中宋" w:eastAsia="华文中宋" w:hAnsi="华文中宋"/>
          <w:b/>
          <w:sz w:val="30"/>
          <w:szCs w:val="30"/>
        </w:rPr>
        <w:t xml:space="preserve"> 根据这段文字可以推出（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A、许多国家的博士培养已经产业化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B、博士数量的增长是全球的总体趋势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C、博士的培养不能单纯地追求数量的增长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D、发展中国家比发达国家的博士数量增长快</w:t>
      </w:r>
    </w:p>
    <w:p w:rsidR="00157C60" w:rsidRPr="00157C60" w:rsidP="008F7124">
      <w:pPr>
        <w:jc w:val="left"/>
        <w:rPr>
          <w:rFonts w:ascii="华文中宋" w:eastAsia="华文中宋" w:hAnsi="华文中宋"/>
          <w:b/>
          <w:sz w:val="30"/>
          <w:szCs w:val="30"/>
        </w:rPr>
      </w:pPr>
      <w:r w:rsidRPr="00157C60">
        <w:rPr>
          <w:rFonts w:ascii="宋体" w:hAnsi="宋体"/>
          <w:b/>
        </w:rPr>
        <w:t>33．</w:t>
      </w:r>
      <w:r w:rsidRPr="00157C60">
        <w:rPr>
          <w:rFonts w:ascii="华文中宋" w:eastAsia="华文中宋" w:hAnsi="华文中宋"/>
          <w:b/>
          <w:sz w:val="30"/>
          <w:szCs w:val="30"/>
        </w:rPr>
        <w:t>下列各句中，加点的成语使用恰当的一项是（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A、对于这座神秘的古代墓葬，专家们希望能从漫无边际的史料中找到一些关于它的蛛丝马迹。</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B、从长辈们的闲言碎语中，他了解到父亲乔明志曾经是一位屡立奇功、威名赫赫的抗日英雄。</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C、在44年的记者生涯中，他创作了一批优秀的新闻作品，在中国新闻史上留下了浓墨重彩的一笔。</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D、市场调查发现，国内一些商家销售的红木家具质量良莠不齐，有关部门提醒消费者选购时要谨慎。</w:t>
      </w:r>
    </w:p>
    <w:p w:rsidR="00157C60" w:rsidRPr="00157C60" w:rsidP="008F7124">
      <w:pPr>
        <w:jc w:val="left"/>
        <w:rPr>
          <w:rFonts w:ascii="华文中宋" w:eastAsia="华文中宋" w:hAnsi="华文中宋"/>
          <w:b/>
          <w:sz w:val="30"/>
          <w:szCs w:val="30"/>
        </w:rPr>
      </w:pPr>
      <w:r w:rsidRPr="00157C60">
        <w:rPr>
          <w:rFonts w:ascii="宋体" w:hAnsi="宋体"/>
          <w:b/>
        </w:rPr>
        <w:t>34．</w:t>
      </w:r>
      <w:r w:rsidRPr="00157C60">
        <w:rPr>
          <w:rFonts w:ascii="华文中宋" w:eastAsia="华文中宋" w:hAnsi="华文中宋"/>
          <w:b/>
          <w:sz w:val="30"/>
          <w:szCs w:val="30"/>
        </w:rPr>
        <w:t xml:space="preserve">近代以来关于文化创新的种种主张，无论是托古改制还是挟洋自重，都只是在内忧外患之际，面临启蒙和救亡两大时代任务的知识分子的__________，实用性和目的性过于明确，其实将文化降低到可随意置换的“器”的地位。  填入画横线部分最恰当的一项是（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A、黔驴之技</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57C60">
        <w:rPr>
          <w:rFonts w:ascii="华文中宋" w:eastAsia="华文中宋" w:hAnsi="华文中宋"/>
          <w:b/>
          <w:sz w:val="30"/>
          <w:szCs w:val="30"/>
        </w:rPr>
        <w:t>B、金石之计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C、缓兵之计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D、权宜之计</w:t>
      </w:r>
    </w:p>
    <w:p w:rsidR="00157C60" w:rsidRPr="00157C60" w:rsidP="008F7124">
      <w:pPr>
        <w:jc w:val="left"/>
        <w:rPr>
          <w:rFonts w:ascii="华文中宋" w:eastAsia="华文中宋" w:hAnsi="华文中宋"/>
          <w:b/>
          <w:sz w:val="30"/>
          <w:szCs w:val="30"/>
        </w:rPr>
      </w:pPr>
      <w:r w:rsidRPr="00157C60">
        <w:rPr>
          <w:rFonts w:ascii="宋体" w:hAnsi="宋体"/>
          <w:b/>
        </w:rPr>
        <w:t>35．</w:t>
      </w:r>
      <w:r w:rsidRPr="00157C60">
        <w:rPr>
          <w:rFonts w:ascii="华文中宋" w:eastAsia="华文中宋" w:hAnsi="华文中宋"/>
          <w:b/>
          <w:sz w:val="30"/>
          <w:szCs w:val="30"/>
        </w:rPr>
        <w:t>我国农业发展到今天。其中的任何一项工作都很难单项突进，现在结构调整引起了高度重视，但不能忽视其他方面的配套改革，尤其是必须加快市场化改革，建立全国的统一大市场，促进农村要素和产品自由流动。如果市场机制得不到应有的发育，那么以市场为导向的结构调整就失去了最重要的基础，区域化布局和比较优势的发挥也就无从谈起。这段文字主要讨论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A、市场是农村结构调整的导向</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B、市场机制的优势未充分发挥</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C、农业市场化改革需要加快进行</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D、农业结构调整不可能一蹴而就</w:t>
      </w:r>
    </w:p>
    <w:p w:rsidR="00157C60" w:rsidRPr="00157C60" w:rsidP="008F7124">
      <w:pPr>
        <w:jc w:val="left"/>
        <w:rPr>
          <w:rFonts w:ascii="华文中宋" w:eastAsia="华文中宋" w:hAnsi="华文中宋"/>
          <w:b/>
          <w:sz w:val="30"/>
          <w:szCs w:val="30"/>
        </w:rPr>
      </w:pPr>
      <w:r w:rsidRPr="00157C60">
        <w:rPr>
          <w:rFonts w:ascii="宋体" w:hAnsi="宋体"/>
          <w:b/>
        </w:rPr>
        <w:t>36．</w:t>
      </w:r>
      <w:r w:rsidRPr="00157C60">
        <w:rPr>
          <w:rFonts w:ascii="华文中宋" w:eastAsia="华文中宋" w:hAnsi="华文中宋"/>
          <w:b/>
          <w:sz w:val="30"/>
          <w:szCs w:val="30"/>
        </w:rPr>
        <w:t>心理矫治作为一项专业性、科学性很强的教育改造手段，其意义不仅在于促进服刑人 员改造，也在于降低服刑人员出狱后重复犯罪几率。当然，由于我国心理学学科建设尚未成熟，心理矫治工作虽然在监狱管理系统中已初见成效，但在监狱系统中大范围运用还需假以时日。 这段文字说明了心理矫治（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A、在监狱管理中发挥着重要作用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B、亟待在监狱系统中进行大范围运用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C、是一种处于发展中的有效教育改造手段</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D、发展有赖于心理学学科建设的发展成熟</w:t>
      </w:r>
    </w:p>
    <w:p w:rsidR="00157C60" w:rsidRPr="00157C60" w:rsidP="008F7124">
      <w:pPr>
        <w:jc w:val="left"/>
        <w:rPr>
          <w:rFonts w:ascii="华文中宋" w:eastAsia="华文中宋" w:hAnsi="华文中宋"/>
          <w:b/>
          <w:sz w:val="30"/>
          <w:szCs w:val="30"/>
        </w:rPr>
      </w:pPr>
      <w:r w:rsidRPr="00157C60">
        <w:rPr>
          <w:rFonts w:ascii="宋体" w:hAnsi="宋体"/>
          <w:b/>
        </w:rPr>
        <w:t>37．</w:t>
      </w:r>
      <w:r w:rsidRPr="00157C60">
        <w:rPr>
          <w:rFonts w:ascii="华文中宋" w:eastAsia="华文中宋" w:hAnsi="华文中宋"/>
          <w:b/>
          <w:sz w:val="30"/>
          <w:szCs w:val="30"/>
        </w:rPr>
        <w:t>从世界汽车产业发展趋势来看，汽车业已经以发展新能源车为_______步入了产业发展的新时代。填入画横线部分最恰当的一项是（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A、起点</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57C60">
        <w:rPr>
          <w:rFonts w:ascii="华文中宋" w:eastAsia="华文中宋" w:hAnsi="华文中宋"/>
          <w:b/>
          <w:sz w:val="30"/>
          <w:szCs w:val="30"/>
        </w:rPr>
        <w:t>B、契机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C、机缘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D、缺口</w:t>
      </w:r>
    </w:p>
    <w:p w:rsidR="00157C60" w:rsidRPr="00157C60" w:rsidP="008F7124">
      <w:pPr>
        <w:jc w:val="left"/>
        <w:rPr>
          <w:rFonts w:ascii="华文中宋" w:eastAsia="华文中宋" w:hAnsi="华文中宋"/>
          <w:b/>
          <w:sz w:val="30"/>
          <w:szCs w:val="30"/>
        </w:rPr>
      </w:pPr>
      <w:r w:rsidRPr="00157C60">
        <w:rPr>
          <w:rFonts w:ascii="宋体" w:hAnsi="宋体"/>
          <w:b/>
        </w:rPr>
        <w:t>38．</w:t>
      </w:r>
      <w:r w:rsidRPr="00157C60">
        <w:rPr>
          <w:rFonts w:ascii="华文中宋" w:eastAsia="华文中宋" w:hAnsi="华文中宋"/>
          <w:b/>
          <w:sz w:val="30"/>
          <w:szCs w:val="30"/>
        </w:rPr>
        <w:t>蓝鲸是地球上最大的哺乳动物，也有可能是效率最高的动物。根据加拿大英属哥伦比亚大学罗伯特 夏德维克率领的研究小组公布的对265只蓝鲸觅食习惯的跟踪调查结果，蓝鲸从每次觅食行动中获取的能量是它在这一过程中消耗能量的90倍以上。觅食时，蓝鲸会潜到距海平面下500米深处，以每秒数米的速度将成群游动的磷虾吸人Vl中。此后，蓝鲸用鲸须将海水滤出，只剩下磷虾。研究者通过计算得出，蓝鲸每深潜吸食磷虾一次，大约要花掉3200千焦能量，但从战利品中获得的能量却高达3．4万一l91．2万千焦，最多可达所需能量的237倍。研究者指出，只有当海底磷虾的群落密度保持在一定水平之上时，庞然大物蓝鲸的高效率才能得到保障，因此，保护磷虾也是保护蓝鲸的重要一环。最适合做这段文字标题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A、高效率的蓝鲸</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B、保护蓝鲸</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C、保护磷虾就是保护蓝鲸</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D、蓝鲸</w:t>
      </w:r>
    </w:p>
    <w:p w:rsidR="00157C60" w:rsidRPr="00157C60" w:rsidP="008F7124">
      <w:pPr>
        <w:jc w:val="left"/>
        <w:rPr>
          <w:rFonts w:ascii="华文中宋" w:eastAsia="华文中宋" w:hAnsi="华文中宋"/>
          <w:b/>
          <w:sz w:val="30"/>
          <w:szCs w:val="30"/>
        </w:rPr>
      </w:pPr>
      <w:r w:rsidRPr="00157C60">
        <w:rPr>
          <w:rFonts w:ascii="宋体" w:hAnsi="宋体"/>
          <w:b/>
        </w:rPr>
        <w:t>39．</w:t>
      </w:r>
      <w:r w:rsidRPr="00157C60">
        <w:rPr>
          <w:rFonts w:ascii="华文中宋" w:eastAsia="华文中宋" w:hAnsi="华文中宋"/>
          <w:b/>
          <w:sz w:val="30"/>
          <w:szCs w:val="30"/>
        </w:rPr>
        <w:t>解决中国对外部世界过度依赖的问题，需要战略上的“综合治理”。《十一五规划纲要》提出以内需拉动经济增长，强调增强自主创新能力，这是一个良好的开端。中国已经是世界贸易组织的成员，应该真正按照市场经济和企业的社会责任的要求建立中国与跨国公司的新型关系。那种“急功近利”式的、为引进外资不惜牺牲环境、牺牲民族工业的“发展观”可以休矣。 下列手段中，不属于战略上“综合治理”的是（　　）。</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57C60">
        <w:rPr>
          <w:rFonts w:ascii="华文中宋" w:eastAsia="华文中宋" w:hAnsi="华文中宋"/>
          <w:b/>
          <w:sz w:val="30"/>
          <w:szCs w:val="30"/>
        </w:rPr>
        <w:t>A、促进内需。拉动国内经济增长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B、增强自主创新能力，减少对外部世界的依赖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C、按照世界贸易规则建立与跨国公司的新型关系</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D、保护环境．建立民族工业的“发展观”</w:t>
      </w:r>
    </w:p>
    <w:p w:rsidR="00157C60" w:rsidRPr="00157C60" w:rsidP="008F7124">
      <w:pPr>
        <w:jc w:val="left"/>
        <w:rPr>
          <w:rFonts w:ascii="华文中宋" w:eastAsia="华文中宋" w:hAnsi="华文中宋"/>
          <w:b/>
          <w:sz w:val="30"/>
          <w:szCs w:val="30"/>
        </w:rPr>
      </w:pPr>
      <w:r w:rsidRPr="00157C60">
        <w:rPr>
          <w:rFonts w:ascii="宋体" w:hAnsi="宋体"/>
          <w:b/>
        </w:rPr>
        <w:t>40．</w:t>
      </w:r>
      <w:r w:rsidRPr="00157C60">
        <w:rPr>
          <w:rFonts w:ascii="华文中宋" w:eastAsia="华文中宋" w:hAnsi="华文中宋"/>
          <w:b/>
          <w:sz w:val="30"/>
          <w:szCs w:val="30"/>
        </w:rPr>
        <w:t xml:space="preserve"> “笔墨当随时代。”___________。时代主题的转换要求文艺面对生活调整自身的姿态。随着时代主题从战争与革命向和平与发展转换，文艺的斗争思维向和谐思维转型也就成为历史的要求。填入划横线部分最恰当的一句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A、只有与时代同步伐，文艺才具有蓬勃的生命力</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B、任何一个历史时期都会带来文艺产业的发展与进步</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C、文艺的思维方式不可避免地要受到时代生活的影响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D、时代主题往往是特定时代的反映，是政治思想的凝集</w:t>
      </w:r>
    </w:p>
    <w:p w:rsidR="00157C60" w:rsidRPr="00157C60" w:rsidP="008F7124">
      <w:pPr>
        <w:jc w:val="left"/>
        <w:rPr>
          <w:rFonts w:ascii="华文中宋" w:eastAsia="华文中宋" w:hAnsi="华文中宋"/>
          <w:b/>
          <w:sz w:val="30"/>
          <w:szCs w:val="30"/>
        </w:rPr>
      </w:pPr>
      <w:r w:rsidRPr="00157C60">
        <w:rPr>
          <w:rFonts w:ascii="宋体" w:hAnsi="宋体"/>
          <w:b/>
        </w:rPr>
        <w:t>41．</w:t>
      </w:r>
      <w:r w:rsidRPr="00157C60">
        <w:rPr>
          <w:rFonts w:ascii="华文中宋" w:eastAsia="华文中宋" w:hAnsi="华文中宋"/>
          <w:b/>
          <w:sz w:val="30"/>
          <w:szCs w:val="30"/>
        </w:rPr>
        <w:t>从2006年12月开始，互联网上出现了一种“熊猫烧香”病毒，短短两个月内，被该病毒感染的个人用户多达几百万，受害企业用户达上千家，直接和间接损失无法估量。那只卡通“熊猫”在大“烧”了网络一通后，又变种为“金猪报喜”，危害指数再度升级。 最适合本段文字标题的是（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A、互联网惊现升级版“熊猫烧香”</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B、“金猪报喜”报忧并非喜</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C、“熊猫烧香”升级，用户损失惨重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D、网络病毒流行，造成极大危害</w:t>
      </w:r>
    </w:p>
    <w:p w:rsidR="00157C60" w:rsidRPr="00157C60" w:rsidP="008F7124">
      <w:pPr>
        <w:jc w:val="left"/>
        <w:rPr>
          <w:rFonts w:ascii="华文中宋" w:eastAsia="华文中宋" w:hAnsi="华文中宋"/>
          <w:b/>
          <w:sz w:val="30"/>
          <w:szCs w:val="30"/>
        </w:rPr>
      </w:pPr>
      <w:r w:rsidRPr="00157C60">
        <w:rPr>
          <w:rFonts w:ascii="宋体" w:hAnsi="宋体"/>
          <w:b/>
        </w:rPr>
        <w:t>42．</w:t>
      </w:r>
      <w:r w:rsidRPr="00157C60">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A、蝙蝠之所以能在夜间特别活跃，是由于它们具有在夜间感知各种射线和声波的特殊能力</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B、蝙蝠是夜问飞行昆虫的主要捕食者。在这样的夜间飞行昆虫中，有很多是危害人类健康的</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C、蝙蝠在中国及其他许多国家同样被认为是一种恐怖的飞禽</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157C60" w:rsidRPr="00157C60" w:rsidP="008F7124">
      <w:pPr>
        <w:jc w:val="left"/>
        <w:rPr>
          <w:rFonts w:ascii="华文中宋" w:eastAsia="华文中宋" w:hAnsi="华文中宋"/>
          <w:b/>
          <w:sz w:val="30"/>
          <w:szCs w:val="30"/>
        </w:rPr>
      </w:pPr>
      <w:r w:rsidRPr="00157C60">
        <w:rPr>
          <w:rFonts w:ascii="宋体" w:hAnsi="宋体"/>
          <w:b/>
        </w:rPr>
        <w:t>43．</w:t>
      </w:r>
      <w:r w:rsidRPr="00157C60">
        <w:rPr>
          <w:rFonts w:ascii="华文中宋" w:eastAsia="华文中宋" w:hAnsi="华文中宋"/>
          <w:b/>
          <w:sz w:val="30"/>
          <w:szCs w:val="30"/>
        </w:rPr>
        <w:t>__________，我们的社会有太多罪恶与丑恶。但再多的罪恶与丑恶都非但不令人__________，反而会最大限度强化人们对爱的需求、对善的需求、对宽容与仁慈的需求。依次填入划横线部分最恰当的一项是（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A、毋庸讳言、窒息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B、一语中的、厌倦</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C、不置可否、作呕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D、毋庸置疑、咋舌</w:t>
      </w:r>
    </w:p>
    <w:p w:rsidR="00157C60" w:rsidRPr="00157C60" w:rsidP="008F7124">
      <w:pPr>
        <w:jc w:val="left"/>
        <w:rPr>
          <w:rFonts w:ascii="华文中宋" w:eastAsia="华文中宋" w:hAnsi="华文中宋"/>
          <w:b/>
          <w:sz w:val="30"/>
          <w:szCs w:val="30"/>
        </w:rPr>
      </w:pPr>
      <w:r w:rsidRPr="00157C60">
        <w:rPr>
          <w:rFonts w:ascii="宋体" w:hAnsi="宋体"/>
          <w:b/>
        </w:rPr>
        <w:t>44．</w:t>
      </w:r>
      <w:r w:rsidRPr="00157C60">
        <w:rPr>
          <w:rFonts w:ascii="华文中宋" w:eastAsia="华文中宋" w:hAnsi="华文中宋"/>
          <w:b/>
          <w:sz w:val="30"/>
          <w:szCs w:val="30"/>
        </w:rPr>
        <w:t>自1986年以来，我国政府就积极争取恢复我国在关税及贸易总协定中的缔约国地位。1995年1月，世界贸易组织取代关贸总协定后，我国又继续为加入世贸组织而努力。之所以如此，其最主要原因是（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A、加人世界贸易组织有利于提高我国的国际地位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B、经济全球化的趋势要求我们，只有进入世界市场，有一个良好的国际经济环境，我国的改革和发展才能更好地进行</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C、加入世界贸易组织有利于我国民族工业的振兴与繁荣</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D、加入世贸组织有利于我国引进外资</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57C60">
        <w:rPr>
          <w:rFonts w:ascii="宋体" w:hAnsi="宋体"/>
          <w:b/>
        </w:rPr>
        <w:t>45．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目前，IBM公司研发的电脑沃森战胜了美国电视智力节目《危险边缘》的两名人类常胜将军，一时问，很多网友担心，电脑越来越像人了，将会超越人类智慧。从深蓝到沃森，人工智能又向前跨越了一大步。电脑会代替人脑吗?近几年，每次有电脑战胜人脑的事发生，都会有“终结者”之类的担忧。甚至有人认为，电脑的计算速度正变得越来越快，不久的将来电脑将能够模拟人脑、产生意识，并最终替代人类。作者对于“电脑替代人脑”这种观点的态度（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A、作者认为人工智能技术有可能实现电脑模拟人脑</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B、看不出作者是否认同“电脑替代人脑”这种观点</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C、认同这种观点，因为人工智能技术不断超越人类智慧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D、不认同这种观点，因为人类是人工智能技术的主宰者</w:t>
      </w:r>
    </w:p>
    <w:p w:rsidR="00157C60" w:rsidRPr="00157C60" w:rsidP="008F7124">
      <w:pPr>
        <w:jc w:val="left"/>
        <w:rPr>
          <w:rFonts w:ascii="华文中宋" w:eastAsia="华文中宋" w:hAnsi="华文中宋"/>
          <w:b/>
          <w:sz w:val="30"/>
          <w:szCs w:val="30"/>
        </w:rPr>
      </w:pPr>
      <w:r w:rsidRPr="00157C60">
        <w:rPr>
          <w:rFonts w:ascii="宋体" w:hAnsi="宋体"/>
          <w:b/>
        </w:rPr>
        <w:t>46．</w:t>
      </w:r>
      <w:r w:rsidRPr="00157C60">
        <w:rPr>
          <w:rFonts w:ascii="华文中宋" w:eastAsia="华文中宋" w:hAnsi="华文中宋"/>
          <w:b/>
          <w:sz w:val="30"/>
          <w:szCs w:val="30"/>
        </w:rPr>
        <w:t>__________的批评，像一面优质的镜子，能照出自身的真相；__________的恭维，如同歪曲物体的“哈哈镜”，难识庐山真面目。 依次填入划横线部分最恰当的一项是（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A、直截了当　直言不讳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B、直言不讳　虚情假意</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C、虚情假意　直言不讳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D、甜言蜜语　虚情假意</w:t>
      </w:r>
    </w:p>
    <w:p w:rsidR="00157C60" w:rsidRPr="00157C60" w:rsidP="008F7124">
      <w:pPr>
        <w:jc w:val="left"/>
        <w:rPr>
          <w:rFonts w:ascii="华文中宋" w:eastAsia="华文中宋" w:hAnsi="华文中宋"/>
          <w:b/>
          <w:sz w:val="30"/>
          <w:szCs w:val="30"/>
        </w:rPr>
      </w:pPr>
      <w:r w:rsidRPr="00157C60">
        <w:rPr>
          <w:rFonts w:ascii="宋体" w:hAnsi="宋体"/>
          <w:b/>
        </w:rPr>
        <w:t>47．</w:t>
      </w:r>
      <w:r w:rsidRPr="00157C60">
        <w:rPr>
          <w:rFonts w:ascii="华文中宋" w:eastAsia="华文中宋" w:hAnsi="华文中宋"/>
          <w:b/>
          <w:sz w:val="30"/>
          <w:szCs w:val="30"/>
        </w:rPr>
        <w:t>随着弗洛伊德精神分析理论的出现，人们广泛探求天性，以此来解释行为、思想和情感。和亚当·斯密的假设相类似，弗洛伊德认为：人并不是理性的，而是由本能支配的。因此，通过理解人的种种本性，就可揭开人的心灵的秘密。 对这段话的正确理解是（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A、弗洛伊德的观点不同于亚当·斯密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B、弗洛伊德希望通过理解人的本性来揭开心灵的秘密．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C、弗洛伊德的愿望是好的，但他无法揭开人性的秘密</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57C60">
        <w:rPr>
          <w:rFonts w:ascii="华文中宋" w:eastAsia="华文中宋" w:hAnsi="华文中宋"/>
          <w:b/>
          <w:sz w:val="30"/>
          <w:szCs w:val="30"/>
        </w:rPr>
        <w:t>D、弗洛伊德精神分析理论是用来揭示感性与理性的关系的</w:t>
      </w:r>
    </w:p>
    <w:p w:rsidR="00157C60" w:rsidRPr="00157C60" w:rsidP="008F7124">
      <w:pPr>
        <w:jc w:val="left"/>
        <w:rPr>
          <w:rFonts w:ascii="华文中宋" w:eastAsia="华文中宋" w:hAnsi="华文中宋"/>
          <w:b/>
          <w:sz w:val="30"/>
          <w:szCs w:val="30"/>
        </w:rPr>
      </w:pPr>
      <w:r w:rsidRPr="00157C60">
        <w:rPr>
          <w:rFonts w:ascii="宋体" w:hAnsi="宋体"/>
          <w:b/>
        </w:rPr>
        <w:t>48．</w:t>
      </w:r>
      <w:r w:rsidRPr="00157C60">
        <w:rPr>
          <w:rFonts w:ascii="华文中宋" w:eastAsia="华文中宋" w:hAnsi="华文中宋"/>
          <w:b/>
          <w:sz w:val="30"/>
          <w:szCs w:val="30"/>
        </w:rPr>
        <w:t>现代科学普遍认为催眠是无意识知觉占了主导，压制住了知觉而形成的状态。无意识知觉平时就好像是背景，比如我们呼吸、走路、开车，大部分时候我们手脚身体的控制都是无意识的．除非让你把注意力放在这些事情上面，你才会意识到。而催眠正是这种无意识知觉被唤醒，而知觉被带到后台休息去了的状态。科学家发现，被催眠了以后，管理逻辑思维的左脑的活动明显减弱，而感性十足的右脑活动增强，整个大脑处于一种半睡半醒的状态。这种状态下，人脑仿佛显得很脆弱，可以受外界无意识地控制。 对文段的主要内容概括最准确的是（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A、催眠的实质是唤醒人的无意识知觉，而让知觉暂时“休息”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B、催眠术能够控制人的思维，侵犯个人隐私，应该予以限制</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C、每个人平时都由两种知觉支配，只是我们没有意识到而已</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D、催眠术能够改变人的知觉状态，具有心理矫治的应用前景</w:t>
      </w:r>
    </w:p>
    <w:p w:rsidR="00157C60" w:rsidRPr="00157C60" w:rsidP="008F7124">
      <w:pPr>
        <w:jc w:val="left"/>
        <w:rPr>
          <w:rFonts w:ascii="华文中宋" w:eastAsia="华文中宋" w:hAnsi="华文中宋"/>
          <w:b/>
          <w:sz w:val="30"/>
          <w:szCs w:val="30"/>
        </w:rPr>
      </w:pPr>
      <w:r w:rsidRPr="00157C60">
        <w:rPr>
          <w:rFonts w:ascii="宋体" w:hAnsi="宋体"/>
          <w:b/>
        </w:rPr>
        <w:t>49．</w:t>
      </w:r>
      <w:r w:rsidRPr="00157C60">
        <w:rPr>
          <w:rFonts w:ascii="华文中宋" w:eastAsia="华文中宋" w:hAnsi="华文中宋"/>
          <w:b/>
          <w:sz w:val="30"/>
          <w:szCs w:val="30"/>
        </w:rPr>
        <w:t>依次填入下面一段文字横线处的语句，衔接最恰当的一组是。 “开卷有益”是说打开书就一定会有收获。。，，，。，如果你勤读书、读好书，你就一定能真正体会到读书的乐趣。 ①使人们不断完善，走向进步 ②当然，有的书是有缺点的，要善于选择 ③确实，书是人类最好的朋友、最好的老师 ④书是人类获得知识的重要途径 ⑤歌德曾说过“读一本好书就是和许多高尚的人谈话” ⑥读书能帮助人们看清世间的美与丑</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A、②⑥⑤④①③</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B、③⑥②⑤①④</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C、④③①⑥②⑤</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D、⑤③④⑥①②</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57C60">
        <w:rPr>
          <w:rFonts w:ascii="宋体" w:hAnsi="宋体"/>
          <w:b/>
        </w:rPr>
        <w:t>50．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发展。</w:t>
      </w:r>
      <w:r w:rsidRPr="00157C60">
        <w:rPr>
          <w:rFonts w:ascii="华文中宋" w:eastAsia="华文中宋" w:hAnsi="华文中宋"/>
          <w:b/>
          <w:sz w:val="30"/>
          <w:szCs w:val="30"/>
        </w:rPr>
        <w:t xml:space="preserve"> 这段文字的主旨是（　　）。</w:t>
      </w:r>
      <w:r w:rsidRPr="00157C60">
        <w:rPr>
          <w:rFonts w:ascii="华文中宋" w:eastAsia="华文中宋" w:hAnsi="华文中宋"/>
          <w:b/>
          <w:sz w:val="30"/>
          <w:szCs w:val="30"/>
        </w:rPr>
        <w:t xml:space="preserve">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A、城市发展面临危机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B、城市是人类文明的中心所在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C、城市的演进伴随着各种问题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D、城市要健康发展必须积极有效地应对各种挑战</w:t>
      </w:r>
    </w:p>
    <w:p w:rsidR="00157C60" w:rsidRPr="00157C60" w:rsidP="008F7124">
      <w:pPr>
        <w:jc w:val="left"/>
        <w:rPr>
          <w:rFonts w:ascii="华文中宋" w:eastAsia="华文中宋" w:hAnsi="华文中宋"/>
          <w:b/>
          <w:sz w:val="30"/>
          <w:szCs w:val="30"/>
        </w:rPr>
      </w:pPr>
      <w:r w:rsidRPr="00157C60">
        <w:rPr>
          <w:rFonts w:ascii="宋体" w:hAnsi="宋体"/>
          <w:b/>
        </w:rPr>
        <w:t>51．</w:t>
      </w:r>
      <w:r w:rsidRPr="00157C60">
        <w:rPr>
          <w:rFonts w:ascii="华文中宋" w:eastAsia="华文中宋" w:hAnsi="华文中宋"/>
          <w:b/>
          <w:sz w:val="30"/>
          <w:szCs w:val="30"/>
        </w:rPr>
        <w:t>下列各句中，没有语病的一句是（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A、“7?23”甬温线重大铁路交通事故调查，不仅要查清直接原因，还要追根溯源，查清设计、制造、管理等方面的源头性问题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B、随着综合国力的提高，特别是科学技术和造船工业能力的提高，才能够使一个国家有能力建造航母。从这个意义上来说，航空母舰是一个国家综合实力的体现</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C、日前教育部发出通知，要求各地高校要抓紧网络招聘和现场招聘活动，帮助毕业生尽快落实就业岗位；对未就业毕业生进行集中培训</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D、稳定物价是个系统工程，需要在保增长、控通胀、稳民生之间寻找一条平衡道路是必不可少的，这需要政府的智慧、耐心和持久的努力</w:t>
      </w:r>
    </w:p>
    <w:p w:rsidR="00157C60" w:rsidRPr="00157C60" w:rsidP="008F7124">
      <w:pPr>
        <w:jc w:val="left"/>
        <w:rPr>
          <w:rFonts w:ascii="华文中宋" w:eastAsia="华文中宋" w:hAnsi="华文中宋"/>
          <w:b/>
          <w:sz w:val="30"/>
          <w:szCs w:val="30"/>
        </w:rPr>
      </w:pPr>
      <w:r w:rsidRPr="00157C60">
        <w:rPr>
          <w:rFonts w:ascii="宋体" w:hAnsi="宋体"/>
          <w:b/>
        </w:rPr>
        <w:t>52．</w:t>
      </w:r>
      <w:r w:rsidRPr="00157C60">
        <w:rPr>
          <w:rFonts w:ascii="华文中宋" w:eastAsia="华文中宋" w:hAnsi="华文中宋"/>
          <w:b/>
          <w:sz w:val="30"/>
          <w:szCs w:val="30"/>
        </w:rPr>
        <w:t>旅行是什么？德波顿并不想急于提供答案；旅行为了什么？德波顿似乎也不热心去考求。但释卷之后，相信每个读者都会得到一种答案——这答案，既是思辨的，也是感性的；既酣畅淋漓，又难以言说。因为它更像是一种情绪，令人沉醉而不自知。 这段文字表达的主要意思是（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A、德波顿给了读者宝贵的精神享受</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B、读者读后会得到模糊不清的答案</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C、读者领略到了德波顿的淡然无为</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57C60">
        <w:rPr>
          <w:rFonts w:ascii="华文中宋" w:eastAsia="华文中宋" w:hAnsi="华文中宋"/>
          <w:b/>
          <w:sz w:val="30"/>
          <w:szCs w:val="30"/>
        </w:rPr>
        <w:t>D、德波顿没有解答读者提出的问题</w:t>
      </w:r>
    </w:p>
    <w:p w:rsidR="00157C60" w:rsidRPr="00157C60" w:rsidP="008F7124">
      <w:pPr>
        <w:jc w:val="left"/>
        <w:rPr>
          <w:rFonts w:ascii="华文中宋" w:eastAsia="华文中宋" w:hAnsi="华文中宋"/>
          <w:b/>
          <w:sz w:val="30"/>
          <w:szCs w:val="30"/>
        </w:rPr>
      </w:pPr>
      <w:r w:rsidRPr="00157C60">
        <w:rPr>
          <w:rFonts w:ascii="宋体" w:hAnsi="宋体"/>
          <w:b/>
        </w:rPr>
        <w:t>53．</w:t>
      </w:r>
      <w:r w:rsidRPr="00157C60">
        <w:rPr>
          <w:rFonts w:ascii="华文中宋" w:eastAsia="华文中宋" w:hAnsi="华文中宋"/>
          <w:b/>
          <w:sz w:val="30"/>
          <w:szCs w:val="30"/>
        </w:rPr>
        <w:t>三清山风景如画，有__________的峰峦，__________的奇石。填入划横线部分最恰当的一项是（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A、凸出、崎岖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B、突出、崎岖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C、突出、嶙峋</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D、凸出、嶙峋</w:t>
      </w:r>
    </w:p>
    <w:p w:rsidR="00157C60" w:rsidRPr="00157C60" w:rsidP="008F7124">
      <w:pPr>
        <w:jc w:val="left"/>
        <w:rPr>
          <w:rFonts w:ascii="华文中宋" w:eastAsia="华文中宋" w:hAnsi="华文中宋"/>
          <w:b/>
          <w:sz w:val="30"/>
          <w:szCs w:val="30"/>
        </w:rPr>
      </w:pPr>
      <w:r w:rsidRPr="00157C60">
        <w:rPr>
          <w:rFonts w:ascii="宋体" w:hAnsi="宋体"/>
          <w:b/>
        </w:rPr>
        <w:t>54．</w:t>
      </w:r>
      <w:r w:rsidRPr="00157C60">
        <w:rPr>
          <w:rFonts w:ascii="华文中宋" w:eastAsia="华文中宋" w:hAnsi="华文中宋"/>
          <w:b/>
          <w:sz w:val="30"/>
          <w:szCs w:val="30"/>
        </w:rPr>
        <w:t xml:space="preserve">在今天这样一个和平年代，由于军人职业的特殊性，人民群众对军队和军人生活的了解，已经有了较大的局限性。除了执行抗洪救灾等特殊使命之外，老百姓对军人的了解更多的是借助于媒体，特别是电视剧这种艺术形式，因为它具有其他媒体不可替代的先天优势。因此，向人民群众展示什么样的军人形象，便成为军旅电视艺术家的光荣使命，也是神圣责任。 这段文字表达的主要意思是（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A、现在人民对军队和军人生活的了解有很大的局限</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B、现在人民对军队和军人生活的了解主要通过电视剧这种艺术形式实现</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C、军人形象的展示是军旅电视艺术家的光荣使命</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D、借助电视剧了解军队和军人生活比借助其他媒体形式更具优势</w:t>
      </w:r>
    </w:p>
    <w:p w:rsidR="00157C60" w:rsidRPr="00157C60" w:rsidP="008F7124">
      <w:pPr>
        <w:jc w:val="left"/>
        <w:rPr>
          <w:rFonts w:ascii="华文中宋" w:eastAsia="华文中宋" w:hAnsi="华文中宋"/>
          <w:b/>
          <w:sz w:val="30"/>
          <w:szCs w:val="30"/>
        </w:rPr>
      </w:pPr>
      <w:r w:rsidRPr="00157C60">
        <w:rPr>
          <w:rFonts w:ascii="宋体" w:hAnsi="宋体"/>
          <w:b/>
        </w:rPr>
        <w:t>55．</w:t>
      </w:r>
      <w:r w:rsidRPr="00157C60">
        <w:rPr>
          <w:rFonts w:ascii="华文中宋" w:eastAsia="华文中宋" w:hAnsi="华文中宋"/>
          <w:b/>
          <w:sz w:val="30"/>
          <w:szCs w:val="30"/>
        </w:rPr>
        <w:t>将中国从茶叶大国转变为咖啡饮用者，这定是史上最成功的市场营销。尽管大多数中国人仍讨厌这种饮料的苦味。对中国人来说，咖啡是一种异域风味。中国人去咖啡店是为了追求一种文化，而不是为喝咖啡。咖啡店在中国，是个需要走进去坐下来享用而不是购买外卖的场所。消费者聚在一起，免费上网，使用咖啡店的方式和前几代人利用茶馆的方式一模一样：进行社交和做生意。 这段文字主要说明的是：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A、未来咖啡产业在中国拥有广阔前景</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57C60">
        <w:rPr>
          <w:rFonts w:ascii="华文中宋" w:eastAsia="华文中宋" w:hAnsi="华文中宋"/>
          <w:b/>
          <w:sz w:val="30"/>
          <w:szCs w:val="30"/>
        </w:rPr>
        <w:t>B、中国人去咖啡店是为了追求一种文化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C、喝咖啡。不只是一种消费。还是一种文化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D、中国茶馆的功能已被咖啡店完全取代</w:t>
      </w:r>
    </w:p>
    <w:p w:rsidR="00157C60" w:rsidRPr="00157C60" w:rsidP="008F7124">
      <w:pPr>
        <w:jc w:val="left"/>
        <w:rPr>
          <w:rFonts w:ascii="华文中宋" w:eastAsia="华文中宋" w:hAnsi="华文中宋"/>
          <w:b/>
          <w:sz w:val="30"/>
          <w:szCs w:val="30"/>
        </w:rPr>
      </w:pPr>
      <w:r w:rsidRPr="00157C60">
        <w:rPr>
          <w:rFonts w:ascii="宋体" w:hAnsi="宋体"/>
          <w:b/>
        </w:rPr>
        <w:t>56．</w:t>
      </w:r>
      <w:r w:rsidRPr="00157C60">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在对美国总统政绩的衡量中，一般在没有战争等非常事件的情况之下，对外关系占的比重是非常小的，__________，主要看的还是总统对美国本身发展所做出的贡献。填入横线上最恰当的一项是（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A、可是总统在处理对外关系上还是不敢掉以轻心</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B、对外关系只要不犯什么大的错误，就过得去了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C、人们还是习惯通过对外关系的处理来评价总统的实力</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D、即使在对外关系上犯非常大的错误也可以获得民众的原谅</w:t>
      </w:r>
    </w:p>
    <w:p w:rsidR="00157C60" w:rsidRPr="00157C60" w:rsidP="008F7124">
      <w:pPr>
        <w:jc w:val="left"/>
        <w:rPr>
          <w:rFonts w:ascii="华文中宋" w:eastAsia="华文中宋" w:hAnsi="华文中宋"/>
          <w:b/>
          <w:sz w:val="30"/>
          <w:szCs w:val="30"/>
        </w:rPr>
      </w:pPr>
      <w:r w:rsidRPr="00157C60">
        <w:rPr>
          <w:rFonts w:ascii="宋体" w:hAnsi="宋体"/>
          <w:b/>
        </w:rPr>
        <w:t>57．</w:t>
      </w:r>
      <w:r w:rsidRPr="00157C60">
        <w:rPr>
          <w:rFonts w:ascii="华文中宋" w:eastAsia="华文中宋" w:hAnsi="华文中宋"/>
          <w:b/>
          <w:sz w:val="30"/>
          <w:szCs w:val="30"/>
        </w:rPr>
        <w:t>据估计，单在银河系的恒星中，太阳系以外可能有数十亿个“超级地球”，它们的质量达到地球的10倍。尽管它们的成分与地球相似，科学家却认为，其内部活动过于迟缓，难以支持表面形成生命。  以下哪项如果为真，最能支持科学家的观点?</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A、目前这些超级地球还没有发现有生命存在的迹象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B、超级地球可能还未分化，不像地球那样分化成金属核层和岩石幔层</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C、超级地球非常多样，目前所搜集的数据还不足以做出最后的结论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D、超级地球内部的压力大，使岩石的粘度和熔点更大，给行星的宜居性带来负面影响</w:t>
      </w:r>
    </w:p>
    <w:p w:rsidR="00157C60" w:rsidRPr="00157C60" w:rsidP="008F7124">
      <w:pPr>
        <w:jc w:val="left"/>
        <w:rPr>
          <w:rFonts w:ascii="华文中宋" w:eastAsia="华文中宋" w:hAnsi="华文中宋"/>
          <w:b/>
          <w:sz w:val="30"/>
          <w:szCs w:val="30"/>
        </w:rPr>
      </w:pPr>
      <w:r w:rsidRPr="00157C60">
        <w:rPr>
          <w:rFonts w:ascii="宋体" w:hAnsi="宋体"/>
          <w:b/>
        </w:rPr>
        <w:t>58．</w:t>
      </w:r>
      <w:r w:rsidRPr="00157C60">
        <w:rPr>
          <w:rFonts w:ascii="华文中宋" w:eastAsia="华文中宋" w:hAnsi="华文中宋"/>
          <w:b/>
          <w:sz w:val="30"/>
          <w:szCs w:val="30"/>
        </w:rPr>
        <w:t>关于电子信息技术，以下说法正确的是（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A、光计算可以抗电磁干扰</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B、量子计算机于2010年面世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C、光纤通信的传输过程没有任何损耗</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57C60">
        <w:rPr>
          <w:rFonts w:ascii="华文中宋" w:eastAsia="华文中宋" w:hAnsi="华文中宋"/>
          <w:b/>
          <w:sz w:val="30"/>
          <w:szCs w:val="30"/>
        </w:rPr>
        <w:t>D、DNA计算是人类基因组计划的一部分</w:t>
      </w:r>
    </w:p>
    <w:p w:rsidR="00157C60" w:rsidRPr="00157C60" w:rsidP="008F7124">
      <w:pPr>
        <w:jc w:val="left"/>
        <w:rPr>
          <w:rFonts w:ascii="华文中宋" w:eastAsia="华文中宋" w:hAnsi="华文中宋"/>
          <w:b/>
          <w:sz w:val="30"/>
          <w:szCs w:val="30"/>
        </w:rPr>
      </w:pPr>
      <w:r w:rsidRPr="00157C60">
        <w:rPr>
          <w:rFonts w:ascii="宋体" w:hAnsi="宋体"/>
          <w:b/>
        </w:rPr>
        <w:t>59．</w:t>
      </w:r>
      <w:r w:rsidRPr="00157C60">
        <w:rPr>
          <w:rFonts w:ascii="华文中宋" w:eastAsia="华文中宋" w:hAnsi="华文中宋"/>
          <w:b/>
          <w:sz w:val="30"/>
          <w:szCs w:val="30"/>
        </w:rPr>
        <w:t xml:space="preserve">读书属于个人的精神生活，必定是非常个人化的。可以成为时尚的不是读书，而是买书和谈书。譬如说，在媒体的__________下，某一时期有某一本书特别畅销，谈论它显得很__________，插不上嘴便显得很__________。  填入划横线部分最恰当的一项是（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A、影响　时髦　落伍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B、指导　前卫　保守</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C、引导　时尚　落后</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D、主导　现代　守旧</w:t>
      </w:r>
    </w:p>
    <w:p w:rsidR="00157C60" w:rsidRPr="00157C60" w:rsidP="008F7124">
      <w:pPr>
        <w:jc w:val="left"/>
        <w:rPr>
          <w:rFonts w:ascii="华文中宋" w:eastAsia="华文中宋" w:hAnsi="华文中宋"/>
          <w:b/>
          <w:sz w:val="30"/>
          <w:szCs w:val="30"/>
        </w:rPr>
      </w:pPr>
      <w:r w:rsidRPr="00157C60">
        <w:rPr>
          <w:rFonts w:ascii="宋体" w:hAnsi="宋体"/>
          <w:b/>
        </w:rPr>
        <w:t>60．</w:t>
      </w:r>
      <w:r w:rsidRPr="00157C60">
        <w:rPr>
          <w:rFonts w:ascii="华文中宋" w:eastAsia="华文中宋" w:hAnsi="华文中宋"/>
          <w:b/>
          <w:sz w:val="30"/>
          <w:szCs w:val="30"/>
        </w:rPr>
        <w:t>在人们的认识领域里，心理学总是被蒙上一层神秘的面纱，认为心理学__________，离我们的生活很遥远。实际上，心理学与我们的日常生活紧密相连，心理学__________在生活的表象之下，支配着人们的行动。 依次填入横线部分最恰当的一项是（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A、深不可测隐藏</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B、夸大其词蕴含</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C、变幻莫测躲藏</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D、高不可攀掩盖</w:t>
      </w:r>
    </w:p>
    <w:p w:rsidR="00157C60" w:rsidRPr="00157C60" w:rsidP="008F7124">
      <w:pPr>
        <w:jc w:val="left"/>
        <w:rPr>
          <w:rFonts w:ascii="华文中宋" w:eastAsia="华文中宋" w:hAnsi="华文中宋"/>
          <w:b/>
          <w:sz w:val="30"/>
          <w:szCs w:val="30"/>
        </w:rPr>
      </w:pPr>
      <w:r w:rsidRPr="00157C60">
        <w:rPr>
          <w:rFonts w:ascii="宋体" w:hAnsi="宋体"/>
          <w:b/>
        </w:rPr>
        <w:t>61．</w:t>
      </w:r>
      <w:r w:rsidRPr="00157C60">
        <w:rPr>
          <w:rFonts w:ascii="华文中宋" w:eastAsia="华文中宋" w:hAnsi="华文中宋"/>
          <w:b/>
          <w:sz w:val="30"/>
          <w:szCs w:val="30"/>
        </w:rPr>
        <w:t>散步不要刻意求快，还要玩，还要赏。天空有大雁飞过，身边花团锦簇，蜂蝶蹁跹，也浑然不顾快步如飞，勇往直前么?俯仰皆情趣，万不可不屑一顾也。散步不要非得规定走多远．完不成指标不罢休；不要给人感觉好像翻山越岭抢占高地，要不徐不疾，不快不慢，漫不经心．洒脱冲淡。 这段文字主要说明散步（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A、贵在散心</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B、是健身的有效方式</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57C60">
        <w:rPr>
          <w:rFonts w:ascii="华文中宋" w:eastAsia="华文中宋" w:hAnsi="华文中宋"/>
          <w:b/>
          <w:sz w:val="30"/>
          <w:szCs w:val="30"/>
        </w:rPr>
        <w:t>C、是陶冶情趣的重要途径</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D、重在表现自由率直的天性</w:t>
      </w:r>
    </w:p>
    <w:p w:rsidR="00157C60" w:rsidRPr="00157C60" w:rsidP="008F7124">
      <w:pPr>
        <w:jc w:val="left"/>
        <w:rPr>
          <w:rFonts w:ascii="华文中宋" w:eastAsia="华文中宋" w:hAnsi="华文中宋"/>
          <w:b/>
          <w:sz w:val="30"/>
          <w:szCs w:val="30"/>
        </w:rPr>
      </w:pPr>
      <w:r w:rsidRPr="00157C60">
        <w:rPr>
          <w:rFonts w:ascii="宋体" w:hAnsi="宋体"/>
          <w:b/>
        </w:rPr>
        <w:t>62．</w:t>
      </w:r>
      <w:r w:rsidRPr="00157C60">
        <w:rPr>
          <w:rFonts w:ascii="华文中宋" w:eastAsia="华文中宋" w:hAnsi="华文中宋"/>
          <w:b/>
          <w:sz w:val="30"/>
          <w:szCs w:val="30"/>
        </w:rPr>
        <w:t>网络并不是文学经典遭遇尴尬的__________，但是网络__________的癖性，确实将文学经典本来就脆弱的存在，又推人一个更加感伤的历史时空。 依次填入划横线部分最恰当的一项是（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A、元凶巨恶　首当其冲</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B、罪魁祸首　无懈可击</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C、元凶巨恶　钻头觅缝</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D、罪魁祸首　无孔不入</w:t>
      </w:r>
    </w:p>
    <w:p w:rsidR="00157C60" w:rsidRPr="00157C60" w:rsidP="008F7124">
      <w:pPr>
        <w:jc w:val="left"/>
        <w:rPr>
          <w:rFonts w:ascii="华文中宋" w:eastAsia="华文中宋" w:hAnsi="华文中宋"/>
          <w:b/>
          <w:sz w:val="30"/>
          <w:szCs w:val="30"/>
        </w:rPr>
      </w:pPr>
      <w:r w:rsidRPr="00157C60">
        <w:rPr>
          <w:rFonts w:ascii="宋体" w:hAnsi="宋体"/>
          <w:b/>
        </w:rPr>
        <w:t>63．</w:t>
      </w:r>
      <w:r w:rsidRPr="00157C60">
        <w:rPr>
          <w:rFonts w:ascii="华文中宋" w:eastAsia="华文中宋" w:hAnsi="华文中宋"/>
          <w:b/>
          <w:sz w:val="30"/>
          <w:szCs w:val="30"/>
        </w:rPr>
        <w:t>个体户目前正面临日益__________的竞争和税费两大压力，个体户的急剧减少导致大量小资金无法进行常规创业，从而转向投机，进而使社会的不稳定程度__________。填入划横线部分最恰当的一项是（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A、残酷、加剧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B、残酷、加大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C、激烈、加剧</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D、激烈、加大</w:t>
      </w:r>
    </w:p>
    <w:p w:rsidR="00157C60" w:rsidRPr="00157C60" w:rsidP="008F7124">
      <w:pPr>
        <w:jc w:val="left"/>
        <w:rPr>
          <w:rFonts w:ascii="华文中宋" w:eastAsia="华文中宋" w:hAnsi="华文中宋"/>
          <w:b/>
          <w:sz w:val="30"/>
          <w:szCs w:val="30"/>
        </w:rPr>
      </w:pPr>
      <w:r w:rsidRPr="00157C60">
        <w:rPr>
          <w:rFonts w:ascii="宋体" w:hAnsi="宋体"/>
          <w:b/>
        </w:rPr>
        <w:t>64．</w:t>
      </w:r>
      <w:r w:rsidRPr="00157C60">
        <w:rPr>
          <w:rFonts w:ascii="华文中宋" w:eastAsia="华文中宋" w:hAnsi="华文中宋"/>
          <w:b/>
          <w:sz w:val="30"/>
          <w:szCs w:val="30"/>
        </w:rPr>
        <w:t xml:space="preserve">如今我这种__________的人挺身而出，赤手斩鲸．撕了某些知识分子伪善人的脸皮，实在是因为__________，不吐不快。 填入划横线部分最恰当的一项是（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A、不稂不莠、间不容发</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B、得陇望蜀、令人发指</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C、不稂不莠、骨鲠在喉</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D、含英咀华、间不容发</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57C60">
        <w:rPr>
          <w:rFonts w:ascii="宋体" w:hAnsi="宋体"/>
          <w:b/>
        </w:rPr>
        <w:t>65．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在20世纪90年代之前，中国的粮食进口量从没有___________供应量的5%。但是，随着畜牧业的发展，特别是工厂式畜牧业的___________，商品饲料的需求量大为增加，这种状况会___________中国粮食自给的基本政策。</w:t>
      </w:r>
      <w:r w:rsidRPr="00157C60">
        <w:rPr>
          <w:rFonts w:ascii="华文中宋" w:eastAsia="华文中宋" w:hAnsi="华文中宋"/>
          <w:b/>
          <w:sz w:val="30"/>
          <w:szCs w:val="30"/>
        </w:rPr>
        <w:t xml:space="preserve"> 依次填入划横线部分最恰当的一项是（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A、达到兴盛动摇</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B、低于扩大冲击</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C、超过兴起挑战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D、大于扩充违反</w:t>
      </w:r>
    </w:p>
    <w:p w:rsidR="00157C60" w:rsidRPr="00157C60" w:rsidP="008F7124">
      <w:pPr>
        <w:jc w:val="left"/>
        <w:rPr>
          <w:rFonts w:ascii="华文中宋" w:eastAsia="华文中宋" w:hAnsi="华文中宋"/>
          <w:b/>
          <w:sz w:val="30"/>
          <w:szCs w:val="30"/>
        </w:rPr>
      </w:pPr>
      <w:r w:rsidRPr="00157C60">
        <w:rPr>
          <w:rFonts w:ascii="宋体" w:hAnsi="宋体"/>
          <w:b/>
        </w:rPr>
        <w:t>66．</w:t>
      </w:r>
      <w:r w:rsidRPr="00157C60">
        <w:rPr>
          <w:rFonts w:ascii="华文中宋" w:eastAsia="华文中宋" w:hAnsi="华文中宋"/>
          <w:b/>
          <w:sz w:val="30"/>
          <w:szCs w:val="30"/>
        </w:rPr>
        <w:t xml:space="preserve">①认为玛雅文明和中国古代文明是同一祖先的后代在不同时代、不同地点发展的结果  ②主要根据是《梁书》中关于五世纪时中国僧人慧深漂洋过海到达“扶桑国”的故事，认为“扶桑”即墨西哥  ③日前，著名人类学家张光直教授提出了一个“玛雅一中国文化连续体”的假设  ④遗憾的是，这些说法至今还没有得到考古学的明确证实  ⑤后来又有“殷人东渡说”，是说商朝时的中国人横渡太平洋将文明带到了美洲  ⑥长期以来，不少人认为玛雅文明的源头是古代的中国文明，最早提出这种观点的是“扶桑国”说  将以上6个句子重新排列，语序正确豹是（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A、③⑥①②⑤④</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B、③①④⑥②⑤</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C、⑥③②⑤①④</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D、⑥②⑤③①④</w:t>
      </w:r>
    </w:p>
    <w:p w:rsidR="00157C60" w:rsidRPr="00157C60" w:rsidP="008F7124">
      <w:pPr>
        <w:jc w:val="left"/>
        <w:rPr>
          <w:rFonts w:ascii="华文中宋" w:eastAsia="华文中宋" w:hAnsi="华文中宋"/>
          <w:b/>
          <w:sz w:val="30"/>
          <w:szCs w:val="30"/>
        </w:rPr>
      </w:pPr>
      <w:r w:rsidRPr="00157C60">
        <w:rPr>
          <w:rFonts w:ascii="宋体" w:hAnsi="宋体"/>
          <w:b/>
        </w:rPr>
        <w:t>67．</w:t>
      </w:r>
      <w:r w:rsidRPr="00157C60">
        <w:rPr>
          <w:rFonts w:ascii="华文中宋" w:eastAsia="华文中宋" w:hAnsi="华文中宋"/>
          <w:b/>
          <w:sz w:val="30"/>
          <w:szCs w:val="30"/>
        </w:rPr>
        <w:t xml:space="preserve"> “头顶马聚源，脚踩内联升，身穿瑞蚨祥，腰缠四大恒”，这首老北京民谣形象地反映了老字号在市民心目中的地位。荣宝斋的字画，亨得利的钟表，月盛斋的酱肉，张一元的茶叶，十八街的麻花，狗不理的包子……这些耳熟能详的老字号，构成了人们对悠悠岁月的珍贵记忆。这段文字主要说的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A、老字号在老百姓心中的位置和意义</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57C60">
        <w:rPr>
          <w:rFonts w:ascii="华文中宋" w:eastAsia="华文中宋" w:hAnsi="华文中宋"/>
          <w:b/>
          <w:sz w:val="30"/>
          <w:szCs w:val="30"/>
        </w:rPr>
        <w:t>B、老字号的诚信为自己赢得良好的信誉</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C、老字号的沉淀，积累了丰富的商业文化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D、每家老字号都有自己独特的传统技艺</w:t>
      </w:r>
    </w:p>
    <w:p w:rsidR="00157C60" w:rsidRPr="00157C60" w:rsidP="008F7124">
      <w:pPr>
        <w:jc w:val="left"/>
        <w:rPr>
          <w:rFonts w:ascii="华文中宋" w:eastAsia="华文中宋" w:hAnsi="华文中宋"/>
          <w:b/>
          <w:sz w:val="30"/>
          <w:szCs w:val="30"/>
        </w:rPr>
      </w:pPr>
      <w:r w:rsidRPr="00157C60">
        <w:rPr>
          <w:rFonts w:ascii="宋体" w:hAnsi="宋体"/>
          <w:b/>
        </w:rPr>
        <w:t>68．</w:t>
      </w:r>
      <w:r w:rsidRPr="00157C60">
        <w:rPr>
          <w:rFonts w:ascii="华文中宋" w:eastAsia="华文中宋" w:hAnsi="华文中宋"/>
          <w:b/>
          <w:sz w:val="30"/>
          <w:szCs w:val="30"/>
        </w:rPr>
        <w:t xml:space="preserve">北京天坛祈年殿、圜丘的各层组排，均是以天阳之数“九”及其倍数呈扇环形展开的，即由内层至外层分别为九、一十八、三十六……“这个天阳之数“九”来源于《易经》乾卦的九”，如《易经·乾》“上九，亢龙有悔”，即言“九”为阳数之极，此时为阳之亢极。神圣的祈年大殿用一·九，，及其倍数排列，寓含着崇尚天阳的信息，这是《易经》符号学在古代建筑中的体现。  这段文字意在说明（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A、《易经》与我国古代建筑中的符号信息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B、我国古代建筑体现着功用、审美的特点</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C、我国古代建筑蕴藏着一种数字符号信息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D、我国建筑艺术的最高境界暗含符号信息</w:t>
      </w:r>
    </w:p>
    <w:p w:rsidR="00157C60" w:rsidRPr="00157C60" w:rsidP="008F7124">
      <w:pPr>
        <w:jc w:val="left"/>
        <w:rPr>
          <w:rFonts w:ascii="华文中宋" w:eastAsia="华文中宋" w:hAnsi="华文中宋"/>
          <w:b/>
          <w:sz w:val="30"/>
          <w:szCs w:val="30"/>
        </w:rPr>
      </w:pPr>
      <w:r w:rsidRPr="00157C60">
        <w:rPr>
          <w:rFonts w:ascii="宋体" w:hAnsi="宋体"/>
          <w:b/>
        </w:rPr>
        <w:t>69．</w:t>
      </w:r>
      <w:r w:rsidRPr="00157C60">
        <w:rPr>
          <w:rFonts w:ascii="华文中宋" w:eastAsia="华文中宋" w:hAnsi="华文中宋"/>
          <w:b/>
          <w:sz w:val="30"/>
          <w:szCs w:val="30"/>
        </w:rPr>
        <w:t>专家分析认为，随着国家调控政策的效果显现，物价上涨过快的势头会得到一定遏制。受到物价上涨的惯性影响，预期2011年初CPI同比可能会继续小幅上涨，全年价格总水平将呈现温和上涨态势。下列表述。符合上述这段话意思的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A、国家采取的调控政策可以保证物价不再上涨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B、预期2011年中后期CPI将不再上涨</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C、消除了物价上涨惯性的影响，CPI才有可能下降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D、预期2011年的物价总水平仍然会上涨，但幅度不大</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57C60">
        <w:rPr>
          <w:rFonts w:ascii="宋体" w:hAnsi="宋体"/>
          <w:b/>
        </w:rPr>
        <w:t>70．</w:t>
      </w:r>
      <w:r w:rsidRPr="00157C60">
        <w:rPr>
          <w:rFonts w:ascii="华文中宋" w:eastAsia="华文中宋" w:hAnsi="华文中宋"/>
          <w:b/>
          <w:sz w:val="30"/>
          <w:szCs w:val="30"/>
        </w:rPr>
        <w:t>目前江西生态示范区的面积占全省国土面积的57．3%，全省森林覆盖率达60．05%，位居全国第2位，依托丰富的森林生态资源，建有99个公园，其中国家级35个，居全国第1位，拥有自然保护区156个，其中国家级8个，列全国第2位，得天独厚的良好生态优势成为江西低碳经济发展的极强后劲。最适合这段文字的标题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A、低碳经济快速发展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B、江西森林覆盖率居全国前列</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C、江西森林生态资源丰富</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D、绿色生态成优势</w:t>
      </w:r>
    </w:p>
    <w:p w:rsidR="00157C60" w:rsidRPr="00157C60" w:rsidP="008F7124">
      <w:pPr>
        <w:jc w:val="left"/>
        <w:rPr>
          <w:rFonts w:ascii="华文中宋" w:eastAsia="华文中宋" w:hAnsi="华文中宋"/>
          <w:b/>
          <w:sz w:val="30"/>
          <w:szCs w:val="30"/>
        </w:rPr>
      </w:pPr>
      <w:r w:rsidRPr="00157C60">
        <w:rPr>
          <w:rFonts w:ascii="宋体" w:hAnsi="宋体"/>
          <w:b/>
        </w:rPr>
        <w:t>71．</w:t>
      </w:r>
      <w:r w:rsidRPr="00157C60">
        <w:rPr>
          <w:rFonts w:ascii="华文中宋" w:eastAsia="华文中宋" w:hAnsi="华文中宋"/>
          <w:b/>
          <w:sz w:val="30"/>
          <w:szCs w:val="30"/>
        </w:rPr>
        <w:t>风水在古代其实包含有很深的科学成分，“依山而建，傍水而居”、“面南背北，坐北朝南”几千年流传下来，若非其有着极强的价值，到今天也不至于被建筑商和民间如此__________。 依次填入划横线部分最恰当的一项是(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A、实用推崇</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B、应用尊宠</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C、科学重视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D、美学提倡</w:t>
      </w:r>
    </w:p>
    <w:p w:rsidR="00157C60" w:rsidRPr="00157C60" w:rsidP="008F7124">
      <w:pPr>
        <w:jc w:val="left"/>
        <w:rPr>
          <w:rFonts w:ascii="华文中宋" w:eastAsia="华文中宋" w:hAnsi="华文中宋"/>
          <w:b/>
          <w:sz w:val="30"/>
          <w:szCs w:val="30"/>
        </w:rPr>
      </w:pPr>
      <w:r w:rsidRPr="00157C60">
        <w:rPr>
          <w:rFonts w:ascii="宋体" w:hAnsi="宋体"/>
          <w:b/>
        </w:rPr>
        <w:t>72．</w:t>
      </w:r>
      <w:r w:rsidRPr="00157C60">
        <w:rPr>
          <w:rFonts w:ascii="华文中宋" w:eastAsia="华文中宋" w:hAnsi="华文中宋"/>
          <w:b/>
          <w:sz w:val="30"/>
          <w:szCs w:val="30"/>
        </w:rPr>
        <w:t>①乔榛、丁建华应邀__________中央电视台“艺术人生”栏目。向观众讲述了他们共同走过的艰难岁月。⑨我们已经采取了“退耕还林，防沙固沙”等一系列措施，但要恢复良好的生态环境__________是一项十分艰巨的任务。③__________信息通信技术的进步，知识的传播以空前的速度、几乎无时空阻隔地迅速扩散。填入划横线部分最恰当的一项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A、作客、仍然、由于</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B、做客、仍然、由于</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C、做客、始终、因为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D、作客、始终、因为</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57C60">
        <w:rPr>
          <w:rFonts w:ascii="宋体" w:hAnsi="宋体"/>
          <w:b/>
        </w:rPr>
        <w:t>73．</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截至目前，我国已公布了上千项国家级非物质文化遗产名录，命名了上千名国家级非物质文化遗产项目代表性传承人，建设了多个国家级文化生态保护实验区，省级市级县级的名录就更长了。但这些数字并不能说明一些地方对于非遗的保护走在正轨上。相反，在非物质文化遗产的保护上仍然存在着较多问题。实际上，国家的投入和法律的保障并不能维持一项非遗文化的永久流传，任何一项不管什么样的文化被列入什么样的名录也不能保证它的高枕无忧。非遗的传承，其实最主要的力量还是来自群众的自觉自愿。</w:t>
      </w:r>
      <w:r w:rsidRPr="00157C60">
        <w:rPr>
          <w:rFonts w:ascii="华文中宋" w:eastAsia="华文中宋" w:hAnsi="华文中宋"/>
          <w:b/>
          <w:sz w:val="30"/>
          <w:szCs w:val="30"/>
        </w:rPr>
        <w:t xml:space="preserve"> </w:t>
      </w:r>
      <w:r w:rsidRPr="00157C60">
        <w:rPr>
          <w:rFonts w:ascii="华文中宋" w:eastAsia="华文中宋" w:hAnsi="华文中宋"/>
          <w:b/>
          <w:sz w:val="30"/>
          <w:szCs w:val="30"/>
        </w:rPr>
        <w:t xml:space="preserve"> 这段文字意在强调（　　）。</w:t>
      </w:r>
      <w:r w:rsidRPr="00157C60">
        <w:rPr>
          <w:rFonts w:ascii="华文中宋" w:eastAsia="华文中宋" w:hAnsi="华文中宋"/>
          <w:b/>
          <w:sz w:val="30"/>
          <w:szCs w:val="30"/>
        </w:rPr>
        <w:t xml:space="preserve">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A、非遗保护走上正轨尚需时日</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B、我国非遗保护工作已经取得了突出成就</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C、在非遗保护中。国家的投入和法律的保障应进一步加强</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D、群众的自觉自愿是非遗传承中最主要的力量</w:t>
      </w:r>
    </w:p>
    <w:p w:rsidR="00157C60" w:rsidRPr="00157C60" w:rsidP="008F7124">
      <w:pPr>
        <w:jc w:val="left"/>
        <w:rPr>
          <w:rFonts w:ascii="华文中宋" w:eastAsia="华文中宋" w:hAnsi="华文中宋"/>
          <w:b/>
          <w:sz w:val="30"/>
          <w:szCs w:val="30"/>
        </w:rPr>
      </w:pPr>
      <w:r w:rsidRPr="00157C60">
        <w:rPr>
          <w:rFonts w:ascii="宋体" w:hAnsi="宋体"/>
          <w:b/>
        </w:rPr>
        <w:t>74．</w:t>
      </w:r>
      <w:r w:rsidRPr="00157C60">
        <w:rPr>
          <w:rFonts w:ascii="华文中宋" w:eastAsia="华文中宋" w:hAnsi="华文中宋"/>
          <w:b/>
          <w:sz w:val="30"/>
          <w:szCs w:val="30"/>
        </w:rPr>
        <w:t xml:space="preserve">中国提出建立“和谐世界”符合世界发展潮流，具有鲜明的时代特征。这是因为（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A、和平与发展是当今时代的主题</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B、世界和平的力量在增加，和平局势稳定</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C、共同的发展问题是整个人类的最高利益</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D、不同社会制度、不同文明之间的冲突得到缓和</w:t>
      </w:r>
    </w:p>
    <w:p w:rsidR="00157C60" w:rsidRPr="00157C60" w:rsidP="008F7124">
      <w:pPr>
        <w:jc w:val="left"/>
        <w:rPr>
          <w:rFonts w:ascii="华文中宋" w:eastAsia="华文中宋" w:hAnsi="华文中宋"/>
          <w:b/>
          <w:sz w:val="30"/>
          <w:szCs w:val="30"/>
        </w:rPr>
      </w:pPr>
      <w:r w:rsidRPr="00157C60">
        <w:rPr>
          <w:rFonts w:ascii="宋体" w:hAnsi="宋体"/>
          <w:b/>
        </w:rPr>
        <w:t>75．</w:t>
      </w:r>
      <w:r w:rsidRPr="00157C60">
        <w:rPr>
          <w:rFonts w:ascii="华文中宋" w:eastAsia="华文中宋" w:hAnsi="华文中宋"/>
          <w:b/>
          <w:sz w:val="30"/>
          <w:szCs w:val="30"/>
        </w:rPr>
        <w:t xml:space="preserve">在中国知识分子的精神世界里，一直存在着按照儒家的理念而构想的一个道德乌托邦。这既是他们的价值所在，同时也是他们衡量一个社会或文化的道德尺度。合之则取，不合则去。正是这样一把道德尺子的威力，使其发动的新文化运动发生了方向性的转化并最终走向失败。自此，保守主义再度热闹起来，激进主义更是异军突起，而自由主义声音愈来愈弱，甚至还时常遭到批判和嘲笑。 通过本段文字不能得出的观点是（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A、新文化运动“成也萧何，败也萧何”</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B、中国的知识分子很难冲破儒家思想的禁锢</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57C60">
        <w:rPr>
          <w:rFonts w:ascii="华文中宋" w:eastAsia="华文中宋" w:hAnsi="华文中宋"/>
          <w:b/>
          <w:sz w:val="30"/>
          <w:szCs w:val="30"/>
        </w:rPr>
        <w:t>C、中国知识分子的价值观与社会发展产生了冲突</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D、中国的知识分子以儒家思想为自己的信仰</w:t>
      </w:r>
    </w:p>
    <w:p w:rsidR="00157C60" w:rsidRPr="00157C60" w:rsidP="00157C60">
      <w:pPr>
        <w:jc w:val="left"/>
        <w:rPr>
          <w:rFonts w:ascii="宋体" w:hAnsi="宋体"/>
          <w:b/>
        </w:rPr>
      </w:pPr>
      <w:r w:rsidRPr="00157C60">
        <w:rPr>
          <w:rFonts w:ascii="微软雅黑" w:eastAsia="微软雅黑" w:hAnsi="微软雅黑"/>
          <w:b/>
          <w:sz w:val="28"/>
        </w:rPr>
        <w:t>三、数量关系</w:t>
      </w:r>
    </w:p>
    <w:p w:rsidR="00157C60" w:rsidRPr="00157C60" w:rsidP="008F7124">
      <w:pPr>
        <w:jc w:val="left"/>
        <w:rPr>
          <w:rFonts w:ascii="华文中宋" w:eastAsia="华文中宋" w:hAnsi="华文中宋"/>
          <w:b/>
          <w:sz w:val="30"/>
          <w:szCs w:val="30"/>
        </w:rPr>
      </w:pPr>
      <w:r w:rsidRPr="00157C60">
        <w:rPr>
          <w:rFonts w:ascii="宋体" w:hAnsi="宋体"/>
          <w:b/>
        </w:rPr>
        <w:t>76．</w:t>
      </w:r>
      <w:r w:rsidRPr="00157C60">
        <w:rPr>
          <w:rFonts w:ascii="华文中宋" w:eastAsia="华文中宋" w:hAnsi="华文中宋"/>
          <w:b/>
          <w:sz w:val="30"/>
          <w:szCs w:val="30"/>
        </w:rPr>
        <w:t>春夏秋冬四季的循环往复变化使得地球景观绚丽多彩，这是大自然赋予地球的珍贵礼物。然而四季这个礼物似乎分配不公，地球上只有温带才有明显的四季变化，而寒带和热带则是长冬无夏和长夏无冬。其原因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A、地球绕太阳公转时地轴和公转轨道有一定的夹角所致</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B、寒带的冰雪太多无法构成四季变化</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C、热带的地形地貌构成使之不易散热</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D、是由地球自转引起的</w:t>
      </w:r>
    </w:p>
    <w:p w:rsidR="00157C60" w:rsidRPr="00157C60" w:rsidP="008F7124">
      <w:pPr>
        <w:jc w:val="left"/>
        <w:rPr>
          <w:rFonts w:ascii="华文中宋" w:eastAsia="华文中宋" w:hAnsi="华文中宋"/>
          <w:b/>
          <w:sz w:val="30"/>
          <w:szCs w:val="30"/>
        </w:rPr>
      </w:pPr>
      <w:r w:rsidRPr="00157C60">
        <w:rPr>
          <w:rFonts w:ascii="宋体" w:hAnsi="宋体"/>
          <w:b/>
        </w:rPr>
        <w:t>77．</w:t>
      </w:r>
      <w:r w:rsidRPr="00157C60">
        <w:rPr>
          <w:rFonts w:ascii="华文中宋" w:eastAsia="华文中宋" w:hAnsi="华文中宋"/>
          <w:b/>
          <w:sz w:val="30"/>
          <w:szCs w:val="30"/>
        </w:rPr>
        <w:t>18，20，16，24，8，（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40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36</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28</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32</w:t>
      </w:r>
    </w:p>
    <w:p w:rsidR="00157C60" w:rsidRPr="00157C60" w:rsidP="008F7124">
      <w:pPr>
        <w:jc w:val="left"/>
        <w:rPr>
          <w:rFonts w:ascii="华文中宋" w:eastAsia="华文中宋" w:hAnsi="华文中宋"/>
          <w:b/>
          <w:sz w:val="30"/>
          <w:szCs w:val="30"/>
        </w:rPr>
      </w:pPr>
      <w:r w:rsidRPr="00157C60">
        <w:rPr>
          <w:rFonts w:ascii="宋体" w:hAnsi="宋体"/>
          <w:b/>
        </w:rPr>
        <w:t>78．</w:t>
      </w:r>
      <w:r w:rsidRPr="00157C60">
        <w:rPr>
          <w:rFonts w:ascii="华文中宋" w:eastAsia="华文中宋" w:hAnsi="华文中宋"/>
          <w:b/>
          <w:sz w:val="30"/>
          <w:szCs w:val="30"/>
        </w:rPr>
        <w:t>以下各项，说法不正确的是：</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A、苏轼的书法作品《黄州寒食帖》在书法界被誉为天下第一行书</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B、李隆基被后世称作“梨园祖师”</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C、《永乐大典》是历史上规模最大的类书</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D、按古代科举制度，三甲发榜时，第一甲被赐予“进士及第”的名义</w:t>
      </w:r>
    </w:p>
    <w:p w:rsidR="00157C60" w:rsidRPr="00157C60" w:rsidP="008F7124">
      <w:pPr>
        <w:jc w:val="left"/>
        <w:rPr>
          <w:rFonts w:ascii="华文中宋" w:eastAsia="华文中宋" w:hAnsi="华文中宋"/>
          <w:b/>
          <w:sz w:val="30"/>
          <w:szCs w:val="30"/>
        </w:rPr>
      </w:pPr>
      <w:r w:rsidRPr="00157C60">
        <w:rPr>
          <w:rFonts w:ascii="宋体" w:hAnsi="宋体"/>
          <w:b/>
        </w:rPr>
        <w:t>79．</w:t>
      </w:r>
      <w:r w:rsidRPr="00157C60">
        <w:rPr>
          <w:rFonts w:ascii="华文中宋" w:eastAsia="华文中宋" w:hAnsi="华文中宋"/>
          <w:b/>
          <w:sz w:val="30"/>
          <w:szCs w:val="30"/>
        </w:rPr>
        <w:t>小李乘公共汽车去某地，当行至一半路程时，他把座位让给一位老人，然后一直站着，在离终点还有3千米时，他又坐下。在这次乘车过程中，若他站的路程是坐的路程的三分之一，则小李这次乘车的全程为（ ）</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57C60">
        <w:rPr>
          <w:rFonts w:ascii="华文中宋" w:eastAsia="华文中宋" w:hAnsi="华文中宋"/>
          <w:b/>
          <w:sz w:val="30"/>
          <w:szCs w:val="30"/>
        </w:rPr>
        <w:t>A. 8千米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12千米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9千米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14千米</w:t>
      </w:r>
    </w:p>
    <w:p w:rsidR="00157C60" w:rsidRPr="00157C60" w:rsidP="008F7124">
      <w:pPr>
        <w:jc w:val="left"/>
        <w:rPr>
          <w:rFonts w:ascii="华文中宋" w:eastAsia="华文中宋" w:hAnsi="华文中宋"/>
          <w:b/>
          <w:sz w:val="30"/>
          <w:szCs w:val="30"/>
        </w:rPr>
      </w:pPr>
      <w:r w:rsidRPr="00157C60">
        <w:rPr>
          <w:rFonts w:ascii="宋体" w:hAnsi="宋体"/>
          <w:b/>
        </w:rPr>
        <w:t>80．</w:t>
      </w:r>
      <w:r w:rsidRPr="00157C60">
        <w:rPr>
          <w:rFonts w:ascii="华文中宋" w:eastAsia="华文中宋" w:hAnsi="华文中宋"/>
          <w:b/>
          <w:sz w:val="30"/>
          <w:szCs w:val="30"/>
        </w:rPr>
        <w:t>一艘游轮在海上匀速航行，航向保持不变。上午8时在游轮的正东方30海里处有一灯塔。上午10时30分该灯塔位于游轮的正南方40海里处，则在该时段内，游轮与灯塔距离最短的时刻是（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8时45分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8时54分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9时15分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9时18分</w:t>
      </w:r>
    </w:p>
    <w:p w:rsidR="00157C60" w:rsidRPr="00157C60" w:rsidP="008F7124">
      <w:pPr>
        <w:jc w:val="left"/>
        <w:rPr>
          <w:rFonts w:ascii="华文中宋" w:eastAsia="华文中宋" w:hAnsi="华文中宋"/>
          <w:b/>
          <w:sz w:val="30"/>
          <w:szCs w:val="30"/>
        </w:rPr>
      </w:pPr>
      <w:r w:rsidRPr="00157C60">
        <w:rPr>
          <w:rFonts w:ascii="宋体" w:hAnsi="宋体"/>
          <w:b/>
        </w:rPr>
        <w:t>81．</w:t>
      </w:r>
      <w:r w:rsidRPr="00157C60">
        <w:rPr>
          <w:rFonts w:ascii="华文中宋" w:eastAsia="华文中宋" w:hAnsi="华文中宋"/>
          <w:b/>
          <w:sz w:val="30"/>
          <w:szCs w:val="30"/>
        </w:rPr>
        <w:t>小张投资6万元买了甲、乙两个股票，一段时间后股票上涨，甲股票涨了45%，乙股票涨了40%，小张看行情好就想再等等。没想到后来股票下跌，甲股票跌了20%，乙股票跌了10%，小张马上卖出所有股票，最终获利11000（不计交易费用）。那么在这两个股票中，小张投入较多的股票投资了（   ）元。</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40000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42000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44000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46000</w:t>
      </w:r>
    </w:p>
    <w:p w:rsidR="00157C60" w:rsidRPr="00157C60" w:rsidP="008F7124">
      <w:pPr>
        <w:jc w:val="left"/>
        <w:rPr>
          <w:rFonts w:ascii="华文中宋" w:eastAsia="华文中宋" w:hAnsi="华文中宋"/>
          <w:b/>
          <w:sz w:val="30"/>
          <w:szCs w:val="30"/>
        </w:rPr>
      </w:pPr>
      <w:r w:rsidRPr="00157C60">
        <w:rPr>
          <w:rFonts w:ascii="宋体" w:hAnsi="宋体"/>
          <w:b/>
        </w:rPr>
        <w:t>82．</w:t>
      </w:r>
      <w:r w:rsidRPr="00157C60">
        <w:rPr>
          <w:rFonts w:ascii="华文中宋" w:eastAsia="华文中宋" w:hAnsi="华文中宋"/>
          <w:b/>
          <w:sz w:val="30"/>
          <w:szCs w:val="30"/>
        </w:rPr>
        <w:t>在正方形草坪的正中有一个长方形池塘，池塘的周长是草坪的一半，面积是除池塘之外草坪面积的1／3，则池塘的长和宽之比为（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1:1</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2:1</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57C60">
        <w:rPr>
          <w:rFonts w:ascii="华文中宋" w:eastAsia="华文中宋" w:hAnsi="华文中宋"/>
          <w:b/>
          <w:sz w:val="30"/>
          <w:szCs w:val="30"/>
        </w:rPr>
        <w:t>C. 4:1</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w:t>
      </w:r>
    </w:p>
    <w:p w:rsidR="00157C60" w:rsidRPr="00157C60" w:rsidP="008F7124">
      <w:pPr>
        <w:jc w:val="left"/>
        <w:rPr>
          <w:rFonts w:ascii="华文中宋" w:eastAsia="华文中宋" w:hAnsi="华文中宋"/>
          <w:b/>
          <w:sz w:val="30"/>
          <w:szCs w:val="30"/>
        </w:rPr>
      </w:pPr>
      <w:r w:rsidRPr="00157C60">
        <w:rPr>
          <w:rFonts w:ascii="宋体" w:hAnsi="宋体"/>
          <w:b/>
        </w:rPr>
        <w:t>83．</w:t>
      </w:r>
      <w:r w:rsidRPr="00157C60">
        <w:rPr>
          <w:rFonts w:ascii="华文中宋" w:eastAsia="华文中宋" w:hAnsi="华文中宋"/>
          <w:b/>
          <w:sz w:val="30"/>
          <w:szCs w:val="30"/>
        </w:rPr>
        <w:t>小张和小赵从事同样的工作，小张的效率是小赵的1.5倍。某日小张工作几小时后小赵开始工作，小赵工作了1小时之后，小张已完成的工作量正好是小赵的9倍。再过几个小时，小张已完成的工作量正好是小赵的4倍？（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1</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1.5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2</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3</w:t>
      </w:r>
    </w:p>
    <w:p w:rsidR="00157C60" w:rsidRPr="00157C60" w:rsidP="008F7124">
      <w:pPr>
        <w:jc w:val="left"/>
        <w:rPr>
          <w:rFonts w:ascii="华文中宋" w:eastAsia="华文中宋" w:hAnsi="华文中宋"/>
          <w:b/>
          <w:sz w:val="30"/>
          <w:szCs w:val="30"/>
        </w:rPr>
      </w:pPr>
      <w:r w:rsidRPr="00157C60">
        <w:rPr>
          <w:rFonts w:ascii="宋体" w:hAnsi="宋体"/>
          <w:b/>
        </w:rPr>
        <w:t>84．</w:t>
      </w:r>
      <w:r w:rsidRPr="00157C60">
        <w:rPr>
          <w:rFonts w:ascii="华文中宋" w:eastAsia="华文中宋" w:hAnsi="华文中宋"/>
          <w:b/>
          <w:sz w:val="30"/>
          <w:szCs w:val="30"/>
        </w:rPr>
        <w:t>0，  5，  8，  17，  24，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37</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45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51</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62</w:t>
      </w:r>
    </w:p>
    <w:p w:rsidR="00157C60" w:rsidRPr="00157C60" w:rsidP="008F7124">
      <w:pPr>
        <w:jc w:val="left"/>
        <w:rPr>
          <w:rFonts w:ascii="华文中宋" w:eastAsia="华文中宋" w:hAnsi="华文中宋"/>
          <w:b/>
          <w:sz w:val="30"/>
          <w:szCs w:val="30"/>
        </w:rPr>
      </w:pPr>
      <w:r w:rsidRPr="00157C60">
        <w:rPr>
          <w:rFonts w:ascii="宋体" w:hAnsi="宋体"/>
          <w:b/>
        </w:rPr>
        <w:t>85．</w:t>
      </w:r>
      <w:r w:rsidRPr="00157C60">
        <w:rPr>
          <w:rFonts w:ascii="华文中宋" w:eastAsia="华文中宋" w:hAnsi="华文中宋"/>
          <w:b/>
          <w:sz w:val="30"/>
          <w:szCs w:val="30"/>
        </w:rPr>
        <w:t>用直线切割一个有限平面，后一条直线与此前每条直线都要产生新的交点，第1条直线将平面分成2块，第2条直线将平面分成4块。第3条直线将平面分成7块，按此规律将平面分为22块需（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7条直线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8条直线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9条直线</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6条直线</w:t>
      </w:r>
    </w:p>
    <w:p w:rsidR="00157C60" w:rsidRPr="00157C60" w:rsidP="008F7124">
      <w:pPr>
        <w:jc w:val="left"/>
        <w:rPr>
          <w:rFonts w:ascii="华文中宋" w:eastAsia="华文中宋" w:hAnsi="华文中宋"/>
          <w:b/>
          <w:sz w:val="30"/>
          <w:szCs w:val="30"/>
        </w:rPr>
      </w:pPr>
      <w:r w:rsidRPr="00157C60">
        <w:rPr>
          <w:rFonts w:ascii="宋体" w:hAnsi="宋体"/>
          <w:b/>
        </w:rPr>
        <w:t>86．</w:t>
      </w:r>
      <w:r w:rsidRPr="00157C60">
        <w:rPr>
          <w:rFonts w:ascii="华文中宋" w:eastAsia="华文中宋" w:hAnsi="华文中宋"/>
          <w:b/>
          <w:sz w:val="30"/>
          <w:szCs w:val="30"/>
        </w:rPr>
        <w:t>在一个除法算式里，被除数、除数、余数和商之和是319，已知商是21，余数是6，问被除数是（）?</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57C60">
        <w:rPr>
          <w:rFonts w:ascii="华文中宋" w:eastAsia="华文中宋" w:hAnsi="华文中宋"/>
          <w:b/>
          <w:sz w:val="30"/>
          <w:szCs w:val="30"/>
        </w:rPr>
        <w:t>A. 237</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258</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279</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290</w:t>
      </w:r>
    </w:p>
    <w:p w:rsidR="00157C60" w:rsidRPr="00157C60" w:rsidP="008F7124">
      <w:pPr>
        <w:jc w:val="left"/>
        <w:rPr>
          <w:rFonts w:ascii="华文中宋" w:eastAsia="华文中宋" w:hAnsi="华文中宋"/>
          <w:b/>
          <w:sz w:val="30"/>
          <w:szCs w:val="30"/>
        </w:rPr>
      </w:pPr>
      <w:r w:rsidRPr="00157C60">
        <w:rPr>
          <w:rFonts w:ascii="宋体" w:hAnsi="宋体"/>
          <w:b/>
        </w:rPr>
        <w:t>87．</w:t>
      </w:r>
      <w:r w:rsidRPr="00157C60">
        <w:rPr>
          <w:rFonts w:ascii="华文中宋" w:eastAsia="华文中宋" w:hAnsi="华文中宋"/>
          <w:b/>
          <w:sz w:val="30"/>
          <w:szCs w:val="30"/>
        </w:rPr>
        <w:t>某市出租车运营方案调整如下：起步价由过去的5元2公里调整为8元3公里，运价由每公里1.2元上调至每公里1.6元。调整前后行程超过10公里则超出部分均需加收半价返程费。现在王先生打车由甲地去乙地，两地相距12公里，王先生所付出租车费比调整前多付多少元？（不计候车计费）</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4.6</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5.8</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6.6</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7.2</w:t>
      </w:r>
    </w:p>
    <w:p w:rsidR="00157C60" w:rsidRPr="00157C60" w:rsidP="008F7124">
      <w:pPr>
        <w:jc w:val="left"/>
        <w:rPr>
          <w:rFonts w:ascii="华文中宋" w:eastAsia="华文中宋" w:hAnsi="华文中宋"/>
          <w:b/>
          <w:sz w:val="30"/>
          <w:szCs w:val="30"/>
        </w:rPr>
      </w:pPr>
      <w:r w:rsidRPr="00157C60">
        <w:rPr>
          <w:rFonts w:ascii="宋体" w:hAnsi="宋体"/>
          <w:b/>
        </w:rPr>
        <w:t>88．</w:t>
      </w:r>
      <w:r w:rsidRPr="00157C60">
        <w:rPr>
          <w:rFonts w:ascii="华文中宋" w:eastAsia="华文中宋" w:hAnsi="华文中宋"/>
          <w:b/>
          <w:sz w:val="30"/>
          <w:szCs w:val="30"/>
        </w:rPr>
        <w:t>早上7点两组农民开始在麦田里收割麦子，其中甲组20人，乙组15人。8点半，甲组分出10人捆麦子。10点，甲组将本组所有已割的麦子捆好后，全部帮乙组捆麦子。如果乙组农民一直在割麦子，且假设每个农民的工作效率相同，则乙组捆好所有已割麦子的时间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10：45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11：00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11：15</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11：30</w:t>
      </w:r>
    </w:p>
    <w:p w:rsidR="00157C60" w:rsidRPr="00157C60" w:rsidP="008F7124">
      <w:pPr>
        <w:jc w:val="left"/>
        <w:rPr>
          <w:rFonts w:ascii="华文中宋" w:eastAsia="华文中宋" w:hAnsi="华文中宋"/>
          <w:b/>
          <w:sz w:val="30"/>
          <w:szCs w:val="30"/>
        </w:rPr>
      </w:pPr>
      <w:r w:rsidRPr="00157C60">
        <w:rPr>
          <w:rFonts w:ascii="宋体" w:hAnsi="宋体"/>
          <w:b/>
        </w:rPr>
        <w:t>89．</w:t>
      </w:r>
      <w:r w:rsidRPr="00157C60">
        <w:rPr>
          <w:rFonts w:ascii="华文中宋" w:eastAsia="华文中宋" w:hAnsi="华文中宋"/>
          <w:b/>
          <w:sz w:val="30"/>
          <w:szCs w:val="30"/>
        </w:rPr>
        <w:t>用一根绳子测量一口枯井的深度，如果绳子对折去量就多出4米，三折去量就多出1米，则该井的深度是（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6米</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57C60">
        <w:rPr>
          <w:rFonts w:ascii="华文中宋" w:eastAsia="华文中宋" w:hAnsi="华文中宋"/>
          <w:b/>
          <w:sz w:val="30"/>
          <w:szCs w:val="30"/>
        </w:rPr>
        <w:t>B. 5米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4米</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3米</w:t>
      </w:r>
    </w:p>
    <w:p w:rsidR="00157C60" w:rsidRPr="00157C60" w:rsidP="008F7124">
      <w:pPr>
        <w:jc w:val="left"/>
        <w:rPr>
          <w:rFonts w:ascii="华文中宋" w:eastAsia="华文中宋" w:hAnsi="华文中宋"/>
          <w:b/>
          <w:sz w:val="30"/>
          <w:szCs w:val="30"/>
        </w:rPr>
      </w:pPr>
      <w:r w:rsidRPr="00157C60">
        <w:rPr>
          <w:rFonts w:ascii="宋体" w:hAnsi="宋体"/>
          <w:b/>
        </w:rPr>
        <w:t>90．</w:t>
      </w:r>
      <w:r w:rsidRPr="00157C60">
        <w:rPr>
          <w:rFonts w:ascii="华文中宋" w:eastAsia="华文中宋" w:hAnsi="华文中宋"/>
          <w:b/>
          <w:sz w:val="30"/>
          <w:szCs w:val="30"/>
        </w:rPr>
        <w:t>某农户在鱼塘里放养了一批桂花鱼苗。过了一段时间，为了得知鱼苗存活数量，他先从鱼塘中捕出200条鱼，做上标记之后，再放回鱼塘，过几天后，再从鱼塘捕出500条鱼，其中有标记的鱼苗有25条。假设存活的鱼苗在这几天没有死，则这个鱼塘里存活鱼苗的数量最有可能是（ ）条。</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 1600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 2500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 3400</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 4000</w:t>
      </w:r>
    </w:p>
    <w:p w:rsidR="00157C60" w:rsidRPr="00157C60" w:rsidP="00157C60">
      <w:pPr>
        <w:jc w:val="left"/>
        <w:rPr>
          <w:rFonts w:ascii="宋体" w:hAnsi="宋体"/>
          <w:b/>
        </w:rPr>
      </w:pPr>
      <w:r w:rsidRPr="00157C60">
        <w:rPr>
          <w:rFonts w:ascii="微软雅黑" w:eastAsia="微软雅黑" w:hAnsi="微软雅黑"/>
          <w:b/>
          <w:sz w:val="28"/>
        </w:rPr>
        <w:t>四、判断推理</w:t>
      </w:r>
    </w:p>
    <w:p w:rsidR="00157C60" w:rsidRPr="00157C60" w:rsidP="008F7124">
      <w:pPr>
        <w:jc w:val="left"/>
        <w:rPr>
          <w:rFonts w:ascii="华文中宋" w:eastAsia="华文中宋" w:hAnsi="华文中宋"/>
          <w:b/>
          <w:sz w:val="30"/>
          <w:szCs w:val="30"/>
        </w:rPr>
      </w:pPr>
      <w:r w:rsidRPr="00157C60">
        <w:rPr>
          <w:rFonts w:ascii="宋体" w:hAnsi="宋体"/>
          <w:b/>
        </w:rPr>
        <w:t>91．</w:t>
      </w:r>
      <w:r w:rsidRPr="00157C60">
        <w:rPr>
          <w:rFonts w:ascii="华文中宋" w:eastAsia="华文中宋" w:hAnsi="华文中宋"/>
          <w:b/>
          <w:sz w:val="30"/>
          <w:szCs w:val="30"/>
        </w:rPr>
        <w:t xml:space="preserve">光明磊落对于（　　）相当于居心叵测对于（　　）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A、堂堂正正 正大光明</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B、居心不良 阳奉阴违</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C、襟怀坦白 别有用心</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D、坚贞不渝 温柔敦厚</w:t>
      </w:r>
    </w:p>
    <w:p w:rsidR="00157C60" w:rsidRPr="00157C60" w:rsidP="008F7124">
      <w:pPr>
        <w:jc w:val="left"/>
        <w:rPr>
          <w:rFonts w:ascii="华文中宋" w:eastAsia="华文中宋" w:hAnsi="华文中宋"/>
          <w:b/>
          <w:sz w:val="30"/>
          <w:szCs w:val="30"/>
        </w:rPr>
      </w:pPr>
      <w:r w:rsidRPr="00157C60">
        <w:rPr>
          <w:rFonts w:ascii="宋体" w:hAnsi="宋体"/>
          <w:b/>
        </w:rPr>
        <w:t>92．</w:t>
      </w:r>
      <w:r w:rsidRPr="00157C60">
        <w:rPr>
          <w:rFonts w:ascii="华文中宋" w:eastAsia="华文中宋" w:hAnsi="华文中宋"/>
          <w:b/>
          <w:sz w:val="30"/>
          <w:szCs w:val="30"/>
        </w:rPr>
        <w:t xml:space="preserve">乒乓球单打决赛在甲、乙、丙、丁四位选手中进行，赛前，有些人预测比赛的结果，A说：甲第4；B说：乙不是第2，也不是第4；C说：丙的名次在乙的前面；D说：丁将得第1。比赛结果表明，四个人中只有一个人预测错了。 那么，甲、乙、丙、丁四位选手的名次分别为：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A、2、3、4、1</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B、1、2、4、3</w:t>
      </w:r>
    </w:p>
    <w:p w:rsidR="00157C60" w:rsidRPr="00157C60" w:rsidP="008F712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57C60">
        <w:rPr>
          <w:rFonts w:ascii="华文中宋" w:eastAsia="华文中宋" w:hAnsi="华文中宋"/>
          <w:b/>
          <w:sz w:val="30"/>
          <w:szCs w:val="30"/>
        </w:rPr>
        <w:t>C、1、3、4、2</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D、4、3、1、2</w:t>
      </w:r>
    </w:p>
    <w:p w:rsidR="00157C60" w:rsidRPr="00157C60" w:rsidP="008F7124">
      <w:pPr>
        <w:jc w:val="left"/>
        <w:rPr>
          <w:rFonts w:ascii="华文中宋" w:eastAsia="华文中宋" w:hAnsi="华文中宋"/>
          <w:b/>
          <w:sz w:val="30"/>
          <w:szCs w:val="30"/>
        </w:rPr>
      </w:pPr>
      <w:r w:rsidRPr="00157C60">
        <w:rPr>
          <w:rFonts w:ascii="宋体" w:hAnsi="宋体"/>
          <w:b/>
        </w:rPr>
        <w:t>93．</w:t>
      </w:r>
      <w:r w:rsidRPr="00157C60">
        <w:rPr>
          <w:rFonts w:ascii="华文中宋" w:eastAsia="华文中宋" w:hAnsi="华文中宋"/>
          <w:b/>
          <w:sz w:val="30"/>
          <w:szCs w:val="30"/>
        </w:rPr>
        <w:t>近来，信用卡公司遭到了很多顾客的指责，他们认为公司向他们的透支部分所收取的利息太高了。事实上，公司收取的利率只比普通的银行给个人贷款的利率高两个百分点。但是，顾客忽视了信用卡给他们带来的便利，比如，他们可以在货物削价时及时购物。  上文是以下列哪个选项为前提的?（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A、购物折扣省下来的钱至少可以弥补以信用卡付款超出普通银行个人贷款利率的那部分花费</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B、信用卡的申请人除非有长期的拖欠历史或其他信用问题，否则申请很容易被批准</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C、消费者在削价时购买的货物价格并不很低，无法使消费者抵消高利率成本，并有适当盈利</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D、那些用信用卡付款买削价货物的消费者可能不具有在银行以低息获得贷款的资格</w:t>
      </w:r>
    </w:p>
    <w:p w:rsidR="00157C60" w:rsidRPr="00157C60" w:rsidP="008F7124">
      <w:pPr>
        <w:jc w:val="left"/>
        <w:rPr>
          <w:rFonts w:ascii="华文中宋" w:eastAsia="华文中宋" w:hAnsi="华文中宋"/>
          <w:b/>
          <w:sz w:val="30"/>
          <w:szCs w:val="30"/>
        </w:rPr>
      </w:pPr>
      <w:r w:rsidRPr="00157C60">
        <w:rPr>
          <w:rFonts w:ascii="宋体" w:hAnsi="宋体"/>
          <w:b/>
        </w:rPr>
        <w:t>94．</w:t>
      </w:r>
      <w:r w:rsidRPr="00157C60">
        <w:rPr>
          <w:rFonts w:ascii="华文中宋" w:eastAsia="华文中宋" w:hAnsi="华文中宋"/>
          <w:b/>
          <w:sz w:val="30"/>
          <w:szCs w:val="30"/>
        </w:rPr>
        <w:t>赵钱孙三人对甲乙丙丁四人的比赛名次进行推测： 赵：“如果乙是第二名，则甲是第一名” 钱：“如果丙是第三名，则甲是第一名” 孙：“甲不是第一名” 比赛结果表明，三人推测中一真两假。据此，下列哪项判断不可能为真?（　　）</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A、甲是第一名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B、乙是第二名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C、丙是第三名</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D、丁是第一名</w:t>
      </w:r>
    </w:p>
    <w:p w:rsidR="00157C60" w:rsidRPr="00157C60" w:rsidP="008F7124">
      <w:pPr>
        <w:jc w:val="left"/>
        <w:rPr>
          <w:rFonts w:ascii="华文中宋" w:eastAsia="华文中宋" w:hAnsi="华文中宋"/>
          <w:b/>
          <w:sz w:val="30"/>
          <w:szCs w:val="30"/>
        </w:rPr>
      </w:pPr>
      <w:r w:rsidRPr="00157C60">
        <w:rPr>
          <w:rFonts w:ascii="宋体" w:hAnsi="宋体"/>
          <w:b/>
        </w:rPr>
        <w:t>95．</w:t>
      </w:r>
      <w:r w:rsidRPr="00157C60">
        <w:rPr>
          <w:rFonts w:ascii="华文中宋" w:eastAsia="华文中宋" w:hAnsi="华文中宋"/>
          <w:b/>
          <w:sz w:val="30"/>
          <w:szCs w:val="30"/>
        </w:rPr>
        <w:t>书稿：编辑：出版</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A、采访：记者：新闻</w:t>
      </w:r>
    </w:p>
    <w:p w:rsidR="00157C60" w:rsidRPr="00157C60" w:rsidP="008F7124">
      <w:pPr>
        <w:jc w:val="left"/>
        <w:rPr>
          <w:rFonts w:ascii="华文中宋" w:eastAsia="华文中宋" w:hAnsi="华文中宋"/>
          <w:b/>
          <w:sz w:val="30"/>
          <w:szCs w:val="30"/>
        </w:rPr>
      </w:pPr>
      <w:r w:rsidRPr="00157C60">
        <w:rPr>
          <w:rFonts w:ascii="华文中宋" w:eastAsia="华文中宋" w:hAnsi="华文中宋"/>
          <w:b/>
          <w:sz w:val="30"/>
          <w:szCs w:val="30"/>
        </w:rPr>
        <w:t>B、文章：作者：发表</w:t>
      </w:r>
      <w:r w:rsidRPr="00157C60">
        <w:rPr>
          <w:rFonts w:ascii="华文中宋" w:eastAsia="华文中宋" w:hAnsi="华文中宋"/>
          <w:b/>
          <w:sz w:val="30"/>
          <w:szCs w:val="30"/>
        </w:rPr>
        <w:br/>
      </w:r>
      <w:r w:rsidRPr="00157C6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https://d.book118.com/786242123034010102</w:t>
        </w:r>
      </w:hyperlink>
    </w:p>
    <w:p w:rsidR="00157C60" w:rsidRPr="00157C60" w:rsidP="008F712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57C60"/>
    <w:rsid w:val="0016710A"/>
    <w:rsid w:val="00187194"/>
    <w:rsid w:val="00193019"/>
    <w:rsid w:val="002B7D81"/>
    <w:rsid w:val="003D3C46"/>
    <w:rsid w:val="00464523"/>
    <w:rsid w:val="00622F25"/>
    <w:rsid w:val="006B2EBA"/>
    <w:rsid w:val="00850032"/>
    <w:rsid w:val="008D2EAE"/>
    <w:rsid w:val="008F1F6E"/>
    <w:rsid w:val="008F55F2"/>
    <w:rsid w:val="008F7124"/>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86242123034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6052</Words>
  <Characters>34501</Characters>
  <Application>Microsoft Office Word</Application>
  <DocSecurity>0</DocSecurity>
  <Lines>287</Lines>
  <Paragraphs>80</Paragraphs>
  <ScaleCrop>false</ScaleCrop>
  <Company>微软中国</Company>
  <LinksUpToDate>false</LinksUpToDate>
  <CharactersWithSpaces>40473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2023-06-01T22:51:00Z</dcterms:created>
  <dcterms:modified xsi:type="dcterms:W3CDTF">2023-06-01T22:51:00Z</dcterms:modified>
</cp:coreProperties>
</file>