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上饶市德兴市2023-2024学年九年级上学期期末数学评估卷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（北京市昌平区大东流中学九年级（上）月考数学试卷（9月份））如图，AB是⊙O的直径，DB、DE分别切⊙O于点B、C，若∠ACE=25°，则∠D的度数是（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pt;height:6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掷两个骰子点数的和为偶数，这一事件为（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.随机事件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（2022年全国初中数学竞赛（湖北省黄冈市）初赛试卷）如图，点P为弦AB上的一点，连接OP，过点P作PC⊥OP，PC交⊙O于C．若AP=8，PB=2，则PC的长是（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3pt;height:6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（湖北省黄冈市蕲春县詹大悲中学九年级（上）第一次月考数学试卷）下列说法：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（1）经过三点可以作一个圆．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（2）两圆的半径分别为3cm和4cm，圆心距为1cm，则这两圆的位置关系是外切．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（3）相交两圆的公共弦垂直平分两圆的连心线．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（4）平分弦的直径垂直于弦，并且平分弦所对的两条弧．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正确的个数有（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（2022年浙江省杭州市高桥中学中考数学二模试卷）如图，⊙O的半径OD⊥弦AB于点C，连结AO并延长交⊙O于点E，连结EC．若AB=8，CD=2，则sin∠ECB为（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62pt;height:6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22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22pt;height:27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（湖北省咸宁市通山县镇南中学九年级（上）期末数学试卷）一圆锥的底面半径是2，母线长为6，此圆锥侧面展开图扇形的圆心角的度数为（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https://d.book118.com/787060035120006032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78706003512000603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