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河南省漯河市召陵区2023-2024学年九年级上学期期末数学试题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．搭载神舟十六号载人飞船的长征二号</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5a3abf3173133683369785897e67fa84" style="width:11.43pt;height:11.43pt" o:oleicon="f" o:ole="">
            <v:imagedata r:id="rId6" o:title="eqId5a3abf3173133683369785897e67fa84"/>
          </v:shape>
          <o:OLEObject Type="Embed" ProgID="Equation.DSMT4" ShapeID="_x0000_i1025" DrawAspect="Content" ObjectID="_1" r:id="rId7"/>
        </w:object>
      </w:r>
      <w:r>
        <w:t>遥十六运载火箭于</w:t>
      </w:r>
      <w:r>
        <w:object>
          <v:shape id="_x0000_i1026" type="#_x0000_t75" alt="eqId9e946baf1316ac1f219398ecedadf6cf" style="width:23.74pt;height:12.53pt" o:oleicon="f" o:ole="">
            <v:imagedata r:id="rId8" o:title="eqId9e946baf1316ac1f219398ecedadf6cf"/>
          </v:shape>
          <o:OLEObject Type="Embed" ProgID="Equation.DSMT4" ShapeID="_x0000_i1026" DrawAspect="Content" ObjectID="_2" r:id="rId9"/>
        </w:object>
      </w:r>
      <w:r>
        <w:t>年</w:t>
      </w:r>
      <w:r>
        <w:object>
          <v:shape id="_x0000_i1027" type="#_x0000_t75" alt="eqIdd91e07104b699c4012be2d26160976a2" style="width:7.91pt;height:12.14pt" o:oleicon="f" o:ole="">
            <v:imagedata r:id="rId10" o:title="eqIdd91e07104b699c4012be2d26160976a2"/>
          </v:shape>
          <o:OLEObject Type="Embed" ProgID="Equation.DSMT4" ShapeID="_x0000_i1027" DrawAspect="Content" ObjectID="_3" r:id="rId11"/>
        </w:object>
      </w:r>
      <w:r>
        <w:t>月</w:t>
      </w:r>
      <w:r>
        <w:object>
          <v:shape id="_x0000_i1028" type="#_x0000_t75" alt="eqIdb53c7539ed297ea63b9ace6f5cc58ca8" style="width:13.19pt;height:12.31pt" o:oleicon="f" o:ole="">
            <v:imagedata r:id="rId12" o:title="eqIdb53c7539ed297ea63b9ace6f5cc58ca8"/>
          </v:shape>
          <o:OLEObject Type="Embed" ProgID="Equation.DSMT4" ShapeID="_x0000_i1028" DrawAspect="Content" ObjectID="_4" r:id="rId13"/>
        </w:object>
      </w:r>
      <w:r>
        <w:t>日成功发射升空，景海鹏、朱杨柱、桂海潮</w:t>
      </w:r>
      <w:r>
        <w:object>
          <v:shape id="_x0000_i1029" type="#_x0000_t75" alt="eqId5ca7d1107389675d32b56ec097464c14" style="width:7.91pt;height:11.88pt" o:oleicon="f" o:ole="">
            <v:imagedata r:id="rId14" o:title="eqId5ca7d1107389675d32b56ec097464c14"/>
          </v:shape>
          <o:OLEObject Type="Embed" ProgID="Equation.DSMT4" ShapeID="_x0000_i1029" DrawAspect="Content" ObjectID="_5" r:id="rId15"/>
        </w:object>
      </w:r>
      <w:r>
        <w:t>名航天员开启“太空出差”之旅，展现了中国航天科技的新高度．下列图标中，其文字上方的图案是中心对称图形的是（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rPr>
          <w:rFonts w:ascii="Times New Roman" w:eastAsia="Times New Roman" w:hAnsi="Times New Roman" w:cs="Times New Roman"/>
          <w:strike w:val="0"/>
          <w:kern w:val="0"/>
          <w:sz w:val="24"/>
          <w:szCs w:val="24"/>
          <w:u w:val="none"/>
        </w:rPr>
        <w:drawing>
          <wp:inline>
            <wp:extent cx="819150" cy="1000125"/>
            <wp:docPr id="100003" name="" descr="@@@c99fe8f0-6a93-431a-ab5c-e39a1ebf8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6"/>
                    <a:stretch>
                      <a:fillRect/>
                    </a:stretch>
                  </pic:blipFill>
                  <pic:spPr>
                    <a:xfrm>
                      <a:off x="0" y="0"/>
                      <a:ext cx="819150" cy="1000125"/>
                    </a:xfrm>
                    <a:prstGeom prst="rect">
                      <a:avLst/>
                    </a:prstGeom>
                  </pic:spPr>
                </pic:pic>
              </a:graphicData>
            </a:graphic>
          </wp:inline>
        </w:drawing>
      </w:r>
      <w:r>
        <w:rPr>
          <w:rFonts w:ascii="Times New Roman" w:eastAsia="Times New Roman" w:hAnsi="Times New Roman" w:cs="Times New Roman"/>
          <w:kern w:val="0"/>
          <w:sz w:val="24"/>
          <w:szCs w:val="24"/>
        </w:rPr>
        <w:t>  </w:t>
      </w:r>
      <w:r>
        <w:tab/>
      </w:r>
      <w:r>
        <w:t>B．</w:t>
      </w:r>
      <w:r>
        <w:rPr>
          <w:rFonts w:ascii="Times New Roman" w:eastAsia="Times New Roman" w:hAnsi="Times New Roman" w:cs="Times New Roman"/>
          <w:strike w:val="0"/>
          <w:kern w:val="0"/>
          <w:sz w:val="24"/>
          <w:szCs w:val="24"/>
          <w:u w:val="none"/>
        </w:rPr>
        <w:drawing>
          <wp:inline>
            <wp:extent cx="1238250" cy="1238250"/>
            <wp:docPr id="100005" name="" descr="@@@93966244-32ec-4e74-bb95-79389732f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7"/>
                    <a:stretch>
                      <a:fillRect/>
                    </a:stretch>
                  </pic:blipFill>
                  <pic:spPr>
                    <a:xfrm>
                      <a:off x="0" y="0"/>
                      <a:ext cx="1238250" cy="1238250"/>
                    </a:xfrm>
                    <a:prstGeom prst="rect">
                      <a:avLst/>
                    </a:prstGeom>
                  </pic:spPr>
                </pic:pic>
              </a:graphicData>
            </a:graphic>
          </wp:inline>
        </w:drawing>
      </w:r>
      <w:r>
        <w:rPr>
          <w:rFonts w:ascii="Times New Roman" w:eastAsia="Times New Roman" w:hAnsi="Times New Roman" w:cs="Times New Roman"/>
          <w:kern w:val="0"/>
          <w:sz w:val="24"/>
          <w:szCs w:val="24"/>
        </w:rPr>
        <w:t>  </w:t>
      </w:r>
      <w:r>
        <w:tab/>
      </w:r>
      <w:r>
        <w:t>C．</w:t>
      </w:r>
      <w:r>
        <w:rPr>
          <w:rFonts w:ascii="Times New Roman" w:eastAsia="Times New Roman" w:hAnsi="Times New Roman" w:cs="Times New Roman"/>
          <w:strike w:val="0"/>
          <w:kern w:val="0"/>
          <w:sz w:val="24"/>
          <w:szCs w:val="24"/>
          <w:u w:val="none"/>
        </w:rPr>
        <w:drawing>
          <wp:inline>
            <wp:extent cx="1371600" cy="847725"/>
            <wp:docPr id="100007" name="" descr="@@@6d3bafdd-f9a9-488b-90de-1d7c13507c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8"/>
                    <a:stretch>
                      <a:fillRect/>
                    </a:stretch>
                  </pic:blipFill>
                  <pic:spPr>
                    <a:xfrm>
                      <a:off x="0" y="0"/>
                      <a:ext cx="1371600" cy="847725"/>
                    </a:xfrm>
                    <a:prstGeom prst="rect">
                      <a:avLst/>
                    </a:prstGeom>
                  </pic:spPr>
                </pic:pic>
              </a:graphicData>
            </a:graphic>
          </wp:inline>
        </w:drawing>
      </w:r>
      <w:r>
        <w:rPr>
          <w:rFonts w:ascii="Times New Roman" w:eastAsia="Times New Roman" w:hAnsi="Times New Roman" w:cs="Times New Roman"/>
          <w:kern w:val="0"/>
          <w:sz w:val="24"/>
          <w:szCs w:val="24"/>
        </w:rPr>
        <w:t>  </w:t>
      </w:r>
      <w:r>
        <w:rPr>
          <w:rFonts w:ascii="Times New Roman" w:eastAsia="Times New Roman" w:hAnsi="Times New Roman" w:cs="Times New Roman"/>
          <w:kern w:val="0"/>
          <w:sz w:val="24"/>
          <w:szCs w:val="24"/>
        </w:rPr>
        <w:t>   </w:t>
      </w:r>
      <w:r>
        <w:tab/>
      </w:r>
      <w:r>
        <w:t>D．</w:t>
      </w:r>
      <w:r>
        <w:rPr>
          <w:rFonts w:ascii="Times New Roman" w:eastAsia="Times New Roman" w:hAnsi="Times New Roman" w:cs="Times New Roman"/>
          <w:strike w:val="0"/>
          <w:kern w:val="0"/>
          <w:sz w:val="24"/>
          <w:szCs w:val="24"/>
          <w:u w:val="none"/>
        </w:rPr>
        <w:drawing>
          <wp:inline>
            <wp:extent cx="1304925" cy="971550"/>
            <wp:docPr id="100009" name="" descr="@@@a7b915f7-6cf7-4062-87bc-c2afc1e08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9"/>
                    <a:stretch>
                      <a:fillRect/>
                    </a:stretch>
                  </pic:blipFill>
                  <pic:spPr>
                    <a:xfrm>
                      <a:off x="0" y="0"/>
                      <a:ext cx="1304925" cy="9715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2</w:t>
      </w:r>
      <w:r>
        <w:t>．下列事件为必然事件的是（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A．抛掷一枚硬币，正面向下</w:t>
      </w:r>
      <w:r>
        <w:tab/>
      </w:r>
      <w:r>
        <w:t>B．在一个装有10只红球的袋子中摸出一个白球</w:t>
      </w:r>
    </w:p>
    <w:p>
      <w:pPr>
        <w:shd w:val="clear" w:color="auto" w:fill="FFFFFF"/>
        <w:tabs>
          <w:tab w:val="left" w:pos="4156"/>
        </w:tabs>
        <w:spacing w:line="360" w:lineRule="auto"/>
        <w:ind w:left="300"/>
        <w:jc w:val="left"/>
        <w:textAlignment w:val="center"/>
      </w:pPr>
      <w:r>
        <w:t>C．任意画一个三角形，它的内角和为</w:t>
      </w:r>
      <w:r>
        <w:object>
          <v:shape id="_x0000_i1030" type="#_x0000_t75" alt="eqIdbfe639eab78eafd2d40ea70aa5d3f21d" style="width:21.97pt;height:12.65pt" o:oleicon="f" o:ole="">
            <v:imagedata r:id="rId20" o:title="eqIdbfe639eab78eafd2d40ea70aa5d3f21d"/>
          </v:shape>
          <o:OLEObject Type="Embed" ProgID="Equation.DSMT4" ShapeID="_x0000_i1030" DrawAspect="Content" ObjectID="_6" r:id="rId21"/>
        </w:object>
      </w:r>
      <w:r>
        <w:tab/>
      </w:r>
      <w:r>
        <w:t>D．如果</w:t>
      </w:r>
      <w:r>
        <w:object>
          <v:shape id="_x0000_i1031" type="#_x0000_t75" alt="eqIdb601d0f382f898200928e025bdf1e622" style="width:29.03pt;height:13.72pt" o:oleicon="f" o:ole="">
            <v:imagedata r:id="rId22" o:title="eqIdb601d0f382f898200928e025bdf1e622"/>
          </v:shape>
          <o:OLEObject Type="Embed" ProgID="Equation.DSMT4" ShapeID="_x0000_i1031" DrawAspect="Content" ObjectID="_7" r:id="rId23"/>
        </w:object>
      </w:r>
      <w:r>
        <w:t>，那么</w:t>
      </w:r>
      <w:r>
        <w:object>
          <v:shape id="_x0000_i1032" type="#_x0000_t75" alt="eqIde55aa0a20848c37c1892c567b2315e04" style="width:23.74pt;height:12.53pt" o:oleicon="f" o:ole="">
            <v:imagedata r:id="rId24" o:title="eqIde55aa0a20848c37c1892c567b2315e04"/>
          </v:shape>
          <o:OLEObject Type="Embed" ProgID="Equation.DSMT4" ShapeID="_x0000_i1032" DrawAspect="Content" ObjectID="_8" r:id="rId25"/>
        </w:object>
      </w:r>
    </w:p>
    <w:p>
      <w:pPr>
        <w:shd w:val="clear" w:color="auto" w:fill="FFFFFF"/>
        <w:spacing w:line="360" w:lineRule="auto"/>
        <w:jc w:val="left"/>
        <w:textAlignment w:val="center"/>
      </w:pPr>
      <w:r>
        <w:t>3</w:t>
      </w:r>
      <w:r>
        <w:t>．在</w:t>
      </w:r>
      <w:r>
        <w:object>
          <v:shape id="_x0000_i1033" type="#_x0000_t75" alt="eqIddd967903ed5a6f640a5b801ec8be0070" style="width:45.7pt;height:12.58pt" o:oleicon="f" o:ole="">
            <v:imagedata r:id="rId26" o:title="eqIddd967903ed5a6f640a5b801ec8be0070"/>
          </v:shape>
          <o:OLEObject Type="Embed" ProgID="Equation.DSMT4" ShapeID="_x0000_i1033" DrawAspect="Content" ObjectID="_9" r:id="rId27"/>
        </w:object>
      </w:r>
      <w:r>
        <w:t>中，</w:t>
      </w:r>
      <w:r>
        <w:object>
          <v:shape id="_x0000_i1034" type="#_x0000_t75" alt="eqId7e3262fc038bbec5e7c8cc47df08bef7" style="width:43.96pt;height:12.18pt" o:oleicon="f" o:ole="">
            <v:imagedata r:id="rId28" o:title="eqId7e3262fc038bbec5e7c8cc47df08bef7"/>
          </v:shape>
          <o:OLEObject Type="Embed" ProgID="Equation.DSMT4" ShapeID="_x0000_i1034" DrawAspect="Content" ObjectID="_10" r:id="rId29"/>
        </w:object>
      </w:r>
      <w:r>
        <w:t>，</w:t>
      </w:r>
      <w:r>
        <w:object>
          <v:shape id="_x0000_i1035" type="#_x0000_t75" alt="eqIdd20befb31b8e0deb0604491ab8ab7cd7" style="width:41.34pt;height:26.91pt" o:oleicon="f" o:ole="">
            <v:imagedata r:id="rId30" o:title="eqIdd20befb31b8e0deb0604491ab8ab7cd7"/>
          </v:shape>
          <o:OLEObject Type="Embed" ProgID="Equation.DSMT4" ShapeID="_x0000_i1035" DrawAspect="Content" ObjectID="_11" r:id="rId31"/>
        </w:object>
      </w:r>
      <w:r>
        <w:t>，那么</w:t>
      </w:r>
      <w:r>
        <w:object>
          <v:shape id="_x0000_i1036" type="#_x0000_t75" alt="eqId5201fc26d013f6fb889933c0e32f5c53" style="width:25.53pt;height:12.44pt" o:oleicon="f" o:ole="">
            <v:imagedata r:id="rId32" o:title="eqId5201fc26d013f6fb889933c0e32f5c53"/>
          </v:shape>
          <o:OLEObject Type="Embed" ProgID="Equation.DSMT4" ShapeID="_x0000_i1036" DrawAspect="Content" ObjectID="_12" r:id="rId33"/>
        </w:object>
      </w:r>
      <w:r>
        <w:t>的值是（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7" type="#_x0000_t75" alt="eqId8d5989c84e320b504511f23eeb6e7357" style="width:18.46pt;height:30.07pt" o:oleicon="f" o:ole="">
            <v:imagedata r:id="rId34" o:title="eqId8d5989c84e320b504511f23eeb6e7357"/>
          </v:shape>
          <o:OLEObject Type="Embed" ProgID="Equation.DSMT4" ShapeID="_x0000_i1037" DrawAspect="Content" ObjectID="_13" r:id="rId35"/>
        </w:object>
      </w:r>
      <w:r>
        <w:tab/>
      </w:r>
      <w:r>
        <w:t>B．</w:t>
      </w:r>
      <w:r>
        <w:object>
          <v:shape id="_x0000_i1038" type="#_x0000_t75" alt="eqId860884c0017c8bceb5b0edff796c144f" style="width:17.59pt;height:30.39pt" o:oleicon="f" o:ole="">
            <v:imagedata r:id="rId36" o:title="eqId860884c0017c8bceb5b0edff796c144f"/>
          </v:shape>
          <o:OLEObject Type="Embed" ProgID="Equation.DSMT4" ShapeID="_x0000_i1038" DrawAspect="Content" ObjectID="_14" r:id="rId37"/>
        </w:object>
      </w:r>
      <w:r>
        <w:tab/>
      </w:r>
      <w:r>
        <w:t>C．</w:t>
      </w:r>
      <w:r>
        <w:object>
          <v:shape id="_x0000_i1039" type="#_x0000_t75" alt="eqId827ccf0c04aa941ba20d5f4c6068b46b" style="width:17.59pt;height:29.32pt" o:oleicon="f" o:ole="">
            <v:imagedata r:id="rId38" o:title="eqId827ccf0c04aa941ba20d5f4c6068b46b"/>
          </v:shape>
          <o:OLEObject Type="Embed" ProgID="Equation.DSMT4" ShapeID="_x0000_i1039" DrawAspect="Content" ObjectID="_15" r:id="rId39"/>
        </w:object>
      </w:r>
      <w:r>
        <w:tab/>
      </w:r>
      <w:r>
        <w:t>D．</w:t>
      </w:r>
      <w:r>
        <w:object>
          <v:shape id="_x0000_i1040" type="#_x0000_t75" alt="eqIdf89eef3148f2d4d09379767b4af69132" style="width:10.56pt;height:21.11pt" o:oleicon="f" o:ole="">
            <v:imagedata r:id="rId40" o:title="eqIdf89eef3148f2d4d09379767b4af69132"/>
          </v:shape>
          <o:OLEObject Type="Embed" ProgID="Equation.DSMT4" ShapeID="_x0000_i1040" DrawAspect="Content" ObjectID="_16" r:id="rId41"/>
        </w:object>
      </w:r>
    </w:p>
    <w:p>
      <w:pPr>
        <w:shd w:val="clear" w:color="auto" w:fill="FFFFFF"/>
        <w:spacing w:line="360" w:lineRule="auto"/>
        <w:jc w:val="left"/>
        <w:textAlignment w:val="center"/>
      </w:pPr>
      <w:r>
        <w:t>4</w:t>
      </w:r>
      <w:r>
        <w:t>．若关于</w:t>
      </w:r>
      <w:r>
        <w:object>
          <v:shape id="_x0000_i1041" type="#_x0000_t75" alt="eqId81dea63b8ce3e51adf66cf7b9982a248" style="width:8.79pt;height:9.52pt" o:oleicon="f" o:ole="">
            <v:imagedata r:id="rId42" o:title="eqId81dea63b8ce3e51adf66cf7b9982a248"/>
          </v:shape>
          <o:OLEObject Type="Embed" ProgID="Equation.DSMT4" ShapeID="_x0000_i1041" DrawAspect="Content" ObjectID="_17" r:id="rId43"/>
        </w:object>
      </w:r>
      <w:r>
        <w:t>的一元二次方程</w:t>
      </w:r>
      <w:r>
        <w:object>
          <v:shape id="_x0000_i1042" type="#_x0000_t75" alt="eqIda7536b9c9ecc5008559c5cb88acf3b04" style="width:66pt;height:14.08pt" o:oleicon="f" o:ole="">
            <v:imagedata r:id="rId44" o:title="eqIda7536b9c9ecc5008559c5cb88acf3b04"/>
          </v:shape>
          <o:OLEObject Type="Embed" ProgID="Equation.DSMT4" ShapeID="_x0000_i1042" DrawAspect="Content" ObjectID="_18" r:id="rId45"/>
        </w:object>
      </w:r>
      <w:r>
        <w:t>有两个不相等的实数根，则</w:t>
      </w:r>
      <w:r>
        <w:object>
          <v:shape id="_x0000_i1043" type="#_x0000_t75" alt="eqIdf0a532e15e232cb4b99a8d4d07c89575" style="width:8.79pt;height:12.66pt" o:oleicon="f" o:ole="">
            <v:imagedata r:id="rId46" o:title="eqIdf0a532e15e232cb4b99a8d4d07c89575"/>
          </v:shape>
          <o:OLEObject Type="Embed" ProgID="Equation.DSMT4" ShapeID="_x0000_i1043" DrawAspect="Content" ObjectID="_19" r:id="rId47"/>
        </w:object>
      </w:r>
      <w:r>
        <w:t>的取值范围是（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44" type="#_x0000_t75" alt="eqId1b244a88c2fbf268ba5438b73531dd2f" style="width:29.89pt;height:12.44pt" o:oleicon="f" o:ole="">
            <v:imagedata r:id="rId48" o:title="eqId1b244a88c2fbf268ba5438b73531dd2f"/>
          </v:shape>
          <o:OLEObject Type="Embed" ProgID="Equation.DSMT4" ShapeID="_x0000_i1044" DrawAspect="Content" ObjectID="_20" r:id="rId49"/>
        </w:object>
      </w:r>
      <w:r>
        <w:tab/>
      </w:r>
      <w:r>
        <w:t>B．</w:t>
      </w:r>
      <w:r>
        <w:object>
          <v:shape id="_x0000_i1045" type="#_x0000_t75" alt="eqIddf2817c52144d06555e98131b5e657c4" style="width:22.88pt;height:12.37pt" o:oleicon="f" o:ole="">
            <v:imagedata r:id="rId50" o:title="eqIddf2817c52144d06555e98131b5e657c4"/>
          </v:shape>
          <o:OLEObject Type="Embed" ProgID="Equation.DSMT4" ShapeID="_x0000_i1045" DrawAspect="Content" ObjectID="_21" r:id="rId51"/>
        </w:object>
      </w:r>
      <w:r>
        <w:tab/>
      </w:r>
      <w:r>
        <w:t>C．</w:t>
      </w:r>
      <w:r>
        <w:object>
          <v:shape id="_x0000_i1046" type="#_x0000_t75" alt="eqIdffcbb9f0085312fc8749a80d0f4f8b09" style="width:29.92pt;height:12.28pt" o:oleicon="f" o:ole="">
            <v:imagedata r:id="rId52" o:title="eqIdffcbb9f0085312fc8749a80d0f4f8b09"/>
          </v:shape>
          <o:OLEObject Type="Embed" ProgID="Equation.DSMT4" ShapeID="_x0000_i1046" DrawAspect="Content" ObjectID="_22" r:id="rId53"/>
        </w:object>
      </w:r>
      <w:r>
        <w:t>且</w:t>
      </w:r>
      <w:r>
        <w:object>
          <v:shape id="_x0000_i1047" type="#_x0000_t75" alt="eqIdf2c80c26a794a844127aae7dee87c93b" style="width:24.61pt;height:12.64pt" o:oleicon="f" o:ole="">
            <v:imagedata r:id="rId54" o:title="eqIdf2c80c26a794a844127aae7dee87c93b"/>
          </v:shape>
          <o:OLEObject Type="Embed" ProgID="Equation.DSMT4" ShapeID="_x0000_i1047" DrawAspect="Content" ObjectID="_23" r:id="rId55"/>
        </w:object>
      </w:r>
      <w:r>
        <w:tab/>
      </w:r>
      <w:r>
        <w:t>D．</w:t>
      </w:r>
      <w:r>
        <w:object>
          <v:shape id="_x0000_i1048" type="#_x0000_t75" alt="eqId1b244a88c2fbf268ba5438b73531dd2f" style="width:29.89pt;height:12.44pt" o:oleicon="f" o:ole="">
            <v:imagedata r:id="rId48" o:title="eqId1b244a88c2fbf268ba5438b73531dd2f"/>
          </v:shape>
          <o:OLEObject Type="Embed" ProgID="Equation.DSMT4" ShapeID="_x0000_i1048" DrawAspect="Content" ObjectID="_24" r:id="rId56"/>
        </w:object>
      </w:r>
      <w:r>
        <w:t>且</w:t>
      </w:r>
      <w:r>
        <w:object>
          <v:shape id="_x0000_i1049" type="#_x0000_t75" alt="eqIdf2c80c26a794a844127aae7dee87c93b" style="width:24.61pt;height:12.64pt" o:oleicon="f" o:ole="">
            <v:imagedata r:id="rId54" o:title="eqIdf2c80c26a794a844127aae7dee87c93b"/>
          </v:shape>
          <o:OLEObject Type="Embed" ProgID="Equation.DSMT4" ShapeID="_x0000_i1049" DrawAspect="Content" ObjectID="_25" r:id="rId57"/>
        </w:object>
      </w:r>
    </w:p>
    <w:p>
      <w:pPr>
        <w:shd w:val="clear" w:color="auto" w:fill="FFFFFF"/>
        <w:spacing w:line="360" w:lineRule="auto"/>
        <w:jc w:val="left"/>
        <w:textAlignment w:val="center"/>
        <w:sectPr>
          <w:footerReference w:type="even" r:id="rId58"/>
          <w:footerReference w:type="default" r:id="rId59"/>
          <w:pgSz w:w="11907" w:h="16839" w:code="9"/>
          <w:pgMar w:top="900" w:right="1997" w:bottom="900" w:left="1997" w:header="500" w:footer="500" w:gutter="0"/>
          <w:cols w:num="1" w:sep="1" w:space="425"/>
          <w:docGrid w:type="lines" w:linePitch="312"/>
        </w:sectPr>
      </w:pPr>
      <w:r>
        <w:t>5</w:t>
      </w:r>
      <w:r>
        <w:t>．如图，在</w:t>
      </w:r>
      <w:r>
        <w:object>
          <v:shape id="_x0000_i1050" type="#_x0000_t75" alt="eqId15c0dbe3c080c4c4636c64803e5c1f76" style="width:29.89pt;height:12.62pt" o:oleicon="f" o:ole="">
            <v:imagedata r:id="rId60" o:title="eqId15c0dbe3c080c4c4636c64803e5c1f76"/>
          </v:shape>
          <o:OLEObject Type="Embed" ProgID="Equation.DSMT4" ShapeID="_x0000_i1050" DrawAspect="Content" ObjectID="_26" r:id="rId61"/>
        </w:object>
      </w:r>
      <w:r>
        <w:t>中，</w:t>
      </w:r>
      <w:r>
        <w:object>
          <v:shape id="_x0000_i1051" type="#_x0000_t75" alt="eqId047dc9795efa99b6fb9fdf9778085dab" style="width:43.12pt;height:12.6pt" o:oleicon="f" o:ole="">
            <v:imagedata r:id="rId62" o:title="eqId047dc9795efa99b6fb9fdf9778085dab"/>
          </v:shape>
          <o:OLEObject Type="Embed" ProgID="Equation.DSMT4" ShapeID="_x0000_i1051" DrawAspect="Content" ObjectID="_27" r:id="rId63"/>
        </w:object>
      </w:r>
      <w:r>
        <w:t>，</w:t>
      </w:r>
      <w:r>
        <w:object>
          <v:shape id="_x0000_i1052" type="#_x0000_t75" alt="eqIdc1295be8e311b0f064b9a4c3f0c4570d" style="width:56.32pt;height:12.28pt" o:oleicon="f" o:ole="">
            <v:imagedata r:id="rId64" o:title="eqIdc1295be8e311b0f064b9a4c3f0c4570d"/>
          </v:shape>
          <o:OLEObject Type="Embed" ProgID="Equation.DSMT4" ShapeID="_x0000_i1052" DrawAspect="Content" ObjectID="_28" r:id="rId65"/>
        </w:object>
      </w:r>
      <w:r>
        <w:t>，若将</w:t>
      </w:r>
      <w:r>
        <w:object>
          <v:shape id="_x0000_i1053" type="#_x0000_t75" alt="eqId60ef95894ceebaf236170e8832dcf7e3" style="width:18.46pt;height:12.52pt" o:oleicon="f" o:ole="">
            <v:imagedata r:id="rId66" o:title="eqId60ef95894ceebaf236170e8832dcf7e3"/>
          </v:shape>
          <o:OLEObject Type="Embed" ProgID="Equation.DSMT4" ShapeID="_x0000_i1053" DrawAspect="Content" ObjectID="_29" r:id="rId67"/>
        </w:object>
      </w:r>
      <w:r>
        <w:t>绕点</w:t>
      </w:r>
      <w:r>
        <w:object>
          <v:shape id="_x0000_i1054" type="#_x0000_t75" alt="eqId5963abe8f421bd99a2aaa94831a951e9" style="width:10.55pt;height:10.55pt" o:oleicon="f" o:ole="">
            <v:imagedata r:id="rId68" o:title="eqId5963abe8f421bd99a2aaa94831a951e9"/>
          </v:shape>
          <o:OLEObject Type="Embed" ProgID="Equation.DSMT4" ShapeID="_x0000_i1054" DrawAspect="Content" ObjectID="_30" r:id="rId69"/>
        </w:object>
      </w:r>
      <w:r>
        <w:t>逆时针旋转</w:t>
      </w:r>
      <w:r>
        <w:object>
          <v:shape id="_x0000_i1055" type="#_x0000_t75" alt="eqIdbe6a6301878fed2a01413020b27310a5" style="width:17.58pt;height:13.07pt" o:oleicon="f" o:ole="">
            <v:imagedata r:id="rId70" o:title="eqIdbe6a6301878fed2a01413020b27310a5"/>
          </v:shape>
          <o:OLEObject Type="Embed" ProgID="Equation.DSMT4" ShapeID="_x0000_i1055" DrawAspect="Content" ObjectID="_31" r:id="rId71"/>
        </w:object>
      </w:r>
      <w:r>
        <w:t>后得到</w:t>
      </w:r>
      <w:r>
        <w:object>
          <v:shape id="_x0000_i1056" type="#_x0000_t75" alt="eqId03902478df1a55bc99703210bccab910" style="width:18.46pt;height:11.21pt" o:oleicon="f" o:ole="">
            <v:imagedata r:id="rId72" o:title="eqId03902478df1a55bc99703210bccab910"/>
          </v:shape>
          <o:OLEObject Type="Embed" ProgID="Equation.DSMT4" ShapeID="_x0000_i1056" DrawAspect="Content" ObjectID="_32" r:id="rId73"/>
        </w:object>
      </w:r>
      <w:r>
        <w:t>，连接</w:t>
      </w:r>
      <w:r>
        <w:object>
          <v:shape id="_x0000_i1057" type="#_x0000_t75" alt="eqIdd40b319212a7e7528b053e1c7097e966" style="width:17.58pt;height:11.43pt" o:oleicon="f" o:ole="">
            <v:imagedata r:id="rId74" o:title="eqIdd40b319212a7e7528b053e1c7097e966"/>
          </v:shape>
          <o:OLEObject Type="Embed" ProgID="Equation.DSMT4" ShapeID="_x0000_i1057" DrawAspect="Content" ObjectID="_33" r:id="rId75"/>
        </w:object>
      </w:r>
      <w:r>
        <w:t>和</w:t>
      </w:r>
      <w:r>
        <w:object>
          <v:shape id="_x0000_i1058" type="#_x0000_t75" alt="eqId9d78abbad68bbbf12af10cd40ef4c353" style="width:17.59pt;height:11.53pt" o:oleicon="f" o:ole="">
            <v:imagedata r:id="rId76" o:title="eqId9d78abbad68bbbf12af10cd40ef4c353"/>
          </v:shape>
          <o:OLEObject Type="Embed" ProgID="Equation.DSMT4" ShapeID="_x0000_i1058" DrawAspect="Content" ObjectID="_34" r:id="rId77"/>
        </w:object>
      </w:r>
      <w:r>
        <w:t>，则</w:t>
      </w:r>
      <w:r>
        <w:object>
          <v:shape id="_x0000_i1059" type="#_x0000_t75" alt="eqIdf9b5c0e0724cce5c25a88dca5e9220c2" style="width:36.93pt;height:11.43pt" o:oleicon="f" o:ole="">
            <v:imagedata r:id="rId78" o:title="eqIdf9b5c0e0724cce5c25a88dca5e9220c2"/>
          </v:shape>
          <o:OLEObject Type="Embed" ProgID="Equation.DSMT4" ShapeID="_x0000_i1059" DrawAspect="Content" ObjectID="_35" r:id="rId79"/>
        </w:object>
      </w:r>
      <w:r>
        <w:t>（</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95425" cy="1371600"/>
            <wp:docPr id="100011" name="" descr="@@@cb3d9c90-b9a4-495e-940b-20cc2032eb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80"/>
                    <a:stretch>
                      <a:fillRect/>
                    </a:stretch>
                  </pic:blipFill>
                  <pic:spPr>
                    <a:xfrm>
                      <a:off x="0" y="0"/>
                      <a:ext cx="1495425" cy="13716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60" type="#_x0000_t75" alt="eqIdc67725fb831dbdce07df72abe3b24459" style="width:14.94pt;height:11.43pt" o:oleicon="f" o:ole="">
            <v:imagedata r:id="rId81" o:title="eqIdc67725fb831dbdce07df72abe3b24459"/>
          </v:shape>
          <o:OLEObject Type="Embed" ProgID="Equation.DSMT4" ShapeID="_x0000_i1060" DrawAspect="Content" ObjectID="_36" r:id="rId82"/>
        </w:object>
      </w:r>
      <w:r>
        <w:tab/>
      </w:r>
      <w:r>
        <w:t>B．</w:t>
      </w:r>
      <w:r>
        <w:object>
          <v:shape id="_x0000_i1061" type="#_x0000_t75" alt="eqId0aee6e4e9350a2665df8597ff8045bbd" style="width:17.59pt;height:12.27pt" o:oleicon="f" o:ole="">
            <v:imagedata r:id="rId83" o:title="eqId0aee6e4e9350a2665df8597ff8045bbd"/>
          </v:shape>
          <o:OLEObject Type="Embed" ProgID="Equation.DSMT4" ShapeID="_x0000_i1061" DrawAspect="Content" ObjectID="_37" r:id="rId84"/>
        </w:object>
      </w:r>
      <w:r>
        <w:tab/>
      </w:r>
      <w:r>
        <w:t>C．</w:t>
      </w:r>
      <w:r>
        <w:object>
          <v:shape id="_x0000_i1062" type="#_x0000_t75" alt="eqIdeaf5743458000a6a22893ee9cfe06a04" style="width:17.58pt;height:11.72pt" o:oleicon="f" o:ole="">
            <v:imagedata r:id="rId85" o:title="eqIdeaf5743458000a6a22893ee9cfe06a04"/>
          </v:shape>
          <o:OLEObject Type="Embed" ProgID="Equation.DSMT4" ShapeID="_x0000_i1062" DrawAspect="Content" ObjectID="_38" r:id="rId86"/>
        </w:object>
      </w:r>
      <w:r>
        <w:tab/>
      </w:r>
      <w:r>
        <w:t>D．</w:t>
      </w:r>
      <w:r>
        <w:object>
          <v:shape id="_x0000_i1063" type="#_x0000_t75" alt="eqIdb1de27e79e9a276238d608f828e31709" style="width:17.58pt;height:11.07pt" o:oleicon="f" o:ole="">
            <v:imagedata r:id="rId87" o:title="eqIdb1de27e79e9a276238d608f828e31709"/>
          </v:shape>
          <o:OLEObject Type="Embed" ProgID="Equation.DSMT4" ShapeID="_x0000_i1063" DrawAspect="Content" ObjectID="_39" r:id="rId88"/>
        </w:object>
      </w:r>
    </w:p>
    <w:p>
      <w:pPr>
        <w:shd w:val="clear" w:color="auto" w:fill="FFFFFF"/>
        <w:spacing w:line="360" w:lineRule="auto"/>
        <w:jc w:val="left"/>
        <w:textAlignment w:val="center"/>
      </w:pPr>
      <w:r>
        <w:t>6</w:t>
      </w:r>
      <w:r>
        <w:t>．如图，</w:t>
      </w:r>
      <w:r>
        <w:object>
          <v:shape id="_x0000_i1064" type="#_x0000_t75" alt="eqId15c0dbe3c080c4c4636c64803e5c1f76" style="width:29.89pt;height:12.62pt" o:oleicon="f" o:ole="">
            <v:imagedata r:id="rId60" o:title="eqId15c0dbe3c080c4c4636c64803e5c1f76"/>
          </v:shape>
          <o:OLEObject Type="Embed" ProgID="Equation.DSMT4" ShapeID="_x0000_i1064" DrawAspect="Content" ObjectID="_40" r:id="rId89"/>
        </w:object>
      </w:r>
      <w:r>
        <w:t>与</w:t>
      </w:r>
      <w:r>
        <w:object>
          <v:shape id="_x0000_i1065" type="#_x0000_t75" alt="eqId72cb97395ebc5ee1b212afb7a97b985c" style="width:30.77pt;height:11.67pt" o:oleicon="f" o:ole="">
            <v:imagedata r:id="rId90" o:title="eqId72cb97395ebc5ee1b212afb7a97b985c"/>
          </v:shape>
          <o:OLEObject Type="Embed" ProgID="Equation.DSMT4" ShapeID="_x0000_i1065" DrawAspect="Content" ObjectID="_41" r:id="rId91"/>
        </w:object>
      </w:r>
      <w:r>
        <w:t>位似，点</w:t>
      </w:r>
      <w:r>
        <w:object>
          <v:shape id="_x0000_i1066" type="#_x0000_t75" alt="eqId1dde8112e8eb968fd042418dd632759e" style="width:10.55pt;height:12.52pt" o:oleicon="f" o:ole="">
            <v:imagedata r:id="rId92" o:title="eqId1dde8112e8eb968fd042418dd632759e"/>
          </v:shape>
          <o:OLEObject Type="Embed" ProgID="Equation.DSMT4" ShapeID="_x0000_i1066" DrawAspect="Content" ObjectID="_42" r:id="rId93"/>
        </w:object>
      </w:r>
      <w:r>
        <w:t>是位似中心，且</w:t>
      </w:r>
      <w:r>
        <w:object>
          <v:shape id="_x0000_i1067" type="#_x0000_t75" alt="eqIdf56a0f6b68e9f42713d4902f3fbc34d6" style="width:49.28pt;height:12.48pt" o:oleicon="f" o:ole="">
            <v:imagedata r:id="rId94" o:title="eqIdf56a0f6b68e9f42713d4902f3fbc34d6"/>
          </v:shape>
          <o:OLEObject Type="Embed" ProgID="Equation.DSMT4" ShapeID="_x0000_i1067" DrawAspect="Content" ObjectID="_43" r:id="rId95"/>
        </w:object>
      </w:r>
      <w:r>
        <w:t>，若</w:t>
      </w:r>
      <w:r>
        <w:object>
          <v:shape id="_x0000_i1068" type="#_x0000_t75" alt="eqId07160f14b3b453bebb64cb2bf96dc85a" style="width:33.41pt;height:12.7pt" o:oleicon="f" o:ole="">
            <v:imagedata r:id="rId96" o:title="eqId07160f14b3b453bebb64cb2bf96dc85a"/>
          </v:shape>
          <o:OLEObject Type="Embed" ProgID="Equation.DSMT4" ShapeID="_x0000_i1068" DrawAspect="Content" ObjectID="_44" r:id="rId97"/>
        </w:object>
      </w:r>
      <w:r>
        <w:t>，则</w:t>
      </w:r>
      <w:r>
        <w:object>
          <v:shape id="_x0000_i1069" type="#_x0000_t75" alt="eqId1a71a9d21f77e9535de152bb33f802bb" style="width:25.52pt;height:11.44pt" o:oleicon="f" o:ole="">
            <v:imagedata r:id="rId98" o:title="eqId1a71a9d21f77e9535de152bb33f802bb"/>
          </v:shape>
          <o:OLEObject Type="Embed" ProgID="Equation.DSMT4" ShapeID="_x0000_i1069" DrawAspect="Content" ObjectID="_45" r:id="rId99"/>
        </w:object>
      </w:r>
      <w:r>
        <w:t>（</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76350" cy="923925"/>
            <wp:docPr id="100013" name="" descr="@@@231cae99-e660-4627-bdce-d100d68d49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00"/>
                    <a:stretch>
                      <a:fillRect/>
                    </a:stretch>
                  </pic:blipFill>
                  <pic:spPr>
                    <a:xfrm>
                      <a:off x="0" y="0"/>
                      <a:ext cx="1276350" cy="9239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00"/>
        <w:jc w:val="left"/>
        <w:textAlignment w:val="center"/>
      </w:pPr>
      <w:r>
        <w:t>A．2</w:t>
      </w:r>
      <w:r>
        <w:tab/>
      </w:r>
      <w:r>
        <w:t>B．3</w:t>
      </w:r>
      <w:r>
        <w:tab/>
      </w:r>
      <w:r>
        <w:t>C．4</w:t>
      </w:r>
      <w:r>
        <w:tab/>
      </w:r>
      <w:r>
        <w:t>D．5</w:t>
      </w:r>
    </w:p>
    <w:p>
      <w:pPr>
        <w:shd w:val="clear" w:color="auto" w:fill="FFFFFF"/>
        <w:spacing w:line="360" w:lineRule="auto"/>
        <w:jc w:val="left"/>
        <w:textAlignment w:val="center"/>
      </w:pPr>
      <w:r>
        <w:t>7</w:t>
      </w:r>
      <w:r>
        <w:t>．受油价上涨等因素刺激，传统燃油汽车市场进入“寒冬”期，但新能源汽车迎来了销量春天．据统计，2020年我国新能源汽车累计销量为150万辆，销量逐年增加，预计到2022年销量达到486万辆．若2020年到2022年的年平均增长率为</w:t>
      </w:r>
      <w:r>
        <w:rPr>
          <w:rFonts w:ascii="Times New Roman" w:eastAsia="Times New Roman" w:hAnsi="Times New Roman" w:cs="Times New Roman"/>
          <w:i/>
        </w:rPr>
        <w:t>x</w:t>
      </w:r>
      <w:r>
        <w:t>，则</w:t>
      </w:r>
      <w:r>
        <w:rPr>
          <w:rFonts w:ascii="Times New Roman" w:eastAsia="Times New Roman" w:hAnsi="Times New Roman" w:cs="Times New Roman"/>
          <w:i/>
        </w:rPr>
        <w:t>x</w:t>
      </w:r>
      <w:r>
        <w:t>的值为（　　）</w:t>
      </w:r>
    </w:p>
    <w:p>
      <w:pPr>
        <w:shd w:val="clear" w:color="auto" w:fill="FFFFFF"/>
        <w:tabs>
          <w:tab w:val="left" w:pos="2078"/>
          <w:tab w:val="left" w:pos="4156"/>
          <w:tab w:val="left" w:pos="6234"/>
        </w:tabs>
        <w:spacing w:line="360" w:lineRule="auto"/>
        <w:ind w:left="300"/>
        <w:jc w:val="left"/>
        <w:textAlignment w:val="center"/>
      </w:pPr>
      <w:r>
        <w:t>A．80%</w:t>
      </w:r>
      <w:r>
        <w:tab/>
      </w:r>
      <w:r>
        <w:t>B．120%</w:t>
      </w:r>
      <w:r>
        <w:tab/>
      </w:r>
      <w:r>
        <w:t>C．112%</w:t>
      </w:r>
      <w:r>
        <w:tab/>
      </w:r>
      <w:r>
        <w:t>D．150%</w:t>
      </w:r>
    </w:p>
    <w:p>
      <w:pPr>
        <w:shd w:val="clear" w:color="auto" w:fill="FFFFFF"/>
        <w:spacing w:line="360" w:lineRule="auto"/>
        <w:jc w:val="left"/>
        <w:textAlignment w:val="center"/>
      </w:pPr>
      <w:r>
        <w:t>8</w:t>
      </w:r>
      <w:r>
        <w:t>．已知二次函数</w:t>
      </w:r>
      <w:r>
        <w:object>
          <v:shape id="_x0000_i1070" type="#_x0000_t75" alt="eqIda90385c676848de67293e3ed6bc000fe" style="width:67.76pt;height:15.84pt" o:oleicon="f" o:ole="">
            <v:imagedata r:id="rId101" o:title="eqIda90385c676848de67293e3ed6bc000fe"/>
          </v:shape>
          <o:OLEObject Type="Embed" ProgID="Equation.DSMT4" ShapeID="_x0000_i1070" DrawAspect="Content" ObjectID="_46" r:id="rId102"/>
        </w:object>
      </w:r>
      <w:r>
        <w:t>的图象开口向下，对称轴为直线</w:t>
      </w:r>
      <w:r>
        <w:object>
          <v:shape id="_x0000_i1071" type="#_x0000_t75" alt="eqId99c6875d552e9fff3c7d655f3a59b166" style="width:28.12pt;height:12.5pt" o:oleicon="f" o:ole="">
            <v:imagedata r:id="rId103" o:title="eqId99c6875d552e9fff3c7d655f3a59b166"/>
          </v:shape>
          <o:OLEObject Type="Embed" ProgID="Equation.DSMT4" ShapeID="_x0000_i1071" DrawAspect="Content" ObjectID="_47" r:id="rId104"/>
        </w:object>
      </w:r>
      <w:r>
        <w:t>，且经过点</w:t>
      </w:r>
      <w:r>
        <w:object>
          <v:shape id="_x0000_i1072" type="#_x0000_t75" alt="eqId6c73b8a8b3e49a89e7966c5836e818fd" style="width:29.03pt;height:13.85pt" o:oleicon="f" o:ole="">
            <v:imagedata r:id="rId105" o:title="eqId6c73b8a8b3e49a89e7966c5836e818fd"/>
          </v:shape>
          <o:OLEObject Type="Embed" ProgID="Equation.DSMT4" ShapeID="_x0000_i1072" DrawAspect="Content" ObjectID="_48" r:id="rId106"/>
        </w:object>
      </w:r>
      <w:r>
        <w:t>，则下列结论正确的是（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73" type="#_x0000_t75" alt="eqId67ca5fd57c2c2fcc3c7a574fdd1467d9" style="width:23.75pt;height:11.47pt" o:oleicon="f" o:ole="">
            <v:imagedata r:id="rId107" o:title="eqId67ca5fd57c2c2fcc3c7a574fdd1467d9"/>
          </v:shape>
          <o:OLEObject Type="Embed" ProgID="Equation.DSMT4" ShapeID="_x0000_i1073" DrawAspect="Content" ObjectID="_49" r:id="rId108"/>
        </w:object>
      </w:r>
      <w:r>
        <w:tab/>
      </w:r>
      <w:r>
        <w:t>B．</w:t>
      </w:r>
      <w:r>
        <w:object>
          <v:shape id="_x0000_i1074" type="#_x0000_t75" alt="eqIdf75807858b7804a1ad2039c41f323a18" style="width:23.75pt;height:12.53pt" o:oleicon="f" o:ole="">
            <v:imagedata r:id="rId109" o:title="eqIdf75807858b7804a1ad2039c41f323a18"/>
          </v:shape>
          <o:OLEObject Type="Embed" ProgID="Equation.DSMT4" ShapeID="_x0000_i1074" DrawAspect="Content" ObjectID="_50" r:id="rId110"/>
        </w:object>
      </w:r>
      <w:r>
        <w:tab/>
      </w:r>
      <w:r>
        <w:t>C．</w:t>
      </w:r>
      <w:r>
        <w:object>
          <v:shape id="_x0000_i1075" type="#_x0000_t75" alt="eqId12e7ef804eeb23618fbf91ead47587f2" style="width:53.63pt;height:12.58pt" o:oleicon="f" o:ole="">
            <v:imagedata r:id="rId111" o:title="eqId12e7ef804eeb23618fbf91ead47587f2"/>
          </v:shape>
          <o:OLEObject Type="Embed" ProgID="Equation.DSMT4" ShapeID="_x0000_i1075" DrawAspect="Content" ObjectID="_51" r:id="rId112"/>
        </w:object>
      </w:r>
      <w:r>
        <w:tab/>
      </w:r>
      <w:r>
        <w:t>D．</w:t>
      </w:r>
      <w:r>
        <w:object>
          <v:shape id="_x0000_i1076" type="#_x0000_t75" alt="eqIdfb1beec07792cbfc2f46de2aa151c5d6" style="width:43.08pt;height:12.4pt" o:oleicon="f" o:ole="">
            <v:imagedata r:id="rId113" o:title="eqIdfb1beec07792cbfc2f46de2aa151c5d6"/>
          </v:shape>
          <o:OLEObject Type="Embed" ProgID="Equation.DSMT4" ShapeID="_x0000_i1076" DrawAspect="Content" ObjectID="_52" r:id="rId114"/>
        </w:object>
      </w:r>
    </w:p>
    <w:p>
      <w:pPr>
        <w:shd w:val="clear" w:color="auto" w:fill="FFFFFF"/>
        <w:spacing w:line="360" w:lineRule="auto"/>
        <w:jc w:val="left"/>
        <w:textAlignment w:val="center"/>
      </w:pPr>
      <w:r>
        <w:t>9</w:t>
      </w:r>
      <w:r>
        <w:t>．如图，</w:t>
      </w:r>
      <w:r>
        <w:object>
          <v:shape id="_x0000_i1077" type="#_x0000_t75" alt="eqId5963abe8f421bd99a2aaa94831a951e9" style="width:10.55pt;height:10.55pt" o:oleicon="f" o:ole="">
            <v:imagedata r:id="rId68" o:title="eqId5963abe8f421bd99a2aaa94831a951e9"/>
          </v:shape>
          <o:OLEObject Type="Embed" ProgID="Equation.DSMT4" ShapeID="_x0000_i1077" DrawAspect="Content" ObjectID="_53" r:id="rId115"/>
        </w:object>
      </w:r>
      <w:r>
        <w:t>点是半圆上一个三等分点，</w:t>
      </w:r>
      <w:r>
        <w:object>
          <v:shape id="_x0000_i1078" type="#_x0000_t75" alt="eqId7f9e8449aad35c5d840a3395ea86df6d" style="width:9.68pt;height:10.42pt" o:oleicon="f" o:ole="">
            <v:imagedata r:id="rId116" o:title="eqId7f9e8449aad35c5d840a3395ea86df6d"/>
          </v:shape>
          <o:OLEObject Type="Embed" ProgID="Equation.DSMT4" ShapeID="_x0000_i1078" DrawAspect="Content" ObjectID="_54" r:id="rId117"/>
        </w:object>
      </w:r>
      <w:r>
        <w:t>点是弧</w:t>
      </w:r>
      <w:r>
        <w:object>
          <v:shape id="_x0000_i1079" type="#_x0000_t75" alt="eqIdf50b3ae183997b707d16eb4e7f6712fa" style="width:18.46pt;height:12.48pt" o:oleicon="f" o:ole="">
            <v:imagedata r:id="rId118" o:title="eqIdf50b3ae183997b707d16eb4e7f6712fa"/>
          </v:shape>
          <o:OLEObject Type="Embed" ProgID="Equation.DSMT4" ShapeID="_x0000_i1079" DrawAspect="Content" ObjectID="_55" r:id="rId119"/>
        </w:object>
      </w:r>
      <w:r>
        <w:t>的中点，</w:t>
      </w:r>
      <w:r>
        <w:object>
          <v:shape id="_x0000_i1080" type="#_x0000_t75" alt="eqIddad2a36927223bd70f426ba06aea4b45" style="width:9.68pt;height:10.33pt" o:oleicon="f" o:ole="">
            <v:imagedata r:id="rId120" o:title="eqIddad2a36927223bd70f426ba06aea4b45"/>
          </v:shape>
          <o:OLEObject Type="Embed" ProgID="Equation.DSMT4" ShapeID="_x0000_i1080" DrawAspect="Content" ObjectID="_56" r:id="rId121"/>
        </w:object>
      </w:r>
      <w:r>
        <w:t>点是直径</w:t>
      </w:r>
      <w:r>
        <w:object>
          <v:shape id="_x0000_i1081" type="#_x0000_t75" alt="eqId411461db15ee8086332c531e086c40c7" style="width:20.23pt;height:12.4pt" o:oleicon="f" o:ole="">
            <v:imagedata r:id="rId122" o:title="eqId411461db15ee8086332c531e086c40c7"/>
          </v:shape>
          <o:OLEObject Type="Embed" ProgID="Equation.DSMT4" ShapeID="_x0000_i1081" DrawAspect="Content" ObjectID="_57" r:id="rId123"/>
        </w:object>
      </w:r>
      <w:r>
        <w:t>上一动点，</w:t>
      </w:r>
      <w:r>
        <w:object>
          <v:shape id="_x0000_i1082" type="#_x0000_t75" alt="eqId3d97cdc586744d208b6f69c9813af977" style="width:19.36pt;height:13.08pt" o:oleicon="f" o:ole="">
            <v:imagedata r:id="rId124" o:title="eqId3d97cdc586744d208b6f69c9813af977"/>
          </v:shape>
          <o:OLEObject Type="Embed" ProgID="Equation.DSMT4" ShapeID="_x0000_i1082" DrawAspect="Content" ObjectID="_58" r:id="rId125"/>
        </w:object>
      </w:r>
      <w:r>
        <w:t>的半径为1，则</w:t>
      </w:r>
      <w:r>
        <w:object>
          <v:shape id="_x0000_i1083" type="#_x0000_t75" alt="eqId33ac656ec89607f52b5353dba400fab6" style="width:40.46pt;height:11.28pt" o:oleicon="f" o:ole="">
            <v:imagedata r:id="rId126" o:title="eqId33ac656ec89607f52b5353dba400fab6"/>
          </v:shape>
          <o:OLEObject Type="Embed" ProgID="Equation.DSMT4" ShapeID="_x0000_i1083" DrawAspect="Content" ObjectID="_59" r:id="rId127"/>
        </w:object>
      </w:r>
      <w:r>
        <w:t>的最小值为（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171575" cy="914400"/>
            <wp:docPr id="100015" name="" descr="@@@d998e192c3a5413eaf3fc0e264e51a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28"/>
                    <a:stretch>
                      <a:fillRect/>
                    </a:stretch>
                  </pic:blipFill>
                  <pic:spPr>
                    <a:xfrm>
                      <a:off x="0" y="0"/>
                      <a:ext cx="1171575" cy="9144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A．1</w:t>
      </w:r>
      <w:r>
        <w:tab/>
      </w:r>
      <w:r>
        <w:t>B．</w:t>
      </w:r>
      <w:r>
        <w:object>
          <v:shape id="_x0000_i1084" type="#_x0000_t75" alt="eqIdcf298f00799cbf34b4db26f5f63af92f" style="width:16.71pt;height:15.14pt" o:oleicon="f" o:ole="">
            <v:imagedata r:id="rId129" o:title="eqIdcf298f00799cbf34b4db26f5f63af92f"/>
          </v:shape>
          <o:OLEObject Type="Embed" ProgID="Equation.DSMT4" ShapeID="_x0000_i1084" DrawAspect="Content" ObjectID="_60" r:id="rId130"/>
        </w:object>
      </w:r>
      <w:r>
        <w:tab/>
      </w:r>
      <w:r>
        <w:t>C．2</w:t>
      </w:r>
      <w:r>
        <w:tab/>
      </w:r>
      <w:r>
        <w:t>D．无法计算</w:t>
      </w:r>
    </w:p>
    <w:p>
      <w:pPr>
        <w:shd w:val="clear" w:color="auto" w:fill="FFFFFF"/>
        <w:spacing w:line="360" w:lineRule="auto"/>
        <w:jc w:val="left"/>
        <w:textAlignment w:val="center"/>
        <w:sectPr>
          <w:footerReference w:type="even" r:id="rId131"/>
          <w:footerReference w:type="default" r:id="rId132"/>
          <w:type w:val="nextPage"/>
          <w:pgSz w:w="11907" w:h="16839" w:code="9"/>
          <w:pgMar w:top="900" w:right="1997" w:bottom="900" w:left="1997" w:header="500" w:footer="500" w:gutter="0"/>
          <w:pgNumType w:start="2"/>
          <w:cols w:num="1" w:sep="1" w:space="425"/>
          <w:titlePg w:val="0"/>
          <w:docGrid w:type="lines" w:linePitch="312"/>
        </w:sectPr>
      </w:pPr>
      <w:r>
        <w:t>10</w:t>
      </w:r>
      <w:r>
        <w:t>．如图，在平面直角坐标系中，过</w:t>
      </w:r>
      <w:r>
        <w:rPr>
          <w:rFonts w:ascii="Times New Roman" w:eastAsia="Times New Roman" w:hAnsi="Times New Roman" w:cs="Times New Roman"/>
          <w:i/>
        </w:rPr>
        <w:t>x</w:t>
      </w:r>
      <w:r>
        <w:t>轴正半轴上任意一点</w:t>
      </w:r>
      <w:r>
        <w:rPr>
          <w:rFonts w:ascii="Times New Roman" w:eastAsia="Times New Roman" w:hAnsi="Times New Roman" w:cs="Times New Roman"/>
          <w:i/>
        </w:rPr>
        <w:t>P</w:t>
      </w:r>
      <w:r>
        <w:t>作</w:t>
      </w:r>
      <w:r>
        <w:rPr>
          <w:rFonts w:ascii="Times New Roman" w:eastAsia="Times New Roman" w:hAnsi="Times New Roman" w:cs="Times New Roman"/>
          <w:i/>
        </w:rPr>
        <w:t>y</w:t>
      </w:r>
      <w:r>
        <w:t>轴的平行线，分别交反比例函数</w:t>
      </w:r>
      <w:r>
        <w:object>
          <v:shape id="_x0000_i1085" type="#_x0000_t75" alt="eqId71de4ef51a5b73cc7eae71c73c3cc26f" style="width:57.2pt;height:27.28pt" o:oleicon="f" o:ole="">
            <v:imagedata r:id="rId133" o:title="eqId71de4ef51a5b73cc7eae71c73c3cc26f"/>
          </v:shape>
          <o:OLEObject Type="Embed" ProgID="Equation.DSMT4" ShapeID="_x0000_i1085" DrawAspect="Content" ObjectID="_61" r:id="rId134"/>
        </w:object>
      </w:r>
      <w:r>
        <w:t>，</w:t>
      </w:r>
      <w:r>
        <w:object>
          <v:shape id="_x0000_i1086" type="#_x0000_t75" alt="eqIdac982ae48456ae537c83dcb96dc98080" style="width:65.97pt;height:26.92pt" o:oleicon="f" o:ole="">
            <v:imagedata r:id="rId135" o:title="eqIdac982ae48456ae537c83dcb96dc98080"/>
          </v:shape>
          <o:OLEObject Type="Embed" ProgID="Equation.DSMT4" ShapeID="_x0000_i1086" DrawAspect="Content" ObjectID="_62" r:id="rId136"/>
        </w:object>
      </w:r>
      <w:r>
        <w:t>的图象于点</w:t>
      </w:r>
      <w:r>
        <w:rPr>
          <w:rFonts w:ascii="Times New Roman" w:eastAsia="Times New Roman" w:hAnsi="Times New Roman" w:cs="Times New Roman"/>
          <w:i/>
        </w:rPr>
        <w:t>A</w:t>
      </w:r>
      <w:r>
        <w:t>，</w:t>
      </w:r>
      <w:r>
        <w:rPr>
          <w:rFonts w:ascii="Times New Roman" w:eastAsia="Times New Roman" w:hAnsi="Times New Roman" w:cs="Times New Roman"/>
          <w:i/>
        </w:rPr>
        <w:t>B</w:t>
      </w:r>
      <w:r>
        <w:t>．若</w:t>
      </w:r>
      <w:r>
        <w:rPr>
          <w:rFonts w:ascii="Times New Roman" w:eastAsia="Times New Roman" w:hAnsi="Times New Roman" w:cs="Times New Roman"/>
          <w:i/>
        </w:rPr>
        <w:t>C</w:t>
      </w:r>
      <w:r>
        <w:t>是</w:t>
      </w:r>
      <w:r>
        <w:rPr>
          <w:rFonts w:ascii="Times New Roman" w:eastAsia="Times New Roman" w:hAnsi="Times New Roman" w:cs="Times New Roman"/>
          <w:i/>
        </w:rPr>
        <w:t>y</w:t>
      </w:r>
      <w:r>
        <w:t>轴上任意一点，则</w:t>
      </w:r>
      <w:r>
        <w:object>
          <v:shape id="_x0000_i1087" type="#_x0000_t75" alt="eqId15c0dbe3c080c4c4636c64803e5c1f76" style="width:29.89pt;height:12.62pt" o:oleicon="f" o:ole="">
            <v:imagedata r:id="rId60" o:title="eqId15c0dbe3c080c4c4636c64803e5c1f76"/>
          </v:shape>
          <o:OLEObject Type="Embed" ProgID="Equation.DSMT4" ShapeID="_x0000_i1087" DrawAspect="Content" ObjectID="_63" r:id="rId137"/>
        </w:object>
      </w:r>
      <w:r>
        <w:t>的面积为（</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76375" cy="1628775"/>
            <wp:docPr id="100017" name="" descr="@@@bf1893c6-b483-4015-8e9b-cfbc37ec0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38"/>
                    <a:stretch>
                      <a:fillRect/>
                    </a:stretch>
                  </pic:blipFill>
                  <pic:spPr>
                    <a:xfrm>
                      <a:off x="0" y="0"/>
                      <a:ext cx="1476375" cy="162877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pPr>
      <w:r>
        <w:t>A．4</w:t>
      </w:r>
      <w:r>
        <w:tab/>
      </w:r>
      <w:r>
        <w:t>B．6</w:t>
      </w:r>
      <w:r>
        <w:tab/>
      </w:r>
      <w:r>
        <w:t>C．9</w:t>
      </w:r>
      <w:r>
        <w:tab/>
      </w:r>
      <w:r>
        <w:t>D．</w:t>
      </w:r>
      <w:r>
        <w:object>
          <v:shape id="_x0000_i1088" type="#_x0000_t75" alt="eqId1c0874f019492261eb175bdcc08c189d" style="width:9.68pt;height:28.1pt" o:oleicon="f" o:ole="">
            <v:imagedata r:id="rId139" o:title="eqId1c0874f019492261eb175bdcc08c189d"/>
          </v:shape>
          <o:OLEObject Type="Embed" ProgID="Equation.DSMT4" ShapeID="_x0000_i1088" DrawAspect="Content" ObjectID="_64" r:id="rId140"/>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11</w:t>
      </w:r>
      <w:r>
        <w:t>．反比例函数</w:t>
      </w:r>
      <w:r>
        <w:object>
          <v:shape id="_x0000_i1089" type="#_x0000_t75" alt="eqId858bd9acca0a3ea4ac182aa8d16234c8" style="width:42.24pt;height:27.06pt" o:oleicon="f" o:ole="">
            <v:imagedata r:id="rId141" o:title="eqId858bd9acca0a3ea4ac182aa8d16234c8"/>
          </v:shape>
          <o:OLEObject Type="Embed" ProgID="Equation.DSMT4" ShapeID="_x0000_i1089" DrawAspect="Content" ObjectID="_65" r:id="rId142"/>
        </w:object>
      </w:r>
      <w:r>
        <w:t>的图象在第一、三象限，则</w:t>
      </w:r>
      <w:r>
        <w:object>
          <v:shape id="_x0000_i1090" type="#_x0000_t75" alt="eqId294f5ba74cdf695fc9a8a8e52f421328" style="width:11.43pt;height:10.09pt" o:oleicon="f" o:ole="">
            <v:imagedata r:id="rId143" o:title="eqId294f5ba74cdf695fc9a8a8e52f421328"/>
          </v:shape>
          <o:OLEObject Type="Embed" ProgID="Equation.DSMT4" ShapeID="_x0000_i1090" DrawAspect="Content" ObjectID="_66" r:id="rId144"/>
        </w:object>
      </w:r>
      <w:r>
        <w:t>的取值范围是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12</w:t>
      </w:r>
      <w:r>
        <w:t>．党的二十大报告中的“深入实施种业振兴行动”将为“中国种”的选育和发展打下一针强心剂．山西农业大学（省农科院）玉米研究所育种的“晋糯20号”已在全国26个省市推广种植，大获丰收．下面是科研小组在相同的实验条件下，对该粮食种子发芽率进行研究时所得到的部分数据：</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02"/>
        <w:gridCol w:w="481"/>
        <w:gridCol w:w="481"/>
        <w:gridCol w:w="586"/>
        <w:gridCol w:w="586"/>
        <w:gridCol w:w="586"/>
        <w:gridCol w:w="586"/>
        <w:gridCol w:w="691"/>
        <w:gridCol w:w="691"/>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种子数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30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75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130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210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480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856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1250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2300</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发芽</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72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125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200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457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814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1187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2185</w:t>
            </w:r>
          </w:p>
        </w:tc>
      </w:tr>
    </w:tbl>
    <w:p>
      <w:pPr>
        <w:shd w:val="clear" w:color="auto" w:fill="FFFFFF"/>
        <w:spacing w:line="360" w:lineRule="auto"/>
        <w:jc w:val="left"/>
        <w:textAlignment w:val="center"/>
      </w:pPr>
      <w:r>
        <w:t>依据上面的数据，估计这种粮食种子在该实验条件下发芽的概率是</w:t>
      </w:r>
      <w:r>
        <w:rPr>
          <w:rFonts w:ascii="Times New Roman" w:eastAsia="Times New Roman" w:hAnsi="Times New Roman" w:cs="Times New Roman"/>
          <w:b w:val="0"/>
          <w:sz w:val="21"/>
          <w:u w:val="single"/>
        </w:rPr>
        <w:t xml:space="preserve">      </w:t>
      </w:r>
      <w:r>
        <w:t>．（结果精确到0.01）</w:t>
      </w:r>
    </w:p>
    <w:p>
      <w:pPr>
        <w:shd w:val="clear" w:color="auto" w:fill="FFFFFF"/>
        <w:spacing w:line="360" w:lineRule="auto"/>
        <w:jc w:val="left"/>
        <w:textAlignment w:val="center"/>
      </w:pPr>
      <w:r>
        <w:t>13</w:t>
      </w:r>
      <w:r>
        <w:t>．刘徽是中国古代卓越的数学家之一，他在《九章算术》中提出了“割圆术”，即用内接或外切正多边形逐步逼近圆来近似计算圆的面积．如图，已知</w:t>
      </w:r>
      <w:r>
        <w:object>
          <v:shape id="_x0000_i1091" type="#_x0000_t75" alt="eqId3d97cdc586744d208b6f69c9813af977" style="width:19.36pt;height:13.08pt" o:oleicon="f" o:ole="">
            <v:imagedata r:id="rId124" o:title="eqId3d97cdc586744d208b6f69c9813af977"/>
          </v:shape>
          <o:OLEObject Type="Embed" ProgID="Equation.DSMT4" ShapeID="_x0000_i1091" DrawAspect="Content" ObjectID="_67" r:id="rId145"/>
        </w:object>
      </w:r>
      <w:r>
        <w:t>的半径为2，则</w:t>
      </w:r>
      <w:r>
        <w:object>
          <v:shape id="_x0000_i1092" type="#_x0000_t75" alt="eqId3d97cdc586744d208b6f69c9813af977" style="width:19.36pt;height:13.08pt" o:oleicon="f" o:ole="">
            <v:imagedata r:id="rId124" o:title="eqId3d97cdc586744d208b6f69c9813af977"/>
          </v:shape>
          <o:OLEObject Type="Embed" ProgID="Equation.DSMT4" ShapeID="_x0000_i1092" DrawAspect="Content" ObjectID="_68" r:id="rId146"/>
        </w:object>
      </w:r>
      <w:r>
        <w:t>的内接正六边形</w:t>
      </w:r>
      <w:r>
        <w:object>
          <v:shape id="_x0000_i1093" type="#_x0000_t75" alt="eqId9165d9bfbb0f0d19eb482c2a4c1b29b7" style="width:45.76pt;height:12.28pt" o:oleicon="f" o:ole="">
            <v:imagedata r:id="rId147" o:title="eqId9165d9bfbb0f0d19eb482c2a4c1b29b7"/>
          </v:shape>
          <o:OLEObject Type="Embed" ProgID="Equation.DSMT4" ShapeID="_x0000_i1093" DrawAspect="Content" ObjectID="_69" r:id="rId148"/>
        </w:object>
      </w:r>
      <w:r>
        <w:t>的面积为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04925" cy="1209675"/>
            <wp:docPr id="100019" name="" descr="@@@7dc3a5b2-e991-4a55-a00c-7272dd634c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49"/>
                    <a:stretch>
                      <a:fillRect/>
                    </a:stretch>
                  </pic:blipFill>
                  <pic:spPr>
                    <a:xfrm>
                      <a:off x="0" y="0"/>
                      <a:ext cx="1304925" cy="1209675"/>
                    </a:xfrm>
                    <a:prstGeom prst="rect">
                      <a:avLst/>
                    </a:prstGeom>
                  </pic:spPr>
                </pic:pic>
              </a:graphicData>
            </a:graphic>
          </wp:inline>
        </w:drawing>
      </w:r>
    </w:p>
    <w:p>
      <w:pPr>
        <w:shd w:val="clear" w:color="auto" w:fill="FFFFFF"/>
        <w:spacing w:line="360" w:lineRule="auto"/>
        <w:jc w:val="left"/>
        <w:textAlignment w:val="center"/>
        <w:sectPr>
          <w:footerReference w:type="even" r:id="rId150"/>
          <w:footerReference w:type="default" r:id="rId151"/>
          <w:type w:val="nextPage"/>
          <w:pgSz w:w="11907" w:h="16839" w:code="9"/>
          <w:pgMar w:top="900" w:right="1997" w:bottom="900" w:left="1997" w:header="500" w:footer="500" w:gutter="0"/>
          <w:pgNumType w:start="3"/>
          <w:cols w:num="1" w:sep="1" w:space="425"/>
          <w:titlePg w:val="0"/>
          <w:docGrid w:type="lines" w:linePitch="312"/>
        </w:sectPr>
      </w:pPr>
      <w:r>
        <w:t>14</w:t>
      </w:r>
      <w:r>
        <w:t>．如图，在平行四边形</w:t>
      </w:r>
      <w:r>
        <w:object>
          <v:shape id="_x0000_i1094" type="#_x0000_t75" alt="eqId411b38a18046fea8e9fab1f9f9b80a5f" style="width:31.67pt;height:12.75pt" o:oleicon="f" o:ole="">
            <v:imagedata r:id="rId152" o:title="eqId411b38a18046fea8e9fab1f9f9b80a5f"/>
          </v:shape>
          <o:OLEObject Type="Embed" ProgID="Equation.DSMT4" ShapeID="_x0000_i1094" DrawAspect="Content" ObjectID="_70" r:id="rId153"/>
        </w:object>
      </w:r>
      <w:r>
        <w:t>中，点</w:t>
      </w:r>
      <w:r>
        <w:object>
          <v:shape id="_x0000_i1095" type="#_x0000_t75" alt="eqIda0ed1ec316bc54c37c4286c208f55667" style="width:11.43pt;height:11.43pt" o:oleicon="f" o:ole="">
            <v:imagedata r:id="rId154" o:title="eqIda0ed1ec316bc54c37c4286c208f55667"/>
          </v:shape>
          <o:OLEObject Type="Embed" ProgID="Equation.DSMT4" ShapeID="_x0000_i1095" DrawAspect="Content" ObjectID="_71" r:id="rId155"/>
        </w:object>
      </w:r>
      <w:r>
        <w:t>是</w:t>
      </w:r>
      <w:r>
        <w:object>
          <v:shape id="_x0000_i1096" type="#_x0000_t75" alt="eqId03902478df1a55bc99703210bccab910" style="width:18.46pt;height:11.21pt" o:oleicon="f" o:ole="">
            <v:imagedata r:id="rId72" o:title="eqId03902478df1a55bc99703210bccab910"/>
          </v:shape>
          <o:OLEObject Type="Embed" ProgID="Equation.DSMT4" ShapeID="_x0000_i1096" DrawAspect="Content" ObjectID="_72" r:id="rId156"/>
        </w:object>
      </w:r>
      <w:r>
        <w:t>上的点，</w:t>
      </w:r>
      <w:r>
        <w:object>
          <v:shape id="_x0000_i1097" type="#_x0000_t75" alt="eqId9839448fd9fc1777c0638195d26a78d7" style="width:48.39pt;height:11.27pt" o:oleicon="f" o:ole="">
            <v:imagedata r:id="rId157" o:title="eqId9839448fd9fc1777c0638195d26a78d7"/>
          </v:shape>
          <o:OLEObject Type="Embed" ProgID="Equation.DSMT4" ShapeID="_x0000_i1097" DrawAspect="Content" ObjectID="_73" r:id="rId158"/>
        </w:object>
      </w:r>
      <w:r>
        <w:t>，直线</w:t>
      </w:r>
      <w:r>
        <w:object>
          <v:shape id="_x0000_i1098" type="#_x0000_t75" alt="eqId274cf35acb4a1748d15c39d15a9bea7b" style="width:15.83pt;height:10.54pt" o:oleicon="f" o:ole="">
            <v:imagedata r:id="rId159" o:title="eqId274cf35acb4a1748d15c39d15a9bea7b"/>
          </v:shape>
          <o:OLEObject Type="Embed" ProgID="Equation.DSMT4" ShapeID="_x0000_i1098" DrawAspect="Content" ObjectID="_74" r:id="rId160"/>
        </w:object>
      </w:r>
      <w:r>
        <w:t>与</w:t>
      </w:r>
      <w:r>
        <w:object>
          <v:shape id="_x0000_i1099" type="#_x0000_t75" alt="eqId60ef95894ceebaf236170e8832dcf7e3" style="width:18.46pt;height:12.52pt" o:oleicon="f" o:ole="">
            <v:imagedata r:id="rId66" o:title="eqId60ef95894ceebaf236170e8832dcf7e3"/>
          </v:shape>
          <o:OLEObject Type="Embed" ProgID="Equation.DSMT4" ShapeID="_x0000_i1099" DrawAspect="Content" ObjectID="_75" r:id="rId161"/>
        </w:object>
      </w:r>
      <w:r>
        <w:t>相交于点</w:t>
      </w:r>
      <w:r>
        <w:object>
          <v:shape id="_x0000_i1100" type="#_x0000_t75" alt="eqId2a30f3a8b673cc28bd90c50cf1a35281" style="width:10.55pt;height:11.43pt" o:oleicon="f" o:ole="">
            <v:imagedata r:id="rId162" o:title="eqId2a30f3a8b673cc28bd90c50cf1a35281"/>
          </v:shape>
          <o:OLEObject Type="Embed" ProgID="Equation.DSMT4" ShapeID="_x0000_i1100" DrawAspect="Content" ObjectID="_76" r:id="rId163"/>
        </w:object>
      </w:r>
      <w:r>
        <w:t>，交</w:t>
      </w:r>
      <w:r>
        <w:object>
          <v:shape id="_x0000_i1101" type="#_x0000_t75" alt="eqId9d78abbad68bbbf12af10cd40ef4c353" style="width:17.59pt;height:11.53pt" o:oleicon="f" o:ole="">
            <v:imagedata r:id="rId76" o:title="eqId9d78abbad68bbbf12af10cd40ef4c353"/>
          </v:shape>
          <o:OLEObject Type="Embed" ProgID="Equation.DSMT4" ShapeID="_x0000_i1101" DrawAspect="Content" ObjectID="_77" r:id="rId164"/>
        </w:object>
      </w:r>
      <w:r>
        <w:t>的延长线于点</w:t>
      </w:r>
      <w:r>
        <w:object>
          <v:shape id="_x0000_i1102" type="#_x0000_t75" alt="eqId895dc3dc3a6606ff487a4c4863e18509" style="width:11.43pt;height:12.35pt" o:oleicon="f" o:ole="">
            <v:imagedata r:id="rId165" o:title="eqId895dc3dc3a6606ff487a4c4863e18509"/>
          </v:shape>
          <o:OLEObject Type="Embed" ProgID="Equation.DSMT4" ShapeID="_x0000_i1102" DrawAspect="Content" ObjectID="_78" r:id="rId166"/>
        </w:object>
      </w:r>
      <w:r>
        <w:t>，若</w:t>
      </w:r>
      <w:r>
        <w:object>
          <v:shape id="_x0000_i1103" type="#_x0000_t75" alt="eqId60634341a9603e24b2bbc6960abe3d31" style="width:32.55pt;height:11.29pt" o:oleicon="f" o:ole="">
            <v:imagedata r:id="rId167" o:title="eqId60634341a9603e24b2bbc6960abe3d31"/>
          </v:shape>
          <o:OLEObject Type="Embed" ProgID="Equation.DSMT4" ShapeID="_x0000_i1103" DrawAspect="Content" ObjectID="_79" r:id="rId168"/>
        </w:object>
      </w:r>
      <w:r>
        <w:t>，则</w:t>
      </w:r>
      <w:r>
        <w:object>
          <v:shape id="_x0000_i1104" type="#_x0000_t75" alt="eqId31e55e398e8520d8a36fb5a625a085b8" style="width:18.46pt;height:12.3pt" o:oleicon="f" o:ole="">
            <v:imagedata r:id="rId169" o:title="eqId31e55e398e8520d8a36fb5a625a085b8"/>
          </v:shape>
          <o:OLEObject Type="Embed" ProgID="Equation.DSMT4" ShapeID="_x0000_i1104" DrawAspect="Content" ObjectID="_80" r:id="rId170"/>
        </w:objec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24000" cy="981075"/>
            <wp:docPr id="100021" name="" descr="@@@a24fee18-06b0-4490-9148-bbab301dfa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71"/>
                    <a:stretch>
                      <a:fillRect/>
                    </a:stretch>
                  </pic:blipFill>
                  <pic:spPr>
                    <a:xfrm>
                      <a:off x="0" y="0"/>
                      <a:ext cx="1524000" cy="981075"/>
                    </a:xfrm>
                    <a:prstGeom prst="rect">
                      <a:avLst/>
                    </a:prstGeom>
                  </pic:spPr>
                </pic:pic>
              </a:graphicData>
            </a:graphic>
          </wp:inline>
        </w:drawing>
      </w:r>
    </w:p>
    <w:p>
      <w:pPr>
        <w:shd w:val="clear" w:color="auto" w:fill="FFFFFF"/>
        <w:spacing w:line="360" w:lineRule="auto"/>
        <w:jc w:val="left"/>
        <w:textAlignment w:val="center"/>
      </w:pPr>
      <w:r>
        <w:t>15</w:t>
      </w:r>
      <w:r>
        <w:t>．如图，在平面直角坐标系中，正方形</w:t>
      </w:r>
      <w:r>
        <w:object>
          <v:shape id="_x0000_i1105" type="#_x0000_t75" alt="eqId411b38a18046fea8e9fab1f9f9b80a5f" style="width:31.67pt;height:12.75pt" o:oleicon="f" o:ole="">
            <v:imagedata r:id="rId152" o:title="eqId411b38a18046fea8e9fab1f9f9b80a5f"/>
          </v:shape>
          <o:OLEObject Type="Embed" ProgID="Equation.DSMT4" ShapeID="_x0000_i1105" DrawAspect="Content" ObjectID="_81" r:id="rId172"/>
        </w:object>
      </w:r>
      <w:r>
        <w:t>的顶点</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的坐标分别为</w:t>
      </w:r>
      <w:r>
        <w:object>
          <v:shape id="_x0000_i1106" type="#_x0000_t75" alt="eqId29343388ca8b33dc98325e65382b38a0" style="width:21.98pt;height:17.49pt" o:oleicon="f" o:ole="">
            <v:imagedata r:id="rId173" o:title="eqId29343388ca8b33dc98325e65382b38a0"/>
          </v:shape>
          <o:OLEObject Type="Embed" ProgID="Equation.DSMT4" ShapeID="_x0000_i1106" DrawAspect="Content" ObjectID="_82" r:id="rId174"/>
        </w:object>
      </w:r>
      <w:r>
        <w:t>、</w:t>
      </w:r>
      <w:r>
        <w:object>
          <v:shape id="_x0000_i1107" type="#_x0000_t75" alt="eqIdb69abe959988e4c8c0739f5857ccfb0f" style="width:23.75pt;height:17.7pt" o:oleicon="f" o:ole="">
            <v:imagedata r:id="rId175" o:title="eqIdb69abe959988e4c8c0739f5857ccfb0f"/>
          </v:shape>
          <o:OLEObject Type="Embed" ProgID="Equation.DSMT4" ShapeID="_x0000_i1107" DrawAspect="Content" ObjectID="_83" r:id="rId176"/>
        </w:object>
      </w:r>
      <w:r>
        <w:t>、</w:t>
      </w:r>
      <w:r>
        <w:object>
          <v:shape id="_x0000_i1108" type="#_x0000_t75" alt="eqId29bb7ff5012ac35f2e5fa64b0247ce93" style="width:25.52pt;height:17.67pt" o:oleicon="f" o:ole="">
            <v:imagedata r:id="rId177" o:title="eqId29bb7ff5012ac35f2e5fa64b0247ce93"/>
          </v:shape>
          <o:OLEObject Type="Embed" ProgID="Equation.DSMT4" ShapeID="_x0000_i1108" DrawAspect="Content" ObjectID="_84" r:id="rId178"/>
        </w:object>
      </w:r>
      <w:r>
        <w:t>．若抛物线</w:t>
      </w:r>
      <w:r>
        <w:object>
          <v:shape id="_x0000_i1109" type="#_x0000_t75" alt="eqId4cf210c8c9e83e70f2d3ede1e18a5f3d" style="width:33.43pt;height:15.91pt" o:oleicon="f" o:ole="">
            <v:imagedata r:id="rId179" o:title="eqId4cf210c8c9e83e70f2d3ede1e18a5f3d"/>
          </v:shape>
          <o:OLEObject Type="Embed" ProgID="Equation.DSMT4" ShapeID="_x0000_i1109" DrawAspect="Content" ObjectID="_85" r:id="rId180"/>
        </w:object>
      </w:r>
      <w:r>
        <w:t>的图象与正方形</w:t>
      </w:r>
      <w:r>
        <w:object>
          <v:shape id="_x0000_i1110" type="#_x0000_t75" alt="eqId411b38a18046fea8e9fab1f9f9b80a5f" style="width:31.67pt;height:12.75pt" o:oleicon="f" o:ole="">
            <v:imagedata r:id="rId152" o:title="eqId411b38a18046fea8e9fab1f9f9b80a5f"/>
          </v:shape>
          <o:OLEObject Type="Embed" ProgID="Equation.DSMT4" ShapeID="_x0000_i1110" DrawAspect="Content" ObjectID="_86" r:id="rId181"/>
        </w:object>
      </w:r>
      <w:r>
        <w:t>有公共点，则</w:t>
      </w:r>
      <w:r>
        <w:rPr>
          <w:rFonts w:ascii="Times New Roman" w:eastAsia="Times New Roman" w:hAnsi="Times New Roman" w:cs="Times New Roman"/>
          <w:i/>
        </w:rPr>
        <w:t>a</w:t>
      </w:r>
      <w:r>
        <w:t>的取值范围是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85900" cy="1466850"/>
            <wp:docPr id="100023" name="" descr="@@@76aeb6d8-7ef1-49f0-a492-4a118ddea5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82"/>
                    <a:stretch>
                      <a:fillRect/>
                    </a:stretch>
                  </pic:blipFill>
                  <pic:spPr>
                    <a:xfrm>
                      <a:off x="0" y="0"/>
                      <a:ext cx="1485900" cy="1466850"/>
                    </a:xfrm>
                    <a:prstGeom prst="rect">
                      <a:avLst/>
                    </a:prstGeom>
                  </pic:spPr>
                </pic:pic>
              </a:graphicData>
            </a:graphic>
          </wp:inline>
        </w:drawing>
      </w:r>
      <w:r>
        <w:rPr>
          <w:rFonts w:ascii="Times New Roman" w:eastAsia="Times New Roman" w:hAnsi="Times New Roman" w:cs="Times New Roman"/>
          <w:kern w:val="0"/>
          <w:sz w:val="24"/>
          <w:szCs w:val="24"/>
        </w:rPr>
        <w:t>  </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三、解答题</w:t>
      </w:r>
    </w:p>
    <w:p>
      <w:pPr>
        <w:shd w:val="clear" w:color="auto" w:fill="FFFFFF"/>
        <w:spacing w:line="360" w:lineRule="auto"/>
        <w:jc w:val="left"/>
        <w:textAlignment w:val="center"/>
      </w:pPr>
      <w:r>
        <w:t>16</w:t>
      </w:r>
      <w:r>
        <w:t>．解方程：</w:t>
      </w:r>
    </w:p>
    <w:p>
      <w:pPr>
        <w:shd w:val="clear" w:color="auto" w:fill="FFFFFF"/>
        <w:spacing w:line="360" w:lineRule="auto"/>
        <w:jc w:val="left"/>
        <w:textAlignment w:val="center"/>
      </w:pPr>
      <w:r>
        <w:t xml:space="preserve">(1) </w:t>
      </w:r>
      <w:r>
        <w:object>
          <v:shape id="_x0000_i1111" type="#_x0000_t75" alt="eqId94efe6ad45eb25a0ec213dcd82ce0fe5" style="width:63.36pt;height:13.86pt" o:oleicon="f" o:ole="">
            <v:imagedata r:id="rId183" o:title="eqId94efe6ad45eb25a0ec213dcd82ce0fe5"/>
          </v:shape>
          <o:OLEObject Type="Embed" ProgID="Equation.DSMT4" ShapeID="_x0000_i1111" DrawAspect="Content" ObjectID="_87" r:id="rId184"/>
        </w:object>
      </w:r>
      <w:r>
        <w:t>；</w:t>
      </w:r>
    </w:p>
    <w:p>
      <w:pPr>
        <w:shd w:val="clear" w:color="auto" w:fill="FFFFFF"/>
        <w:spacing w:line="360" w:lineRule="auto"/>
        <w:jc w:val="left"/>
        <w:textAlignment w:val="center"/>
      </w:pPr>
      <w:r>
        <w:t>(2)</w:t>
      </w:r>
      <w:r>
        <w:object>
          <v:shape id="_x0000_i1112" type="#_x0000_t75" alt="eqId651528516b073feaf354266264500639" style="width:73.04pt;height:18.07pt" o:oleicon="f" o:ole="">
            <v:imagedata r:id="rId185" o:title="eqId651528516b073feaf354266264500639"/>
          </v:shape>
          <o:OLEObject Type="Embed" ProgID="Equation.DSMT4" ShapeID="_x0000_i1112" DrawAspect="Content" ObjectID="_88" r:id="rId186"/>
        </w:object>
      </w:r>
      <w:r>
        <w:t>．</w:t>
      </w:r>
    </w:p>
    <w:p>
      <w:pPr>
        <w:shd w:val="clear" w:color="auto" w:fill="FFFFFF"/>
        <w:spacing w:line="360" w:lineRule="auto"/>
        <w:jc w:val="left"/>
        <w:textAlignment w:val="center"/>
      </w:pPr>
      <w:r>
        <w:t>17</w:t>
      </w:r>
      <w:r>
        <w:t>．如图所示的正方形网格中，</w:t>
      </w:r>
      <w:r>
        <w:object>
          <v:shape id="_x0000_i1113" type="#_x0000_t75" alt="eqId15c0dbe3c080c4c4636c64803e5c1f76" style="width:29.89pt;height:12.62pt" o:oleicon="f" o:ole="">
            <v:imagedata r:id="rId60" o:title="eqId15c0dbe3c080c4c4636c64803e5c1f76"/>
          </v:shape>
          <o:OLEObject Type="Embed" ProgID="Equation.DSMT4" ShapeID="_x0000_i1113" DrawAspect="Content" ObjectID="_89" r:id="rId187"/>
        </w:object>
      </w:r>
      <w:r>
        <w:t>的顶点均在格点上，请在所给直角坐标系中按要求画图：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181225" cy="2190750"/>
            <wp:docPr id="100025" name="" descr="@@@3f18f62f-a425-4643-a186-693d4738a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88"/>
                    <a:stretch>
                      <a:fillRect/>
                    </a:stretch>
                  </pic:blipFill>
                  <pic:spPr>
                    <a:xfrm>
                      <a:off x="0" y="0"/>
                      <a:ext cx="2181225" cy="219075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(1)作出</w:t>
      </w:r>
      <w:r>
        <w:object>
          <v:shape id="_x0000_i1114" type="#_x0000_t75" alt="eqId15c0dbe3c080c4c4636c64803e5c1f76" style="width:29.89pt;height:12.62pt" o:oleicon="f" o:ole="">
            <v:imagedata r:id="rId60" o:title="eqId15c0dbe3c080c4c4636c64803e5c1f76"/>
          </v:shape>
          <o:OLEObject Type="Embed" ProgID="Equation.DSMT4" ShapeID="_x0000_i1114" DrawAspect="Content" ObjectID="_90" r:id="rId189"/>
        </w:object>
      </w:r>
      <w:r>
        <w:t>关于坐标原点</w:t>
      </w:r>
      <w:r>
        <w:rPr>
          <w:rFonts w:ascii="Times New Roman" w:eastAsia="Times New Roman" w:hAnsi="Times New Roman" w:cs="Times New Roman"/>
          <w:i/>
        </w:rPr>
        <w:t>O</w:t>
      </w:r>
      <w:r>
        <w:t>成中心对称的</w:t>
      </w:r>
      <w:r>
        <w:object>
          <v:shape id="_x0000_i1115" type="#_x0000_t75" alt="eqId4310db23fc79936c7182361e652bab1a" style="width:39.58pt;height:15.83pt" o:oleicon="f" o:ole="">
            <v:imagedata r:id="rId190" o:title="eqId4310db23fc79936c7182361e652bab1a"/>
          </v:shape>
          <o:OLEObject Type="Embed" ProgID="Equation.DSMT4" ShapeID="_x0000_i1115" DrawAspect="Content" ObjectID="_91" r:id="rId191"/>
        </w:object>
      </w:r>
      <w:r>
        <w:t>；</w:t>
      </w:r>
    </w:p>
    <w:p>
      <w:pPr>
        <w:shd w:val="clear" w:color="auto" w:fill="FFFFFF"/>
        <w:spacing w:line="360" w:lineRule="auto"/>
        <w:jc w:val="left"/>
        <w:textAlignment w:val="center"/>
      </w:pPr>
      <w:r>
        <w:t>(2)作出以</w:t>
      </w:r>
      <w:r>
        <w:rPr>
          <w:rFonts w:ascii="Times New Roman" w:eastAsia="Times New Roman" w:hAnsi="Times New Roman" w:cs="Times New Roman"/>
          <w:i/>
        </w:rPr>
        <w:t>A</w:t>
      </w:r>
      <w:r>
        <w:t>点为旋转中心，将</w:t>
      </w:r>
      <w:r>
        <w:object>
          <v:shape id="_x0000_i1116" type="#_x0000_t75" alt="eqId15c0dbe3c080c4c4636c64803e5c1f76" style="width:29.89pt;height:12.62pt" o:oleicon="f" o:ole="">
            <v:imagedata r:id="rId60" o:title="eqId15c0dbe3c080c4c4636c64803e5c1f76"/>
          </v:shape>
          <o:OLEObject Type="Embed" ProgID="Equation.DSMT4" ShapeID="_x0000_i1116" DrawAspect="Content" ObjectID="_92" r:id="rId192"/>
        </w:object>
      </w:r>
      <w:r>
        <w:t>绕点</w:t>
      </w:r>
      <w:r>
        <w:rPr>
          <w:rFonts w:ascii="Times New Roman" w:eastAsia="Times New Roman" w:hAnsi="Times New Roman" w:cs="Times New Roman"/>
          <w:i/>
        </w:rPr>
        <w:t>A</w:t>
      </w:r>
      <w:r>
        <w:t>顺时针旋转</w:t>
      </w:r>
      <w:r>
        <w:object>
          <v:shape id="_x0000_i1117" type="#_x0000_t75" alt="eqIdc02b54dc6b3e1bb6544f47d4c8743fcf" style="width:17.58pt;height:12.37pt" o:oleicon="f" o:ole="">
            <v:imagedata r:id="rId193" o:title="eqIdc02b54dc6b3e1bb6544f47d4c8743fcf"/>
          </v:shape>
          <o:OLEObject Type="Embed" ProgID="Equation.DSMT4" ShapeID="_x0000_i1117" DrawAspect="Content" ObjectID="_93" r:id="rId194"/>
        </w:object>
      </w:r>
      <w:r>
        <w:t>得到的</w:t>
      </w:r>
      <w:r>
        <w:object>
          <v:shape id="_x0000_i1118" type="#_x0000_t75" alt="eqId828dc8dc7259c510b6d63abf40f60e90" style="width:38.7pt;height:13.78pt" o:oleicon="f" o:ole="">
            <v:imagedata r:id="rId195" o:title="eqId828dc8dc7259c510b6d63abf40f60e90"/>
          </v:shape>
          <o:OLEObject Type="Embed" ProgID="Equation.DSMT4" ShapeID="_x0000_i1118" DrawAspect="Content" ObjectID="_94" r:id="rId196"/>
        </w:object>
      </w:r>
    </w:p>
    <w:p>
      <w:pPr>
        <w:shd w:val="clear" w:color="auto" w:fill="FFFFFF"/>
        <w:spacing w:line="360" w:lineRule="auto"/>
        <w:jc w:val="left"/>
        <w:textAlignment w:val="center"/>
        <w:sectPr>
          <w:footerReference w:type="even" r:id="rId197"/>
          <w:footerReference w:type="default" r:id="rId198"/>
          <w:type w:val="nextPage"/>
          <w:pgSz w:w="11907" w:h="16839" w:code="9"/>
          <w:pgMar w:top="900" w:right="1997" w:bottom="900" w:left="1997" w:header="500" w:footer="500" w:gutter="0"/>
          <w:pgNumType w:start="4"/>
          <w:cols w:num="1" w:sep="1" w:space="425"/>
          <w:titlePg w:val="0"/>
          <w:docGrid w:type="lines" w:linePitch="312"/>
        </w:sectPr>
      </w:pPr>
      <w:r>
        <w:t>18</w:t>
      </w:r>
    </w:p>
    <w:p>
      <w:pPr>
        <w:shd w:val="clear" w:color="auto" w:fill="FFFFFF"/>
        <w:spacing w:line="360" w:lineRule="auto"/>
        <w:jc w:val="left"/>
        <w:textAlignment w:val="center"/>
      </w:pPr>
      <w:r>
        <w:t>．因国家对体育健康的重视程度不断提高，某校对九年级学生的喜好安排体育延时社团活动，分别有：足球、篮球、乒乓球、跑步、铅球、跳绳，每位学生只能选其中一项作为延时社团活动．为了了解学生对这几种运动具体的喜爱情况，该校的某位数学刘老师在自己所教的九年级七班进行了调查，被调查的学生必须从足球、篮球、乒乓球、跑步、铅球、跳绳中选择自己最喜爱的运动项目，根据调查结果绘制成如下图所示的不完整的统计图：</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124325" cy="1524000"/>
            <wp:docPr id="100027" name="" descr="@@@09b40b4c-3fdc-4704-a962-1cb7580a5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99"/>
                    <a:stretch>
                      <a:fillRect/>
                    </a:stretch>
                  </pic:blipFill>
                  <pic:spPr>
                    <a:xfrm>
                      <a:off x="0" y="0"/>
                      <a:ext cx="4124325" cy="1524000"/>
                    </a:xfrm>
                    <a:prstGeom prst="rect">
                      <a:avLst/>
                    </a:prstGeom>
                  </pic:spPr>
                </pic:pic>
              </a:graphicData>
            </a:graphic>
          </wp:inline>
        </w:drawing>
      </w:r>
    </w:p>
    <w:p>
      <w:pPr>
        <w:shd w:val="clear" w:color="auto" w:fill="FFFFFF"/>
        <w:spacing w:line="360" w:lineRule="auto"/>
        <w:jc w:val="left"/>
        <w:textAlignment w:val="center"/>
      </w:pPr>
      <w:r>
        <w:t>请根据图中信息解答下列问题：</w:t>
      </w:r>
    </w:p>
    <w:p>
      <w:pPr>
        <w:shd w:val="clear" w:color="auto" w:fill="FFFFFF"/>
        <w:spacing w:line="360" w:lineRule="auto"/>
        <w:jc w:val="left"/>
        <w:textAlignment w:val="center"/>
      </w:pPr>
      <w:r>
        <w:t>(1)在这项调查中，共调查了___________名学生，</w:t>
      </w:r>
      <w:r>
        <w:object>
          <v:shape id="_x0000_i1119" type="#_x0000_t75" alt="eqId380bbacf854e30e2e747fc286d2b9997" style="width:17.59pt;height:9.83pt" o:oleicon="f" o:ole="">
            <v:imagedata r:id="rId200" o:title="eqId380bbacf854e30e2e747fc286d2b9997"/>
          </v:shape>
          <o:OLEObject Type="Embed" ProgID="Equation.DSMT4" ShapeID="_x0000_i1119" DrawAspect="Content" ObjectID="_95" r:id="rId201"/>
        </w:object>
      </w:r>
      <w:r>
        <w:t>________，</w:t>
      </w:r>
      <w:r>
        <w:object>
          <v:shape id="_x0000_i1120" type="#_x0000_t75" alt="eqId5ccd4162c7d09f970cb77cadacdbe521" style="width:16.72pt;height:12.28pt" o:oleicon="f" o:ole="">
            <v:imagedata r:id="rId202" o:title="eqId5ccd4162c7d09f970cb77cadacdbe521"/>
          </v:shape>
          <o:OLEObject Type="Embed" ProgID="Equation.DSMT4" ShapeID="_x0000_i1120" DrawAspect="Content" ObjectID="_96" r:id="rId203"/>
        </w:object>
      </w:r>
      <w:r>
        <w:t>_________．</w:t>
      </w:r>
    </w:p>
    <w:p>
      <w:pPr>
        <w:shd w:val="clear" w:color="auto" w:fill="FFFFFF"/>
        <w:spacing w:line="360" w:lineRule="auto"/>
        <w:jc w:val="left"/>
        <w:textAlignment w:val="center"/>
      </w:pPr>
      <w:r>
        <w:t>(2)将条形统计图补充完整，并求出扇形统计图中跳绳所在扇形圆心角的度数；</w:t>
      </w:r>
    </w:p>
    <w:p>
      <w:pPr>
        <w:shd w:val="clear" w:color="auto" w:fill="FFFFFF"/>
        <w:spacing w:line="360" w:lineRule="auto"/>
        <w:jc w:val="left"/>
        <w:textAlignment w:val="center"/>
      </w:pPr>
      <w:r>
        <w:t>(3)若从九年级七班喜欢足球和铅球的学生中选出两名学生，请用列表法或画树状图的方法求出选出的两名学生喜欢的运动项目相同的概率．</w:t>
      </w:r>
    </w:p>
    <w:p>
      <w:pPr>
        <w:shd w:val="clear" w:color="auto" w:fill="FFFFFF"/>
        <w:spacing w:line="360" w:lineRule="auto"/>
        <w:jc w:val="left"/>
        <w:textAlignment w:val="center"/>
      </w:pPr>
      <w:r>
        <w:t>19</w:t>
      </w:r>
      <w:r>
        <w:t>．某小区开展了“行车安全，方便居民”的活动，对地下车库作了改进．如图，</w:t>
      </w:r>
      <w:r>
        <w:object>
          <v:shape id="_x0000_i1121" type="#_x0000_t75" alt="eqIded5034a973110e2a6eb2e7d5699c24f3" style="width:43.08pt;height:12.59pt" o:oleicon="f" o:ole="">
            <v:imagedata r:id="rId204" o:title="eqIded5034a973110e2a6eb2e7d5699c24f3"/>
          </v:shape>
          <o:OLEObject Type="Embed" ProgID="Equation.DSMT4" ShapeID="_x0000_i1121" DrawAspect="Content" ObjectID="_97" r:id="rId205"/>
        </w:object>
      </w:r>
      <w:r>
        <w:t>，测得</w:t>
      </w:r>
      <w:r>
        <w:object>
          <v:shape id="_x0000_i1122" type="#_x0000_t75" alt="eqIdb36a1938df65db2b68bf7595b97bafa2" style="width:32.55pt;height:12.62pt" o:oleicon="f" o:ole="">
            <v:imagedata r:id="rId206" o:title="eqIdb36a1938df65db2b68bf7595b97bafa2"/>
          </v:shape>
          <o:OLEObject Type="Embed" ProgID="Equation.DSMT4" ShapeID="_x0000_i1122" DrawAspect="Content" ObjectID="_98" r:id="rId207"/>
        </w:object>
      </w:r>
      <w:r>
        <w:t>米，</w:t>
      </w:r>
      <w:r>
        <w:object>
          <v:shape id="_x0000_i1123" type="#_x0000_t75" alt="eqId0e6e17b7a9d3cf87161512785cb65ab0" style="width:37.81pt;height:12.6pt" o:oleicon="f" o:ole="">
            <v:imagedata r:id="rId208" o:title="eqId0e6e17b7a9d3cf87161512785cb65ab0"/>
          </v:shape>
          <o:OLEObject Type="Embed" ProgID="Equation.DSMT4" ShapeID="_x0000_i1123" DrawAspect="Content" ObjectID="_99" r:id="rId209"/>
        </w:object>
      </w:r>
      <w:r>
        <w:t>米，为了居民行车安全，现将斜坡的坡角改为</w:t>
      </w:r>
      <w:r>
        <w:object>
          <v:shape id="_x0000_i1124" type="#_x0000_t75" alt="eqId590bb2ab94faa6b4a362dd71259a8dea" style="width:16.71pt;height:12.7pt" o:oleicon="f" o:ole="">
            <v:imagedata r:id="rId210" o:title="eqId590bb2ab94faa6b4a362dd71259a8dea"/>
          </v:shape>
          <o:OLEObject Type="Embed" ProgID="Equation.DSMT4" ShapeID="_x0000_i1124" DrawAspect="Content" ObjectID="_100" r:id="rId211"/>
        </w:object>
      </w:r>
      <w:r>
        <w:t>，即</w:t>
      </w:r>
      <w:r>
        <w:object>
          <v:shape id="_x0000_i1125" type="#_x0000_t75" alt="eqId4ddea13839763d62f761c1868473c745" style="width:57.18pt;height:12.49pt" o:oleicon="f" o:ole="">
            <v:imagedata r:id="rId212" o:title="eqId4ddea13839763d62f761c1868473c745"/>
          </v:shape>
          <o:OLEObject Type="Embed" ProgID="Equation.DSMT4" ShapeID="_x0000_i1125" DrawAspect="Content" ObjectID="_101" r:id="rId213"/>
        </w:object>
      </w:r>
      <w:r>
        <w:t>（此时点</w:t>
      </w:r>
      <w:r>
        <w:object>
          <v:shape id="_x0000_i1126" type="#_x0000_t75" alt="eqId7f9e8449aad35c5d840a3395ea86df6d" style="width:9.68pt;height:10.42pt" o:oleicon="f" o:ole="">
            <v:imagedata r:id="rId116" o:title="eqId7f9e8449aad35c5d840a3395ea86df6d"/>
          </v:shape>
          <o:OLEObject Type="Embed" ProgID="Equation.DSMT4" ShapeID="_x0000_i1126" DrawAspect="Content" ObjectID="_102" r:id="rId214"/>
        </w:object>
      </w:r>
      <w:r>
        <w:t>、</w:t>
      </w:r>
      <w:r>
        <w:object>
          <v:shape id="_x0000_i1127" type="#_x0000_t75" alt="eqIdc5db41a1f31d6baee7c69990811edb9f" style="width:10.69pt;height:12.94pt" o:oleicon="f" o:ole="">
            <v:imagedata r:id="rId215" o:title="eqIdc5db41a1f31d6baee7c69990811edb9f"/>
          </v:shape>
          <o:OLEObject Type="Embed" ProgID="Equation.DSMT4" ShapeID="_x0000_i1127" DrawAspect="Content" ObjectID="_103" r:id="rId216"/>
        </w:object>
      </w:r>
      <w:r>
        <w:t>、</w:t>
      </w:r>
      <w:r>
        <w:object>
          <v:shape id="_x0000_i1128" type="#_x0000_t75" alt="eqId8455657dde27aabe6adb7b188e031c11" style="width:11.43pt;height:11.43pt" o:oleicon="f" o:ole="">
            <v:imagedata r:id="rId217" o:title="eqId8455657dde27aabe6adb7b188e031c11"/>
          </v:shape>
          <o:OLEObject Type="Embed" ProgID="Equation.DSMT4" ShapeID="_x0000_i1128" DrawAspect="Content" ObjectID="_104" r:id="rId218"/>
        </w:object>
      </w:r>
      <w:r>
        <w:t>在同一直线上）．（参考数据：</w:t>
      </w:r>
      <w:r>
        <w:object>
          <v:shape id="_x0000_i1129" type="#_x0000_t75" alt="eqId26dd246eaf61687453333dcca533ca08" style="width:197.12pt;height:12.18pt" o:oleicon="f" o:ole="">
            <v:imagedata r:id="rId219" o:title="eqId26dd246eaf61687453333dcca533ca08"/>
          </v:shape>
          <o:OLEObject Type="Embed" ProgID="Equation.DSMT4" ShapeID="_x0000_i1129" DrawAspect="Content" ObjectID="_105" r:id="rId220"/>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933700" cy="962025"/>
            <wp:docPr id="100029" name="" descr="@@@d5f26c64-7892-4799-bfe1-a6e3d4eced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221"/>
                    <a:stretch>
                      <a:fillRect/>
                    </a:stretch>
                  </pic:blipFill>
                  <pic:spPr>
                    <a:xfrm>
                      <a:off x="0" y="0"/>
                      <a:ext cx="2933700" cy="962025"/>
                    </a:xfrm>
                    <a:prstGeom prst="rect">
                      <a:avLst/>
                    </a:prstGeom>
                  </pic:spPr>
                </pic:pic>
              </a:graphicData>
            </a:graphic>
          </wp:inline>
        </w:drawing>
      </w:r>
    </w:p>
    <w:p>
      <w:pPr>
        <w:shd w:val="clear" w:color="auto" w:fill="FFFFFF"/>
        <w:spacing w:line="360" w:lineRule="auto"/>
        <w:jc w:val="left"/>
        <w:textAlignment w:val="center"/>
      </w:pPr>
      <w:r>
        <w:t>(1)求这个车库的斜坡</w:t>
      </w:r>
      <w:r>
        <w:object>
          <v:shape id="_x0000_i1130" type="#_x0000_t75" alt="eqIde1a9c6a736e6eac98a676fa3232db5a5" style="width:18.46pt;height:12.52pt" o:oleicon="f" o:ole="">
            <v:imagedata r:id="rId222" o:title="eqIde1a9c6a736e6eac98a676fa3232db5a5"/>
          </v:shape>
          <o:OLEObject Type="Embed" ProgID="Equation.DSMT4" ShapeID="_x0000_i1130" DrawAspect="Content" ObjectID="_106" r:id="rId223"/>
        </w:object>
      </w:r>
      <w:r>
        <w:t>的长；</w:t>
      </w:r>
    </w:p>
    <w:p>
      <w:pPr>
        <w:shd w:val="clear" w:color="auto" w:fill="FFFFFF"/>
        <w:spacing w:line="360" w:lineRule="auto"/>
        <w:jc w:val="left"/>
        <w:textAlignment w:val="center"/>
      </w:pPr>
      <w:r>
        <w:t>(2)求斜坡改进后的起点</w:t>
      </w:r>
      <w:r>
        <w:object>
          <v:shape id="_x0000_i1131" type="#_x0000_t75" alt="eqId8455657dde27aabe6adb7b188e031c11" style="width:11.43pt;height:11.43pt" o:oleicon="f" o:ole="">
            <v:imagedata r:id="rId217" o:title="eqId8455657dde27aabe6adb7b188e031c11"/>
          </v:shape>
          <o:OLEObject Type="Embed" ProgID="Equation.DSMT4" ShapeID="_x0000_i1131" DrawAspect="Content" ObjectID="_107" r:id="rId224"/>
        </w:object>
      </w:r>
      <w:r>
        <w:t>与原起点</w:t>
      </w:r>
      <w:r>
        <w:object>
          <v:shape id="_x0000_i1132" type="#_x0000_t75" alt="eqIdc5db41a1f31d6baee7c69990811edb9f" style="width:10.69pt;height:12.94pt" o:oleicon="f" o:ole="">
            <v:imagedata r:id="rId215" o:title="eqIdc5db41a1f31d6baee7c69990811edb9f"/>
          </v:shape>
          <o:OLEObject Type="Embed" ProgID="Equation.DSMT4" ShapeID="_x0000_i1132" DrawAspect="Content" ObjectID="_108" r:id="rId225"/>
        </w:object>
      </w:r>
      <w:r>
        <w:t>的距离（结果精确到</w:t>
      </w:r>
      <w:r>
        <w:object>
          <v:shape id="_x0000_i1133" type="#_x0000_t75" alt="eqId2466cd4f7db939faf82172df7040b16a" style="width:15.83pt;height:12.53pt" o:oleicon="f" o:ole="">
            <v:imagedata r:id="rId226" o:title="eqId2466cd4f7db939faf82172df7040b16a"/>
          </v:shape>
          <o:OLEObject Type="Embed" ProgID="Equation.DSMT4" ShapeID="_x0000_i1133" DrawAspect="Content" ObjectID="_109" r:id="rId227"/>
        </w:object>
      </w:r>
      <w:r>
        <w:t>米）．</w:t>
      </w:r>
    </w:p>
    <w:p>
      <w:pPr>
        <w:shd w:val="clear" w:color="auto" w:fill="FFFFFF"/>
        <w:spacing w:line="360" w:lineRule="auto"/>
        <w:jc w:val="left"/>
        <w:textAlignment w:val="center"/>
      </w:pPr>
      <w:r>
        <w:t>20</w:t>
      </w:r>
      <w:r>
        <w:t>．2023年12月17日进行的WTT女子总决赛女单决赛中，孙颖莎夺得女单冠军．某商家看准商机，进行乒乓球拍的销售，每副乒乓球拍进价40元．规定销售单价不低于44元，且不高于60元．销售期间发现，当销售单价定为44元时，每天可售出300副，由于销售火爆，商家决定提价销售．经市场调研发现，销售单价每上涨1元，每天销量减少10副．</w:t>
      </w:r>
    </w:p>
    <w:p>
      <w:pPr>
        <w:shd w:val="clear" w:color="auto" w:fill="FFFFFF"/>
        <w:spacing w:line="360" w:lineRule="auto"/>
        <w:jc w:val="left"/>
        <w:textAlignment w:val="center"/>
      </w:pPr>
      <w:r>
        <w:t>(1)求当每副乒乓球拍的销售单价是多少元时，商家每天获利2640元；</w:t>
      </w:r>
    </w:p>
    <w:p>
      <w:pPr>
        <w:shd w:val="clear" w:color="auto" w:fill="FFFFFF"/>
        <w:spacing w:line="360" w:lineRule="auto"/>
        <w:jc w:val="left"/>
        <w:textAlignment w:val="center"/>
        <w:sectPr>
          <w:footerReference w:type="even" r:id="rId228"/>
          <w:footerReference w:type="default" r:id="rId229"/>
          <w:type w:val="nextPage"/>
          <w:pgSz w:w="11907" w:h="16839" w:code="9"/>
          <w:pgMar w:top="900" w:right="1997" w:bottom="900" w:left="1997" w:header="500" w:footer="500" w:gutter="0"/>
          <w:pgNumType w:start="5"/>
          <w:cols w:num="1" w:sep="1" w:space="425"/>
          <w:titlePg w:val="0"/>
          <w:docGrid w:type="lines" w:linePitch="312"/>
        </w:sectPr>
      </w:pPr>
      <w:r>
        <w:t>(2)将乒乓球拍的销售单价定为多少元时，商家每天销售乒乓球拍获得的利润</w:t>
      </w:r>
      <w:r>
        <w:object>
          <v:shape id="_x0000_i1134" type="#_x0000_t75" alt="eqId595044a7750ab4f84519041979c3d780" style="width:10.56pt;height:9.68pt" o:oleicon="f" o:ole="">
            <v:imagedata r:id="rId230" o:title="eqId595044a7750ab4f84519041979c3d780"/>
          </v:shape>
          <o:OLEObject Type="Embed" ProgID="Equation.DSMT4" ShapeID="_x0000_i1134" DrawAspect="Content" ObjectID="_110" r:id="rId231"/>
        </w:object>
      </w:r>
      <w:r>
        <w:t>元最大？最大利润是多少元？</w:t>
      </w:r>
    </w:p>
    <w:p>
      <w:pPr>
        <w:shd w:val="clear" w:color="auto" w:fill="FFFFFF"/>
        <w:spacing w:line="360" w:lineRule="auto"/>
        <w:jc w:val="left"/>
        <w:textAlignment w:val="center"/>
      </w:pPr>
      <w:r>
        <w:t>21</w:t>
      </w:r>
      <w:r>
        <w:t>．如图，以</w:t>
      </w:r>
      <w:r>
        <w:object>
          <v:shape id="_x0000_i1135" type="#_x0000_t75" alt="eqId15c0dbe3c080c4c4636c64803e5c1f76" style="width:29.89pt;height:12.62pt" o:oleicon="f" o:ole="">
            <v:imagedata r:id="rId60" o:title="eqId15c0dbe3c080c4c4636c64803e5c1f76"/>
          </v:shape>
          <o:OLEObject Type="Embed" ProgID="Equation.DSMT4" ShapeID="_x0000_i1135" DrawAspect="Content" ObjectID="_111" r:id="rId232"/>
        </w:object>
      </w:r>
      <w:r>
        <w:t>的边</w:t>
      </w:r>
      <w:r>
        <w:object>
          <v:shape id="_x0000_i1136" type="#_x0000_t75" alt="eqIdf52a58fbaf4fea03567e88a9f0f6e37e" style="width:17.58pt;height:11.07pt" o:oleicon="f" o:ole="">
            <v:imagedata r:id="rId233" o:title="eqIdf52a58fbaf4fea03567e88a9f0f6e37e"/>
          </v:shape>
          <o:OLEObject Type="Embed" ProgID="Equation.DSMT4" ShapeID="_x0000_i1136" DrawAspect="Content" ObjectID="_112" r:id="rId234"/>
        </w:object>
      </w:r>
      <w:r>
        <w:t>为直径作</w:t>
      </w:r>
      <w:r>
        <w:object>
          <v:shape id="_x0000_i1137" type="#_x0000_t75" alt="eqId3d97cdc586744d208b6f69c9813af977" style="width:19.36pt;height:13.08pt" o:oleicon="f" o:ole="">
            <v:imagedata r:id="rId124" o:title="eqId3d97cdc586744d208b6f69c9813af977"/>
          </v:shape>
          <o:OLEObject Type="Embed" ProgID="Equation.DSMT4" ShapeID="_x0000_i1137" DrawAspect="Content" ObjectID="_113" r:id="rId235"/>
        </w:object>
      </w:r>
      <w:r>
        <w:t>交边</w:t>
      </w:r>
      <w:r>
        <w:object>
          <v:shape id="_x0000_i1138" type="#_x0000_t75" alt="eqId60ef95894ceebaf236170e8832dcf7e3" style="width:18.46pt;height:12.52pt" o:oleicon="f" o:ole="">
            <v:imagedata r:id="rId66" o:title="eqId60ef95894ceebaf236170e8832dcf7e3"/>
          </v:shape>
          <o:OLEObject Type="Embed" ProgID="Equation.DSMT4" ShapeID="_x0000_i1138" DrawAspect="Content" ObjectID="_114" r:id="rId236"/>
        </w:object>
      </w:r>
      <w:r>
        <w:t>于点</w:t>
      </w:r>
      <w:r>
        <w:object>
          <v:shape id="_x0000_i1139" type="#_x0000_t75" alt="eqId8455657dde27aabe6adb7b188e031c11" style="width:11.43pt;height:11.43pt" o:oleicon="f" o:ole="">
            <v:imagedata r:id="rId217" o:title="eqId8455657dde27aabe6adb7b188e031c11"/>
          </v:shape>
          <o:OLEObject Type="Embed" ProgID="Equation.DSMT4" ShapeID="_x0000_i1139" DrawAspect="Content" ObjectID="_115" r:id="rId237"/>
        </w:object>
      </w:r>
      <w:r>
        <w:t>，恰有</w:t>
      </w:r>
      <w:r>
        <w:object>
          <v:shape id="_x0000_i1140" type="#_x0000_t75" alt="eqId940699bc6596266f000d99efff2954d4" style="width:57.18pt;height:12.41pt" o:oleicon="f" o:ole="">
            <v:imagedata r:id="rId238" o:title="eqId940699bc6596266f000d99efff2954d4"/>
          </v:shape>
          <o:OLEObject Type="Embed" ProgID="Equation.DSMT4" ShapeID="_x0000_i1140" DrawAspect="Content" ObjectID="_116" r:id="rId239"/>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62100" cy="1657350"/>
            <wp:docPr id="100031" name="" descr="@@@22150645f7194b578f00195f0d4b93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40"/>
                    <a:stretch>
                      <a:fillRect/>
                    </a:stretch>
                  </pic:blipFill>
                  <pic:spPr>
                    <a:xfrm>
                      <a:off x="0" y="0"/>
                      <a:ext cx="1562100" cy="1657350"/>
                    </a:xfrm>
                    <a:prstGeom prst="rect">
                      <a:avLst/>
                    </a:prstGeom>
                  </pic:spPr>
                </pic:pic>
              </a:graphicData>
            </a:graphic>
          </wp:inline>
        </w:drawing>
      </w:r>
    </w:p>
    <w:p>
      <w:pPr>
        <w:shd w:val="clear" w:color="auto" w:fill="FFFFFF"/>
        <w:spacing w:line="360" w:lineRule="auto"/>
        <w:jc w:val="left"/>
        <w:textAlignment w:val="center"/>
      </w:pPr>
      <w:r>
        <w:t>(1)求证：</w:t>
      </w:r>
      <w:r>
        <w:object>
          <v:shape id="_x0000_i1141" type="#_x0000_t75" alt="eqId0dc5c9827dfd0be5a9c85962d6ccbfb1" style="width:17.59pt;height:12.38pt" o:oleicon="f" o:ole="">
            <v:imagedata r:id="rId241" o:title="eqId0dc5c9827dfd0be5a9c85962d6ccbfb1"/>
          </v:shape>
          <o:OLEObject Type="Embed" ProgID="Equation.DSMT4" ShapeID="_x0000_i1141" DrawAspect="Content" ObjectID="_117" r:id="rId242"/>
        </w:object>
      </w:r>
      <w:r>
        <w:t>与</w:t>
      </w:r>
      <w:r>
        <w:object>
          <v:shape id="_x0000_i1142" type="#_x0000_t75" alt="eqId3d97cdc586744d208b6f69c9813af977" style="width:19.36pt;height:13.08pt" o:oleicon="f" o:ole="">
            <v:imagedata r:id="rId124" o:title="eqId3d97cdc586744d208b6f69c9813af977"/>
          </v:shape>
          <o:OLEObject Type="Embed" ProgID="Equation.DSMT4" ShapeID="_x0000_i1142" DrawAspect="Content" ObjectID="_118" r:id="rId243"/>
        </w:object>
      </w:r>
      <w:r>
        <w:t>相切；</w:t>
      </w:r>
    </w:p>
    <w:p>
      <w:pPr>
        <w:shd w:val="clear" w:color="auto" w:fill="FFFFFF"/>
        <w:spacing w:line="360" w:lineRule="auto"/>
        <w:jc w:val="left"/>
        <w:textAlignment w:val="center"/>
      </w:pPr>
      <w:r>
        <w:t>(2)在</w:t>
      </w:r>
      <w:r>
        <w:object>
          <v:shape id="_x0000_i1143" type="#_x0000_t75" alt="eqId3d97cdc586744d208b6f69c9813af977" style="width:19.36pt;height:13.08pt" o:oleicon="f" o:ole="">
            <v:imagedata r:id="rId124" o:title="eqId3d97cdc586744d208b6f69c9813af977"/>
          </v:shape>
          <o:OLEObject Type="Embed" ProgID="Equation.DSMT4" ShapeID="_x0000_i1143" DrawAspect="Content" ObjectID="_119" r:id="rId244"/>
        </w:object>
      </w:r>
      <w:r>
        <w:t>上取点</w:t>
      </w:r>
      <w:r>
        <w:object>
          <v:shape id="_x0000_i1144" type="#_x0000_t75" alt="eqId2a30f3a8b673cc28bd90c50cf1a35281" style="width:10.55pt;height:11.43pt" o:oleicon="f" o:ole="">
            <v:imagedata r:id="rId162" o:title="eqId2a30f3a8b673cc28bd90c50cf1a35281"/>
          </v:shape>
          <o:OLEObject Type="Embed" ProgID="Equation.DSMT4" ShapeID="_x0000_i1144" DrawAspect="Content" ObjectID="_120" r:id="rId245"/>
        </w:object>
      </w:r>
      <w:r>
        <w:t>，使得</w:t>
      </w:r>
      <w:r>
        <w:object>
          <v:shape id="_x0000_i1145" type="#_x0000_t75" alt="eqIdc10904fb969a560355236707867cd812" style="width:42.22pt;height:14.85pt" o:oleicon="f" o:ole="">
            <v:imagedata r:id="rId246" o:title="eqIdc10904fb969a560355236707867cd812"/>
          </v:shape>
          <o:OLEObject Type="Embed" ProgID="Equation.DSMT4" ShapeID="_x0000_i1145" DrawAspect="Content" ObjectID="_121" r:id="rId247"/>
        </w:object>
      </w:r>
      <w:r>
        <w:t>．</w:t>
      </w:r>
    </w:p>
    <w:p>
      <w:pPr>
        <w:shd w:val="clear" w:color="auto" w:fill="FFFFFF"/>
        <w:spacing w:line="360" w:lineRule="auto"/>
        <w:jc w:val="left"/>
        <w:textAlignment w:val="center"/>
      </w:pPr>
      <w:r>
        <w:t>①求证：</w:t>
      </w:r>
      <w:r>
        <w:object>
          <v:shape id="_x0000_i1146" type="#_x0000_t75" alt="eqIdc436f108fd4921dae15ecff19270237e" style="width:45.74pt;height:12.76pt" o:oleicon="f" o:ole="">
            <v:imagedata r:id="rId248" o:title="eqIdc436f108fd4921dae15ecff19270237e"/>
          </v:shape>
          <o:OLEObject Type="Embed" ProgID="Equation.DSMT4" ShapeID="_x0000_i1146" DrawAspect="Content" ObjectID="_122" r:id="rId249"/>
        </w:object>
      </w:r>
      <w:r>
        <w:t>；</w:t>
      </w:r>
    </w:p>
    <w:p>
      <w:pPr>
        <w:shd w:val="clear" w:color="auto" w:fill="FFFFFF"/>
        <w:spacing w:line="360" w:lineRule="auto"/>
        <w:jc w:val="left"/>
        <w:textAlignment w:val="center"/>
      </w:pPr>
      <w:r>
        <w:t>②若</w:t>
      </w:r>
      <w:r>
        <w:object>
          <v:shape id="_x0000_i1147" type="#_x0000_t75" alt="eqIdb51ab4ad19d81fde3b1c026b57c2e372" style="width:57.2pt;height:12.49pt" o:oleicon="f" o:ole="">
            <v:imagedata r:id="rId250" o:title="eqIdb51ab4ad19d81fde3b1c026b57c2e372"/>
          </v:shape>
          <o:OLEObject Type="Embed" ProgID="Equation.DSMT4" ShapeID="_x0000_i1147" DrawAspect="Content" ObjectID="_123" r:id="rId251"/>
        </w:object>
      </w:r>
      <w:r>
        <w:t>，</w:t>
      </w:r>
      <w:r>
        <w:object>
          <v:shape id="_x0000_i1148" type="#_x0000_t75" alt="eqId454328a8e75953fdb0835ce80d9566e3" style="width:33.44pt;height:12.28pt" o:oleicon="f" o:ole="">
            <v:imagedata r:id="rId252" o:title="eqId454328a8e75953fdb0835ce80d9566e3"/>
          </v:shape>
          <o:OLEObject Type="Embed" ProgID="Equation.DSMT4" ShapeID="_x0000_i1148" DrawAspect="Content" ObjectID="_124" r:id="rId253"/>
        </w:object>
      </w:r>
      <w:r>
        <w:t>，求阴影部分的面积．</w:t>
      </w:r>
    </w:p>
    <w:p>
      <w:pPr>
        <w:shd w:val="clear" w:color="auto" w:fill="FFFFFF"/>
        <w:spacing w:line="360" w:lineRule="auto"/>
        <w:jc w:val="left"/>
        <w:textAlignment w:val="center"/>
      </w:pPr>
      <w:r>
        <w:t>22</w:t>
      </w:r>
      <w:r>
        <w:t>．请用学过的方法研究一类新函数</w:t>
      </w:r>
      <w:r>
        <w:object>
          <v:shape id="_x0000_i1149" type="#_x0000_t75" alt="eqId1a82e3afb67595b05827e6bb2b3df988" style="width:31.67pt;height:27.05pt" o:oleicon="f" o:ole="">
            <v:imagedata r:id="rId254" o:title="eqId1a82e3afb67595b05827e6bb2b3df988"/>
          </v:shape>
          <o:OLEObject Type="Embed" ProgID="Equation.DSMT4" ShapeID="_x0000_i1149" DrawAspect="Content" ObjectID="_125" r:id="rId255"/>
        </w:object>
      </w:r>
      <w:r>
        <w:t>（</w:t>
      </w:r>
      <w:r>
        <w:rPr>
          <w:rFonts w:ascii="Times New Roman" w:eastAsia="Times New Roman" w:hAnsi="Times New Roman" w:cs="Times New Roman"/>
          <w:i/>
        </w:rPr>
        <w:t>k</w:t>
      </w:r>
      <w:r>
        <w:t>为常数，</w:t>
      </w:r>
      <w:r>
        <w:object>
          <v:shape id="_x0000_i1150" type="#_x0000_t75" alt="eqIdf2c80c26a794a844127aae7dee87c93b" style="width:24.61pt;height:12.64pt" o:oleicon="f" o:ole="">
            <v:imagedata r:id="rId54" o:title="eqIdf2c80c26a794a844127aae7dee87c93b"/>
          </v:shape>
          <o:OLEObject Type="Embed" ProgID="Equation.DSMT4" ShapeID="_x0000_i1150" DrawAspect="Content" ObjectID="_126" r:id="rId256"/>
        </w:object>
      </w:r>
      <w:r>
        <w:t>）的图象和性质．</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466975" cy="2333625"/>
            <wp:docPr id="100033" name="" descr="@@@1ce214ad-433e-43c7-a666-ffd2984ca8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257"/>
                    <a:stretch>
                      <a:fillRect/>
                    </a:stretch>
                  </pic:blipFill>
                  <pic:spPr>
                    <a:xfrm>
                      <a:off x="0" y="0"/>
                      <a:ext cx="2466975" cy="2333625"/>
                    </a:xfrm>
                    <a:prstGeom prst="rect">
                      <a:avLst/>
                    </a:prstGeom>
                  </pic:spPr>
                </pic:pic>
              </a:graphicData>
            </a:graphic>
          </wp:inline>
        </w:drawing>
      </w:r>
    </w:p>
    <w:p>
      <w:pPr>
        <w:shd w:val="clear" w:color="auto" w:fill="FFFFFF"/>
        <w:spacing w:line="360" w:lineRule="auto"/>
        <w:jc w:val="left"/>
        <w:textAlignment w:val="center"/>
      </w:pPr>
      <w:r>
        <w:t>（1）在给出的平面直角坐标系中画出函数</w:t>
      </w:r>
      <w:r>
        <w:object>
          <v:shape id="_x0000_i1151" type="#_x0000_t75" alt="eqId9dd8e49b873cb4129a9b1b7ea753e9eb" style="width:31.67pt;height:27.05pt" o:oleicon="f" o:ole="">
            <v:imagedata r:id="rId258" o:title="eqId9dd8e49b873cb4129a9b1b7ea753e9eb"/>
          </v:shape>
          <o:OLEObject Type="Embed" ProgID="Equation.DSMT4" ShapeID="_x0000_i1151" DrawAspect="Content" ObjectID="_127" r:id="rId259"/>
        </w:object>
      </w:r>
      <w:r>
        <w:t>的图象；</w:t>
      </w:r>
    </w:p>
    <w:p>
      <w:pPr>
        <w:shd w:val="clear" w:color="auto" w:fill="FFFFFF"/>
        <w:spacing w:line="360" w:lineRule="auto"/>
        <w:jc w:val="left"/>
        <w:textAlignment w:val="center"/>
      </w:pPr>
      <w:r>
        <w:t>（2）对于函数</w:t>
      </w:r>
      <w:r>
        <w:object>
          <v:shape id="_x0000_i1152" type="#_x0000_t75" alt="eqId1a82e3afb67595b05827e6bb2b3df988" style="width:31.67pt;height:27.05pt" o:oleicon="f" o:ole="">
            <v:imagedata r:id="rId254" o:title="eqId1a82e3afb67595b05827e6bb2b3df988"/>
          </v:shape>
          <o:OLEObject Type="Embed" ProgID="Equation.DSMT4" ShapeID="_x0000_i1152" DrawAspect="Content" ObjectID="_128" r:id="rId260"/>
        </w:object>
      </w:r>
      <w:r>
        <w:t>，当自变量</w:t>
      </w:r>
      <w:r>
        <w:rPr>
          <w:rFonts w:ascii="Times New Roman" w:eastAsia="Times New Roman" w:hAnsi="Times New Roman" w:cs="Times New Roman"/>
          <w:i/>
        </w:rPr>
        <w:t>x</w:t>
      </w:r>
      <w:r>
        <w:t>的值增大时，函数值</w:t>
      </w:r>
      <w:r>
        <w:rPr>
          <w:rFonts w:ascii="Times New Roman" w:eastAsia="Times New Roman" w:hAnsi="Times New Roman" w:cs="Times New Roman"/>
          <w:i/>
        </w:rPr>
        <w:t>y</w:t>
      </w:r>
      <w:r>
        <w:t>怎样变化？</w:t>
      </w:r>
    </w:p>
    <w:p>
      <w:pPr>
        <w:shd w:val="clear" w:color="auto" w:fill="FFFFFF"/>
        <w:spacing w:line="360" w:lineRule="auto"/>
        <w:jc w:val="left"/>
        <w:textAlignment w:val="center"/>
      </w:pPr>
      <w:r>
        <w:t>（3）在坐标系中画出函数</w:t>
      </w:r>
      <w:r>
        <w:object>
          <v:shape id="_x0000_i1153" type="#_x0000_t75" alt="eqIdf86bebdf5931efbdc627baa52f97392e" style="width:29.92pt;height:24.6pt" o:oleicon="f" o:ole="">
            <v:imagedata r:id="rId261" o:title="eqIdf86bebdf5931efbdc627baa52f97392e"/>
          </v:shape>
          <o:OLEObject Type="Embed" ProgID="Equation.DSMT4" ShapeID="_x0000_i1153" DrawAspect="Content" ObjectID="_129" r:id="rId262"/>
        </w:object>
      </w:r>
      <w:r>
        <w:t>的图象，并结合图象，求当</w:t>
      </w:r>
      <w:r>
        <w:object>
          <v:shape id="_x0000_i1154" type="#_x0000_t75" alt="eqId9a638ded8aae9f9ecd39ae85423181c4" style="width:38.7pt;height:26.9pt" o:oleicon="f" o:ole="">
            <v:imagedata r:id="rId263" o:title="eqId9a638ded8aae9f9ecd39ae85423181c4"/>
          </v:shape>
          <o:OLEObject Type="Embed" ProgID="Equation.DSMT4" ShapeID="_x0000_i1154" DrawAspect="Content" ObjectID="_130" r:id="rId264"/>
        </w:object>
      </w:r>
      <w:r>
        <w:t>时，</w:t>
      </w:r>
      <w:r>
        <w:rPr>
          <w:rFonts w:ascii="Times New Roman" w:eastAsia="Times New Roman" w:hAnsi="Times New Roman" w:cs="Times New Roman"/>
          <w:i/>
        </w:rPr>
        <w:t>x</w:t>
      </w:r>
      <w:r>
        <w:t>的取值范围．</w:t>
      </w:r>
    </w:p>
    <w:p>
      <w:pPr>
        <w:shd w:val="clear" w:color="auto" w:fill="FFFFFF"/>
        <w:spacing w:line="360" w:lineRule="auto"/>
        <w:jc w:val="left"/>
        <w:textAlignment w:val="center"/>
      </w:pPr>
      <w:r>
        <w:t>23</w:t>
      </w:r>
      <w:r>
        <w:t>．（1）某学校“智慧方园”数学社团遇到这样一个题目：</w:t>
      </w:r>
    </w:p>
    <w:p>
      <w:pPr>
        <w:shd w:val="clear" w:color="auto" w:fill="FFFFFF"/>
        <w:spacing w:line="360" w:lineRule="auto"/>
        <w:jc w:val="left"/>
        <w:textAlignment w:val="center"/>
      </w:pPr>
      <w:r>
        <w:t>如图1，在</w:t>
      </w:r>
      <w:r>
        <w:rPr>
          <w:rFonts w:ascii="Cambria Math" w:eastAsia="Cambria Math" w:hAnsi="Cambria Math" w:cs="Cambria Math"/>
        </w:rPr>
        <w:t>△</w:t>
      </w:r>
      <w:r>
        <w:t>ABC中，点O在线段BC上，∠BAO=30°，∠OAC=75°，AO=</w:t>
      </w:r>
      <w:r>
        <w:object>
          <v:shape id="_x0000_i1155" type="#_x0000_t75" alt="eqIdb283dff34b1dcf9582484f0c7adc87f4" style="width:21.11pt;height:15.83pt" o:oleicon="f" o:ole="">
            <v:imagedata r:id="rId265" o:title="eqIdb283dff34b1dcf9582484f0c7adc87f4"/>
          </v:shape>
          <o:OLEObject Type="Embed" ProgID="Equation.DSMT4" ShapeID="_x0000_i1155" DrawAspect="Content" ObjectID="_131" r:id="rId266"/>
        </w:object>
      </w:r>
      <w:r>
        <w:t>，BO：CO=1：3，求AB的长．</w:t>
      </w:r>
    </w:p>
    <w:p>
      <w:pPr>
        <w:shd w:val="clear" w:color="auto" w:fill="FFFFFF"/>
        <w:spacing w:line="360" w:lineRule="auto"/>
        <w:jc w:val="left"/>
        <w:textAlignment w:val="center"/>
      </w:pPr>
      <w:r>
        <w:t>经过社团成员讨论发现，过点B作BD∥AC，交AO的延长线于点D，通过构造</w:t>
      </w:r>
      <w:r>
        <w:rPr>
          <w:rFonts w:ascii="Cambria Math" w:eastAsia="Cambria Math" w:hAnsi="Cambria Math" w:cs="Cambria Math"/>
        </w:rPr>
        <w:t>△</w:t>
      </w:r>
      <w:r>
        <w:t>ABD就可以解决问题（如图2）．</w:t>
      </w:r>
    </w:p>
    <w:p>
      <w:pPr>
        <w:shd w:val="clear" w:color="auto" w:fill="FFFFFF"/>
        <w:spacing w:line="360" w:lineRule="auto"/>
        <w:jc w:val="left"/>
        <w:textAlignment w:val="center"/>
        <w:sectPr>
          <w:footerReference w:type="even" r:id="rId267"/>
          <w:footerReference w:type="default" r:id="rId268"/>
          <w:type w:val="nextPage"/>
          <w:pgSz w:w="11907" w:h="16839" w:code="9"/>
          <w:pgMar w:top="900" w:right="1997" w:bottom="900" w:left="1997" w:header="500" w:footer="500" w:gutter="0"/>
          <w:pgNumType w:start="6"/>
          <w:cols w:num="1" w:sep="1" w:space="425"/>
          <w:titlePg w:val="0"/>
          <w:docGrid w:type="lines" w:linePitch="312"/>
        </w:sectPr>
      </w:pPr>
      <w:r>
        <w:t>请回答：∠ADB=</w:t>
      </w:r>
      <w:r>
        <w:rPr>
          <w:u w:val="single"/>
        </w:rPr>
        <w:t>　 　</w:t>
      </w:r>
      <w:r>
        <w:t>°，AB=</w:t>
      </w:r>
      <w:r>
        <w:rPr>
          <w:u w:val="single"/>
        </w:rPr>
        <w:t>　 　</w:t>
      </w:r>
      <w:r>
        <w:t>．</w:t>
      </w:r>
    </w:p>
    <w:p>
      <w:pPr>
        <w:shd w:val="clear" w:color="auto" w:fill="FFFFFF"/>
        <w:spacing w:line="360" w:lineRule="auto"/>
        <w:jc w:val="left"/>
        <w:textAlignment w:val="center"/>
      </w:pPr>
      <w:r>
        <w:t>（2）请参考以上解决思路，解决问题：</w:t>
      </w:r>
    </w:p>
    <w:p>
      <w:pPr>
        <w:shd w:val="clear" w:color="auto" w:fill="FFFFFF"/>
        <w:spacing w:line="360" w:lineRule="auto"/>
        <w:jc w:val="left"/>
        <w:textAlignment w:val="center"/>
      </w:pPr>
      <w:r>
        <w:t>如图3，在四边形ABCD中，对角线AC与BD相交于点O，AC⊥AD，AO=</w:t>
      </w:r>
      <w:r>
        <w:object>
          <v:shape id="_x0000_i1156" type="#_x0000_t75" alt="eqIdb283dff34b1dcf9582484f0c7adc87f4" style="width:21.11pt;height:15.83pt" o:oleicon="f" o:ole="">
            <v:imagedata r:id="rId265" o:title="eqIdb283dff34b1dcf9582484f0c7adc87f4"/>
          </v:shape>
          <o:OLEObject Type="Embed" ProgID="Equation.DSMT4" ShapeID="_x0000_i1156" DrawAspect="Content" ObjectID="_132" r:id="rId269"/>
        </w:object>
      </w:r>
      <w:r>
        <w:t>，∠ABC=∠ACB=75°，BO：OD=1：3，求DC的长．</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181600" cy="1162050"/>
            <wp:docPr id="100035" name="" descr="@@@de96a8d3-0d85-4f89-b866-929aeaabb0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270"/>
                    <a:stretch>
                      <a:fillRect/>
                    </a:stretch>
                  </pic:blipFill>
                  <pic:spPr>
                    <a:xfrm>
                      <a:off x="0" y="0"/>
                      <a:ext cx="5181600" cy="1162050"/>
                    </a:xfrm>
                    <a:prstGeom prst="rect">
                      <a:avLst/>
                    </a:prstGeom>
                  </pic:spPr>
                </pic:pic>
              </a:graphicData>
            </a:graphic>
          </wp:inline>
        </w:drawing>
      </w:r>
    </w:p>
    <w:p>
      <w:pPr>
        <w:shd w:val="clear" w:color="auto" w:fill="FFFFFF"/>
        <w:spacing w:line="360" w:lineRule="auto"/>
        <w:jc w:val="left"/>
        <w:textAlignment w:val="center"/>
        <w:sectPr>
          <w:footerReference w:type="even" r:id="rId271"/>
          <w:footerReference w:type="default" r:id="rId272"/>
          <w:type w:val="nextPage"/>
          <w:pgSz w:w="11907" w:h="16839" w:code="9"/>
          <w:pgMar w:top="900" w:right="1997" w:bottom="900" w:left="1997" w:header="500" w:footer="500" w:gutter="0"/>
          <w:pgNumType w:start="7"/>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1．C</w:t>
      </w:r>
    </w:p>
    <w:p>
      <w:pPr>
        <w:shd w:val="clear" w:color="auto" w:fill="FFFFFF"/>
        <w:spacing w:line="360" w:lineRule="auto"/>
        <w:jc w:val="left"/>
        <w:textAlignment w:val="center"/>
      </w:pPr>
      <w:r>
        <w:t>【分析】根据中心对称图形的定义判断即可．</w:t>
      </w:r>
    </w:p>
    <w:p>
      <w:pPr>
        <w:shd w:val="clear" w:color="auto" w:fill="FFFFFF"/>
        <w:spacing w:line="360" w:lineRule="auto"/>
        <w:jc w:val="left"/>
        <w:textAlignment w:val="center"/>
      </w:pPr>
      <w:r>
        <w:t>【详解】</w:t>
      </w:r>
      <w:r>
        <w:object>
          <v:shape id="_x0000_i1157" type="#_x0000_t75" alt="eqId76c2bb7be2e9410a16502268fd4c67be" style="width:10.56pt;height:10.56pt" o:oleicon="f" o:ole="">
            <v:imagedata r:id="rId273" o:title="eqId76c2bb7be2e9410a16502268fd4c67be"/>
          </v:shape>
          <o:OLEObject Type="Embed" ProgID="Equation.DSMT4" ShapeID="_x0000_i1157" DrawAspect="Content" ObjectID="_133" r:id="rId274"/>
        </w:object>
      </w:r>
      <w:r>
        <w:t>、不是中心对称图形，此选项不符合题意，排除；</w:t>
      </w:r>
    </w:p>
    <w:p>
      <w:pPr>
        <w:shd w:val="clear" w:color="auto" w:fill="FFFFFF"/>
        <w:spacing w:line="360" w:lineRule="auto"/>
        <w:jc w:val="left"/>
        <w:textAlignment w:val="center"/>
      </w:pPr>
      <w:r>
        <w:object>
          <v:shape id="_x0000_i1158" type="#_x0000_t75" alt="eqIdc14c6709d2a04863cacdee618b20613e" style="width:10.68pt;height:11.3pt" o:oleicon="f" o:ole="">
            <v:imagedata r:id="rId275" o:title="eqIdc14c6709d2a04863cacdee618b20613e"/>
          </v:shape>
          <o:OLEObject Type="Embed" ProgID="Equation.DSMT4" ShapeID="_x0000_i1158" DrawAspect="Content" ObjectID="_134" r:id="rId276"/>
        </w:object>
      </w:r>
      <w:r>
        <w:t>、不是中心对称图形，此选项不符合题意，排除；</w:t>
      </w:r>
    </w:p>
    <w:p>
      <w:pPr>
        <w:shd w:val="clear" w:color="auto" w:fill="FFFFFF"/>
        <w:spacing w:line="360" w:lineRule="auto"/>
        <w:jc w:val="left"/>
        <w:textAlignment w:val="center"/>
      </w:pPr>
      <w:r>
        <w:object>
          <v:shape id="_x0000_i1159" type="#_x0000_t75" alt="eqId7f015ed8e497b4394053ddd19683a98f" style="width:10.56pt;height:12.54pt" o:oleicon="f" o:ole="">
            <v:imagedata r:id="rId277" o:title="eqId7f015ed8e497b4394053ddd19683a98f"/>
          </v:shape>
          <o:OLEObject Type="Embed" ProgID="Equation.DSMT4" ShapeID="_x0000_i1159" DrawAspect="Content" ObjectID="_135" r:id="rId278"/>
        </w:object>
      </w:r>
      <w:r>
        <w:t>、是中心对称图形，此选项符合题意；</w:t>
      </w:r>
    </w:p>
    <w:p>
      <w:pPr>
        <w:shd w:val="clear" w:color="auto" w:fill="FFFFFF"/>
        <w:spacing w:line="360" w:lineRule="auto"/>
        <w:jc w:val="left"/>
        <w:textAlignment w:val="center"/>
      </w:pPr>
      <w:r>
        <w:object>
          <v:shape id="_x0000_i1160" type="#_x0000_t75" alt="eqId7909220d1db380634534190b662ee0a7" style="width:11.57pt;height:11.57pt" o:oleicon="f" o:ole="">
            <v:imagedata r:id="rId279" o:title="eqId7909220d1db380634534190b662ee0a7"/>
          </v:shape>
          <o:OLEObject Type="Embed" ProgID="Equation.DSMT4" ShapeID="_x0000_i1160" DrawAspect="Content" ObjectID="_136" r:id="rId280"/>
        </w:object>
      </w:r>
      <w:r>
        <w:t>、不是中心对称图形，此选项不符合题意，排除；</w:t>
      </w:r>
    </w:p>
    <w:p>
      <w:pPr>
        <w:shd w:val="clear" w:color="auto" w:fill="FFFFFF"/>
        <w:spacing w:line="360" w:lineRule="auto"/>
        <w:jc w:val="left"/>
        <w:textAlignment w:val="center"/>
      </w:pPr>
      <w:r>
        <w:t>故答案为：</w:t>
      </w:r>
      <w:r>
        <w:object>
          <v:shape id="_x0000_i1161" type="#_x0000_t75" alt="eqId7f015ed8e497b4394053ddd19683a98f" style="width:10.56pt;height:12.54pt" o:oleicon="f" o:ole="">
            <v:imagedata r:id="rId277" o:title="eqId7f015ed8e497b4394053ddd19683a98f"/>
          </v:shape>
          <o:OLEObject Type="Embed" ProgID="Equation.DSMT4" ShapeID="_x0000_i1161" DrawAspect="Content" ObjectID="_137" r:id="rId281"/>
        </w:object>
      </w:r>
      <w:r>
        <w:t>．</w:t>
      </w:r>
    </w:p>
    <w:p>
      <w:pPr>
        <w:shd w:val="clear" w:color="auto" w:fill="FFFFFF"/>
        <w:spacing w:line="360" w:lineRule="auto"/>
        <w:jc w:val="left"/>
        <w:textAlignment w:val="center"/>
      </w:pPr>
      <w:r>
        <w:t>【点睛】此题考查了中心对称图形的概念，解题的关键是如何判断中心对称图形，旋转</w:t>
      </w:r>
      <w:r>
        <w:object>
          <v:shape id="_x0000_i1162" type="#_x0000_t75" alt="eqId5b241254c1edd008eb4ed6a09429a765" style="width:17.58pt;height:12.37pt" o:oleicon="f" o:ole="">
            <v:imagedata r:id="rId282" o:title="eqId5b241254c1edd008eb4ed6a09429a765"/>
          </v:shape>
          <o:OLEObject Type="Embed" ProgID="Equation.DSMT4" ShapeID="_x0000_i1162" DrawAspect="Content" ObjectID="_138" r:id="rId283"/>
        </w:object>
      </w:r>
      <w:r>
        <w:t>度后与原图重合．</w:t>
      </w:r>
    </w:p>
    <w:p>
      <w:pPr>
        <w:shd w:val="clear" w:color="auto" w:fill="FFFFFF"/>
        <w:spacing w:line="360" w:lineRule="auto"/>
        <w:jc w:val="left"/>
        <w:textAlignment w:val="center"/>
      </w:pPr>
      <w:r>
        <w:t>2．C</w:t>
      </w:r>
    </w:p>
    <w:p>
      <w:pPr>
        <w:shd w:val="clear" w:color="auto" w:fill="FFFFFF"/>
        <w:spacing w:line="360" w:lineRule="auto"/>
        <w:jc w:val="left"/>
        <w:textAlignment w:val="center"/>
      </w:pPr>
      <w:r>
        <w:t>【分析】本题考查了事件的分类：事件分为必然事件、随机事件与不可能事件；一定发生的事件是必然事件；可能发生也可能不发生的事件是随机事件；一定不发生的事件是不可能事件；根据三类事件的含义进行判断即可．</w:t>
      </w:r>
    </w:p>
    <w:p>
      <w:pPr>
        <w:shd w:val="clear" w:color="auto" w:fill="FFFFFF"/>
        <w:spacing w:line="360" w:lineRule="auto"/>
        <w:jc w:val="left"/>
        <w:textAlignment w:val="center"/>
      </w:pPr>
      <w:r>
        <w:t>【详解】解：抛掷一枚硬币，正面向下，是随机事件；在一个装有10只红球的袋子中摸出一个白球，是不可能事件；任意画一个三角形，它的内角和为</w:t>
      </w:r>
      <w:r>
        <w:object>
          <v:shape id="_x0000_i1163" type="#_x0000_t75" alt="eqIdbfe639eab78eafd2d40ea70aa5d3f21d" style="width:21.97pt;height:12.65pt" o:oleicon="f" o:ole="">
            <v:imagedata r:id="rId20" o:title="eqIdbfe639eab78eafd2d40ea70aa5d3f21d"/>
          </v:shape>
          <o:OLEObject Type="Embed" ProgID="Equation.DSMT4" ShapeID="_x0000_i1163" DrawAspect="Content" ObjectID="_139" r:id="rId284"/>
        </w:object>
      </w:r>
      <w:r>
        <w:t>，是必然事件；如果</w:t>
      </w:r>
      <w:r>
        <w:object>
          <v:shape id="_x0000_i1164" type="#_x0000_t75" alt="eqIdb601d0f382f898200928e025bdf1e622" style="width:29.03pt;height:13.72pt" o:oleicon="f" o:ole="">
            <v:imagedata r:id="rId22" o:title="eqIdb601d0f382f898200928e025bdf1e622"/>
          </v:shape>
          <o:OLEObject Type="Embed" ProgID="Equation.DSMT4" ShapeID="_x0000_i1164" DrawAspect="Content" ObjectID="_140" r:id="rId285"/>
        </w:object>
      </w:r>
      <w:r>
        <w:t>，那么</w:t>
      </w:r>
      <w:r>
        <w:object>
          <v:shape id="_x0000_i1165" type="#_x0000_t75" alt="eqIde55aa0a20848c37c1892c567b2315e04" style="width:23.74pt;height:12.53pt" o:oleicon="f" o:ole="">
            <v:imagedata r:id="rId24" o:title="eqIde55aa0a20848c37c1892c567b2315e04"/>
          </v:shape>
          <o:OLEObject Type="Embed" ProgID="Equation.DSMT4" ShapeID="_x0000_i1165" DrawAspect="Content" ObjectID="_141" r:id="rId286"/>
        </w:object>
      </w:r>
      <w:r>
        <w:t>，是随机事件；</w:t>
      </w:r>
    </w:p>
    <w:p>
      <w:pPr>
        <w:shd w:val="clear" w:color="auto" w:fill="FFFFFF"/>
        <w:spacing w:line="360" w:lineRule="auto"/>
        <w:jc w:val="left"/>
        <w:textAlignment w:val="center"/>
      </w:pPr>
      <w:r>
        <w:t>故选：C．</w:t>
      </w:r>
    </w:p>
    <w:p>
      <w:pPr>
        <w:shd w:val="clear" w:color="auto" w:fill="FFFFFF"/>
        <w:spacing w:line="360" w:lineRule="auto"/>
        <w:jc w:val="left"/>
        <w:textAlignment w:val="center"/>
      </w:pPr>
      <w:r>
        <w:t>3．B</w:t>
      </w:r>
    </w:p>
    <w:p>
      <w:pPr>
        <w:shd w:val="clear" w:color="auto" w:fill="FFFFFF"/>
        <w:spacing w:line="360" w:lineRule="auto"/>
        <w:jc w:val="left"/>
        <w:textAlignment w:val="center"/>
      </w:pPr>
      <w:r>
        <w:t>【分析】本题主要考查了根据特殊角三角函数值求角的度数，求特殊角三角函数值，根据正弦为</w:t>
      </w:r>
      <w:r>
        <w:object>
          <v:shape id="_x0000_i1166" type="#_x0000_t75" alt="eqIdf89eef3148f2d4d09379767b4af69132" style="width:10.56pt;height:21.11pt" o:oleicon="f" o:ole="">
            <v:imagedata r:id="rId40" o:title="eqIdf89eef3148f2d4d09379767b4af69132"/>
          </v:shape>
          <o:OLEObject Type="Embed" ProgID="Equation.DSMT4" ShapeID="_x0000_i1166" DrawAspect="Content" ObjectID="_142" r:id="rId287"/>
        </w:object>
      </w:r>
      <w:r>
        <w:t>的锐角是30度求出</w:t>
      </w:r>
      <w:r>
        <w:object>
          <v:shape id="_x0000_i1167" type="#_x0000_t75" alt="eqId0f3018c687427b6257767eda4a8c6612" style="width:42.22pt;height:12.14pt" o:oleicon="f" o:ole="">
            <v:imagedata r:id="rId288" o:title="eqId0f3018c687427b6257767eda4a8c6612"/>
          </v:shape>
          <o:OLEObject Type="Embed" ProgID="Equation.DSMT4" ShapeID="_x0000_i1167" DrawAspect="Content" ObjectID="_143" r:id="rId289"/>
        </w:object>
      </w:r>
      <w:r>
        <w:t>，再根据30度角的余弦值为</w:t>
      </w:r>
      <w:r>
        <w:object>
          <v:shape id="_x0000_i1168" type="#_x0000_t75" alt="eqId860884c0017c8bceb5b0edff796c144f" style="width:17.59pt;height:30.39pt" o:oleicon="f" o:ole="">
            <v:imagedata r:id="rId36" o:title="eqId860884c0017c8bceb5b0edff796c144f"/>
          </v:shape>
          <o:OLEObject Type="Embed" ProgID="Equation.DSMT4" ShapeID="_x0000_i1168" DrawAspect="Content" ObjectID="_144" r:id="rId290"/>
        </w:object>
      </w:r>
      <w:r>
        <w:t>即可得到答案．</w:t>
      </w:r>
    </w:p>
    <w:p>
      <w:pPr>
        <w:shd w:val="clear" w:color="auto" w:fill="FFFFFF"/>
        <w:spacing w:line="360" w:lineRule="auto"/>
        <w:jc w:val="left"/>
        <w:textAlignment w:val="center"/>
      </w:pPr>
      <w:r>
        <w:t>【详解】解：∵在</w:t>
      </w:r>
      <w:r>
        <w:object>
          <v:shape id="_x0000_i1169" type="#_x0000_t75" alt="eqIddd967903ed5a6f640a5b801ec8be0070" style="width:45.7pt;height:12.58pt" o:oleicon="f" o:ole="">
            <v:imagedata r:id="rId26" o:title="eqIddd967903ed5a6f640a5b801ec8be0070"/>
          </v:shape>
          <o:OLEObject Type="Embed" ProgID="Equation.DSMT4" ShapeID="_x0000_i1169" DrawAspect="Content" ObjectID="_145" r:id="rId291"/>
        </w:object>
      </w:r>
      <w:r>
        <w:t>中，</w:t>
      </w:r>
      <w:r>
        <w:object>
          <v:shape id="_x0000_i1170" type="#_x0000_t75" alt="eqId7e3262fc038bbec5e7c8cc47df08bef7" style="width:43.96pt;height:12.18pt" o:oleicon="f" o:ole="">
            <v:imagedata r:id="rId28" o:title="eqId7e3262fc038bbec5e7c8cc47df08bef7"/>
          </v:shape>
          <o:OLEObject Type="Embed" ProgID="Equation.DSMT4" ShapeID="_x0000_i1170" DrawAspect="Content" ObjectID="_146" r:id="rId292"/>
        </w:object>
      </w:r>
      <w:r>
        <w:t>，</w:t>
      </w:r>
      <w:r>
        <w:object>
          <v:shape id="_x0000_i1171" type="#_x0000_t75" alt="eqIdd20befb31b8e0deb0604491ab8ab7cd7" style="width:41.34pt;height:26.91pt" o:oleicon="f" o:ole="">
            <v:imagedata r:id="rId30" o:title="eqIdd20befb31b8e0deb0604491ab8ab7cd7"/>
          </v:shape>
          <o:OLEObject Type="Embed" ProgID="Equation.DSMT4" ShapeID="_x0000_i1171" DrawAspect="Content" ObjectID="_147" r:id="rId293"/>
        </w:object>
      </w:r>
      <w:r>
        <w:t>，</w:t>
      </w:r>
    </w:p>
    <w:p>
      <w:pPr>
        <w:shd w:val="clear" w:color="auto" w:fill="FFFFFF"/>
        <w:spacing w:line="360" w:lineRule="auto"/>
        <w:jc w:val="left"/>
        <w:textAlignment w:val="center"/>
      </w:pPr>
      <w:r>
        <w:t>∴</w:t>
      </w:r>
      <w:r>
        <w:object>
          <v:shape id="_x0000_i1172" type="#_x0000_t75" alt="eqId0f3018c687427b6257767eda4a8c6612" style="width:42.22pt;height:12.14pt" o:oleicon="f" o:ole="">
            <v:imagedata r:id="rId288" o:title="eqId0f3018c687427b6257767eda4a8c6612"/>
          </v:shape>
          <o:OLEObject Type="Embed" ProgID="Equation.DSMT4" ShapeID="_x0000_i1172" DrawAspect="Content" ObjectID="_148" r:id="rId294"/>
        </w:object>
      </w:r>
      <w:r>
        <w:t>，</w:t>
      </w:r>
    </w:p>
    <w:p>
      <w:pPr>
        <w:shd w:val="clear" w:color="auto" w:fill="FFFFFF"/>
        <w:spacing w:line="360" w:lineRule="auto"/>
        <w:jc w:val="left"/>
        <w:textAlignment w:val="center"/>
      </w:pPr>
      <w:r>
        <w:t>∴</w:t>
      </w:r>
      <w:r>
        <w:object>
          <v:shape id="_x0000_i1173" type="#_x0000_t75" alt="eqId3d24a2333595ac8b3b5d2d9d7dfd3cc3" style="width:90.6pt;height:29.54pt" o:oleicon="f" o:ole="">
            <v:imagedata r:id="rId295" o:title="eqId3d24a2333595ac8b3b5d2d9d7dfd3cc3"/>
          </v:shape>
          <o:OLEObject Type="Embed" ProgID="Equation.DSMT4" ShapeID="_x0000_i1173" DrawAspect="Content" ObjectID="_149" r:id="rId296"/>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4．D</w:t>
      </w:r>
    </w:p>
    <w:p>
      <w:pPr>
        <w:shd w:val="clear" w:color="auto" w:fill="FFFFFF"/>
        <w:spacing w:line="360" w:lineRule="auto"/>
        <w:jc w:val="left"/>
        <w:textAlignment w:val="center"/>
      </w:pPr>
      <w:r>
        <w:t>【分析】本题考查了一元二次方程根的判别式，一元二次方程的概念；由题意得</w:t>
      </w:r>
      <w:r>
        <w:object>
          <v:shape id="_x0000_i1174" type="#_x0000_t75" alt="eqIdd102472d0d56b2dc64d85c2d22fb87d5" style="width:56.3pt;height:12.31pt" o:oleicon="f" o:ole="">
            <v:imagedata r:id="rId297" o:title="eqIdd102472d0d56b2dc64d85c2d22fb87d5"/>
          </v:shape>
          <o:OLEObject Type="Embed" ProgID="Equation.DSMT4" ShapeID="_x0000_i1174" DrawAspect="Content" ObjectID="_150" r:id="rId298"/>
        </w:object>
      </w:r>
      <w:r>
        <w:t>，求解即可．</w:t>
      </w:r>
    </w:p>
    <w:p>
      <w:pPr>
        <w:shd w:val="clear" w:color="auto" w:fill="FFFFFF"/>
        <w:spacing w:line="360" w:lineRule="auto"/>
        <w:jc w:val="left"/>
        <w:textAlignment w:val="center"/>
        <w:sectPr>
          <w:headerReference w:type="even" r:id="rId299"/>
          <w:headerReference w:type="default" r:id="rId300"/>
          <w:footerReference w:type="even" r:id="rId301"/>
          <w:footerReference w:type="default" r:id="rId302"/>
          <w:pgSz w:w="11906" w:h="16838" w:code="9"/>
          <w:pgMar w:top="1440" w:right="1797" w:bottom="1440" w:left="1797" w:header="851" w:footer="992" w:gutter="0"/>
          <w:pgNumType w:start="1"/>
          <w:cols w:space="425"/>
          <w:docGrid w:type="lines" w:linePitch="312"/>
        </w:sectPr>
      </w:pPr>
      <w:r>
        <w:t>【详解】解：∵关于</w:t>
      </w:r>
      <w:r>
        <w:object>
          <v:shape id="_x0000_i1175" type="#_x0000_t75" alt="eqId81dea63b8ce3e51adf66cf7b9982a248" style="width:8.79pt;height:9.52pt" o:oleicon="f" o:ole="">
            <v:imagedata r:id="rId42" o:title="eqId81dea63b8ce3e51adf66cf7b9982a248"/>
          </v:shape>
          <o:OLEObject Type="Embed" ProgID="Equation.DSMT4" ShapeID="_x0000_i1175" DrawAspect="Content" ObjectID="_151" r:id="rId303"/>
        </w:object>
      </w:r>
      <w:r>
        <w:t>的一元二次方程</w:t>
      </w:r>
      <w:r>
        <w:object>
          <v:shape id="_x0000_i1176" type="#_x0000_t75" alt="eqIda7536b9c9ecc5008559c5cb88acf3b04" style="width:66pt;height:14.08pt" o:oleicon="f" o:ole="">
            <v:imagedata r:id="rId44" o:title="eqIda7536b9c9ecc5008559c5cb88acf3b04"/>
          </v:shape>
          <o:OLEObject Type="Embed" ProgID="Equation.DSMT4" ShapeID="_x0000_i1176" DrawAspect="Content" ObjectID="_152" r:id="rId304"/>
        </w:object>
      </w:r>
      <w:r>
        <w:t>有两个不相等的实数根，</w:t>
      </w:r>
    </w:p>
    <w:p>
      <w:pPr>
        <w:shd w:val="clear" w:color="auto" w:fill="FFFFFF"/>
        <w:spacing w:line="360" w:lineRule="auto"/>
        <w:jc w:val="left"/>
        <w:textAlignment w:val="center"/>
      </w:pPr>
      <w:r>
        <w:t>∴</w:t>
      </w:r>
      <w:r>
        <w:object>
          <v:shape id="_x0000_i1177" type="#_x0000_t75" alt="eqId4a105c7b53d7ef9e004c8aabd9d82cf3" style="width:136.4pt;height:15.84pt" o:oleicon="f" o:ole="">
            <v:imagedata r:id="rId305" o:title="eqId4a105c7b53d7ef9e004c8aabd9d82cf3"/>
          </v:shape>
          <o:OLEObject Type="Embed" ProgID="Equation.DSMT4" ShapeID="_x0000_i1177" DrawAspect="Content" ObjectID="_153" r:id="rId306"/>
        </w:object>
      </w:r>
      <w:r>
        <w:t>，</w:t>
      </w:r>
    </w:p>
    <w:p>
      <w:pPr>
        <w:shd w:val="clear" w:color="auto" w:fill="FFFFFF"/>
        <w:spacing w:line="360" w:lineRule="auto"/>
        <w:jc w:val="left"/>
        <w:textAlignment w:val="center"/>
      </w:pPr>
      <w:r>
        <w:t>解得：</w:t>
      </w:r>
      <w:r>
        <w:object>
          <v:shape id="_x0000_i1178" type="#_x0000_t75" alt="eqId1b244a88c2fbf268ba5438b73531dd2f" style="width:29.89pt;height:12.44pt" o:oleicon="f" o:ole="">
            <v:imagedata r:id="rId48" o:title="eqId1b244a88c2fbf268ba5438b73531dd2f"/>
          </v:shape>
          <o:OLEObject Type="Embed" ProgID="Equation.DSMT4" ShapeID="_x0000_i1178" DrawAspect="Content" ObjectID="_154" r:id="rId307"/>
        </w:object>
      </w:r>
      <w:r>
        <w:t>且</w:t>
      </w:r>
      <w:r>
        <w:object>
          <v:shape id="_x0000_i1179" type="#_x0000_t75" alt="eqIdf2c80c26a794a844127aae7dee87c93b" style="width:24.61pt;height:12.64pt" o:oleicon="f" o:ole="">
            <v:imagedata r:id="rId54" o:title="eqIdf2c80c26a794a844127aae7dee87c93b"/>
          </v:shape>
          <o:OLEObject Type="Embed" ProgID="Equation.DSMT4" ShapeID="_x0000_i1179" DrawAspect="Content" ObjectID="_155" r:id="rId308"/>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5．B</w:t>
      </w:r>
    </w:p>
    <w:p>
      <w:pPr>
        <w:shd w:val="clear" w:color="auto" w:fill="FFFFFF"/>
        <w:spacing w:line="360" w:lineRule="auto"/>
        <w:jc w:val="left"/>
        <w:textAlignment w:val="center"/>
      </w:pPr>
      <w:r>
        <w:t>【分析】由已知条件可求出</w:t>
      </w:r>
      <w:r>
        <w:object>
          <v:shape id="_x0000_i1180" type="#_x0000_t75" alt="eqId21b28f28ced0531d1df34fcf04c6c67f" style="width:33.41pt;height:12.45pt" o:oleicon="f" o:ole="">
            <v:imagedata r:id="rId309" o:title="eqId21b28f28ced0531d1df34fcf04c6c67f"/>
          </v:shape>
          <o:OLEObject Type="Embed" ProgID="Equation.DSMT4" ShapeID="_x0000_i1180" DrawAspect="Content" ObjectID="_156" r:id="rId310"/>
        </w:object>
      </w:r>
      <w:r>
        <w:t>的度数，根据旋转的性质可得</w:t>
      </w:r>
      <w:r>
        <w:object>
          <v:shape id="_x0000_i1181" type="#_x0000_t75" alt="eqId7ac451db3443cabb204f96c31fd4a02e" style="width:30.77pt;height:12.2pt" o:oleicon="f" o:ole="">
            <v:imagedata r:id="rId311" o:title="eqId7ac451db3443cabb204f96c31fd4a02e"/>
          </v:shape>
          <o:OLEObject Type="Embed" ProgID="Equation.DSMT4" ShapeID="_x0000_i1181" DrawAspect="Content" ObjectID="_157" r:id="rId312"/>
        </w:object>
      </w:r>
      <w:r>
        <w:t>为等边三角形，可求出</w:t>
      </w:r>
      <w:r>
        <w:object>
          <v:shape id="_x0000_i1182" type="#_x0000_t75" alt="eqId2947ca8e0cdbeb4aab80ce9e7b63ba98" style="width:34.29pt;height:11.3pt" o:oleicon="f" o:ole="">
            <v:imagedata r:id="rId313" o:title="eqId2947ca8e0cdbeb4aab80ce9e7b63ba98"/>
          </v:shape>
          <o:OLEObject Type="Embed" ProgID="Equation.DSMT4" ShapeID="_x0000_i1182" DrawAspect="Content" ObjectID="_158" r:id="rId314"/>
        </w:object>
      </w:r>
      <w:r>
        <w:t>、</w:t>
      </w:r>
      <w:r>
        <w:object>
          <v:shape id="_x0000_i1183" type="#_x0000_t75" alt="eqId3981e7286d41960daf4e110c1c84e03a" style="width:36.05pt;height:12.15pt" o:oleicon="f" o:ole="">
            <v:imagedata r:id="rId315" o:title="eqId3981e7286d41960daf4e110c1c84e03a"/>
          </v:shape>
          <o:OLEObject Type="Embed" ProgID="Equation.DSMT4" ShapeID="_x0000_i1183" DrawAspect="Content" ObjectID="_159" r:id="rId316"/>
        </w:object>
      </w:r>
      <w:r>
        <w:t>的度数以及得到</w:t>
      </w:r>
      <w:r>
        <w:object>
          <v:shape id="_x0000_i1184" type="#_x0000_t75" alt="eqId2e735a28578ba191da6d4f3b0f8e8729" style="width:43.23pt;height:11.31pt" o:oleicon="f" o:ole="">
            <v:imagedata r:id="rId317" o:title="eqId2e735a28578ba191da6d4f3b0f8e8729"/>
          </v:shape>
          <o:OLEObject Type="Embed" ProgID="Equation.DSMT4" ShapeID="_x0000_i1184" DrawAspect="Content" ObjectID="_160" r:id="rId318"/>
        </w:object>
      </w:r>
      <w:r>
        <w:t>，进而求出</w:t>
      </w:r>
      <w:r>
        <w:object>
          <v:shape id="_x0000_i1185" type="#_x0000_t75" alt="eqId868ff1350bd72625328c85c3097cd85e" style="width:35.2pt;height:11.23pt" o:oleicon="f" o:ole="">
            <v:imagedata r:id="rId319" o:title="eqId868ff1350bd72625328c85c3097cd85e"/>
          </v:shape>
          <o:OLEObject Type="Embed" ProgID="Equation.DSMT4" ShapeID="_x0000_i1185" DrawAspect="Content" ObjectID="_161" r:id="rId320"/>
        </w:object>
      </w:r>
      <w:r>
        <w:t>的度数，由角的和差关系可得</w:t>
      </w:r>
      <w:r>
        <w:object>
          <v:shape id="_x0000_i1186" type="#_x0000_t75" alt="eqId5a72dfbf0138a611174c36ce077e0c47" style="width:32.55pt;height:12.07pt" o:oleicon="f" o:ole="">
            <v:imagedata r:id="rId321" o:title="eqId5a72dfbf0138a611174c36ce077e0c47"/>
          </v:shape>
          <o:OLEObject Type="Embed" ProgID="Equation.DSMT4" ShapeID="_x0000_i1186" DrawAspect="Content" ObjectID="_162" r:id="rId322"/>
        </w:object>
      </w:r>
      <w:r>
        <w:t>的度数．</w:t>
      </w:r>
    </w:p>
    <w:p>
      <w:pPr>
        <w:shd w:val="clear" w:color="auto" w:fill="FFFFFF"/>
        <w:spacing w:line="360" w:lineRule="auto"/>
        <w:jc w:val="left"/>
        <w:textAlignment w:val="center"/>
      </w:pPr>
      <w:r>
        <w:t>【详解】由旋转得：</w:t>
      </w:r>
      <w:r>
        <w:object>
          <v:shape id="_x0000_i1187" type="#_x0000_t75" alt="eqId56ee81929c987732fcb379802eeef7a7" style="width:43.96pt;height:12.44pt" o:oleicon="f" o:ole="">
            <v:imagedata r:id="rId323" o:title="eqId56ee81929c987732fcb379802eeef7a7"/>
          </v:shape>
          <o:OLEObject Type="Embed" ProgID="Equation.DSMT4" ShapeID="_x0000_i1187" DrawAspect="Content" ObjectID="_163" r:id="rId324"/>
        </w:object>
      </w:r>
      <w:r>
        <w:t>，</w:t>
      </w:r>
      <w:r>
        <w:object>
          <v:shape id="_x0000_i1188" type="#_x0000_t75" alt="eqId33b528818e98c5c2ddf301048b4228d2" style="width:58.08pt;height:12.28pt" o:oleicon="f" o:ole="">
            <v:imagedata r:id="rId325" o:title="eqId33b528818e98c5c2ddf301048b4228d2"/>
          </v:shape>
          <o:OLEObject Type="Embed" ProgID="Equation.DSMT4" ShapeID="_x0000_i1188" DrawAspect="Content" ObjectID="_164" r:id="rId326"/>
        </w:object>
      </w:r>
      <w:r>
        <w:t xml:space="preserve">， </w:t>
      </w:r>
    </w:p>
    <w:p>
      <w:pPr>
        <w:shd w:val="clear" w:color="auto" w:fill="FFFFFF"/>
        <w:spacing w:line="360" w:lineRule="auto"/>
        <w:jc w:val="left"/>
        <w:textAlignment w:val="center"/>
      </w:pPr>
      <w:r>
        <w:t>∴</w:t>
      </w:r>
      <w:r>
        <w:object>
          <v:shape id="_x0000_i1189" type="#_x0000_t75" alt="eqId7ac451db3443cabb204f96c31fd4a02e" style="width:30.77pt;height:12.2pt" o:oleicon="f" o:ole="">
            <v:imagedata r:id="rId311" o:title="eqId7ac451db3443cabb204f96c31fd4a02e"/>
          </v:shape>
          <o:OLEObject Type="Embed" ProgID="Equation.DSMT4" ShapeID="_x0000_i1189" DrawAspect="Content" ObjectID="_165" r:id="rId327"/>
        </w:object>
      </w:r>
      <w:r>
        <w:t>为等边三角形，</w:t>
      </w:r>
    </w:p>
    <w:p>
      <w:pPr>
        <w:shd w:val="clear" w:color="auto" w:fill="FFFFFF"/>
        <w:spacing w:line="360" w:lineRule="auto"/>
        <w:jc w:val="left"/>
        <w:textAlignment w:val="center"/>
      </w:pPr>
      <w:r>
        <w:t>∴</w:t>
      </w:r>
      <w:r>
        <w:object>
          <v:shape id="_x0000_i1190" type="#_x0000_t75" alt="eqId2a58a622e2b1a239f2f96aa1501e9799" style="width:58.05pt;height:12.55pt" o:oleicon="f" o:ole="">
            <v:imagedata r:id="rId328" o:title="eqId2a58a622e2b1a239f2f96aa1501e9799"/>
          </v:shape>
          <o:OLEObject Type="Embed" ProgID="Equation.DSMT4" ShapeID="_x0000_i1190" DrawAspect="Content" ObjectID="_166" r:id="rId329"/>
        </w:object>
      </w:r>
      <w:r>
        <w:t>，</w:t>
      </w:r>
    </w:p>
    <w:p>
      <w:pPr>
        <w:shd w:val="clear" w:color="auto" w:fill="FFFFFF"/>
        <w:spacing w:line="360" w:lineRule="auto"/>
        <w:jc w:val="left"/>
        <w:textAlignment w:val="center"/>
      </w:pPr>
      <w:r>
        <w:t>∵</w:t>
      </w:r>
      <w:r>
        <w:object>
          <v:shape id="_x0000_i1191" type="#_x0000_t75" alt="eqId047dc9795efa99b6fb9fdf9778085dab" style="width:43.12pt;height:12.6pt" o:oleicon="f" o:ole="">
            <v:imagedata r:id="rId62" o:title="eqId047dc9795efa99b6fb9fdf9778085dab"/>
          </v:shape>
          <o:OLEObject Type="Embed" ProgID="Equation.DSMT4" ShapeID="_x0000_i1191" DrawAspect="Content" ObjectID="_167" r:id="rId330"/>
        </w:object>
      </w:r>
      <w:r>
        <w:t>，</w:t>
      </w:r>
      <w:r>
        <w:object>
          <v:shape id="_x0000_i1192" type="#_x0000_t75" alt="eqIdc1295be8e311b0f064b9a4c3f0c4570d" style="width:56.32pt;height:12.28pt" o:oleicon="f" o:ole="">
            <v:imagedata r:id="rId64" o:title="eqIdc1295be8e311b0f064b9a4c3f0c4570d"/>
          </v:shape>
          <o:OLEObject Type="Embed" ProgID="Equation.DSMT4" ShapeID="_x0000_i1192" DrawAspect="Content" ObjectID="_168" r:id="rId331"/>
        </w:object>
      </w:r>
      <w:r>
        <w:t>，</w:t>
      </w:r>
    </w:p>
    <w:p>
      <w:pPr>
        <w:shd w:val="clear" w:color="auto" w:fill="FFFFFF"/>
        <w:spacing w:line="360" w:lineRule="auto"/>
        <w:jc w:val="left"/>
        <w:textAlignment w:val="center"/>
      </w:pPr>
      <w:r>
        <w:t>∴</w:t>
      </w:r>
      <w:r>
        <w:object>
          <v:shape id="_x0000_i1193" type="#_x0000_t75" alt="eqId2e735a28578ba191da6d4f3b0f8e8729" style="width:43.23pt;height:11.31pt" o:oleicon="f" o:ole="">
            <v:imagedata r:id="rId317" o:title="eqId2e735a28578ba191da6d4f3b0f8e8729"/>
          </v:shape>
          <o:OLEObject Type="Embed" ProgID="Equation.DSMT4" ShapeID="_x0000_i1193" DrawAspect="Content" ObjectID="_169" r:id="rId332"/>
        </w:object>
      </w:r>
      <w:r>
        <w:t>，</w:t>
      </w:r>
      <w:r>
        <w:object>
          <v:shape id="_x0000_i1194" type="#_x0000_t75" alt="eqId5056f7da8511e92ab4e22e9c3be601b6" style="width:70.37pt;height:12.31pt" o:oleicon="f" o:ole="">
            <v:imagedata r:id="rId333" o:title="eqId5056f7da8511e92ab4e22e9c3be601b6"/>
          </v:shape>
          <o:OLEObject Type="Embed" ProgID="Equation.DSMT4" ShapeID="_x0000_i1194" DrawAspect="Content" ObjectID="_170" r:id="rId334"/>
        </w:object>
      </w:r>
      <w:r>
        <w:t>，</w:t>
      </w:r>
    </w:p>
    <w:p>
      <w:pPr>
        <w:shd w:val="clear" w:color="auto" w:fill="FFFFFF"/>
        <w:spacing w:line="360" w:lineRule="auto"/>
        <w:jc w:val="left"/>
        <w:textAlignment w:val="center"/>
      </w:pPr>
      <w:r>
        <w:t>∴</w:t>
      </w:r>
      <w:r>
        <w:object>
          <v:shape id="_x0000_i1195" type="#_x0000_t75" alt="eqId17a534da236a4cf5a659ae9946a9eae7" style="width:129.3pt;height:12.2pt" o:oleicon="f" o:ole="">
            <v:imagedata r:id="rId335" o:title="eqId17a534da236a4cf5a659ae9946a9eae7"/>
          </v:shape>
          <o:OLEObject Type="Embed" ProgID="Equation.DSMT4" ShapeID="_x0000_i1195" DrawAspect="Content" ObjectID="_171" r:id="rId336"/>
        </w:object>
      </w:r>
      <w:r>
        <w:t>，</w:t>
      </w:r>
      <w:r>
        <w:object>
          <v:shape id="_x0000_i1196" type="#_x0000_t75" alt="eqId930dfc7b6bd3e70553df24f2f66e33cf" style="width:183.92pt;height:12.2pt" o:oleicon="f" o:ole="">
            <v:imagedata r:id="rId337" o:title="eqId930dfc7b6bd3e70553df24f2f66e33cf"/>
          </v:shape>
          <o:OLEObject Type="Embed" ProgID="Equation.DSMT4" ShapeID="_x0000_i1196" DrawAspect="Content" ObjectID="_172" r:id="rId338"/>
        </w:object>
      </w:r>
      <w:r>
        <w:t>，</w:t>
      </w:r>
    </w:p>
    <w:p>
      <w:pPr>
        <w:shd w:val="clear" w:color="auto" w:fill="FFFFFF"/>
        <w:spacing w:line="360" w:lineRule="auto"/>
        <w:jc w:val="left"/>
        <w:textAlignment w:val="center"/>
      </w:pPr>
      <w:r>
        <w:t>∵</w:t>
      </w:r>
      <w:r>
        <w:object>
          <v:shape id="_x0000_i1197" type="#_x0000_t75" alt="eqId2e735a28578ba191da6d4f3b0f8e8729" style="width:43.23pt;height:11.31pt" o:oleicon="f" o:ole="">
            <v:imagedata r:id="rId317" o:title="eqId2e735a28578ba191da6d4f3b0f8e8729"/>
          </v:shape>
          <o:OLEObject Type="Embed" ProgID="Equation.DSMT4" ShapeID="_x0000_i1197" DrawAspect="Content" ObjectID="_173" r:id="rId339"/>
        </w:object>
      </w:r>
      <w:r>
        <w:t>，</w:t>
      </w:r>
    </w:p>
    <w:p>
      <w:pPr>
        <w:shd w:val="clear" w:color="auto" w:fill="FFFFFF"/>
        <w:spacing w:line="360" w:lineRule="auto"/>
        <w:jc w:val="left"/>
        <w:textAlignment w:val="center"/>
      </w:pPr>
      <w:r>
        <w:t>∴</w:t>
      </w:r>
      <w:r>
        <w:object>
          <v:shape id="_x0000_i1198" type="#_x0000_t75" alt="eqId50fa5754efcd17b059630c343cc01dee" style="width:170.72pt;height:14.13pt" o:oleicon="f" o:ole="">
            <v:imagedata r:id="rId340" o:title="eqId50fa5754efcd17b059630c343cc01dee"/>
          </v:shape>
          <o:OLEObject Type="Embed" ProgID="Equation.DSMT4" ShapeID="_x0000_i1198" DrawAspect="Content" ObjectID="_174" r:id="rId341"/>
        </w:object>
      </w:r>
      <w:r>
        <w:t>，</w:t>
      </w:r>
    </w:p>
    <w:p>
      <w:pPr>
        <w:shd w:val="clear" w:color="auto" w:fill="FFFFFF"/>
        <w:spacing w:line="360" w:lineRule="auto"/>
        <w:jc w:val="left"/>
        <w:textAlignment w:val="center"/>
      </w:pPr>
      <w:r>
        <w:t>∴</w:t>
      </w:r>
      <w:r>
        <w:object>
          <v:shape id="_x0000_i1199" type="#_x0000_t75" alt="eqId4dd2b0af9028d78c578ade82be9a3926" style="width:184.8pt;height:12.19pt" o:oleicon="f" o:ole="">
            <v:imagedata r:id="rId342" o:title="eqId4dd2b0af9028d78c578ade82be9a3926"/>
          </v:shape>
          <o:OLEObject Type="Embed" ProgID="Equation.DSMT4" ShapeID="_x0000_i1199" DrawAspect="Content" ObjectID="_175" r:id="rId343"/>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【点睛】本题考查了旋转的性质、等边三角形的性质，熟练掌握旋转的性质，依据性质求角度是解题的关键．</w:t>
      </w:r>
    </w:p>
    <w:p>
      <w:pPr>
        <w:shd w:val="clear" w:color="auto" w:fill="FFFFFF"/>
        <w:spacing w:line="360" w:lineRule="auto"/>
        <w:jc w:val="left"/>
        <w:textAlignment w:val="center"/>
      </w:pPr>
      <w:r>
        <w:t>6．C</w:t>
      </w:r>
    </w:p>
    <w:p>
      <w:pPr>
        <w:shd w:val="clear" w:color="auto" w:fill="FFFFFF"/>
        <w:spacing w:line="360" w:lineRule="auto"/>
        <w:jc w:val="left"/>
        <w:textAlignment w:val="center"/>
      </w:pPr>
      <w:r>
        <w:t>【分析】本题考查了位似的性质及相似三角形的性质；由</w:t>
      </w:r>
      <w:r>
        <w:object>
          <v:shape id="_x0000_i1200" type="#_x0000_t75" alt="eqId15c0dbe3c080c4c4636c64803e5c1f76" style="width:29.89pt;height:12.62pt" o:oleicon="f" o:ole="">
            <v:imagedata r:id="rId60" o:title="eqId15c0dbe3c080c4c4636c64803e5c1f76"/>
          </v:shape>
          <o:OLEObject Type="Embed" ProgID="Equation.DSMT4" ShapeID="_x0000_i1200" DrawAspect="Content" ObjectID="_176" r:id="rId344"/>
        </w:object>
      </w:r>
      <w:r>
        <w:t>与</w:t>
      </w:r>
      <w:r>
        <w:object>
          <v:shape id="_x0000_i1201" type="#_x0000_t75" alt="eqId72cb97395ebc5ee1b212afb7a97b985c" style="width:30.77pt;height:11.67pt" o:oleicon="f" o:ole="">
            <v:imagedata r:id="rId90" o:title="eqId72cb97395ebc5ee1b212afb7a97b985c"/>
          </v:shape>
          <o:OLEObject Type="Embed" ProgID="Equation.DSMT4" ShapeID="_x0000_i1201" DrawAspect="Content" ObjectID="_177" r:id="rId345"/>
        </w:object>
      </w:r>
      <w:r>
        <w:t>位似，且</w:t>
      </w:r>
      <w:r>
        <w:object>
          <v:shape id="_x0000_i1202" type="#_x0000_t75" alt="eqIdf56a0f6b68e9f42713d4902f3fbc34d6" style="width:49.28pt;height:12.48pt" o:oleicon="f" o:ole="">
            <v:imagedata r:id="rId94" o:title="eqIdf56a0f6b68e9f42713d4902f3fbc34d6"/>
          </v:shape>
          <o:OLEObject Type="Embed" ProgID="Equation.DSMT4" ShapeID="_x0000_i1202" DrawAspect="Content" ObjectID="_178" r:id="rId346"/>
        </w:object>
      </w:r>
      <w:r>
        <w:t>，可得相似比为</w:t>
      </w:r>
      <w:r>
        <w:object>
          <v:shape id="_x0000_i1203" type="#_x0000_t75" alt="eqId2b1dcdac71e394e495d069f64e1f1ce9" style="width:19.34pt;height:12.67pt" o:oleicon="f" o:ole="">
            <v:imagedata r:id="rId347" o:title="eqId2b1dcdac71e394e495d069f64e1f1ce9"/>
          </v:shape>
          <o:OLEObject Type="Embed" ProgID="Equation.DSMT4" ShapeID="_x0000_i1203" DrawAspect="Content" ObjectID="_179" r:id="rId348"/>
        </w:object>
      </w:r>
      <w:r>
        <w:t>；由此即可求得</w:t>
      </w:r>
      <w:r>
        <w:object>
          <v:shape id="_x0000_i1204" type="#_x0000_t75" alt="eqId49b50357a6545cae8348e3059312f520" style="width:17.58pt;height:10.86pt" o:oleicon="f" o:ole="">
            <v:imagedata r:id="rId349" o:title="eqId49b50357a6545cae8348e3059312f520"/>
          </v:shape>
          <o:OLEObject Type="Embed" ProgID="Equation.DSMT4" ShapeID="_x0000_i1204" DrawAspect="Content" ObjectID="_180" r:id="rId350"/>
        </w:object>
      </w:r>
      <w:r>
        <w:t>的长．</w:t>
      </w:r>
    </w:p>
    <w:p>
      <w:pPr>
        <w:shd w:val="clear" w:color="auto" w:fill="FFFFFF"/>
        <w:spacing w:line="360" w:lineRule="auto"/>
        <w:jc w:val="left"/>
        <w:textAlignment w:val="center"/>
      </w:pPr>
      <w:r>
        <w:t>【详解】解：∵</w:t>
      </w:r>
      <w:r>
        <w:object>
          <v:shape id="_x0000_i1205" type="#_x0000_t75" alt="eqId15c0dbe3c080c4c4636c64803e5c1f76" style="width:29.89pt;height:12.62pt" o:oleicon="f" o:ole="">
            <v:imagedata r:id="rId60" o:title="eqId15c0dbe3c080c4c4636c64803e5c1f76"/>
          </v:shape>
          <o:OLEObject Type="Embed" ProgID="Equation.DSMT4" ShapeID="_x0000_i1205" DrawAspect="Content" ObjectID="_181" r:id="rId351"/>
        </w:object>
      </w:r>
      <w:r>
        <w:t>与</w:t>
      </w:r>
      <w:r>
        <w:object>
          <v:shape id="_x0000_i1206" type="#_x0000_t75" alt="eqId72cb97395ebc5ee1b212afb7a97b985c" style="width:30.77pt;height:11.67pt" o:oleicon="f" o:ole="">
            <v:imagedata r:id="rId90" o:title="eqId72cb97395ebc5ee1b212afb7a97b985c"/>
          </v:shape>
          <o:OLEObject Type="Embed" ProgID="Equation.DSMT4" ShapeID="_x0000_i1206" DrawAspect="Content" ObjectID="_182" r:id="rId352"/>
        </w:object>
      </w:r>
      <w:r>
        <w:t>位似，且</w:t>
      </w:r>
      <w:r>
        <w:object>
          <v:shape id="_x0000_i1207" type="#_x0000_t75" alt="eqIdf56a0f6b68e9f42713d4902f3fbc34d6" style="width:49.28pt;height:12.48pt" o:oleicon="f" o:ole="">
            <v:imagedata r:id="rId94" o:title="eqIdf56a0f6b68e9f42713d4902f3fbc34d6"/>
          </v:shape>
          <o:OLEObject Type="Embed" ProgID="Equation.DSMT4" ShapeID="_x0000_i1207" DrawAspect="Content" ObjectID="_183" r:id="rId353"/>
        </w:object>
      </w:r>
      <w:r>
        <w:t>，</w:t>
      </w:r>
    </w:p>
    <w:p>
      <w:pPr>
        <w:shd w:val="clear" w:color="auto" w:fill="FFFFFF"/>
        <w:spacing w:line="360" w:lineRule="auto"/>
        <w:jc w:val="left"/>
        <w:textAlignment w:val="center"/>
      </w:pPr>
      <w:r>
        <w:t>∴</w:t>
      </w:r>
      <w:r>
        <w:object>
          <v:shape id="_x0000_i1208" type="#_x0000_t75" alt="eqId55559d1f43ca0b97beace7eb1b2dd36d" style="width:64.21pt;height:12.58pt" o:oleicon="f" o:ole="">
            <v:imagedata r:id="rId354" o:title="eqId55559d1f43ca0b97beace7eb1b2dd36d"/>
          </v:shape>
          <o:OLEObject Type="Embed" ProgID="Equation.DSMT4" ShapeID="_x0000_i1208" DrawAspect="Content" ObjectID="_184" r:id="rId355"/>
        </w:object>
      </w:r>
      <w:r>
        <w:t>，</w:t>
      </w:r>
      <w:r>
        <w:object>
          <v:shape id="_x0000_i1209" type="#_x0000_t75" alt="eqId15c0dbe3c080c4c4636c64803e5c1f76" style="width:29.89pt;height:12.62pt" o:oleicon="f" o:ole="">
            <v:imagedata r:id="rId60" o:title="eqId15c0dbe3c080c4c4636c64803e5c1f76"/>
          </v:shape>
          <o:OLEObject Type="Embed" ProgID="Equation.DSMT4" ShapeID="_x0000_i1209" DrawAspect="Content" ObjectID="_185" r:id="rId356"/>
        </w:object>
      </w:r>
      <w:r>
        <w:t>与</w:t>
      </w:r>
      <w:r>
        <w:object>
          <v:shape id="_x0000_i1210" type="#_x0000_t75" alt="eqId72cb97395ebc5ee1b212afb7a97b985c" style="width:30.77pt;height:11.67pt" o:oleicon="f" o:ole="">
            <v:imagedata r:id="rId90" o:title="eqId72cb97395ebc5ee1b212afb7a97b985c"/>
          </v:shape>
          <o:OLEObject Type="Embed" ProgID="Equation.DSMT4" ShapeID="_x0000_i1210" DrawAspect="Content" ObjectID="_186" r:id="rId357"/>
        </w:object>
      </w:r>
      <w:r>
        <w:t>的相似比为</w:t>
      </w:r>
      <w:r>
        <w:object>
          <v:shape id="_x0000_i1211" type="#_x0000_t75" alt="eqId2b1dcdac71e394e495d069f64e1f1ce9" style="width:19.34pt;height:12.67pt" o:oleicon="f" o:ole="">
            <v:imagedata r:id="rId347" o:title="eqId2b1dcdac71e394e495d069f64e1f1ce9"/>
          </v:shape>
          <o:OLEObject Type="Embed" ProgID="Equation.DSMT4" ShapeID="_x0000_i1211" DrawAspect="Content" ObjectID="_187" r:id="rId358"/>
        </w:object>
      </w:r>
      <w:r>
        <w:t>，</w:t>
      </w:r>
    </w:p>
    <w:p>
      <w:pPr>
        <w:shd w:val="clear" w:color="auto" w:fill="FFFFFF"/>
        <w:spacing w:line="360" w:lineRule="auto"/>
        <w:jc w:val="left"/>
        <w:textAlignment w:val="center"/>
      </w:pPr>
      <w:r>
        <w:t>∴</w:t>
      </w:r>
      <w:r>
        <w:object>
          <v:shape id="_x0000_i1212" type="#_x0000_t75" alt="eqIdde3d227bb994076a27c1043e0ff883d0" style="width:65.09pt;height:12.31pt" o:oleicon="f" o:ole="">
            <v:imagedata r:id="rId359" o:title="eqIdde3d227bb994076a27c1043e0ff883d0"/>
          </v:shape>
          <o:OLEObject Type="Embed" ProgID="Equation.DSMT4" ShapeID="_x0000_i1212" DrawAspect="Content" ObjectID="_188" r:id="rId360"/>
        </w:object>
      </w:r>
      <w:r>
        <w:t>，</w:t>
      </w:r>
    </w:p>
    <w:p>
      <w:pPr>
        <w:shd w:val="clear" w:color="auto" w:fill="FFFFFF"/>
        <w:spacing w:line="360" w:lineRule="auto"/>
        <w:jc w:val="left"/>
        <w:textAlignment w:val="center"/>
      </w:pPr>
      <w:r>
        <w:t>∴</w:t>
      </w:r>
      <w:r>
        <w:object>
          <v:shape id="_x0000_i1213" type="#_x0000_t75" alt="eqIdb3d0df26f4d4d67bfb80435bff234963" style="width:66.88pt;height:27.28pt" o:oleicon="f" o:ole="">
            <v:imagedata r:id="rId361" o:title="eqIdb3d0df26f4d4d67bfb80435bff234963"/>
          </v:shape>
          <o:OLEObject Type="Embed" ProgID="Equation.DSMT4" ShapeID="_x0000_i1213" DrawAspect="Content" ObjectID="_189" r:id="rId362"/>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7．A</w:t>
      </w:r>
    </w:p>
    <w:p>
      <w:pPr>
        <w:shd w:val="clear" w:color="auto" w:fill="FFFFFF"/>
        <w:spacing w:line="360" w:lineRule="auto"/>
        <w:jc w:val="left"/>
        <w:textAlignment w:val="center"/>
      </w:pPr>
      <w:r>
        <w:t>【分析】根据题意列出一元二次方程，然后求解即可．</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3" w:history="1">
        <w:r>
          <w:rPr>
            <w:rFonts w:ascii="SimSun" w:eastAsia="SimSun" w:hAnsi="SimSun" w:cs="SimSun"/>
            <w:b/>
            <w:bCs/>
            <w:color w:val="0000EE"/>
            <w:kern w:val="0"/>
            <w:sz w:val="30"/>
            <w:szCs w:val="30"/>
            <w:u w:val="single" w:color="0000EE"/>
          </w:rPr>
          <w:t>https://d.book118.com/787100060056006036</w:t>
        </w:r>
      </w:hyperlink>
    </w:p>
    <w:p>
      <w:pPr>
        <w:shd w:val="clear" w:color="auto" w:fill="FFFFFF"/>
        <w:spacing w:line="360" w:lineRule="auto"/>
        <w:jc w:val="left"/>
        <w:textAlignment w:val="center"/>
      </w:pPr>
    </w:p>
    <w:sectPr>
      <w:headerReference w:type="even" r:id="rId364"/>
      <w:headerReference w:type="default" r:id="rId365"/>
      <w:footerReference w:type="even" r:id="rId366"/>
      <w:footerReference w:type="default" r:id="rId367"/>
      <w:type w:val="nextPage"/>
      <w:pgSz w:w="11906" w:h="16838" w:code="9"/>
      <w:pgMar w:top="1440" w:right="1797" w:bottom="1440" w:left="1797"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14</w:instrText>
    </w:r>
    <w:r w:rsidR="00FA429B">
      <w:rPr>
        <w:noProof/>
      </w:rPr>
      <w:fldChar w:fldCharType="end"/>
    </w:r>
    <w:r w:rsidR="00065CD2">
      <w:instrText xml:space="preserve"> </w:instrText>
    </w:r>
    <w:r w:rsidR="00B47A88">
      <w:fldChar w:fldCharType="separate"/>
    </w:r>
    <w:r w:rsidR="00065CD2">
      <w:t>14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15</w:instrText>
    </w:r>
    <w:r w:rsidR="00FA429B">
      <w:rPr>
        <w:noProof/>
      </w:rPr>
      <w:fldChar w:fldCharType="end"/>
    </w:r>
    <w:r w:rsidR="003F38F2">
      <w:instrText xml:space="preserve"> </w:instrText>
    </w:r>
    <w:r w:rsidR="00B47A88">
      <w:fldChar w:fldCharType="separate"/>
    </w:r>
    <w:r w:rsidR="003F38F2">
      <w:rPr>
        <w:rFonts w:hint="eastAsia"/>
      </w:rPr>
      <w:t>15</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15</w:instrText>
    </w:r>
    <w:r w:rsidR="00FA429B">
      <w:rPr>
        <w:noProof/>
      </w:rPr>
      <w:fldChar w:fldCharType="end"/>
    </w:r>
    <w:r w:rsidR="00065CD2">
      <w:instrText xml:space="preserve"> </w:instrText>
    </w:r>
    <w:r w:rsidR="00B47A88">
      <w:fldChar w:fldCharType="separate"/>
    </w:r>
    <w:r w:rsidR="00065CD2">
      <w:t>15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15</w:instrText>
    </w:r>
    <w:r w:rsidR="00FA429B">
      <w:rPr>
        <w:noProof/>
      </w:rPr>
      <w:fldChar w:fldCharType="end"/>
    </w:r>
    <w:r w:rsidR="003F38F2">
      <w:instrText xml:space="preserve"> </w:instrText>
    </w:r>
    <w:r w:rsidR="00B47A88">
      <w:fldChar w:fldCharType="separate"/>
    </w:r>
    <w:r w:rsidR="003F38F2">
      <w:rPr>
        <w:rFonts w:hint="eastAsia"/>
      </w:rPr>
      <w:t>15</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49.png" /><Relationship Id="rId101" Type="http://schemas.openxmlformats.org/officeDocument/2006/relationships/image" Target="media/image50.wmf" /><Relationship Id="rId102" Type="http://schemas.openxmlformats.org/officeDocument/2006/relationships/oleObject" Target="embeddings/oleObject46.bin" /><Relationship Id="rId103" Type="http://schemas.openxmlformats.org/officeDocument/2006/relationships/image" Target="media/image51.wmf" /><Relationship Id="rId104" Type="http://schemas.openxmlformats.org/officeDocument/2006/relationships/oleObject" Target="embeddings/oleObject47.bin" /><Relationship Id="rId105" Type="http://schemas.openxmlformats.org/officeDocument/2006/relationships/image" Target="media/image52.wmf" /><Relationship Id="rId106" Type="http://schemas.openxmlformats.org/officeDocument/2006/relationships/oleObject" Target="embeddings/oleObject48.bin" /><Relationship Id="rId107" Type="http://schemas.openxmlformats.org/officeDocument/2006/relationships/image" Target="media/image53.wmf" /><Relationship Id="rId108" Type="http://schemas.openxmlformats.org/officeDocument/2006/relationships/oleObject" Target="embeddings/oleObject49.bin" /><Relationship Id="rId109" Type="http://schemas.openxmlformats.org/officeDocument/2006/relationships/image" Target="media/image54.wmf" /><Relationship Id="rId11" Type="http://schemas.openxmlformats.org/officeDocument/2006/relationships/oleObject" Target="embeddings/oleObject3.bin" /><Relationship Id="rId110" Type="http://schemas.openxmlformats.org/officeDocument/2006/relationships/oleObject" Target="embeddings/oleObject50.bin" /><Relationship Id="rId111" Type="http://schemas.openxmlformats.org/officeDocument/2006/relationships/image" Target="media/image55.wmf" /><Relationship Id="rId112" Type="http://schemas.openxmlformats.org/officeDocument/2006/relationships/oleObject" Target="embeddings/oleObject51.bin" /><Relationship Id="rId113" Type="http://schemas.openxmlformats.org/officeDocument/2006/relationships/image" Target="media/image56.wmf" /><Relationship Id="rId114" Type="http://schemas.openxmlformats.org/officeDocument/2006/relationships/oleObject" Target="embeddings/oleObject52.bin" /><Relationship Id="rId115" Type="http://schemas.openxmlformats.org/officeDocument/2006/relationships/oleObject" Target="embeddings/oleObject53.bin" /><Relationship Id="rId116" Type="http://schemas.openxmlformats.org/officeDocument/2006/relationships/image" Target="media/image57.wmf" /><Relationship Id="rId117" Type="http://schemas.openxmlformats.org/officeDocument/2006/relationships/oleObject" Target="embeddings/oleObject54.bin" /><Relationship Id="rId118" Type="http://schemas.openxmlformats.org/officeDocument/2006/relationships/image" Target="media/image58.wmf" /><Relationship Id="rId119" Type="http://schemas.openxmlformats.org/officeDocument/2006/relationships/oleObject" Target="embeddings/oleObject55.bin" /><Relationship Id="rId12" Type="http://schemas.openxmlformats.org/officeDocument/2006/relationships/image" Target="media/image5.wmf" /><Relationship Id="rId120" Type="http://schemas.openxmlformats.org/officeDocument/2006/relationships/image" Target="media/image59.wmf" /><Relationship Id="rId121" Type="http://schemas.openxmlformats.org/officeDocument/2006/relationships/oleObject" Target="embeddings/oleObject56.bin" /><Relationship Id="rId122" Type="http://schemas.openxmlformats.org/officeDocument/2006/relationships/image" Target="media/image60.wmf" /><Relationship Id="rId123" Type="http://schemas.openxmlformats.org/officeDocument/2006/relationships/oleObject" Target="embeddings/oleObject57.bin" /><Relationship Id="rId124" Type="http://schemas.openxmlformats.org/officeDocument/2006/relationships/image" Target="media/image61.wmf" /><Relationship Id="rId125" Type="http://schemas.openxmlformats.org/officeDocument/2006/relationships/oleObject" Target="embeddings/oleObject58.bin" /><Relationship Id="rId126" Type="http://schemas.openxmlformats.org/officeDocument/2006/relationships/image" Target="media/image62.wmf" /><Relationship Id="rId127" Type="http://schemas.openxmlformats.org/officeDocument/2006/relationships/oleObject" Target="embeddings/oleObject59.bin" /><Relationship Id="rId128" Type="http://schemas.openxmlformats.org/officeDocument/2006/relationships/image" Target="media/image63.png" /><Relationship Id="rId129" Type="http://schemas.openxmlformats.org/officeDocument/2006/relationships/image" Target="media/image64.wmf" /><Relationship Id="rId13" Type="http://schemas.openxmlformats.org/officeDocument/2006/relationships/oleObject" Target="embeddings/oleObject4.bin" /><Relationship Id="rId130" Type="http://schemas.openxmlformats.org/officeDocument/2006/relationships/oleObject" Target="embeddings/oleObject60.bin" /><Relationship Id="rId131" Type="http://schemas.openxmlformats.org/officeDocument/2006/relationships/footer" Target="footer3.xml" /><Relationship Id="rId132" Type="http://schemas.openxmlformats.org/officeDocument/2006/relationships/footer" Target="footer4.xml" /><Relationship Id="rId133" Type="http://schemas.openxmlformats.org/officeDocument/2006/relationships/image" Target="media/image65.wmf" /><Relationship Id="rId134" Type="http://schemas.openxmlformats.org/officeDocument/2006/relationships/oleObject" Target="embeddings/oleObject61.bin" /><Relationship Id="rId135" Type="http://schemas.openxmlformats.org/officeDocument/2006/relationships/image" Target="media/image66.wmf" /><Relationship Id="rId136" Type="http://schemas.openxmlformats.org/officeDocument/2006/relationships/oleObject" Target="embeddings/oleObject62.bin" /><Relationship Id="rId137" Type="http://schemas.openxmlformats.org/officeDocument/2006/relationships/oleObject" Target="embeddings/oleObject63.bin" /><Relationship Id="rId138" Type="http://schemas.openxmlformats.org/officeDocument/2006/relationships/image" Target="media/image67.png" /><Relationship Id="rId139" Type="http://schemas.openxmlformats.org/officeDocument/2006/relationships/image" Target="media/image68.wmf" /><Relationship Id="rId14" Type="http://schemas.openxmlformats.org/officeDocument/2006/relationships/image" Target="media/image6.wmf" /><Relationship Id="rId140" Type="http://schemas.openxmlformats.org/officeDocument/2006/relationships/oleObject" Target="embeddings/oleObject64.bin" /><Relationship Id="rId141" Type="http://schemas.openxmlformats.org/officeDocument/2006/relationships/image" Target="media/image69.wmf" /><Relationship Id="rId142" Type="http://schemas.openxmlformats.org/officeDocument/2006/relationships/oleObject" Target="embeddings/oleObject65.bin" /><Relationship Id="rId143" Type="http://schemas.openxmlformats.org/officeDocument/2006/relationships/image" Target="media/image70.wmf" /><Relationship Id="rId144" Type="http://schemas.openxmlformats.org/officeDocument/2006/relationships/oleObject" Target="embeddings/oleObject66.bin" /><Relationship Id="rId145" Type="http://schemas.openxmlformats.org/officeDocument/2006/relationships/oleObject" Target="embeddings/oleObject67.bin" /><Relationship Id="rId146" Type="http://schemas.openxmlformats.org/officeDocument/2006/relationships/oleObject" Target="embeddings/oleObject68.bin" /><Relationship Id="rId147" Type="http://schemas.openxmlformats.org/officeDocument/2006/relationships/image" Target="media/image71.wmf" /><Relationship Id="rId148" Type="http://schemas.openxmlformats.org/officeDocument/2006/relationships/oleObject" Target="embeddings/oleObject69.bin" /><Relationship Id="rId149" Type="http://schemas.openxmlformats.org/officeDocument/2006/relationships/image" Target="media/image72.png" /><Relationship Id="rId15" Type="http://schemas.openxmlformats.org/officeDocument/2006/relationships/oleObject" Target="embeddings/oleObject5.bin" /><Relationship Id="rId150" Type="http://schemas.openxmlformats.org/officeDocument/2006/relationships/footer" Target="footer5.xml" /><Relationship Id="rId151" Type="http://schemas.openxmlformats.org/officeDocument/2006/relationships/footer" Target="footer6.xml" /><Relationship Id="rId152" Type="http://schemas.openxmlformats.org/officeDocument/2006/relationships/image" Target="media/image73.wmf" /><Relationship Id="rId153" Type="http://schemas.openxmlformats.org/officeDocument/2006/relationships/oleObject" Target="embeddings/oleObject70.bin" /><Relationship Id="rId154" Type="http://schemas.openxmlformats.org/officeDocument/2006/relationships/image" Target="media/image74.wmf" /><Relationship Id="rId155" Type="http://schemas.openxmlformats.org/officeDocument/2006/relationships/oleObject" Target="embeddings/oleObject71.bin" /><Relationship Id="rId156" Type="http://schemas.openxmlformats.org/officeDocument/2006/relationships/oleObject" Target="embeddings/oleObject72.bin" /><Relationship Id="rId157" Type="http://schemas.openxmlformats.org/officeDocument/2006/relationships/image" Target="media/image75.wmf" /><Relationship Id="rId158" Type="http://schemas.openxmlformats.org/officeDocument/2006/relationships/oleObject" Target="embeddings/oleObject73.bin" /><Relationship Id="rId159" Type="http://schemas.openxmlformats.org/officeDocument/2006/relationships/image" Target="media/image76.wmf" /><Relationship Id="rId16" Type="http://schemas.openxmlformats.org/officeDocument/2006/relationships/image" Target="media/image7.png" /><Relationship Id="rId160" Type="http://schemas.openxmlformats.org/officeDocument/2006/relationships/oleObject" Target="embeddings/oleObject74.bin" /><Relationship Id="rId161" Type="http://schemas.openxmlformats.org/officeDocument/2006/relationships/oleObject" Target="embeddings/oleObject75.bin" /><Relationship Id="rId162" Type="http://schemas.openxmlformats.org/officeDocument/2006/relationships/image" Target="media/image77.wmf" /><Relationship Id="rId163" Type="http://schemas.openxmlformats.org/officeDocument/2006/relationships/oleObject" Target="embeddings/oleObject76.bin" /><Relationship Id="rId164" Type="http://schemas.openxmlformats.org/officeDocument/2006/relationships/oleObject" Target="embeddings/oleObject77.bin" /><Relationship Id="rId165" Type="http://schemas.openxmlformats.org/officeDocument/2006/relationships/image" Target="media/image78.wmf" /><Relationship Id="rId166" Type="http://schemas.openxmlformats.org/officeDocument/2006/relationships/oleObject" Target="embeddings/oleObject78.bin" /><Relationship Id="rId167" Type="http://schemas.openxmlformats.org/officeDocument/2006/relationships/image" Target="media/image79.wmf" /><Relationship Id="rId168" Type="http://schemas.openxmlformats.org/officeDocument/2006/relationships/oleObject" Target="embeddings/oleObject79.bin" /><Relationship Id="rId169" Type="http://schemas.openxmlformats.org/officeDocument/2006/relationships/image" Target="media/image80.wmf" /><Relationship Id="rId17" Type="http://schemas.openxmlformats.org/officeDocument/2006/relationships/image" Target="media/image8.png" /><Relationship Id="rId170" Type="http://schemas.openxmlformats.org/officeDocument/2006/relationships/oleObject" Target="embeddings/oleObject80.bin" /><Relationship Id="rId171" Type="http://schemas.openxmlformats.org/officeDocument/2006/relationships/image" Target="media/image81.png" /><Relationship Id="rId172" Type="http://schemas.openxmlformats.org/officeDocument/2006/relationships/oleObject" Target="embeddings/oleObject81.bin" /><Relationship Id="rId173" Type="http://schemas.openxmlformats.org/officeDocument/2006/relationships/image" Target="media/image82.wmf" /><Relationship Id="rId174" Type="http://schemas.openxmlformats.org/officeDocument/2006/relationships/oleObject" Target="embeddings/oleObject82.bin" /><Relationship Id="rId175" Type="http://schemas.openxmlformats.org/officeDocument/2006/relationships/image" Target="media/image83.wmf" /><Relationship Id="rId176" Type="http://schemas.openxmlformats.org/officeDocument/2006/relationships/oleObject" Target="embeddings/oleObject83.bin" /><Relationship Id="rId177" Type="http://schemas.openxmlformats.org/officeDocument/2006/relationships/image" Target="media/image84.wmf" /><Relationship Id="rId178" Type="http://schemas.openxmlformats.org/officeDocument/2006/relationships/oleObject" Target="embeddings/oleObject84.bin" /><Relationship Id="rId179" Type="http://schemas.openxmlformats.org/officeDocument/2006/relationships/image" Target="media/image85.wmf" /><Relationship Id="rId18" Type="http://schemas.openxmlformats.org/officeDocument/2006/relationships/image" Target="media/image9.png" /><Relationship Id="rId180" Type="http://schemas.openxmlformats.org/officeDocument/2006/relationships/oleObject" Target="embeddings/oleObject85.bin" /><Relationship Id="rId181" Type="http://schemas.openxmlformats.org/officeDocument/2006/relationships/oleObject" Target="embeddings/oleObject86.bin" /><Relationship Id="rId182" Type="http://schemas.openxmlformats.org/officeDocument/2006/relationships/image" Target="media/image86.png" /><Relationship Id="rId183" Type="http://schemas.openxmlformats.org/officeDocument/2006/relationships/image" Target="media/image87.wmf" /><Relationship Id="rId184" Type="http://schemas.openxmlformats.org/officeDocument/2006/relationships/oleObject" Target="embeddings/oleObject87.bin" /><Relationship Id="rId185" Type="http://schemas.openxmlformats.org/officeDocument/2006/relationships/image" Target="media/image88.wmf" /><Relationship Id="rId186" Type="http://schemas.openxmlformats.org/officeDocument/2006/relationships/oleObject" Target="embeddings/oleObject88.bin" /><Relationship Id="rId187" Type="http://schemas.openxmlformats.org/officeDocument/2006/relationships/oleObject" Target="embeddings/oleObject89.bin" /><Relationship Id="rId188" Type="http://schemas.openxmlformats.org/officeDocument/2006/relationships/image" Target="media/image89.png" /><Relationship Id="rId189" Type="http://schemas.openxmlformats.org/officeDocument/2006/relationships/oleObject" Target="embeddings/oleObject90.bin" /><Relationship Id="rId19" Type="http://schemas.openxmlformats.org/officeDocument/2006/relationships/image" Target="media/image10.png" /><Relationship Id="rId190" Type="http://schemas.openxmlformats.org/officeDocument/2006/relationships/image" Target="media/image90.wmf" /><Relationship Id="rId191" Type="http://schemas.openxmlformats.org/officeDocument/2006/relationships/oleObject" Target="embeddings/oleObject91.bin" /><Relationship Id="rId192" Type="http://schemas.openxmlformats.org/officeDocument/2006/relationships/oleObject" Target="embeddings/oleObject92.bin" /><Relationship Id="rId193" Type="http://schemas.openxmlformats.org/officeDocument/2006/relationships/image" Target="media/image91.wmf" /><Relationship Id="rId194" Type="http://schemas.openxmlformats.org/officeDocument/2006/relationships/oleObject" Target="embeddings/oleObject93.bin" /><Relationship Id="rId195" Type="http://schemas.openxmlformats.org/officeDocument/2006/relationships/image" Target="media/image92.wmf" /><Relationship Id="rId196" Type="http://schemas.openxmlformats.org/officeDocument/2006/relationships/oleObject" Target="embeddings/oleObject94.bin" /><Relationship Id="rId197" Type="http://schemas.openxmlformats.org/officeDocument/2006/relationships/footer" Target="footer7.xml" /><Relationship Id="rId198" Type="http://schemas.openxmlformats.org/officeDocument/2006/relationships/footer" Target="footer8.xml" /><Relationship Id="rId199" Type="http://schemas.openxmlformats.org/officeDocument/2006/relationships/image" Target="media/image93.png" /><Relationship Id="rId2" Type="http://schemas.openxmlformats.org/officeDocument/2006/relationships/webSettings" Target="webSettings.xml" /><Relationship Id="rId20" Type="http://schemas.openxmlformats.org/officeDocument/2006/relationships/image" Target="media/image11.wmf" /><Relationship Id="rId200" Type="http://schemas.openxmlformats.org/officeDocument/2006/relationships/image" Target="media/image94.wmf" /><Relationship Id="rId201" Type="http://schemas.openxmlformats.org/officeDocument/2006/relationships/oleObject" Target="embeddings/oleObject95.bin" /><Relationship Id="rId202" Type="http://schemas.openxmlformats.org/officeDocument/2006/relationships/image" Target="media/image95.wmf" /><Relationship Id="rId203" Type="http://schemas.openxmlformats.org/officeDocument/2006/relationships/oleObject" Target="embeddings/oleObject96.bin" /><Relationship Id="rId204" Type="http://schemas.openxmlformats.org/officeDocument/2006/relationships/image" Target="media/image96.wmf" /><Relationship Id="rId205" Type="http://schemas.openxmlformats.org/officeDocument/2006/relationships/oleObject" Target="embeddings/oleObject97.bin" /><Relationship Id="rId206" Type="http://schemas.openxmlformats.org/officeDocument/2006/relationships/image" Target="media/image97.wmf" /><Relationship Id="rId207" Type="http://schemas.openxmlformats.org/officeDocument/2006/relationships/oleObject" Target="embeddings/oleObject98.bin" /><Relationship Id="rId208" Type="http://schemas.openxmlformats.org/officeDocument/2006/relationships/image" Target="media/image98.wmf" /><Relationship Id="rId209" Type="http://schemas.openxmlformats.org/officeDocument/2006/relationships/oleObject" Target="embeddings/oleObject99.bin" /><Relationship Id="rId21" Type="http://schemas.openxmlformats.org/officeDocument/2006/relationships/oleObject" Target="embeddings/oleObject6.bin" /><Relationship Id="rId210" Type="http://schemas.openxmlformats.org/officeDocument/2006/relationships/image" Target="media/image99.wmf" /><Relationship Id="rId211" Type="http://schemas.openxmlformats.org/officeDocument/2006/relationships/oleObject" Target="embeddings/oleObject100.bin" /><Relationship Id="rId212" Type="http://schemas.openxmlformats.org/officeDocument/2006/relationships/image" Target="media/image100.wmf" /><Relationship Id="rId213" Type="http://schemas.openxmlformats.org/officeDocument/2006/relationships/oleObject" Target="embeddings/oleObject101.bin" /><Relationship Id="rId214" Type="http://schemas.openxmlformats.org/officeDocument/2006/relationships/oleObject" Target="embeddings/oleObject102.bin" /><Relationship Id="rId215" Type="http://schemas.openxmlformats.org/officeDocument/2006/relationships/image" Target="media/image101.wmf" /><Relationship Id="rId216" Type="http://schemas.openxmlformats.org/officeDocument/2006/relationships/oleObject" Target="embeddings/oleObject103.bin" /><Relationship Id="rId217" Type="http://schemas.openxmlformats.org/officeDocument/2006/relationships/image" Target="media/image102.wmf" /><Relationship Id="rId218" Type="http://schemas.openxmlformats.org/officeDocument/2006/relationships/oleObject" Target="embeddings/oleObject104.bin" /><Relationship Id="rId219" Type="http://schemas.openxmlformats.org/officeDocument/2006/relationships/image" Target="media/image103.wmf" /><Relationship Id="rId22" Type="http://schemas.openxmlformats.org/officeDocument/2006/relationships/image" Target="media/image12.wmf" /><Relationship Id="rId220" Type="http://schemas.openxmlformats.org/officeDocument/2006/relationships/oleObject" Target="embeddings/oleObject105.bin" /><Relationship Id="rId221" Type="http://schemas.openxmlformats.org/officeDocument/2006/relationships/image" Target="media/image104.png" /><Relationship Id="rId222" Type="http://schemas.openxmlformats.org/officeDocument/2006/relationships/image" Target="media/image105.wmf" /><Relationship Id="rId223" Type="http://schemas.openxmlformats.org/officeDocument/2006/relationships/oleObject" Target="embeddings/oleObject106.bin" /><Relationship Id="rId224" Type="http://schemas.openxmlformats.org/officeDocument/2006/relationships/oleObject" Target="embeddings/oleObject107.bin" /><Relationship Id="rId225" Type="http://schemas.openxmlformats.org/officeDocument/2006/relationships/oleObject" Target="embeddings/oleObject108.bin" /><Relationship Id="rId226" Type="http://schemas.openxmlformats.org/officeDocument/2006/relationships/image" Target="media/image106.wmf" /><Relationship Id="rId227" Type="http://schemas.openxmlformats.org/officeDocument/2006/relationships/oleObject" Target="embeddings/oleObject109.bin" /><Relationship Id="rId228" Type="http://schemas.openxmlformats.org/officeDocument/2006/relationships/footer" Target="footer9.xml" /><Relationship Id="rId229" Type="http://schemas.openxmlformats.org/officeDocument/2006/relationships/footer" Target="footer10.xml" /><Relationship Id="rId23" Type="http://schemas.openxmlformats.org/officeDocument/2006/relationships/oleObject" Target="embeddings/oleObject7.bin" /><Relationship Id="rId230" Type="http://schemas.openxmlformats.org/officeDocument/2006/relationships/image" Target="media/image107.wmf" /><Relationship Id="rId231" Type="http://schemas.openxmlformats.org/officeDocument/2006/relationships/oleObject" Target="embeddings/oleObject110.bin" /><Relationship Id="rId232" Type="http://schemas.openxmlformats.org/officeDocument/2006/relationships/oleObject" Target="embeddings/oleObject111.bin" /><Relationship Id="rId233" Type="http://schemas.openxmlformats.org/officeDocument/2006/relationships/image" Target="media/image108.wmf" /><Relationship Id="rId234" Type="http://schemas.openxmlformats.org/officeDocument/2006/relationships/oleObject" Target="embeddings/oleObject112.bin" /><Relationship Id="rId235" Type="http://schemas.openxmlformats.org/officeDocument/2006/relationships/oleObject" Target="embeddings/oleObject113.bin" /><Relationship Id="rId236" Type="http://schemas.openxmlformats.org/officeDocument/2006/relationships/oleObject" Target="embeddings/oleObject114.bin" /><Relationship Id="rId237" Type="http://schemas.openxmlformats.org/officeDocument/2006/relationships/oleObject" Target="embeddings/oleObject115.bin" /><Relationship Id="rId238" Type="http://schemas.openxmlformats.org/officeDocument/2006/relationships/image" Target="media/image109.wmf" /><Relationship Id="rId239" Type="http://schemas.openxmlformats.org/officeDocument/2006/relationships/oleObject" Target="embeddings/oleObject116.bin" /><Relationship Id="rId24" Type="http://schemas.openxmlformats.org/officeDocument/2006/relationships/image" Target="media/image13.wmf" /><Relationship Id="rId240" Type="http://schemas.openxmlformats.org/officeDocument/2006/relationships/image" Target="media/image110.png" /><Relationship Id="rId241" Type="http://schemas.openxmlformats.org/officeDocument/2006/relationships/image" Target="media/image111.wmf" /><Relationship Id="rId242" Type="http://schemas.openxmlformats.org/officeDocument/2006/relationships/oleObject" Target="embeddings/oleObject117.bin" /><Relationship Id="rId243" Type="http://schemas.openxmlformats.org/officeDocument/2006/relationships/oleObject" Target="embeddings/oleObject118.bin" /><Relationship Id="rId244" Type="http://schemas.openxmlformats.org/officeDocument/2006/relationships/oleObject" Target="embeddings/oleObject119.bin" /><Relationship Id="rId245" Type="http://schemas.openxmlformats.org/officeDocument/2006/relationships/oleObject" Target="embeddings/oleObject120.bin" /><Relationship Id="rId246" Type="http://schemas.openxmlformats.org/officeDocument/2006/relationships/image" Target="media/image112.wmf" /><Relationship Id="rId247" Type="http://schemas.openxmlformats.org/officeDocument/2006/relationships/oleObject" Target="embeddings/oleObject121.bin" /><Relationship Id="rId248" Type="http://schemas.openxmlformats.org/officeDocument/2006/relationships/image" Target="media/image113.wmf" /><Relationship Id="rId249" Type="http://schemas.openxmlformats.org/officeDocument/2006/relationships/oleObject" Target="embeddings/oleObject122.bin" /><Relationship Id="rId25" Type="http://schemas.openxmlformats.org/officeDocument/2006/relationships/oleObject" Target="embeddings/oleObject8.bin" /><Relationship Id="rId250" Type="http://schemas.openxmlformats.org/officeDocument/2006/relationships/image" Target="media/image114.wmf" /><Relationship Id="rId251" Type="http://schemas.openxmlformats.org/officeDocument/2006/relationships/oleObject" Target="embeddings/oleObject123.bin" /><Relationship Id="rId252" Type="http://schemas.openxmlformats.org/officeDocument/2006/relationships/image" Target="media/image115.wmf" /><Relationship Id="rId253" Type="http://schemas.openxmlformats.org/officeDocument/2006/relationships/oleObject" Target="embeddings/oleObject124.bin" /><Relationship Id="rId254" Type="http://schemas.openxmlformats.org/officeDocument/2006/relationships/image" Target="media/image116.wmf" /><Relationship Id="rId255" Type="http://schemas.openxmlformats.org/officeDocument/2006/relationships/oleObject" Target="embeddings/oleObject125.bin" /><Relationship Id="rId256" Type="http://schemas.openxmlformats.org/officeDocument/2006/relationships/oleObject" Target="embeddings/oleObject126.bin" /><Relationship Id="rId257" Type="http://schemas.openxmlformats.org/officeDocument/2006/relationships/image" Target="media/image117.png" /><Relationship Id="rId258" Type="http://schemas.openxmlformats.org/officeDocument/2006/relationships/image" Target="media/image118.wmf" /><Relationship Id="rId259" Type="http://schemas.openxmlformats.org/officeDocument/2006/relationships/oleObject" Target="embeddings/oleObject127.bin" /><Relationship Id="rId26" Type="http://schemas.openxmlformats.org/officeDocument/2006/relationships/image" Target="media/image14.wmf" /><Relationship Id="rId260" Type="http://schemas.openxmlformats.org/officeDocument/2006/relationships/oleObject" Target="embeddings/oleObject128.bin" /><Relationship Id="rId261" Type="http://schemas.openxmlformats.org/officeDocument/2006/relationships/image" Target="media/image119.wmf" /><Relationship Id="rId262" Type="http://schemas.openxmlformats.org/officeDocument/2006/relationships/oleObject" Target="embeddings/oleObject129.bin" /><Relationship Id="rId263" Type="http://schemas.openxmlformats.org/officeDocument/2006/relationships/image" Target="media/image120.wmf" /><Relationship Id="rId264" Type="http://schemas.openxmlformats.org/officeDocument/2006/relationships/oleObject" Target="embeddings/oleObject130.bin" /><Relationship Id="rId265" Type="http://schemas.openxmlformats.org/officeDocument/2006/relationships/image" Target="media/image121.wmf" /><Relationship Id="rId266" Type="http://schemas.openxmlformats.org/officeDocument/2006/relationships/oleObject" Target="embeddings/oleObject131.bin" /><Relationship Id="rId267" Type="http://schemas.openxmlformats.org/officeDocument/2006/relationships/footer" Target="footer11.xml" /><Relationship Id="rId268" Type="http://schemas.openxmlformats.org/officeDocument/2006/relationships/footer" Target="footer12.xml" /><Relationship Id="rId269" Type="http://schemas.openxmlformats.org/officeDocument/2006/relationships/oleObject" Target="embeddings/oleObject132.bin" /><Relationship Id="rId27" Type="http://schemas.openxmlformats.org/officeDocument/2006/relationships/oleObject" Target="embeddings/oleObject9.bin" /><Relationship Id="rId270" Type="http://schemas.openxmlformats.org/officeDocument/2006/relationships/image" Target="media/image122.jpeg" /><Relationship Id="rId271" Type="http://schemas.openxmlformats.org/officeDocument/2006/relationships/footer" Target="footer13.xml" /><Relationship Id="rId272" Type="http://schemas.openxmlformats.org/officeDocument/2006/relationships/footer" Target="footer14.xml" /><Relationship Id="rId273" Type="http://schemas.openxmlformats.org/officeDocument/2006/relationships/image" Target="media/image123.wmf" /><Relationship Id="rId274" Type="http://schemas.openxmlformats.org/officeDocument/2006/relationships/oleObject" Target="embeddings/oleObject133.bin" /><Relationship Id="rId275" Type="http://schemas.openxmlformats.org/officeDocument/2006/relationships/image" Target="media/image124.wmf" /><Relationship Id="rId276" Type="http://schemas.openxmlformats.org/officeDocument/2006/relationships/oleObject" Target="embeddings/oleObject134.bin" /><Relationship Id="rId277" Type="http://schemas.openxmlformats.org/officeDocument/2006/relationships/image" Target="media/image125.wmf" /><Relationship Id="rId278" Type="http://schemas.openxmlformats.org/officeDocument/2006/relationships/oleObject" Target="embeddings/oleObject135.bin" /><Relationship Id="rId279" Type="http://schemas.openxmlformats.org/officeDocument/2006/relationships/image" Target="media/image126.wmf" /><Relationship Id="rId28" Type="http://schemas.openxmlformats.org/officeDocument/2006/relationships/image" Target="media/image15.wmf" /><Relationship Id="rId280" Type="http://schemas.openxmlformats.org/officeDocument/2006/relationships/oleObject" Target="embeddings/oleObject136.bin" /><Relationship Id="rId281" Type="http://schemas.openxmlformats.org/officeDocument/2006/relationships/oleObject" Target="embeddings/oleObject137.bin" /><Relationship Id="rId282" Type="http://schemas.openxmlformats.org/officeDocument/2006/relationships/image" Target="media/image127.wmf" /><Relationship Id="rId283" Type="http://schemas.openxmlformats.org/officeDocument/2006/relationships/oleObject" Target="embeddings/oleObject138.bin" /><Relationship Id="rId284" Type="http://schemas.openxmlformats.org/officeDocument/2006/relationships/oleObject" Target="embeddings/oleObject139.bin" /><Relationship Id="rId285" Type="http://schemas.openxmlformats.org/officeDocument/2006/relationships/oleObject" Target="embeddings/oleObject140.bin" /><Relationship Id="rId286" Type="http://schemas.openxmlformats.org/officeDocument/2006/relationships/oleObject" Target="embeddings/oleObject141.bin" /><Relationship Id="rId287" Type="http://schemas.openxmlformats.org/officeDocument/2006/relationships/oleObject" Target="embeddings/oleObject142.bin" /><Relationship Id="rId288" Type="http://schemas.openxmlformats.org/officeDocument/2006/relationships/image" Target="media/image128.wmf" /><Relationship Id="rId289" Type="http://schemas.openxmlformats.org/officeDocument/2006/relationships/oleObject" Target="embeddings/oleObject143.bin" /><Relationship Id="rId29" Type="http://schemas.openxmlformats.org/officeDocument/2006/relationships/oleObject" Target="embeddings/oleObject10.bin" /><Relationship Id="rId290" Type="http://schemas.openxmlformats.org/officeDocument/2006/relationships/oleObject" Target="embeddings/oleObject144.bin" /><Relationship Id="rId291" Type="http://schemas.openxmlformats.org/officeDocument/2006/relationships/oleObject" Target="embeddings/oleObject145.bin" /><Relationship Id="rId292" Type="http://schemas.openxmlformats.org/officeDocument/2006/relationships/oleObject" Target="embeddings/oleObject146.bin" /><Relationship Id="rId293" Type="http://schemas.openxmlformats.org/officeDocument/2006/relationships/oleObject" Target="embeddings/oleObject147.bin" /><Relationship Id="rId294" Type="http://schemas.openxmlformats.org/officeDocument/2006/relationships/oleObject" Target="embeddings/oleObject148.bin" /><Relationship Id="rId295" Type="http://schemas.openxmlformats.org/officeDocument/2006/relationships/image" Target="media/image129.wmf" /><Relationship Id="rId296" Type="http://schemas.openxmlformats.org/officeDocument/2006/relationships/oleObject" Target="embeddings/oleObject149.bin" /><Relationship Id="rId297" Type="http://schemas.openxmlformats.org/officeDocument/2006/relationships/image" Target="media/image130.wmf" /><Relationship Id="rId298" Type="http://schemas.openxmlformats.org/officeDocument/2006/relationships/oleObject" Target="embeddings/oleObject150.bin" /><Relationship Id="rId299" Type="http://schemas.openxmlformats.org/officeDocument/2006/relationships/header" Target="header1.xml" /><Relationship Id="rId3" Type="http://schemas.openxmlformats.org/officeDocument/2006/relationships/fontTable" Target="fontTable.xml" /><Relationship Id="rId30" Type="http://schemas.openxmlformats.org/officeDocument/2006/relationships/image" Target="media/image16.wmf" /><Relationship Id="rId300" Type="http://schemas.openxmlformats.org/officeDocument/2006/relationships/header" Target="header2.xml" /><Relationship Id="rId301" Type="http://schemas.openxmlformats.org/officeDocument/2006/relationships/footer" Target="footer15.xml" /><Relationship Id="rId302" Type="http://schemas.openxmlformats.org/officeDocument/2006/relationships/footer" Target="footer16.xml" /><Relationship Id="rId303" Type="http://schemas.openxmlformats.org/officeDocument/2006/relationships/oleObject" Target="embeddings/oleObject151.bin" /><Relationship Id="rId304" Type="http://schemas.openxmlformats.org/officeDocument/2006/relationships/oleObject" Target="embeddings/oleObject152.bin" /><Relationship Id="rId305" Type="http://schemas.openxmlformats.org/officeDocument/2006/relationships/image" Target="media/image131.wmf" /><Relationship Id="rId306" Type="http://schemas.openxmlformats.org/officeDocument/2006/relationships/oleObject" Target="embeddings/oleObject153.bin" /><Relationship Id="rId307" Type="http://schemas.openxmlformats.org/officeDocument/2006/relationships/oleObject" Target="embeddings/oleObject154.bin" /><Relationship Id="rId308" Type="http://schemas.openxmlformats.org/officeDocument/2006/relationships/oleObject" Target="embeddings/oleObject155.bin" /><Relationship Id="rId309" Type="http://schemas.openxmlformats.org/officeDocument/2006/relationships/image" Target="media/image132.wmf" /><Relationship Id="rId31" Type="http://schemas.openxmlformats.org/officeDocument/2006/relationships/oleObject" Target="embeddings/oleObject11.bin" /><Relationship Id="rId310" Type="http://schemas.openxmlformats.org/officeDocument/2006/relationships/oleObject" Target="embeddings/oleObject156.bin" /><Relationship Id="rId311" Type="http://schemas.openxmlformats.org/officeDocument/2006/relationships/image" Target="media/image133.wmf" /><Relationship Id="rId312" Type="http://schemas.openxmlformats.org/officeDocument/2006/relationships/oleObject" Target="embeddings/oleObject157.bin" /><Relationship Id="rId313" Type="http://schemas.openxmlformats.org/officeDocument/2006/relationships/image" Target="media/image134.wmf" /><Relationship Id="rId314" Type="http://schemas.openxmlformats.org/officeDocument/2006/relationships/oleObject" Target="embeddings/oleObject158.bin" /><Relationship Id="rId315" Type="http://schemas.openxmlformats.org/officeDocument/2006/relationships/image" Target="media/image135.wmf" /><Relationship Id="rId316" Type="http://schemas.openxmlformats.org/officeDocument/2006/relationships/oleObject" Target="embeddings/oleObject159.bin" /><Relationship Id="rId317" Type="http://schemas.openxmlformats.org/officeDocument/2006/relationships/image" Target="media/image136.wmf" /><Relationship Id="rId318" Type="http://schemas.openxmlformats.org/officeDocument/2006/relationships/oleObject" Target="embeddings/oleObject160.bin" /><Relationship Id="rId319" Type="http://schemas.openxmlformats.org/officeDocument/2006/relationships/image" Target="media/image137.wmf" /><Relationship Id="rId32" Type="http://schemas.openxmlformats.org/officeDocument/2006/relationships/image" Target="media/image17.wmf" /><Relationship Id="rId320" Type="http://schemas.openxmlformats.org/officeDocument/2006/relationships/oleObject" Target="embeddings/oleObject161.bin" /><Relationship Id="rId321" Type="http://schemas.openxmlformats.org/officeDocument/2006/relationships/image" Target="media/image138.wmf" /><Relationship Id="rId322" Type="http://schemas.openxmlformats.org/officeDocument/2006/relationships/oleObject" Target="embeddings/oleObject162.bin" /><Relationship Id="rId323" Type="http://schemas.openxmlformats.org/officeDocument/2006/relationships/image" Target="media/image139.wmf" /><Relationship Id="rId324" Type="http://schemas.openxmlformats.org/officeDocument/2006/relationships/oleObject" Target="embeddings/oleObject163.bin" /><Relationship Id="rId325" Type="http://schemas.openxmlformats.org/officeDocument/2006/relationships/image" Target="media/image140.wmf" /><Relationship Id="rId326" Type="http://schemas.openxmlformats.org/officeDocument/2006/relationships/oleObject" Target="embeddings/oleObject164.bin" /><Relationship Id="rId327" Type="http://schemas.openxmlformats.org/officeDocument/2006/relationships/oleObject" Target="embeddings/oleObject165.bin" /><Relationship Id="rId328" Type="http://schemas.openxmlformats.org/officeDocument/2006/relationships/image" Target="media/image141.wmf" /><Relationship Id="rId329" Type="http://schemas.openxmlformats.org/officeDocument/2006/relationships/oleObject" Target="embeddings/oleObject166.bin" /><Relationship Id="rId33" Type="http://schemas.openxmlformats.org/officeDocument/2006/relationships/oleObject" Target="embeddings/oleObject12.bin" /><Relationship Id="rId330" Type="http://schemas.openxmlformats.org/officeDocument/2006/relationships/oleObject" Target="embeddings/oleObject167.bin" /><Relationship Id="rId331" Type="http://schemas.openxmlformats.org/officeDocument/2006/relationships/oleObject" Target="embeddings/oleObject168.bin" /><Relationship Id="rId332" Type="http://schemas.openxmlformats.org/officeDocument/2006/relationships/oleObject" Target="embeddings/oleObject169.bin" /><Relationship Id="rId333" Type="http://schemas.openxmlformats.org/officeDocument/2006/relationships/image" Target="media/image142.wmf" /><Relationship Id="rId334" Type="http://schemas.openxmlformats.org/officeDocument/2006/relationships/oleObject" Target="embeddings/oleObject170.bin" /><Relationship Id="rId335" Type="http://schemas.openxmlformats.org/officeDocument/2006/relationships/image" Target="media/image143.wmf" /><Relationship Id="rId336" Type="http://schemas.openxmlformats.org/officeDocument/2006/relationships/oleObject" Target="embeddings/oleObject171.bin" /><Relationship Id="rId337" Type="http://schemas.openxmlformats.org/officeDocument/2006/relationships/image" Target="media/image144.wmf" /><Relationship Id="rId338" Type="http://schemas.openxmlformats.org/officeDocument/2006/relationships/oleObject" Target="embeddings/oleObject172.bin" /><Relationship Id="rId339" Type="http://schemas.openxmlformats.org/officeDocument/2006/relationships/oleObject" Target="embeddings/oleObject173.bin" /><Relationship Id="rId34" Type="http://schemas.openxmlformats.org/officeDocument/2006/relationships/image" Target="media/image18.wmf" /><Relationship Id="rId340" Type="http://schemas.openxmlformats.org/officeDocument/2006/relationships/image" Target="media/image145.wmf" /><Relationship Id="rId341" Type="http://schemas.openxmlformats.org/officeDocument/2006/relationships/oleObject" Target="embeddings/oleObject174.bin" /><Relationship Id="rId342" Type="http://schemas.openxmlformats.org/officeDocument/2006/relationships/image" Target="media/image146.wmf" /><Relationship Id="rId343" Type="http://schemas.openxmlformats.org/officeDocument/2006/relationships/oleObject" Target="embeddings/oleObject175.bin" /><Relationship Id="rId344" Type="http://schemas.openxmlformats.org/officeDocument/2006/relationships/oleObject" Target="embeddings/oleObject176.bin" /><Relationship Id="rId345" Type="http://schemas.openxmlformats.org/officeDocument/2006/relationships/oleObject" Target="embeddings/oleObject177.bin" /><Relationship Id="rId346" Type="http://schemas.openxmlformats.org/officeDocument/2006/relationships/oleObject" Target="embeddings/oleObject178.bin" /><Relationship Id="rId347" Type="http://schemas.openxmlformats.org/officeDocument/2006/relationships/image" Target="media/image147.wmf" /><Relationship Id="rId348" Type="http://schemas.openxmlformats.org/officeDocument/2006/relationships/oleObject" Target="embeddings/oleObject179.bin" /><Relationship Id="rId349" Type="http://schemas.openxmlformats.org/officeDocument/2006/relationships/image" Target="media/image148.wmf" /><Relationship Id="rId35" Type="http://schemas.openxmlformats.org/officeDocument/2006/relationships/oleObject" Target="embeddings/oleObject13.bin" /><Relationship Id="rId350" Type="http://schemas.openxmlformats.org/officeDocument/2006/relationships/oleObject" Target="embeddings/oleObject180.bin" /><Relationship Id="rId351" Type="http://schemas.openxmlformats.org/officeDocument/2006/relationships/oleObject" Target="embeddings/oleObject181.bin" /><Relationship Id="rId352" Type="http://schemas.openxmlformats.org/officeDocument/2006/relationships/oleObject" Target="embeddings/oleObject182.bin" /><Relationship Id="rId353" Type="http://schemas.openxmlformats.org/officeDocument/2006/relationships/oleObject" Target="embeddings/oleObject183.bin" /><Relationship Id="rId354" Type="http://schemas.openxmlformats.org/officeDocument/2006/relationships/image" Target="media/image149.wmf" /><Relationship Id="rId355" Type="http://schemas.openxmlformats.org/officeDocument/2006/relationships/oleObject" Target="embeddings/oleObject184.bin" /><Relationship Id="rId356" Type="http://schemas.openxmlformats.org/officeDocument/2006/relationships/oleObject" Target="embeddings/oleObject185.bin" /><Relationship Id="rId357" Type="http://schemas.openxmlformats.org/officeDocument/2006/relationships/oleObject" Target="embeddings/oleObject186.bin" /><Relationship Id="rId358" Type="http://schemas.openxmlformats.org/officeDocument/2006/relationships/oleObject" Target="embeddings/oleObject187.bin" /><Relationship Id="rId359" Type="http://schemas.openxmlformats.org/officeDocument/2006/relationships/image" Target="media/image150.wmf" /><Relationship Id="rId36" Type="http://schemas.openxmlformats.org/officeDocument/2006/relationships/image" Target="media/image19.wmf" /><Relationship Id="rId360" Type="http://schemas.openxmlformats.org/officeDocument/2006/relationships/oleObject" Target="embeddings/oleObject188.bin" /><Relationship Id="rId361" Type="http://schemas.openxmlformats.org/officeDocument/2006/relationships/image" Target="media/image151.wmf" /><Relationship Id="rId362" Type="http://schemas.openxmlformats.org/officeDocument/2006/relationships/oleObject" Target="embeddings/oleObject189.bin" /><Relationship Id="rId363" Type="http://schemas.openxmlformats.org/officeDocument/2006/relationships/hyperlink" Target="https://d.book118.com/787100060056006036" TargetMode="External" /><Relationship Id="rId364" Type="http://schemas.openxmlformats.org/officeDocument/2006/relationships/header" Target="header3.xml" /><Relationship Id="rId365" Type="http://schemas.openxmlformats.org/officeDocument/2006/relationships/header" Target="header4.xml" /><Relationship Id="rId366" Type="http://schemas.openxmlformats.org/officeDocument/2006/relationships/footer" Target="footer17.xml" /><Relationship Id="rId367" Type="http://schemas.openxmlformats.org/officeDocument/2006/relationships/footer" Target="footer18.xml" /><Relationship Id="rId368" Type="http://schemas.openxmlformats.org/officeDocument/2006/relationships/theme" Target="theme/theme1.xml" /><Relationship Id="rId369" Type="http://schemas.openxmlformats.org/officeDocument/2006/relationships/styles" Target="styles.xml" /><Relationship Id="rId37" Type="http://schemas.openxmlformats.org/officeDocument/2006/relationships/oleObject" Target="embeddings/oleObject14.bin" /><Relationship Id="rId38" Type="http://schemas.openxmlformats.org/officeDocument/2006/relationships/image" Target="media/image20.wmf" /><Relationship Id="rId39" Type="http://schemas.openxmlformats.org/officeDocument/2006/relationships/oleObject" Target="embeddings/oleObject15.bin" /><Relationship Id="rId4" Type="http://schemas.openxmlformats.org/officeDocument/2006/relationships/customXml" Target="../customXml/item1.xml" /><Relationship Id="rId40" Type="http://schemas.openxmlformats.org/officeDocument/2006/relationships/image" Target="media/image21.wmf" /><Relationship Id="rId41" Type="http://schemas.openxmlformats.org/officeDocument/2006/relationships/oleObject" Target="embeddings/oleObject16.bin" /><Relationship Id="rId42" Type="http://schemas.openxmlformats.org/officeDocument/2006/relationships/image" Target="media/image22.wmf" /><Relationship Id="rId43" Type="http://schemas.openxmlformats.org/officeDocument/2006/relationships/oleObject" Target="embeddings/oleObject17.bin" /><Relationship Id="rId44" Type="http://schemas.openxmlformats.org/officeDocument/2006/relationships/image" Target="media/image23.wmf" /><Relationship Id="rId45" Type="http://schemas.openxmlformats.org/officeDocument/2006/relationships/oleObject" Target="embeddings/oleObject18.bin" /><Relationship Id="rId46" Type="http://schemas.openxmlformats.org/officeDocument/2006/relationships/image" Target="media/image24.wmf" /><Relationship Id="rId47" Type="http://schemas.openxmlformats.org/officeDocument/2006/relationships/oleObject" Target="embeddings/oleObject19.bin" /><Relationship Id="rId48" Type="http://schemas.openxmlformats.org/officeDocument/2006/relationships/image" Target="media/image25.wmf" /><Relationship Id="rId49" Type="http://schemas.openxmlformats.org/officeDocument/2006/relationships/oleObject" Target="embeddings/oleObject20.bin" /><Relationship Id="rId5" Type="http://schemas.openxmlformats.org/officeDocument/2006/relationships/image" Target="media/image1.png" /><Relationship Id="rId50" Type="http://schemas.openxmlformats.org/officeDocument/2006/relationships/image" Target="media/image26.wmf" /><Relationship Id="rId51" Type="http://schemas.openxmlformats.org/officeDocument/2006/relationships/oleObject" Target="embeddings/oleObject21.bin" /><Relationship Id="rId52" Type="http://schemas.openxmlformats.org/officeDocument/2006/relationships/image" Target="media/image27.wmf" /><Relationship Id="rId53" Type="http://schemas.openxmlformats.org/officeDocument/2006/relationships/oleObject" Target="embeddings/oleObject22.bin" /><Relationship Id="rId54" Type="http://schemas.openxmlformats.org/officeDocument/2006/relationships/image" Target="media/image28.wmf" /><Relationship Id="rId55" Type="http://schemas.openxmlformats.org/officeDocument/2006/relationships/oleObject" Target="embeddings/oleObject23.bin" /><Relationship Id="rId56" Type="http://schemas.openxmlformats.org/officeDocument/2006/relationships/oleObject" Target="embeddings/oleObject24.bin" /><Relationship Id="rId57" Type="http://schemas.openxmlformats.org/officeDocument/2006/relationships/oleObject" Target="embeddings/oleObject25.bin" /><Relationship Id="rId58" Type="http://schemas.openxmlformats.org/officeDocument/2006/relationships/footer" Target="footer1.xml" /><Relationship Id="rId59" Type="http://schemas.openxmlformats.org/officeDocument/2006/relationships/footer" Target="footer2.xml" /><Relationship Id="rId6" Type="http://schemas.openxmlformats.org/officeDocument/2006/relationships/image" Target="media/image2.wmf" /><Relationship Id="rId60" Type="http://schemas.openxmlformats.org/officeDocument/2006/relationships/image" Target="media/image29.wmf" /><Relationship Id="rId61" Type="http://schemas.openxmlformats.org/officeDocument/2006/relationships/oleObject" Target="embeddings/oleObject26.bin" /><Relationship Id="rId62" Type="http://schemas.openxmlformats.org/officeDocument/2006/relationships/image" Target="media/image30.wmf" /><Relationship Id="rId63" Type="http://schemas.openxmlformats.org/officeDocument/2006/relationships/oleObject" Target="embeddings/oleObject27.bin" /><Relationship Id="rId64" Type="http://schemas.openxmlformats.org/officeDocument/2006/relationships/image" Target="media/image31.wmf" /><Relationship Id="rId65" Type="http://schemas.openxmlformats.org/officeDocument/2006/relationships/oleObject" Target="embeddings/oleObject28.bin" /><Relationship Id="rId66" Type="http://schemas.openxmlformats.org/officeDocument/2006/relationships/image" Target="media/image32.wmf" /><Relationship Id="rId67" Type="http://schemas.openxmlformats.org/officeDocument/2006/relationships/oleObject" Target="embeddings/oleObject29.bin" /><Relationship Id="rId68" Type="http://schemas.openxmlformats.org/officeDocument/2006/relationships/image" Target="media/image33.wmf" /><Relationship Id="rId69" Type="http://schemas.openxmlformats.org/officeDocument/2006/relationships/oleObject" Target="embeddings/oleObject30.bin" /><Relationship Id="rId7" Type="http://schemas.openxmlformats.org/officeDocument/2006/relationships/oleObject" Target="embeddings/oleObject1.bin" /><Relationship Id="rId70" Type="http://schemas.openxmlformats.org/officeDocument/2006/relationships/image" Target="media/image34.wmf" /><Relationship Id="rId71" Type="http://schemas.openxmlformats.org/officeDocument/2006/relationships/oleObject" Target="embeddings/oleObject31.bin" /><Relationship Id="rId72" Type="http://schemas.openxmlformats.org/officeDocument/2006/relationships/image" Target="media/image35.wmf" /><Relationship Id="rId73" Type="http://schemas.openxmlformats.org/officeDocument/2006/relationships/oleObject" Target="embeddings/oleObject32.bin" /><Relationship Id="rId74" Type="http://schemas.openxmlformats.org/officeDocument/2006/relationships/image" Target="media/image36.wmf" /><Relationship Id="rId75" Type="http://schemas.openxmlformats.org/officeDocument/2006/relationships/oleObject" Target="embeddings/oleObject33.bin" /><Relationship Id="rId76" Type="http://schemas.openxmlformats.org/officeDocument/2006/relationships/image" Target="media/image37.wmf" /><Relationship Id="rId77" Type="http://schemas.openxmlformats.org/officeDocument/2006/relationships/oleObject" Target="embeddings/oleObject34.bin" /><Relationship Id="rId78" Type="http://schemas.openxmlformats.org/officeDocument/2006/relationships/image" Target="media/image38.wmf" /><Relationship Id="rId79" Type="http://schemas.openxmlformats.org/officeDocument/2006/relationships/oleObject" Target="embeddings/oleObject35.bin" /><Relationship Id="rId8" Type="http://schemas.openxmlformats.org/officeDocument/2006/relationships/image" Target="media/image3.wmf" /><Relationship Id="rId80" Type="http://schemas.openxmlformats.org/officeDocument/2006/relationships/image" Target="media/image39.png" /><Relationship Id="rId81" Type="http://schemas.openxmlformats.org/officeDocument/2006/relationships/image" Target="media/image40.wmf" /><Relationship Id="rId82" Type="http://schemas.openxmlformats.org/officeDocument/2006/relationships/oleObject" Target="embeddings/oleObject36.bin" /><Relationship Id="rId83" Type="http://schemas.openxmlformats.org/officeDocument/2006/relationships/image" Target="media/image41.wmf" /><Relationship Id="rId84" Type="http://schemas.openxmlformats.org/officeDocument/2006/relationships/oleObject" Target="embeddings/oleObject37.bin" /><Relationship Id="rId85" Type="http://schemas.openxmlformats.org/officeDocument/2006/relationships/image" Target="media/image42.wmf" /><Relationship Id="rId86" Type="http://schemas.openxmlformats.org/officeDocument/2006/relationships/oleObject" Target="embeddings/oleObject38.bin" /><Relationship Id="rId87" Type="http://schemas.openxmlformats.org/officeDocument/2006/relationships/image" Target="media/image43.wmf" /><Relationship Id="rId88" Type="http://schemas.openxmlformats.org/officeDocument/2006/relationships/oleObject" Target="embeddings/oleObject39.bin" /><Relationship Id="rId89" Type="http://schemas.openxmlformats.org/officeDocument/2006/relationships/oleObject" Target="embeddings/oleObject40.bin" /><Relationship Id="rId9" Type="http://schemas.openxmlformats.org/officeDocument/2006/relationships/oleObject" Target="embeddings/oleObject2.bin" /><Relationship Id="rId90" Type="http://schemas.openxmlformats.org/officeDocument/2006/relationships/image" Target="media/image44.wmf" /><Relationship Id="rId91" Type="http://schemas.openxmlformats.org/officeDocument/2006/relationships/oleObject" Target="embeddings/oleObject41.bin" /><Relationship Id="rId92" Type="http://schemas.openxmlformats.org/officeDocument/2006/relationships/image" Target="media/image45.wmf" /><Relationship Id="rId93" Type="http://schemas.openxmlformats.org/officeDocument/2006/relationships/oleObject" Target="embeddings/oleObject42.bin" /><Relationship Id="rId94" Type="http://schemas.openxmlformats.org/officeDocument/2006/relationships/image" Target="media/image46.wmf" /><Relationship Id="rId95" Type="http://schemas.openxmlformats.org/officeDocument/2006/relationships/oleObject" Target="embeddings/oleObject43.bin" /><Relationship Id="rId96" Type="http://schemas.openxmlformats.org/officeDocument/2006/relationships/image" Target="media/image47.wmf" /><Relationship Id="rId97" Type="http://schemas.openxmlformats.org/officeDocument/2006/relationships/oleObject" Target="embeddings/oleObject44.bin" /><Relationship Id="rId98" Type="http://schemas.openxmlformats.org/officeDocument/2006/relationships/image" Target="media/image48.wmf" /><Relationship Id="rId99" Type="http://schemas.openxmlformats.org/officeDocument/2006/relationships/oleObject" Target="embeddings/oleObject45.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f5cbe61d2b6d49c592eb5447c75c60c3mjqxmja2ntq3nq</vt:lpwstr>
  </property>
</Properties>
</file>