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7797" w:rsidRPr="00C33C79" w:rsidP="00C33C79">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33C79">
        <w:rPr>
          <w:rFonts w:ascii="微软雅黑" w:eastAsia="微软雅黑" w:hAnsi="微软雅黑" w:cs="宋体" w:hint="eastAsia"/>
          <w:bCs/>
          <w:color w:val="FF0000"/>
          <w:kern w:val="0"/>
          <w:sz w:val="30"/>
          <w:szCs w:val="36"/>
        </w:rPr>
        <w:t>天津开放大学《幼儿园语言教育专题》终结性考试复习题库（附答案）</w:t>
      </w:r>
    </w:p>
    <w:p w:rsidR="00067797" w:rsidRPr="00C33C79" w:rsidP="00C33C79">
      <w:pPr>
        <w:widowControl/>
        <w:shd w:val="clear" w:color="auto" w:fill="FFFFFF"/>
        <w:wordWrap w:val="0"/>
        <w:spacing w:line="480" w:lineRule="auto"/>
        <w:jc w:val="left"/>
        <w:rPr>
          <w:rFonts w:ascii="黑体" w:eastAsia="黑体" w:hAnsi="黑体" w:cs="宋体"/>
          <w:bCs/>
          <w:color w:val="000000"/>
          <w:kern w:val="0"/>
          <w:sz w:val="24"/>
          <w:szCs w:val="30"/>
        </w:rPr>
      </w:pPr>
      <w:r w:rsidRPr="00C33C79">
        <w:rPr>
          <w:rFonts w:ascii="黑体" w:eastAsia="黑体" w:hAnsi="黑体" w:cs="宋体" w:hint="eastAsia"/>
          <w:bCs/>
          <w:color w:val="000000"/>
          <w:kern w:val="0"/>
          <w:sz w:val="24"/>
          <w:szCs w:val="30"/>
        </w:rPr>
        <w:t>一、单选题</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1.一般认为，婴儿的发音是从（）开始的。</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A、喁喁作声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B、词语发声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C、反射性发声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D、学习语法规则</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2.（）着重培养学前儿童在口语交往活动中的快速、机智、灵活的倾听能力和表达能力。</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A、谈话活动</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B、讲述活动</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C、听说游戏</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D、文学活动</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3.对儿童语言学习产生影响的主要心理学理论流派有行为主义、（）、认知相互作用论和社会相互作用论。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A、现象论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B、先天论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3C79">
        <w:rPr>
          <w:rFonts w:ascii="黑体" w:eastAsia="黑体" w:hAnsi="黑体" w:cs="宋体" w:hint="eastAsia"/>
          <w:color w:val="000000"/>
          <w:kern w:val="0"/>
          <w:sz w:val="24"/>
          <w:szCs w:val="27"/>
        </w:rPr>
        <w:t>C、精神分析论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D、信息论</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4.中班幼儿编构故事活动的重点是（）。</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A、编构故事中人物的对话</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B、编构故事情节的高潮</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C、编构故事的结局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D、编构完整的故事</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5.幼儿园语言教育目标制定必须以社会的需要、（）、语言的学科性质和幼儿语言学习特点为依据。</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A、幼儿家长的要求</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B、幼儿园的语言教材</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C、幼儿发展的规律</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D、幼儿园教师的语言教学水平</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6.儿童在学前时期应获得的基本阅读技能包括观察摹拟书面语言的能力、（）以及自我调适的技能。</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A、预期的技能</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B、书写的技能</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C、纠错能力</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D、辨字能力</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33C79">
        <w:rPr>
          <w:rFonts w:ascii="黑体" w:eastAsia="黑体" w:hAnsi="黑体" w:cs="宋体" w:hint="eastAsia"/>
          <w:color w:val="000000"/>
          <w:kern w:val="0"/>
          <w:sz w:val="24"/>
          <w:szCs w:val="27"/>
        </w:rPr>
        <w:t>答案：A</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7.幼儿学习谈话的第一步是（）。</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A、习得语言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B、倾听</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C、习得句型</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D、习得词汇</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8.所谓（），是指从其他事物上发现解决问题的途径和方法。</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A、心理定势</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B、功能固着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C、启发</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D、原型</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9.为了培养有意识的倾听能力，不提倡教师采取的做法是()。</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A、选择合适的故事、童话和儿歌</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B、强迫幼儿仔细倾听</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C、增加倾听内容的吸引力</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D、教师可以通过手势、动作或其他体态语言来调动幼儿的积极性</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10.儿童前言语获得的关键在于（）核心能力的获得。</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A、语法</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B、词汇</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33C79">
        <w:rPr>
          <w:rFonts w:ascii="黑体" w:eastAsia="黑体" w:hAnsi="黑体" w:cs="宋体" w:hint="eastAsia"/>
          <w:color w:val="000000"/>
          <w:kern w:val="0"/>
          <w:sz w:val="24"/>
          <w:szCs w:val="27"/>
        </w:rPr>
        <w:t>C、句子</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D、语音</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答案：D</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11.根据凭借物的不同幼儿园讲述活动可以分为看图讲述（）。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A、叙事性讲述和实物讲述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B、实物讲述和情景表演讲述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C、描述性讲述和叙事性讲述</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D、情景表演讲述和议论性讲述</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12.学前儿童语言教育活动本身就是通过规范去学习（）。</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A、自由语言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B、书面语言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C、规范语言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D、口头语言</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13.所谓（），就是从问题的目标状态出发，按照子目标组成的逻辑顺序逐级向初始状态递归。</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A、目标递归策略</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B、问题解决策略</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C、算法策略</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D、启发策略</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33C79">
        <w:rPr>
          <w:rFonts w:ascii="黑体" w:eastAsia="黑体" w:hAnsi="黑体" w:cs="宋体" w:hint="eastAsia"/>
          <w:color w:val="000000"/>
          <w:kern w:val="0"/>
          <w:sz w:val="24"/>
          <w:szCs w:val="27"/>
        </w:rPr>
        <w:t>答案：A</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14.学前儿童常见的语言障碍有构音障碍、言语流畅度障碍、（）和语言发展异常等。</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A、口吃</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B、情感性交往障碍</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C、发音异常</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D、听力损伤</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15.某一具体的语言教育活动所要达到的目的是指学前儿童语言教育的（）。</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A、年龄阶段</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B、活动目标</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C、分类目标</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D、总目标</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16.从出生到一岁半左右的儿童语言学习现象通常被称为()。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A、前语言现象</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B、自我中心语言现象</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C、社会性语言现象</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D、理解语言现象</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答案：D</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17.行为主义的语言学习模式认为（）。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A、周围的语言环境和强化对儿童语言学习和获得起决定性的作用</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33C79">
        <w:rPr>
          <w:rFonts w:ascii="黑体" w:eastAsia="黑体" w:hAnsi="黑体" w:cs="宋体" w:hint="eastAsia"/>
          <w:color w:val="000000"/>
          <w:kern w:val="0"/>
          <w:sz w:val="24"/>
          <w:szCs w:val="27"/>
        </w:rPr>
        <w:t>B、人类的先天遗传因素决定着儿童语言获得的整个过程</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C、儿童的语言发展是以其认知的发展为基础的</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D、儿童语言的获得是儿童与语言交往环境相互作用的结果</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答案：A</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18.一般认为，儿童从（）岁开始出现语音意识。</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A、1—1.5</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B、2—3</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C、3—4</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D、4</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19.幼儿园的早期阅读活动应当（）。</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A、提供具有表意性质的材料帮助幼儿获得读写能力</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B、有目的、有计划地培养幼儿对书面语言的兴趣和敏感性</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C、创设丰富的阅读环境帮助幼儿识字和书写</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D、有目的、有计划地教幼儿认读一定数量的字</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20.学前语言获得是指大约（）岁前儿童出现的各种语言现象，它为儿童正式获得语言作准备。</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A、1</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B、1.5</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C、2</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D、2.5</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21.所谓()，是指用过去的手段和方法不能达到目标时令人感到不安的那种情形或状况，或者说问题情境是个体面临的刺激模式与其已有知识结构所形成的差异。</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A、问题</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B、问题解决</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C、问题情境</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D、创造性问题</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答案：C</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22.对幼儿英语学习效果的评价应当关注幼儿对英语活动的兴趣和（）。</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A、幼儿对老师教给的英语单词的掌握程度</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B、幼儿在英语表达时的语言错误</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C、幼儿的语言模仿能力</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D、幼儿对所听英语的理解程度</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答案：D</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23.（）的语言学习模式的出现使人们开始关注语言发展的生理和心理基础。</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A、行为主义</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B、先天论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C、认知相互作用论</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D、社会相互作用论</w:t>
      </w:r>
    </w:p>
    <w:p w:rsidR="00C33C79"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答案：B</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24.学前儿童语言教育的目标可以划分为（）、倾听、早期阅读和欣赏文学作品四个方面。</w:t>
      </w:r>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r w:rsidRPr="00C33C79">
        <w:rPr>
          <w:rFonts w:ascii="黑体" w:eastAsia="黑体" w:hAnsi="黑体" w:cs="宋体" w:hint="eastAsia"/>
          <w:color w:val="000000"/>
          <w:kern w:val="0"/>
          <w:sz w:val="24"/>
          <w:szCs w:val="27"/>
        </w:rPr>
        <w:t>A、社会性</w:t>
      </w:r>
      <w:r w:rsidRPr="00C33C79">
        <w:rPr>
          <w:rFonts w:ascii="黑体" w:eastAsia="黑体" w:hAnsi="黑体" w:cs="宋体"/>
          <w:color w:val="000000"/>
          <w:kern w:val="0"/>
          <w:sz w:val="24"/>
          <w:szCs w:val="27"/>
        </w:rPr>
        <w:br/>
      </w:r>
      <w:r w:rsidRPr="00C33C79">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https://d.book118.com/788005026117006022</w:t>
        </w:r>
      </w:hyperlink>
    </w:p>
    <w:p w:rsidR="00067797" w:rsidRPr="00C33C79" w:rsidP="00C33C79">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33C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33C7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33C7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33C7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33C7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33C7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3C7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33C7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C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80A"/>
    <w:rsid w:val="0002580A"/>
    <w:rsid w:val="00067797"/>
    <w:rsid w:val="004D4431"/>
    <w:rsid w:val="00C33C79"/>
    <w:rsid w:val="00F71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06779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067797"/>
    <w:rPr>
      <w:rFonts w:ascii="宋体" w:eastAsia="宋体" w:hAnsi="宋体" w:cs="宋体"/>
      <w:b/>
      <w:bCs/>
      <w:kern w:val="0"/>
      <w:sz w:val="36"/>
      <w:szCs w:val="36"/>
    </w:rPr>
  </w:style>
  <w:style w:type="paragraph" w:customStyle="1" w:styleId="1">
    <w:name w:val="标题1"/>
    <w:basedOn w:val="Normal"/>
    <w:rsid w:val="00067797"/>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067797"/>
  </w:style>
  <w:style w:type="paragraph" w:customStyle="1" w:styleId="question-title">
    <w:name w:val="question-title"/>
    <w:basedOn w:val="Normal"/>
    <w:rsid w:val="00067797"/>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067797"/>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067797"/>
  </w:style>
  <w:style w:type="paragraph" w:styleId="NormalWeb">
    <w:name w:val="Normal (Web)"/>
    <w:basedOn w:val="Normal"/>
    <w:uiPriority w:val="99"/>
    <w:semiHidden/>
    <w:unhideWhenUsed/>
    <w:rsid w:val="0006779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33C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33C79"/>
    <w:rPr>
      <w:sz w:val="18"/>
      <w:szCs w:val="18"/>
    </w:rPr>
  </w:style>
  <w:style w:type="paragraph" w:styleId="Footer">
    <w:name w:val="footer"/>
    <w:basedOn w:val="Normal"/>
    <w:link w:val="Char0"/>
    <w:uiPriority w:val="99"/>
    <w:unhideWhenUsed/>
    <w:rsid w:val="00C33C7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33C79"/>
    <w:rPr>
      <w:sz w:val="18"/>
      <w:szCs w:val="18"/>
    </w:rPr>
  </w:style>
  <w:style w:type="character" w:styleId="PageNumber">
    <w:name w:val="page number"/>
    <w:basedOn w:val="DefaultParagraphFont"/>
    <w:uiPriority w:val="99"/>
    <w:semiHidden/>
    <w:unhideWhenUsed/>
    <w:rsid w:val="00C33C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8800502611700602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1960</Words>
  <Characters>11175</Characters>
  <Application>Microsoft Office Word</Application>
  <DocSecurity>0</DocSecurity>
  <Lines>93</Lines>
  <Paragraphs>26</Paragraphs>
  <ScaleCrop>false</ScaleCrop>
  <Company>Microsoft</Company>
  <LinksUpToDate>false</LinksUpToDate>
  <CharactersWithSpaces>13109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2023-12-30T04:27:00Z</dcterms:created>
  <dcterms:modified xsi:type="dcterms:W3CDTF">2023-12-30T09:38:00Z</dcterms:modified>
</cp:coreProperties>
</file>