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通讯连接器相关行业公司成立报告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24" w:history="1">
        <w:r>
          <w:rPr>
            <w:rFonts w:ascii="仿宋" w:eastAsia="仿宋" w:hAnsi="仿宋" w:cs="仿宋" w:hint="eastAsia"/>
            <w:lang w:eastAsia="zh-CN"/>
          </w:rPr>
          <w:t>概论</w:t>
        </w:r>
        <w:r>
          <w:tab/>
        </w:r>
        <w:r>
          <w:fldChar w:fldCharType="begin"/>
        </w:r>
        <w:r>
          <w:instrText xml:space="preserve"> PAGEREF _Toc21124 \h </w:instrText>
        </w:r>
        <w:r>
          <w:fldChar w:fldCharType="separate"/>
        </w:r>
        <w:r>
          <w:t>3</w:t>
        </w:r>
        <w:r>
          <w:fldChar w:fldCharType="end"/>
        </w:r>
      </w:hyperlink>
    </w:p>
    <w:p>
      <w:pPr>
        <w:pStyle w:val="TOC1"/>
        <w:tabs>
          <w:tab w:val="right" w:leader="dot" w:pos="8306"/>
        </w:tabs>
      </w:pPr>
      <w:hyperlink w:anchor="_Toc21851" w:history="1">
        <w:r>
          <w:rPr>
            <w:rFonts w:ascii="仿宋" w:eastAsia="仿宋" w:hAnsi="仿宋" w:cs="仿宋" w:hint="eastAsia"/>
            <w:lang w:eastAsia="zh-CN"/>
          </w:rPr>
          <w:t>一、发展规划</w:t>
        </w:r>
        <w:r>
          <w:tab/>
        </w:r>
        <w:r>
          <w:fldChar w:fldCharType="begin"/>
        </w:r>
        <w:r>
          <w:instrText xml:space="preserve"> PAGEREF _Toc21851 \h </w:instrText>
        </w:r>
        <w:r>
          <w:fldChar w:fldCharType="separate"/>
        </w:r>
        <w:r>
          <w:t>3</w:t>
        </w:r>
        <w:r>
          <w:fldChar w:fldCharType="end"/>
        </w:r>
      </w:hyperlink>
    </w:p>
    <w:p>
      <w:pPr>
        <w:pStyle w:val="TOC2"/>
        <w:tabs>
          <w:tab w:val="right" w:leader="dot" w:pos="8306"/>
        </w:tabs>
      </w:pPr>
      <w:hyperlink w:anchor="_Toc30484" w:history="1">
        <w:r>
          <w:rPr>
            <w:rFonts w:ascii="仿宋" w:eastAsia="仿宋" w:hAnsi="仿宋" w:cs="仿宋" w:hint="eastAsia"/>
            <w:lang w:eastAsia="zh-CN"/>
          </w:rPr>
          <w:t>(一)、公司发展规划</w:t>
        </w:r>
        <w:r>
          <w:tab/>
        </w:r>
        <w:r>
          <w:fldChar w:fldCharType="begin"/>
        </w:r>
        <w:r>
          <w:instrText xml:space="preserve"> PAGEREF _Toc30484 \h </w:instrText>
        </w:r>
        <w:r>
          <w:fldChar w:fldCharType="separate"/>
        </w:r>
        <w:r>
          <w:t>3</w:t>
        </w:r>
        <w:r>
          <w:fldChar w:fldCharType="end"/>
        </w:r>
      </w:hyperlink>
    </w:p>
    <w:p>
      <w:pPr>
        <w:pStyle w:val="TOC2"/>
        <w:tabs>
          <w:tab w:val="right" w:leader="dot" w:pos="8306"/>
        </w:tabs>
      </w:pPr>
      <w:hyperlink w:anchor="_Toc16923" w:history="1">
        <w:r>
          <w:rPr>
            <w:rFonts w:ascii="仿宋" w:eastAsia="仿宋" w:hAnsi="仿宋" w:cs="仿宋" w:hint="eastAsia"/>
            <w:lang w:eastAsia="zh-CN"/>
          </w:rPr>
          <w:t>(二)、保障措施</w:t>
        </w:r>
        <w:r>
          <w:tab/>
        </w:r>
        <w:r>
          <w:fldChar w:fldCharType="begin"/>
        </w:r>
        <w:r>
          <w:instrText xml:space="preserve"> PAGEREF _Toc16923 \h </w:instrText>
        </w:r>
        <w:r>
          <w:fldChar w:fldCharType="separate"/>
        </w:r>
        <w:r>
          <w:t>4</w:t>
        </w:r>
        <w:r>
          <w:fldChar w:fldCharType="end"/>
        </w:r>
      </w:hyperlink>
    </w:p>
    <w:p>
      <w:pPr>
        <w:pStyle w:val="TOC1"/>
        <w:tabs>
          <w:tab w:val="right" w:leader="dot" w:pos="8306"/>
        </w:tabs>
      </w:pPr>
      <w:hyperlink w:anchor="_Toc926" w:history="1">
        <w:r>
          <w:rPr>
            <w:rFonts w:ascii="仿宋" w:eastAsia="仿宋" w:hAnsi="仿宋" w:cs="仿宋" w:hint="eastAsia"/>
            <w:lang w:eastAsia="zh-CN"/>
          </w:rPr>
          <w:t>二、通讯连接器项目概况</w:t>
        </w:r>
        <w:r>
          <w:tab/>
        </w:r>
        <w:r>
          <w:fldChar w:fldCharType="begin"/>
        </w:r>
        <w:r>
          <w:instrText xml:space="preserve"> PAGEREF _Toc926 \h </w:instrText>
        </w:r>
        <w:r>
          <w:fldChar w:fldCharType="separate"/>
        </w:r>
        <w:r>
          <w:t>9</w:t>
        </w:r>
        <w:r>
          <w:fldChar w:fldCharType="end"/>
        </w:r>
      </w:hyperlink>
    </w:p>
    <w:p>
      <w:pPr>
        <w:pStyle w:val="TOC2"/>
        <w:tabs>
          <w:tab w:val="right" w:leader="dot" w:pos="8306"/>
        </w:tabs>
      </w:pPr>
      <w:hyperlink w:anchor="_Toc32192" w:history="1">
        <w:r>
          <w:rPr>
            <w:rFonts w:ascii="仿宋" w:eastAsia="仿宋" w:hAnsi="仿宋" w:cs="仿宋" w:hint="eastAsia"/>
            <w:lang w:eastAsia="zh-CN"/>
          </w:rPr>
          <w:t>(一)、投资路径</w:t>
        </w:r>
        <w:r>
          <w:tab/>
        </w:r>
        <w:r>
          <w:fldChar w:fldCharType="begin"/>
        </w:r>
        <w:r>
          <w:instrText xml:space="preserve"> PAGEREF _Toc32192 \h </w:instrText>
        </w:r>
        <w:r>
          <w:fldChar w:fldCharType="separate"/>
        </w:r>
        <w:r>
          <w:t>9</w:t>
        </w:r>
        <w:r>
          <w:fldChar w:fldCharType="end"/>
        </w:r>
      </w:hyperlink>
    </w:p>
    <w:p>
      <w:pPr>
        <w:pStyle w:val="TOC2"/>
        <w:tabs>
          <w:tab w:val="right" w:leader="dot" w:pos="8306"/>
        </w:tabs>
      </w:pPr>
      <w:hyperlink w:anchor="_Toc8199" w:history="1">
        <w:r>
          <w:rPr>
            <w:rFonts w:ascii="仿宋" w:eastAsia="仿宋" w:hAnsi="仿宋" w:cs="仿宋" w:hint="eastAsia"/>
            <w:lang w:eastAsia="zh-CN"/>
          </w:rPr>
          <w:t>(二)、通讯连接器项目提出的理由</w:t>
        </w:r>
        <w:r>
          <w:tab/>
        </w:r>
        <w:r>
          <w:fldChar w:fldCharType="begin"/>
        </w:r>
        <w:r>
          <w:instrText xml:space="preserve"> PAGEREF _Toc8199 \h </w:instrText>
        </w:r>
        <w:r>
          <w:fldChar w:fldCharType="separate"/>
        </w:r>
        <w:r>
          <w:t>9</w:t>
        </w:r>
        <w:r>
          <w:fldChar w:fldCharType="end"/>
        </w:r>
      </w:hyperlink>
    </w:p>
    <w:p>
      <w:pPr>
        <w:pStyle w:val="TOC2"/>
        <w:tabs>
          <w:tab w:val="right" w:leader="dot" w:pos="8306"/>
        </w:tabs>
      </w:pPr>
      <w:hyperlink w:anchor="_Toc24859" w:history="1">
        <w:r>
          <w:rPr>
            <w:rFonts w:ascii="仿宋" w:eastAsia="仿宋" w:hAnsi="仿宋" w:cs="仿宋" w:hint="eastAsia"/>
            <w:lang w:eastAsia="zh-CN"/>
          </w:rPr>
          <w:t>(三)、通讯连接器项目选址</w:t>
        </w:r>
        <w:r>
          <w:tab/>
        </w:r>
        <w:r>
          <w:fldChar w:fldCharType="begin"/>
        </w:r>
        <w:r>
          <w:instrText xml:space="preserve"> PAGEREF _Toc24859 \h </w:instrText>
        </w:r>
        <w:r>
          <w:fldChar w:fldCharType="separate"/>
        </w:r>
        <w:r>
          <w:t>10</w:t>
        </w:r>
        <w:r>
          <w:fldChar w:fldCharType="end"/>
        </w:r>
      </w:hyperlink>
    </w:p>
    <w:p>
      <w:pPr>
        <w:pStyle w:val="TOC2"/>
        <w:tabs>
          <w:tab w:val="right" w:leader="dot" w:pos="8306"/>
        </w:tabs>
      </w:pPr>
      <w:hyperlink w:anchor="_Toc22619" w:history="1">
        <w:r>
          <w:rPr>
            <w:rFonts w:ascii="仿宋" w:eastAsia="仿宋" w:hAnsi="仿宋" w:cs="仿宋" w:hint="eastAsia"/>
            <w:lang w:eastAsia="zh-CN"/>
          </w:rPr>
          <w:t>(四)、生产规模</w:t>
        </w:r>
        <w:r>
          <w:tab/>
        </w:r>
        <w:r>
          <w:fldChar w:fldCharType="begin"/>
        </w:r>
        <w:r>
          <w:instrText xml:space="preserve"> PAGEREF _Toc22619 \h </w:instrText>
        </w:r>
        <w:r>
          <w:fldChar w:fldCharType="separate"/>
        </w:r>
        <w:r>
          <w:t>11</w:t>
        </w:r>
        <w:r>
          <w:fldChar w:fldCharType="end"/>
        </w:r>
      </w:hyperlink>
    </w:p>
    <w:p>
      <w:pPr>
        <w:pStyle w:val="TOC2"/>
        <w:tabs>
          <w:tab w:val="right" w:leader="dot" w:pos="8306"/>
        </w:tabs>
      </w:pPr>
      <w:hyperlink w:anchor="_Toc27799" w:history="1">
        <w:r>
          <w:rPr>
            <w:rFonts w:ascii="仿宋" w:eastAsia="仿宋" w:hAnsi="仿宋" w:cs="仿宋" w:hint="eastAsia"/>
            <w:lang w:eastAsia="zh-CN"/>
          </w:rPr>
          <w:t>(五)、建设规模</w:t>
        </w:r>
        <w:r>
          <w:tab/>
        </w:r>
        <w:r>
          <w:fldChar w:fldCharType="begin"/>
        </w:r>
        <w:r>
          <w:instrText xml:space="preserve"> PAGEREF _Toc27799 \h </w:instrText>
        </w:r>
        <w:r>
          <w:fldChar w:fldCharType="separate"/>
        </w:r>
        <w:r>
          <w:t>11</w:t>
        </w:r>
        <w:r>
          <w:fldChar w:fldCharType="end"/>
        </w:r>
      </w:hyperlink>
    </w:p>
    <w:p>
      <w:pPr>
        <w:pStyle w:val="TOC2"/>
        <w:tabs>
          <w:tab w:val="right" w:leader="dot" w:pos="8306"/>
        </w:tabs>
      </w:pPr>
      <w:hyperlink w:anchor="_Toc1434" w:history="1">
        <w:r>
          <w:rPr>
            <w:rFonts w:ascii="仿宋" w:eastAsia="仿宋" w:hAnsi="仿宋" w:cs="仿宋" w:hint="eastAsia"/>
            <w:lang w:eastAsia="zh-CN"/>
          </w:rPr>
          <w:t>(六)、通讯连接器项目投资</w:t>
        </w:r>
        <w:r>
          <w:tab/>
        </w:r>
        <w:r>
          <w:fldChar w:fldCharType="begin"/>
        </w:r>
        <w:r>
          <w:instrText xml:space="preserve"> PAGEREF _Toc1434 \h </w:instrText>
        </w:r>
        <w:r>
          <w:fldChar w:fldCharType="separate"/>
        </w:r>
        <w:r>
          <w:t>11</w:t>
        </w:r>
        <w:r>
          <w:fldChar w:fldCharType="end"/>
        </w:r>
      </w:hyperlink>
    </w:p>
    <w:p>
      <w:pPr>
        <w:pStyle w:val="TOC2"/>
        <w:tabs>
          <w:tab w:val="right" w:leader="dot" w:pos="8306"/>
        </w:tabs>
      </w:pPr>
      <w:hyperlink w:anchor="_Toc11865" w:history="1">
        <w:r>
          <w:rPr>
            <w:rFonts w:ascii="仿宋" w:eastAsia="仿宋" w:hAnsi="仿宋" w:cs="仿宋" w:hint="eastAsia"/>
            <w:lang w:eastAsia="zh-CN"/>
          </w:rPr>
          <w:t>(七)、通讯连接器项目进度规划</w:t>
        </w:r>
        <w:r>
          <w:tab/>
        </w:r>
        <w:r>
          <w:fldChar w:fldCharType="begin"/>
        </w:r>
        <w:r>
          <w:instrText xml:space="preserve"> PAGEREF _Toc11865 \h </w:instrText>
        </w:r>
        <w:r>
          <w:fldChar w:fldCharType="separate"/>
        </w:r>
        <w:r>
          <w:t>12</w:t>
        </w:r>
        <w:r>
          <w:fldChar w:fldCharType="end"/>
        </w:r>
      </w:hyperlink>
    </w:p>
    <w:p>
      <w:pPr>
        <w:pStyle w:val="TOC2"/>
        <w:tabs>
          <w:tab w:val="right" w:leader="dot" w:pos="8306"/>
        </w:tabs>
      </w:pPr>
      <w:hyperlink w:anchor="_Toc14839" w:history="1">
        <w:r>
          <w:rPr>
            <w:rFonts w:ascii="仿宋" w:eastAsia="仿宋" w:hAnsi="仿宋" w:cs="仿宋" w:hint="eastAsia"/>
            <w:lang w:eastAsia="zh-CN"/>
          </w:rPr>
          <w:t>(八)、经济效益(正常经营年份)</w:t>
        </w:r>
        <w:r>
          <w:tab/>
        </w:r>
        <w:r>
          <w:fldChar w:fldCharType="begin"/>
        </w:r>
        <w:r>
          <w:instrText xml:space="preserve"> PAGEREF _Toc14839 \h </w:instrText>
        </w:r>
        <w:r>
          <w:fldChar w:fldCharType="separate"/>
        </w:r>
        <w:r>
          <w:t>12</w:t>
        </w:r>
        <w:r>
          <w:fldChar w:fldCharType="end"/>
        </w:r>
      </w:hyperlink>
    </w:p>
    <w:p>
      <w:pPr>
        <w:pStyle w:val="TOC2"/>
        <w:tabs>
          <w:tab w:val="right" w:leader="dot" w:pos="8306"/>
        </w:tabs>
      </w:pPr>
      <w:hyperlink w:anchor="_Toc8698" w:history="1">
        <w:r>
          <w:rPr>
            <w:rFonts w:ascii="仿宋" w:eastAsia="仿宋" w:hAnsi="仿宋" w:cs="仿宋" w:hint="eastAsia"/>
            <w:lang w:eastAsia="zh-CN"/>
          </w:rPr>
          <w:t>(九)、通讯连接器项目综合评价</w:t>
        </w:r>
        <w:r>
          <w:tab/>
        </w:r>
        <w:r>
          <w:fldChar w:fldCharType="begin"/>
        </w:r>
        <w:r>
          <w:instrText xml:space="preserve"> PAGEREF _Toc8698 \h </w:instrText>
        </w:r>
        <w:r>
          <w:fldChar w:fldCharType="separate"/>
        </w:r>
        <w:r>
          <w:t>13</w:t>
        </w:r>
        <w:r>
          <w:fldChar w:fldCharType="end"/>
        </w:r>
      </w:hyperlink>
    </w:p>
    <w:p>
      <w:pPr>
        <w:pStyle w:val="TOC1"/>
        <w:tabs>
          <w:tab w:val="right" w:leader="dot" w:pos="8306"/>
        </w:tabs>
      </w:pPr>
      <w:hyperlink w:anchor="_Toc13328" w:history="1">
        <w:r>
          <w:rPr>
            <w:rFonts w:ascii="仿宋" w:eastAsia="仿宋" w:hAnsi="仿宋" w:cs="仿宋" w:hint="eastAsia"/>
            <w:lang w:eastAsia="zh-CN"/>
          </w:rPr>
          <w:t>三、公司成立背景及可行性分析</w:t>
        </w:r>
        <w:r>
          <w:tab/>
        </w:r>
        <w:r>
          <w:fldChar w:fldCharType="begin"/>
        </w:r>
        <w:r>
          <w:instrText xml:space="preserve"> PAGEREF _Toc13328 \h </w:instrText>
        </w:r>
        <w:r>
          <w:fldChar w:fldCharType="separate"/>
        </w:r>
        <w:r>
          <w:t>13</w:t>
        </w:r>
        <w:r>
          <w:fldChar w:fldCharType="end"/>
        </w:r>
      </w:hyperlink>
    </w:p>
    <w:p>
      <w:pPr>
        <w:pStyle w:val="TOC2"/>
        <w:tabs>
          <w:tab w:val="right" w:leader="dot" w:pos="8306"/>
        </w:tabs>
      </w:pPr>
      <w:hyperlink w:anchor="_Toc8033" w:history="1">
        <w:r>
          <w:rPr>
            <w:rFonts w:ascii="仿宋" w:eastAsia="仿宋" w:hAnsi="仿宋" w:cs="仿宋" w:hint="eastAsia"/>
            <w:lang w:eastAsia="zh-CN"/>
          </w:rPr>
          <w:t>(一)、发展思路</w:t>
        </w:r>
        <w:r>
          <w:tab/>
        </w:r>
        <w:r>
          <w:fldChar w:fldCharType="begin"/>
        </w:r>
        <w:r>
          <w:instrText xml:space="preserve"> PAGEREF _Toc8033 \h </w:instrText>
        </w:r>
        <w:r>
          <w:fldChar w:fldCharType="separate"/>
        </w:r>
        <w:r>
          <w:t>13</w:t>
        </w:r>
        <w:r>
          <w:fldChar w:fldCharType="end"/>
        </w:r>
      </w:hyperlink>
    </w:p>
    <w:p>
      <w:pPr>
        <w:pStyle w:val="TOC2"/>
        <w:tabs>
          <w:tab w:val="right" w:leader="dot" w:pos="8306"/>
        </w:tabs>
      </w:pPr>
      <w:hyperlink w:anchor="_Toc14567" w:history="1">
        <w:r>
          <w:rPr>
            <w:rFonts w:ascii="仿宋" w:eastAsia="仿宋" w:hAnsi="仿宋" w:cs="仿宋" w:hint="eastAsia"/>
            <w:lang w:eastAsia="zh-CN"/>
          </w:rPr>
          <w:t>(二)、产业发展背景分析</w:t>
        </w:r>
        <w:r>
          <w:tab/>
        </w:r>
        <w:r>
          <w:fldChar w:fldCharType="begin"/>
        </w:r>
        <w:r>
          <w:instrText xml:space="preserve"> PAGEREF _Toc14567 \h </w:instrText>
        </w:r>
        <w:r>
          <w:fldChar w:fldCharType="separate"/>
        </w:r>
        <w:r>
          <w:t>14</w:t>
        </w:r>
        <w:r>
          <w:fldChar w:fldCharType="end"/>
        </w:r>
      </w:hyperlink>
    </w:p>
    <w:p>
      <w:pPr>
        <w:pStyle w:val="TOC2"/>
        <w:tabs>
          <w:tab w:val="right" w:leader="dot" w:pos="8306"/>
        </w:tabs>
      </w:pPr>
      <w:hyperlink w:anchor="_Toc22873" w:history="1">
        <w:r>
          <w:rPr>
            <w:rFonts w:ascii="仿宋" w:eastAsia="仿宋" w:hAnsi="仿宋" w:cs="仿宋" w:hint="eastAsia"/>
            <w:lang w:eastAsia="zh-CN"/>
          </w:rPr>
          <w:t>(三)、产业发展原则</w:t>
        </w:r>
        <w:r>
          <w:tab/>
        </w:r>
        <w:r>
          <w:fldChar w:fldCharType="begin"/>
        </w:r>
        <w:r>
          <w:instrText xml:space="preserve"> PAGEREF _Toc22873 \h </w:instrText>
        </w:r>
        <w:r>
          <w:fldChar w:fldCharType="separate"/>
        </w:r>
        <w:r>
          <w:t>16</w:t>
        </w:r>
        <w:r>
          <w:fldChar w:fldCharType="end"/>
        </w:r>
      </w:hyperlink>
    </w:p>
    <w:p>
      <w:pPr>
        <w:pStyle w:val="TOC2"/>
        <w:tabs>
          <w:tab w:val="right" w:leader="dot" w:pos="8306"/>
        </w:tabs>
      </w:pPr>
      <w:hyperlink w:anchor="_Toc29349" w:history="1">
        <w:r>
          <w:rPr>
            <w:rFonts w:ascii="仿宋" w:eastAsia="仿宋" w:hAnsi="仿宋" w:cs="仿宋" w:hint="eastAsia"/>
            <w:lang w:eastAsia="zh-CN"/>
          </w:rPr>
          <w:t>(四)、区域产业环境分析</w:t>
        </w:r>
        <w:r>
          <w:tab/>
        </w:r>
        <w:r>
          <w:fldChar w:fldCharType="begin"/>
        </w:r>
        <w:r>
          <w:instrText xml:space="preserve"> PAGEREF _Toc29349 \h </w:instrText>
        </w:r>
        <w:r>
          <w:fldChar w:fldCharType="separate"/>
        </w:r>
        <w:r>
          <w:t>17</w:t>
        </w:r>
        <w:r>
          <w:fldChar w:fldCharType="end"/>
        </w:r>
      </w:hyperlink>
    </w:p>
    <w:p>
      <w:pPr>
        <w:pStyle w:val="TOC2"/>
        <w:tabs>
          <w:tab w:val="right" w:leader="dot" w:pos="8306"/>
        </w:tabs>
      </w:pPr>
      <w:hyperlink w:anchor="_Toc12746" w:history="1">
        <w:r>
          <w:rPr>
            <w:rFonts w:ascii="仿宋" w:eastAsia="仿宋" w:hAnsi="仿宋" w:cs="仿宋" w:hint="eastAsia"/>
            <w:lang w:eastAsia="zh-CN"/>
          </w:rPr>
          <w:t>(五)、可行性分析</w:t>
        </w:r>
        <w:r>
          <w:tab/>
        </w:r>
        <w:r>
          <w:fldChar w:fldCharType="begin"/>
        </w:r>
        <w:r>
          <w:instrText xml:space="preserve"> PAGEREF _Toc12746 \h </w:instrText>
        </w:r>
        <w:r>
          <w:fldChar w:fldCharType="separate"/>
        </w:r>
        <w:r>
          <w:t>19</w:t>
        </w:r>
        <w:r>
          <w:fldChar w:fldCharType="end"/>
        </w:r>
      </w:hyperlink>
    </w:p>
    <w:p>
      <w:pPr>
        <w:pStyle w:val="TOC2"/>
        <w:tabs>
          <w:tab w:val="right" w:leader="dot" w:pos="8306"/>
        </w:tabs>
      </w:pPr>
      <w:hyperlink w:anchor="_Toc8812" w:history="1">
        <w:r>
          <w:rPr>
            <w:rFonts w:ascii="仿宋" w:eastAsia="仿宋" w:hAnsi="仿宋" w:cs="仿宋" w:hint="eastAsia"/>
            <w:lang w:eastAsia="zh-CN"/>
          </w:rPr>
          <w:t>(六)、产业发展重点任务</w:t>
        </w:r>
        <w:r>
          <w:tab/>
        </w:r>
        <w:r>
          <w:fldChar w:fldCharType="begin"/>
        </w:r>
        <w:r>
          <w:instrText xml:space="preserve"> PAGEREF _Toc8812 \h </w:instrText>
        </w:r>
        <w:r>
          <w:fldChar w:fldCharType="separate"/>
        </w:r>
        <w:r>
          <w:t>19</w:t>
        </w:r>
        <w:r>
          <w:fldChar w:fldCharType="end"/>
        </w:r>
      </w:hyperlink>
    </w:p>
    <w:p>
      <w:pPr>
        <w:pStyle w:val="TOC2"/>
        <w:tabs>
          <w:tab w:val="right" w:leader="dot" w:pos="8306"/>
        </w:tabs>
      </w:pPr>
      <w:hyperlink w:anchor="_Toc6337" w:history="1">
        <w:r>
          <w:rPr>
            <w:rFonts w:ascii="仿宋" w:eastAsia="仿宋" w:hAnsi="仿宋" w:cs="仿宋" w:hint="eastAsia"/>
            <w:lang w:eastAsia="zh-CN"/>
          </w:rPr>
          <w:t>(七)、通讯连接器项目建设必要性分析</w:t>
        </w:r>
        <w:r>
          <w:tab/>
        </w:r>
        <w:r>
          <w:fldChar w:fldCharType="begin"/>
        </w:r>
        <w:r>
          <w:instrText xml:space="preserve"> PAGEREF _Toc6337 \h </w:instrText>
        </w:r>
        <w:r>
          <w:fldChar w:fldCharType="separate"/>
        </w:r>
        <w:r>
          <w:t>21</w:t>
        </w:r>
        <w:r>
          <w:fldChar w:fldCharType="end"/>
        </w:r>
      </w:hyperlink>
    </w:p>
    <w:p>
      <w:pPr>
        <w:pStyle w:val="TOC1"/>
        <w:tabs>
          <w:tab w:val="right" w:leader="dot" w:pos="8306"/>
        </w:tabs>
      </w:pPr>
      <w:hyperlink w:anchor="_Toc9669" w:history="1">
        <w:r>
          <w:rPr>
            <w:rFonts w:ascii="仿宋" w:eastAsia="仿宋" w:hAnsi="仿宋" w:cs="仿宋" w:hint="eastAsia"/>
            <w:lang w:eastAsia="zh-CN"/>
          </w:rPr>
          <w:t>四、公司成立方案</w:t>
        </w:r>
        <w:r>
          <w:tab/>
        </w:r>
        <w:r>
          <w:fldChar w:fldCharType="begin"/>
        </w:r>
        <w:r>
          <w:instrText xml:space="preserve"> PAGEREF _Toc9669 \h </w:instrText>
        </w:r>
        <w:r>
          <w:fldChar w:fldCharType="separate"/>
        </w:r>
        <w:r>
          <w:t>23</w:t>
        </w:r>
        <w:r>
          <w:fldChar w:fldCharType="end"/>
        </w:r>
      </w:hyperlink>
    </w:p>
    <w:p>
      <w:pPr>
        <w:pStyle w:val="TOC2"/>
        <w:tabs>
          <w:tab w:val="right" w:leader="dot" w:pos="8306"/>
        </w:tabs>
      </w:pPr>
      <w:hyperlink w:anchor="_Toc5286" w:history="1">
        <w:r>
          <w:rPr>
            <w:rFonts w:ascii="仿宋" w:eastAsia="仿宋" w:hAnsi="仿宋" w:cs="仿宋" w:hint="eastAsia"/>
            <w:lang w:eastAsia="zh-CN"/>
          </w:rPr>
          <w:t>(一)、公司经营宗旨</w:t>
        </w:r>
        <w:r>
          <w:tab/>
        </w:r>
        <w:r>
          <w:fldChar w:fldCharType="begin"/>
        </w:r>
        <w:r>
          <w:instrText xml:space="preserve"> PAGEREF _Toc5286 \h </w:instrText>
        </w:r>
        <w:r>
          <w:fldChar w:fldCharType="separate"/>
        </w:r>
        <w:r>
          <w:t>23</w:t>
        </w:r>
        <w:r>
          <w:fldChar w:fldCharType="end"/>
        </w:r>
      </w:hyperlink>
    </w:p>
    <w:p>
      <w:pPr>
        <w:pStyle w:val="TOC2"/>
        <w:tabs>
          <w:tab w:val="right" w:leader="dot" w:pos="8306"/>
        </w:tabs>
      </w:pPr>
      <w:hyperlink w:anchor="_Toc5225" w:history="1">
        <w:r>
          <w:rPr>
            <w:rFonts w:ascii="仿宋" w:eastAsia="仿宋" w:hAnsi="仿宋" w:cs="仿宋" w:hint="eastAsia"/>
            <w:lang w:eastAsia="zh-CN"/>
          </w:rPr>
          <w:t>(二)、公司的目标、主要职责</w:t>
        </w:r>
        <w:r>
          <w:tab/>
        </w:r>
        <w:r>
          <w:fldChar w:fldCharType="begin"/>
        </w:r>
        <w:r>
          <w:instrText xml:space="preserve"> PAGEREF _Toc5225 \h </w:instrText>
        </w:r>
        <w:r>
          <w:fldChar w:fldCharType="separate"/>
        </w:r>
        <w:r>
          <w:t>24</w:t>
        </w:r>
        <w:r>
          <w:fldChar w:fldCharType="end"/>
        </w:r>
      </w:hyperlink>
    </w:p>
    <w:p>
      <w:pPr>
        <w:pStyle w:val="TOC2"/>
        <w:tabs>
          <w:tab w:val="right" w:leader="dot" w:pos="8306"/>
        </w:tabs>
      </w:pPr>
      <w:hyperlink w:anchor="_Toc17757" w:history="1">
        <w:r>
          <w:rPr>
            <w:rFonts w:ascii="仿宋" w:eastAsia="仿宋" w:hAnsi="仿宋" w:cs="仿宋" w:hint="eastAsia"/>
            <w:lang w:eastAsia="zh-CN"/>
          </w:rPr>
          <w:t>(三)、公司组建方式</w:t>
        </w:r>
        <w:r>
          <w:tab/>
        </w:r>
        <w:r>
          <w:fldChar w:fldCharType="begin"/>
        </w:r>
        <w:r>
          <w:instrText xml:space="preserve"> PAGEREF _Toc17757 \h </w:instrText>
        </w:r>
        <w:r>
          <w:fldChar w:fldCharType="separate"/>
        </w:r>
        <w:r>
          <w:t>26</w:t>
        </w:r>
        <w:r>
          <w:fldChar w:fldCharType="end"/>
        </w:r>
      </w:hyperlink>
    </w:p>
    <w:p>
      <w:pPr>
        <w:pStyle w:val="TOC2"/>
        <w:tabs>
          <w:tab w:val="right" w:leader="dot" w:pos="8306"/>
        </w:tabs>
      </w:pPr>
      <w:hyperlink w:anchor="_Toc8572" w:history="1">
        <w:r>
          <w:rPr>
            <w:rFonts w:ascii="仿宋" w:eastAsia="仿宋" w:hAnsi="仿宋" w:cs="仿宋" w:hint="eastAsia"/>
            <w:lang w:eastAsia="zh-CN"/>
          </w:rPr>
          <w:t>(四)、公司管理体制</w:t>
        </w:r>
        <w:r>
          <w:tab/>
        </w:r>
        <w:r>
          <w:fldChar w:fldCharType="begin"/>
        </w:r>
        <w:r>
          <w:instrText xml:space="preserve"> PAGEREF _Toc8572 \h </w:instrText>
        </w:r>
        <w:r>
          <w:fldChar w:fldCharType="separate"/>
        </w:r>
        <w:r>
          <w:t>27</w:t>
        </w:r>
        <w:r>
          <w:fldChar w:fldCharType="end"/>
        </w:r>
      </w:hyperlink>
    </w:p>
    <w:p>
      <w:pPr>
        <w:pStyle w:val="TOC2"/>
        <w:tabs>
          <w:tab w:val="right" w:leader="dot" w:pos="8306"/>
        </w:tabs>
      </w:pPr>
      <w:hyperlink w:anchor="_Toc285" w:history="1">
        <w:r>
          <w:rPr>
            <w:rFonts w:ascii="仿宋" w:eastAsia="仿宋" w:hAnsi="仿宋" w:cs="仿宋" w:hint="eastAsia"/>
            <w:lang w:eastAsia="zh-CN"/>
          </w:rPr>
          <w:t>(五)、部门职责及权限</w:t>
        </w:r>
        <w:r>
          <w:tab/>
        </w:r>
        <w:r>
          <w:fldChar w:fldCharType="begin"/>
        </w:r>
        <w:r>
          <w:instrText xml:space="preserve"> PAGEREF _Toc285 \h </w:instrText>
        </w:r>
        <w:r>
          <w:fldChar w:fldCharType="separate"/>
        </w:r>
        <w:r>
          <w:t>28</w:t>
        </w:r>
        <w:r>
          <w:fldChar w:fldCharType="end"/>
        </w:r>
      </w:hyperlink>
    </w:p>
    <w:p>
      <w:pPr>
        <w:pStyle w:val="TOC2"/>
        <w:tabs>
          <w:tab w:val="right" w:leader="dot" w:pos="8306"/>
        </w:tabs>
      </w:pPr>
      <w:hyperlink w:anchor="_Toc882" w:history="1">
        <w:r>
          <w:rPr>
            <w:rFonts w:ascii="仿宋" w:eastAsia="仿宋" w:hAnsi="仿宋" w:cs="仿宋" w:hint="eastAsia"/>
            <w:lang w:eastAsia="zh-CN"/>
          </w:rPr>
          <w:t>(六)、核心人员介绍</w:t>
        </w:r>
        <w:r>
          <w:tab/>
        </w:r>
        <w:r>
          <w:fldChar w:fldCharType="begin"/>
        </w:r>
        <w:r>
          <w:instrText xml:space="preserve"> PAGEREF _Toc882 \h </w:instrText>
        </w:r>
        <w:r>
          <w:fldChar w:fldCharType="separate"/>
        </w:r>
        <w:r>
          <w:t>31</w:t>
        </w:r>
        <w:r>
          <w:fldChar w:fldCharType="end"/>
        </w:r>
      </w:hyperlink>
    </w:p>
    <w:p>
      <w:pPr>
        <w:pStyle w:val="TOC2"/>
        <w:tabs>
          <w:tab w:val="right" w:leader="dot" w:pos="8306"/>
        </w:tabs>
      </w:pPr>
      <w:hyperlink w:anchor="_Toc24893" w:history="1">
        <w:r>
          <w:rPr>
            <w:rFonts w:ascii="仿宋" w:eastAsia="仿宋" w:hAnsi="仿宋" w:cs="仿宋" w:hint="eastAsia"/>
            <w:lang w:eastAsia="zh-CN"/>
          </w:rPr>
          <w:t>(七)、财务会计制度</w:t>
        </w:r>
        <w:r>
          <w:tab/>
        </w:r>
        <w:r>
          <w:fldChar w:fldCharType="begin"/>
        </w:r>
        <w:r>
          <w:instrText xml:space="preserve"> PAGEREF _Toc24893 \h </w:instrText>
        </w:r>
        <w:r>
          <w:fldChar w:fldCharType="separate"/>
        </w:r>
        <w:r>
          <w:t>33</w:t>
        </w:r>
        <w:r>
          <w:fldChar w:fldCharType="end"/>
        </w:r>
      </w:hyperlink>
    </w:p>
    <w:p>
      <w:pPr>
        <w:pStyle w:val="TOC1"/>
        <w:tabs>
          <w:tab w:val="right" w:leader="dot" w:pos="8306"/>
        </w:tabs>
      </w:pPr>
      <w:hyperlink w:anchor="_Toc46" w:history="1">
        <w:r>
          <w:rPr>
            <w:rFonts w:ascii="仿宋" w:eastAsia="仿宋" w:hAnsi="仿宋" w:cs="仿宋" w:hint="eastAsia"/>
            <w:lang w:eastAsia="zh-CN"/>
          </w:rPr>
          <w:t>五、通讯连接器筹建公司基本信息</w:t>
        </w:r>
        <w:r>
          <w:tab/>
        </w:r>
        <w:r>
          <w:fldChar w:fldCharType="begin"/>
        </w:r>
        <w:r>
          <w:instrText xml:space="preserve"> PAGEREF _Toc46 \h </w:instrText>
        </w:r>
        <w:r>
          <w:fldChar w:fldCharType="separate"/>
        </w:r>
        <w:r>
          <w:t>38</w:t>
        </w:r>
        <w:r>
          <w:fldChar w:fldCharType="end"/>
        </w:r>
      </w:hyperlink>
    </w:p>
    <w:p>
      <w:pPr>
        <w:pStyle w:val="TOC2"/>
        <w:tabs>
          <w:tab w:val="right" w:leader="dot" w:pos="8306"/>
        </w:tabs>
      </w:pPr>
      <w:hyperlink w:anchor="_Toc1620" w:history="1">
        <w:r>
          <w:rPr>
            <w:rFonts w:ascii="仿宋" w:eastAsia="仿宋" w:hAnsi="仿宋" w:cs="仿宋" w:hint="eastAsia"/>
            <w:lang w:eastAsia="zh-CN"/>
          </w:rPr>
          <w:t>(一)、公司名称</w:t>
        </w:r>
        <w:r>
          <w:tab/>
        </w:r>
        <w:r>
          <w:fldChar w:fldCharType="begin"/>
        </w:r>
        <w:r>
          <w:instrText xml:space="preserve"> PAGEREF _Toc1620 \h </w:instrText>
        </w:r>
        <w:r>
          <w:fldChar w:fldCharType="separate"/>
        </w:r>
        <w:r>
          <w:t>38</w:t>
        </w:r>
        <w:r>
          <w:fldChar w:fldCharType="end"/>
        </w:r>
      </w:hyperlink>
    </w:p>
    <w:p>
      <w:pPr>
        <w:pStyle w:val="TOC2"/>
        <w:tabs>
          <w:tab w:val="right" w:leader="dot" w:pos="8306"/>
        </w:tabs>
      </w:pPr>
      <w:hyperlink w:anchor="_Toc26405" w:history="1">
        <w:r>
          <w:rPr>
            <w:rFonts w:ascii="仿宋" w:eastAsia="仿宋" w:hAnsi="仿宋" w:cs="仿宋" w:hint="eastAsia"/>
            <w:lang w:eastAsia="zh-CN"/>
          </w:rPr>
          <w:t>(二)、注册资本</w:t>
        </w:r>
        <w:r>
          <w:tab/>
        </w:r>
        <w:r>
          <w:fldChar w:fldCharType="begin"/>
        </w:r>
        <w:r>
          <w:instrText xml:space="preserve"> PAGEREF _Toc26405 \h </w:instrText>
        </w:r>
        <w:r>
          <w:fldChar w:fldCharType="separate"/>
        </w:r>
        <w:r>
          <w:t>38</w:t>
        </w:r>
        <w:r>
          <w:fldChar w:fldCharType="end"/>
        </w:r>
      </w:hyperlink>
    </w:p>
    <w:p>
      <w:pPr>
        <w:pStyle w:val="TOC2"/>
        <w:tabs>
          <w:tab w:val="right" w:leader="dot" w:pos="8306"/>
        </w:tabs>
      </w:pPr>
      <w:hyperlink w:anchor="_Toc22102" w:history="1">
        <w:r>
          <w:rPr>
            <w:rFonts w:ascii="仿宋" w:eastAsia="仿宋" w:hAnsi="仿宋" w:cs="仿宋" w:hint="eastAsia"/>
            <w:lang w:eastAsia="zh-CN"/>
          </w:rPr>
          <w:t>(三)、注册地址</w:t>
        </w:r>
        <w:r>
          <w:tab/>
        </w:r>
        <w:r>
          <w:fldChar w:fldCharType="begin"/>
        </w:r>
        <w:r>
          <w:instrText xml:space="preserve"> PAGEREF _Toc22102 \h </w:instrText>
        </w:r>
        <w:r>
          <w:fldChar w:fldCharType="separate"/>
        </w:r>
        <w:r>
          <w:t>38</w:t>
        </w:r>
        <w:r>
          <w:fldChar w:fldCharType="end"/>
        </w:r>
      </w:hyperlink>
    </w:p>
    <w:p>
      <w:pPr>
        <w:pStyle w:val="TOC2"/>
        <w:tabs>
          <w:tab w:val="right" w:leader="dot" w:pos="8306"/>
        </w:tabs>
      </w:pPr>
      <w:hyperlink w:anchor="_Toc20872" w:history="1">
        <w:r>
          <w:rPr>
            <w:rFonts w:ascii="仿宋" w:eastAsia="仿宋" w:hAnsi="仿宋" w:cs="仿宋" w:hint="eastAsia"/>
            <w:lang w:eastAsia="zh-CN"/>
          </w:rPr>
          <w:t>(四)、法人代表</w:t>
        </w:r>
        <w:r>
          <w:tab/>
        </w:r>
        <w:r>
          <w:fldChar w:fldCharType="begin"/>
        </w:r>
        <w:r>
          <w:instrText xml:space="preserve"> PAGEREF _Toc20872 \h </w:instrText>
        </w:r>
        <w:r>
          <w:fldChar w:fldCharType="separate"/>
        </w:r>
        <w:r>
          <w:t>38</w:t>
        </w:r>
        <w:r>
          <w:fldChar w:fldCharType="end"/>
        </w:r>
      </w:hyperlink>
    </w:p>
    <w:p>
      <w:pPr>
        <w:pStyle w:val="TOC2"/>
        <w:tabs>
          <w:tab w:val="right" w:leader="dot" w:pos="8306"/>
        </w:tabs>
      </w:pPr>
      <w:hyperlink w:anchor="_Toc19604" w:history="1">
        <w:r>
          <w:rPr>
            <w:rFonts w:ascii="仿宋" w:eastAsia="仿宋" w:hAnsi="仿宋" w:cs="仿宋" w:hint="eastAsia"/>
            <w:lang w:eastAsia="zh-CN"/>
          </w:rPr>
          <w:t>(五)、主要经营范围</w:t>
        </w:r>
        <w:r>
          <w:tab/>
        </w:r>
        <w:r>
          <w:fldChar w:fldCharType="begin"/>
        </w:r>
        <w:r>
          <w:instrText xml:space="preserve"> PAGEREF _Toc19604 \h </w:instrText>
        </w:r>
        <w:r>
          <w:fldChar w:fldCharType="separate"/>
        </w:r>
        <w:r>
          <w:t>39</w:t>
        </w:r>
        <w:r>
          <w:fldChar w:fldCharType="end"/>
        </w:r>
      </w:hyperlink>
    </w:p>
    <w:p>
      <w:pPr>
        <w:pStyle w:val="TOC2"/>
        <w:tabs>
          <w:tab w:val="right" w:leader="dot" w:pos="8306"/>
        </w:tabs>
      </w:pPr>
      <w:hyperlink w:anchor="_Toc189" w:history="1">
        <w:r>
          <w:rPr>
            <w:rFonts w:ascii="仿宋" w:eastAsia="仿宋" w:hAnsi="仿宋" w:cs="仿宋" w:hint="eastAsia"/>
            <w:lang w:eastAsia="zh-CN"/>
          </w:rPr>
          <w:t>(六)、主要股东</w:t>
        </w:r>
        <w:r>
          <w:tab/>
        </w:r>
        <w:r>
          <w:fldChar w:fldCharType="begin"/>
        </w:r>
        <w:r>
          <w:instrText xml:space="preserve"> PAGEREF _Toc189 \h </w:instrText>
        </w:r>
        <w:r>
          <w:fldChar w:fldCharType="separate"/>
        </w:r>
        <w:r>
          <w:t>39</w:t>
        </w:r>
        <w:r>
          <w:fldChar w:fldCharType="end"/>
        </w:r>
      </w:hyperlink>
    </w:p>
    <w:p>
      <w:pPr>
        <w:pStyle w:val="TOC1"/>
        <w:tabs>
          <w:tab w:val="right" w:leader="dot" w:pos="8306"/>
        </w:tabs>
      </w:pPr>
      <w:hyperlink w:anchor="_Toc29386" w:history="1">
        <w:r>
          <w:rPr>
            <w:rFonts w:ascii="仿宋" w:eastAsia="仿宋" w:hAnsi="仿宋" w:cs="仿宋" w:hint="eastAsia"/>
            <w:lang w:eastAsia="zh-CN"/>
          </w:rPr>
          <w:t>六、投资方案分析</w:t>
        </w:r>
        <w:r>
          <w:tab/>
        </w:r>
        <w:r>
          <w:fldChar w:fldCharType="begin"/>
        </w:r>
        <w:r>
          <w:instrText xml:space="preserve"> PAGEREF _Toc29386 \h </w:instrText>
        </w:r>
        <w:r>
          <w:fldChar w:fldCharType="separate"/>
        </w:r>
        <w:r>
          <w:t>40</w:t>
        </w:r>
        <w:r>
          <w:fldChar w:fldCharType="end"/>
        </w:r>
      </w:hyperlink>
    </w:p>
    <w:p>
      <w:pPr>
        <w:pStyle w:val="TOC2"/>
        <w:tabs>
          <w:tab w:val="right" w:leader="dot" w:pos="8306"/>
        </w:tabs>
      </w:pPr>
      <w:hyperlink w:anchor="_Toc13750" w:history="1">
        <w:r>
          <w:rPr>
            <w:rFonts w:ascii="仿宋" w:eastAsia="仿宋" w:hAnsi="仿宋" w:cs="仿宋" w:hint="eastAsia"/>
            <w:lang w:eastAsia="zh-CN"/>
          </w:rPr>
          <w:t>(一)、编制说明</w:t>
        </w:r>
        <w:r>
          <w:tab/>
        </w:r>
        <w:r>
          <w:fldChar w:fldCharType="begin"/>
        </w:r>
        <w:r>
          <w:instrText xml:space="preserve"> PAGEREF _Toc13750 \h </w:instrText>
        </w:r>
        <w:r>
          <w:fldChar w:fldCharType="separate"/>
        </w:r>
        <w:r>
          <w:t>40</w:t>
        </w:r>
        <w:r>
          <w:fldChar w:fldCharType="end"/>
        </w:r>
      </w:hyperlink>
    </w:p>
    <w:p>
      <w:pPr>
        <w:pStyle w:val="TOC2"/>
        <w:tabs>
          <w:tab w:val="right" w:leader="dot" w:pos="8306"/>
        </w:tabs>
      </w:pPr>
      <w:hyperlink w:anchor="_Toc5032" w:history="1">
        <w:r>
          <w:rPr>
            <w:rFonts w:ascii="仿宋" w:eastAsia="仿宋" w:hAnsi="仿宋" w:cs="仿宋" w:hint="eastAsia"/>
            <w:lang w:eastAsia="zh-CN"/>
          </w:rPr>
          <w:t>(二)、建设投资</w:t>
        </w:r>
        <w:r>
          <w:tab/>
        </w:r>
        <w:r>
          <w:fldChar w:fldCharType="begin"/>
        </w:r>
        <w:r>
          <w:instrText xml:space="preserve"> PAGEREF _Toc5032 \h </w:instrText>
        </w:r>
        <w:r>
          <w:fldChar w:fldCharType="separate"/>
        </w:r>
        <w:r>
          <w:t>40</w:t>
        </w:r>
        <w:r>
          <w:fldChar w:fldCharType="end"/>
        </w:r>
      </w:hyperlink>
    </w:p>
    <w:p>
      <w:pPr>
        <w:pStyle w:val="TOC2"/>
        <w:tabs>
          <w:tab w:val="right" w:leader="dot" w:pos="8306"/>
        </w:tabs>
      </w:pPr>
      <w:hyperlink w:anchor="_Toc28644" w:history="1">
        <w:r>
          <w:rPr>
            <w:rFonts w:ascii="仿宋" w:eastAsia="仿宋" w:hAnsi="仿宋" w:cs="仿宋" w:hint="eastAsia"/>
            <w:lang w:eastAsia="zh-CN"/>
          </w:rPr>
          <w:t>(三)、建设期利息</w:t>
        </w:r>
        <w:r>
          <w:tab/>
        </w:r>
        <w:r>
          <w:fldChar w:fldCharType="begin"/>
        </w:r>
        <w:r>
          <w:instrText xml:space="preserve"> PAGEREF _Toc28644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38" w:history="1">
        <w:r>
          <w:rPr>
            <w:rFonts w:ascii="仿宋" w:eastAsia="仿宋" w:hAnsi="仿宋" w:cs="仿宋" w:hint="eastAsia"/>
            <w:lang w:eastAsia="zh-CN"/>
          </w:rPr>
          <w:t>(四)、流动资金</w:t>
        </w:r>
        <w:r>
          <w:tab/>
        </w:r>
        <w:r>
          <w:fldChar w:fldCharType="begin"/>
        </w:r>
        <w:r>
          <w:instrText xml:space="preserve"> PAGEREF _Toc31338 \h </w:instrText>
        </w:r>
        <w:r>
          <w:fldChar w:fldCharType="separate"/>
        </w:r>
        <w:r>
          <w:t>41</w:t>
        </w:r>
        <w:r>
          <w:fldChar w:fldCharType="end"/>
        </w:r>
      </w:hyperlink>
    </w:p>
    <w:p>
      <w:pPr>
        <w:pStyle w:val="TOC2"/>
        <w:tabs>
          <w:tab w:val="right" w:leader="dot" w:pos="8306"/>
        </w:tabs>
      </w:pPr>
      <w:hyperlink w:anchor="_Toc14550" w:history="1">
        <w:r>
          <w:rPr>
            <w:rFonts w:ascii="仿宋" w:eastAsia="仿宋" w:hAnsi="仿宋" w:cs="仿宋" w:hint="eastAsia"/>
            <w:lang w:eastAsia="zh-CN"/>
          </w:rPr>
          <w:t>(五)、通讯连接器项目总投资</w:t>
        </w:r>
        <w:r>
          <w:tab/>
        </w:r>
        <w:r>
          <w:fldChar w:fldCharType="begin"/>
        </w:r>
        <w:r>
          <w:instrText xml:space="preserve"> PAGEREF _Toc14550 \h </w:instrText>
        </w:r>
        <w:r>
          <w:fldChar w:fldCharType="separate"/>
        </w:r>
        <w:r>
          <w:t>42</w:t>
        </w:r>
        <w:r>
          <w:fldChar w:fldCharType="end"/>
        </w:r>
      </w:hyperlink>
    </w:p>
    <w:p>
      <w:pPr>
        <w:pStyle w:val="TOC2"/>
        <w:tabs>
          <w:tab w:val="right" w:leader="dot" w:pos="8306"/>
        </w:tabs>
      </w:pPr>
      <w:hyperlink w:anchor="_Toc28806" w:history="1">
        <w:r>
          <w:rPr>
            <w:rFonts w:ascii="仿宋" w:eastAsia="仿宋" w:hAnsi="仿宋" w:cs="仿宋" w:hint="eastAsia"/>
            <w:lang w:eastAsia="zh-CN"/>
          </w:rPr>
          <w:t>(六)、资金筹措与投资计划</w:t>
        </w:r>
        <w:r>
          <w:tab/>
        </w:r>
        <w:r>
          <w:fldChar w:fldCharType="begin"/>
        </w:r>
        <w:r>
          <w:instrText xml:space="preserve"> PAGEREF _Toc28806 \h </w:instrText>
        </w:r>
        <w:r>
          <w:fldChar w:fldCharType="separate"/>
        </w:r>
        <w:r>
          <w:t>42</w:t>
        </w:r>
        <w:r>
          <w:fldChar w:fldCharType="end"/>
        </w:r>
      </w:hyperlink>
    </w:p>
    <w:p>
      <w:pPr>
        <w:pStyle w:val="TOC1"/>
        <w:tabs>
          <w:tab w:val="right" w:leader="dot" w:pos="8306"/>
        </w:tabs>
      </w:pPr>
      <w:hyperlink w:anchor="_Toc2505" w:history="1">
        <w:r>
          <w:rPr>
            <w:rFonts w:ascii="仿宋" w:eastAsia="仿宋" w:hAnsi="仿宋" w:cs="仿宋" w:hint="eastAsia"/>
            <w:lang w:eastAsia="zh-CN"/>
          </w:rPr>
          <w:t>七、公司组建背景分析</w:t>
        </w:r>
        <w:r>
          <w:tab/>
        </w:r>
        <w:r>
          <w:fldChar w:fldCharType="begin"/>
        </w:r>
        <w:r>
          <w:instrText xml:space="preserve"> PAGEREF _Toc2505 \h </w:instrText>
        </w:r>
        <w:r>
          <w:fldChar w:fldCharType="separate"/>
        </w:r>
        <w:r>
          <w:t>42</w:t>
        </w:r>
        <w:r>
          <w:fldChar w:fldCharType="end"/>
        </w:r>
      </w:hyperlink>
    </w:p>
    <w:p>
      <w:pPr>
        <w:pStyle w:val="TOC2"/>
        <w:tabs>
          <w:tab w:val="right" w:leader="dot" w:pos="8306"/>
        </w:tabs>
      </w:pPr>
      <w:hyperlink w:anchor="_Toc29049" w:history="1">
        <w:r>
          <w:rPr>
            <w:rFonts w:ascii="仿宋" w:eastAsia="仿宋" w:hAnsi="仿宋" w:cs="仿宋" w:hint="eastAsia"/>
            <w:lang w:eastAsia="zh-CN"/>
          </w:rPr>
          <w:t>(一)、通讯连接器项目背景分析</w:t>
        </w:r>
        <w:r>
          <w:tab/>
        </w:r>
        <w:r>
          <w:fldChar w:fldCharType="begin"/>
        </w:r>
        <w:r>
          <w:instrText xml:space="preserve"> PAGEREF _Toc29049 \h </w:instrText>
        </w:r>
        <w:r>
          <w:fldChar w:fldCharType="separate"/>
        </w:r>
        <w:r>
          <w:t>42</w:t>
        </w:r>
        <w:r>
          <w:fldChar w:fldCharType="end"/>
        </w:r>
      </w:hyperlink>
    </w:p>
    <w:p>
      <w:pPr>
        <w:pStyle w:val="TOC2"/>
        <w:tabs>
          <w:tab w:val="right" w:leader="dot" w:pos="8306"/>
        </w:tabs>
      </w:pPr>
      <w:hyperlink w:anchor="_Toc685" w:history="1">
        <w:r>
          <w:rPr>
            <w:rFonts w:ascii="仿宋" w:eastAsia="仿宋" w:hAnsi="仿宋" w:cs="仿宋" w:hint="eastAsia"/>
            <w:lang w:eastAsia="zh-CN"/>
          </w:rPr>
          <w:t>(二)、通讯连接器项目建设必要性分析</w:t>
        </w:r>
        <w:r>
          <w:tab/>
        </w:r>
        <w:r>
          <w:fldChar w:fldCharType="begin"/>
        </w:r>
        <w:r>
          <w:instrText xml:space="preserve"> PAGEREF _Toc685 \h </w:instrText>
        </w:r>
        <w:r>
          <w:fldChar w:fldCharType="separate"/>
        </w:r>
        <w:r>
          <w:t>43</w:t>
        </w:r>
        <w:r>
          <w:fldChar w:fldCharType="end"/>
        </w:r>
      </w:hyperlink>
    </w:p>
    <w:p>
      <w:pPr>
        <w:pStyle w:val="TOC2"/>
        <w:tabs>
          <w:tab w:val="right" w:leader="dot" w:pos="8306"/>
        </w:tabs>
      </w:pPr>
      <w:hyperlink w:anchor="_Toc3634" w:history="1">
        <w:r>
          <w:rPr>
            <w:rFonts w:ascii="仿宋" w:eastAsia="仿宋" w:hAnsi="仿宋" w:cs="仿宋" w:hint="eastAsia"/>
            <w:lang w:eastAsia="zh-CN"/>
          </w:rPr>
          <w:t>(三)、鼓励中小企业发展</w:t>
        </w:r>
        <w:r>
          <w:tab/>
        </w:r>
        <w:r>
          <w:fldChar w:fldCharType="begin"/>
        </w:r>
        <w:r>
          <w:instrText xml:space="preserve"> PAGEREF _Toc3634 \h </w:instrText>
        </w:r>
        <w:r>
          <w:fldChar w:fldCharType="separate"/>
        </w:r>
        <w:r>
          <w:t>44</w:t>
        </w:r>
        <w:r>
          <w:fldChar w:fldCharType="end"/>
        </w:r>
      </w:hyperlink>
    </w:p>
    <w:p>
      <w:pPr>
        <w:pStyle w:val="TOC2"/>
        <w:tabs>
          <w:tab w:val="right" w:leader="dot" w:pos="8306"/>
        </w:tabs>
      </w:pPr>
      <w:hyperlink w:anchor="_Toc9843" w:history="1">
        <w:r>
          <w:rPr>
            <w:rFonts w:ascii="仿宋" w:eastAsia="仿宋" w:hAnsi="仿宋" w:cs="仿宋" w:hint="eastAsia"/>
            <w:lang w:eastAsia="zh-CN"/>
          </w:rPr>
          <w:t>(四)、宏观经济形势分析</w:t>
        </w:r>
        <w:r>
          <w:tab/>
        </w:r>
        <w:r>
          <w:fldChar w:fldCharType="begin"/>
        </w:r>
        <w:r>
          <w:instrText xml:space="preserve"> PAGEREF _Toc9843 \h </w:instrText>
        </w:r>
        <w:r>
          <w:fldChar w:fldCharType="separate"/>
        </w:r>
        <w:r>
          <w:t>46</w:t>
        </w:r>
        <w:r>
          <w:fldChar w:fldCharType="end"/>
        </w:r>
      </w:hyperlink>
    </w:p>
    <w:p>
      <w:pPr>
        <w:pStyle w:val="TOC1"/>
        <w:tabs>
          <w:tab w:val="right" w:leader="dot" w:pos="8306"/>
        </w:tabs>
      </w:pPr>
      <w:hyperlink w:anchor="_Toc1203" w:history="1">
        <w:r>
          <w:rPr>
            <w:rFonts w:ascii="仿宋" w:eastAsia="仿宋" w:hAnsi="仿宋" w:cs="仿宋" w:hint="eastAsia"/>
            <w:lang w:eastAsia="zh-CN"/>
          </w:rPr>
          <w:t>八、建设进度分析</w:t>
        </w:r>
        <w:r>
          <w:tab/>
        </w:r>
        <w:r>
          <w:fldChar w:fldCharType="begin"/>
        </w:r>
        <w:r>
          <w:instrText xml:space="preserve"> PAGEREF _Toc1203 \h </w:instrText>
        </w:r>
        <w:r>
          <w:fldChar w:fldCharType="separate"/>
        </w:r>
        <w:r>
          <w:t>47</w:t>
        </w:r>
        <w:r>
          <w:fldChar w:fldCharType="end"/>
        </w:r>
      </w:hyperlink>
    </w:p>
    <w:p>
      <w:pPr>
        <w:pStyle w:val="TOC2"/>
        <w:tabs>
          <w:tab w:val="right" w:leader="dot" w:pos="8306"/>
        </w:tabs>
      </w:pPr>
      <w:hyperlink w:anchor="_Toc11929" w:history="1">
        <w:r>
          <w:rPr>
            <w:rFonts w:ascii="仿宋" w:eastAsia="仿宋" w:hAnsi="仿宋" w:cs="仿宋" w:hint="eastAsia"/>
            <w:lang w:eastAsia="zh-CN"/>
          </w:rPr>
          <w:t>(一)、通讯连接器项目进度安排</w:t>
        </w:r>
        <w:r>
          <w:tab/>
        </w:r>
        <w:r>
          <w:fldChar w:fldCharType="begin"/>
        </w:r>
        <w:r>
          <w:instrText xml:space="preserve"> PAGEREF _Toc11929 \h </w:instrText>
        </w:r>
        <w:r>
          <w:fldChar w:fldCharType="separate"/>
        </w:r>
        <w:r>
          <w:t>47</w:t>
        </w:r>
        <w:r>
          <w:fldChar w:fldCharType="end"/>
        </w:r>
      </w:hyperlink>
    </w:p>
    <w:p>
      <w:pPr>
        <w:pStyle w:val="TOC2"/>
        <w:tabs>
          <w:tab w:val="right" w:leader="dot" w:pos="8306"/>
        </w:tabs>
      </w:pPr>
      <w:hyperlink w:anchor="_Toc30176" w:history="1">
        <w:r>
          <w:rPr>
            <w:rFonts w:ascii="仿宋" w:eastAsia="仿宋" w:hAnsi="仿宋" w:cs="仿宋" w:hint="eastAsia"/>
            <w:lang w:eastAsia="zh-CN"/>
          </w:rPr>
          <w:t>(二)、通讯连接器项目实施保障措施</w:t>
        </w:r>
        <w:r>
          <w:tab/>
        </w:r>
        <w:r>
          <w:fldChar w:fldCharType="begin"/>
        </w:r>
        <w:r>
          <w:instrText xml:space="preserve"> PAGEREF _Toc30176 \h </w:instrText>
        </w:r>
        <w:r>
          <w:fldChar w:fldCharType="separate"/>
        </w:r>
        <w:r>
          <w:t>48</w:t>
        </w:r>
        <w:r>
          <w:fldChar w:fldCharType="end"/>
        </w:r>
      </w:hyperlink>
    </w:p>
    <w:p>
      <w:pPr>
        <w:pStyle w:val="TOC1"/>
        <w:tabs>
          <w:tab w:val="right" w:leader="dot" w:pos="8306"/>
        </w:tabs>
      </w:pPr>
      <w:hyperlink w:anchor="_Toc22613" w:history="1">
        <w:r>
          <w:rPr>
            <w:rFonts w:ascii="仿宋" w:eastAsia="仿宋" w:hAnsi="仿宋" w:cs="仿宋" w:hint="eastAsia"/>
            <w:lang w:eastAsia="zh-CN"/>
          </w:rPr>
          <w:t>九、目标客户和受众分析</w:t>
        </w:r>
        <w:r>
          <w:tab/>
        </w:r>
        <w:r>
          <w:fldChar w:fldCharType="begin"/>
        </w:r>
        <w:r>
          <w:instrText xml:space="preserve"> PAGEREF _Toc22613 \h </w:instrText>
        </w:r>
        <w:r>
          <w:fldChar w:fldCharType="separate"/>
        </w:r>
        <w:r>
          <w:t>49</w:t>
        </w:r>
        <w:r>
          <w:fldChar w:fldCharType="end"/>
        </w:r>
      </w:hyperlink>
    </w:p>
    <w:p>
      <w:pPr>
        <w:pStyle w:val="TOC2"/>
        <w:tabs>
          <w:tab w:val="right" w:leader="dot" w:pos="8306"/>
        </w:tabs>
      </w:pPr>
      <w:hyperlink w:anchor="_Toc12942" w:history="1">
        <w:r>
          <w:rPr>
            <w:rFonts w:ascii="仿宋" w:eastAsia="仿宋" w:hAnsi="仿宋" w:cs="仿宋" w:hint="eastAsia"/>
            <w:lang w:eastAsia="zh-CN"/>
          </w:rPr>
          <w:t>(一)、客户群体描述</w:t>
        </w:r>
        <w:r>
          <w:tab/>
        </w:r>
        <w:r>
          <w:fldChar w:fldCharType="begin"/>
        </w:r>
        <w:r>
          <w:instrText xml:space="preserve"> PAGEREF _Toc12942 \h </w:instrText>
        </w:r>
        <w:r>
          <w:fldChar w:fldCharType="separate"/>
        </w:r>
        <w:r>
          <w:t>49</w:t>
        </w:r>
        <w:r>
          <w:fldChar w:fldCharType="end"/>
        </w:r>
      </w:hyperlink>
    </w:p>
    <w:p>
      <w:pPr>
        <w:pStyle w:val="TOC2"/>
        <w:tabs>
          <w:tab w:val="right" w:leader="dot" w:pos="8306"/>
        </w:tabs>
      </w:pPr>
      <w:hyperlink w:anchor="_Toc24519" w:history="1">
        <w:r>
          <w:rPr>
            <w:rFonts w:ascii="仿宋" w:eastAsia="仿宋" w:hAnsi="仿宋" w:cs="仿宋" w:hint="eastAsia"/>
            <w:lang w:eastAsia="zh-CN"/>
          </w:rPr>
          <w:t>(二)、客户需求和期望</w:t>
        </w:r>
        <w:r>
          <w:tab/>
        </w:r>
        <w:r>
          <w:fldChar w:fldCharType="begin"/>
        </w:r>
        <w:r>
          <w:instrText xml:space="preserve"> PAGEREF _Toc24519 \h </w:instrText>
        </w:r>
        <w:r>
          <w:fldChar w:fldCharType="separate"/>
        </w:r>
        <w:r>
          <w:t>51</w:t>
        </w:r>
        <w:r>
          <w:fldChar w:fldCharType="end"/>
        </w:r>
      </w:hyperlink>
    </w:p>
    <w:p>
      <w:pPr>
        <w:pStyle w:val="TOC2"/>
        <w:tabs>
          <w:tab w:val="right" w:leader="dot" w:pos="8306"/>
        </w:tabs>
      </w:pPr>
      <w:hyperlink w:anchor="_Toc8793" w:history="1">
        <w:r>
          <w:rPr>
            <w:rFonts w:ascii="仿宋" w:eastAsia="仿宋" w:hAnsi="仿宋" w:cs="仿宋" w:hint="eastAsia"/>
            <w:lang w:eastAsia="zh-CN"/>
          </w:rPr>
          <w:t>(三)、客户获取策略</w:t>
        </w:r>
        <w:r>
          <w:tab/>
        </w:r>
        <w:r>
          <w:fldChar w:fldCharType="begin"/>
        </w:r>
        <w:r>
          <w:instrText xml:space="preserve"> PAGEREF _Toc8793 \h </w:instrText>
        </w:r>
        <w:r>
          <w:fldChar w:fldCharType="separate"/>
        </w:r>
        <w:r>
          <w:t>52</w:t>
        </w:r>
        <w:r>
          <w:fldChar w:fldCharType="end"/>
        </w:r>
      </w:hyperlink>
    </w:p>
    <w:p>
      <w:pPr>
        <w:pStyle w:val="TOC2"/>
        <w:tabs>
          <w:tab w:val="right" w:leader="dot" w:pos="8306"/>
        </w:tabs>
      </w:pPr>
      <w:hyperlink w:anchor="_Toc16930" w:history="1">
        <w:r>
          <w:rPr>
            <w:rFonts w:ascii="仿宋" w:eastAsia="仿宋" w:hAnsi="仿宋" w:cs="仿宋" w:hint="eastAsia"/>
            <w:lang w:eastAsia="zh-CN"/>
          </w:rPr>
          <w:t>(四)、客户关系管理</w:t>
        </w:r>
        <w:r>
          <w:tab/>
        </w:r>
        <w:r>
          <w:fldChar w:fldCharType="begin"/>
        </w:r>
        <w:r>
          <w:instrText xml:space="preserve"> PAGEREF _Toc16930 \h </w:instrText>
        </w:r>
        <w:r>
          <w:fldChar w:fldCharType="separate"/>
        </w:r>
        <w:r>
          <w:t>54</w:t>
        </w:r>
        <w:r>
          <w:fldChar w:fldCharType="end"/>
        </w:r>
      </w:hyperlink>
    </w:p>
    <w:p>
      <w:pPr>
        <w:pStyle w:val="TOC1"/>
        <w:tabs>
          <w:tab w:val="right" w:leader="dot" w:pos="8306"/>
        </w:tabs>
      </w:pPr>
      <w:hyperlink w:anchor="_Toc6592" w:history="1">
        <w:r>
          <w:rPr>
            <w:rFonts w:ascii="仿宋" w:eastAsia="仿宋" w:hAnsi="仿宋" w:cs="仿宋" w:hint="eastAsia"/>
            <w:lang w:eastAsia="zh-CN"/>
          </w:rPr>
          <w:t>十、通讯连接器项目经济效益</w:t>
        </w:r>
        <w:r>
          <w:tab/>
        </w:r>
        <w:r>
          <w:fldChar w:fldCharType="begin"/>
        </w:r>
        <w:r>
          <w:instrText xml:space="preserve"> PAGEREF _Toc6592 \h </w:instrText>
        </w:r>
        <w:r>
          <w:fldChar w:fldCharType="separate"/>
        </w:r>
        <w:r>
          <w:t>56</w:t>
        </w:r>
        <w:r>
          <w:fldChar w:fldCharType="end"/>
        </w:r>
      </w:hyperlink>
    </w:p>
    <w:p>
      <w:pPr>
        <w:pStyle w:val="TOC2"/>
        <w:tabs>
          <w:tab w:val="right" w:leader="dot" w:pos="8306"/>
        </w:tabs>
      </w:pPr>
      <w:hyperlink w:anchor="_Toc26022" w:history="1">
        <w:r>
          <w:rPr>
            <w:rFonts w:ascii="仿宋" w:eastAsia="仿宋" w:hAnsi="仿宋" w:cs="仿宋" w:hint="eastAsia"/>
            <w:lang w:eastAsia="zh-CN"/>
          </w:rPr>
          <w:t>(一)、基本假设及基础参数选取</w:t>
        </w:r>
        <w:r>
          <w:tab/>
        </w:r>
        <w:r>
          <w:fldChar w:fldCharType="begin"/>
        </w:r>
        <w:r>
          <w:instrText xml:space="preserve"> PAGEREF _Toc26022 \h </w:instrText>
        </w:r>
        <w:r>
          <w:fldChar w:fldCharType="separate"/>
        </w:r>
        <w:r>
          <w:t>56</w:t>
        </w:r>
        <w:r>
          <w:fldChar w:fldCharType="end"/>
        </w:r>
      </w:hyperlink>
    </w:p>
    <w:p>
      <w:pPr>
        <w:pStyle w:val="TOC2"/>
        <w:tabs>
          <w:tab w:val="right" w:leader="dot" w:pos="8306"/>
        </w:tabs>
      </w:pPr>
      <w:hyperlink w:anchor="_Toc25247" w:history="1">
        <w:r>
          <w:rPr>
            <w:rFonts w:ascii="仿宋" w:eastAsia="仿宋" w:hAnsi="仿宋" w:cs="仿宋" w:hint="eastAsia"/>
            <w:lang w:eastAsia="zh-CN"/>
          </w:rPr>
          <w:t>(二)、经济评价财务测算</w:t>
        </w:r>
        <w:r>
          <w:tab/>
        </w:r>
        <w:r>
          <w:fldChar w:fldCharType="begin"/>
        </w:r>
        <w:r>
          <w:instrText xml:space="preserve"> PAGEREF _Toc25247 \h </w:instrText>
        </w:r>
        <w:r>
          <w:fldChar w:fldCharType="separate"/>
        </w:r>
        <w:r>
          <w:t>56</w:t>
        </w:r>
        <w:r>
          <w:fldChar w:fldCharType="end"/>
        </w:r>
      </w:hyperlink>
    </w:p>
    <w:p>
      <w:pPr>
        <w:pStyle w:val="TOC2"/>
        <w:tabs>
          <w:tab w:val="right" w:leader="dot" w:pos="8306"/>
        </w:tabs>
      </w:pPr>
      <w:hyperlink w:anchor="_Toc32482" w:history="1">
        <w:r>
          <w:rPr>
            <w:rFonts w:ascii="仿宋" w:eastAsia="仿宋" w:hAnsi="仿宋" w:cs="仿宋" w:hint="eastAsia"/>
            <w:lang w:eastAsia="zh-CN"/>
          </w:rPr>
          <w:t>(三)、通讯连接器项目盈利能力分析</w:t>
        </w:r>
        <w:r>
          <w:tab/>
        </w:r>
        <w:r>
          <w:fldChar w:fldCharType="begin"/>
        </w:r>
        <w:r>
          <w:instrText xml:space="preserve"> PAGEREF _Toc32482 \h </w:instrText>
        </w:r>
        <w:r>
          <w:fldChar w:fldCharType="separate"/>
        </w:r>
        <w:r>
          <w:t>57</w:t>
        </w:r>
        <w:r>
          <w:fldChar w:fldCharType="end"/>
        </w:r>
      </w:hyperlink>
    </w:p>
    <w:p>
      <w:pPr>
        <w:pStyle w:val="TOC2"/>
        <w:tabs>
          <w:tab w:val="right" w:leader="dot" w:pos="8306"/>
        </w:tabs>
      </w:pPr>
      <w:hyperlink w:anchor="_Toc4353" w:history="1">
        <w:r>
          <w:rPr>
            <w:rFonts w:ascii="仿宋" w:eastAsia="仿宋" w:hAnsi="仿宋" w:cs="仿宋" w:hint="eastAsia"/>
            <w:lang w:eastAsia="zh-CN"/>
          </w:rPr>
          <w:t>(四)、财务生存能力分析</w:t>
        </w:r>
        <w:r>
          <w:tab/>
        </w:r>
        <w:r>
          <w:fldChar w:fldCharType="begin"/>
        </w:r>
        <w:r>
          <w:instrText xml:space="preserve"> PAGEREF _Toc4353 \h </w:instrText>
        </w:r>
        <w:r>
          <w:fldChar w:fldCharType="separate"/>
        </w:r>
        <w:r>
          <w:t>59</w:t>
        </w:r>
        <w:r>
          <w:fldChar w:fldCharType="end"/>
        </w:r>
      </w:hyperlink>
    </w:p>
    <w:p>
      <w:pPr>
        <w:pStyle w:val="TOC2"/>
        <w:tabs>
          <w:tab w:val="right" w:leader="dot" w:pos="8306"/>
        </w:tabs>
      </w:pPr>
      <w:hyperlink w:anchor="_Toc1180" w:history="1">
        <w:r>
          <w:rPr>
            <w:rFonts w:ascii="仿宋" w:eastAsia="仿宋" w:hAnsi="仿宋" w:cs="仿宋" w:hint="eastAsia"/>
            <w:lang w:eastAsia="zh-CN"/>
          </w:rPr>
          <w:t>(五)、偿债能力分析</w:t>
        </w:r>
        <w:r>
          <w:tab/>
        </w:r>
        <w:r>
          <w:fldChar w:fldCharType="begin"/>
        </w:r>
        <w:r>
          <w:instrText xml:space="preserve"> PAGEREF _Toc1180 \h </w:instrText>
        </w:r>
        <w:r>
          <w:fldChar w:fldCharType="separate"/>
        </w:r>
        <w:r>
          <w:t>59</w:t>
        </w:r>
        <w:r>
          <w:fldChar w:fldCharType="end"/>
        </w:r>
      </w:hyperlink>
    </w:p>
    <w:p>
      <w:pPr>
        <w:pStyle w:val="TOC2"/>
        <w:tabs>
          <w:tab w:val="right" w:leader="dot" w:pos="8306"/>
        </w:tabs>
      </w:pPr>
      <w:hyperlink w:anchor="_Toc20436" w:history="1">
        <w:r>
          <w:rPr>
            <w:rFonts w:ascii="仿宋" w:eastAsia="仿宋" w:hAnsi="仿宋" w:cs="仿宋" w:hint="eastAsia"/>
            <w:lang w:eastAsia="zh-CN"/>
          </w:rPr>
          <w:t>(六)、经济评价结论</w:t>
        </w:r>
        <w:r>
          <w:tab/>
        </w:r>
        <w:r>
          <w:fldChar w:fldCharType="begin"/>
        </w:r>
        <w:r>
          <w:instrText xml:space="preserve"> PAGEREF _Toc20436 \h </w:instrText>
        </w:r>
        <w:r>
          <w:fldChar w:fldCharType="separate"/>
        </w:r>
        <w:r>
          <w:t>60</w:t>
        </w:r>
        <w:r>
          <w:fldChar w:fldCharType="end"/>
        </w:r>
      </w:hyperlink>
    </w:p>
    <w:p>
      <w:pPr>
        <w:pStyle w:val="TOC1"/>
        <w:tabs>
          <w:tab w:val="right" w:leader="dot" w:pos="8306"/>
        </w:tabs>
      </w:pPr>
      <w:hyperlink w:anchor="_Toc20550" w:history="1">
        <w:r>
          <w:rPr>
            <w:rFonts w:ascii="仿宋" w:eastAsia="仿宋" w:hAnsi="仿宋" w:cs="仿宋" w:hint="eastAsia"/>
            <w:lang w:eastAsia="zh-CN"/>
          </w:rPr>
          <w:t>十一、推进公司成立的必要性分析</w:t>
        </w:r>
        <w:r>
          <w:tab/>
        </w:r>
        <w:r>
          <w:fldChar w:fldCharType="begin"/>
        </w:r>
        <w:r>
          <w:instrText xml:space="preserve"> PAGEREF _Toc20550 \h </w:instrText>
        </w:r>
        <w:r>
          <w:fldChar w:fldCharType="separate"/>
        </w:r>
        <w:r>
          <w:t>61</w:t>
        </w:r>
        <w:r>
          <w:fldChar w:fldCharType="end"/>
        </w:r>
      </w:hyperlink>
    </w:p>
    <w:p>
      <w:pPr>
        <w:pStyle w:val="TOC2"/>
        <w:tabs>
          <w:tab w:val="right" w:leader="dot" w:pos="8306"/>
        </w:tabs>
      </w:pPr>
      <w:hyperlink w:anchor="_Toc27666" w:history="1">
        <w:r>
          <w:rPr>
            <w:rFonts w:ascii="仿宋" w:eastAsia="仿宋" w:hAnsi="仿宋" w:cs="仿宋" w:hint="eastAsia"/>
            <w:lang w:eastAsia="zh-CN"/>
          </w:rPr>
          <w:t>(一)、市场需求和机会</w:t>
        </w:r>
        <w:r>
          <w:tab/>
        </w:r>
        <w:r>
          <w:fldChar w:fldCharType="begin"/>
        </w:r>
        <w:r>
          <w:instrText xml:space="preserve"> PAGEREF _Toc27666 \h </w:instrText>
        </w:r>
        <w:r>
          <w:fldChar w:fldCharType="separate"/>
        </w:r>
        <w:r>
          <w:t>61</w:t>
        </w:r>
        <w:r>
          <w:fldChar w:fldCharType="end"/>
        </w:r>
      </w:hyperlink>
    </w:p>
    <w:p>
      <w:pPr>
        <w:pStyle w:val="TOC2"/>
        <w:tabs>
          <w:tab w:val="right" w:leader="dot" w:pos="8306"/>
        </w:tabs>
      </w:pPr>
      <w:hyperlink w:anchor="_Toc14071" w:history="1">
        <w:r>
          <w:rPr>
            <w:rFonts w:ascii="仿宋" w:eastAsia="仿宋" w:hAnsi="仿宋" w:cs="仿宋" w:hint="eastAsia"/>
            <w:lang w:eastAsia="zh-CN"/>
          </w:rPr>
          <w:t>(二)、公司目标和战略</w:t>
        </w:r>
        <w:r>
          <w:tab/>
        </w:r>
        <w:r>
          <w:fldChar w:fldCharType="begin"/>
        </w:r>
        <w:r>
          <w:instrText xml:space="preserve"> PAGEREF _Toc14071 \h </w:instrText>
        </w:r>
        <w:r>
          <w:fldChar w:fldCharType="separate"/>
        </w:r>
        <w:r>
          <w:t>62</w:t>
        </w:r>
        <w:r>
          <w:fldChar w:fldCharType="end"/>
        </w:r>
      </w:hyperlink>
    </w:p>
    <w:p>
      <w:pPr>
        <w:pStyle w:val="TOC2"/>
        <w:tabs>
          <w:tab w:val="right" w:leader="dot" w:pos="8306"/>
        </w:tabs>
      </w:pPr>
      <w:hyperlink w:anchor="_Toc23128" w:history="1">
        <w:r>
          <w:rPr>
            <w:rFonts w:ascii="仿宋" w:eastAsia="仿宋" w:hAnsi="仿宋" w:cs="仿宋" w:hint="eastAsia"/>
            <w:lang w:eastAsia="zh-CN"/>
          </w:rPr>
          <w:t>(三)、公司竞争优势</w:t>
        </w:r>
        <w:r>
          <w:tab/>
        </w:r>
        <w:r>
          <w:fldChar w:fldCharType="begin"/>
        </w:r>
        <w:r>
          <w:instrText xml:space="preserve"> PAGEREF _Toc23128 \h </w:instrText>
        </w:r>
        <w:r>
          <w:fldChar w:fldCharType="separate"/>
        </w:r>
        <w:r>
          <w:t>62</w:t>
        </w:r>
        <w:r>
          <w:fldChar w:fldCharType="end"/>
        </w:r>
      </w:hyperlink>
    </w:p>
    <w:p>
      <w:pPr>
        <w:pStyle w:val="TOC1"/>
        <w:tabs>
          <w:tab w:val="right" w:leader="dot" w:pos="8306"/>
        </w:tabs>
      </w:pPr>
      <w:hyperlink w:anchor="_Toc1848" w:history="1">
        <w:r>
          <w:rPr>
            <w:rFonts w:ascii="仿宋" w:eastAsia="仿宋" w:hAnsi="仿宋" w:cs="仿宋" w:hint="eastAsia"/>
            <w:lang w:eastAsia="zh-CN"/>
          </w:rPr>
          <w:t>十二、法律和合规事项</w:t>
        </w:r>
        <w:r>
          <w:tab/>
        </w:r>
        <w:r>
          <w:fldChar w:fldCharType="begin"/>
        </w:r>
        <w:r>
          <w:instrText xml:space="preserve"> PAGEREF _Toc1848 \h </w:instrText>
        </w:r>
        <w:r>
          <w:fldChar w:fldCharType="separate"/>
        </w:r>
        <w:r>
          <w:t>63</w:t>
        </w:r>
        <w:r>
          <w:fldChar w:fldCharType="end"/>
        </w:r>
      </w:hyperlink>
    </w:p>
    <w:p>
      <w:pPr>
        <w:pStyle w:val="TOC2"/>
        <w:tabs>
          <w:tab w:val="right" w:leader="dot" w:pos="8306"/>
        </w:tabs>
      </w:pPr>
      <w:hyperlink w:anchor="_Toc4606" w:history="1">
        <w:r>
          <w:rPr>
            <w:rFonts w:ascii="仿宋" w:eastAsia="仿宋" w:hAnsi="仿宋" w:cs="仿宋" w:hint="eastAsia"/>
            <w:lang w:eastAsia="zh-CN"/>
          </w:rPr>
          <w:t>(一)、公司注册和法律地位</w:t>
        </w:r>
        <w:r>
          <w:tab/>
        </w:r>
        <w:r>
          <w:fldChar w:fldCharType="begin"/>
        </w:r>
        <w:r>
          <w:instrText xml:space="preserve"> PAGEREF _Toc4606 \h </w:instrText>
        </w:r>
        <w:r>
          <w:fldChar w:fldCharType="separate"/>
        </w:r>
        <w:r>
          <w:t>63</w:t>
        </w:r>
        <w:r>
          <w:fldChar w:fldCharType="end"/>
        </w:r>
      </w:hyperlink>
    </w:p>
    <w:p>
      <w:pPr>
        <w:pStyle w:val="TOC2"/>
        <w:tabs>
          <w:tab w:val="right" w:leader="dot" w:pos="8306"/>
        </w:tabs>
      </w:pPr>
      <w:hyperlink w:anchor="_Toc31270" w:history="1">
        <w:r>
          <w:rPr>
            <w:rFonts w:ascii="仿宋" w:eastAsia="仿宋" w:hAnsi="仿宋" w:cs="仿宋" w:hint="eastAsia"/>
            <w:lang w:eastAsia="zh-CN"/>
          </w:rPr>
          <w:t>(二)、专业许可与许可证</w:t>
        </w:r>
        <w:r>
          <w:tab/>
        </w:r>
        <w:r>
          <w:fldChar w:fldCharType="begin"/>
        </w:r>
        <w:r>
          <w:instrText xml:space="preserve"> PAGEREF _Toc31270 \h </w:instrText>
        </w:r>
        <w:r>
          <w:fldChar w:fldCharType="separate"/>
        </w:r>
        <w:r>
          <w:t>63</w:t>
        </w:r>
        <w:r>
          <w:fldChar w:fldCharType="end"/>
        </w:r>
      </w:hyperlink>
    </w:p>
    <w:p>
      <w:pPr>
        <w:pStyle w:val="TOC2"/>
        <w:tabs>
          <w:tab w:val="right" w:leader="dot" w:pos="8306"/>
        </w:tabs>
      </w:pPr>
      <w:hyperlink w:anchor="_Toc12850" w:history="1">
        <w:r>
          <w:rPr>
            <w:rFonts w:ascii="仿宋" w:eastAsia="仿宋" w:hAnsi="仿宋" w:cs="仿宋" w:hint="eastAsia"/>
            <w:lang w:eastAsia="zh-CN"/>
          </w:rPr>
          <w:t>(三)、知识产权</w:t>
        </w:r>
        <w:r>
          <w:tab/>
        </w:r>
        <w:r>
          <w:fldChar w:fldCharType="begin"/>
        </w:r>
        <w:r>
          <w:instrText xml:space="preserve"> PAGEREF _Toc12850 \h </w:instrText>
        </w:r>
        <w:r>
          <w:fldChar w:fldCharType="separate"/>
        </w:r>
        <w:r>
          <w:t>63</w:t>
        </w:r>
        <w:r>
          <w:fldChar w:fldCharType="end"/>
        </w:r>
      </w:hyperlink>
    </w:p>
    <w:p>
      <w:pPr>
        <w:pStyle w:val="TOC2"/>
        <w:tabs>
          <w:tab w:val="right" w:leader="dot" w:pos="8306"/>
        </w:tabs>
      </w:pPr>
      <w:hyperlink w:anchor="_Toc23223" w:history="1">
        <w:r>
          <w:rPr>
            <w:rFonts w:ascii="仿宋" w:eastAsia="仿宋" w:hAnsi="仿宋" w:cs="仿宋" w:hint="eastAsia"/>
            <w:lang w:eastAsia="zh-CN"/>
          </w:rPr>
          <w:t>(四)、合同与法律义务</w:t>
        </w:r>
        <w:r>
          <w:tab/>
        </w:r>
        <w:r>
          <w:fldChar w:fldCharType="begin"/>
        </w:r>
        <w:r>
          <w:instrText xml:space="preserve"> PAGEREF _Toc23223 \h </w:instrText>
        </w:r>
        <w:r>
          <w:fldChar w:fldCharType="separate"/>
        </w:r>
        <w:r>
          <w:t>63</w:t>
        </w:r>
        <w:r>
          <w:fldChar w:fldCharType="end"/>
        </w:r>
      </w:hyperlink>
    </w:p>
    <w:p>
      <w:pPr>
        <w:pStyle w:val="TOC1"/>
        <w:tabs>
          <w:tab w:val="right" w:leader="dot" w:pos="8306"/>
        </w:tabs>
      </w:pPr>
      <w:hyperlink w:anchor="_Toc18592" w:history="1">
        <w:r>
          <w:rPr>
            <w:rFonts w:ascii="仿宋" w:eastAsia="仿宋" w:hAnsi="仿宋" w:cs="仿宋" w:hint="eastAsia"/>
            <w:lang w:eastAsia="zh-CN"/>
          </w:rPr>
          <w:t>十三、风险分析</w:t>
        </w:r>
        <w:r>
          <w:tab/>
        </w:r>
        <w:r>
          <w:fldChar w:fldCharType="begin"/>
        </w:r>
        <w:r>
          <w:instrText xml:space="preserve"> PAGEREF _Toc18592 \h </w:instrText>
        </w:r>
        <w:r>
          <w:fldChar w:fldCharType="separate"/>
        </w:r>
        <w:r>
          <w:t>64</w:t>
        </w:r>
        <w:r>
          <w:fldChar w:fldCharType="end"/>
        </w:r>
      </w:hyperlink>
    </w:p>
    <w:p>
      <w:pPr>
        <w:pStyle w:val="TOC2"/>
        <w:tabs>
          <w:tab w:val="right" w:leader="dot" w:pos="8306"/>
        </w:tabs>
      </w:pPr>
      <w:hyperlink w:anchor="_Toc31785" w:history="1">
        <w:r>
          <w:rPr>
            <w:rFonts w:ascii="仿宋" w:eastAsia="仿宋" w:hAnsi="仿宋" w:cs="仿宋" w:hint="eastAsia"/>
            <w:lang w:eastAsia="zh-CN"/>
          </w:rPr>
          <w:t>(一)、内部风险</w:t>
        </w:r>
        <w:r>
          <w:tab/>
        </w:r>
        <w:r>
          <w:fldChar w:fldCharType="begin"/>
        </w:r>
        <w:r>
          <w:instrText xml:space="preserve"> PAGEREF _Toc31785 \h </w:instrText>
        </w:r>
        <w:r>
          <w:fldChar w:fldCharType="separate"/>
        </w:r>
        <w:r>
          <w:t>64</w:t>
        </w:r>
        <w:r>
          <w:fldChar w:fldCharType="end"/>
        </w:r>
      </w:hyperlink>
    </w:p>
    <w:p>
      <w:pPr>
        <w:pStyle w:val="TOC2"/>
        <w:tabs>
          <w:tab w:val="right" w:leader="dot" w:pos="8306"/>
        </w:tabs>
      </w:pPr>
      <w:hyperlink w:anchor="_Toc3761" w:history="1">
        <w:r>
          <w:rPr>
            <w:rFonts w:ascii="仿宋" w:eastAsia="仿宋" w:hAnsi="仿宋" w:cs="仿宋" w:hint="eastAsia"/>
            <w:lang w:eastAsia="zh-CN"/>
          </w:rPr>
          <w:t>(二)、外部风险</w:t>
        </w:r>
        <w:r>
          <w:tab/>
        </w:r>
        <w:r>
          <w:fldChar w:fldCharType="begin"/>
        </w:r>
        <w:r>
          <w:instrText xml:space="preserve"> PAGEREF _Toc3761 \h </w:instrText>
        </w:r>
        <w:r>
          <w:fldChar w:fldCharType="separate"/>
        </w:r>
        <w:r>
          <w:t>65</w:t>
        </w:r>
        <w:r>
          <w:fldChar w:fldCharType="end"/>
        </w:r>
      </w:hyperlink>
    </w:p>
    <w:p>
      <w:pPr>
        <w:pStyle w:val="TOC2"/>
        <w:tabs>
          <w:tab w:val="right" w:leader="dot" w:pos="8306"/>
        </w:tabs>
      </w:pPr>
      <w:hyperlink w:anchor="_Toc8418" w:history="1">
        <w:r>
          <w:rPr>
            <w:rFonts w:ascii="仿宋" w:eastAsia="仿宋" w:hAnsi="仿宋" w:cs="仿宋" w:hint="eastAsia"/>
            <w:lang w:eastAsia="zh-CN"/>
          </w:rPr>
          <w:t>(三)、风险管理策略</w:t>
        </w:r>
        <w:r>
          <w:tab/>
        </w:r>
        <w:r>
          <w:fldChar w:fldCharType="begin"/>
        </w:r>
        <w:r>
          <w:instrText xml:space="preserve"> PAGEREF _Toc8418 \h </w:instrText>
        </w:r>
        <w:r>
          <w:fldChar w:fldCharType="separate"/>
        </w:r>
        <w:r>
          <w:t>65</w:t>
        </w:r>
        <w:r>
          <w:fldChar w:fldCharType="end"/>
        </w:r>
      </w:hyperlink>
    </w:p>
    <w:p>
      <w:pPr>
        <w:pStyle w:val="TOC1"/>
        <w:tabs>
          <w:tab w:val="right" w:leader="dot" w:pos="8306"/>
        </w:tabs>
      </w:pPr>
      <w:hyperlink w:anchor="_Toc22885" w:history="1">
        <w:r>
          <w:rPr>
            <w:rFonts w:ascii="仿宋" w:eastAsia="仿宋" w:hAnsi="仿宋" w:cs="仿宋" w:hint="eastAsia"/>
            <w:lang w:eastAsia="zh-CN"/>
          </w:rPr>
          <w:t>十四、未来计划和展望</w:t>
        </w:r>
        <w:r>
          <w:tab/>
        </w:r>
        <w:r>
          <w:fldChar w:fldCharType="begin"/>
        </w:r>
        <w:r>
          <w:instrText xml:space="preserve"> PAGEREF _Toc22885 \h </w:instrText>
        </w:r>
        <w:r>
          <w:fldChar w:fldCharType="separate"/>
        </w:r>
        <w:r>
          <w:t>66</w:t>
        </w:r>
        <w:r>
          <w:fldChar w:fldCharType="end"/>
        </w:r>
      </w:hyperlink>
    </w:p>
    <w:p>
      <w:pPr>
        <w:pStyle w:val="TOC2"/>
        <w:tabs>
          <w:tab w:val="right" w:leader="dot" w:pos="8306"/>
        </w:tabs>
      </w:pPr>
      <w:hyperlink w:anchor="_Toc15686" w:history="1">
        <w:r>
          <w:rPr>
            <w:rFonts w:ascii="仿宋" w:eastAsia="仿宋" w:hAnsi="仿宋" w:cs="仿宋" w:hint="eastAsia"/>
            <w:lang w:eastAsia="zh-CN"/>
          </w:rPr>
          <w:t>(一)、公司未来的发展计划</w:t>
        </w:r>
        <w:r>
          <w:tab/>
        </w:r>
        <w:r>
          <w:fldChar w:fldCharType="begin"/>
        </w:r>
        <w:r>
          <w:instrText xml:space="preserve"> PAGEREF _Toc15686 \h </w:instrText>
        </w:r>
        <w:r>
          <w:fldChar w:fldCharType="separate"/>
        </w:r>
        <w:r>
          <w:t>66</w:t>
        </w:r>
        <w:r>
          <w:fldChar w:fldCharType="end"/>
        </w:r>
      </w:hyperlink>
    </w:p>
    <w:p>
      <w:pPr>
        <w:pStyle w:val="TOC2"/>
        <w:tabs>
          <w:tab w:val="right" w:leader="dot" w:pos="8306"/>
        </w:tabs>
      </w:pPr>
      <w:hyperlink w:anchor="_Toc6482" w:history="1">
        <w:r>
          <w:rPr>
            <w:rFonts w:ascii="仿宋" w:eastAsia="仿宋" w:hAnsi="仿宋" w:cs="仿宋" w:hint="eastAsia"/>
            <w:lang w:eastAsia="zh-CN"/>
          </w:rPr>
          <w:t>(二)、长期目标和目标</w:t>
        </w:r>
        <w:r>
          <w:tab/>
        </w:r>
        <w:r>
          <w:fldChar w:fldCharType="begin"/>
        </w:r>
        <w:r>
          <w:instrText xml:space="preserve"> PAGEREF _Toc6482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1851"/>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30484"/>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6923"/>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https://d.book118.com/788143104074006036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88143104074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2024-02-04T10:17:00Z</dcterms:created>
  <dcterms:modified xsi:type="dcterms:W3CDTF">2024-02-04T10:18:04Z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7216E610D55C4BFCBDFD4ABE1B64B5B8_11</vt:lpwstr>
  </property>
  <property fmtid="{D5CDD505-2E9C-101B-9397-08002B2CF9AE}" pid="3" name="KSOProductBuildVer">
    <vt:lpwstr>2052-12.1.0.16250</vt:lpwstr>
  </property>
</Properties>
</file>