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应急救生系统项目建设总纲及方案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98" w:history="1">
        <w:r>
          <w:rPr>
            <w:rFonts w:ascii="仿宋" w:eastAsia="仿宋" w:hAnsi="仿宋" w:cs="仿宋" w:hint="eastAsia"/>
            <w:lang w:eastAsia="zh-CN"/>
          </w:rPr>
          <w:t>概论</w:t>
        </w:r>
        <w:r>
          <w:tab/>
        </w:r>
        <w:r>
          <w:fldChar w:fldCharType="begin"/>
        </w:r>
        <w:r>
          <w:instrText xml:space="preserve"> PAGEREF _Toc15498 \h </w:instrText>
        </w:r>
        <w:r>
          <w:fldChar w:fldCharType="separate"/>
        </w:r>
        <w:r>
          <w:t>3</w:t>
        </w:r>
        <w:r>
          <w:fldChar w:fldCharType="end"/>
        </w:r>
      </w:hyperlink>
    </w:p>
    <w:p>
      <w:pPr>
        <w:pStyle w:val="TOC1"/>
        <w:tabs>
          <w:tab w:val="right" w:leader="dot" w:pos="8306"/>
        </w:tabs>
      </w:pPr>
      <w:hyperlink w:anchor="_Toc2695" w:history="1">
        <w:r>
          <w:rPr>
            <w:rFonts w:ascii="仿宋" w:eastAsia="仿宋" w:hAnsi="仿宋" w:cs="仿宋" w:hint="eastAsia"/>
            <w:lang w:eastAsia="zh-CN"/>
          </w:rPr>
          <w:t>一、经济影响分析</w:t>
        </w:r>
        <w:r>
          <w:tab/>
        </w:r>
        <w:r>
          <w:fldChar w:fldCharType="begin"/>
        </w:r>
        <w:r>
          <w:instrText xml:space="preserve"> PAGEREF _Toc2695 \h </w:instrText>
        </w:r>
        <w:r>
          <w:fldChar w:fldCharType="separate"/>
        </w:r>
        <w:r>
          <w:t>3</w:t>
        </w:r>
        <w:r>
          <w:fldChar w:fldCharType="end"/>
        </w:r>
      </w:hyperlink>
    </w:p>
    <w:p>
      <w:pPr>
        <w:pStyle w:val="TOC2"/>
        <w:tabs>
          <w:tab w:val="right" w:leader="dot" w:pos="8306"/>
        </w:tabs>
      </w:pPr>
      <w:hyperlink w:anchor="_Toc26191" w:history="1">
        <w:r>
          <w:rPr>
            <w:rFonts w:ascii="仿宋" w:eastAsia="仿宋" w:hAnsi="仿宋" w:cs="仿宋" w:hint="eastAsia"/>
            <w:lang w:eastAsia="zh-CN"/>
          </w:rPr>
          <w:t>(一)、经济费用效益或费用效果分析</w:t>
        </w:r>
        <w:r>
          <w:tab/>
        </w:r>
        <w:r>
          <w:fldChar w:fldCharType="begin"/>
        </w:r>
        <w:r>
          <w:instrText xml:space="preserve"> PAGEREF _Toc26191 \h </w:instrText>
        </w:r>
        <w:r>
          <w:fldChar w:fldCharType="separate"/>
        </w:r>
        <w:r>
          <w:t>3</w:t>
        </w:r>
        <w:r>
          <w:fldChar w:fldCharType="end"/>
        </w:r>
      </w:hyperlink>
    </w:p>
    <w:p>
      <w:pPr>
        <w:pStyle w:val="TOC2"/>
        <w:tabs>
          <w:tab w:val="right" w:leader="dot" w:pos="8306"/>
        </w:tabs>
      </w:pPr>
      <w:hyperlink w:anchor="_Toc3757" w:history="1">
        <w:r>
          <w:rPr>
            <w:rFonts w:ascii="仿宋" w:eastAsia="仿宋" w:hAnsi="仿宋" w:cs="仿宋" w:hint="eastAsia"/>
            <w:lang w:eastAsia="zh-CN"/>
          </w:rPr>
          <w:t>(二)、行业影响分析</w:t>
        </w:r>
        <w:r>
          <w:tab/>
        </w:r>
        <w:r>
          <w:fldChar w:fldCharType="begin"/>
        </w:r>
        <w:r>
          <w:instrText xml:space="preserve"> PAGEREF _Toc3757 \h </w:instrText>
        </w:r>
        <w:r>
          <w:fldChar w:fldCharType="separate"/>
        </w:r>
        <w:r>
          <w:t>5</w:t>
        </w:r>
        <w:r>
          <w:fldChar w:fldCharType="end"/>
        </w:r>
      </w:hyperlink>
    </w:p>
    <w:p>
      <w:pPr>
        <w:pStyle w:val="TOC2"/>
        <w:tabs>
          <w:tab w:val="right" w:leader="dot" w:pos="8306"/>
        </w:tabs>
      </w:pPr>
      <w:hyperlink w:anchor="_Toc31653" w:history="1">
        <w:r>
          <w:rPr>
            <w:rFonts w:ascii="仿宋" w:eastAsia="仿宋" w:hAnsi="仿宋" w:cs="仿宋" w:hint="eastAsia"/>
            <w:lang w:eastAsia="zh-CN"/>
          </w:rPr>
          <w:t>(三)、区域经济影响分析</w:t>
        </w:r>
        <w:r>
          <w:tab/>
        </w:r>
        <w:r>
          <w:fldChar w:fldCharType="begin"/>
        </w:r>
        <w:r>
          <w:instrText xml:space="preserve"> PAGEREF _Toc31653 \h </w:instrText>
        </w:r>
        <w:r>
          <w:fldChar w:fldCharType="separate"/>
        </w:r>
        <w:r>
          <w:t>7</w:t>
        </w:r>
        <w:r>
          <w:fldChar w:fldCharType="end"/>
        </w:r>
      </w:hyperlink>
    </w:p>
    <w:p>
      <w:pPr>
        <w:pStyle w:val="TOC2"/>
        <w:tabs>
          <w:tab w:val="right" w:leader="dot" w:pos="8306"/>
        </w:tabs>
      </w:pPr>
      <w:hyperlink w:anchor="_Toc30455" w:history="1">
        <w:r>
          <w:rPr>
            <w:rFonts w:ascii="仿宋" w:eastAsia="仿宋" w:hAnsi="仿宋" w:cs="仿宋" w:hint="eastAsia"/>
            <w:lang w:eastAsia="zh-CN"/>
          </w:rPr>
          <w:t>(四)、宏观经济影响分析</w:t>
        </w:r>
        <w:r>
          <w:tab/>
        </w:r>
        <w:r>
          <w:fldChar w:fldCharType="begin"/>
        </w:r>
        <w:r>
          <w:instrText xml:space="preserve"> PAGEREF _Toc30455 \h </w:instrText>
        </w:r>
        <w:r>
          <w:fldChar w:fldCharType="separate"/>
        </w:r>
        <w:r>
          <w:t>8</w:t>
        </w:r>
        <w:r>
          <w:fldChar w:fldCharType="end"/>
        </w:r>
      </w:hyperlink>
    </w:p>
    <w:p>
      <w:pPr>
        <w:pStyle w:val="TOC1"/>
        <w:tabs>
          <w:tab w:val="right" w:leader="dot" w:pos="8306"/>
        </w:tabs>
      </w:pPr>
      <w:hyperlink w:anchor="_Toc8453" w:history="1">
        <w:r>
          <w:rPr>
            <w:rFonts w:ascii="仿宋" w:eastAsia="仿宋" w:hAnsi="仿宋" w:cs="仿宋" w:hint="eastAsia"/>
            <w:lang w:eastAsia="zh-CN"/>
          </w:rPr>
          <w:t>二、发展规划、产业政策和行业准入分析</w:t>
        </w:r>
        <w:r>
          <w:tab/>
        </w:r>
        <w:r>
          <w:fldChar w:fldCharType="begin"/>
        </w:r>
        <w:r>
          <w:instrText xml:space="preserve"> PAGEREF _Toc8453 \h </w:instrText>
        </w:r>
        <w:r>
          <w:fldChar w:fldCharType="separate"/>
        </w:r>
        <w:r>
          <w:t>9</w:t>
        </w:r>
        <w:r>
          <w:fldChar w:fldCharType="end"/>
        </w:r>
      </w:hyperlink>
    </w:p>
    <w:p>
      <w:pPr>
        <w:pStyle w:val="TOC2"/>
        <w:tabs>
          <w:tab w:val="right" w:leader="dot" w:pos="8306"/>
        </w:tabs>
      </w:pPr>
      <w:hyperlink w:anchor="_Toc26299" w:history="1">
        <w:r>
          <w:rPr>
            <w:rFonts w:ascii="仿宋" w:eastAsia="仿宋" w:hAnsi="仿宋" w:cs="仿宋" w:hint="eastAsia"/>
            <w:lang w:eastAsia="zh-CN"/>
          </w:rPr>
          <w:t>(一)、发展规划分析</w:t>
        </w:r>
        <w:r>
          <w:tab/>
        </w:r>
        <w:r>
          <w:fldChar w:fldCharType="begin"/>
        </w:r>
        <w:r>
          <w:instrText xml:space="preserve"> PAGEREF _Toc26299 \h </w:instrText>
        </w:r>
        <w:r>
          <w:fldChar w:fldCharType="separate"/>
        </w:r>
        <w:r>
          <w:t>9</w:t>
        </w:r>
        <w:r>
          <w:fldChar w:fldCharType="end"/>
        </w:r>
      </w:hyperlink>
    </w:p>
    <w:p>
      <w:pPr>
        <w:pStyle w:val="TOC2"/>
        <w:tabs>
          <w:tab w:val="right" w:leader="dot" w:pos="8306"/>
        </w:tabs>
      </w:pPr>
      <w:hyperlink w:anchor="_Toc16936" w:history="1">
        <w:r>
          <w:rPr>
            <w:rFonts w:ascii="仿宋" w:eastAsia="仿宋" w:hAnsi="仿宋" w:cs="仿宋" w:hint="eastAsia"/>
            <w:lang w:eastAsia="zh-CN"/>
          </w:rPr>
          <w:t>(二)、产业政策分析</w:t>
        </w:r>
        <w:r>
          <w:tab/>
        </w:r>
        <w:r>
          <w:fldChar w:fldCharType="begin"/>
        </w:r>
        <w:r>
          <w:instrText xml:space="preserve"> PAGEREF _Toc16936 \h </w:instrText>
        </w:r>
        <w:r>
          <w:fldChar w:fldCharType="separate"/>
        </w:r>
        <w:r>
          <w:t>11</w:t>
        </w:r>
        <w:r>
          <w:fldChar w:fldCharType="end"/>
        </w:r>
      </w:hyperlink>
    </w:p>
    <w:p>
      <w:pPr>
        <w:pStyle w:val="TOC2"/>
        <w:tabs>
          <w:tab w:val="right" w:leader="dot" w:pos="8306"/>
        </w:tabs>
      </w:pPr>
      <w:hyperlink w:anchor="_Toc421" w:history="1">
        <w:r>
          <w:rPr>
            <w:rFonts w:ascii="仿宋" w:eastAsia="仿宋" w:hAnsi="仿宋" w:cs="仿宋" w:hint="eastAsia"/>
            <w:lang w:eastAsia="zh-CN"/>
          </w:rPr>
          <w:t>(三)、行业准入分析</w:t>
        </w:r>
        <w:r>
          <w:tab/>
        </w:r>
        <w:r>
          <w:fldChar w:fldCharType="begin"/>
        </w:r>
        <w:r>
          <w:instrText xml:space="preserve"> PAGEREF _Toc421 \h </w:instrText>
        </w:r>
        <w:r>
          <w:fldChar w:fldCharType="separate"/>
        </w:r>
        <w:r>
          <w:t>13</w:t>
        </w:r>
        <w:r>
          <w:fldChar w:fldCharType="end"/>
        </w:r>
      </w:hyperlink>
    </w:p>
    <w:p>
      <w:pPr>
        <w:pStyle w:val="TOC1"/>
        <w:tabs>
          <w:tab w:val="right" w:leader="dot" w:pos="8306"/>
        </w:tabs>
      </w:pPr>
      <w:hyperlink w:anchor="_Toc1940" w:history="1">
        <w:r>
          <w:rPr>
            <w:rFonts w:ascii="仿宋" w:eastAsia="仿宋" w:hAnsi="仿宋" w:cs="仿宋" w:hint="eastAsia"/>
            <w:lang w:eastAsia="zh-CN"/>
          </w:rPr>
          <w:t>三、项目选址研究</w:t>
        </w:r>
        <w:r>
          <w:tab/>
        </w:r>
        <w:r>
          <w:fldChar w:fldCharType="begin"/>
        </w:r>
        <w:r>
          <w:instrText xml:space="preserve"> PAGEREF _Toc1940 \h </w:instrText>
        </w:r>
        <w:r>
          <w:fldChar w:fldCharType="separate"/>
        </w:r>
        <w:r>
          <w:t>14</w:t>
        </w:r>
        <w:r>
          <w:fldChar w:fldCharType="end"/>
        </w:r>
      </w:hyperlink>
    </w:p>
    <w:p>
      <w:pPr>
        <w:pStyle w:val="TOC2"/>
        <w:tabs>
          <w:tab w:val="right" w:leader="dot" w:pos="8306"/>
        </w:tabs>
      </w:pPr>
      <w:hyperlink w:anchor="_Toc15231" w:history="1">
        <w:r>
          <w:rPr>
            <w:rFonts w:ascii="仿宋" w:eastAsia="仿宋" w:hAnsi="仿宋" w:cs="仿宋" w:hint="eastAsia"/>
            <w:lang w:eastAsia="zh-CN"/>
          </w:rPr>
          <w:t>(一)、项目选址原则</w:t>
        </w:r>
        <w:r>
          <w:tab/>
        </w:r>
        <w:r>
          <w:fldChar w:fldCharType="begin"/>
        </w:r>
        <w:r>
          <w:instrText xml:space="preserve"> PAGEREF _Toc15231 \h </w:instrText>
        </w:r>
        <w:r>
          <w:fldChar w:fldCharType="separate"/>
        </w:r>
        <w:r>
          <w:t>14</w:t>
        </w:r>
        <w:r>
          <w:fldChar w:fldCharType="end"/>
        </w:r>
      </w:hyperlink>
    </w:p>
    <w:p>
      <w:pPr>
        <w:pStyle w:val="TOC2"/>
        <w:tabs>
          <w:tab w:val="right" w:leader="dot" w:pos="8306"/>
        </w:tabs>
      </w:pPr>
      <w:hyperlink w:anchor="_Toc21959" w:history="1">
        <w:r>
          <w:rPr>
            <w:rFonts w:ascii="仿宋" w:eastAsia="仿宋" w:hAnsi="仿宋" w:cs="仿宋" w:hint="eastAsia"/>
            <w:lang w:eastAsia="zh-CN"/>
          </w:rPr>
          <w:t>(二)、项目选址</w:t>
        </w:r>
        <w:r>
          <w:tab/>
        </w:r>
        <w:r>
          <w:fldChar w:fldCharType="begin"/>
        </w:r>
        <w:r>
          <w:instrText xml:space="preserve"> PAGEREF _Toc21959 \h </w:instrText>
        </w:r>
        <w:r>
          <w:fldChar w:fldCharType="separate"/>
        </w:r>
        <w:r>
          <w:t>17</w:t>
        </w:r>
        <w:r>
          <w:fldChar w:fldCharType="end"/>
        </w:r>
      </w:hyperlink>
    </w:p>
    <w:p>
      <w:pPr>
        <w:pStyle w:val="TOC2"/>
        <w:tabs>
          <w:tab w:val="right" w:leader="dot" w:pos="8306"/>
        </w:tabs>
      </w:pPr>
      <w:hyperlink w:anchor="_Toc3912" w:history="1">
        <w:r>
          <w:rPr>
            <w:rFonts w:ascii="仿宋" w:eastAsia="仿宋" w:hAnsi="仿宋" w:cs="仿宋" w:hint="eastAsia"/>
            <w:lang w:eastAsia="zh-CN"/>
          </w:rPr>
          <w:t>(三)、建设条件分析</w:t>
        </w:r>
        <w:r>
          <w:tab/>
        </w:r>
        <w:r>
          <w:fldChar w:fldCharType="begin"/>
        </w:r>
        <w:r>
          <w:instrText xml:space="preserve"> PAGEREF _Toc3912 \h </w:instrText>
        </w:r>
        <w:r>
          <w:fldChar w:fldCharType="separate"/>
        </w:r>
        <w:r>
          <w:t>19</w:t>
        </w:r>
        <w:r>
          <w:fldChar w:fldCharType="end"/>
        </w:r>
      </w:hyperlink>
    </w:p>
    <w:p>
      <w:pPr>
        <w:pStyle w:val="TOC2"/>
        <w:tabs>
          <w:tab w:val="right" w:leader="dot" w:pos="8306"/>
        </w:tabs>
      </w:pPr>
      <w:hyperlink w:anchor="_Toc2666" w:history="1">
        <w:r>
          <w:rPr>
            <w:rFonts w:ascii="仿宋" w:eastAsia="仿宋" w:hAnsi="仿宋" w:cs="仿宋" w:hint="eastAsia"/>
            <w:lang w:eastAsia="zh-CN"/>
          </w:rPr>
          <w:t>(四)、用地控制指标</w:t>
        </w:r>
        <w:r>
          <w:tab/>
        </w:r>
        <w:r>
          <w:fldChar w:fldCharType="begin"/>
        </w:r>
        <w:r>
          <w:instrText xml:space="preserve"> PAGEREF _Toc2666 \h </w:instrText>
        </w:r>
        <w:r>
          <w:fldChar w:fldCharType="separate"/>
        </w:r>
        <w:r>
          <w:t>20</w:t>
        </w:r>
        <w:r>
          <w:fldChar w:fldCharType="end"/>
        </w:r>
      </w:hyperlink>
    </w:p>
    <w:p>
      <w:pPr>
        <w:pStyle w:val="TOC2"/>
        <w:tabs>
          <w:tab w:val="right" w:leader="dot" w:pos="8306"/>
        </w:tabs>
      </w:pPr>
      <w:hyperlink w:anchor="_Toc8194" w:history="1">
        <w:r>
          <w:rPr>
            <w:rFonts w:ascii="仿宋" w:eastAsia="仿宋" w:hAnsi="仿宋" w:cs="仿宋" w:hint="eastAsia"/>
            <w:lang w:eastAsia="zh-CN"/>
          </w:rPr>
          <w:t>(五)、地总体要求</w:t>
        </w:r>
        <w:r>
          <w:tab/>
        </w:r>
        <w:r>
          <w:fldChar w:fldCharType="begin"/>
        </w:r>
        <w:r>
          <w:instrText xml:space="preserve"> PAGEREF _Toc8194 \h </w:instrText>
        </w:r>
        <w:r>
          <w:fldChar w:fldCharType="separate"/>
        </w:r>
        <w:r>
          <w:t>22</w:t>
        </w:r>
        <w:r>
          <w:fldChar w:fldCharType="end"/>
        </w:r>
      </w:hyperlink>
    </w:p>
    <w:p>
      <w:pPr>
        <w:pStyle w:val="TOC2"/>
        <w:tabs>
          <w:tab w:val="right" w:leader="dot" w:pos="8306"/>
        </w:tabs>
      </w:pPr>
      <w:hyperlink w:anchor="_Toc4213" w:history="1">
        <w:r>
          <w:rPr>
            <w:rFonts w:ascii="仿宋" w:eastAsia="仿宋" w:hAnsi="仿宋" w:cs="仿宋" w:hint="eastAsia"/>
            <w:lang w:eastAsia="zh-CN"/>
          </w:rPr>
          <w:t>(六)、节约用地措施</w:t>
        </w:r>
        <w:r>
          <w:tab/>
        </w:r>
        <w:r>
          <w:fldChar w:fldCharType="begin"/>
        </w:r>
        <w:r>
          <w:instrText xml:space="preserve"> PAGEREF _Toc4213 \h </w:instrText>
        </w:r>
        <w:r>
          <w:fldChar w:fldCharType="separate"/>
        </w:r>
        <w:r>
          <w:t>23</w:t>
        </w:r>
        <w:r>
          <w:fldChar w:fldCharType="end"/>
        </w:r>
      </w:hyperlink>
    </w:p>
    <w:p>
      <w:pPr>
        <w:pStyle w:val="TOC2"/>
        <w:tabs>
          <w:tab w:val="right" w:leader="dot" w:pos="8306"/>
        </w:tabs>
      </w:pPr>
      <w:hyperlink w:anchor="_Toc6358" w:history="1">
        <w:r>
          <w:rPr>
            <w:rFonts w:ascii="仿宋" w:eastAsia="仿宋" w:hAnsi="仿宋" w:cs="仿宋" w:hint="eastAsia"/>
            <w:lang w:eastAsia="zh-CN"/>
          </w:rPr>
          <w:t>(七)、选址综合评价</w:t>
        </w:r>
        <w:r>
          <w:tab/>
        </w:r>
        <w:r>
          <w:fldChar w:fldCharType="begin"/>
        </w:r>
        <w:r>
          <w:instrText xml:space="preserve"> PAGEREF _Toc6358 \h </w:instrText>
        </w:r>
        <w:r>
          <w:fldChar w:fldCharType="separate"/>
        </w:r>
        <w:r>
          <w:t>25</w:t>
        </w:r>
        <w:r>
          <w:fldChar w:fldCharType="end"/>
        </w:r>
      </w:hyperlink>
    </w:p>
    <w:p>
      <w:pPr>
        <w:pStyle w:val="TOC1"/>
        <w:tabs>
          <w:tab w:val="right" w:leader="dot" w:pos="8306"/>
        </w:tabs>
      </w:pPr>
      <w:hyperlink w:anchor="_Toc27188" w:history="1">
        <w:r>
          <w:rPr>
            <w:rFonts w:ascii="仿宋" w:eastAsia="仿宋" w:hAnsi="仿宋" w:cs="仿宋" w:hint="eastAsia"/>
            <w:lang w:eastAsia="zh-CN"/>
          </w:rPr>
          <w:t>四、环境和生态影响分析</w:t>
        </w:r>
        <w:r>
          <w:tab/>
        </w:r>
        <w:r>
          <w:fldChar w:fldCharType="begin"/>
        </w:r>
        <w:r>
          <w:instrText xml:space="preserve"> PAGEREF _Toc27188 \h </w:instrText>
        </w:r>
        <w:r>
          <w:fldChar w:fldCharType="separate"/>
        </w:r>
        <w:r>
          <w:t>26</w:t>
        </w:r>
        <w:r>
          <w:fldChar w:fldCharType="end"/>
        </w:r>
      </w:hyperlink>
    </w:p>
    <w:p>
      <w:pPr>
        <w:pStyle w:val="TOC2"/>
        <w:tabs>
          <w:tab w:val="right" w:leader="dot" w:pos="8306"/>
        </w:tabs>
      </w:pPr>
      <w:hyperlink w:anchor="_Toc3975" w:history="1">
        <w:r>
          <w:rPr>
            <w:rFonts w:ascii="仿宋" w:eastAsia="仿宋" w:hAnsi="仿宋" w:cs="仿宋" w:hint="eastAsia"/>
            <w:lang w:eastAsia="zh-CN"/>
          </w:rPr>
          <w:t>(一)、环境和生态现状</w:t>
        </w:r>
        <w:r>
          <w:tab/>
        </w:r>
        <w:r>
          <w:fldChar w:fldCharType="begin"/>
        </w:r>
        <w:r>
          <w:instrText xml:space="preserve"> PAGEREF _Toc3975 \h </w:instrText>
        </w:r>
        <w:r>
          <w:fldChar w:fldCharType="separate"/>
        </w:r>
        <w:r>
          <w:t>26</w:t>
        </w:r>
        <w:r>
          <w:fldChar w:fldCharType="end"/>
        </w:r>
      </w:hyperlink>
    </w:p>
    <w:p>
      <w:pPr>
        <w:pStyle w:val="TOC2"/>
        <w:tabs>
          <w:tab w:val="right" w:leader="dot" w:pos="8306"/>
        </w:tabs>
      </w:pPr>
      <w:hyperlink w:anchor="_Toc2171" w:history="1">
        <w:r>
          <w:rPr>
            <w:rFonts w:ascii="仿宋" w:eastAsia="仿宋" w:hAnsi="仿宋" w:cs="仿宋" w:hint="eastAsia"/>
            <w:lang w:eastAsia="zh-CN"/>
          </w:rPr>
          <w:t>(二)、生态环境影响分析</w:t>
        </w:r>
        <w:r>
          <w:tab/>
        </w:r>
        <w:r>
          <w:fldChar w:fldCharType="begin"/>
        </w:r>
        <w:r>
          <w:instrText xml:space="preserve"> PAGEREF _Toc2171 \h </w:instrText>
        </w:r>
        <w:r>
          <w:fldChar w:fldCharType="separate"/>
        </w:r>
        <w:r>
          <w:t>27</w:t>
        </w:r>
        <w:r>
          <w:fldChar w:fldCharType="end"/>
        </w:r>
      </w:hyperlink>
    </w:p>
    <w:p>
      <w:pPr>
        <w:pStyle w:val="TOC2"/>
        <w:tabs>
          <w:tab w:val="right" w:leader="dot" w:pos="8306"/>
        </w:tabs>
      </w:pPr>
      <w:hyperlink w:anchor="_Toc840" w:history="1">
        <w:r>
          <w:rPr>
            <w:rFonts w:ascii="仿宋" w:eastAsia="仿宋" w:hAnsi="仿宋" w:cs="仿宋" w:hint="eastAsia"/>
            <w:lang w:eastAsia="zh-CN"/>
          </w:rPr>
          <w:t>(三)、生态环境保护措施</w:t>
        </w:r>
        <w:r>
          <w:tab/>
        </w:r>
        <w:r>
          <w:fldChar w:fldCharType="begin"/>
        </w:r>
        <w:r>
          <w:instrText xml:space="preserve"> PAGEREF _Toc840 \h </w:instrText>
        </w:r>
        <w:r>
          <w:fldChar w:fldCharType="separate"/>
        </w:r>
        <w:r>
          <w:t>28</w:t>
        </w:r>
        <w:r>
          <w:fldChar w:fldCharType="end"/>
        </w:r>
      </w:hyperlink>
    </w:p>
    <w:p>
      <w:pPr>
        <w:pStyle w:val="TOC2"/>
        <w:tabs>
          <w:tab w:val="right" w:leader="dot" w:pos="8306"/>
        </w:tabs>
      </w:pPr>
      <w:hyperlink w:anchor="_Toc16536" w:history="1">
        <w:r>
          <w:rPr>
            <w:rFonts w:ascii="仿宋" w:eastAsia="仿宋" w:hAnsi="仿宋" w:cs="仿宋" w:hint="eastAsia"/>
            <w:lang w:eastAsia="zh-CN"/>
          </w:rPr>
          <w:t>(四)、地质灾害影响分析</w:t>
        </w:r>
        <w:r>
          <w:tab/>
        </w:r>
        <w:r>
          <w:fldChar w:fldCharType="begin"/>
        </w:r>
        <w:r>
          <w:instrText xml:space="preserve"> PAGEREF _Toc16536 \h </w:instrText>
        </w:r>
        <w:r>
          <w:fldChar w:fldCharType="separate"/>
        </w:r>
        <w:r>
          <w:t>30</w:t>
        </w:r>
        <w:r>
          <w:fldChar w:fldCharType="end"/>
        </w:r>
      </w:hyperlink>
    </w:p>
    <w:p>
      <w:pPr>
        <w:pStyle w:val="TOC2"/>
        <w:tabs>
          <w:tab w:val="right" w:leader="dot" w:pos="8306"/>
        </w:tabs>
      </w:pPr>
      <w:hyperlink w:anchor="_Toc9070" w:history="1">
        <w:r>
          <w:rPr>
            <w:rFonts w:ascii="仿宋" w:eastAsia="仿宋" w:hAnsi="仿宋" w:cs="仿宋" w:hint="eastAsia"/>
            <w:lang w:eastAsia="zh-CN"/>
          </w:rPr>
          <w:t>(五)、特殊环境影响</w:t>
        </w:r>
        <w:r>
          <w:tab/>
        </w:r>
        <w:r>
          <w:fldChar w:fldCharType="begin"/>
        </w:r>
        <w:r>
          <w:instrText xml:space="preserve"> PAGEREF _Toc9070 \h </w:instrText>
        </w:r>
        <w:r>
          <w:fldChar w:fldCharType="separate"/>
        </w:r>
        <w:r>
          <w:t>32</w:t>
        </w:r>
        <w:r>
          <w:fldChar w:fldCharType="end"/>
        </w:r>
      </w:hyperlink>
    </w:p>
    <w:p>
      <w:pPr>
        <w:pStyle w:val="TOC1"/>
        <w:tabs>
          <w:tab w:val="right" w:leader="dot" w:pos="8306"/>
        </w:tabs>
      </w:pPr>
      <w:hyperlink w:anchor="_Toc32455" w:history="1">
        <w:r>
          <w:rPr>
            <w:rFonts w:ascii="仿宋" w:eastAsia="仿宋" w:hAnsi="仿宋" w:cs="仿宋" w:hint="eastAsia"/>
            <w:lang w:eastAsia="zh-CN"/>
          </w:rPr>
          <w:t>五、建设风险评估分析</w:t>
        </w:r>
        <w:r>
          <w:tab/>
        </w:r>
        <w:r>
          <w:fldChar w:fldCharType="begin"/>
        </w:r>
        <w:r>
          <w:instrText xml:space="preserve"> PAGEREF _Toc32455 \h </w:instrText>
        </w:r>
        <w:r>
          <w:fldChar w:fldCharType="separate"/>
        </w:r>
        <w:r>
          <w:t>33</w:t>
        </w:r>
        <w:r>
          <w:fldChar w:fldCharType="end"/>
        </w:r>
      </w:hyperlink>
    </w:p>
    <w:p>
      <w:pPr>
        <w:pStyle w:val="TOC2"/>
        <w:tabs>
          <w:tab w:val="right" w:leader="dot" w:pos="8306"/>
        </w:tabs>
      </w:pPr>
      <w:hyperlink w:anchor="_Toc9373" w:history="1">
        <w:r>
          <w:rPr>
            <w:rFonts w:ascii="仿宋" w:eastAsia="仿宋" w:hAnsi="仿宋" w:cs="仿宋" w:hint="eastAsia"/>
            <w:lang w:eastAsia="zh-CN"/>
          </w:rPr>
          <w:t>(一)、政策风险分析</w:t>
        </w:r>
        <w:r>
          <w:tab/>
        </w:r>
        <w:r>
          <w:fldChar w:fldCharType="begin"/>
        </w:r>
        <w:r>
          <w:instrText xml:space="preserve"> PAGEREF _Toc9373 \h </w:instrText>
        </w:r>
        <w:r>
          <w:fldChar w:fldCharType="separate"/>
        </w:r>
        <w:r>
          <w:t>33</w:t>
        </w:r>
        <w:r>
          <w:fldChar w:fldCharType="end"/>
        </w:r>
      </w:hyperlink>
    </w:p>
    <w:p>
      <w:pPr>
        <w:pStyle w:val="TOC2"/>
        <w:tabs>
          <w:tab w:val="right" w:leader="dot" w:pos="8306"/>
        </w:tabs>
      </w:pPr>
      <w:hyperlink w:anchor="_Toc295" w:history="1">
        <w:r>
          <w:rPr>
            <w:rFonts w:ascii="仿宋" w:eastAsia="仿宋" w:hAnsi="仿宋" w:cs="仿宋" w:hint="eastAsia"/>
            <w:lang w:eastAsia="zh-CN"/>
          </w:rPr>
          <w:t>(二)、社会风险分析</w:t>
        </w:r>
        <w:r>
          <w:tab/>
        </w:r>
        <w:r>
          <w:fldChar w:fldCharType="begin"/>
        </w:r>
        <w:r>
          <w:instrText xml:space="preserve"> PAGEREF _Toc295 \h </w:instrText>
        </w:r>
        <w:r>
          <w:fldChar w:fldCharType="separate"/>
        </w:r>
        <w:r>
          <w:t>34</w:t>
        </w:r>
        <w:r>
          <w:fldChar w:fldCharType="end"/>
        </w:r>
      </w:hyperlink>
    </w:p>
    <w:p>
      <w:pPr>
        <w:pStyle w:val="TOC2"/>
        <w:tabs>
          <w:tab w:val="right" w:leader="dot" w:pos="8306"/>
        </w:tabs>
      </w:pPr>
      <w:hyperlink w:anchor="_Toc24664" w:history="1">
        <w:r>
          <w:rPr>
            <w:rFonts w:ascii="仿宋" w:eastAsia="仿宋" w:hAnsi="仿宋" w:cs="仿宋" w:hint="eastAsia"/>
            <w:lang w:eastAsia="zh-CN"/>
          </w:rPr>
          <w:t>(三)、市场风险分析</w:t>
        </w:r>
        <w:r>
          <w:tab/>
        </w:r>
        <w:r>
          <w:fldChar w:fldCharType="begin"/>
        </w:r>
        <w:r>
          <w:instrText xml:space="preserve"> PAGEREF _Toc24664 \h </w:instrText>
        </w:r>
        <w:r>
          <w:fldChar w:fldCharType="separate"/>
        </w:r>
        <w:r>
          <w:t>36</w:t>
        </w:r>
        <w:r>
          <w:fldChar w:fldCharType="end"/>
        </w:r>
      </w:hyperlink>
    </w:p>
    <w:p>
      <w:pPr>
        <w:pStyle w:val="TOC2"/>
        <w:tabs>
          <w:tab w:val="right" w:leader="dot" w:pos="8306"/>
        </w:tabs>
      </w:pPr>
      <w:hyperlink w:anchor="_Toc1927" w:history="1">
        <w:r>
          <w:rPr>
            <w:rFonts w:ascii="仿宋" w:eastAsia="仿宋" w:hAnsi="仿宋" w:cs="仿宋" w:hint="eastAsia"/>
            <w:lang w:eastAsia="zh-CN"/>
          </w:rPr>
          <w:t>(四)、资金风险分析</w:t>
        </w:r>
        <w:r>
          <w:tab/>
        </w:r>
        <w:r>
          <w:fldChar w:fldCharType="begin"/>
        </w:r>
        <w:r>
          <w:instrText xml:space="preserve"> PAGEREF _Toc1927 \h </w:instrText>
        </w:r>
        <w:r>
          <w:fldChar w:fldCharType="separate"/>
        </w:r>
        <w:r>
          <w:t>36</w:t>
        </w:r>
        <w:r>
          <w:fldChar w:fldCharType="end"/>
        </w:r>
      </w:hyperlink>
    </w:p>
    <w:p>
      <w:pPr>
        <w:pStyle w:val="TOC2"/>
        <w:tabs>
          <w:tab w:val="right" w:leader="dot" w:pos="8306"/>
        </w:tabs>
      </w:pPr>
      <w:hyperlink w:anchor="_Toc6689" w:history="1">
        <w:r>
          <w:rPr>
            <w:rFonts w:ascii="仿宋" w:eastAsia="仿宋" w:hAnsi="仿宋" w:cs="仿宋" w:hint="eastAsia"/>
            <w:lang w:eastAsia="zh-CN"/>
          </w:rPr>
          <w:t>(五)、技术风险分析</w:t>
        </w:r>
        <w:r>
          <w:tab/>
        </w:r>
        <w:r>
          <w:fldChar w:fldCharType="begin"/>
        </w:r>
        <w:r>
          <w:instrText xml:space="preserve"> PAGEREF _Toc6689 \h </w:instrText>
        </w:r>
        <w:r>
          <w:fldChar w:fldCharType="separate"/>
        </w:r>
        <w:r>
          <w:t>37</w:t>
        </w:r>
        <w:r>
          <w:fldChar w:fldCharType="end"/>
        </w:r>
      </w:hyperlink>
    </w:p>
    <w:p>
      <w:pPr>
        <w:pStyle w:val="TOC2"/>
        <w:tabs>
          <w:tab w:val="right" w:leader="dot" w:pos="8306"/>
        </w:tabs>
      </w:pPr>
      <w:hyperlink w:anchor="_Toc1677" w:history="1">
        <w:r>
          <w:rPr>
            <w:rFonts w:ascii="仿宋" w:eastAsia="仿宋" w:hAnsi="仿宋" w:cs="仿宋" w:hint="eastAsia"/>
            <w:lang w:eastAsia="zh-CN"/>
          </w:rPr>
          <w:t>(六)、财务风险分析</w:t>
        </w:r>
        <w:r>
          <w:tab/>
        </w:r>
        <w:r>
          <w:fldChar w:fldCharType="begin"/>
        </w:r>
        <w:r>
          <w:instrText xml:space="preserve"> PAGEREF _Toc1677 \h </w:instrText>
        </w:r>
        <w:r>
          <w:fldChar w:fldCharType="separate"/>
        </w:r>
        <w:r>
          <w:t>39</w:t>
        </w:r>
        <w:r>
          <w:fldChar w:fldCharType="end"/>
        </w:r>
      </w:hyperlink>
    </w:p>
    <w:p>
      <w:pPr>
        <w:pStyle w:val="TOC2"/>
        <w:tabs>
          <w:tab w:val="right" w:leader="dot" w:pos="8306"/>
        </w:tabs>
      </w:pPr>
      <w:hyperlink w:anchor="_Toc24204" w:history="1">
        <w:r>
          <w:rPr>
            <w:rFonts w:ascii="仿宋" w:eastAsia="仿宋" w:hAnsi="仿宋" w:cs="仿宋" w:hint="eastAsia"/>
            <w:lang w:eastAsia="zh-CN"/>
          </w:rPr>
          <w:t>(七)、管理风险分析</w:t>
        </w:r>
        <w:r>
          <w:tab/>
        </w:r>
        <w:r>
          <w:fldChar w:fldCharType="begin"/>
        </w:r>
        <w:r>
          <w:instrText xml:space="preserve"> PAGEREF _Toc24204 \h </w:instrText>
        </w:r>
        <w:r>
          <w:fldChar w:fldCharType="separate"/>
        </w:r>
        <w:r>
          <w:t>40</w:t>
        </w:r>
        <w:r>
          <w:fldChar w:fldCharType="end"/>
        </w:r>
      </w:hyperlink>
    </w:p>
    <w:p>
      <w:pPr>
        <w:pStyle w:val="TOC2"/>
        <w:tabs>
          <w:tab w:val="right" w:leader="dot" w:pos="8306"/>
        </w:tabs>
      </w:pPr>
      <w:hyperlink w:anchor="_Toc8439" w:history="1">
        <w:r>
          <w:rPr>
            <w:rFonts w:ascii="仿宋" w:eastAsia="仿宋" w:hAnsi="仿宋" w:cs="仿宋" w:hint="eastAsia"/>
            <w:lang w:eastAsia="zh-CN"/>
          </w:rPr>
          <w:t>(八)、其它风险分析</w:t>
        </w:r>
        <w:r>
          <w:tab/>
        </w:r>
        <w:r>
          <w:fldChar w:fldCharType="begin"/>
        </w:r>
        <w:r>
          <w:instrText xml:space="preserve"> PAGEREF _Toc8439 \h </w:instrText>
        </w:r>
        <w:r>
          <w:fldChar w:fldCharType="separate"/>
        </w:r>
        <w:r>
          <w:t>42</w:t>
        </w:r>
        <w:r>
          <w:fldChar w:fldCharType="end"/>
        </w:r>
      </w:hyperlink>
    </w:p>
    <w:p>
      <w:pPr>
        <w:pStyle w:val="TOC2"/>
        <w:tabs>
          <w:tab w:val="right" w:leader="dot" w:pos="8306"/>
        </w:tabs>
      </w:pPr>
      <w:hyperlink w:anchor="_Toc21487" w:history="1">
        <w:r>
          <w:rPr>
            <w:rFonts w:ascii="仿宋" w:eastAsia="仿宋" w:hAnsi="仿宋" w:cs="仿宋" w:hint="eastAsia"/>
            <w:lang w:eastAsia="zh-CN"/>
          </w:rPr>
          <w:t>(九)、社会影响评估</w:t>
        </w:r>
        <w:r>
          <w:tab/>
        </w:r>
        <w:r>
          <w:fldChar w:fldCharType="begin"/>
        </w:r>
        <w:r>
          <w:instrText xml:space="preserve"> PAGEREF _Toc21487 \h </w:instrText>
        </w:r>
        <w:r>
          <w:fldChar w:fldCharType="separate"/>
        </w:r>
        <w:r>
          <w:t>43</w:t>
        </w:r>
        <w:r>
          <w:fldChar w:fldCharType="end"/>
        </w:r>
      </w:hyperlink>
    </w:p>
    <w:p>
      <w:pPr>
        <w:pStyle w:val="TOC1"/>
        <w:tabs>
          <w:tab w:val="right" w:leader="dot" w:pos="8306"/>
        </w:tabs>
      </w:pPr>
      <w:hyperlink w:anchor="_Toc11" w:history="1">
        <w:r>
          <w:rPr>
            <w:rFonts w:ascii="仿宋" w:eastAsia="仿宋" w:hAnsi="仿宋" w:cs="仿宋" w:hint="eastAsia"/>
            <w:lang w:eastAsia="zh-CN"/>
          </w:rPr>
          <w:t>六、资源开发及综合利用分析</w:t>
        </w:r>
        <w:r>
          <w:tab/>
        </w:r>
        <w:r>
          <w:fldChar w:fldCharType="begin"/>
        </w:r>
        <w:r>
          <w:instrText xml:space="preserve"> PAGEREF _Toc11 \h </w:instrText>
        </w:r>
        <w:r>
          <w:fldChar w:fldCharType="separate"/>
        </w:r>
        <w:r>
          <w:t>45</w:t>
        </w:r>
        <w:r>
          <w:fldChar w:fldCharType="end"/>
        </w:r>
      </w:hyperlink>
    </w:p>
    <w:p>
      <w:pPr>
        <w:pStyle w:val="TOC2"/>
        <w:tabs>
          <w:tab w:val="right" w:leader="dot" w:pos="8306"/>
        </w:tabs>
      </w:pPr>
      <w:hyperlink w:anchor="_Toc20890" w:history="1">
        <w:r>
          <w:rPr>
            <w:rFonts w:ascii="仿宋" w:eastAsia="仿宋" w:hAnsi="仿宋" w:cs="仿宋" w:hint="eastAsia"/>
            <w:lang w:eastAsia="zh-CN"/>
          </w:rPr>
          <w:t>(一)、资源开发方案</w:t>
        </w:r>
        <w:r>
          <w:tab/>
        </w:r>
        <w:r>
          <w:fldChar w:fldCharType="begin"/>
        </w:r>
        <w:r>
          <w:instrText xml:space="preserve"> PAGEREF _Toc20890 \h </w:instrText>
        </w:r>
        <w:r>
          <w:fldChar w:fldCharType="separate"/>
        </w:r>
        <w:r>
          <w:t>45</w:t>
        </w:r>
        <w:r>
          <w:fldChar w:fldCharType="end"/>
        </w:r>
      </w:hyperlink>
    </w:p>
    <w:p>
      <w:pPr>
        <w:pStyle w:val="TOC2"/>
        <w:tabs>
          <w:tab w:val="right" w:leader="dot" w:pos="8306"/>
        </w:tabs>
      </w:pPr>
      <w:hyperlink w:anchor="_Toc11383" w:history="1">
        <w:r>
          <w:rPr>
            <w:rFonts w:ascii="仿宋" w:eastAsia="仿宋" w:hAnsi="仿宋" w:cs="仿宋" w:hint="eastAsia"/>
            <w:lang w:eastAsia="zh-CN"/>
          </w:rPr>
          <w:t>(二)、资源利用方案</w:t>
        </w:r>
        <w:r>
          <w:tab/>
        </w:r>
        <w:r>
          <w:fldChar w:fldCharType="begin"/>
        </w:r>
        <w:r>
          <w:instrText xml:space="preserve"> PAGEREF _Toc11383 \h </w:instrText>
        </w:r>
        <w:r>
          <w:fldChar w:fldCharType="separate"/>
        </w:r>
        <w:r>
          <w:t>46</w:t>
        </w:r>
        <w:r>
          <w:fldChar w:fldCharType="end"/>
        </w:r>
      </w:hyperlink>
    </w:p>
    <w:p>
      <w:pPr>
        <w:pStyle w:val="TOC2"/>
        <w:tabs>
          <w:tab w:val="right" w:leader="dot" w:pos="8306"/>
        </w:tabs>
      </w:pPr>
      <w:hyperlink w:anchor="_Toc31157" w:history="1">
        <w:r>
          <w:rPr>
            <w:rFonts w:ascii="仿宋" w:eastAsia="仿宋" w:hAnsi="仿宋" w:cs="仿宋" w:hint="eastAsia"/>
            <w:lang w:eastAsia="zh-CN"/>
          </w:rPr>
          <w:t>(三)、资源节约措施</w:t>
        </w:r>
        <w:r>
          <w:tab/>
        </w:r>
        <w:r>
          <w:fldChar w:fldCharType="begin"/>
        </w:r>
        <w:r>
          <w:instrText xml:space="preserve"> PAGEREF _Toc31157 \h </w:instrText>
        </w:r>
        <w:r>
          <w:fldChar w:fldCharType="separate"/>
        </w:r>
        <w:r>
          <w:t>48</w:t>
        </w:r>
        <w:r>
          <w:fldChar w:fldCharType="end"/>
        </w:r>
      </w:hyperlink>
    </w:p>
    <w:p>
      <w:pPr>
        <w:pStyle w:val="TOC1"/>
        <w:tabs>
          <w:tab w:val="right" w:leader="dot" w:pos="8306"/>
        </w:tabs>
      </w:pPr>
      <w:hyperlink w:anchor="_Toc21288" w:history="1">
        <w:r>
          <w:rPr>
            <w:rFonts w:ascii="仿宋" w:eastAsia="仿宋" w:hAnsi="仿宋" w:cs="仿宋" w:hint="eastAsia"/>
            <w:lang w:eastAsia="zh-CN"/>
          </w:rPr>
          <w:t>七、土地利用与规划方案</w:t>
        </w:r>
        <w:r>
          <w:tab/>
        </w:r>
        <w:r>
          <w:fldChar w:fldCharType="begin"/>
        </w:r>
        <w:r>
          <w:instrText xml:space="preserve"> PAGEREF _Toc21288 \h </w:instrText>
        </w:r>
        <w:r>
          <w:fldChar w:fldCharType="separate"/>
        </w:r>
        <w:r>
          <w:t>49</w:t>
        </w:r>
        <w:r>
          <w:fldChar w:fldCharType="end"/>
        </w:r>
      </w:hyperlink>
    </w:p>
    <w:p>
      <w:pPr>
        <w:pStyle w:val="TOC2"/>
        <w:tabs>
          <w:tab w:val="right" w:leader="dot" w:pos="8306"/>
        </w:tabs>
      </w:pPr>
      <w:hyperlink w:anchor="_Toc13118" w:history="1">
        <w:r>
          <w:rPr>
            <w:rFonts w:ascii="仿宋" w:eastAsia="仿宋" w:hAnsi="仿宋" w:cs="仿宋" w:hint="eastAsia"/>
            <w:lang w:eastAsia="zh-CN"/>
          </w:rPr>
          <w:t>(一)、项目用地情况分析</w:t>
        </w:r>
        <w:r>
          <w:tab/>
        </w:r>
        <w:r>
          <w:fldChar w:fldCharType="begin"/>
        </w:r>
        <w:r>
          <w:instrText xml:space="preserve"> PAGEREF _Toc13118 \h </w:instrText>
        </w:r>
        <w:r>
          <w:fldChar w:fldCharType="separate"/>
        </w:r>
        <w:r>
          <w:t>49</w:t>
        </w:r>
        <w:r>
          <w:fldChar w:fldCharType="end"/>
        </w:r>
      </w:hyperlink>
    </w:p>
    <w:p>
      <w:pPr>
        <w:pStyle w:val="TOC2"/>
        <w:tabs>
          <w:tab w:val="right" w:leader="dot" w:pos="8306"/>
        </w:tabs>
      </w:pPr>
      <w:hyperlink w:anchor="_Toc32225" w:history="1">
        <w:r>
          <w:rPr>
            <w:rFonts w:ascii="仿宋" w:eastAsia="仿宋" w:hAnsi="仿宋" w:cs="仿宋" w:hint="eastAsia"/>
            <w:lang w:eastAsia="zh-CN"/>
          </w:rPr>
          <w:t>(二)、土地利用规划方案</w:t>
        </w:r>
        <w:r>
          <w:tab/>
        </w:r>
        <w:r>
          <w:fldChar w:fldCharType="begin"/>
        </w:r>
        <w:r>
          <w:instrText xml:space="preserve"> PAGEREF _Toc32225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55" w:history="1">
        <w:r>
          <w:rPr>
            <w:rFonts w:ascii="仿宋" w:eastAsia="仿宋" w:hAnsi="仿宋" w:cs="仿宋" w:hint="eastAsia"/>
            <w:lang w:eastAsia="zh-CN"/>
          </w:rPr>
          <w:t>八、客户关系管理与市场拓展</w:t>
        </w:r>
        <w:r>
          <w:tab/>
        </w:r>
        <w:r>
          <w:fldChar w:fldCharType="begin"/>
        </w:r>
        <w:r>
          <w:instrText xml:space="preserve"> PAGEREF _Toc3255 \h </w:instrText>
        </w:r>
        <w:r>
          <w:fldChar w:fldCharType="separate"/>
        </w:r>
        <w:r>
          <w:t>51</w:t>
        </w:r>
        <w:r>
          <w:fldChar w:fldCharType="end"/>
        </w:r>
      </w:hyperlink>
    </w:p>
    <w:p>
      <w:pPr>
        <w:pStyle w:val="TOC2"/>
        <w:tabs>
          <w:tab w:val="right" w:leader="dot" w:pos="8306"/>
        </w:tabs>
      </w:pPr>
      <w:hyperlink w:anchor="_Toc17827" w:history="1">
        <w:r>
          <w:rPr>
            <w:rFonts w:ascii="仿宋" w:eastAsia="仿宋" w:hAnsi="仿宋" w:cs="仿宋" w:hint="eastAsia"/>
            <w:lang w:eastAsia="zh-CN"/>
          </w:rPr>
          <w:t>(一)、客户关系管理策略</w:t>
        </w:r>
        <w:r>
          <w:tab/>
        </w:r>
        <w:r>
          <w:fldChar w:fldCharType="begin"/>
        </w:r>
        <w:r>
          <w:instrText xml:space="preserve"> PAGEREF _Toc17827 \h </w:instrText>
        </w:r>
        <w:r>
          <w:fldChar w:fldCharType="separate"/>
        </w:r>
        <w:r>
          <w:t>51</w:t>
        </w:r>
        <w:r>
          <w:fldChar w:fldCharType="end"/>
        </w:r>
      </w:hyperlink>
    </w:p>
    <w:p>
      <w:pPr>
        <w:pStyle w:val="TOC2"/>
        <w:tabs>
          <w:tab w:val="right" w:leader="dot" w:pos="8306"/>
        </w:tabs>
      </w:pPr>
      <w:hyperlink w:anchor="_Toc5510" w:history="1">
        <w:r>
          <w:rPr>
            <w:rFonts w:ascii="仿宋" w:eastAsia="仿宋" w:hAnsi="仿宋" w:cs="仿宋" w:hint="eastAsia"/>
            <w:lang w:eastAsia="zh-CN"/>
          </w:rPr>
          <w:t>(二)、市场拓展方案</w:t>
        </w:r>
        <w:r>
          <w:tab/>
        </w:r>
        <w:r>
          <w:fldChar w:fldCharType="begin"/>
        </w:r>
        <w:r>
          <w:instrText xml:space="preserve"> PAGEREF _Toc5510 \h </w:instrText>
        </w:r>
        <w:r>
          <w:fldChar w:fldCharType="separate"/>
        </w:r>
        <w:r>
          <w:t>52</w:t>
        </w:r>
        <w:r>
          <w:fldChar w:fldCharType="end"/>
        </w:r>
      </w:hyperlink>
    </w:p>
    <w:p>
      <w:pPr>
        <w:pStyle w:val="TOC1"/>
        <w:tabs>
          <w:tab w:val="right" w:leader="dot" w:pos="8306"/>
        </w:tabs>
      </w:pPr>
      <w:hyperlink w:anchor="_Toc29977" w:history="1">
        <w:r>
          <w:rPr>
            <w:rFonts w:ascii="仿宋" w:eastAsia="仿宋" w:hAnsi="仿宋" w:cs="仿宋" w:hint="eastAsia"/>
            <w:lang w:eastAsia="zh-CN"/>
          </w:rPr>
          <w:t>九、环境保护与绿色发展</w:t>
        </w:r>
        <w:r>
          <w:tab/>
        </w:r>
        <w:r>
          <w:fldChar w:fldCharType="begin"/>
        </w:r>
        <w:r>
          <w:instrText xml:space="preserve"> PAGEREF _Toc29977 \h </w:instrText>
        </w:r>
        <w:r>
          <w:fldChar w:fldCharType="separate"/>
        </w:r>
        <w:r>
          <w:t>53</w:t>
        </w:r>
        <w:r>
          <w:fldChar w:fldCharType="end"/>
        </w:r>
      </w:hyperlink>
    </w:p>
    <w:p>
      <w:pPr>
        <w:pStyle w:val="TOC2"/>
        <w:tabs>
          <w:tab w:val="right" w:leader="dot" w:pos="8306"/>
        </w:tabs>
      </w:pPr>
      <w:hyperlink w:anchor="_Toc27415" w:history="1">
        <w:r>
          <w:rPr>
            <w:rFonts w:ascii="仿宋" w:eastAsia="仿宋" w:hAnsi="仿宋" w:cs="仿宋" w:hint="eastAsia"/>
            <w:lang w:eastAsia="zh-CN"/>
          </w:rPr>
          <w:t>(一)、环境保护措施</w:t>
        </w:r>
        <w:r>
          <w:tab/>
        </w:r>
        <w:r>
          <w:fldChar w:fldCharType="begin"/>
        </w:r>
        <w:r>
          <w:instrText xml:space="preserve"> PAGEREF _Toc27415 \h </w:instrText>
        </w:r>
        <w:r>
          <w:fldChar w:fldCharType="separate"/>
        </w:r>
        <w:r>
          <w:t>53</w:t>
        </w:r>
        <w:r>
          <w:fldChar w:fldCharType="end"/>
        </w:r>
      </w:hyperlink>
    </w:p>
    <w:p>
      <w:pPr>
        <w:pStyle w:val="TOC2"/>
        <w:tabs>
          <w:tab w:val="right" w:leader="dot" w:pos="8306"/>
        </w:tabs>
      </w:pPr>
      <w:hyperlink w:anchor="_Toc939" w:history="1">
        <w:r>
          <w:rPr>
            <w:rFonts w:ascii="仿宋" w:eastAsia="仿宋" w:hAnsi="仿宋" w:cs="仿宋" w:hint="eastAsia"/>
            <w:lang w:eastAsia="zh-CN"/>
          </w:rPr>
          <w:t>(二)、绿色发展与可持续发展策略</w:t>
        </w:r>
        <w:r>
          <w:tab/>
        </w:r>
        <w:r>
          <w:fldChar w:fldCharType="begin"/>
        </w:r>
        <w:r>
          <w:instrText xml:space="preserve"> PAGEREF _Toc939 \h </w:instrText>
        </w:r>
        <w:r>
          <w:fldChar w:fldCharType="separate"/>
        </w:r>
        <w:r>
          <w:t>55</w:t>
        </w:r>
        <w:r>
          <w:fldChar w:fldCharType="end"/>
        </w:r>
      </w:hyperlink>
    </w:p>
    <w:p>
      <w:pPr>
        <w:pStyle w:val="TOC1"/>
        <w:tabs>
          <w:tab w:val="right" w:leader="dot" w:pos="8306"/>
        </w:tabs>
      </w:pPr>
      <w:hyperlink w:anchor="_Toc24631" w:history="1">
        <w:r>
          <w:rPr>
            <w:rFonts w:ascii="仿宋" w:eastAsia="仿宋" w:hAnsi="仿宋" w:cs="仿宋" w:hint="eastAsia"/>
            <w:lang w:eastAsia="zh-CN"/>
          </w:rPr>
          <w:t>十、资金管理与财务规划</w:t>
        </w:r>
        <w:r>
          <w:tab/>
        </w:r>
        <w:r>
          <w:fldChar w:fldCharType="begin"/>
        </w:r>
        <w:r>
          <w:instrText xml:space="preserve"> PAGEREF _Toc24631 \h </w:instrText>
        </w:r>
        <w:r>
          <w:fldChar w:fldCharType="separate"/>
        </w:r>
        <w:r>
          <w:t>56</w:t>
        </w:r>
        <w:r>
          <w:fldChar w:fldCharType="end"/>
        </w:r>
      </w:hyperlink>
    </w:p>
    <w:p>
      <w:pPr>
        <w:pStyle w:val="TOC2"/>
        <w:tabs>
          <w:tab w:val="right" w:leader="dot" w:pos="8306"/>
        </w:tabs>
      </w:pPr>
      <w:hyperlink w:anchor="_Toc21990" w:history="1">
        <w:r>
          <w:rPr>
            <w:rFonts w:ascii="仿宋" w:eastAsia="仿宋" w:hAnsi="仿宋" w:cs="仿宋" w:hint="eastAsia"/>
            <w:lang w:eastAsia="zh-CN"/>
          </w:rPr>
          <w:t>(一)、项目资金来源与筹措</w:t>
        </w:r>
        <w:r>
          <w:tab/>
        </w:r>
        <w:r>
          <w:fldChar w:fldCharType="begin"/>
        </w:r>
        <w:r>
          <w:instrText xml:space="preserve"> PAGEREF _Toc21990 \h </w:instrText>
        </w:r>
        <w:r>
          <w:fldChar w:fldCharType="separate"/>
        </w:r>
        <w:r>
          <w:t>56</w:t>
        </w:r>
        <w:r>
          <w:fldChar w:fldCharType="end"/>
        </w:r>
      </w:hyperlink>
    </w:p>
    <w:p>
      <w:pPr>
        <w:pStyle w:val="TOC2"/>
        <w:tabs>
          <w:tab w:val="right" w:leader="dot" w:pos="8306"/>
        </w:tabs>
      </w:pPr>
      <w:hyperlink w:anchor="_Toc6227" w:history="1">
        <w:r>
          <w:rPr>
            <w:rFonts w:ascii="仿宋" w:eastAsia="仿宋" w:hAnsi="仿宋" w:cs="仿宋" w:hint="eastAsia"/>
            <w:lang w:eastAsia="zh-CN"/>
          </w:rPr>
          <w:t>(二)、资金使用与监管</w:t>
        </w:r>
        <w:r>
          <w:tab/>
        </w:r>
        <w:r>
          <w:fldChar w:fldCharType="begin"/>
        </w:r>
        <w:r>
          <w:instrText xml:space="preserve"> PAGEREF _Toc6227 \h </w:instrText>
        </w:r>
        <w:r>
          <w:fldChar w:fldCharType="separate"/>
        </w:r>
        <w:r>
          <w:t>58</w:t>
        </w:r>
        <w:r>
          <w:fldChar w:fldCharType="end"/>
        </w:r>
      </w:hyperlink>
    </w:p>
    <w:p>
      <w:pPr>
        <w:pStyle w:val="TOC2"/>
        <w:tabs>
          <w:tab w:val="right" w:leader="dot" w:pos="8306"/>
        </w:tabs>
      </w:pPr>
      <w:hyperlink w:anchor="_Toc22098" w:history="1">
        <w:r>
          <w:rPr>
            <w:rFonts w:ascii="仿宋" w:eastAsia="仿宋" w:hAnsi="仿宋" w:cs="仿宋" w:hint="eastAsia"/>
            <w:lang w:eastAsia="zh-CN"/>
          </w:rPr>
          <w:t>(三)、财务规划与预测</w:t>
        </w:r>
        <w:r>
          <w:tab/>
        </w:r>
        <w:r>
          <w:fldChar w:fldCharType="begin"/>
        </w:r>
        <w:r>
          <w:instrText xml:space="preserve"> PAGEREF _Toc22098 \h </w:instrText>
        </w:r>
        <w:r>
          <w:fldChar w:fldCharType="separate"/>
        </w:r>
        <w:r>
          <w:t>59</w:t>
        </w:r>
        <w:r>
          <w:fldChar w:fldCharType="end"/>
        </w:r>
      </w:hyperlink>
    </w:p>
    <w:p>
      <w:pPr>
        <w:pStyle w:val="TOC1"/>
        <w:tabs>
          <w:tab w:val="right" w:leader="dot" w:pos="8306"/>
        </w:tabs>
      </w:pPr>
      <w:hyperlink w:anchor="_Toc32110" w:history="1">
        <w:r>
          <w:rPr>
            <w:rFonts w:ascii="仿宋" w:eastAsia="仿宋" w:hAnsi="仿宋" w:cs="仿宋" w:hint="eastAsia"/>
            <w:lang w:eastAsia="zh-CN"/>
          </w:rPr>
          <w:t>十一、经济效益与社会效益优化</w:t>
        </w:r>
        <w:r>
          <w:tab/>
        </w:r>
        <w:r>
          <w:fldChar w:fldCharType="begin"/>
        </w:r>
        <w:r>
          <w:instrText xml:space="preserve"> PAGEREF _Toc32110 \h </w:instrText>
        </w:r>
        <w:r>
          <w:fldChar w:fldCharType="separate"/>
        </w:r>
        <w:r>
          <w:t>60</w:t>
        </w:r>
        <w:r>
          <w:fldChar w:fldCharType="end"/>
        </w:r>
      </w:hyperlink>
    </w:p>
    <w:p>
      <w:pPr>
        <w:pStyle w:val="TOC2"/>
        <w:tabs>
          <w:tab w:val="right" w:leader="dot" w:pos="8306"/>
        </w:tabs>
      </w:pPr>
      <w:hyperlink w:anchor="_Toc20992" w:history="1">
        <w:r>
          <w:rPr>
            <w:rFonts w:ascii="仿宋" w:eastAsia="仿宋" w:hAnsi="仿宋" w:cs="仿宋" w:hint="eastAsia"/>
            <w:lang w:eastAsia="zh-CN"/>
          </w:rPr>
          <w:t>(一)、经济效益提升策略</w:t>
        </w:r>
        <w:r>
          <w:tab/>
        </w:r>
        <w:r>
          <w:fldChar w:fldCharType="begin"/>
        </w:r>
        <w:r>
          <w:instrText xml:space="preserve"> PAGEREF _Toc20992 \h </w:instrText>
        </w:r>
        <w:r>
          <w:fldChar w:fldCharType="separate"/>
        </w:r>
        <w:r>
          <w:t>60</w:t>
        </w:r>
        <w:r>
          <w:fldChar w:fldCharType="end"/>
        </w:r>
      </w:hyperlink>
    </w:p>
    <w:p>
      <w:pPr>
        <w:pStyle w:val="TOC2"/>
        <w:tabs>
          <w:tab w:val="right" w:leader="dot" w:pos="8306"/>
        </w:tabs>
      </w:pPr>
      <w:hyperlink w:anchor="_Toc28431" w:history="1">
        <w:r>
          <w:rPr>
            <w:rFonts w:ascii="仿宋" w:eastAsia="仿宋" w:hAnsi="仿宋" w:cs="仿宋" w:hint="eastAsia"/>
            <w:lang w:eastAsia="zh-CN"/>
          </w:rPr>
          <w:t>(二)、社会效益增强方案</w:t>
        </w:r>
        <w:r>
          <w:tab/>
        </w:r>
        <w:r>
          <w:fldChar w:fldCharType="begin"/>
        </w:r>
        <w:r>
          <w:instrText xml:space="preserve"> PAGEREF _Toc28431 \h </w:instrText>
        </w:r>
        <w:r>
          <w:fldChar w:fldCharType="separate"/>
        </w:r>
        <w:r>
          <w:t>61</w:t>
        </w:r>
        <w:r>
          <w:fldChar w:fldCharType="end"/>
        </w:r>
      </w:hyperlink>
    </w:p>
    <w:p>
      <w:pPr>
        <w:pStyle w:val="TOC1"/>
        <w:tabs>
          <w:tab w:val="right" w:leader="dot" w:pos="8306"/>
        </w:tabs>
      </w:pPr>
      <w:hyperlink w:anchor="_Toc7744" w:history="1">
        <w:r>
          <w:rPr>
            <w:rFonts w:ascii="仿宋" w:eastAsia="仿宋" w:hAnsi="仿宋" w:cs="仿宋" w:hint="eastAsia"/>
            <w:lang w:eastAsia="zh-CN"/>
          </w:rPr>
          <w:t>十二、项目进度计划</w:t>
        </w:r>
        <w:r>
          <w:tab/>
        </w:r>
        <w:r>
          <w:fldChar w:fldCharType="begin"/>
        </w:r>
        <w:r>
          <w:instrText xml:space="preserve"> PAGEREF _Toc7744 \h </w:instrText>
        </w:r>
        <w:r>
          <w:fldChar w:fldCharType="separate"/>
        </w:r>
        <w:r>
          <w:t>62</w:t>
        </w:r>
        <w:r>
          <w:fldChar w:fldCharType="end"/>
        </w:r>
      </w:hyperlink>
    </w:p>
    <w:p>
      <w:pPr>
        <w:pStyle w:val="TOC2"/>
        <w:tabs>
          <w:tab w:val="right" w:leader="dot" w:pos="8306"/>
        </w:tabs>
      </w:pPr>
      <w:hyperlink w:anchor="_Toc14723" w:history="1">
        <w:r>
          <w:rPr>
            <w:rFonts w:ascii="仿宋" w:eastAsia="仿宋" w:hAnsi="仿宋" w:cs="仿宋" w:hint="eastAsia"/>
            <w:lang w:eastAsia="zh-CN"/>
          </w:rPr>
          <w:t>(一)、建设周期</w:t>
        </w:r>
        <w:r>
          <w:tab/>
        </w:r>
        <w:r>
          <w:fldChar w:fldCharType="begin"/>
        </w:r>
        <w:r>
          <w:instrText xml:space="preserve"> PAGEREF _Toc14723 \h </w:instrText>
        </w:r>
        <w:r>
          <w:fldChar w:fldCharType="separate"/>
        </w:r>
        <w:r>
          <w:t>62</w:t>
        </w:r>
        <w:r>
          <w:fldChar w:fldCharType="end"/>
        </w:r>
      </w:hyperlink>
    </w:p>
    <w:p>
      <w:pPr>
        <w:pStyle w:val="TOC2"/>
        <w:tabs>
          <w:tab w:val="right" w:leader="dot" w:pos="8306"/>
        </w:tabs>
      </w:pPr>
      <w:hyperlink w:anchor="_Toc31082" w:history="1">
        <w:r>
          <w:rPr>
            <w:rFonts w:ascii="仿宋" w:eastAsia="仿宋" w:hAnsi="仿宋" w:cs="仿宋" w:hint="eastAsia"/>
            <w:lang w:eastAsia="zh-CN"/>
          </w:rPr>
          <w:t>(二)、建设进度</w:t>
        </w:r>
        <w:r>
          <w:tab/>
        </w:r>
        <w:r>
          <w:fldChar w:fldCharType="begin"/>
        </w:r>
        <w:r>
          <w:instrText xml:space="preserve"> PAGEREF _Toc31082 \h </w:instrText>
        </w:r>
        <w:r>
          <w:fldChar w:fldCharType="separate"/>
        </w:r>
        <w:r>
          <w:t>62</w:t>
        </w:r>
        <w:r>
          <w:fldChar w:fldCharType="end"/>
        </w:r>
      </w:hyperlink>
    </w:p>
    <w:p>
      <w:pPr>
        <w:pStyle w:val="TOC2"/>
        <w:tabs>
          <w:tab w:val="right" w:leader="dot" w:pos="8306"/>
        </w:tabs>
      </w:pPr>
      <w:hyperlink w:anchor="_Toc8213" w:history="1">
        <w:r>
          <w:rPr>
            <w:rFonts w:ascii="仿宋" w:eastAsia="仿宋" w:hAnsi="仿宋" w:cs="仿宋" w:hint="eastAsia"/>
            <w:lang w:eastAsia="zh-CN"/>
          </w:rPr>
          <w:t>(三)、进度安排注意事项</w:t>
        </w:r>
        <w:r>
          <w:tab/>
        </w:r>
        <w:r>
          <w:fldChar w:fldCharType="begin"/>
        </w:r>
        <w:r>
          <w:instrText xml:space="preserve"> PAGEREF _Toc8213 \h </w:instrText>
        </w:r>
        <w:r>
          <w:fldChar w:fldCharType="separate"/>
        </w:r>
        <w:r>
          <w:t>64</w:t>
        </w:r>
        <w:r>
          <w:fldChar w:fldCharType="end"/>
        </w:r>
      </w:hyperlink>
    </w:p>
    <w:p>
      <w:pPr>
        <w:pStyle w:val="TOC2"/>
        <w:tabs>
          <w:tab w:val="right" w:leader="dot" w:pos="8306"/>
        </w:tabs>
      </w:pPr>
      <w:hyperlink w:anchor="_Toc26276" w:history="1">
        <w:r>
          <w:rPr>
            <w:rFonts w:ascii="仿宋" w:eastAsia="仿宋" w:hAnsi="仿宋" w:cs="仿宋" w:hint="eastAsia"/>
            <w:lang w:eastAsia="zh-CN"/>
          </w:rPr>
          <w:t>(四)、人力资源配置</w:t>
        </w:r>
        <w:r>
          <w:tab/>
        </w:r>
        <w:r>
          <w:fldChar w:fldCharType="begin"/>
        </w:r>
        <w:r>
          <w:instrText xml:space="preserve"> PAGEREF _Toc26276 \h </w:instrText>
        </w:r>
        <w:r>
          <w:fldChar w:fldCharType="separate"/>
        </w:r>
        <w:r>
          <w:t>65</w:t>
        </w:r>
        <w:r>
          <w:fldChar w:fldCharType="end"/>
        </w:r>
      </w:hyperlink>
    </w:p>
    <w:p>
      <w:pPr>
        <w:pStyle w:val="TOC2"/>
        <w:tabs>
          <w:tab w:val="right" w:leader="dot" w:pos="8306"/>
        </w:tabs>
      </w:pPr>
      <w:hyperlink w:anchor="_Toc23090" w:history="1">
        <w:r>
          <w:rPr>
            <w:rFonts w:ascii="仿宋" w:eastAsia="仿宋" w:hAnsi="仿宋" w:cs="仿宋" w:hint="eastAsia"/>
            <w:lang w:eastAsia="zh-CN"/>
          </w:rPr>
          <w:t>(五)、员工培训</w:t>
        </w:r>
        <w:r>
          <w:tab/>
        </w:r>
        <w:r>
          <w:fldChar w:fldCharType="begin"/>
        </w:r>
        <w:r>
          <w:instrText xml:space="preserve"> PAGEREF _Toc23090 \h </w:instrText>
        </w:r>
        <w:r>
          <w:fldChar w:fldCharType="separate"/>
        </w:r>
        <w:r>
          <w:t>67</w:t>
        </w:r>
        <w:r>
          <w:fldChar w:fldCharType="end"/>
        </w:r>
      </w:hyperlink>
    </w:p>
    <w:p>
      <w:pPr>
        <w:pStyle w:val="TOC2"/>
        <w:tabs>
          <w:tab w:val="right" w:leader="dot" w:pos="8306"/>
        </w:tabs>
      </w:pPr>
      <w:hyperlink w:anchor="_Toc1281" w:history="1">
        <w:r>
          <w:rPr>
            <w:rFonts w:ascii="仿宋" w:eastAsia="仿宋" w:hAnsi="仿宋" w:cs="仿宋" w:hint="eastAsia"/>
            <w:lang w:eastAsia="zh-CN"/>
          </w:rPr>
          <w:t>(六)、项目实施保障</w:t>
        </w:r>
        <w:r>
          <w:tab/>
        </w:r>
        <w:r>
          <w:fldChar w:fldCharType="begin"/>
        </w:r>
        <w:r>
          <w:instrText xml:space="preserve"> PAGEREF _Toc1281 \h </w:instrText>
        </w:r>
        <w:r>
          <w:fldChar w:fldCharType="separate"/>
        </w:r>
        <w:r>
          <w:t>68</w:t>
        </w:r>
        <w:r>
          <w:fldChar w:fldCharType="end"/>
        </w:r>
      </w:hyperlink>
    </w:p>
    <w:p>
      <w:pPr>
        <w:pStyle w:val="TOC2"/>
        <w:tabs>
          <w:tab w:val="right" w:leader="dot" w:pos="8306"/>
        </w:tabs>
      </w:pPr>
      <w:hyperlink w:anchor="_Toc8858" w:history="1">
        <w:r>
          <w:rPr>
            <w:rFonts w:ascii="仿宋" w:eastAsia="仿宋" w:hAnsi="仿宋" w:cs="仿宋" w:hint="eastAsia"/>
            <w:lang w:eastAsia="zh-CN"/>
          </w:rPr>
          <w:t>(七)、安全规范管理</w:t>
        </w:r>
        <w:r>
          <w:tab/>
        </w:r>
        <w:r>
          <w:fldChar w:fldCharType="begin"/>
        </w:r>
        <w:r>
          <w:instrText xml:space="preserve"> PAGEREF _Toc8858 \h </w:instrText>
        </w:r>
        <w:r>
          <w:fldChar w:fldCharType="separate"/>
        </w:r>
        <w:r>
          <w:t>68</w:t>
        </w:r>
        <w:r>
          <w:fldChar w:fldCharType="end"/>
        </w:r>
      </w:hyperlink>
    </w:p>
    <w:p>
      <w:pPr>
        <w:pStyle w:val="TOC1"/>
        <w:tabs>
          <w:tab w:val="right" w:leader="dot" w:pos="8306"/>
        </w:tabs>
      </w:pPr>
      <w:hyperlink w:anchor="_Toc9329" w:history="1">
        <w:r>
          <w:rPr>
            <w:rFonts w:ascii="仿宋" w:eastAsia="仿宋" w:hAnsi="仿宋" w:cs="仿宋" w:hint="eastAsia"/>
            <w:lang w:eastAsia="zh-CN"/>
          </w:rPr>
          <w:t>十三、知识产权管理与保护</w:t>
        </w:r>
        <w:r>
          <w:tab/>
        </w:r>
        <w:r>
          <w:fldChar w:fldCharType="begin"/>
        </w:r>
        <w:r>
          <w:instrText xml:space="preserve"> PAGEREF _Toc9329 \h </w:instrText>
        </w:r>
        <w:r>
          <w:fldChar w:fldCharType="separate"/>
        </w:r>
        <w:r>
          <w:t>70</w:t>
        </w:r>
        <w:r>
          <w:fldChar w:fldCharType="end"/>
        </w:r>
      </w:hyperlink>
    </w:p>
    <w:p>
      <w:pPr>
        <w:pStyle w:val="TOC2"/>
        <w:tabs>
          <w:tab w:val="right" w:leader="dot" w:pos="8306"/>
        </w:tabs>
      </w:pPr>
      <w:hyperlink w:anchor="_Toc12541" w:history="1">
        <w:r>
          <w:rPr>
            <w:rFonts w:ascii="仿宋" w:eastAsia="仿宋" w:hAnsi="仿宋" w:cs="仿宋" w:hint="eastAsia"/>
            <w:lang w:eastAsia="zh-CN"/>
          </w:rPr>
          <w:t>(一)、知识产权管理体系建设</w:t>
        </w:r>
        <w:r>
          <w:tab/>
        </w:r>
        <w:r>
          <w:fldChar w:fldCharType="begin"/>
        </w:r>
        <w:r>
          <w:instrText xml:space="preserve"> PAGEREF _Toc12541 \h </w:instrText>
        </w:r>
        <w:r>
          <w:fldChar w:fldCharType="separate"/>
        </w:r>
        <w:r>
          <w:t>70</w:t>
        </w:r>
        <w:r>
          <w:fldChar w:fldCharType="end"/>
        </w:r>
      </w:hyperlink>
    </w:p>
    <w:p>
      <w:pPr>
        <w:pStyle w:val="TOC2"/>
        <w:tabs>
          <w:tab w:val="right" w:leader="dot" w:pos="8306"/>
        </w:tabs>
      </w:pPr>
      <w:hyperlink w:anchor="_Toc12118" w:history="1">
        <w:r>
          <w:rPr>
            <w:rFonts w:ascii="仿宋" w:eastAsia="仿宋" w:hAnsi="仿宋" w:cs="仿宋" w:hint="eastAsia"/>
            <w:lang w:eastAsia="zh-CN"/>
          </w:rPr>
          <w:t>(二)、知识产权保护措施</w:t>
        </w:r>
        <w:r>
          <w:tab/>
        </w:r>
        <w:r>
          <w:fldChar w:fldCharType="begin"/>
        </w:r>
        <w:r>
          <w:instrText xml:space="preserve"> PAGEREF _Toc12118 \h </w:instrText>
        </w:r>
        <w:r>
          <w:fldChar w:fldCharType="separate"/>
        </w:r>
        <w:r>
          <w:t>70</w:t>
        </w:r>
        <w:r>
          <w:fldChar w:fldCharType="end"/>
        </w:r>
      </w:hyperlink>
    </w:p>
    <w:p>
      <w:pPr>
        <w:pStyle w:val="TOC1"/>
        <w:tabs>
          <w:tab w:val="right" w:leader="dot" w:pos="8306"/>
        </w:tabs>
      </w:pPr>
      <w:hyperlink w:anchor="_Toc31171" w:history="1">
        <w:r>
          <w:rPr>
            <w:rFonts w:ascii="仿宋" w:eastAsia="仿宋" w:hAnsi="仿宋" w:cs="仿宋" w:hint="eastAsia"/>
            <w:lang w:eastAsia="zh-CN"/>
          </w:rPr>
          <w:t>十四、项目施工方案</w:t>
        </w:r>
        <w:r>
          <w:tab/>
        </w:r>
        <w:r>
          <w:fldChar w:fldCharType="begin"/>
        </w:r>
        <w:r>
          <w:instrText xml:space="preserve"> PAGEREF _Toc31171 \h </w:instrText>
        </w:r>
        <w:r>
          <w:fldChar w:fldCharType="separate"/>
        </w:r>
        <w:r>
          <w:t>72</w:t>
        </w:r>
        <w:r>
          <w:fldChar w:fldCharType="end"/>
        </w:r>
      </w:hyperlink>
    </w:p>
    <w:p>
      <w:pPr>
        <w:pStyle w:val="TOC2"/>
        <w:tabs>
          <w:tab w:val="right" w:leader="dot" w:pos="8306"/>
        </w:tabs>
      </w:pPr>
      <w:hyperlink w:anchor="_Toc30150" w:history="1">
        <w:r>
          <w:rPr>
            <w:rFonts w:ascii="仿宋" w:eastAsia="仿宋" w:hAnsi="仿宋" w:cs="仿宋" w:hint="eastAsia"/>
            <w:lang w:eastAsia="zh-CN"/>
          </w:rPr>
          <w:t>(一)、施工组织设计</w:t>
        </w:r>
        <w:r>
          <w:tab/>
        </w:r>
        <w:r>
          <w:fldChar w:fldCharType="begin"/>
        </w:r>
        <w:r>
          <w:instrText xml:space="preserve"> PAGEREF _Toc30150 \h </w:instrText>
        </w:r>
        <w:r>
          <w:fldChar w:fldCharType="separate"/>
        </w:r>
        <w:r>
          <w:t>72</w:t>
        </w:r>
        <w:r>
          <w:fldChar w:fldCharType="end"/>
        </w:r>
      </w:hyperlink>
    </w:p>
    <w:p>
      <w:pPr>
        <w:pStyle w:val="TOC2"/>
        <w:tabs>
          <w:tab w:val="right" w:leader="dot" w:pos="8306"/>
        </w:tabs>
      </w:pPr>
      <w:hyperlink w:anchor="_Toc11468" w:history="1">
        <w:r>
          <w:rPr>
            <w:rFonts w:ascii="仿宋" w:eastAsia="仿宋" w:hAnsi="仿宋" w:cs="仿宋" w:hint="eastAsia"/>
            <w:lang w:eastAsia="zh-CN"/>
          </w:rPr>
          <w:t>(二)、施工工艺与技术路线</w:t>
        </w:r>
        <w:r>
          <w:tab/>
        </w:r>
        <w:r>
          <w:fldChar w:fldCharType="begin"/>
        </w:r>
        <w:r>
          <w:instrText xml:space="preserve"> PAGEREF _Toc11468 \h </w:instrText>
        </w:r>
        <w:r>
          <w:fldChar w:fldCharType="separate"/>
        </w:r>
        <w:r>
          <w:t>74</w:t>
        </w:r>
        <w:r>
          <w:fldChar w:fldCharType="end"/>
        </w:r>
      </w:hyperlink>
    </w:p>
    <w:p>
      <w:pPr>
        <w:pStyle w:val="TOC2"/>
        <w:tabs>
          <w:tab w:val="right" w:leader="dot" w:pos="8306"/>
        </w:tabs>
      </w:pPr>
      <w:hyperlink w:anchor="_Toc4025" w:history="1">
        <w:r>
          <w:rPr>
            <w:rFonts w:ascii="仿宋" w:eastAsia="仿宋" w:hAnsi="仿宋" w:cs="仿宋" w:hint="eastAsia"/>
            <w:lang w:eastAsia="zh-CN"/>
          </w:rPr>
          <w:t>(三)、关键节点施工计划</w:t>
        </w:r>
        <w:r>
          <w:tab/>
        </w:r>
        <w:r>
          <w:fldChar w:fldCharType="begin"/>
        </w:r>
        <w:r>
          <w:instrText xml:space="preserve"> PAGEREF _Toc4025 \h </w:instrText>
        </w:r>
        <w:r>
          <w:fldChar w:fldCharType="separate"/>
        </w:r>
        <w:r>
          <w:t>75</w:t>
        </w:r>
        <w:r>
          <w:fldChar w:fldCharType="end"/>
        </w:r>
      </w:hyperlink>
    </w:p>
    <w:p>
      <w:pPr>
        <w:pStyle w:val="TOC2"/>
        <w:tabs>
          <w:tab w:val="right" w:leader="dot" w:pos="8306"/>
        </w:tabs>
      </w:pPr>
      <w:hyperlink w:anchor="_Toc29543" w:history="1">
        <w:r>
          <w:rPr>
            <w:rFonts w:ascii="仿宋" w:eastAsia="仿宋" w:hAnsi="仿宋" w:cs="仿宋" w:hint="eastAsia"/>
            <w:lang w:eastAsia="zh-CN"/>
          </w:rPr>
          <w:t>(四)、施工现场管理</w:t>
        </w:r>
        <w:r>
          <w:tab/>
        </w:r>
        <w:r>
          <w:fldChar w:fldCharType="begin"/>
        </w:r>
        <w:r>
          <w:instrText xml:space="preserve"> PAGEREF _Toc29543 \h </w:instrText>
        </w:r>
        <w:r>
          <w:fldChar w:fldCharType="separate"/>
        </w:r>
        <w:r>
          <w:t>76</w:t>
        </w:r>
        <w:r>
          <w:fldChar w:fldCharType="end"/>
        </w:r>
      </w:hyperlink>
    </w:p>
    <w:p>
      <w:pPr>
        <w:pStyle w:val="TOC1"/>
        <w:tabs>
          <w:tab w:val="right" w:leader="dot" w:pos="8306"/>
        </w:tabs>
      </w:pPr>
      <w:hyperlink w:anchor="_Toc30125" w:history="1">
        <w:r>
          <w:rPr>
            <w:rFonts w:ascii="仿宋" w:eastAsia="仿宋" w:hAnsi="仿宋" w:cs="仿宋" w:hint="eastAsia"/>
            <w:lang w:eastAsia="zh-CN"/>
          </w:rPr>
          <w:t>十五、创新驱动与持续发展</w:t>
        </w:r>
        <w:r>
          <w:tab/>
        </w:r>
        <w:r>
          <w:fldChar w:fldCharType="begin"/>
        </w:r>
        <w:r>
          <w:instrText xml:space="preserve"> PAGEREF _Toc30125 \h </w:instrText>
        </w:r>
        <w:r>
          <w:fldChar w:fldCharType="separate"/>
        </w:r>
        <w:r>
          <w:t>79</w:t>
        </w:r>
        <w:r>
          <w:fldChar w:fldCharType="end"/>
        </w:r>
      </w:hyperlink>
    </w:p>
    <w:p>
      <w:pPr>
        <w:pStyle w:val="TOC2"/>
        <w:tabs>
          <w:tab w:val="right" w:leader="dot" w:pos="8306"/>
        </w:tabs>
      </w:pPr>
      <w:hyperlink w:anchor="_Toc11991" w:history="1">
        <w:r>
          <w:rPr>
            <w:rFonts w:ascii="仿宋" w:eastAsia="仿宋" w:hAnsi="仿宋" w:cs="仿宋" w:hint="eastAsia"/>
            <w:lang w:eastAsia="zh-CN"/>
          </w:rPr>
          <w:t>(一)、创新驱动战略实施</w:t>
        </w:r>
        <w:r>
          <w:tab/>
        </w:r>
        <w:r>
          <w:fldChar w:fldCharType="begin"/>
        </w:r>
        <w:r>
          <w:instrText xml:space="preserve"> PAGEREF _Toc11991 \h </w:instrText>
        </w:r>
        <w:r>
          <w:fldChar w:fldCharType="separate"/>
        </w:r>
        <w:r>
          <w:t>79</w:t>
        </w:r>
        <w:r>
          <w:fldChar w:fldCharType="end"/>
        </w:r>
      </w:hyperlink>
    </w:p>
    <w:p>
      <w:pPr>
        <w:pStyle w:val="TOC2"/>
        <w:tabs>
          <w:tab w:val="right" w:leader="dot" w:pos="8306"/>
        </w:tabs>
      </w:pPr>
      <w:hyperlink w:anchor="_Toc11158" w:history="1">
        <w:r>
          <w:rPr>
            <w:rFonts w:ascii="仿宋" w:eastAsia="仿宋" w:hAnsi="仿宋" w:cs="仿宋" w:hint="eastAsia"/>
            <w:lang w:eastAsia="zh-CN"/>
          </w:rPr>
          <w:t>(二)、持续发展路径探索</w:t>
        </w:r>
        <w:r>
          <w:tab/>
        </w:r>
        <w:r>
          <w:fldChar w:fldCharType="begin"/>
        </w:r>
        <w:r>
          <w:instrText xml:space="preserve"> PAGEREF _Toc11158 \h </w:instrText>
        </w:r>
        <w:r>
          <w:fldChar w:fldCharType="separate"/>
        </w:r>
        <w:r>
          <w:t>80</w:t>
        </w:r>
        <w:r>
          <w:fldChar w:fldCharType="end"/>
        </w:r>
      </w:hyperlink>
    </w:p>
    <w:p>
      <w:pPr>
        <w:pStyle w:val="TOC1"/>
        <w:tabs>
          <w:tab w:val="right" w:leader="dot" w:pos="8306"/>
        </w:tabs>
      </w:pPr>
      <w:hyperlink w:anchor="_Toc17431" w:history="1">
        <w:r>
          <w:rPr>
            <w:rFonts w:ascii="仿宋" w:eastAsia="仿宋" w:hAnsi="仿宋" w:cs="仿宋" w:hint="eastAsia"/>
            <w:lang w:eastAsia="zh-CN"/>
          </w:rPr>
          <w:t>十六、人力资源管理与开发</w:t>
        </w:r>
        <w:r>
          <w:tab/>
        </w:r>
        <w:r>
          <w:fldChar w:fldCharType="begin"/>
        </w:r>
        <w:r>
          <w:instrText xml:space="preserve"> PAGEREF _Toc17431 \h </w:instrText>
        </w:r>
        <w:r>
          <w:fldChar w:fldCharType="separate"/>
        </w:r>
        <w:r>
          <w:t>84</w:t>
        </w:r>
        <w:r>
          <w:fldChar w:fldCharType="end"/>
        </w:r>
      </w:hyperlink>
    </w:p>
    <w:p>
      <w:pPr>
        <w:pStyle w:val="TOC2"/>
        <w:tabs>
          <w:tab w:val="right" w:leader="dot" w:pos="8306"/>
        </w:tabs>
      </w:pPr>
      <w:hyperlink w:anchor="_Toc30729" w:history="1">
        <w:r>
          <w:rPr>
            <w:rFonts w:ascii="仿宋" w:eastAsia="仿宋" w:hAnsi="仿宋" w:cs="仿宋" w:hint="eastAsia"/>
            <w:lang w:eastAsia="zh-CN"/>
          </w:rPr>
          <w:t>(一)、人力资源规划</w:t>
        </w:r>
        <w:r>
          <w:tab/>
        </w:r>
        <w:r>
          <w:fldChar w:fldCharType="begin"/>
        </w:r>
        <w:r>
          <w:instrText xml:space="preserve"> PAGEREF _Toc30729 \h </w:instrText>
        </w:r>
        <w:r>
          <w:fldChar w:fldCharType="separate"/>
        </w:r>
        <w:r>
          <w:t>84</w:t>
        </w:r>
        <w:r>
          <w:fldChar w:fldCharType="end"/>
        </w:r>
      </w:hyperlink>
    </w:p>
    <w:p>
      <w:pPr>
        <w:pStyle w:val="TOC2"/>
        <w:tabs>
          <w:tab w:val="right" w:leader="dot" w:pos="8306"/>
        </w:tabs>
      </w:pPr>
      <w:hyperlink w:anchor="_Toc9925" w:history="1">
        <w:r>
          <w:rPr>
            <w:rFonts w:ascii="仿宋" w:eastAsia="仿宋" w:hAnsi="仿宋" w:cs="仿宋" w:hint="eastAsia"/>
            <w:lang w:eastAsia="zh-CN"/>
          </w:rPr>
          <w:t>(二)、人力资源开发与培训</w:t>
        </w:r>
        <w:r>
          <w:tab/>
        </w:r>
        <w:r>
          <w:fldChar w:fldCharType="begin"/>
        </w:r>
        <w:r>
          <w:instrText xml:space="preserve"> PAGEREF _Toc9925 \h </w:instrText>
        </w:r>
        <w:r>
          <w:fldChar w:fldCharType="separate"/>
        </w:r>
        <w:r>
          <w:t>86</w:t>
        </w:r>
        <w:r>
          <w:fldChar w:fldCharType="end"/>
        </w:r>
      </w:hyperlink>
    </w:p>
    <w:p>
      <w:pPr>
        <w:pStyle w:val="TOC1"/>
        <w:tabs>
          <w:tab w:val="right" w:leader="dot" w:pos="8306"/>
        </w:tabs>
      </w:pPr>
      <w:hyperlink w:anchor="_Toc12805" w:history="1">
        <w:r>
          <w:rPr>
            <w:rFonts w:ascii="仿宋" w:eastAsia="仿宋" w:hAnsi="仿宋" w:cs="仿宋" w:hint="eastAsia"/>
            <w:lang w:eastAsia="zh-CN"/>
          </w:rPr>
          <w:t>十七、设施与设备管理</w:t>
        </w:r>
        <w:r>
          <w:tab/>
        </w:r>
        <w:r>
          <w:fldChar w:fldCharType="begin"/>
        </w:r>
        <w:r>
          <w:instrText xml:space="preserve"> PAGEREF _Toc12805 \h </w:instrText>
        </w:r>
        <w:r>
          <w:fldChar w:fldCharType="separate"/>
        </w:r>
        <w:r>
          <w:t>89</w:t>
        </w:r>
        <w:r>
          <w:fldChar w:fldCharType="end"/>
        </w:r>
      </w:hyperlink>
    </w:p>
    <w:p>
      <w:pPr>
        <w:pStyle w:val="TOC2"/>
        <w:tabs>
          <w:tab w:val="right" w:leader="dot" w:pos="8306"/>
        </w:tabs>
      </w:pPr>
      <w:hyperlink w:anchor="_Toc9307" w:history="1">
        <w:r>
          <w:rPr>
            <w:rFonts w:ascii="仿宋" w:eastAsia="仿宋" w:hAnsi="仿宋" w:cs="仿宋" w:hint="eastAsia"/>
            <w:lang w:eastAsia="zh-CN"/>
          </w:rPr>
          <w:t>(一)、设施规划与配置</w:t>
        </w:r>
        <w:r>
          <w:tab/>
        </w:r>
        <w:r>
          <w:fldChar w:fldCharType="begin"/>
        </w:r>
        <w:r>
          <w:instrText xml:space="preserve"> PAGEREF _Toc9307 \h </w:instrText>
        </w:r>
        <w:r>
          <w:fldChar w:fldCharType="separate"/>
        </w:r>
        <w:r>
          <w:t>89</w:t>
        </w:r>
        <w:r>
          <w:fldChar w:fldCharType="end"/>
        </w:r>
      </w:hyperlink>
    </w:p>
    <w:p>
      <w:pPr>
        <w:pStyle w:val="TOC2"/>
        <w:tabs>
          <w:tab w:val="right" w:leader="dot" w:pos="8306"/>
        </w:tabs>
      </w:pPr>
      <w:hyperlink w:anchor="_Toc16842" w:history="1">
        <w:r>
          <w:rPr>
            <w:rFonts w:ascii="仿宋" w:eastAsia="仿宋" w:hAnsi="仿宋" w:cs="仿宋" w:hint="eastAsia"/>
            <w:lang w:eastAsia="zh-CN"/>
          </w:rPr>
          <w:t>(二)、设备采购与维护管理</w:t>
        </w:r>
        <w:r>
          <w:tab/>
        </w:r>
        <w:r>
          <w:fldChar w:fldCharType="begin"/>
        </w:r>
        <w:r>
          <w:instrText xml:space="preserve"> PAGEREF _Toc16842 \h </w:instrText>
        </w:r>
        <w:r>
          <w:fldChar w:fldCharType="separate"/>
        </w:r>
        <w:r>
          <w:t>89</w:t>
        </w:r>
        <w:r>
          <w:fldChar w:fldCharType="end"/>
        </w:r>
      </w:hyperlink>
    </w:p>
    <w:p>
      <w:pPr>
        <w:pStyle w:val="TOC2"/>
        <w:tabs>
          <w:tab w:val="right" w:leader="dot" w:pos="8306"/>
        </w:tabs>
      </w:pPr>
      <w:hyperlink w:anchor="_Toc14869" w:history="1">
        <w:r>
          <w:rPr>
            <w:rFonts w:ascii="仿宋" w:eastAsia="仿宋" w:hAnsi="仿宋" w:cs="仿宋" w:hint="eastAsia"/>
            <w:lang w:eastAsia="zh-CN"/>
          </w:rPr>
          <w:t>(三)、设施设备升级策略</w:t>
        </w:r>
        <w:r>
          <w:tab/>
        </w:r>
        <w:r>
          <w:fldChar w:fldCharType="begin"/>
        </w:r>
        <w:r>
          <w:instrText xml:space="preserve"> PAGEREF _Toc14869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9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95"/>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619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直接收益：假设应急救生系统项目的产品或服务年销售收入为XX万元。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75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应急救生系统项目通过引入先进的人工智能技术优化生产流程，例如自动化的物流系统和智能数据分析，可能大幅提高产品的质量和生产效率。这可能迫使竞争对手也必须投资于类似技术，以保持市场竞争力。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救生系统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若应急救生系统项目成功推广新型环保产品，比如采用可回收材料的包装，可能会激发消费者对可持续产品的需求。这种需求的增长可能迫使整个行业转向更环保的产品设计和生产方法。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应急救生系统项目在减少环境影响方面的努力，如实施零废物生产和减少二氧化碳排放，可能会促使行业设立更高的环保标准。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应急救生系统项目对新原料和技术的需求可能促使供应商调整生产策略，比如采用更环保的生产方法或开发新型原材料。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1653"/>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应急救生系统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救生系统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救生系统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045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应急救生系统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救生系统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应急救生系统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应急救生系统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应急救生系统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8453"/>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26299"/>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16936"/>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https://d.book118.com/795204300202011123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AD07BE"/>
    <w:rsid w:val="14AD07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5204300202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2024-02-29T17:27:00Z</dcterms:created>
  <dcterms:modified xsi:type="dcterms:W3CDTF">2024-02-29T17:28:19Z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EC4AA8012A4F4AEF9ADC90F9DD096EEB_11</vt:lpwstr>
  </property>
  <property fmtid="{D5CDD505-2E9C-101B-9397-08002B2CF9AE}" pid="3" name="KSOProductBuildVer">
    <vt:lpwstr>2052-12.1.0.16250</vt:lpwstr>
  </property>
</Properties>
</file>