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医疗建筑工程行业相关公司设立可行性研究报告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2" w:history="1">
        <w:r>
          <w:rPr>
            <w:rFonts w:ascii="仿宋" w:eastAsia="仿宋" w:hAnsi="仿宋" w:cs="仿宋" w:hint="eastAsia"/>
            <w:lang w:eastAsia="zh-CN"/>
          </w:rPr>
          <w:t>概论</w:t>
        </w:r>
        <w:r>
          <w:tab/>
        </w:r>
        <w:r>
          <w:fldChar w:fldCharType="begin"/>
        </w:r>
        <w:r>
          <w:instrText xml:space="preserve"> PAGEREF _Toc3082 \h </w:instrText>
        </w:r>
        <w:r>
          <w:fldChar w:fldCharType="separate"/>
        </w:r>
        <w:r>
          <w:t>3</w:t>
        </w:r>
        <w:r>
          <w:fldChar w:fldCharType="end"/>
        </w:r>
      </w:hyperlink>
    </w:p>
    <w:p>
      <w:pPr>
        <w:pStyle w:val="TOC1"/>
        <w:tabs>
          <w:tab w:val="right" w:leader="dot" w:pos="8306"/>
        </w:tabs>
      </w:pPr>
      <w:hyperlink w:anchor="_Toc4476" w:history="1">
        <w:r>
          <w:rPr>
            <w:rFonts w:ascii="仿宋" w:eastAsia="仿宋" w:hAnsi="仿宋" w:cs="仿宋" w:hint="eastAsia"/>
            <w:lang w:eastAsia="zh-CN"/>
          </w:rPr>
          <w:t>一、发展规划</w:t>
        </w:r>
        <w:r>
          <w:tab/>
        </w:r>
        <w:r>
          <w:fldChar w:fldCharType="begin"/>
        </w:r>
        <w:r>
          <w:instrText xml:space="preserve"> PAGEREF _Toc4476 \h </w:instrText>
        </w:r>
        <w:r>
          <w:fldChar w:fldCharType="separate"/>
        </w:r>
        <w:r>
          <w:t>3</w:t>
        </w:r>
        <w:r>
          <w:fldChar w:fldCharType="end"/>
        </w:r>
      </w:hyperlink>
    </w:p>
    <w:p>
      <w:pPr>
        <w:pStyle w:val="TOC2"/>
        <w:tabs>
          <w:tab w:val="right" w:leader="dot" w:pos="8306"/>
        </w:tabs>
      </w:pPr>
      <w:hyperlink w:anchor="_Toc18647" w:history="1">
        <w:r>
          <w:rPr>
            <w:rFonts w:ascii="仿宋" w:eastAsia="仿宋" w:hAnsi="仿宋" w:cs="仿宋" w:hint="eastAsia"/>
            <w:lang w:eastAsia="zh-CN"/>
          </w:rPr>
          <w:t>(一)、公司发展规划</w:t>
        </w:r>
        <w:r>
          <w:tab/>
        </w:r>
        <w:r>
          <w:fldChar w:fldCharType="begin"/>
        </w:r>
        <w:r>
          <w:instrText xml:space="preserve"> PAGEREF _Toc18647 \h </w:instrText>
        </w:r>
        <w:r>
          <w:fldChar w:fldCharType="separate"/>
        </w:r>
        <w:r>
          <w:t>3</w:t>
        </w:r>
        <w:r>
          <w:fldChar w:fldCharType="end"/>
        </w:r>
      </w:hyperlink>
    </w:p>
    <w:p>
      <w:pPr>
        <w:pStyle w:val="TOC2"/>
        <w:tabs>
          <w:tab w:val="right" w:leader="dot" w:pos="8306"/>
        </w:tabs>
      </w:pPr>
      <w:hyperlink w:anchor="_Toc31133" w:history="1">
        <w:r>
          <w:rPr>
            <w:rFonts w:ascii="仿宋" w:eastAsia="仿宋" w:hAnsi="仿宋" w:cs="仿宋" w:hint="eastAsia"/>
            <w:lang w:eastAsia="zh-CN"/>
          </w:rPr>
          <w:t>(二)、保障措施</w:t>
        </w:r>
        <w:r>
          <w:tab/>
        </w:r>
        <w:r>
          <w:fldChar w:fldCharType="begin"/>
        </w:r>
        <w:r>
          <w:instrText xml:space="preserve"> PAGEREF _Toc31133 \h </w:instrText>
        </w:r>
        <w:r>
          <w:fldChar w:fldCharType="separate"/>
        </w:r>
        <w:r>
          <w:t>4</w:t>
        </w:r>
        <w:r>
          <w:fldChar w:fldCharType="end"/>
        </w:r>
      </w:hyperlink>
    </w:p>
    <w:p>
      <w:pPr>
        <w:pStyle w:val="TOC1"/>
        <w:tabs>
          <w:tab w:val="right" w:leader="dot" w:pos="8306"/>
        </w:tabs>
      </w:pPr>
      <w:hyperlink w:anchor="_Toc6389" w:history="1">
        <w:r>
          <w:rPr>
            <w:rFonts w:ascii="仿宋" w:eastAsia="仿宋" w:hAnsi="仿宋" w:cs="仿宋" w:hint="eastAsia"/>
            <w:lang w:eastAsia="zh-CN"/>
          </w:rPr>
          <w:t>二、医疗建筑工程筹建公司基本信息</w:t>
        </w:r>
        <w:r>
          <w:tab/>
        </w:r>
        <w:r>
          <w:fldChar w:fldCharType="begin"/>
        </w:r>
        <w:r>
          <w:instrText xml:space="preserve"> PAGEREF _Toc6389 \h </w:instrText>
        </w:r>
        <w:r>
          <w:fldChar w:fldCharType="separate"/>
        </w:r>
        <w:r>
          <w:t>9</w:t>
        </w:r>
        <w:r>
          <w:fldChar w:fldCharType="end"/>
        </w:r>
      </w:hyperlink>
    </w:p>
    <w:p>
      <w:pPr>
        <w:pStyle w:val="TOC2"/>
        <w:tabs>
          <w:tab w:val="right" w:leader="dot" w:pos="8306"/>
        </w:tabs>
      </w:pPr>
      <w:hyperlink w:anchor="_Toc17253" w:history="1">
        <w:r>
          <w:rPr>
            <w:rFonts w:ascii="仿宋" w:eastAsia="仿宋" w:hAnsi="仿宋" w:cs="仿宋" w:hint="eastAsia"/>
            <w:lang w:eastAsia="zh-CN"/>
          </w:rPr>
          <w:t>(一)、公司名称</w:t>
        </w:r>
        <w:r>
          <w:tab/>
        </w:r>
        <w:r>
          <w:fldChar w:fldCharType="begin"/>
        </w:r>
        <w:r>
          <w:instrText xml:space="preserve"> PAGEREF _Toc17253 \h </w:instrText>
        </w:r>
        <w:r>
          <w:fldChar w:fldCharType="separate"/>
        </w:r>
        <w:r>
          <w:t>9</w:t>
        </w:r>
        <w:r>
          <w:fldChar w:fldCharType="end"/>
        </w:r>
      </w:hyperlink>
    </w:p>
    <w:p>
      <w:pPr>
        <w:pStyle w:val="TOC2"/>
        <w:tabs>
          <w:tab w:val="right" w:leader="dot" w:pos="8306"/>
        </w:tabs>
      </w:pPr>
      <w:hyperlink w:anchor="_Toc4706" w:history="1">
        <w:r>
          <w:rPr>
            <w:rFonts w:ascii="仿宋" w:eastAsia="仿宋" w:hAnsi="仿宋" w:cs="仿宋" w:hint="eastAsia"/>
            <w:lang w:eastAsia="zh-CN"/>
          </w:rPr>
          <w:t>(二)、注册资本</w:t>
        </w:r>
        <w:r>
          <w:tab/>
        </w:r>
        <w:r>
          <w:fldChar w:fldCharType="begin"/>
        </w:r>
        <w:r>
          <w:instrText xml:space="preserve"> PAGEREF _Toc4706 \h </w:instrText>
        </w:r>
        <w:r>
          <w:fldChar w:fldCharType="separate"/>
        </w:r>
        <w:r>
          <w:t>9</w:t>
        </w:r>
        <w:r>
          <w:fldChar w:fldCharType="end"/>
        </w:r>
      </w:hyperlink>
    </w:p>
    <w:p>
      <w:pPr>
        <w:pStyle w:val="TOC2"/>
        <w:tabs>
          <w:tab w:val="right" w:leader="dot" w:pos="8306"/>
        </w:tabs>
      </w:pPr>
      <w:hyperlink w:anchor="_Toc17264" w:history="1">
        <w:r>
          <w:rPr>
            <w:rFonts w:ascii="仿宋" w:eastAsia="仿宋" w:hAnsi="仿宋" w:cs="仿宋" w:hint="eastAsia"/>
            <w:lang w:eastAsia="zh-CN"/>
          </w:rPr>
          <w:t>(三)、注册地址</w:t>
        </w:r>
        <w:r>
          <w:tab/>
        </w:r>
        <w:r>
          <w:fldChar w:fldCharType="begin"/>
        </w:r>
        <w:r>
          <w:instrText xml:space="preserve"> PAGEREF _Toc17264 \h </w:instrText>
        </w:r>
        <w:r>
          <w:fldChar w:fldCharType="separate"/>
        </w:r>
        <w:r>
          <w:t>9</w:t>
        </w:r>
        <w:r>
          <w:fldChar w:fldCharType="end"/>
        </w:r>
      </w:hyperlink>
    </w:p>
    <w:p>
      <w:pPr>
        <w:pStyle w:val="TOC2"/>
        <w:tabs>
          <w:tab w:val="right" w:leader="dot" w:pos="8306"/>
        </w:tabs>
      </w:pPr>
      <w:hyperlink w:anchor="_Toc31584" w:history="1">
        <w:r>
          <w:rPr>
            <w:rFonts w:ascii="仿宋" w:eastAsia="仿宋" w:hAnsi="仿宋" w:cs="仿宋" w:hint="eastAsia"/>
            <w:lang w:eastAsia="zh-CN"/>
          </w:rPr>
          <w:t>(四)、法人代表</w:t>
        </w:r>
        <w:r>
          <w:tab/>
        </w:r>
        <w:r>
          <w:fldChar w:fldCharType="begin"/>
        </w:r>
        <w:r>
          <w:instrText xml:space="preserve"> PAGEREF _Toc31584 \h </w:instrText>
        </w:r>
        <w:r>
          <w:fldChar w:fldCharType="separate"/>
        </w:r>
        <w:r>
          <w:t>10</w:t>
        </w:r>
        <w:r>
          <w:fldChar w:fldCharType="end"/>
        </w:r>
      </w:hyperlink>
    </w:p>
    <w:p>
      <w:pPr>
        <w:pStyle w:val="TOC2"/>
        <w:tabs>
          <w:tab w:val="right" w:leader="dot" w:pos="8306"/>
        </w:tabs>
      </w:pPr>
      <w:hyperlink w:anchor="_Toc17077" w:history="1">
        <w:r>
          <w:rPr>
            <w:rFonts w:ascii="仿宋" w:eastAsia="仿宋" w:hAnsi="仿宋" w:cs="仿宋" w:hint="eastAsia"/>
            <w:lang w:eastAsia="zh-CN"/>
          </w:rPr>
          <w:t>(五)、主要经营范围</w:t>
        </w:r>
        <w:r>
          <w:tab/>
        </w:r>
        <w:r>
          <w:fldChar w:fldCharType="begin"/>
        </w:r>
        <w:r>
          <w:instrText xml:space="preserve"> PAGEREF _Toc17077 \h </w:instrText>
        </w:r>
        <w:r>
          <w:fldChar w:fldCharType="separate"/>
        </w:r>
        <w:r>
          <w:t>10</w:t>
        </w:r>
        <w:r>
          <w:fldChar w:fldCharType="end"/>
        </w:r>
      </w:hyperlink>
    </w:p>
    <w:p>
      <w:pPr>
        <w:pStyle w:val="TOC2"/>
        <w:tabs>
          <w:tab w:val="right" w:leader="dot" w:pos="8306"/>
        </w:tabs>
      </w:pPr>
      <w:hyperlink w:anchor="_Toc28155" w:history="1">
        <w:r>
          <w:rPr>
            <w:rFonts w:ascii="仿宋" w:eastAsia="仿宋" w:hAnsi="仿宋" w:cs="仿宋" w:hint="eastAsia"/>
            <w:lang w:eastAsia="zh-CN"/>
          </w:rPr>
          <w:t>(六)、主要股东</w:t>
        </w:r>
        <w:r>
          <w:tab/>
        </w:r>
        <w:r>
          <w:fldChar w:fldCharType="begin"/>
        </w:r>
        <w:r>
          <w:instrText xml:space="preserve"> PAGEREF _Toc28155 \h </w:instrText>
        </w:r>
        <w:r>
          <w:fldChar w:fldCharType="separate"/>
        </w:r>
        <w:r>
          <w:t>10</w:t>
        </w:r>
        <w:r>
          <w:fldChar w:fldCharType="end"/>
        </w:r>
      </w:hyperlink>
    </w:p>
    <w:p>
      <w:pPr>
        <w:pStyle w:val="TOC1"/>
        <w:tabs>
          <w:tab w:val="right" w:leader="dot" w:pos="8306"/>
        </w:tabs>
      </w:pPr>
      <w:hyperlink w:anchor="_Toc15436" w:history="1">
        <w:r>
          <w:rPr>
            <w:rFonts w:ascii="仿宋" w:eastAsia="仿宋" w:hAnsi="仿宋" w:cs="仿宋" w:hint="eastAsia"/>
            <w:lang w:eastAsia="zh-CN"/>
          </w:rPr>
          <w:t>三、选址分析</w:t>
        </w:r>
        <w:r>
          <w:tab/>
        </w:r>
        <w:r>
          <w:fldChar w:fldCharType="begin"/>
        </w:r>
        <w:r>
          <w:instrText xml:space="preserve"> PAGEREF _Toc15436 \h </w:instrText>
        </w:r>
        <w:r>
          <w:fldChar w:fldCharType="separate"/>
        </w:r>
        <w:r>
          <w:t>11</w:t>
        </w:r>
        <w:r>
          <w:fldChar w:fldCharType="end"/>
        </w:r>
      </w:hyperlink>
    </w:p>
    <w:p>
      <w:pPr>
        <w:pStyle w:val="TOC2"/>
        <w:tabs>
          <w:tab w:val="right" w:leader="dot" w:pos="8306"/>
        </w:tabs>
      </w:pPr>
      <w:hyperlink w:anchor="_Toc9504" w:history="1">
        <w:r>
          <w:rPr>
            <w:rFonts w:ascii="仿宋" w:eastAsia="仿宋" w:hAnsi="仿宋" w:cs="仿宋" w:hint="eastAsia"/>
            <w:lang w:eastAsia="zh-CN"/>
          </w:rPr>
          <w:t>(一)、医疗建筑工程项目选址原则</w:t>
        </w:r>
        <w:r>
          <w:tab/>
        </w:r>
        <w:r>
          <w:fldChar w:fldCharType="begin"/>
        </w:r>
        <w:r>
          <w:instrText xml:space="preserve"> PAGEREF _Toc9504 \h </w:instrText>
        </w:r>
        <w:r>
          <w:fldChar w:fldCharType="separate"/>
        </w:r>
        <w:r>
          <w:t>11</w:t>
        </w:r>
        <w:r>
          <w:fldChar w:fldCharType="end"/>
        </w:r>
      </w:hyperlink>
    </w:p>
    <w:p>
      <w:pPr>
        <w:pStyle w:val="TOC2"/>
        <w:tabs>
          <w:tab w:val="right" w:leader="dot" w:pos="8306"/>
        </w:tabs>
      </w:pPr>
      <w:hyperlink w:anchor="_Toc25281" w:history="1">
        <w:r>
          <w:rPr>
            <w:rFonts w:ascii="仿宋" w:eastAsia="仿宋" w:hAnsi="仿宋" w:cs="仿宋" w:hint="eastAsia"/>
            <w:lang w:eastAsia="zh-CN"/>
          </w:rPr>
          <w:t>(二)、建设区基本情况</w:t>
        </w:r>
        <w:r>
          <w:tab/>
        </w:r>
        <w:r>
          <w:fldChar w:fldCharType="begin"/>
        </w:r>
        <w:r>
          <w:instrText xml:space="preserve"> PAGEREF _Toc25281 \h </w:instrText>
        </w:r>
        <w:r>
          <w:fldChar w:fldCharType="separate"/>
        </w:r>
        <w:r>
          <w:t>13</w:t>
        </w:r>
        <w:r>
          <w:fldChar w:fldCharType="end"/>
        </w:r>
      </w:hyperlink>
    </w:p>
    <w:p>
      <w:pPr>
        <w:pStyle w:val="TOC2"/>
        <w:tabs>
          <w:tab w:val="right" w:leader="dot" w:pos="8306"/>
        </w:tabs>
      </w:pPr>
      <w:hyperlink w:anchor="_Toc10037" w:history="1">
        <w:r>
          <w:rPr>
            <w:rFonts w:ascii="仿宋" w:eastAsia="仿宋" w:hAnsi="仿宋" w:cs="仿宋" w:hint="eastAsia"/>
            <w:lang w:eastAsia="zh-CN"/>
          </w:rPr>
          <w:t>(三)、发展目标</w:t>
        </w:r>
        <w:r>
          <w:tab/>
        </w:r>
        <w:r>
          <w:fldChar w:fldCharType="begin"/>
        </w:r>
        <w:r>
          <w:instrText xml:space="preserve"> PAGEREF _Toc10037 \h </w:instrText>
        </w:r>
        <w:r>
          <w:fldChar w:fldCharType="separate"/>
        </w:r>
        <w:r>
          <w:t>14</w:t>
        </w:r>
        <w:r>
          <w:fldChar w:fldCharType="end"/>
        </w:r>
      </w:hyperlink>
    </w:p>
    <w:p>
      <w:pPr>
        <w:pStyle w:val="TOC2"/>
        <w:tabs>
          <w:tab w:val="right" w:leader="dot" w:pos="8306"/>
        </w:tabs>
      </w:pPr>
      <w:hyperlink w:anchor="_Toc28868" w:history="1">
        <w:r>
          <w:rPr>
            <w:rFonts w:ascii="仿宋" w:eastAsia="仿宋" w:hAnsi="仿宋" w:cs="仿宋" w:hint="eastAsia"/>
            <w:lang w:eastAsia="zh-CN"/>
          </w:rPr>
          <w:t>(四)、产业发展方向</w:t>
        </w:r>
        <w:r>
          <w:tab/>
        </w:r>
        <w:r>
          <w:fldChar w:fldCharType="begin"/>
        </w:r>
        <w:r>
          <w:instrText xml:space="preserve"> PAGEREF _Toc28868 \h </w:instrText>
        </w:r>
        <w:r>
          <w:fldChar w:fldCharType="separate"/>
        </w:r>
        <w:r>
          <w:t>15</w:t>
        </w:r>
        <w:r>
          <w:fldChar w:fldCharType="end"/>
        </w:r>
      </w:hyperlink>
    </w:p>
    <w:p>
      <w:pPr>
        <w:pStyle w:val="TOC2"/>
        <w:tabs>
          <w:tab w:val="right" w:leader="dot" w:pos="8306"/>
        </w:tabs>
      </w:pPr>
      <w:hyperlink w:anchor="_Toc25220" w:history="1">
        <w:r>
          <w:rPr>
            <w:rFonts w:ascii="仿宋" w:eastAsia="仿宋" w:hAnsi="仿宋" w:cs="仿宋" w:hint="eastAsia"/>
            <w:lang w:eastAsia="zh-CN"/>
          </w:rPr>
          <w:t>(五)、医疗建筑工程项目选址综合评价</w:t>
        </w:r>
        <w:r>
          <w:tab/>
        </w:r>
        <w:r>
          <w:fldChar w:fldCharType="begin"/>
        </w:r>
        <w:r>
          <w:instrText xml:space="preserve"> PAGEREF _Toc25220 \h </w:instrText>
        </w:r>
        <w:r>
          <w:fldChar w:fldCharType="separate"/>
        </w:r>
        <w:r>
          <w:t>16</w:t>
        </w:r>
        <w:r>
          <w:fldChar w:fldCharType="end"/>
        </w:r>
      </w:hyperlink>
    </w:p>
    <w:p>
      <w:pPr>
        <w:pStyle w:val="TOC1"/>
        <w:tabs>
          <w:tab w:val="right" w:leader="dot" w:pos="8306"/>
        </w:tabs>
      </w:pPr>
      <w:hyperlink w:anchor="_Toc10344" w:history="1">
        <w:r>
          <w:rPr>
            <w:rFonts w:ascii="仿宋" w:eastAsia="仿宋" w:hAnsi="仿宋" w:cs="仿宋" w:hint="eastAsia"/>
            <w:lang w:eastAsia="zh-CN"/>
          </w:rPr>
          <w:t>四、公司成立背景及可行性分析</w:t>
        </w:r>
        <w:r>
          <w:tab/>
        </w:r>
        <w:r>
          <w:fldChar w:fldCharType="begin"/>
        </w:r>
        <w:r>
          <w:instrText xml:space="preserve"> PAGEREF _Toc10344 \h </w:instrText>
        </w:r>
        <w:r>
          <w:fldChar w:fldCharType="separate"/>
        </w:r>
        <w:r>
          <w:t>17</w:t>
        </w:r>
        <w:r>
          <w:fldChar w:fldCharType="end"/>
        </w:r>
      </w:hyperlink>
    </w:p>
    <w:p>
      <w:pPr>
        <w:pStyle w:val="TOC2"/>
        <w:tabs>
          <w:tab w:val="right" w:leader="dot" w:pos="8306"/>
        </w:tabs>
      </w:pPr>
      <w:hyperlink w:anchor="_Toc12801" w:history="1">
        <w:r>
          <w:rPr>
            <w:rFonts w:ascii="仿宋" w:eastAsia="仿宋" w:hAnsi="仿宋" w:cs="仿宋" w:hint="eastAsia"/>
            <w:lang w:eastAsia="zh-CN"/>
          </w:rPr>
          <w:t>(一)、发展思路</w:t>
        </w:r>
        <w:r>
          <w:tab/>
        </w:r>
        <w:r>
          <w:fldChar w:fldCharType="begin"/>
        </w:r>
        <w:r>
          <w:instrText xml:space="preserve"> PAGEREF _Toc12801 \h </w:instrText>
        </w:r>
        <w:r>
          <w:fldChar w:fldCharType="separate"/>
        </w:r>
        <w:r>
          <w:t>17</w:t>
        </w:r>
        <w:r>
          <w:fldChar w:fldCharType="end"/>
        </w:r>
      </w:hyperlink>
    </w:p>
    <w:p>
      <w:pPr>
        <w:pStyle w:val="TOC2"/>
        <w:tabs>
          <w:tab w:val="right" w:leader="dot" w:pos="8306"/>
        </w:tabs>
      </w:pPr>
      <w:hyperlink w:anchor="_Toc15701" w:history="1">
        <w:r>
          <w:rPr>
            <w:rFonts w:ascii="仿宋" w:eastAsia="仿宋" w:hAnsi="仿宋" w:cs="仿宋" w:hint="eastAsia"/>
            <w:lang w:eastAsia="zh-CN"/>
          </w:rPr>
          <w:t>(二)、产业发展背景分析</w:t>
        </w:r>
        <w:r>
          <w:tab/>
        </w:r>
        <w:r>
          <w:fldChar w:fldCharType="begin"/>
        </w:r>
        <w:r>
          <w:instrText xml:space="preserve"> PAGEREF _Toc15701 \h </w:instrText>
        </w:r>
        <w:r>
          <w:fldChar w:fldCharType="separate"/>
        </w:r>
        <w:r>
          <w:t>17</w:t>
        </w:r>
        <w:r>
          <w:fldChar w:fldCharType="end"/>
        </w:r>
      </w:hyperlink>
    </w:p>
    <w:p>
      <w:pPr>
        <w:pStyle w:val="TOC2"/>
        <w:tabs>
          <w:tab w:val="right" w:leader="dot" w:pos="8306"/>
        </w:tabs>
      </w:pPr>
      <w:hyperlink w:anchor="_Toc13613" w:history="1">
        <w:r>
          <w:rPr>
            <w:rFonts w:ascii="仿宋" w:eastAsia="仿宋" w:hAnsi="仿宋" w:cs="仿宋" w:hint="eastAsia"/>
            <w:lang w:eastAsia="zh-CN"/>
          </w:rPr>
          <w:t>(三)、产业发展原则</w:t>
        </w:r>
        <w:r>
          <w:tab/>
        </w:r>
        <w:r>
          <w:fldChar w:fldCharType="begin"/>
        </w:r>
        <w:r>
          <w:instrText xml:space="preserve"> PAGEREF _Toc13613 \h </w:instrText>
        </w:r>
        <w:r>
          <w:fldChar w:fldCharType="separate"/>
        </w:r>
        <w:r>
          <w:t>19</w:t>
        </w:r>
        <w:r>
          <w:fldChar w:fldCharType="end"/>
        </w:r>
      </w:hyperlink>
    </w:p>
    <w:p>
      <w:pPr>
        <w:pStyle w:val="TOC2"/>
        <w:tabs>
          <w:tab w:val="right" w:leader="dot" w:pos="8306"/>
        </w:tabs>
      </w:pPr>
      <w:hyperlink w:anchor="_Toc2458" w:history="1">
        <w:r>
          <w:rPr>
            <w:rFonts w:ascii="仿宋" w:eastAsia="仿宋" w:hAnsi="仿宋" w:cs="仿宋" w:hint="eastAsia"/>
            <w:lang w:eastAsia="zh-CN"/>
          </w:rPr>
          <w:t>(四)、区域产业环境分析</w:t>
        </w:r>
        <w:r>
          <w:tab/>
        </w:r>
        <w:r>
          <w:fldChar w:fldCharType="begin"/>
        </w:r>
        <w:r>
          <w:instrText xml:space="preserve"> PAGEREF _Toc2458 \h </w:instrText>
        </w:r>
        <w:r>
          <w:fldChar w:fldCharType="separate"/>
        </w:r>
        <w:r>
          <w:t>20</w:t>
        </w:r>
        <w:r>
          <w:fldChar w:fldCharType="end"/>
        </w:r>
      </w:hyperlink>
    </w:p>
    <w:p>
      <w:pPr>
        <w:pStyle w:val="TOC2"/>
        <w:tabs>
          <w:tab w:val="right" w:leader="dot" w:pos="8306"/>
        </w:tabs>
      </w:pPr>
      <w:hyperlink w:anchor="_Toc31781" w:history="1">
        <w:r>
          <w:rPr>
            <w:rFonts w:ascii="仿宋" w:eastAsia="仿宋" w:hAnsi="仿宋" w:cs="仿宋" w:hint="eastAsia"/>
            <w:lang w:eastAsia="zh-CN"/>
          </w:rPr>
          <w:t>(五)、可行性分析</w:t>
        </w:r>
        <w:r>
          <w:tab/>
        </w:r>
        <w:r>
          <w:fldChar w:fldCharType="begin"/>
        </w:r>
        <w:r>
          <w:instrText xml:space="preserve"> PAGEREF _Toc31781 \h </w:instrText>
        </w:r>
        <w:r>
          <w:fldChar w:fldCharType="separate"/>
        </w:r>
        <w:r>
          <w:t>22</w:t>
        </w:r>
        <w:r>
          <w:fldChar w:fldCharType="end"/>
        </w:r>
      </w:hyperlink>
    </w:p>
    <w:p>
      <w:pPr>
        <w:pStyle w:val="TOC2"/>
        <w:tabs>
          <w:tab w:val="right" w:leader="dot" w:pos="8306"/>
        </w:tabs>
      </w:pPr>
      <w:hyperlink w:anchor="_Toc10754" w:history="1">
        <w:r>
          <w:rPr>
            <w:rFonts w:ascii="仿宋" w:eastAsia="仿宋" w:hAnsi="仿宋" w:cs="仿宋" w:hint="eastAsia"/>
            <w:lang w:eastAsia="zh-CN"/>
          </w:rPr>
          <w:t>(六)、产业发展重点任务</w:t>
        </w:r>
        <w:r>
          <w:tab/>
        </w:r>
        <w:r>
          <w:fldChar w:fldCharType="begin"/>
        </w:r>
        <w:r>
          <w:instrText xml:space="preserve"> PAGEREF _Toc10754 \h </w:instrText>
        </w:r>
        <w:r>
          <w:fldChar w:fldCharType="separate"/>
        </w:r>
        <w:r>
          <w:t>23</w:t>
        </w:r>
        <w:r>
          <w:fldChar w:fldCharType="end"/>
        </w:r>
      </w:hyperlink>
    </w:p>
    <w:p>
      <w:pPr>
        <w:pStyle w:val="TOC2"/>
        <w:tabs>
          <w:tab w:val="right" w:leader="dot" w:pos="8306"/>
        </w:tabs>
      </w:pPr>
      <w:hyperlink w:anchor="_Toc20768" w:history="1">
        <w:r>
          <w:rPr>
            <w:rFonts w:ascii="仿宋" w:eastAsia="仿宋" w:hAnsi="仿宋" w:cs="仿宋" w:hint="eastAsia"/>
            <w:lang w:eastAsia="zh-CN"/>
          </w:rPr>
          <w:t>(七)、医疗建筑工程项目建设必要性分析</w:t>
        </w:r>
        <w:r>
          <w:tab/>
        </w:r>
        <w:r>
          <w:fldChar w:fldCharType="begin"/>
        </w:r>
        <w:r>
          <w:instrText xml:space="preserve"> PAGEREF _Toc20768 \h </w:instrText>
        </w:r>
        <w:r>
          <w:fldChar w:fldCharType="separate"/>
        </w:r>
        <w:r>
          <w:t>25</w:t>
        </w:r>
        <w:r>
          <w:fldChar w:fldCharType="end"/>
        </w:r>
      </w:hyperlink>
    </w:p>
    <w:p>
      <w:pPr>
        <w:pStyle w:val="TOC1"/>
        <w:tabs>
          <w:tab w:val="right" w:leader="dot" w:pos="8306"/>
        </w:tabs>
      </w:pPr>
      <w:hyperlink w:anchor="_Toc17943" w:history="1">
        <w:r>
          <w:rPr>
            <w:rFonts w:ascii="仿宋" w:eastAsia="仿宋" w:hAnsi="仿宋" w:cs="仿宋" w:hint="eastAsia"/>
            <w:lang w:eastAsia="zh-CN"/>
          </w:rPr>
          <w:t>五、公司成立方案</w:t>
        </w:r>
        <w:r>
          <w:tab/>
        </w:r>
        <w:r>
          <w:fldChar w:fldCharType="begin"/>
        </w:r>
        <w:r>
          <w:instrText xml:space="preserve"> PAGEREF _Toc17943 \h </w:instrText>
        </w:r>
        <w:r>
          <w:fldChar w:fldCharType="separate"/>
        </w:r>
        <w:r>
          <w:t>26</w:t>
        </w:r>
        <w:r>
          <w:fldChar w:fldCharType="end"/>
        </w:r>
      </w:hyperlink>
    </w:p>
    <w:p>
      <w:pPr>
        <w:pStyle w:val="TOC2"/>
        <w:tabs>
          <w:tab w:val="right" w:leader="dot" w:pos="8306"/>
        </w:tabs>
      </w:pPr>
      <w:hyperlink w:anchor="_Toc29418" w:history="1">
        <w:r>
          <w:rPr>
            <w:rFonts w:ascii="仿宋" w:eastAsia="仿宋" w:hAnsi="仿宋" w:cs="仿宋" w:hint="eastAsia"/>
            <w:lang w:eastAsia="zh-CN"/>
          </w:rPr>
          <w:t>(一)、公司经营宗旨</w:t>
        </w:r>
        <w:r>
          <w:tab/>
        </w:r>
        <w:r>
          <w:fldChar w:fldCharType="begin"/>
        </w:r>
        <w:r>
          <w:instrText xml:space="preserve"> PAGEREF _Toc29418 \h </w:instrText>
        </w:r>
        <w:r>
          <w:fldChar w:fldCharType="separate"/>
        </w:r>
        <w:r>
          <w:t>26</w:t>
        </w:r>
        <w:r>
          <w:fldChar w:fldCharType="end"/>
        </w:r>
      </w:hyperlink>
    </w:p>
    <w:p>
      <w:pPr>
        <w:pStyle w:val="TOC2"/>
        <w:tabs>
          <w:tab w:val="right" w:leader="dot" w:pos="8306"/>
        </w:tabs>
      </w:pPr>
      <w:hyperlink w:anchor="_Toc10555" w:history="1">
        <w:r>
          <w:rPr>
            <w:rFonts w:ascii="仿宋" w:eastAsia="仿宋" w:hAnsi="仿宋" w:cs="仿宋" w:hint="eastAsia"/>
            <w:lang w:eastAsia="zh-CN"/>
          </w:rPr>
          <w:t>(二)、公司的目标、主要职责</w:t>
        </w:r>
        <w:r>
          <w:tab/>
        </w:r>
        <w:r>
          <w:fldChar w:fldCharType="begin"/>
        </w:r>
        <w:r>
          <w:instrText xml:space="preserve"> PAGEREF _Toc10555 \h </w:instrText>
        </w:r>
        <w:r>
          <w:fldChar w:fldCharType="separate"/>
        </w:r>
        <w:r>
          <w:t>27</w:t>
        </w:r>
        <w:r>
          <w:fldChar w:fldCharType="end"/>
        </w:r>
      </w:hyperlink>
    </w:p>
    <w:p>
      <w:pPr>
        <w:pStyle w:val="TOC2"/>
        <w:tabs>
          <w:tab w:val="right" w:leader="dot" w:pos="8306"/>
        </w:tabs>
      </w:pPr>
      <w:hyperlink w:anchor="_Toc28698" w:history="1">
        <w:r>
          <w:rPr>
            <w:rFonts w:ascii="仿宋" w:eastAsia="仿宋" w:hAnsi="仿宋" w:cs="仿宋" w:hint="eastAsia"/>
            <w:lang w:eastAsia="zh-CN"/>
          </w:rPr>
          <w:t>(三)、公司组建方式</w:t>
        </w:r>
        <w:r>
          <w:tab/>
        </w:r>
        <w:r>
          <w:fldChar w:fldCharType="begin"/>
        </w:r>
        <w:r>
          <w:instrText xml:space="preserve"> PAGEREF _Toc28698 \h </w:instrText>
        </w:r>
        <w:r>
          <w:fldChar w:fldCharType="separate"/>
        </w:r>
        <w:r>
          <w:t>30</w:t>
        </w:r>
        <w:r>
          <w:fldChar w:fldCharType="end"/>
        </w:r>
      </w:hyperlink>
    </w:p>
    <w:p>
      <w:pPr>
        <w:pStyle w:val="TOC2"/>
        <w:tabs>
          <w:tab w:val="right" w:leader="dot" w:pos="8306"/>
        </w:tabs>
      </w:pPr>
      <w:hyperlink w:anchor="_Toc15737" w:history="1">
        <w:r>
          <w:rPr>
            <w:rFonts w:ascii="仿宋" w:eastAsia="仿宋" w:hAnsi="仿宋" w:cs="仿宋" w:hint="eastAsia"/>
            <w:lang w:eastAsia="zh-CN"/>
          </w:rPr>
          <w:t>(四)、公司管理体制</w:t>
        </w:r>
        <w:r>
          <w:tab/>
        </w:r>
        <w:r>
          <w:fldChar w:fldCharType="begin"/>
        </w:r>
        <w:r>
          <w:instrText xml:space="preserve"> PAGEREF _Toc15737 \h </w:instrText>
        </w:r>
        <w:r>
          <w:fldChar w:fldCharType="separate"/>
        </w:r>
        <w:r>
          <w:t>30</w:t>
        </w:r>
        <w:r>
          <w:fldChar w:fldCharType="end"/>
        </w:r>
      </w:hyperlink>
    </w:p>
    <w:p>
      <w:pPr>
        <w:pStyle w:val="TOC2"/>
        <w:tabs>
          <w:tab w:val="right" w:leader="dot" w:pos="8306"/>
        </w:tabs>
      </w:pPr>
      <w:hyperlink w:anchor="_Toc4373" w:history="1">
        <w:r>
          <w:rPr>
            <w:rFonts w:ascii="仿宋" w:eastAsia="仿宋" w:hAnsi="仿宋" w:cs="仿宋" w:hint="eastAsia"/>
            <w:lang w:eastAsia="zh-CN"/>
          </w:rPr>
          <w:t>(五)、部门职责及权限</w:t>
        </w:r>
        <w:r>
          <w:tab/>
        </w:r>
        <w:r>
          <w:fldChar w:fldCharType="begin"/>
        </w:r>
        <w:r>
          <w:instrText xml:space="preserve"> PAGEREF _Toc4373 \h </w:instrText>
        </w:r>
        <w:r>
          <w:fldChar w:fldCharType="separate"/>
        </w:r>
        <w:r>
          <w:t>31</w:t>
        </w:r>
        <w:r>
          <w:fldChar w:fldCharType="end"/>
        </w:r>
      </w:hyperlink>
    </w:p>
    <w:p>
      <w:pPr>
        <w:pStyle w:val="TOC2"/>
        <w:tabs>
          <w:tab w:val="right" w:leader="dot" w:pos="8306"/>
        </w:tabs>
      </w:pPr>
      <w:hyperlink w:anchor="_Toc15875" w:history="1">
        <w:r>
          <w:rPr>
            <w:rFonts w:ascii="仿宋" w:eastAsia="仿宋" w:hAnsi="仿宋" w:cs="仿宋" w:hint="eastAsia"/>
            <w:lang w:eastAsia="zh-CN"/>
          </w:rPr>
          <w:t>(六)、核心人员介绍</w:t>
        </w:r>
        <w:r>
          <w:tab/>
        </w:r>
        <w:r>
          <w:fldChar w:fldCharType="begin"/>
        </w:r>
        <w:r>
          <w:instrText xml:space="preserve"> PAGEREF _Toc15875 \h </w:instrText>
        </w:r>
        <w:r>
          <w:fldChar w:fldCharType="separate"/>
        </w:r>
        <w:r>
          <w:t>34</w:t>
        </w:r>
        <w:r>
          <w:fldChar w:fldCharType="end"/>
        </w:r>
      </w:hyperlink>
    </w:p>
    <w:p>
      <w:pPr>
        <w:pStyle w:val="TOC2"/>
        <w:tabs>
          <w:tab w:val="right" w:leader="dot" w:pos="8306"/>
        </w:tabs>
      </w:pPr>
      <w:hyperlink w:anchor="_Toc28452" w:history="1">
        <w:r>
          <w:rPr>
            <w:rFonts w:ascii="仿宋" w:eastAsia="仿宋" w:hAnsi="仿宋" w:cs="仿宋" w:hint="eastAsia"/>
            <w:lang w:eastAsia="zh-CN"/>
          </w:rPr>
          <w:t>(七)、财务会计制度</w:t>
        </w:r>
        <w:r>
          <w:tab/>
        </w:r>
        <w:r>
          <w:fldChar w:fldCharType="begin"/>
        </w:r>
        <w:r>
          <w:instrText xml:space="preserve"> PAGEREF _Toc28452 \h </w:instrText>
        </w:r>
        <w:r>
          <w:fldChar w:fldCharType="separate"/>
        </w:r>
        <w:r>
          <w:t>36</w:t>
        </w:r>
        <w:r>
          <w:fldChar w:fldCharType="end"/>
        </w:r>
      </w:hyperlink>
    </w:p>
    <w:p>
      <w:pPr>
        <w:pStyle w:val="TOC1"/>
        <w:tabs>
          <w:tab w:val="right" w:leader="dot" w:pos="8306"/>
        </w:tabs>
      </w:pPr>
      <w:hyperlink w:anchor="_Toc26229" w:history="1">
        <w:r>
          <w:rPr>
            <w:rFonts w:ascii="仿宋" w:eastAsia="仿宋" w:hAnsi="仿宋" w:cs="仿宋" w:hint="eastAsia"/>
            <w:lang w:eastAsia="zh-CN"/>
          </w:rPr>
          <w:t>六、目标客户和受众分析</w:t>
        </w:r>
        <w:r>
          <w:tab/>
        </w:r>
        <w:r>
          <w:fldChar w:fldCharType="begin"/>
        </w:r>
        <w:r>
          <w:instrText xml:space="preserve"> PAGEREF _Toc26229 \h </w:instrText>
        </w:r>
        <w:r>
          <w:fldChar w:fldCharType="separate"/>
        </w:r>
        <w:r>
          <w:t>41</w:t>
        </w:r>
        <w:r>
          <w:fldChar w:fldCharType="end"/>
        </w:r>
      </w:hyperlink>
    </w:p>
    <w:p>
      <w:pPr>
        <w:pStyle w:val="TOC2"/>
        <w:tabs>
          <w:tab w:val="right" w:leader="dot" w:pos="8306"/>
        </w:tabs>
      </w:pPr>
      <w:hyperlink w:anchor="_Toc2329" w:history="1">
        <w:r>
          <w:rPr>
            <w:rFonts w:ascii="仿宋" w:eastAsia="仿宋" w:hAnsi="仿宋" w:cs="仿宋" w:hint="eastAsia"/>
            <w:lang w:eastAsia="zh-CN"/>
          </w:rPr>
          <w:t>(一)、客户群体描述</w:t>
        </w:r>
        <w:r>
          <w:tab/>
        </w:r>
        <w:r>
          <w:fldChar w:fldCharType="begin"/>
        </w:r>
        <w:r>
          <w:instrText xml:space="preserve"> PAGEREF _Toc2329 \h </w:instrText>
        </w:r>
        <w:r>
          <w:fldChar w:fldCharType="separate"/>
        </w:r>
        <w:r>
          <w:t>41</w:t>
        </w:r>
        <w:r>
          <w:fldChar w:fldCharType="end"/>
        </w:r>
      </w:hyperlink>
    </w:p>
    <w:p>
      <w:pPr>
        <w:pStyle w:val="TOC2"/>
        <w:tabs>
          <w:tab w:val="right" w:leader="dot" w:pos="8306"/>
        </w:tabs>
      </w:pPr>
      <w:hyperlink w:anchor="_Toc19794" w:history="1">
        <w:r>
          <w:rPr>
            <w:rFonts w:ascii="仿宋" w:eastAsia="仿宋" w:hAnsi="仿宋" w:cs="仿宋" w:hint="eastAsia"/>
            <w:lang w:eastAsia="zh-CN"/>
          </w:rPr>
          <w:t>(二)、客户需求和期望</w:t>
        </w:r>
        <w:r>
          <w:tab/>
        </w:r>
        <w:r>
          <w:fldChar w:fldCharType="begin"/>
        </w:r>
        <w:r>
          <w:instrText xml:space="preserve"> PAGEREF _Toc19794 \h </w:instrText>
        </w:r>
        <w:r>
          <w:fldChar w:fldCharType="separate"/>
        </w:r>
        <w:r>
          <w:t>43</w:t>
        </w:r>
        <w:r>
          <w:fldChar w:fldCharType="end"/>
        </w:r>
      </w:hyperlink>
    </w:p>
    <w:p>
      <w:pPr>
        <w:pStyle w:val="TOC2"/>
        <w:tabs>
          <w:tab w:val="right" w:leader="dot" w:pos="8306"/>
        </w:tabs>
      </w:pPr>
      <w:hyperlink w:anchor="_Toc27238" w:history="1">
        <w:r>
          <w:rPr>
            <w:rFonts w:ascii="仿宋" w:eastAsia="仿宋" w:hAnsi="仿宋" w:cs="仿宋" w:hint="eastAsia"/>
            <w:lang w:eastAsia="zh-CN"/>
          </w:rPr>
          <w:t>(三)、客户获取策略</w:t>
        </w:r>
        <w:r>
          <w:tab/>
        </w:r>
        <w:r>
          <w:fldChar w:fldCharType="begin"/>
        </w:r>
        <w:r>
          <w:instrText xml:space="preserve"> PAGEREF _Toc27238 \h </w:instrText>
        </w:r>
        <w:r>
          <w:fldChar w:fldCharType="separate"/>
        </w:r>
        <w:r>
          <w:t>44</w:t>
        </w:r>
        <w:r>
          <w:fldChar w:fldCharType="end"/>
        </w:r>
      </w:hyperlink>
    </w:p>
    <w:p>
      <w:pPr>
        <w:pStyle w:val="TOC2"/>
        <w:tabs>
          <w:tab w:val="right" w:leader="dot" w:pos="8306"/>
        </w:tabs>
      </w:pPr>
      <w:hyperlink w:anchor="_Toc19294" w:history="1">
        <w:r>
          <w:rPr>
            <w:rFonts w:ascii="仿宋" w:eastAsia="仿宋" w:hAnsi="仿宋" w:cs="仿宋" w:hint="eastAsia"/>
            <w:lang w:eastAsia="zh-CN"/>
          </w:rPr>
          <w:t>(四)、客户关系管理</w:t>
        </w:r>
        <w:r>
          <w:tab/>
        </w:r>
        <w:r>
          <w:fldChar w:fldCharType="begin"/>
        </w:r>
        <w:r>
          <w:instrText xml:space="preserve"> PAGEREF _Toc19294 \h </w:instrText>
        </w:r>
        <w:r>
          <w:fldChar w:fldCharType="separate"/>
        </w:r>
        <w:r>
          <w:t>46</w:t>
        </w:r>
        <w:r>
          <w:fldChar w:fldCharType="end"/>
        </w:r>
      </w:hyperlink>
    </w:p>
    <w:p>
      <w:pPr>
        <w:pStyle w:val="TOC1"/>
        <w:tabs>
          <w:tab w:val="right" w:leader="dot" w:pos="8306"/>
        </w:tabs>
      </w:pPr>
      <w:hyperlink w:anchor="_Toc24459" w:history="1">
        <w:r>
          <w:rPr>
            <w:rFonts w:ascii="仿宋" w:eastAsia="仿宋" w:hAnsi="仿宋" w:cs="仿宋" w:hint="eastAsia"/>
            <w:lang w:eastAsia="zh-CN"/>
          </w:rPr>
          <w:t>七、医疗建筑工程项目风险分析</w:t>
        </w:r>
        <w:r>
          <w:tab/>
        </w:r>
        <w:r>
          <w:fldChar w:fldCharType="begin"/>
        </w:r>
        <w:r>
          <w:instrText xml:space="preserve"> PAGEREF _Toc24459 \h </w:instrText>
        </w:r>
        <w:r>
          <w:fldChar w:fldCharType="separate"/>
        </w:r>
        <w:r>
          <w:t>48</w:t>
        </w:r>
        <w:r>
          <w:fldChar w:fldCharType="end"/>
        </w:r>
      </w:hyperlink>
    </w:p>
    <w:p>
      <w:pPr>
        <w:pStyle w:val="TOC2"/>
        <w:tabs>
          <w:tab w:val="right" w:leader="dot" w:pos="8306"/>
        </w:tabs>
      </w:pPr>
      <w:hyperlink w:anchor="_Toc7864" w:history="1">
        <w:r>
          <w:rPr>
            <w:rFonts w:ascii="仿宋" w:eastAsia="仿宋" w:hAnsi="仿宋" w:cs="仿宋" w:hint="eastAsia"/>
            <w:lang w:eastAsia="zh-CN"/>
          </w:rPr>
          <w:t>(一)、医疗建筑工程项目风险分析</w:t>
        </w:r>
        <w:r>
          <w:tab/>
        </w:r>
        <w:r>
          <w:fldChar w:fldCharType="begin"/>
        </w:r>
        <w:r>
          <w:instrText xml:space="preserve"> PAGEREF _Toc7864 \h </w:instrText>
        </w:r>
        <w:r>
          <w:fldChar w:fldCharType="separate"/>
        </w:r>
        <w:r>
          <w:t>48</w:t>
        </w:r>
        <w:r>
          <w:fldChar w:fldCharType="end"/>
        </w:r>
      </w:hyperlink>
    </w:p>
    <w:p>
      <w:pPr>
        <w:pStyle w:val="TOC2"/>
        <w:tabs>
          <w:tab w:val="right" w:leader="dot" w:pos="8306"/>
        </w:tabs>
      </w:pPr>
      <w:hyperlink w:anchor="_Toc19264" w:history="1">
        <w:r>
          <w:rPr>
            <w:rFonts w:ascii="仿宋" w:eastAsia="仿宋" w:hAnsi="仿宋" w:cs="仿宋" w:hint="eastAsia"/>
            <w:lang w:eastAsia="zh-CN"/>
          </w:rPr>
          <w:t>(二)、医疗建筑工程项目风险对策</w:t>
        </w:r>
        <w:r>
          <w:tab/>
        </w:r>
        <w:r>
          <w:fldChar w:fldCharType="begin"/>
        </w:r>
        <w:r>
          <w:instrText xml:space="preserve"> PAGEREF _Toc19264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66" w:history="1">
        <w:r>
          <w:rPr>
            <w:rFonts w:ascii="仿宋" w:eastAsia="仿宋" w:hAnsi="仿宋" w:cs="仿宋" w:hint="eastAsia"/>
            <w:lang w:eastAsia="zh-CN"/>
          </w:rPr>
          <w:t>八、环境保护分析</w:t>
        </w:r>
        <w:r>
          <w:tab/>
        </w:r>
        <w:r>
          <w:fldChar w:fldCharType="begin"/>
        </w:r>
        <w:r>
          <w:instrText xml:space="preserve"> PAGEREF _Toc12266 \h </w:instrText>
        </w:r>
        <w:r>
          <w:fldChar w:fldCharType="separate"/>
        </w:r>
        <w:r>
          <w:t>50</w:t>
        </w:r>
        <w:r>
          <w:fldChar w:fldCharType="end"/>
        </w:r>
      </w:hyperlink>
    </w:p>
    <w:p>
      <w:pPr>
        <w:pStyle w:val="TOC2"/>
        <w:tabs>
          <w:tab w:val="right" w:leader="dot" w:pos="8306"/>
        </w:tabs>
      </w:pPr>
      <w:hyperlink w:anchor="_Toc2518" w:history="1">
        <w:r>
          <w:rPr>
            <w:rFonts w:ascii="仿宋" w:eastAsia="仿宋" w:hAnsi="仿宋" w:cs="仿宋" w:hint="eastAsia"/>
            <w:lang w:eastAsia="zh-CN"/>
          </w:rPr>
          <w:t>(一)、编制依据</w:t>
        </w:r>
        <w:r>
          <w:tab/>
        </w:r>
        <w:r>
          <w:fldChar w:fldCharType="begin"/>
        </w:r>
        <w:r>
          <w:instrText xml:space="preserve"> PAGEREF _Toc2518 \h </w:instrText>
        </w:r>
        <w:r>
          <w:fldChar w:fldCharType="separate"/>
        </w:r>
        <w:r>
          <w:t>50</w:t>
        </w:r>
        <w:r>
          <w:fldChar w:fldCharType="end"/>
        </w:r>
      </w:hyperlink>
    </w:p>
    <w:p>
      <w:pPr>
        <w:pStyle w:val="TOC2"/>
        <w:tabs>
          <w:tab w:val="right" w:leader="dot" w:pos="8306"/>
        </w:tabs>
      </w:pPr>
      <w:hyperlink w:anchor="_Toc20548" w:history="1">
        <w:r>
          <w:rPr>
            <w:rFonts w:ascii="仿宋" w:eastAsia="仿宋" w:hAnsi="仿宋" w:cs="仿宋" w:hint="eastAsia"/>
            <w:lang w:eastAsia="zh-CN"/>
          </w:rPr>
          <w:t>(二)、环境影响合理性分析</w:t>
        </w:r>
        <w:r>
          <w:tab/>
        </w:r>
        <w:r>
          <w:fldChar w:fldCharType="begin"/>
        </w:r>
        <w:r>
          <w:instrText xml:space="preserve"> PAGEREF _Toc20548 \h </w:instrText>
        </w:r>
        <w:r>
          <w:fldChar w:fldCharType="separate"/>
        </w:r>
        <w:r>
          <w:t>51</w:t>
        </w:r>
        <w:r>
          <w:fldChar w:fldCharType="end"/>
        </w:r>
      </w:hyperlink>
    </w:p>
    <w:p>
      <w:pPr>
        <w:pStyle w:val="TOC2"/>
        <w:tabs>
          <w:tab w:val="right" w:leader="dot" w:pos="8306"/>
        </w:tabs>
      </w:pPr>
      <w:hyperlink w:anchor="_Toc31895" w:history="1">
        <w:r>
          <w:rPr>
            <w:rFonts w:ascii="仿宋" w:eastAsia="仿宋" w:hAnsi="仿宋" w:cs="仿宋" w:hint="eastAsia"/>
            <w:lang w:eastAsia="zh-CN"/>
          </w:rPr>
          <w:t>(三)、建设期大气环境影响分析</w:t>
        </w:r>
        <w:r>
          <w:tab/>
        </w:r>
        <w:r>
          <w:fldChar w:fldCharType="begin"/>
        </w:r>
        <w:r>
          <w:instrText xml:space="preserve"> PAGEREF _Toc31895 \h </w:instrText>
        </w:r>
        <w:r>
          <w:fldChar w:fldCharType="separate"/>
        </w:r>
        <w:r>
          <w:t>51</w:t>
        </w:r>
        <w:r>
          <w:fldChar w:fldCharType="end"/>
        </w:r>
      </w:hyperlink>
    </w:p>
    <w:p>
      <w:pPr>
        <w:pStyle w:val="TOC2"/>
        <w:tabs>
          <w:tab w:val="right" w:leader="dot" w:pos="8306"/>
        </w:tabs>
      </w:pPr>
      <w:hyperlink w:anchor="_Toc17465" w:history="1">
        <w:r>
          <w:rPr>
            <w:rFonts w:ascii="仿宋" w:eastAsia="仿宋" w:hAnsi="仿宋" w:cs="仿宋" w:hint="eastAsia"/>
            <w:lang w:eastAsia="zh-CN"/>
          </w:rPr>
          <w:t>(四)、建设期水环境影响分析</w:t>
        </w:r>
        <w:r>
          <w:tab/>
        </w:r>
        <w:r>
          <w:fldChar w:fldCharType="begin"/>
        </w:r>
        <w:r>
          <w:instrText xml:space="preserve"> PAGEREF _Toc17465 \h </w:instrText>
        </w:r>
        <w:r>
          <w:fldChar w:fldCharType="separate"/>
        </w:r>
        <w:r>
          <w:t>53</w:t>
        </w:r>
        <w:r>
          <w:fldChar w:fldCharType="end"/>
        </w:r>
      </w:hyperlink>
    </w:p>
    <w:p>
      <w:pPr>
        <w:pStyle w:val="TOC2"/>
        <w:tabs>
          <w:tab w:val="right" w:leader="dot" w:pos="8306"/>
        </w:tabs>
      </w:pPr>
      <w:hyperlink w:anchor="_Toc25904" w:history="1">
        <w:r>
          <w:rPr>
            <w:rFonts w:ascii="仿宋" w:eastAsia="仿宋" w:hAnsi="仿宋" w:cs="仿宋" w:hint="eastAsia"/>
            <w:lang w:eastAsia="zh-CN"/>
          </w:rPr>
          <w:t>(五)、建设期固体废弃物环境影响分析</w:t>
        </w:r>
        <w:r>
          <w:tab/>
        </w:r>
        <w:r>
          <w:fldChar w:fldCharType="begin"/>
        </w:r>
        <w:r>
          <w:instrText xml:space="preserve"> PAGEREF _Toc25904 \h </w:instrText>
        </w:r>
        <w:r>
          <w:fldChar w:fldCharType="separate"/>
        </w:r>
        <w:r>
          <w:t>54</w:t>
        </w:r>
        <w:r>
          <w:fldChar w:fldCharType="end"/>
        </w:r>
      </w:hyperlink>
    </w:p>
    <w:p>
      <w:pPr>
        <w:pStyle w:val="TOC2"/>
        <w:tabs>
          <w:tab w:val="right" w:leader="dot" w:pos="8306"/>
        </w:tabs>
      </w:pPr>
      <w:hyperlink w:anchor="_Toc16804" w:history="1">
        <w:r>
          <w:rPr>
            <w:rFonts w:ascii="仿宋" w:eastAsia="仿宋" w:hAnsi="仿宋" w:cs="仿宋" w:hint="eastAsia"/>
            <w:lang w:eastAsia="zh-CN"/>
          </w:rPr>
          <w:t>(六)、建设期声环境影响分析</w:t>
        </w:r>
        <w:r>
          <w:tab/>
        </w:r>
        <w:r>
          <w:fldChar w:fldCharType="begin"/>
        </w:r>
        <w:r>
          <w:instrText xml:space="preserve"> PAGEREF _Toc16804 \h </w:instrText>
        </w:r>
        <w:r>
          <w:fldChar w:fldCharType="separate"/>
        </w:r>
        <w:r>
          <w:t>55</w:t>
        </w:r>
        <w:r>
          <w:fldChar w:fldCharType="end"/>
        </w:r>
      </w:hyperlink>
    </w:p>
    <w:p>
      <w:pPr>
        <w:pStyle w:val="TOC2"/>
        <w:tabs>
          <w:tab w:val="right" w:leader="dot" w:pos="8306"/>
        </w:tabs>
      </w:pPr>
      <w:hyperlink w:anchor="_Toc14701" w:history="1">
        <w:r>
          <w:rPr>
            <w:rFonts w:ascii="仿宋" w:eastAsia="仿宋" w:hAnsi="仿宋" w:cs="仿宋" w:hint="eastAsia"/>
            <w:lang w:eastAsia="zh-CN"/>
          </w:rPr>
          <w:t>(七)、营运期大气环境影响分析</w:t>
        </w:r>
        <w:r>
          <w:tab/>
        </w:r>
        <w:r>
          <w:fldChar w:fldCharType="begin"/>
        </w:r>
        <w:r>
          <w:instrText xml:space="preserve"> PAGEREF _Toc14701 \h </w:instrText>
        </w:r>
        <w:r>
          <w:fldChar w:fldCharType="separate"/>
        </w:r>
        <w:r>
          <w:t>57</w:t>
        </w:r>
        <w:r>
          <w:fldChar w:fldCharType="end"/>
        </w:r>
      </w:hyperlink>
    </w:p>
    <w:p>
      <w:pPr>
        <w:pStyle w:val="TOC2"/>
        <w:tabs>
          <w:tab w:val="right" w:leader="dot" w:pos="8306"/>
        </w:tabs>
      </w:pPr>
      <w:hyperlink w:anchor="_Toc2323" w:history="1">
        <w:r>
          <w:rPr>
            <w:rFonts w:ascii="仿宋" w:eastAsia="仿宋" w:hAnsi="仿宋" w:cs="仿宋" w:hint="eastAsia"/>
            <w:lang w:eastAsia="zh-CN"/>
          </w:rPr>
          <w:t>(八)、营运期水环境影响分析</w:t>
        </w:r>
        <w:r>
          <w:tab/>
        </w:r>
        <w:r>
          <w:fldChar w:fldCharType="begin"/>
        </w:r>
        <w:r>
          <w:instrText xml:space="preserve"> PAGEREF _Toc2323 \h </w:instrText>
        </w:r>
        <w:r>
          <w:fldChar w:fldCharType="separate"/>
        </w:r>
        <w:r>
          <w:t>57</w:t>
        </w:r>
        <w:r>
          <w:fldChar w:fldCharType="end"/>
        </w:r>
      </w:hyperlink>
    </w:p>
    <w:p>
      <w:pPr>
        <w:pStyle w:val="TOC2"/>
        <w:tabs>
          <w:tab w:val="right" w:leader="dot" w:pos="8306"/>
        </w:tabs>
      </w:pPr>
      <w:hyperlink w:anchor="_Toc6605" w:history="1">
        <w:r>
          <w:rPr>
            <w:rFonts w:ascii="仿宋" w:eastAsia="仿宋" w:hAnsi="仿宋" w:cs="仿宋" w:hint="eastAsia"/>
            <w:lang w:eastAsia="zh-CN"/>
          </w:rPr>
          <w:t>(九)、营运期固体废弃物环境影响分析</w:t>
        </w:r>
        <w:r>
          <w:tab/>
        </w:r>
        <w:r>
          <w:fldChar w:fldCharType="begin"/>
        </w:r>
        <w:r>
          <w:instrText xml:space="preserve"> PAGEREF _Toc6605 \h </w:instrText>
        </w:r>
        <w:r>
          <w:fldChar w:fldCharType="separate"/>
        </w:r>
        <w:r>
          <w:t>58</w:t>
        </w:r>
        <w:r>
          <w:fldChar w:fldCharType="end"/>
        </w:r>
      </w:hyperlink>
    </w:p>
    <w:p>
      <w:pPr>
        <w:pStyle w:val="TOC2"/>
        <w:tabs>
          <w:tab w:val="right" w:leader="dot" w:pos="8306"/>
        </w:tabs>
      </w:pPr>
      <w:hyperlink w:anchor="_Toc14989" w:history="1">
        <w:r>
          <w:rPr>
            <w:rFonts w:ascii="仿宋" w:eastAsia="仿宋" w:hAnsi="仿宋" w:cs="仿宋" w:hint="eastAsia"/>
            <w:lang w:eastAsia="zh-CN"/>
          </w:rPr>
          <w:t>(十)、营运期声环境影响分析</w:t>
        </w:r>
        <w:r>
          <w:tab/>
        </w:r>
        <w:r>
          <w:fldChar w:fldCharType="begin"/>
        </w:r>
        <w:r>
          <w:instrText xml:space="preserve"> PAGEREF _Toc14989 \h </w:instrText>
        </w:r>
        <w:r>
          <w:fldChar w:fldCharType="separate"/>
        </w:r>
        <w:r>
          <w:t>60</w:t>
        </w:r>
        <w:r>
          <w:fldChar w:fldCharType="end"/>
        </w:r>
      </w:hyperlink>
    </w:p>
    <w:p>
      <w:pPr>
        <w:pStyle w:val="TOC2"/>
        <w:tabs>
          <w:tab w:val="right" w:leader="dot" w:pos="8306"/>
        </w:tabs>
      </w:pPr>
      <w:hyperlink w:anchor="_Toc10677" w:history="1">
        <w:r>
          <w:rPr>
            <w:rFonts w:ascii="仿宋" w:eastAsia="仿宋" w:hAnsi="仿宋" w:cs="仿宋" w:hint="eastAsia"/>
            <w:lang w:eastAsia="zh-CN"/>
          </w:rPr>
          <w:t>(十一)、清洁生产</w:t>
        </w:r>
        <w:r>
          <w:tab/>
        </w:r>
        <w:r>
          <w:fldChar w:fldCharType="begin"/>
        </w:r>
        <w:r>
          <w:instrText xml:space="preserve"> PAGEREF _Toc10677 \h </w:instrText>
        </w:r>
        <w:r>
          <w:fldChar w:fldCharType="separate"/>
        </w:r>
        <w:r>
          <w:t>61</w:t>
        </w:r>
        <w:r>
          <w:fldChar w:fldCharType="end"/>
        </w:r>
      </w:hyperlink>
    </w:p>
    <w:p>
      <w:pPr>
        <w:pStyle w:val="TOC2"/>
        <w:tabs>
          <w:tab w:val="right" w:leader="dot" w:pos="8306"/>
        </w:tabs>
      </w:pPr>
      <w:hyperlink w:anchor="_Toc18802" w:history="1">
        <w:r>
          <w:rPr>
            <w:rFonts w:ascii="仿宋" w:eastAsia="仿宋" w:hAnsi="仿宋" w:cs="仿宋" w:hint="eastAsia"/>
            <w:lang w:eastAsia="zh-CN"/>
          </w:rPr>
          <w:t>(十二)、环境管理分析</w:t>
        </w:r>
        <w:r>
          <w:tab/>
        </w:r>
        <w:r>
          <w:fldChar w:fldCharType="begin"/>
        </w:r>
        <w:r>
          <w:instrText xml:space="preserve"> PAGEREF _Toc18802 \h </w:instrText>
        </w:r>
        <w:r>
          <w:fldChar w:fldCharType="separate"/>
        </w:r>
        <w:r>
          <w:t>62</w:t>
        </w:r>
        <w:r>
          <w:fldChar w:fldCharType="end"/>
        </w:r>
      </w:hyperlink>
    </w:p>
    <w:p>
      <w:pPr>
        <w:pStyle w:val="TOC2"/>
        <w:tabs>
          <w:tab w:val="right" w:leader="dot" w:pos="8306"/>
        </w:tabs>
      </w:pPr>
      <w:hyperlink w:anchor="_Toc15954" w:history="1">
        <w:r>
          <w:rPr>
            <w:rFonts w:ascii="仿宋" w:eastAsia="仿宋" w:hAnsi="仿宋" w:cs="仿宋" w:hint="eastAsia"/>
            <w:lang w:eastAsia="zh-CN"/>
          </w:rPr>
          <w:t>(十三)、结论及建议</w:t>
        </w:r>
        <w:r>
          <w:tab/>
        </w:r>
        <w:r>
          <w:fldChar w:fldCharType="begin"/>
        </w:r>
        <w:r>
          <w:instrText xml:space="preserve"> PAGEREF _Toc15954 \h </w:instrText>
        </w:r>
        <w:r>
          <w:fldChar w:fldCharType="separate"/>
        </w:r>
        <w:r>
          <w:t>63</w:t>
        </w:r>
        <w:r>
          <w:fldChar w:fldCharType="end"/>
        </w:r>
      </w:hyperlink>
    </w:p>
    <w:p>
      <w:pPr>
        <w:pStyle w:val="TOC1"/>
        <w:tabs>
          <w:tab w:val="right" w:leader="dot" w:pos="8306"/>
        </w:tabs>
      </w:pPr>
      <w:hyperlink w:anchor="_Toc20574" w:history="1">
        <w:r>
          <w:rPr>
            <w:rFonts w:ascii="仿宋" w:eastAsia="仿宋" w:hAnsi="仿宋" w:cs="仿宋" w:hint="eastAsia"/>
            <w:lang w:eastAsia="zh-CN"/>
          </w:rPr>
          <w:t>九、建设进度分析</w:t>
        </w:r>
        <w:r>
          <w:tab/>
        </w:r>
        <w:r>
          <w:fldChar w:fldCharType="begin"/>
        </w:r>
        <w:r>
          <w:instrText xml:space="preserve"> PAGEREF _Toc20574 \h </w:instrText>
        </w:r>
        <w:r>
          <w:fldChar w:fldCharType="separate"/>
        </w:r>
        <w:r>
          <w:t>64</w:t>
        </w:r>
        <w:r>
          <w:fldChar w:fldCharType="end"/>
        </w:r>
      </w:hyperlink>
    </w:p>
    <w:p>
      <w:pPr>
        <w:pStyle w:val="TOC2"/>
        <w:tabs>
          <w:tab w:val="right" w:leader="dot" w:pos="8306"/>
        </w:tabs>
      </w:pPr>
      <w:hyperlink w:anchor="_Toc16741" w:history="1">
        <w:r>
          <w:rPr>
            <w:rFonts w:ascii="仿宋" w:eastAsia="仿宋" w:hAnsi="仿宋" w:cs="仿宋" w:hint="eastAsia"/>
            <w:lang w:eastAsia="zh-CN"/>
          </w:rPr>
          <w:t>(一)、医疗建筑工程项目进度安排</w:t>
        </w:r>
        <w:r>
          <w:tab/>
        </w:r>
        <w:r>
          <w:fldChar w:fldCharType="begin"/>
        </w:r>
        <w:r>
          <w:instrText xml:space="preserve"> PAGEREF _Toc16741 \h </w:instrText>
        </w:r>
        <w:r>
          <w:fldChar w:fldCharType="separate"/>
        </w:r>
        <w:r>
          <w:t>64</w:t>
        </w:r>
        <w:r>
          <w:fldChar w:fldCharType="end"/>
        </w:r>
      </w:hyperlink>
    </w:p>
    <w:p>
      <w:pPr>
        <w:pStyle w:val="TOC2"/>
        <w:tabs>
          <w:tab w:val="right" w:leader="dot" w:pos="8306"/>
        </w:tabs>
      </w:pPr>
      <w:hyperlink w:anchor="_Toc19776" w:history="1">
        <w:r>
          <w:rPr>
            <w:rFonts w:ascii="仿宋" w:eastAsia="仿宋" w:hAnsi="仿宋" w:cs="仿宋" w:hint="eastAsia"/>
            <w:lang w:eastAsia="zh-CN"/>
          </w:rPr>
          <w:t>(二)、医疗建筑工程项目实施保障措施</w:t>
        </w:r>
        <w:r>
          <w:tab/>
        </w:r>
        <w:r>
          <w:fldChar w:fldCharType="begin"/>
        </w:r>
        <w:r>
          <w:instrText xml:space="preserve"> PAGEREF _Toc19776 \h </w:instrText>
        </w:r>
        <w:r>
          <w:fldChar w:fldCharType="separate"/>
        </w:r>
        <w:r>
          <w:t>65</w:t>
        </w:r>
        <w:r>
          <w:fldChar w:fldCharType="end"/>
        </w:r>
      </w:hyperlink>
    </w:p>
    <w:p>
      <w:pPr>
        <w:pStyle w:val="TOC1"/>
        <w:tabs>
          <w:tab w:val="right" w:leader="dot" w:pos="8306"/>
        </w:tabs>
      </w:pPr>
      <w:hyperlink w:anchor="_Toc20364" w:history="1">
        <w:r>
          <w:rPr>
            <w:rFonts w:ascii="仿宋" w:eastAsia="仿宋" w:hAnsi="仿宋" w:cs="仿宋" w:hint="eastAsia"/>
            <w:lang w:eastAsia="zh-CN"/>
          </w:rPr>
          <w:t>十、投资方案分析</w:t>
        </w:r>
        <w:r>
          <w:tab/>
        </w:r>
        <w:r>
          <w:fldChar w:fldCharType="begin"/>
        </w:r>
        <w:r>
          <w:instrText xml:space="preserve"> PAGEREF _Toc20364 \h </w:instrText>
        </w:r>
        <w:r>
          <w:fldChar w:fldCharType="separate"/>
        </w:r>
        <w:r>
          <w:t>67</w:t>
        </w:r>
        <w:r>
          <w:fldChar w:fldCharType="end"/>
        </w:r>
      </w:hyperlink>
    </w:p>
    <w:p>
      <w:pPr>
        <w:pStyle w:val="TOC2"/>
        <w:tabs>
          <w:tab w:val="right" w:leader="dot" w:pos="8306"/>
        </w:tabs>
      </w:pPr>
      <w:hyperlink w:anchor="_Toc20224" w:history="1">
        <w:r>
          <w:rPr>
            <w:rFonts w:ascii="仿宋" w:eastAsia="仿宋" w:hAnsi="仿宋" w:cs="仿宋" w:hint="eastAsia"/>
            <w:lang w:eastAsia="zh-CN"/>
          </w:rPr>
          <w:t>(一)、编制说明</w:t>
        </w:r>
        <w:r>
          <w:tab/>
        </w:r>
        <w:r>
          <w:fldChar w:fldCharType="begin"/>
        </w:r>
        <w:r>
          <w:instrText xml:space="preserve"> PAGEREF _Toc20224 \h </w:instrText>
        </w:r>
        <w:r>
          <w:fldChar w:fldCharType="separate"/>
        </w:r>
        <w:r>
          <w:t>67</w:t>
        </w:r>
        <w:r>
          <w:fldChar w:fldCharType="end"/>
        </w:r>
      </w:hyperlink>
    </w:p>
    <w:p>
      <w:pPr>
        <w:pStyle w:val="TOC2"/>
        <w:tabs>
          <w:tab w:val="right" w:leader="dot" w:pos="8306"/>
        </w:tabs>
      </w:pPr>
      <w:hyperlink w:anchor="_Toc5580" w:history="1">
        <w:r>
          <w:rPr>
            <w:rFonts w:ascii="仿宋" w:eastAsia="仿宋" w:hAnsi="仿宋" w:cs="仿宋" w:hint="eastAsia"/>
            <w:lang w:eastAsia="zh-CN"/>
          </w:rPr>
          <w:t>(二)、建设投资</w:t>
        </w:r>
        <w:r>
          <w:tab/>
        </w:r>
        <w:r>
          <w:fldChar w:fldCharType="begin"/>
        </w:r>
        <w:r>
          <w:instrText xml:space="preserve"> PAGEREF _Toc5580 \h </w:instrText>
        </w:r>
        <w:r>
          <w:fldChar w:fldCharType="separate"/>
        </w:r>
        <w:r>
          <w:t>67</w:t>
        </w:r>
        <w:r>
          <w:fldChar w:fldCharType="end"/>
        </w:r>
      </w:hyperlink>
    </w:p>
    <w:p>
      <w:pPr>
        <w:pStyle w:val="TOC2"/>
        <w:tabs>
          <w:tab w:val="right" w:leader="dot" w:pos="8306"/>
        </w:tabs>
      </w:pPr>
      <w:hyperlink w:anchor="_Toc10593" w:history="1">
        <w:r>
          <w:rPr>
            <w:rFonts w:ascii="仿宋" w:eastAsia="仿宋" w:hAnsi="仿宋" w:cs="仿宋" w:hint="eastAsia"/>
            <w:lang w:eastAsia="zh-CN"/>
          </w:rPr>
          <w:t>(三)、建设期利息</w:t>
        </w:r>
        <w:r>
          <w:tab/>
        </w:r>
        <w:r>
          <w:fldChar w:fldCharType="begin"/>
        </w:r>
        <w:r>
          <w:instrText xml:space="preserve"> PAGEREF _Toc10593 \h </w:instrText>
        </w:r>
        <w:r>
          <w:fldChar w:fldCharType="separate"/>
        </w:r>
        <w:r>
          <w:t>67</w:t>
        </w:r>
        <w:r>
          <w:fldChar w:fldCharType="end"/>
        </w:r>
      </w:hyperlink>
    </w:p>
    <w:p>
      <w:pPr>
        <w:pStyle w:val="TOC2"/>
        <w:tabs>
          <w:tab w:val="right" w:leader="dot" w:pos="8306"/>
        </w:tabs>
      </w:pPr>
      <w:hyperlink w:anchor="_Toc20578" w:history="1">
        <w:r>
          <w:rPr>
            <w:rFonts w:ascii="仿宋" w:eastAsia="仿宋" w:hAnsi="仿宋" w:cs="仿宋" w:hint="eastAsia"/>
            <w:lang w:eastAsia="zh-CN"/>
          </w:rPr>
          <w:t>(四)、流动资金</w:t>
        </w:r>
        <w:r>
          <w:tab/>
        </w:r>
        <w:r>
          <w:fldChar w:fldCharType="begin"/>
        </w:r>
        <w:r>
          <w:instrText xml:space="preserve"> PAGEREF _Toc20578 \h </w:instrText>
        </w:r>
        <w:r>
          <w:fldChar w:fldCharType="separate"/>
        </w:r>
        <w:r>
          <w:t>68</w:t>
        </w:r>
        <w:r>
          <w:fldChar w:fldCharType="end"/>
        </w:r>
      </w:hyperlink>
    </w:p>
    <w:p>
      <w:pPr>
        <w:pStyle w:val="TOC2"/>
        <w:tabs>
          <w:tab w:val="right" w:leader="dot" w:pos="8306"/>
        </w:tabs>
      </w:pPr>
      <w:hyperlink w:anchor="_Toc10512" w:history="1">
        <w:r>
          <w:rPr>
            <w:rFonts w:ascii="仿宋" w:eastAsia="仿宋" w:hAnsi="仿宋" w:cs="仿宋" w:hint="eastAsia"/>
            <w:lang w:eastAsia="zh-CN"/>
          </w:rPr>
          <w:t>(五)、医疗建筑工程项目总投资</w:t>
        </w:r>
        <w:r>
          <w:tab/>
        </w:r>
        <w:r>
          <w:fldChar w:fldCharType="begin"/>
        </w:r>
        <w:r>
          <w:instrText xml:space="preserve"> PAGEREF _Toc10512 \h </w:instrText>
        </w:r>
        <w:r>
          <w:fldChar w:fldCharType="separate"/>
        </w:r>
        <w:r>
          <w:t>68</w:t>
        </w:r>
        <w:r>
          <w:fldChar w:fldCharType="end"/>
        </w:r>
      </w:hyperlink>
    </w:p>
    <w:p>
      <w:pPr>
        <w:pStyle w:val="TOC2"/>
        <w:tabs>
          <w:tab w:val="right" w:leader="dot" w:pos="8306"/>
        </w:tabs>
      </w:pPr>
      <w:hyperlink w:anchor="_Toc7462" w:history="1">
        <w:r>
          <w:rPr>
            <w:rFonts w:ascii="仿宋" w:eastAsia="仿宋" w:hAnsi="仿宋" w:cs="仿宋" w:hint="eastAsia"/>
            <w:lang w:eastAsia="zh-CN"/>
          </w:rPr>
          <w:t>(六)、资金筹措与投资计划</w:t>
        </w:r>
        <w:r>
          <w:tab/>
        </w:r>
        <w:r>
          <w:fldChar w:fldCharType="begin"/>
        </w:r>
        <w:r>
          <w:instrText xml:space="preserve"> PAGEREF _Toc7462 \h </w:instrText>
        </w:r>
        <w:r>
          <w:fldChar w:fldCharType="separate"/>
        </w:r>
        <w:r>
          <w:t>68</w:t>
        </w:r>
        <w:r>
          <w:fldChar w:fldCharType="end"/>
        </w:r>
      </w:hyperlink>
    </w:p>
    <w:p>
      <w:pPr>
        <w:pStyle w:val="TOC1"/>
        <w:tabs>
          <w:tab w:val="right" w:leader="dot" w:pos="8306"/>
        </w:tabs>
      </w:pPr>
      <w:hyperlink w:anchor="_Toc20724" w:history="1">
        <w:r>
          <w:rPr>
            <w:rFonts w:ascii="仿宋" w:eastAsia="仿宋" w:hAnsi="仿宋" w:cs="仿宋" w:hint="eastAsia"/>
            <w:lang w:eastAsia="zh-CN"/>
          </w:rPr>
          <w:t>十一、推进公司成立的必要性分析</w:t>
        </w:r>
        <w:r>
          <w:tab/>
        </w:r>
        <w:r>
          <w:fldChar w:fldCharType="begin"/>
        </w:r>
        <w:r>
          <w:instrText xml:space="preserve"> PAGEREF _Toc20724 \h </w:instrText>
        </w:r>
        <w:r>
          <w:fldChar w:fldCharType="separate"/>
        </w:r>
        <w:r>
          <w:t>69</w:t>
        </w:r>
        <w:r>
          <w:fldChar w:fldCharType="end"/>
        </w:r>
      </w:hyperlink>
    </w:p>
    <w:p>
      <w:pPr>
        <w:pStyle w:val="TOC2"/>
        <w:tabs>
          <w:tab w:val="right" w:leader="dot" w:pos="8306"/>
        </w:tabs>
      </w:pPr>
      <w:hyperlink w:anchor="_Toc9736" w:history="1">
        <w:r>
          <w:rPr>
            <w:rFonts w:ascii="仿宋" w:eastAsia="仿宋" w:hAnsi="仿宋" w:cs="仿宋" w:hint="eastAsia"/>
            <w:lang w:eastAsia="zh-CN"/>
          </w:rPr>
          <w:t>(一)、市场需求和机会</w:t>
        </w:r>
        <w:r>
          <w:tab/>
        </w:r>
        <w:r>
          <w:fldChar w:fldCharType="begin"/>
        </w:r>
        <w:r>
          <w:instrText xml:space="preserve"> PAGEREF _Toc9736 \h </w:instrText>
        </w:r>
        <w:r>
          <w:fldChar w:fldCharType="separate"/>
        </w:r>
        <w:r>
          <w:t>69</w:t>
        </w:r>
        <w:r>
          <w:fldChar w:fldCharType="end"/>
        </w:r>
      </w:hyperlink>
    </w:p>
    <w:p>
      <w:pPr>
        <w:pStyle w:val="TOC2"/>
        <w:tabs>
          <w:tab w:val="right" w:leader="dot" w:pos="8306"/>
        </w:tabs>
      </w:pPr>
      <w:hyperlink w:anchor="_Toc13120" w:history="1">
        <w:r>
          <w:rPr>
            <w:rFonts w:ascii="仿宋" w:eastAsia="仿宋" w:hAnsi="仿宋" w:cs="仿宋" w:hint="eastAsia"/>
            <w:lang w:eastAsia="zh-CN"/>
          </w:rPr>
          <w:t>(二)、公司目标和战略</w:t>
        </w:r>
        <w:r>
          <w:tab/>
        </w:r>
        <w:r>
          <w:fldChar w:fldCharType="begin"/>
        </w:r>
        <w:r>
          <w:instrText xml:space="preserve"> PAGEREF _Toc13120 \h </w:instrText>
        </w:r>
        <w:r>
          <w:fldChar w:fldCharType="separate"/>
        </w:r>
        <w:r>
          <w:t>69</w:t>
        </w:r>
        <w:r>
          <w:fldChar w:fldCharType="end"/>
        </w:r>
      </w:hyperlink>
    </w:p>
    <w:p>
      <w:pPr>
        <w:pStyle w:val="TOC2"/>
        <w:tabs>
          <w:tab w:val="right" w:leader="dot" w:pos="8306"/>
        </w:tabs>
      </w:pPr>
      <w:hyperlink w:anchor="_Toc3182" w:history="1">
        <w:r>
          <w:rPr>
            <w:rFonts w:ascii="仿宋" w:eastAsia="仿宋" w:hAnsi="仿宋" w:cs="仿宋" w:hint="eastAsia"/>
            <w:lang w:eastAsia="zh-CN"/>
          </w:rPr>
          <w:t>(三)、公司竞争优势</w:t>
        </w:r>
        <w:r>
          <w:tab/>
        </w:r>
        <w:r>
          <w:fldChar w:fldCharType="begin"/>
        </w:r>
        <w:r>
          <w:instrText xml:space="preserve"> PAGEREF _Toc3182 \h </w:instrText>
        </w:r>
        <w:r>
          <w:fldChar w:fldCharType="separate"/>
        </w:r>
        <w:r>
          <w:t>69</w:t>
        </w:r>
        <w:r>
          <w:fldChar w:fldCharType="end"/>
        </w:r>
      </w:hyperlink>
    </w:p>
    <w:p>
      <w:pPr>
        <w:pStyle w:val="TOC1"/>
        <w:tabs>
          <w:tab w:val="right" w:leader="dot" w:pos="8306"/>
        </w:tabs>
      </w:pPr>
      <w:hyperlink w:anchor="_Toc19414" w:history="1">
        <w:r>
          <w:rPr>
            <w:rFonts w:ascii="仿宋" w:eastAsia="仿宋" w:hAnsi="仿宋" w:cs="仿宋" w:hint="eastAsia"/>
            <w:lang w:eastAsia="zh-CN"/>
          </w:rPr>
          <w:t>十二、市场营销策略</w:t>
        </w:r>
        <w:r>
          <w:tab/>
        </w:r>
        <w:r>
          <w:fldChar w:fldCharType="begin"/>
        </w:r>
        <w:r>
          <w:instrText xml:space="preserve"> PAGEREF _Toc19414 \h </w:instrText>
        </w:r>
        <w:r>
          <w:fldChar w:fldCharType="separate"/>
        </w:r>
        <w:r>
          <w:t>70</w:t>
        </w:r>
        <w:r>
          <w:fldChar w:fldCharType="end"/>
        </w:r>
      </w:hyperlink>
    </w:p>
    <w:p>
      <w:pPr>
        <w:pStyle w:val="TOC2"/>
        <w:tabs>
          <w:tab w:val="right" w:leader="dot" w:pos="8306"/>
        </w:tabs>
      </w:pPr>
      <w:hyperlink w:anchor="_Toc1142" w:history="1">
        <w:r>
          <w:rPr>
            <w:rFonts w:ascii="仿宋" w:eastAsia="仿宋" w:hAnsi="仿宋" w:cs="仿宋" w:hint="eastAsia"/>
            <w:lang w:eastAsia="zh-CN"/>
          </w:rPr>
          <w:t>(一)、市场定位和目标市场</w:t>
        </w:r>
        <w:r>
          <w:tab/>
        </w:r>
        <w:r>
          <w:fldChar w:fldCharType="begin"/>
        </w:r>
        <w:r>
          <w:instrText xml:space="preserve"> PAGEREF _Toc1142 \h </w:instrText>
        </w:r>
        <w:r>
          <w:fldChar w:fldCharType="separate"/>
        </w:r>
        <w:r>
          <w:t>70</w:t>
        </w:r>
        <w:r>
          <w:fldChar w:fldCharType="end"/>
        </w:r>
      </w:hyperlink>
    </w:p>
    <w:p>
      <w:pPr>
        <w:pStyle w:val="TOC2"/>
        <w:tabs>
          <w:tab w:val="right" w:leader="dot" w:pos="8306"/>
        </w:tabs>
      </w:pPr>
      <w:hyperlink w:anchor="_Toc12026" w:history="1">
        <w:r>
          <w:rPr>
            <w:rFonts w:ascii="仿宋" w:eastAsia="仿宋" w:hAnsi="仿宋" w:cs="仿宋" w:hint="eastAsia"/>
            <w:lang w:eastAsia="zh-CN"/>
          </w:rPr>
          <w:t>(二)、定价策略</w:t>
        </w:r>
        <w:r>
          <w:tab/>
        </w:r>
        <w:r>
          <w:fldChar w:fldCharType="begin"/>
        </w:r>
        <w:r>
          <w:instrText xml:space="preserve"> PAGEREF _Toc12026 \h </w:instrText>
        </w:r>
        <w:r>
          <w:fldChar w:fldCharType="separate"/>
        </w:r>
        <w:r>
          <w:t>71</w:t>
        </w:r>
        <w:r>
          <w:fldChar w:fldCharType="end"/>
        </w:r>
      </w:hyperlink>
    </w:p>
    <w:p>
      <w:pPr>
        <w:pStyle w:val="TOC2"/>
        <w:tabs>
          <w:tab w:val="right" w:leader="dot" w:pos="8306"/>
        </w:tabs>
      </w:pPr>
      <w:hyperlink w:anchor="_Toc18291" w:history="1">
        <w:r>
          <w:rPr>
            <w:rFonts w:ascii="仿宋" w:eastAsia="仿宋" w:hAnsi="仿宋" w:cs="仿宋" w:hint="eastAsia"/>
            <w:lang w:eastAsia="zh-CN"/>
          </w:rPr>
          <w:t>(三)、销售和推广策略</w:t>
        </w:r>
        <w:r>
          <w:tab/>
        </w:r>
        <w:r>
          <w:fldChar w:fldCharType="begin"/>
        </w:r>
        <w:r>
          <w:instrText xml:space="preserve"> PAGEREF _Toc18291 \h </w:instrText>
        </w:r>
        <w:r>
          <w:fldChar w:fldCharType="separate"/>
        </w:r>
        <w:r>
          <w:t>73</w:t>
        </w:r>
        <w:r>
          <w:fldChar w:fldCharType="end"/>
        </w:r>
      </w:hyperlink>
    </w:p>
    <w:p>
      <w:pPr>
        <w:pStyle w:val="TOC2"/>
        <w:tabs>
          <w:tab w:val="right" w:leader="dot" w:pos="8306"/>
        </w:tabs>
      </w:pPr>
      <w:hyperlink w:anchor="_Toc13928" w:history="1">
        <w:r>
          <w:rPr>
            <w:rFonts w:ascii="仿宋" w:eastAsia="仿宋" w:hAnsi="仿宋" w:cs="仿宋" w:hint="eastAsia"/>
            <w:lang w:eastAsia="zh-CN"/>
          </w:rPr>
          <w:t>(四)、销售渠道和分销策略</w:t>
        </w:r>
        <w:r>
          <w:tab/>
        </w:r>
        <w:r>
          <w:fldChar w:fldCharType="begin"/>
        </w:r>
        <w:r>
          <w:instrText xml:space="preserve"> PAGEREF _Toc13928 \h </w:instrText>
        </w:r>
        <w:r>
          <w:fldChar w:fldCharType="separate"/>
        </w:r>
        <w:r>
          <w:t>74</w:t>
        </w:r>
        <w:r>
          <w:fldChar w:fldCharType="end"/>
        </w:r>
      </w:hyperlink>
    </w:p>
    <w:p>
      <w:pPr>
        <w:pStyle w:val="TOC1"/>
        <w:tabs>
          <w:tab w:val="right" w:leader="dot" w:pos="8306"/>
        </w:tabs>
      </w:pPr>
      <w:hyperlink w:anchor="_Toc32537" w:history="1">
        <w:r>
          <w:rPr>
            <w:rFonts w:ascii="仿宋" w:eastAsia="仿宋" w:hAnsi="仿宋" w:cs="仿宋" w:hint="eastAsia"/>
            <w:lang w:eastAsia="zh-CN"/>
          </w:rPr>
          <w:t>十三、未来计划和展望</w:t>
        </w:r>
        <w:r>
          <w:tab/>
        </w:r>
        <w:r>
          <w:fldChar w:fldCharType="begin"/>
        </w:r>
        <w:r>
          <w:instrText xml:space="preserve"> PAGEREF _Toc32537 \h </w:instrText>
        </w:r>
        <w:r>
          <w:fldChar w:fldCharType="separate"/>
        </w:r>
        <w:r>
          <w:t>75</w:t>
        </w:r>
        <w:r>
          <w:fldChar w:fldCharType="end"/>
        </w:r>
      </w:hyperlink>
    </w:p>
    <w:p>
      <w:pPr>
        <w:pStyle w:val="TOC2"/>
        <w:tabs>
          <w:tab w:val="right" w:leader="dot" w:pos="8306"/>
        </w:tabs>
      </w:pPr>
      <w:hyperlink w:anchor="_Toc26695" w:history="1">
        <w:r>
          <w:rPr>
            <w:rFonts w:ascii="仿宋" w:eastAsia="仿宋" w:hAnsi="仿宋" w:cs="仿宋" w:hint="eastAsia"/>
            <w:lang w:eastAsia="zh-CN"/>
          </w:rPr>
          <w:t>(一)、公司未来的发展计划</w:t>
        </w:r>
        <w:r>
          <w:tab/>
        </w:r>
        <w:r>
          <w:fldChar w:fldCharType="begin"/>
        </w:r>
        <w:r>
          <w:instrText xml:space="preserve"> PAGEREF _Toc26695 \h </w:instrText>
        </w:r>
        <w:r>
          <w:fldChar w:fldCharType="separate"/>
        </w:r>
        <w:r>
          <w:t>75</w:t>
        </w:r>
        <w:r>
          <w:fldChar w:fldCharType="end"/>
        </w:r>
      </w:hyperlink>
    </w:p>
    <w:p>
      <w:pPr>
        <w:pStyle w:val="TOC2"/>
        <w:tabs>
          <w:tab w:val="right" w:leader="dot" w:pos="8306"/>
        </w:tabs>
      </w:pPr>
      <w:hyperlink w:anchor="_Toc5934" w:history="1">
        <w:r>
          <w:rPr>
            <w:rFonts w:ascii="仿宋" w:eastAsia="仿宋" w:hAnsi="仿宋" w:cs="仿宋" w:hint="eastAsia"/>
            <w:lang w:eastAsia="zh-CN"/>
          </w:rPr>
          <w:t>(二)、长期目标和目标</w:t>
        </w:r>
        <w:r>
          <w:tab/>
        </w:r>
        <w:r>
          <w:fldChar w:fldCharType="begin"/>
        </w:r>
        <w:r>
          <w:instrText xml:space="preserve"> PAGEREF _Toc5934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4476"/>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8647"/>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3113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https://d.book118.com/796035052230010050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医疗建筑工程行业相关公司设立可行性研究报告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6035052230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2024-02-04T00:24:00Z</dcterms:created>
  <dcterms:modified xsi:type="dcterms:W3CDTF">2024-02-04T00:24:21Z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1B1FFD39144245D0B9CDEA3F06DC6B54_11</vt:lpwstr>
  </property>
  <property fmtid="{D5CDD505-2E9C-101B-9397-08002B2CF9AE}" pid="3" name="KSOProductBuildVer">
    <vt:lpwstr>2052-12.1.0.16250</vt:lpwstr>
  </property>
</Properties>
</file>