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6" w:history="1">
        <w:r>
          <w:rPr>
            <w:rFonts w:ascii="仿宋" w:eastAsia="仿宋" w:hAnsi="仿宋" w:cs="仿宋" w:hint="eastAsia"/>
            <w:lang w:eastAsia="zh-CN"/>
          </w:rPr>
          <w:t>前言</w:t>
        </w:r>
        <w:r>
          <w:tab/>
        </w:r>
        <w:r>
          <w:fldChar w:fldCharType="begin"/>
        </w:r>
        <w:r>
          <w:instrText xml:space="preserve"> PAGEREF _Toc3756 \h </w:instrText>
        </w:r>
        <w:r>
          <w:fldChar w:fldCharType="separate"/>
        </w:r>
        <w:r>
          <w:t>3</w:t>
        </w:r>
        <w:r>
          <w:fldChar w:fldCharType="end"/>
        </w:r>
      </w:hyperlink>
    </w:p>
    <w:p>
      <w:pPr>
        <w:pStyle w:val="TOC1"/>
        <w:tabs>
          <w:tab w:val="right" w:leader="dot" w:pos="8306"/>
        </w:tabs>
      </w:pPr>
      <w:hyperlink w:anchor="_Toc32452" w:history="1">
        <w:r>
          <w:rPr>
            <w:rFonts w:ascii="仿宋" w:eastAsia="仿宋" w:hAnsi="仿宋" w:cs="仿宋" w:hint="eastAsia"/>
            <w:lang w:eastAsia="zh-CN"/>
          </w:rPr>
          <w:t>一、建设风险评估分析</w:t>
        </w:r>
        <w:r>
          <w:tab/>
        </w:r>
        <w:r>
          <w:fldChar w:fldCharType="begin"/>
        </w:r>
        <w:r>
          <w:instrText xml:space="preserve"> PAGEREF _Toc32452 \h </w:instrText>
        </w:r>
        <w:r>
          <w:fldChar w:fldCharType="separate"/>
        </w:r>
        <w:r>
          <w:t>3</w:t>
        </w:r>
        <w:r>
          <w:fldChar w:fldCharType="end"/>
        </w:r>
      </w:hyperlink>
    </w:p>
    <w:p>
      <w:pPr>
        <w:pStyle w:val="TOC2"/>
        <w:tabs>
          <w:tab w:val="right" w:leader="dot" w:pos="8306"/>
        </w:tabs>
      </w:pPr>
      <w:hyperlink w:anchor="_Toc28260" w:history="1">
        <w:r>
          <w:rPr>
            <w:rFonts w:ascii="仿宋" w:eastAsia="仿宋" w:hAnsi="仿宋" w:cs="仿宋" w:hint="eastAsia"/>
            <w:lang w:eastAsia="zh-CN"/>
          </w:rPr>
          <w:t>(一)、政策风险分析</w:t>
        </w:r>
        <w:r>
          <w:tab/>
        </w:r>
        <w:r>
          <w:fldChar w:fldCharType="begin"/>
        </w:r>
        <w:r>
          <w:instrText xml:space="preserve"> PAGEREF _Toc28260 \h </w:instrText>
        </w:r>
        <w:r>
          <w:fldChar w:fldCharType="separate"/>
        </w:r>
        <w:r>
          <w:t>3</w:t>
        </w:r>
        <w:r>
          <w:fldChar w:fldCharType="end"/>
        </w:r>
      </w:hyperlink>
    </w:p>
    <w:p>
      <w:pPr>
        <w:pStyle w:val="TOC2"/>
        <w:tabs>
          <w:tab w:val="right" w:leader="dot" w:pos="8306"/>
        </w:tabs>
      </w:pPr>
      <w:hyperlink w:anchor="_Toc6651" w:history="1">
        <w:r>
          <w:rPr>
            <w:rFonts w:ascii="仿宋" w:eastAsia="仿宋" w:hAnsi="仿宋" w:cs="仿宋" w:hint="eastAsia"/>
            <w:lang w:eastAsia="zh-CN"/>
          </w:rPr>
          <w:t>(二)、社会风险分析</w:t>
        </w:r>
        <w:r>
          <w:tab/>
        </w:r>
        <w:r>
          <w:fldChar w:fldCharType="begin"/>
        </w:r>
        <w:r>
          <w:instrText xml:space="preserve"> PAGEREF _Toc6651 \h </w:instrText>
        </w:r>
        <w:r>
          <w:fldChar w:fldCharType="separate"/>
        </w:r>
        <w:r>
          <w:t>4</w:t>
        </w:r>
        <w:r>
          <w:fldChar w:fldCharType="end"/>
        </w:r>
      </w:hyperlink>
    </w:p>
    <w:p>
      <w:pPr>
        <w:pStyle w:val="TOC2"/>
        <w:tabs>
          <w:tab w:val="right" w:leader="dot" w:pos="8306"/>
        </w:tabs>
      </w:pPr>
      <w:hyperlink w:anchor="_Toc14661" w:history="1">
        <w:r>
          <w:rPr>
            <w:rFonts w:ascii="仿宋" w:eastAsia="仿宋" w:hAnsi="仿宋" w:cs="仿宋" w:hint="eastAsia"/>
            <w:lang w:eastAsia="zh-CN"/>
          </w:rPr>
          <w:t>(三)、市场风险分析</w:t>
        </w:r>
        <w:r>
          <w:tab/>
        </w:r>
        <w:r>
          <w:fldChar w:fldCharType="begin"/>
        </w:r>
        <w:r>
          <w:instrText xml:space="preserve"> PAGEREF _Toc14661 \h </w:instrText>
        </w:r>
        <w:r>
          <w:fldChar w:fldCharType="separate"/>
        </w:r>
        <w:r>
          <w:t>6</w:t>
        </w:r>
        <w:r>
          <w:fldChar w:fldCharType="end"/>
        </w:r>
      </w:hyperlink>
    </w:p>
    <w:p>
      <w:pPr>
        <w:pStyle w:val="TOC2"/>
        <w:tabs>
          <w:tab w:val="right" w:leader="dot" w:pos="8306"/>
        </w:tabs>
      </w:pPr>
      <w:hyperlink w:anchor="_Toc233" w:history="1">
        <w:r>
          <w:rPr>
            <w:rFonts w:ascii="仿宋" w:eastAsia="仿宋" w:hAnsi="仿宋" w:cs="仿宋" w:hint="eastAsia"/>
            <w:lang w:eastAsia="zh-CN"/>
          </w:rPr>
          <w:t>(四)、资金风险分析</w:t>
        </w:r>
        <w:r>
          <w:tab/>
        </w:r>
        <w:r>
          <w:fldChar w:fldCharType="begin"/>
        </w:r>
        <w:r>
          <w:instrText xml:space="preserve"> PAGEREF _Toc233 \h </w:instrText>
        </w:r>
        <w:r>
          <w:fldChar w:fldCharType="separate"/>
        </w:r>
        <w:r>
          <w:t>6</w:t>
        </w:r>
        <w:r>
          <w:fldChar w:fldCharType="end"/>
        </w:r>
      </w:hyperlink>
    </w:p>
    <w:p>
      <w:pPr>
        <w:pStyle w:val="TOC2"/>
        <w:tabs>
          <w:tab w:val="right" w:leader="dot" w:pos="8306"/>
        </w:tabs>
      </w:pPr>
      <w:hyperlink w:anchor="_Toc22117" w:history="1">
        <w:r>
          <w:rPr>
            <w:rFonts w:ascii="仿宋" w:eastAsia="仿宋" w:hAnsi="仿宋" w:cs="仿宋" w:hint="eastAsia"/>
            <w:lang w:eastAsia="zh-CN"/>
          </w:rPr>
          <w:t>(五)、技术风险分析</w:t>
        </w:r>
        <w:r>
          <w:tab/>
        </w:r>
        <w:r>
          <w:fldChar w:fldCharType="begin"/>
        </w:r>
        <w:r>
          <w:instrText xml:space="preserve"> PAGEREF _Toc22117 \h </w:instrText>
        </w:r>
        <w:r>
          <w:fldChar w:fldCharType="separate"/>
        </w:r>
        <w:r>
          <w:t>8</w:t>
        </w:r>
        <w:r>
          <w:fldChar w:fldCharType="end"/>
        </w:r>
      </w:hyperlink>
    </w:p>
    <w:p>
      <w:pPr>
        <w:pStyle w:val="TOC2"/>
        <w:tabs>
          <w:tab w:val="right" w:leader="dot" w:pos="8306"/>
        </w:tabs>
      </w:pPr>
      <w:hyperlink w:anchor="_Toc14822" w:history="1">
        <w:r>
          <w:rPr>
            <w:rFonts w:ascii="仿宋" w:eastAsia="仿宋" w:hAnsi="仿宋" w:cs="仿宋" w:hint="eastAsia"/>
            <w:lang w:eastAsia="zh-CN"/>
          </w:rPr>
          <w:t>(六)、财务风险分析</w:t>
        </w:r>
        <w:r>
          <w:tab/>
        </w:r>
        <w:r>
          <w:fldChar w:fldCharType="begin"/>
        </w:r>
        <w:r>
          <w:instrText xml:space="preserve"> PAGEREF _Toc14822 \h </w:instrText>
        </w:r>
        <w:r>
          <w:fldChar w:fldCharType="separate"/>
        </w:r>
        <w:r>
          <w:t>9</w:t>
        </w:r>
        <w:r>
          <w:fldChar w:fldCharType="end"/>
        </w:r>
      </w:hyperlink>
    </w:p>
    <w:p>
      <w:pPr>
        <w:pStyle w:val="TOC2"/>
        <w:tabs>
          <w:tab w:val="right" w:leader="dot" w:pos="8306"/>
        </w:tabs>
      </w:pPr>
      <w:hyperlink w:anchor="_Toc26608" w:history="1">
        <w:r>
          <w:rPr>
            <w:rFonts w:ascii="仿宋" w:eastAsia="仿宋" w:hAnsi="仿宋" w:cs="仿宋" w:hint="eastAsia"/>
            <w:lang w:eastAsia="zh-CN"/>
          </w:rPr>
          <w:t>(七)、管理风险分析</w:t>
        </w:r>
        <w:r>
          <w:tab/>
        </w:r>
        <w:r>
          <w:fldChar w:fldCharType="begin"/>
        </w:r>
        <w:r>
          <w:instrText xml:space="preserve"> PAGEREF _Toc26608 \h </w:instrText>
        </w:r>
        <w:r>
          <w:fldChar w:fldCharType="separate"/>
        </w:r>
        <w:r>
          <w:t>11</w:t>
        </w:r>
        <w:r>
          <w:fldChar w:fldCharType="end"/>
        </w:r>
      </w:hyperlink>
    </w:p>
    <w:p>
      <w:pPr>
        <w:pStyle w:val="TOC2"/>
        <w:tabs>
          <w:tab w:val="right" w:leader="dot" w:pos="8306"/>
        </w:tabs>
      </w:pPr>
      <w:hyperlink w:anchor="_Toc1756" w:history="1">
        <w:r>
          <w:rPr>
            <w:rFonts w:ascii="仿宋" w:eastAsia="仿宋" w:hAnsi="仿宋" w:cs="仿宋" w:hint="eastAsia"/>
            <w:lang w:eastAsia="zh-CN"/>
          </w:rPr>
          <w:t>(八)、其它风险分析</w:t>
        </w:r>
        <w:r>
          <w:tab/>
        </w:r>
        <w:r>
          <w:fldChar w:fldCharType="begin"/>
        </w:r>
        <w:r>
          <w:instrText xml:space="preserve"> PAGEREF _Toc1756 \h </w:instrText>
        </w:r>
        <w:r>
          <w:fldChar w:fldCharType="separate"/>
        </w:r>
        <w:r>
          <w:t>12</w:t>
        </w:r>
        <w:r>
          <w:fldChar w:fldCharType="end"/>
        </w:r>
      </w:hyperlink>
    </w:p>
    <w:p>
      <w:pPr>
        <w:pStyle w:val="TOC2"/>
        <w:tabs>
          <w:tab w:val="right" w:leader="dot" w:pos="8306"/>
        </w:tabs>
      </w:pPr>
      <w:hyperlink w:anchor="_Toc22253" w:history="1">
        <w:r>
          <w:rPr>
            <w:rFonts w:ascii="仿宋" w:eastAsia="仿宋" w:hAnsi="仿宋" w:cs="仿宋" w:hint="eastAsia"/>
            <w:lang w:eastAsia="zh-CN"/>
          </w:rPr>
          <w:t>(九)、社会影响评估</w:t>
        </w:r>
        <w:r>
          <w:tab/>
        </w:r>
        <w:r>
          <w:fldChar w:fldCharType="begin"/>
        </w:r>
        <w:r>
          <w:instrText xml:space="preserve"> PAGEREF _Toc22253 \h </w:instrText>
        </w:r>
        <w:r>
          <w:fldChar w:fldCharType="separate"/>
        </w:r>
        <w:r>
          <w:t>13</w:t>
        </w:r>
        <w:r>
          <w:fldChar w:fldCharType="end"/>
        </w:r>
      </w:hyperlink>
    </w:p>
    <w:p>
      <w:pPr>
        <w:pStyle w:val="TOC1"/>
        <w:tabs>
          <w:tab w:val="right" w:leader="dot" w:pos="8306"/>
        </w:tabs>
      </w:pPr>
      <w:hyperlink w:anchor="_Toc10349" w:history="1">
        <w:r>
          <w:rPr>
            <w:rFonts w:ascii="仿宋" w:eastAsia="仿宋" w:hAnsi="仿宋" w:cs="仿宋" w:hint="eastAsia"/>
            <w:lang w:eastAsia="zh-CN"/>
          </w:rPr>
          <w:t>二、经济影响分析</w:t>
        </w:r>
        <w:r>
          <w:tab/>
        </w:r>
        <w:r>
          <w:fldChar w:fldCharType="begin"/>
        </w:r>
        <w:r>
          <w:instrText xml:space="preserve"> PAGEREF _Toc10349 \h </w:instrText>
        </w:r>
        <w:r>
          <w:fldChar w:fldCharType="separate"/>
        </w:r>
        <w:r>
          <w:t>15</w:t>
        </w:r>
        <w:r>
          <w:fldChar w:fldCharType="end"/>
        </w:r>
      </w:hyperlink>
    </w:p>
    <w:p>
      <w:pPr>
        <w:pStyle w:val="TOC2"/>
        <w:tabs>
          <w:tab w:val="right" w:leader="dot" w:pos="8306"/>
        </w:tabs>
      </w:pPr>
      <w:hyperlink w:anchor="_Toc22085" w:history="1">
        <w:r>
          <w:rPr>
            <w:rFonts w:ascii="仿宋" w:eastAsia="仿宋" w:hAnsi="仿宋" w:cs="仿宋" w:hint="eastAsia"/>
            <w:lang w:eastAsia="zh-CN"/>
          </w:rPr>
          <w:t>(一)、经济费用效益或费用效果分析</w:t>
        </w:r>
        <w:r>
          <w:tab/>
        </w:r>
        <w:r>
          <w:fldChar w:fldCharType="begin"/>
        </w:r>
        <w:r>
          <w:instrText xml:space="preserve"> PAGEREF _Toc22085 \h </w:instrText>
        </w:r>
        <w:r>
          <w:fldChar w:fldCharType="separate"/>
        </w:r>
        <w:r>
          <w:t>15</w:t>
        </w:r>
        <w:r>
          <w:fldChar w:fldCharType="end"/>
        </w:r>
      </w:hyperlink>
    </w:p>
    <w:p>
      <w:pPr>
        <w:pStyle w:val="TOC2"/>
        <w:tabs>
          <w:tab w:val="right" w:leader="dot" w:pos="8306"/>
        </w:tabs>
      </w:pPr>
      <w:hyperlink w:anchor="_Toc28520" w:history="1">
        <w:r>
          <w:rPr>
            <w:rFonts w:ascii="仿宋" w:eastAsia="仿宋" w:hAnsi="仿宋" w:cs="仿宋" w:hint="eastAsia"/>
            <w:lang w:eastAsia="zh-CN"/>
          </w:rPr>
          <w:t>(二)、行业影响分析</w:t>
        </w:r>
        <w:r>
          <w:tab/>
        </w:r>
        <w:r>
          <w:fldChar w:fldCharType="begin"/>
        </w:r>
        <w:r>
          <w:instrText xml:space="preserve"> PAGEREF _Toc28520 \h </w:instrText>
        </w:r>
        <w:r>
          <w:fldChar w:fldCharType="separate"/>
        </w:r>
        <w:r>
          <w:t>18</w:t>
        </w:r>
        <w:r>
          <w:fldChar w:fldCharType="end"/>
        </w:r>
      </w:hyperlink>
    </w:p>
    <w:p>
      <w:pPr>
        <w:pStyle w:val="TOC2"/>
        <w:tabs>
          <w:tab w:val="right" w:leader="dot" w:pos="8306"/>
        </w:tabs>
      </w:pPr>
      <w:hyperlink w:anchor="_Toc24299" w:history="1">
        <w:r>
          <w:rPr>
            <w:rFonts w:ascii="仿宋" w:eastAsia="仿宋" w:hAnsi="仿宋" w:cs="仿宋" w:hint="eastAsia"/>
            <w:lang w:eastAsia="zh-CN"/>
          </w:rPr>
          <w:t>(三)、区域经济影响分析</w:t>
        </w:r>
        <w:r>
          <w:tab/>
        </w:r>
        <w:r>
          <w:fldChar w:fldCharType="begin"/>
        </w:r>
        <w:r>
          <w:instrText xml:space="preserve"> PAGEREF _Toc24299 \h </w:instrText>
        </w:r>
        <w:r>
          <w:fldChar w:fldCharType="separate"/>
        </w:r>
        <w:r>
          <w:t>19</w:t>
        </w:r>
        <w:r>
          <w:fldChar w:fldCharType="end"/>
        </w:r>
      </w:hyperlink>
    </w:p>
    <w:p>
      <w:pPr>
        <w:pStyle w:val="TOC2"/>
        <w:tabs>
          <w:tab w:val="right" w:leader="dot" w:pos="8306"/>
        </w:tabs>
      </w:pPr>
      <w:hyperlink w:anchor="_Toc14029" w:history="1">
        <w:r>
          <w:rPr>
            <w:rFonts w:ascii="仿宋" w:eastAsia="仿宋" w:hAnsi="仿宋" w:cs="仿宋" w:hint="eastAsia"/>
            <w:lang w:eastAsia="zh-CN"/>
          </w:rPr>
          <w:t>(四)、宏观经济影响分析</w:t>
        </w:r>
        <w:r>
          <w:tab/>
        </w:r>
        <w:r>
          <w:fldChar w:fldCharType="begin"/>
        </w:r>
        <w:r>
          <w:instrText xml:space="preserve"> PAGEREF _Toc14029 \h </w:instrText>
        </w:r>
        <w:r>
          <w:fldChar w:fldCharType="separate"/>
        </w:r>
        <w:r>
          <w:t>20</w:t>
        </w:r>
        <w:r>
          <w:fldChar w:fldCharType="end"/>
        </w:r>
      </w:hyperlink>
    </w:p>
    <w:p>
      <w:pPr>
        <w:pStyle w:val="TOC1"/>
        <w:tabs>
          <w:tab w:val="right" w:leader="dot" w:pos="8306"/>
        </w:tabs>
      </w:pPr>
      <w:hyperlink w:anchor="_Toc30293" w:history="1">
        <w:r>
          <w:rPr>
            <w:rFonts w:ascii="仿宋" w:eastAsia="仿宋" w:hAnsi="仿宋" w:cs="仿宋" w:hint="eastAsia"/>
            <w:lang w:eastAsia="zh-CN"/>
          </w:rPr>
          <w:t>三、财务管理与成本控制</w:t>
        </w:r>
        <w:r>
          <w:tab/>
        </w:r>
        <w:r>
          <w:fldChar w:fldCharType="begin"/>
        </w:r>
        <w:r>
          <w:instrText xml:space="preserve"> PAGEREF _Toc30293 \h </w:instrText>
        </w:r>
        <w:r>
          <w:fldChar w:fldCharType="separate"/>
        </w:r>
        <w:r>
          <w:t>22</w:t>
        </w:r>
        <w:r>
          <w:fldChar w:fldCharType="end"/>
        </w:r>
      </w:hyperlink>
    </w:p>
    <w:p>
      <w:pPr>
        <w:pStyle w:val="TOC2"/>
        <w:tabs>
          <w:tab w:val="right" w:leader="dot" w:pos="8306"/>
        </w:tabs>
      </w:pPr>
      <w:hyperlink w:anchor="_Toc29413" w:history="1">
        <w:r>
          <w:rPr>
            <w:rFonts w:ascii="仿宋" w:eastAsia="仿宋" w:hAnsi="仿宋" w:cs="仿宋" w:hint="eastAsia"/>
            <w:lang w:eastAsia="zh-CN"/>
          </w:rPr>
          <w:t>(一)、财务管理体系建设</w:t>
        </w:r>
        <w:r>
          <w:tab/>
        </w:r>
        <w:r>
          <w:fldChar w:fldCharType="begin"/>
        </w:r>
        <w:r>
          <w:instrText xml:space="preserve"> PAGEREF _Toc29413 \h </w:instrText>
        </w:r>
        <w:r>
          <w:fldChar w:fldCharType="separate"/>
        </w:r>
        <w:r>
          <w:t>22</w:t>
        </w:r>
        <w:r>
          <w:fldChar w:fldCharType="end"/>
        </w:r>
      </w:hyperlink>
    </w:p>
    <w:p>
      <w:pPr>
        <w:pStyle w:val="TOC2"/>
        <w:tabs>
          <w:tab w:val="right" w:leader="dot" w:pos="8306"/>
        </w:tabs>
      </w:pPr>
      <w:hyperlink w:anchor="_Toc22950" w:history="1">
        <w:r>
          <w:rPr>
            <w:rFonts w:ascii="仿宋" w:eastAsia="仿宋" w:hAnsi="仿宋" w:cs="仿宋" w:hint="eastAsia"/>
            <w:lang w:eastAsia="zh-CN"/>
          </w:rPr>
          <w:t>(二)、成本控制措施</w:t>
        </w:r>
        <w:r>
          <w:tab/>
        </w:r>
        <w:r>
          <w:fldChar w:fldCharType="begin"/>
        </w:r>
        <w:r>
          <w:instrText xml:space="preserve"> PAGEREF _Toc22950 \h </w:instrText>
        </w:r>
        <w:r>
          <w:fldChar w:fldCharType="separate"/>
        </w:r>
        <w:r>
          <w:t>23</w:t>
        </w:r>
        <w:r>
          <w:fldChar w:fldCharType="end"/>
        </w:r>
      </w:hyperlink>
    </w:p>
    <w:p>
      <w:pPr>
        <w:pStyle w:val="TOC1"/>
        <w:tabs>
          <w:tab w:val="right" w:leader="dot" w:pos="8306"/>
        </w:tabs>
      </w:pPr>
      <w:hyperlink w:anchor="_Toc9798" w:history="1">
        <w:r>
          <w:rPr>
            <w:rFonts w:ascii="仿宋" w:eastAsia="仿宋" w:hAnsi="仿宋" w:cs="仿宋" w:hint="eastAsia"/>
            <w:lang w:eastAsia="zh-CN"/>
          </w:rPr>
          <w:t>四、背景、必要性分析</w:t>
        </w:r>
        <w:r>
          <w:tab/>
        </w:r>
        <w:r>
          <w:fldChar w:fldCharType="begin"/>
        </w:r>
        <w:r>
          <w:instrText xml:space="preserve"> PAGEREF _Toc9798 \h </w:instrText>
        </w:r>
        <w:r>
          <w:fldChar w:fldCharType="separate"/>
        </w:r>
        <w:r>
          <w:t>24</w:t>
        </w:r>
        <w:r>
          <w:fldChar w:fldCharType="end"/>
        </w:r>
      </w:hyperlink>
    </w:p>
    <w:p>
      <w:pPr>
        <w:pStyle w:val="TOC2"/>
        <w:tabs>
          <w:tab w:val="right" w:leader="dot" w:pos="8306"/>
        </w:tabs>
      </w:pPr>
      <w:hyperlink w:anchor="_Toc15155" w:history="1">
        <w:r>
          <w:rPr>
            <w:rFonts w:ascii="仿宋" w:eastAsia="仿宋" w:hAnsi="仿宋" w:cs="仿宋" w:hint="eastAsia"/>
            <w:lang w:eastAsia="zh-CN"/>
          </w:rPr>
          <w:t>(一)、项目建设背景</w:t>
        </w:r>
        <w:r>
          <w:tab/>
        </w:r>
        <w:r>
          <w:fldChar w:fldCharType="begin"/>
        </w:r>
        <w:r>
          <w:instrText xml:space="preserve"> PAGEREF _Toc15155 \h </w:instrText>
        </w:r>
        <w:r>
          <w:fldChar w:fldCharType="separate"/>
        </w:r>
        <w:r>
          <w:t>24</w:t>
        </w:r>
        <w:r>
          <w:fldChar w:fldCharType="end"/>
        </w:r>
      </w:hyperlink>
    </w:p>
    <w:p>
      <w:pPr>
        <w:pStyle w:val="TOC2"/>
        <w:tabs>
          <w:tab w:val="right" w:leader="dot" w:pos="8306"/>
        </w:tabs>
      </w:pPr>
      <w:hyperlink w:anchor="_Toc21424" w:history="1">
        <w:r>
          <w:rPr>
            <w:rFonts w:ascii="仿宋" w:eastAsia="仿宋" w:hAnsi="仿宋" w:cs="仿宋" w:hint="eastAsia"/>
            <w:lang w:eastAsia="zh-CN"/>
          </w:rPr>
          <w:t>(二)、必要性分析</w:t>
        </w:r>
        <w:r>
          <w:tab/>
        </w:r>
        <w:r>
          <w:fldChar w:fldCharType="begin"/>
        </w:r>
        <w:r>
          <w:instrText xml:space="preserve"> PAGEREF _Toc21424 \h </w:instrText>
        </w:r>
        <w:r>
          <w:fldChar w:fldCharType="separate"/>
        </w:r>
        <w:r>
          <w:t>25</w:t>
        </w:r>
        <w:r>
          <w:fldChar w:fldCharType="end"/>
        </w:r>
      </w:hyperlink>
    </w:p>
    <w:p>
      <w:pPr>
        <w:pStyle w:val="TOC2"/>
        <w:tabs>
          <w:tab w:val="right" w:leader="dot" w:pos="8306"/>
        </w:tabs>
      </w:pPr>
      <w:hyperlink w:anchor="_Toc27994" w:history="1">
        <w:r>
          <w:rPr>
            <w:rFonts w:ascii="仿宋" w:eastAsia="仿宋" w:hAnsi="仿宋" w:cs="仿宋" w:hint="eastAsia"/>
            <w:lang w:eastAsia="zh-CN"/>
          </w:rPr>
          <w:t>(三)、项目建设有利条件</w:t>
        </w:r>
        <w:r>
          <w:tab/>
        </w:r>
        <w:r>
          <w:fldChar w:fldCharType="begin"/>
        </w:r>
        <w:r>
          <w:instrText xml:space="preserve"> PAGEREF _Toc27994 \h </w:instrText>
        </w:r>
        <w:r>
          <w:fldChar w:fldCharType="separate"/>
        </w:r>
        <w:r>
          <w:t>27</w:t>
        </w:r>
        <w:r>
          <w:fldChar w:fldCharType="end"/>
        </w:r>
      </w:hyperlink>
    </w:p>
    <w:p>
      <w:pPr>
        <w:pStyle w:val="TOC1"/>
        <w:tabs>
          <w:tab w:val="right" w:leader="dot" w:pos="8306"/>
        </w:tabs>
      </w:pPr>
      <w:hyperlink w:anchor="_Toc31788" w:history="1">
        <w:r>
          <w:rPr>
            <w:rFonts w:ascii="仿宋" w:eastAsia="仿宋" w:hAnsi="仿宋" w:cs="仿宋" w:hint="eastAsia"/>
            <w:lang w:eastAsia="zh-CN"/>
          </w:rPr>
          <w:t>五、资源开发及综合利用分析</w:t>
        </w:r>
        <w:r>
          <w:tab/>
        </w:r>
        <w:r>
          <w:fldChar w:fldCharType="begin"/>
        </w:r>
        <w:r>
          <w:instrText xml:space="preserve"> PAGEREF _Toc31788 \h </w:instrText>
        </w:r>
        <w:r>
          <w:fldChar w:fldCharType="separate"/>
        </w:r>
        <w:r>
          <w:t>28</w:t>
        </w:r>
        <w:r>
          <w:fldChar w:fldCharType="end"/>
        </w:r>
      </w:hyperlink>
    </w:p>
    <w:p>
      <w:pPr>
        <w:pStyle w:val="TOC2"/>
        <w:tabs>
          <w:tab w:val="right" w:leader="dot" w:pos="8306"/>
        </w:tabs>
      </w:pPr>
      <w:hyperlink w:anchor="_Toc27828" w:history="1">
        <w:r>
          <w:rPr>
            <w:rFonts w:ascii="仿宋" w:eastAsia="仿宋" w:hAnsi="仿宋" w:cs="仿宋" w:hint="eastAsia"/>
            <w:lang w:eastAsia="zh-CN"/>
          </w:rPr>
          <w:t>(一)、资源开发方案</w:t>
        </w:r>
        <w:r>
          <w:tab/>
        </w:r>
        <w:r>
          <w:fldChar w:fldCharType="begin"/>
        </w:r>
        <w:r>
          <w:instrText xml:space="preserve"> PAGEREF _Toc27828 \h </w:instrText>
        </w:r>
        <w:r>
          <w:fldChar w:fldCharType="separate"/>
        </w:r>
        <w:r>
          <w:t>28</w:t>
        </w:r>
        <w:r>
          <w:fldChar w:fldCharType="end"/>
        </w:r>
      </w:hyperlink>
    </w:p>
    <w:p>
      <w:pPr>
        <w:pStyle w:val="TOC2"/>
        <w:tabs>
          <w:tab w:val="right" w:leader="dot" w:pos="8306"/>
        </w:tabs>
      </w:pPr>
      <w:hyperlink w:anchor="_Toc29400" w:history="1">
        <w:r>
          <w:rPr>
            <w:rFonts w:ascii="仿宋" w:eastAsia="仿宋" w:hAnsi="仿宋" w:cs="仿宋" w:hint="eastAsia"/>
            <w:lang w:eastAsia="zh-CN"/>
          </w:rPr>
          <w:t>(二)、资源利用方案</w:t>
        </w:r>
        <w:r>
          <w:tab/>
        </w:r>
        <w:r>
          <w:fldChar w:fldCharType="begin"/>
        </w:r>
        <w:r>
          <w:instrText xml:space="preserve"> PAGEREF _Toc29400 \h </w:instrText>
        </w:r>
        <w:r>
          <w:fldChar w:fldCharType="separate"/>
        </w:r>
        <w:r>
          <w:t>29</w:t>
        </w:r>
        <w:r>
          <w:fldChar w:fldCharType="end"/>
        </w:r>
      </w:hyperlink>
    </w:p>
    <w:p>
      <w:pPr>
        <w:pStyle w:val="TOC2"/>
        <w:tabs>
          <w:tab w:val="right" w:leader="dot" w:pos="8306"/>
        </w:tabs>
      </w:pPr>
      <w:hyperlink w:anchor="_Toc3366" w:history="1">
        <w:r>
          <w:rPr>
            <w:rFonts w:ascii="仿宋" w:eastAsia="仿宋" w:hAnsi="仿宋" w:cs="仿宋" w:hint="eastAsia"/>
            <w:lang w:eastAsia="zh-CN"/>
          </w:rPr>
          <w:t>(三)、资源节约措施</w:t>
        </w:r>
        <w:r>
          <w:tab/>
        </w:r>
        <w:r>
          <w:fldChar w:fldCharType="begin"/>
        </w:r>
        <w:r>
          <w:instrText xml:space="preserve"> PAGEREF _Toc3366 \h </w:instrText>
        </w:r>
        <w:r>
          <w:fldChar w:fldCharType="separate"/>
        </w:r>
        <w:r>
          <w:t>31</w:t>
        </w:r>
        <w:r>
          <w:fldChar w:fldCharType="end"/>
        </w:r>
      </w:hyperlink>
    </w:p>
    <w:p>
      <w:pPr>
        <w:pStyle w:val="TOC1"/>
        <w:tabs>
          <w:tab w:val="right" w:leader="dot" w:pos="8306"/>
        </w:tabs>
      </w:pPr>
      <w:hyperlink w:anchor="_Toc23611" w:history="1">
        <w:r>
          <w:rPr>
            <w:rFonts w:ascii="仿宋" w:eastAsia="仿宋" w:hAnsi="仿宋" w:cs="仿宋" w:hint="eastAsia"/>
            <w:lang w:eastAsia="zh-CN"/>
          </w:rPr>
          <w:t>六、项目监理与质量保证</w:t>
        </w:r>
        <w:r>
          <w:tab/>
        </w:r>
        <w:r>
          <w:fldChar w:fldCharType="begin"/>
        </w:r>
        <w:r>
          <w:instrText xml:space="preserve"> PAGEREF _Toc23611 \h </w:instrText>
        </w:r>
        <w:r>
          <w:fldChar w:fldCharType="separate"/>
        </w:r>
        <w:r>
          <w:t>32</w:t>
        </w:r>
        <w:r>
          <w:fldChar w:fldCharType="end"/>
        </w:r>
      </w:hyperlink>
    </w:p>
    <w:p>
      <w:pPr>
        <w:pStyle w:val="TOC2"/>
        <w:tabs>
          <w:tab w:val="right" w:leader="dot" w:pos="8306"/>
        </w:tabs>
      </w:pPr>
      <w:hyperlink w:anchor="_Toc26738" w:history="1">
        <w:r>
          <w:rPr>
            <w:rFonts w:ascii="仿宋" w:eastAsia="仿宋" w:hAnsi="仿宋" w:cs="仿宋" w:hint="eastAsia"/>
            <w:lang w:eastAsia="zh-CN"/>
          </w:rPr>
          <w:t>(一)、监理体系构建</w:t>
        </w:r>
        <w:r>
          <w:tab/>
        </w:r>
        <w:r>
          <w:fldChar w:fldCharType="begin"/>
        </w:r>
        <w:r>
          <w:instrText xml:space="preserve"> PAGEREF _Toc26738 \h </w:instrText>
        </w:r>
        <w:r>
          <w:fldChar w:fldCharType="separate"/>
        </w:r>
        <w:r>
          <w:t>32</w:t>
        </w:r>
        <w:r>
          <w:fldChar w:fldCharType="end"/>
        </w:r>
      </w:hyperlink>
    </w:p>
    <w:p>
      <w:pPr>
        <w:pStyle w:val="TOC2"/>
        <w:tabs>
          <w:tab w:val="right" w:leader="dot" w:pos="8306"/>
        </w:tabs>
      </w:pPr>
      <w:hyperlink w:anchor="_Toc7450" w:history="1">
        <w:r>
          <w:rPr>
            <w:rFonts w:ascii="仿宋" w:eastAsia="仿宋" w:hAnsi="仿宋" w:cs="仿宋" w:hint="eastAsia"/>
            <w:lang w:eastAsia="zh-CN"/>
          </w:rPr>
          <w:t>(二)、质量保证体系实施</w:t>
        </w:r>
        <w:r>
          <w:tab/>
        </w:r>
        <w:r>
          <w:fldChar w:fldCharType="begin"/>
        </w:r>
        <w:r>
          <w:instrText xml:space="preserve"> PAGEREF _Toc7450 \h </w:instrText>
        </w:r>
        <w:r>
          <w:fldChar w:fldCharType="separate"/>
        </w:r>
        <w:r>
          <w:t>32</w:t>
        </w:r>
        <w:r>
          <w:fldChar w:fldCharType="end"/>
        </w:r>
      </w:hyperlink>
    </w:p>
    <w:p>
      <w:pPr>
        <w:pStyle w:val="TOC2"/>
        <w:tabs>
          <w:tab w:val="right" w:leader="dot" w:pos="8306"/>
        </w:tabs>
      </w:pPr>
      <w:hyperlink w:anchor="_Toc25125" w:history="1">
        <w:r>
          <w:rPr>
            <w:rFonts w:ascii="仿宋" w:eastAsia="仿宋" w:hAnsi="仿宋" w:cs="仿宋" w:hint="eastAsia"/>
            <w:lang w:eastAsia="zh-CN"/>
          </w:rPr>
          <w:t>(三)、监理与质量控制流程</w:t>
        </w:r>
        <w:r>
          <w:tab/>
        </w:r>
        <w:r>
          <w:fldChar w:fldCharType="begin"/>
        </w:r>
        <w:r>
          <w:instrText xml:space="preserve"> PAGEREF _Toc25125 \h </w:instrText>
        </w:r>
        <w:r>
          <w:fldChar w:fldCharType="separate"/>
        </w:r>
        <w:r>
          <w:t>33</w:t>
        </w:r>
        <w:r>
          <w:fldChar w:fldCharType="end"/>
        </w:r>
      </w:hyperlink>
    </w:p>
    <w:p>
      <w:pPr>
        <w:pStyle w:val="TOC1"/>
        <w:tabs>
          <w:tab w:val="right" w:leader="dot" w:pos="8306"/>
        </w:tabs>
      </w:pPr>
      <w:hyperlink w:anchor="_Toc23851" w:history="1">
        <w:r>
          <w:rPr>
            <w:rFonts w:ascii="仿宋" w:eastAsia="仿宋" w:hAnsi="仿宋" w:cs="仿宋" w:hint="eastAsia"/>
            <w:lang w:eastAsia="zh-CN"/>
          </w:rPr>
          <w:t>七、技术创新与产业升级</w:t>
        </w:r>
        <w:r>
          <w:tab/>
        </w:r>
        <w:r>
          <w:fldChar w:fldCharType="begin"/>
        </w:r>
        <w:r>
          <w:instrText xml:space="preserve"> PAGEREF _Toc23851 \h </w:instrText>
        </w:r>
        <w:r>
          <w:fldChar w:fldCharType="separate"/>
        </w:r>
        <w:r>
          <w:t>34</w:t>
        </w:r>
        <w:r>
          <w:fldChar w:fldCharType="end"/>
        </w:r>
      </w:hyperlink>
    </w:p>
    <w:p>
      <w:pPr>
        <w:pStyle w:val="TOC2"/>
        <w:tabs>
          <w:tab w:val="right" w:leader="dot" w:pos="8306"/>
        </w:tabs>
      </w:pPr>
      <w:hyperlink w:anchor="_Toc29719" w:history="1">
        <w:r>
          <w:rPr>
            <w:rFonts w:ascii="仿宋" w:eastAsia="仿宋" w:hAnsi="仿宋" w:cs="仿宋" w:hint="eastAsia"/>
            <w:lang w:eastAsia="zh-CN"/>
          </w:rPr>
          <w:t>(一)、技术创新方向与目标</w:t>
        </w:r>
        <w:r>
          <w:tab/>
        </w:r>
        <w:r>
          <w:fldChar w:fldCharType="begin"/>
        </w:r>
        <w:r>
          <w:instrText xml:space="preserve"> PAGEREF _Toc29719 \h </w:instrText>
        </w:r>
        <w:r>
          <w:fldChar w:fldCharType="separate"/>
        </w:r>
        <w:r>
          <w:t>34</w:t>
        </w:r>
        <w:r>
          <w:fldChar w:fldCharType="end"/>
        </w:r>
      </w:hyperlink>
    </w:p>
    <w:p>
      <w:pPr>
        <w:pStyle w:val="TOC2"/>
        <w:tabs>
          <w:tab w:val="right" w:leader="dot" w:pos="8306"/>
        </w:tabs>
      </w:pPr>
      <w:hyperlink w:anchor="_Toc9232" w:history="1">
        <w:r>
          <w:rPr>
            <w:rFonts w:ascii="仿宋" w:eastAsia="仿宋" w:hAnsi="仿宋" w:cs="仿宋" w:hint="eastAsia"/>
            <w:lang w:eastAsia="zh-CN"/>
          </w:rPr>
          <w:t>(二)、产业升级路径与措施</w:t>
        </w:r>
        <w:r>
          <w:tab/>
        </w:r>
        <w:r>
          <w:fldChar w:fldCharType="begin"/>
        </w:r>
        <w:r>
          <w:instrText xml:space="preserve"> PAGEREF _Toc9232 \h </w:instrText>
        </w:r>
        <w:r>
          <w:fldChar w:fldCharType="separate"/>
        </w:r>
        <w:r>
          <w:t>35</w:t>
        </w:r>
        <w:r>
          <w:fldChar w:fldCharType="end"/>
        </w:r>
      </w:hyperlink>
    </w:p>
    <w:p>
      <w:pPr>
        <w:pStyle w:val="TOC1"/>
        <w:tabs>
          <w:tab w:val="right" w:leader="dot" w:pos="8306"/>
        </w:tabs>
      </w:pPr>
      <w:hyperlink w:anchor="_Toc20444" w:history="1">
        <w:r>
          <w:rPr>
            <w:rFonts w:ascii="仿宋" w:eastAsia="仿宋" w:hAnsi="仿宋" w:cs="仿宋" w:hint="eastAsia"/>
            <w:lang w:eastAsia="zh-CN"/>
          </w:rPr>
          <w:t>八、环境保护与治理方案</w:t>
        </w:r>
        <w:r>
          <w:tab/>
        </w:r>
        <w:r>
          <w:fldChar w:fldCharType="begin"/>
        </w:r>
        <w:r>
          <w:instrText xml:space="preserve"> PAGEREF _Toc20444 \h </w:instrText>
        </w:r>
        <w:r>
          <w:fldChar w:fldCharType="separate"/>
        </w:r>
        <w:r>
          <w:t>36</w:t>
        </w:r>
        <w:r>
          <w:fldChar w:fldCharType="end"/>
        </w:r>
      </w:hyperlink>
    </w:p>
    <w:p>
      <w:pPr>
        <w:pStyle w:val="TOC2"/>
        <w:tabs>
          <w:tab w:val="right" w:leader="dot" w:pos="8306"/>
        </w:tabs>
      </w:pPr>
      <w:hyperlink w:anchor="_Toc2948" w:history="1">
        <w:r>
          <w:rPr>
            <w:rFonts w:ascii="仿宋" w:eastAsia="仿宋" w:hAnsi="仿宋" w:cs="仿宋" w:hint="eastAsia"/>
            <w:lang w:eastAsia="zh-CN"/>
          </w:rPr>
          <w:t>(一)、项目环境影响评估</w:t>
        </w:r>
        <w:r>
          <w:tab/>
        </w:r>
        <w:r>
          <w:fldChar w:fldCharType="begin"/>
        </w:r>
        <w:r>
          <w:instrText xml:space="preserve"> PAGEREF _Toc2948 \h </w:instrText>
        </w:r>
        <w:r>
          <w:fldChar w:fldCharType="separate"/>
        </w:r>
        <w:r>
          <w:t>36</w:t>
        </w:r>
        <w:r>
          <w:fldChar w:fldCharType="end"/>
        </w:r>
      </w:hyperlink>
    </w:p>
    <w:p>
      <w:pPr>
        <w:pStyle w:val="TOC2"/>
        <w:tabs>
          <w:tab w:val="right" w:leader="dot" w:pos="8306"/>
        </w:tabs>
      </w:pPr>
      <w:hyperlink w:anchor="_Toc1240" w:history="1">
        <w:r>
          <w:rPr>
            <w:rFonts w:ascii="仿宋" w:eastAsia="仿宋" w:hAnsi="仿宋" w:cs="仿宋" w:hint="eastAsia"/>
            <w:lang w:eastAsia="zh-CN"/>
          </w:rPr>
          <w:t>(二)、环境保护措施与治理方案</w:t>
        </w:r>
        <w:r>
          <w:tab/>
        </w:r>
        <w:r>
          <w:fldChar w:fldCharType="begin"/>
        </w:r>
        <w:r>
          <w:instrText xml:space="preserve"> PAGEREF _Toc1240 \h </w:instrText>
        </w:r>
        <w:r>
          <w:fldChar w:fldCharType="separate"/>
        </w:r>
        <w:r>
          <w:t>37</w:t>
        </w:r>
        <w:r>
          <w:fldChar w:fldCharType="end"/>
        </w:r>
      </w:hyperlink>
    </w:p>
    <w:p>
      <w:pPr>
        <w:pStyle w:val="TOC1"/>
        <w:tabs>
          <w:tab w:val="right" w:leader="dot" w:pos="8306"/>
        </w:tabs>
      </w:pPr>
      <w:hyperlink w:anchor="_Toc6053" w:history="1">
        <w:r>
          <w:rPr>
            <w:rFonts w:ascii="仿宋" w:eastAsia="仿宋" w:hAnsi="仿宋" w:cs="仿宋" w:hint="eastAsia"/>
            <w:lang w:eastAsia="zh-CN"/>
          </w:rPr>
          <w:t>九、项目实施与管理方案</w:t>
        </w:r>
        <w:r>
          <w:tab/>
        </w:r>
        <w:r>
          <w:fldChar w:fldCharType="begin"/>
        </w:r>
        <w:r>
          <w:instrText xml:space="preserve"> PAGEREF _Toc6053 \h </w:instrText>
        </w:r>
        <w:r>
          <w:fldChar w:fldCharType="separate"/>
        </w:r>
        <w:r>
          <w:t>37</w:t>
        </w:r>
        <w:r>
          <w:fldChar w:fldCharType="end"/>
        </w:r>
      </w:hyperlink>
    </w:p>
    <w:p>
      <w:pPr>
        <w:pStyle w:val="TOC2"/>
        <w:tabs>
          <w:tab w:val="right" w:leader="dot" w:pos="8306"/>
        </w:tabs>
      </w:pPr>
      <w:hyperlink w:anchor="_Toc6100" w:history="1">
        <w:r>
          <w:rPr>
            <w:rFonts w:ascii="仿宋" w:eastAsia="仿宋" w:hAnsi="仿宋" w:cs="仿宋" w:hint="eastAsia"/>
            <w:lang w:eastAsia="zh-CN"/>
          </w:rPr>
          <w:t>(一)、项目实施计划</w:t>
        </w:r>
        <w:r>
          <w:tab/>
        </w:r>
        <w:r>
          <w:fldChar w:fldCharType="begin"/>
        </w:r>
        <w:r>
          <w:instrText xml:space="preserve"> PAGEREF _Toc6100 \h </w:instrText>
        </w:r>
        <w:r>
          <w:fldChar w:fldCharType="separate"/>
        </w:r>
        <w:r>
          <w:t>37</w:t>
        </w:r>
        <w:r>
          <w:fldChar w:fldCharType="end"/>
        </w:r>
      </w:hyperlink>
    </w:p>
    <w:p>
      <w:pPr>
        <w:pStyle w:val="TOC2"/>
        <w:tabs>
          <w:tab w:val="right" w:leader="dot" w:pos="8306"/>
        </w:tabs>
      </w:pPr>
      <w:hyperlink w:anchor="_Toc3764" w:history="1">
        <w:r>
          <w:rPr>
            <w:rFonts w:ascii="仿宋" w:eastAsia="仿宋" w:hAnsi="仿宋" w:cs="仿宋" w:hint="eastAsia"/>
            <w:lang w:eastAsia="zh-CN"/>
          </w:rPr>
          <w:t>(二)、项目组织机构与职责</w:t>
        </w:r>
        <w:r>
          <w:tab/>
        </w:r>
        <w:r>
          <w:fldChar w:fldCharType="begin"/>
        </w:r>
        <w:r>
          <w:instrText xml:space="preserve"> PAGEREF _Toc3764 \h </w:instrText>
        </w:r>
        <w:r>
          <w:fldChar w:fldCharType="separate"/>
        </w:r>
        <w:r>
          <w:t>39</w:t>
        </w:r>
        <w:r>
          <w:fldChar w:fldCharType="end"/>
        </w:r>
      </w:hyperlink>
    </w:p>
    <w:p>
      <w:pPr>
        <w:pStyle w:val="TOC2"/>
        <w:tabs>
          <w:tab w:val="right" w:leader="dot" w:pos="8306"/>
        </w:tabs>
      </w:pPr>
      <w:hyperlink w:anchor="_Toc8255" w:history="1">
        <w:r>
          <w:rPr>
            <w:rFonts w:ascii="仿宋" w:eastAsia="仿宋" w:hAnsi="仿宋" w:cs="仿宋" w:hint="eastAsia"/>
            <w:lang w:eastAsia="zh-CN"/>
          </w:rPr>
          <w:t>(三)、项目管理与监控体系</w:t>
        </w:r>
        <w:r>
          <w:tab/>
        </w:r>
        <w:r>
          <w:fldChar w:fldCharType="begin"/>
        </w:r>
        <w:r>
          <w:instrText xml:space="preserve"> PAGEREF _Toc8255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0" w:history="1">
        <w:r>
          <w:rPr>
            <w:rFonts w:ascii="仿宋" w:eastAsia="仿宋" w:hAnsi="仿宋" w:cs="仿宋" w:hint="eastAsia"/>
            <w:lang w:eastAsia="zh-CN"/>
          </w:rPr>
          <w:t>十、项目变更管理</w:t>
        </w:r>
        <w:r>
          <w:tab/>
        </w:r>
        <w:r>
          <w:fldChar w:fldCharType="begin"/>
        </w:r>
        <w:r>
          <w:instrText xml:space="preserve"> PAGEREF _Toc13260 \h </w:instrText>
        </w:r>
        <w:r>
          <w:fldChar w:fldCharType="separate"/>
        </w:r>
        <w:r>
          <w:t>43</w:t>
        </w:r>
        <w:r>
          <w:fldChar w:fldCharType="end"/>
        </w:r>
      </w:hyperlink>
    </w:p>
    <w:p>
      <w:pPr>
        <w:pStyle w:val="TOC2"/>
        <w:tabs>
          <w:tab w:val="right" w:leader="dot" w:pos="8306"/>
        </w:tabs>
      </w:pPr>
      <w:hyperlink w:anchor="_Toc24711" w:history="1">
        <w:r>
          <w:rPr>
            <w:rFonts w:ascii="仿宋" w:eastAsia="仿宋" w:hAnsi="仿宋" w:cs="仿宋" w:hint="eastAsia"/>
            <w:lang w:eastAsia="zh-CN"/>
          </w:rPr>
          <w:t>(一)、变更控制流程</w:t>
        </w:r>
        <w:r>
          <w:tab/>
        </w:r>
        <w:r>
          <w:fldChar w:fldCharType="begin"/>
        </w:r>
        <w:r>
          <w:instrText xml:space="preserve"> PAGEREF _Toc24711 \h </w:instrText>
        </w:r>
        <w:r>
          <w:fldChar w:fldCharType="separate"/>
        </w:r>
        <w:r>
          <w:t>43</w:t>
        </w:r>
        <w:r>
          <w:fldChar w:fldCharType="end"/>
        </w:r>
      </w:hyperlink>
    </w:p>
    <w:p>
      <w:pPr>
        <w:pStyle w:val="TOC2"/>
        <w:tabs>
          <w:tab w:val="right" w:leader="dot" w:pos="8306"/>
        </w:tabs>
      </w:pPr>
      <w:hyperlink w:anchor="_Toc9310" w:history="1">
        <w:r>
          <w:rPr>
            <w:rFonts w:ascii="仿宋" w:eastAsia="仿宋" w:hAnsi="仿宋" w:cs="仿宋" w:hint="eastAsia"/>
            <w:lang w:eastAsia="zh-CN"/>
          </w:rPr>
          <w:t>(二)、影响评估与处理</w:t>
        </w:r>
        <w:r>
          <w:tab/>
        </w:r>
        <w:r>
          <w:fldChar w:fldCharType="begin"/>
        </w:r>
        <w:r>
          <w:instrText xml:space="preserve"> PAGEREF _Toc9310 \h </w:instrText>
        </w:r>
        <w:r>
          <w:fldChar w:fldCharType="separate"/>
        </w:r>
        <w:r>
          <w:t>44</w:t>
        </w:r>
        <w:r>
          <w:fldChar w:fldCharType="end"/>
        </w:r>
      </w:hyperlink>
    </w:p>
    <w:p>
      <w:pPr>
        <w:pStyle w:val="TOC2"/>
        <w:tabs>
          <w:tab w:val="right" w:leader="dot" w:pos="8306"/>
        </w:tabs>
      </w:pPr>
      <w:hyperlink w:anchor="_Toc14894" w:history="1">
        <w:r>
          <w:rPr>
            <w:rFonts w:ascii="仿宋" w:eastAsia="仿宋" w:hAnsi="仿宋" w:cs="仿宋" w:hint="eastAsia"/>
            <w:lang w:eastAsia="zh-CN"/>
          </w:rPr>
          <w:t>(三)、变更记录与追踪</w:t>
        </w:r>
        <w:r>
          <w:tab/>
        </w:r>
        <w:r>
          <w:fldChar w:fldCharType="begin"/>
        </w:r>
        <w:r>
          <w:instrText xml:space="preserve"> PAGEREF _Toc14894 \h </w:instrText>
        </w:r>
        <w:r>
          <w:fldChar w:fldCharType="separate"/>
        </w:r>
        <w:r>
          <w:t>45</w:t>
        </w:r>
        <w:r>
          <w:fldChar w:fldCharType="end"/>
        </w:r>
      </w:hyperlink>
    </w:p>
    <w:p>
      <w:pPr>
        <w:pStyle w:val="TOC2"/>
        <w:tabs>
          <w:tab w:val="right" w:leader="dot" w:pos="8306"/>
        </w:tabs>
      </w:pPr>
      <w:hyperlink w:anchor="_Toc22130" w:history="1">
        <w:r>
          <w:rPr>
            <w:rFonts w:ascii="仿宋" w:eastAsia="仿宋" w:hAnsi="仿宋" w:cs="仿宋" w:hint="eastAsia"/>
            <w:lang w:eastAsia="zh-CN"/>
          </w:rPr>
          <w:t>(四)、变更管理策略</w:t>
        </w:r>
        <w:r>
          <w:tab/>
        </w:r>
        <w:r>
          <w:fldChar w:fldCharType="begin"/>
        </w:r>
        <w:r>
          <w:instrText xml:space="preserve"> PAGEREF _Toc22130 \h </w:instrText>
        </w:r>
        <w:r>
          <w:fldChar w:fldCharType="separate"/>
        </w:r>
        <w:r>
          <w:t>47</w:t>
        </w:r>
        <w:r>
          <w:fldChar w:fldCharType="end"/>
        </w:r>
      </w:hyperlink>
    </w:p>
    <w:p>
      <w:pPr>
        <w:pStyle w:val="TOC1"/>
        <w:tabs>
          <w:tab w:val="right" w:leader="dot" w:pos="8306"/>
        </w:tabs>
      </w:pPr>
      <w:hyperlink w:anchor="_Toc9089" w:history="1">
        <w:r>
          <w:rPr>
            <w:rFonts w:ascii="仿宋" w:eastAsia="仿宋" w:hAnsi="仿宋" w:cs="仿宋" w:hint="eastAsia"/>
            <w:lang w:eastAsia="zh-CN"/>
          </w:rPr>
          <w:t>十一、项目进度计划</w:t>
        </w:r>
        <w:r>
          <w:tab/>
        </w:r>
        <w:r>
          <w:fldChar w:fldCharType="begin"/>
        </w:r>
        <w:r>
          <w:instrText xml:space="preserve"> PAGEREF _Toc9089 \h </w:instrText>
        </w:r>
        <w:r>
          <w:fldChar w:fldCharType="separate"/>
        </w:r>
        <w:r>
          <w:t>49</w:t>
        </w:r>
        <w:r>
          <w:fldChar w:fldCharType="end"/>
        </w:r>
      </w:hyperlink>
    </w:p>
    <w:p>
      <w:pPr>
        <w:pStyle w:val="TOC2"/>
        <w:tabs>
          <w:tab w:val="right" w:leader="dot" w:pos="8306"/>
        </w:tabs>
      </w:pPr>
      <w:hyperlink w:anchor="_Toc26102" w:history="1">
        <w:r>
          <w:rPr>
            <w:rFonts w:ascii="仿宋" w:eastAsia="仿宋" w:hAnsi="仿宋" w:cs="仿宋" w:hint="eastAsia"/>
            <w:lang w:eastAsia="zh-CN"/>
          </w:rPr>
          <w:t>(一)、建设周期</w:t>
        </w:r>
        <w:r>
          <w:tab/>
        </w:r>
        <w:r>
          <w:fldChar w:fldCharType="begin"/>
        </w:r>
        <w:r>
          <w:instrText xml:space="preserve"> PAGEREF _Toc26102 \h </w:instrText>
        </w:r>
        <w:r>
          <w:fldChar w:fldCharType="separate"/>
        </w:r>
        <w:r>
          <w:t>49</w:t>
        </w:r>
        <w:r>
          <w:fldChar w:fldCharType="end"/>
        </w:r>
      </w:hyperlink>
    </w:p>
    <w:p>
      <w:pPr>
        <w:pStyle w:val="TOC2"/>
        <w:tabs>
          <w:tab w:val="right" w:leader="dot" w:pos="8306"/>
        </w:tabs>
      </w:pPr>
      <w:hyperlink w:anchor="_Toc13345" w:history="1">
        <w:r>
          <w:rPr>
            <w:rFonts w:ascii="仿宋" w:eastAsia="仿宋" w:hAnsi="仿宋" w:cs="仿宋" w:hint="eastAsia"/>
            <w:lang w:eastAsia="zh-CN"/>
          </w:rPr>
          <w:t>(二)、建设进度</w:t>
        </w:r>
        <w:r>
          <w:tab/>
        </w:r>
        <w:r>
          <w:fldChar w:fldCharType="begin"/>
        </w:r>
        <w:r>
          <w:instrText xml:space="preserve"> PAGEREF _Toc13345 \h </w:instrText>
        </w:r>
        <w:r>
          <w:fldChar w:fldCharType="separate"/>
        </w:r>
        <w:r>
          <w:t>49</w:t>
        </w:r>
        <w:r>
          <w:fldChar w:fldCharType="end"/>
        </w:r>
      </w:hyperlink>
    </w:p>
    <w:p>
      <w:pPr>
        <w:pStyle w:val="TOC2"/>
        <w:tabs>
          <w:tab w:val="right" w:leader="dot" w:pos="8306"/>
        </w:tabs>
      </w:pPr>
      <w:hyperlink w:anchor="_Toc4528" w:history="1">
        <w:r>
          <w:rPr>
            <w:rFonts w:ascii="仿宋" w:eastAsia="仿宋" w:hAnsi="仿宋" w:cs="仿宋" w:hint="eastAsia"/>
            <w:lang w:eastAsia="zh-CN"/>
          </w:rPr>
          <w:t>(三)、进度安排注意事项</w:t>
        </w:r>
        <w:r>
          <w:tab/>
        </w:r>
        <w:r>
          <w:fldChar w:fldCharType="begin"/>
        </w:r>
        <w:r>
          <w:instrText xml:space="preserve"> PAGEREF _Toc4528 \h </w:instrText>
        </w:r>
        <w:r>
          <w:fldChar w:fldCharType="separate"/>
        </w:r>
        <w:r>
          <w:t>50</w:t>
        </w:r>
        <w:r>
          <w:fldChar w:fldCharType="end"/>
        </w:r>
      </w:hyperlink>
    </w:p>
    <w:p>
      <w:pPr>
        <w:pStyle w:val="TOC2"/>
        <w:tabs>
          <w:tab w:val="right" w:leader="dot" w:pos="8306"/>
        </w:tabs>
      </w:pPr>
      <w:hyperlink w:anchor="_Toc18111" w:history="1">
        <w:r>
          <w:rPr>
            <w:rFonts w:ascii="仿宋" w:eastAsia="仿宋" w:hAnsi="仿宋" w:cs="仿宋" w:hint="eastAsia"/>
            <w:lang w:eastAsia="zh-CN"/>
          </w:rPr>
          <w:t>(四)、人力资源配置</w:t>
        </w:r>
        <w:r>
          <w:tab/>
        </w:r>
        <w:r>
          <w:fldChar w:fldCharType="begin"/>
        </w:r>
        <w:r>
          <w:instrText xml:space="preserve"> PAGEREF _Toc18111 \h </w:instrText>
        </w:r>
        <w:r>
          <w:fldChar w:fldCharType="separate"/>
        </w:r>
        <w:r>
          <w:t>51</w:t>
        </w:r>
        <w:r>
          <w:fldChar w:fldCharType="end"/>
        </w:r>
      </w:hyperlink>
    </w:p>
    <w:p>
      <w:pPr>
        <w:pStyle w:val="TOC2"/>
        <w:tabs>
          <w:tab w:val="right" w:leader="dot" w:pos="8306"/>
        </w:tabs>
      </w:pPr>
      <w:hyperlink w:anchor="_Toc3211" w:history="1">
        <w:r>
          <w:rPr>
            <w:rFonts w:ascii="仿宋" w:eastAsia="仿宋" w:hAnsi="仿宋" w:cs="仿宋" w:hint="eastAsia"/>
            <w:lang w:eastAsia="zh-CN"/>
          </w:rPr>
          <w:t>(五)、员工培训</w:t>
        </w:r>
        <w:r>
          <w:tab/>
        </w:r>
        <w:r>
          <w:fldChar w:fldCharType="begin"/>
        </w:r>
        <w:r>
          <w:instrText xml:space="preserve"> PAGEREF _Toc3211 \h </w:instrText>
        </w:r>
        <w:r>
          <w:fldChar w:fldCharType="separate"/>
        </w:r>
        <w:r>
          <w:t>53</w:t>
        </w:r>
        <w:r>
          <w:fldChar w:fldCharType="end"/>
        </w:r>
      </w:hyperlink>
    </w:p>
    <w:p>
      <w:pPr>
        <w:pStyle w:val="TOC2"/>
        <w:tabs>
          <w:tab w:val="right" w:leader="dot" w:pos="8306"/>
        </w:tabs>
      </w:pPr>
      <w:hyperlink w:anchor="_Toc25011" w:history="1">
        <w:r>
          <w:rPr>
            <w:rFonts w:ascii="仿宋" w:eastAsia="仿宋" w:hAnsi="仿宋" w:cs="仿宋" w:hint="eastAsia"/>
            <w:lang w:eastAsia="zh-CN"/>
          </w:rPr>
          <w:t>(六)、项目实施保障</w:t>
        </w:r>
        <w:r>
          <w:tab/>
        </w:r>
        <w:r>
          <w:fldChar w:fldCharType="begin"/>
        </w:r>
        <w:r>
          <w:instrText xml:space="preserve"> PAGEREF _Toc25011 \h </w:instrText>
        </w:r>
        <w:r>
          <w:fldChar w:fldCharType="separate"/>
        </w:r>
        <w:r>
          <w:t>54</w:t>
        </w:r>
        <w:r>
          <w:fldChar w:fldCharType="end"/>
        </w:r>
      </w:hyperlink>
    </w:p>
    <w:p>
      <w:pPr>
        <w:pStyle w:val="TOC2"/>
        <w:tabs>
          <w:tab w:val="right" w:leader="dot" w:pos="8306"/>
        </w:tabs>
      </w:pPr>
      <w:hyperlink w:anchor="_Toc11846" w:history="1">
        <w:r>
          <w:rPr>
            <w:rFonts w:ascii="仿宋" w:eastAsia="仿宋" w:hAnsi="仿宋" w:cs="仿宋" w:hint="eastAsia"/>
            <w:lang w:eastAsia="zh-CN"/>
          </w:rPr>
          <w:t>(七)、安全规范管理</w:t>
        </w:r>
        <w:r>
          <w:tab/>
        </w:r>
        <w:r>
          <w:fldChar w:fldCharType="begin"/>
        </w:r>
        <w:r>
          <w:instrText xml:space="preserve"> PAGEREF _Toc11846 \h </w:instrText>
        </w:r>
        <w:r>
          <w:fldChar w:fldCharType="separate"/>
        </w:r>
        <w:r>
          <w:t>55</w:t>
        </w:r>
        <w:r>
          <w:fldChar w:fldCharType="end"/>
        </w:r>
      </w:hyperlink>
    </w:p>
    <w:p>
      <w:pPr>
        <w:pStyle w:val="TOC1"/>
        <w:tabs>
          <w:tab w:val="right" w:leader="dot" w:pos="8306"/>
        </w:tabs>
      </w:pPr>
      <w:hyperlink w:anchor="_Toc25947" w:history="1">
        <w:r>
          <w:rPr>
            <w:rFonts w:ascii="仿宋" w:eastAsia="仿宋" w:hAnsi="仿宋" w:cs="仿宋" w:hint="eastAsia"/>
            <w:lang w:eastAsia="zh-CN"/>
          </w:rPr>
          <w:t>十二、环境保护与绿色发展</w:t>
        </w:r>
        <w:r>
          <w:tab/>
        </w:r>
        <w:r>
          <w:fldChar w:fldCharType="begin"/>
        </w:r>
        <w:r>
          <w:instrText xml:space="preserve"> PAGEREF _Toc25947 \h </w:instrText>
        </w:r>
        <w:r>
          <w:fldChar w:fldCharType="separate"/>
        </w:r>
        <w:r>
          <w:t>56</w:t>
        </w:r>
        <w:r>
          <w:fldChar w:fldCharType="end"/>
        </w:r>
      </w:hyperlink>
    </w:p>
    <w:p>
      <w:pPr>
        <w:pStyle w:val="TOC2"/>
        <w:tabs>
          <w:tab w:val="right" w:leader="dot" w:pos="8306"/>
        </w:tabs>
      </w:pPr>
      <w:hyperlink w:anchor="_Toc9955" w:history="1">
        <w:r>
          <w:rPr>
            <w:rFonts w:ascii="仿宋" w:eastAsia="仿宋" w:hAnsi="仿宋" w:cs="仿宋" w:hint="eastAsia"/>
            <w:lang w:eastAsia="zh-CN"/>
          </w:rPr>
          <w:t>(一)、环境保护措施</w:t>
        </w:r>
        <w:r>
          <w:tab/>
        </w:r>
        <w:r>
          <w:fldChar w:fldCharType="begin"/>
        </w:r>
        <w:r>
          <w:instrText xml:space="preserve"> PAGEREF _Toc9955 \h </w:instrText>
        </w:r>
        <w:r>
          <w:fldChar w:fldCharType="separate"/>
        </w:r>
        <w:r>
          <w:t>56</w:t>
        </w:r>
        <w:r>
          <w:fldChar w:fldCharType="end"/>
        </w:r>
      </w:hyperlink>
    </w:p>
    <w:p>
      <w:pPr>
        <w:pStyle w:val="TOC2"/>
        <w:tabs>
          <w:tab w:val="right" w:leader="dot" w:pos="8306"/>
        </w:tabs>
      </w:pPr>
      <w:hyperlink w:anchor="_Toc13924" w:history="1">
        <w:r>
          <w:rPr>
            <w:rFonts w:ascii="仿宋" w:eastAsia="仿宋" w:hAnsi="仿宋" w:cs="仿宋" w:hint="eastAsia"/>
            <w:lang w:eastAsia="zh-CN"/>
          </w:rPr>
          <w:t>(二)、绿色发展与可持续发展策略</w:t>
        </w:r>
        <w:r>
          <w:tab/>
        </w:r>
        <w:r>
          <w:fldChar w:fldCharType="begin"/>
        </w:r>
        <w:r>
          <w:instrText xml:space="preserve"> PAGEREF _Toc13924 \h </w:instrText>
        </w:r>
        <w:r>
          <w:fldChar w:fldCharType="separate"/>
        </w:r>
        <w:r>
          <w:t>58</w:t>
        </w:r>
        <w:r>
          <w:fldChar w:fldCharType="end"/>
        </w:r>
      </w:hyperlink>
    </w:p>
    <w:p>
      <w:pPr>
        <w:pStyle w:val="TOC1"/>
        <w:tabs>
          <w:tab w:val="right" w:leader="dot" w:pos="8306"/>
        </w:tabs>
      </w:pPr>
      <w:hyperlink w:anchor="_Toc12869" w:history="1">
        <w:r>
          <w:rPr>
            <w:rFonts w:ascii="仿宋" w:eastAsia="仿宋" w:hAnsi="仿宋" w:cs="仿宋" w:hint="eastAsia"/>
            <w:lang w:eastAsia="zh-CN"/>
          </w:rPr>
          <w:t>十三、产业协同与集群发展</w:t>
        </w:r>
        <w:r>
          <w:tab/>
        </w:r>
        <w:r>
          <w:fldChar w:fldCharType="begin"/>
        </w:r>
        <w:r>
          <w:instrText xml:space="preserve"> PAGEREF _Toc12869 \h </w:instrText>
        </w:r>
        <w:r>
          <w:fldChar w:fldCharType="separate"/>
        </w:r>
        <w:r>
          <w:t>59</w:t>
        </w:r>
        <w:r>
          <w:fldChar w:fldCharType="end"/>
        </w:r>
      </w:hyperlink>
    </w:p>
    <w:p>
      <w:pPr>
        <w:pStyle w:val="TOC2"/>
        <w:tabs>
          <w:tab w:val="right" w:leader="dot" w:pos="8306"/>
        </w:tabs>
      </w:pPr>
      <w:hyperlink w:anchor="_Toc2923" w:history="1">
        <w:r>
          <w:rPr>
            <w:rFonts w:ascii="仿宋" w:eastAsia="仿宋" w:hAnsi="仿宋" w:cs="仿宋" w:hint="eastAsia"/>
            <w:lang w:eastAsia="zh-CN"/>
          </w:rPr>
          <w:t>(一)、产业协同机制建设</w:t>
        </w:r>
        <w:r>
          <w:tab/>
        </w:r>
        <w:r>
          <w:fldChar w:fldCharType="begin"/>
        </w:r>
        <w:r>
          <w:instrText xml:space="preserve"> PAGEREF _Toc2923 \h </w:instrText>
        </w:r>
        <w:r>
          <w:fldChar w:fldCharType="separate"/>
        </w:r>
        <w:r>
          <w:t>59</w:t>
        </w:r>
        <w:r>
          <w:fldChar w:fldCharType="end"/>
        </w:r>
      </w:hyperlink>
    </w:p>
    <w:p>
      <w:pPr>
        <w:pStyle w:val="TOC2"/>
        <w:tabs>
          <w:tab w:val="right" w:leader="dot" w:pos="8306"/>
        </w:tabs>
      </w:pPr>
      <w:hyperlink w:anchor="_Toc30157" w:history="1">
        <w:r>
          <w:rPr>
            <w:rFonts w:ascii="仿宋" w:eastAsia="仿宋" w:hAnsi="仿宋" w:cs="仿宋" w:hint="eastAsia"/>
            <w:lang w:eastAsia="zh-CN"/>
          </w:rPr>
          <w:t>(二)、产业集群培育与发展</w:t>
        </w:r>
        <w:r>
          <w:tab/>
        </w:r>
        <w:r>
          <w:fldChar w:fldCharType="begin"/>
        </w:r>
        <w:r>
          <w:instrText xml:space="preserve"> PAGEREF _Toc30157 \h </w:instrText>
        </w:r>
        <w:r>
          <w:fldChar w:fldCharType="separate"/>
        </w:r>
        <w:r>
          <w:t>61</w:t>
        </w:r>
        <w:r>
          <w:fldChar w:fldCharType="end"/>
        </w:r>
      </w:hyperlink>
    </w:p>
    <w:p>
      <w:pPr>
        <w:pStyle w:val="TOC1"/>
        <w:tabs>
          <w:tab w:val="right" w:leader="dot" w:pos="8306"/>
        </w:tabs>
      </w:pPr>
      <w:hyperlink w:anchor="_Toc153" w:history="1">
        <w:r>
          <w:rPr>
            <w:rFonts w:ascii="仿宋" w:eastAsia="仿宋" w:hAnsi="仿宋" w:cs="仿宋" w:hint="eastAsia"/>
            <w:lang w:eastAsia="zh-CN"/>
          </w:rPr>
          <w:t>十四、质量管理与控制</w:t>
        </w:r>
        <w:r>
          <w:tab/>
        </w:r>
        <w:r>
          <w:fldChar w:fldCharType="begin"/>
        </w:r>
        <w:r>
          <w:instrText xml:space="preserve"> PAGEREF _Toc153 \h </w:instrText>
        </w:r>
        <w:r>
          <w:fldChar w:fldCharType="separate"/>
        </w:r>
        <w:r>
          <w:t>61</w:t>
        </w:r>
        <w:r>
          <w:fldChar w:fldCharType="end"/>
        </w:r>
      </w:hyperlink>
    </w:p>
    <w:p>
      <w:pPr>
        <w:pStyle w:val="TOC2"/>
        <w:tabs>
          <w:tab w:val="right" w:leader="dot" w:pos="8306"/>
        </w:tabs>
      </w:pPr>
      <w:hyperlink w:anchor="_Toc16395" w:history="1">
        <w:r>
          <w:rPr>
            <w:rFonts w:ascii="仿宋" w:eastAsia="仿宋" w:hAnsi="仿宋" w:cs="仿宋" w:hint="eastAsia"/>
            <w:lang w:eastAsia="zh-CN"/>
          </w:rPr>
          <w:t>(一)、质量管理体系建设</w:t>
        </w:r>
        <w:r>
          <w:tab/>
        </w:r>
        <w:r>
          <w:fldChar w:fldCharType="begin"/>
        </w:r>
        <w:r>
          <w:instrText xml:space="preserve"> PAGEREF _Toc16395 \h </w:instrText>
        </w:r>
        <w:r>
          <w:fldChar w:fldCharType="separate"/>
        </w:r>
        <w:r>
          <w:t>61</w:t>
        </w:r>
        <w:r>
          <w:fldChar w:fldCharType="end"/>
        </w:r>
      </w:hyperlink>
    </w:p>
    <w:p>
      <w:pPr>
        <w:pStyle w:val="TOC2"/>
        <w:tabs>
          <w:tab w:val="right" w:leader="dot" w:pos="8306"/>
        </w:tabs>
      </w:pPr>
      <w:hyperlink w:anchor="_Toc26918" w:history="1">
        <w:r>
          <w:rPr>
            <w:rFonts w:ascii="仿宋" w:eastAsia="仿宋" w:hAnsi="仿宋" w:cs="仿宋" w:hint="eastAsia"/>
            <w:lang w:eastAsia="zh-CN"/>
          </w:rPr>
          <w:t>(二)、质量控制措施</w:t>
        </w:r>
        <w:r>
          <w:tab/>
        </w:r>
        <w:r>
          <w:fldChar w:fldCharType="begin"/>
        </w:r>
        <w:r>
          <w:instrText xml:space="preserve"> PAGEREF _Toc26918 \h </w:instrText>
        </w:r>
        <w:r>
          <w:fldChar w:fldCharType="separate"/>
        </w:r>
        <w:r>
          <w:t>63</w:t>
        </w:r>
        <w:r>
          <w:fldChar w:fldCharType="end"/>
        </w:r>
      </w:hyperlink>
    </w:p>
    <w:p>
      <w:pPr>
        <w:pStyle w:val="TOC1"/>
        <w:tabs>
          <w:tab w:val="right" w:leader="dot" w:pos="8306"/>
        </w:tabs>
      </w:pPr>
      <w:hyperlink w:anchor="_Toc25267" w:history="1">
        <w:r>
          <w:rPr>
            <w:rFonts w:ascii="仿宋" w:eastAsia="仿宋" w:hAnsi="仿宋" w:cs="仿宋" w:hint="eastAsia"/>
            <w:lang w:eastAsia="zh-CN"/>
          </w:rPr>
          <w:t>十五、项目施工方案</w:t>
        </w:r>
        <w:r>
          <w:tab/>
        </w:r>
        <w:r>
          <w:fldChar w:fldCharType="begin"/>
        </w:r>
        <w:r>
          <w:instrText xml:space="preserve"> PAGEREF _Toc25267 \h </w:instrText>
        </w:r>
        <w:r>
          <w:fldChar w:fldCharType="separate"/>
        </w:r>
        <w:r>
          <w:t>64</w:t>
        </w:r>
        <w:r>
          <w:fldChar w:fldCharType="end"/>
        </w:r>
      </w:hyperlink>
    </w:p>
    <w:p>
      <w:pPr>
        <w:pStyle w:val="TOC2"/>
        <w:tabs>
          <w:tab w:val="right" w:leader="dot" w:pos="8306"/>
        </w:tabs>
      </w:pPr>
      <w:hyperlink w:anchor="_Toc21988" w:history="1">
        <w:r>
          <w:rPr>
            <w:rFonts w:ascii="仿宋" w:eastAsia="仿宋" w:hAnsi="仿宋" w:cs="仿宋" w:hint="eastAsia"/>
            <w:lang w:eastAsia="zh-CN"/>
          </w:rPr>
          <w:t>(一)、施工组织设计</w:t>
        </w:r>
        <w:r>
          <w:tab/>
        </w:r>
        <w:r>
          <w:fldChar w:fldCharType="begin"/>
        </w:r>
        <w:r>
          <w:instrText xml:space="preserve"> PAGEREF _Toc21988 \h </w:instrText>
        </w:r>
        <w:r>
          <w:fldChar w:fldCharType="separate"/>
        </w:r>
        <w:r>
          <w:t>64</w:t>
        </w:r>
        <w:r>
          <w:fldChar w:fldCharType="end"/>
        </w:r>
      </w:hyperlink>
    </w:p>
    <w:p>
      <w:pPr>
        <w:pStyle w:val="TOC2"/>
        <w:tabs>
          <w:tab w:val="right" w:leader="dot" w:pos="8306"/>
        </w:tabs>
      </w:pPr>
      <w:hyperlink w:anchor="_Toc24948" w:history="1">
        <w:r>
          <w:rPr>
            <w:rFonts w:ascii="仿宋" w:eastAsia="仿宋" w:hAnsi="仿宋" w:cs="仿宋" w:hint="eastAsia"/>
            <w:lang w:eastAsia="zh-CN"/>
          </w:rPr>
          <w:t>(二)、施工工艺与技术路线</w:t>
        </w:r>
        <w:r>
          <w:tab/>
        </w:r>
        <w:r>
          <w:fldChar w:fldCharType="begin"/>
        </w:r>
        <w:r>
          <w:instrText xml:space="preserve"> PAGEREF _Toc24948 \h </w:instrText>
        </w:r>
        <w:r>
          <w:fldChar w:fldCharType="separate"/>
        </w:r>
        <w:r>
          <w:t>66</w:t>
        </w:r>
        <w:r>
          <w:fldChar w:fldCharType="end"/>
        </w:r>
      </w:hyperlink>
    </w:p>
    <w:p>
      <w:pPr>
        <w:pStyle w:val="TOC2"/>
        <w:tabs>
          <w:tab w:val="right" w:leader="dot" w:pos="8306"/>
        </w:tabs>
      </w:pPr>
      <w:hyperlink w:anchor="_Toc16712" w:history="1">
        <w:r>
          <w:rPr>
            <w:rFonts w:ascii="仿宋" w:eastAsia="仿宋" w:hAnsi="仿宋" w:cs="仿宋" w:hint="eastAsia"/>
            <w:lang w:eastAsia="zh-CN"/>
          </w:rPr>
          <w:t>(三)、关键节点施工计划</w:t>
        </w:r>
        <w:r>
          <w:tab/>
        </w:r>
        <w:r>
          <w:fldChar w:fldCharType="begin"/>
        </w:r>
        <w:r>
          <w:instrText xml:space="preserve"> PAGEREF _Toc16712 \h </w:instrText>
        </w:r>
        <w:r>
          <w:fldChar w:fldCharType="separate"/>
        </w:r>
        <w:r>
          <w:t>67</w:t>
        </w:r>
        <w:r>
          <w:fldChar w:fldCharType="end"/>
        </w:r>
      </w:hyperlink>
    </w:p>
    <w:p>
      <w:pPr>
        <w:pStyle w:val="TOC2"/>
        <w:tabs>
          <w:tab w:val="right" w:leader="dot" w:pos="8306"/>
        </w:tabs>
      </w:pPr>
      <w:hyperlink w:anchor="_Toc17519" w:history="1">
        <w:r>
          <w:rPr>
            <w:rFonts w:ascii="仿宋" w:eastAsia="仿宋" w:hAnsi="仿宋" w:cs="仿宋" w:hint="eastAsia"/>
            <w:lang w:eastAsia="zh-CN"/>
          </w:rPr>
          <w:t>(四)、施工现场管理</w:t>
        </w:r>
        <w:r>
          <w:tab/>
        </w:r>
        <w:r>
          <w:fldChar w:fldCharType="begin"/>
        </w:r>
        <w:r>
          <w:instrText xml:space="preserve"> PAGEREF _Toc17519 \h </w:instrText>
        </w:r>
        <w:r>
          <w:fldChar w:fldCharType="separate"/>
        </w:r>
        <w:r>
          <w:t>68</w:t>
        </w:r>
        <w:r>
          <w:fldChar w:fldCharType="end"/>
        </w:r>
      </w:hyperlink>
    </w:p>
    <w:p>
      <w:pPr>
        <w:pStyle w:val="TOC1"/>
        <w:tabs>
          <w:tab w:val="right" w:leader="dot" w:pos="8306"/>
        </w:tabs>
      </w:pPr>
      <w:hyperlink w:anchor="_Toc5254" w:history="1">
        <w:r>
          <w:rPr>
            <w:rFonts w:ascii="仿宋" w:eastAsia="仿宋" w:hAnsi="仿宋" w:cs="仿宋" w:hint="eastAsia"/>
            <w:lang w:eastAsia="zh-CN"/>
          </w:rPr>
          <w:t>十六、创新驱动与持续发展</w:t>
        </w:r>
        <w:r>
          <w:tab/>
        </w:r>
        <w:r>
          <w:fldChar w:fldCharType="begin"/>
        </w:r>
        <w:r>
          <w:instrText xml:space="preserve"> PAGEREF _Toc5254 \h </w:instrText>
        </w:r>
        <w:r>
          <w:fldChar w:fldCharType="separate"/>
        </w:r>
        <w:r>
          <w:t>70</w:t>
        </w:r>
        <w:r>
          <w:fldChar w:fldCharType="end"/>
        </w:r>
      </w:hyperlink>
    </w:p>
    <w:p>
      <w:pPr>
        <w:pStyle w:val="TOC2"/>
        <w:tabs>
          <w:tab w:val="right" w:leader="dot" w:pos="8306"/>
        </w:tabs>
      </w:pPr>
      <w:hyperlink w:anchor="_Toc4943" w:history="1">
        <w:r>
          <w:rPr>
            <w:rFonts w:ascii="仿宋" w:eastAsia="仿宋" w:hAnsi="仿宋" w:cs="仿宋" w:hint="eastAsia"/>
            <w:lang w:eastAsia="zh-CN"/>
          </w:rPr>
          <w:t>(一)、创新驱动战略实施</w:t>
        </w:r>
        <w:r>
          <w:tab/>
        </w:r>
        <w:r>
          <w:fldChar w:fldCharType="begin"/>
        </w:r>
        <w:r>
          <w:instrText xml:space="preserve"> PAGEREF _Toc4943 \h </w:instrText>
        </w:r>
        <w:r>
          <w:fldChar w:fldCharType="separate"/>
        </w:r>
        <w:r>
          <w:t>70</w:t>
        </w:r>
        <w:r>
          <w:fldChar w:fldCharType="end"/>
        </w:r>
      </w:hyperlink>
    </w:p>
    <w:p>
      <w:pPr>
        <w:pStyle w:val="TOC2"/>
        <w:tabs>
          <w:tab w:val="right" w:leader="dot" w:pos="8306"/>
        </w:tabs>
      </w:pPr>
      <w:hyperlink w:anchor="_Toc5816" w:history="1">
        <w:r>
          <w:rPr>
            <w:rFonts w:ascii="仿宋" w:eastAsia="仿宋" w:hAnsi="仿宋" w:cs="仿宋" w:hint="eastAsia"/>
            <w:lang w:eastAsia="zh-CN"/>
          </w:rPr>
          <w:t>(二)、持续发展路径探索</w:t>
        </w:r>
        <w:r>
          <w:tab/>
        </w:r>
        <w:r>
          <w:fldChar w:fldCharType="begin"/>
        </w:r>
        <w:r>
          <w:instrText xml:space="preserve"> PAGEREF _Toc5816 \h </w:instrText>
        </w:r>
        <w:r>
          <w:fldChar w:fldCharType="separate"/>
        </w:r>
        <w:r>
          <w:t>72</w:t>
        </w:r>
        <w:r>
          <w:fldChar w:fldCharType="end"/>
        </w:r>
      </w:hyperlink>
    </w:p>
    <w:p>
      <w:pPr>
        <w:pStyle w:val="TOC1"/>
        <w:tabs>
          <w:tab w:val="right" w:leader="dot" w:pos="8306"/>
        </w:tabs>
      </w:pPr>
      <w:hyperlink w:anchor="_Toc26207" w:history="1">
        <w:r>
          <w:rPr>
            <w:rFonts w:ascii="仿宋" w:eastAsia="仿宋" w:hAnsi="仿宋" w:cs="仿宋" w:hint="eastAsia"/>
            <w:lang w:eastAsia="zh-CN"/>
          </w:rPr>
          <w:t>十七、成果转化与推广应用</w:t>
        </w:r>
        <w:r>
          <w:tab/>
        </w:r>
        <w:r>
          <w:fldChar w:fldCharType="begin"/>
        </w:r>
        <w:r>
          <w:instrText xml:space="preserve"> PAGEREF _Toc26207 \h </w:instrText>
        </w:r>
        <w:r>
          <w:fldChar w:fldCharType="separate"/>
        </w:r>
        <w:r>
          <w:t>76</w:t>
        </w:r>
        <w:r>
          <w:fldChar w:fldCharType="end"/>
        </w:r>
      </w:hyperlink>
    </w:p>
    <w:p>
      <w:pPr>
        <w:pStyle w:val="TOC2"/>
        <w:tabs>
          <w:tab w:val="right" w:leader="dot" w:pos="8306"/>
        </w:tabs>
      </w:pPr>
      <w:hyperlink w:anchor="_Toc7730" w:history="1">
        <w:r>
          <w:rPr>
            <w:rFonts w:ascii="仿宋" w:eastAsia="仿宋" w:hAnsi="仿宋" w:cs="仿宋" w:hint="eastAsia"/>
            <w:lang w:eastAsia="zh-CN"/>
          </w:rPr>
          <w:t>(一)、成果转化策略制定</w:t>
        </w:r>
        <w:r>
          <w:tab/>
        </w:r>
        <w:r>
          <w:fldChar w:fldCharType="begin"/>
        </w:r>
        <w:r>
          <w:instrText xml:space="preserve"> PAGEREF _Toc7730 \h </w:instrText>
        </w:r>
        <w:r>
          <w:fldChar w:fldCharType="separate"/>
        </w:r>
        <w:r>
          <w:t>76</w:t>
        </w:r>
        <w:r>
          <w:fldChar w:fldCharType="end"/>
        </w:r>
      </w:hyperlink>
    </w:p>
    <w:p>
      <w:pPr>
        <w:pStyle w:val="TOC2"/>
        <w:tabs>
          <w:tab w:val="right" w:leader="dot" w:pos="8306"/>
        </w:tabs>
      </w:pPr>
      <w:hyperlink w:anchor="_Toc9487" w:history="1">
        <w:r>
          <w:rPr>
            <w:rFonts w:ascii="仿宋" w:eastAsia="仿宋" w:hAnsi="仿宋" w:cs="仿宋" w:hint="eastAsia"/>
            <w:lang w:eastAsia="zh-CN"/>
          </w:rPr>
          <w:t>(二)、成果推广应用方案</w:t>
        </w:r>
        <w:r>
          <w:tab/>
        </w:r>
        <w:r>
          <w:fldChar w:fldCharType="begin"/>
        </w:r>
        <w:r>
          <w:instrText xml:space="preserve"> PAGEREF _Toc9487 \h </w:instrText>
        </w:r>
        <w:r>
          <w:fldChar w:fldCharType="separate"/>
        </w:r>
        <w:r>
          <w:t>77</w:t>
        </w:r>
        <w:r>
          <w:fldChar w:fldCharType="end"/>
        </w:r>
      </w:hyperlink>
    </w:p>
    <w:p>
      <w:pPr>
        <w:pStyle w:val="TOC1"/>
        <w:tabs>
          <w:tab w:val="right" w:leader="dot" w:pos="8306"/>
        </w:tabs>
      </w:pPr>
      <w:hyperlink w:anchor="_Toc23912" w:history="1">
        <w:r>
          <w:rPr>
            <w:rFonts w:ascii="仿宋" w:eastAsia="仿宋" w:hAnsi="仿宋" w:cs="仿宋" w:hint="eastAsia"/>
            <w:lang w:eastAsia="zh-CN"/>
          </w:rPr>
          <w:t>十八、合作与交流机制建立</w:t>
        </w:r>
        <w:r>
          <w:tab/>
        </w:r>
        <w:r>
          <w:fldChar w:fldCharType="begin"/>
        </w:r>
        <w:r>
          <w:instrText xml:space="preserve"> PAGEREF _Toc23912 \h </w:instrText>
        </w:r>
        <w:r>
          <w:fldChar w:fldCharType="separate"/>
        </w:r>
        <w:r>
          <w:t>79</w:t>
        </w:r>
        <w:r>
          <w:fldChar w:fldCharType="end"/>
        </w:r>
      </w:hyperlink>
    </w:p>
    <w:p>
      <w:pPr>
        <w:pStyle w:val="TOC2"/>
        <w:tabs>
          <w:tab w:val="right" w:leader="dot" w:pos="8306"/>
        </w:tabs>
      </w:pPr>
      <w:hyperlink w:anchor="_Toc1468" w:history="1">
        <w:r>
          <w:rPr>
            <w:rFonts w:ascii="仿宋" w:eastAsia="仿宋" w:hAnsi="仿宋" w:cs="仿宋" w:hint="eastAsia"/>
            <w:lang w:eastAsia="zh-CN"/>
          </w:rPr>
          <w:t>(一)、合作伙伴选择与合作方式</w:t>
        </w:r>
        <w:r>
          <w:tab/>
        </w:r>
        <w:r>
          <w:fldChar w:fldCharType="begin"/>
        </w:r>
        <w:r>
          <w:instrText xml:space="preserve"> PAGEREF _Toc1468 \h </w:instrText>
        </w:r>
        <w:r>
          <w:fldChar w:fldCharType="separate"/>
        </w:r>
        <w:r>
          <w:t>79</w:t>
        </w:r>
        <w:r>
          <w:fldChar w:fldCharType="end"/>
        </w:r>
      </w:hyperlink>
    </w:p>
    <w:p>
      <w:pPr>
        <w:pStyle w:val="TOC2"/>
        <w:tabs>
          <w:tab w:val="right" w:leader="dot" w:pos="8306"/>
        </w:tabs>
      </w:pPr>
      <w:hyperlink w:anchor="_Toc12308" w:history="1">
        <w:r>
          <w:rPr>
            <w:rFonts w:ascii="仿宋" w:eastAsia="仿宋" w:hAnsi="仿宋" w:cs="仿宋" w:hint="eastAsia"/>
            <w:lang w:eastAsia="zh-CN"/>
          </w:rPr>
          <w:t>(二)、交流与合作平台搭建</w:t>
        </w:r>
        <w:r>
          <w:tab/>
        </w:r>
        <w:r>
          <w:fldChar w:fldCharType="begin"/>
        </w:r>
        <w:r>
          <w:instrText xml:space="preserve"> PAGEREF _Toc12308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6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6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1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8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6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https://d.book118.com/796055100012010034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C13AA"/>
    <w:rsid w:val="6B1C1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055100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2024-01-04T22:32:00Z</dcterms:created>
  <dcterms:modified xsi:type="dcterms:W3CDTF">2024-01-04T22:33:05Z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8EF742EA3A5F40E5B3B21FE6AAD57500_11</vt:lpwstr>
  </property>
  <property fmtid="{D5CDD505-2E9C-101B-9397-08002B2CF9AE}" pid="3" name="KSOProductBuildVer">
    <vt:lpwstr>2052-12.1.0.16120</vt:lpwstr>
  </property>
</Properties>
</file>