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12" w:line="170" w:lineRule="auto"/>
        <w:ind w:left="1314" w:right="938" w:firstLine="0"/>
        <w:jc w:val="center"/>
        <w:rPr>
          <w:rFonts w:ascii="Microsoft JhengHei" w:eastAsia="Microsoft JhengHei"/>
          <w:b/>
          <w:sz w:val="72"/>
        </w:rPr>
      </w:pPr>
      <w:r>
        <w:rPr>
          <w:rFonts w:ascii="Microsoft JhengHei" w:eastAsia="Microsoft JhengHei"/>
          <w:b/>
          <w:spacing w:val="-2"/>
          <w:sz w:val="72"/>
        </w:rPr>
        <w:t>重庆江津珞璜工业园中兴大</w:t>
      </w:r>
      <w:r>
        <w:rPr>
          <w:rFonts w:ascii="Microsoft JhengHei" w:eastAsia="Microsoft JhengHei"/>
          <w:b/>
          <w:spacing w:val="-2"/>
          <w:sz w:val="72"/>
        </w:rPr>
        <w:t>道绿化景观综合工程</w:t>
      </w:r>
    </w:p>
    <w:p>
      <w:pPr>
        <w:pStyle w:val="BodyText"/>
        <w:spacing w:before="10"/>
        <w:rPr>
          <w:rFonts w:ascii="Microsoft JhengHei"/>
          <w:b/>
          <w:sz w:val="46"/>
        </w:rPr>
      </w:pPr>
    </w:p>
    <w:p>
      <w:pPr>
        <w:pStyle w:val="Title"/>
        <w:spacing w:line="170" w:lineRule="auto"/>
      </w:pPr>
      <w:r>
        <w:rPr>
          <w:spacing w:val="-10"/>
        </w:rPr>
        <w:t>监</w:t>
      </w:r>
      <w:r>
        <w:rPr>
          <w:spacing w:val="-10"/>
        </w:rPr>
        <w:t>理</w:t>
      </w:r>
      <w:r>
        <w:rPr>
          <w:spacing w:val="-10"/>
        </w:rPr>
        <w:t>细</w:t>
      </w:r>
      <w:r>
        <w:rPr>
          <w:spacing w:val="-10"/>
        </w:rPr>
        <w:t>则</w:t>
      </w:r>
    </w:p>
    <w:p>
      <w:pPr>
        <w:spacing w:before="1194"/>
        <w:ind w:left="1313" w:right="938" w:firstLine="0"/>
        <w:jc w:val="center"/>
        <w:rPr>
          <w:rFonts w:ascii="Microsoft JhengHei" w:eastAsia="Microsoft JhengHei"/>
          <w:b/>
          <w:sz w:val="44"/>
        </w:rPr>
      </w:pPr>
      <w:r>
        <w:rPr>
          <w:rFonts w:ascii="Microsoft JhengHei" w:eastAsia="Microsoft JhengHei"/>
          <w:b/>
          <w:spacing w:val="-1"/>
          <w:sz w:val="44"/>
        </w:rPr>
        <w:t>重庆凯弘工程咨询有限公司</w:t>
      </w:r>
    </w:p>
    <w:p>
      <w:pPr>
        <w:spacing w:before="391"/>
        <w:ind w:left="1313" w:right="938" w:firstLine="0"/>
        <w:jc w:val="center"/>
        <w:rPr>
          <w:rFonts w:ascii="Microsoft JhengHei" w:eastAsia="Microsoft JhengHei"/>
          <w:b/>
          <w:sz w:val="44"/>
        </w:rPr>
      </w:pPr>
      <w:r>
        <w:rPr>
          <w:rFonts w:ascii="Microsoft JhengHei" w:eastAsia="Microsoft JhengHei"/>
          <w:b/>
          <w:w w:val="90"/>
          <w:sz w:val="44"/>
        </w:rPr>
        <w:t>2011</w:t>
      </w:r>
      <w:r>
        <w:rPr>
          <w:rFonts w:ascii="Microsoft JhengHei" w:eastAsia="Microsoft JhengHei"/>
          <w:b/>
          <w:spacing w:val="-7"/>
          <w:sz w:val="44"/>
        </w:rPr>
        <w:t xml:space="preserve"> </w:t>
      </w:r>
      <w:r>
        <w:rPr>
          <w:rFonts w:ascii="Microsoft JhengHei" w:eastAsia="Microsoft JhengHei"/>
          <w:b/>
          <w:w w:val="90"/>
          <w:sz w:val="44"/>
        </w:rPr>
        <w:t>年</w:t>
      </w:r>
      <w:r>
        <w:rPr>
          <w:rFonts w:ascii="Microsoft JhengHei" w:eastAsia="Microsoft JhengHei"/>
          <w:b/>
          <w:spacing w:val="-6"/>
          <w:sz w:val="44"/>
        </w:rPr>
        <w:t xml:space="preserve"> </w:t>
      </w:r>
      <w:r>
        <w:rPr>
          <w:rFonts w:ascii="Microsoft JhengHei" w:eastAsia="Microsoft JhengHei"/>
          <w:b/>
          <w:w w:val="90"/>
          <w:sz w:val="44"/>
        </w:rPr>
        <w:t>2</w:t>
      </w:r>
      <w:r>
        <w:rPr>
          <w:rFonts w:ascii="Microsoft JhengHei" w:eastAsia="Microsoft JhengHei"/>
          <w:b/>
          <w:spacing w:val="-6"/>
          <w:sz w:val="44"/>
        </w:rPr>
        <w:t xml:space="preserve"> </w:t>
      </w:r>
      <w:r>
        <w:rPr>
          <w:rFonts w:ascii="Microsoft JhengHei" w:eastAsia="Microsoft JhengHei"/>
          <w:b/>
          <w:w w:val="90"/>
          <w:sz w:val="44"/>
        </w:rPr>
        <w:t>月</w:t>
      </w:r>
      <w:r>
        <w:rPr>
          <w:rFonts w:ascii="Microsoft JhengHei" w:eastAsia="Microsoft JhengHei"/>
          <w:b/>
          <w:spacing w:val="-7"/>
          <w:sz w:val="44"/>
        </w:rPr>
        <w:t xml:space="preserve"> </w:t>
      </w:r>
      <w:r>
        <w:rPr>
          <w:rFonts w:ascii="Microsoft JhengHei" w:eastAsia="Microsoft JhengHei"/>
          <w:b/>
          <w:w w:val="90"/>
          <w:sz w:val="44"/>
        </w:rPr>
        <w:t>10</w:t>
      </w:r>
      <w:r>
        <w:rPr>
          <w:rFonts w:ascii="Microsoft JhengHei" w:eastAsia="Microsoft JhengHei"/>
          <w:b/>
          <w:spacing w:val="-6"/>
          <w:sz w:val="44"/>
        </w:rPr>
        <w:t xml:space="preserve"> </w:t>
      </w:r>
      <w:r>
        <w:rPr>
          <w:rFonts w:ascii="Microsoft JhengHei" w:eastAsia="Microsoft JhengHei"/>
          <w:b/>
          <w:spacing w:val="-10"/>
          <w:w w:val="90"/>
          <w:sz w:val="44"/>
        </w:rPr>
        <w:t>日</w:t>
      </w:r>
    </w:p>
    <w:p>
      <w:pPr>
        <w:spacing w:after="0"/>
        <w:jc w:val="center"/>
        <w:rPr>
          <w:rFonts w:ascii="Microsoft JhengHei" w:eastAsia="Microsoft JhengHei"/>
          <w:sz w:val="44"/>
        </w:rPr>
        <w:sectPr>
          <w:type w:val="continuous"/>
          <w:pgSz w:w="11910" w:h="16840"/>
          <w:pgMar w:top="1400" w:right="460" w:bottom="280" w:left="520" w:header="708" w:footer="708"/>
          <w:cols w:space="708"/>
        </w:sect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4"/>
        <w:rPr>
          <w:rFonts w:ascii="Microsoft JhengHei"/>
          <w:b/>
        </w:rPr>
      </w:pPr>
    </w:p>
    <w:p>
      <w:pPr>
        <w:tabs>
          <w:tab w:val="left" w:pos="6195"/>
        </w:tabs>
        <w:spacing w:before="66"/>
        <w:ind w:left="1801" w:right="0" w:firstLine="0"/>
        <w:jc w:val="left"/>
        <w:rPr>
          <w:rFonts w:ascii="Times New Roman" w:eastAsia="Times New Roman"/>
          <w:sz w:val="32"/>
        </w:rPr>
      </w:pPr>
      <w:r>
        <w:rPr>
          <w:rFonts w:ascii="宋体" w:eastAsia="宋体"/>
          <w:sz w:val="32"/>
        </w:rPr>
        <w:t>编制人</w:t>
      </w:r>
      <w:r>
        <w:rPr>
          <w:rFonts w:ascii="宋体" w:eastAsia="宋体"/>
          <w:spacing w:val="-10"/>
          <w:sz w:val="32"/>
        </w:rPr>
        <w:t>：</w:t>
      </w:r>
      <w:r>
        <w:rPr>
          <w:rFonts w:ascii="Times New Roman" w:eastAsia="Times New Roman"/>
          <w:sz w:val="32"/>
          <w:u w:val="single"/>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val="left" w:pos="6835"/>
        </w:tabs>
        <w:spacing w:before="189"/>
        <w:ind w:left="1801" w:right="0" w:firstLine="0"/>
        <w:jc w:val="left"/>
        <w:rPr>
          <w:rFonts w:ascii="Times New Roman" w:eastAsia="Times New Roman"/>
          <w:sz w:val="32"/>
        </w:rPr>
      </w:pPr>
      <w:r>
        <w:rPr>
          <w:rFonts w:ascii="宋体" w:eastAsia="宋体"/>
          <w:sz w:val="32"/>
        </w:rPr>
        <w:t>审核人</w:t>
      </w:r>
      <w:r>
        <w:rPr>
          <w:rFonts w:ascii="宋体" w:eastAsia="宋体"/>
          <w:spacing w:val="-10"/>
          <w:sz w:val="32"/>
        </w:rPr>
        <w:t>：</w:t>
      </w:r>
      <w:r>
        <w:rPr>
          <w:rFonts w:ascii="Times New Roman" w:eastAsia="Times New Roman"/>
          <w:sz w:val="32"/>
          <w:u w:val="single"/>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val="left" w:pos="2440"/>
          <w:tab w:val="left" w:pos="6195"/>
        </w:tabs>
        <w:spacing w:before="189"/>
        <w:ind w:left="1801" w:right="0" w:firstLine="0"/>
        <w:jc w:val="left"/>
        <w:rPr>
          <w:rFonts w:ascii="Times New Roman" w:eastAsia="Times New Roman"/>
          <w:sz w:val="32"/>
        </w:rPr>
      </w:pPr>
      <w:r>
        <w:rPr>
          <w:rFonts w:ascii="宋体" w:eastAsia="宋体"/>
          <w:spacing w:val="-10"/>
          <w:sz w:val="32"/>
        </w:rPr>
        <w:t>时</w:t>
      </w:r>
      <w:r>
        <w:rPr>
          <w:rFonts w:ascii="宋体" w:eastAsia="宋体"/>
          <w:sz w:val="32"/>
        </w:rPr>
        <w:tab/>
        <w:t>间</w:t>
      </w:r>
      <w:r>
        <w:rPr>
          <w:rFonts w:ascii="宋体" w:eastAsia="宋体"/>
          <w:spacing w:val="-10"/>
          <w:sz w:val="32"/>
        </w:rPr>
        <w:t>：</w:t>
      </w:r>
      <w:r>
        <w:rPr>
          <w:rFonts w:ascii="Times New Roman" w:eastAsia="Times New Roman"/>
          <w:sz w:val="32"/>
          <w:u w:val="single"/>
        </w:rPr>
        <w:tab/>
      </w:r>
    </w:p>
    <w:p>
      <w:pPr>
        <w:spacing w:after="0"/>
        <w:jc w:val="left"/>
        <w:rPr>
          <w:rFonts w:ascii="Times New Roman" w:eastAsia="Times New Roman"/>
          <w:sz w:val="32"/>
        </w:rPr>
        <w:sectPr>
          <w:headerReference w:type="default" r:id="rId4"/>
          <w:footerReference w:type="default" r:id="rId5"/>
          <w:pgSz w:w="11910" w:h="16840"/>
          <w:pgMar w:top="1300" w:right="460" w:bottom="1040" w:left="520" w:header="745" w:footer="856"/>
          <w:pgNumType w:start="1"/>
          <w:cols w:space="708"/>
        </w:sectPr>
      </w:pPr>
    </w:p>
    <w:p>
      <w:pPr>
        <w:pStyle w:val="BodyText"/>
        <w:rPr>
          <w:rFonts w:ascii="Times New Roman"/>
          <w:sz w:val="20"/>
        </w:rPr>
      </w:pPr>
    </w:p>
    <w:p>
      <w:pPr>
        <w:spacing w:before="66"/>
        <w:ind w:left="1313" w:right="938" w:firstLine="0"/>
        <w:jc w:val="center"/>
        <w:rPr>
          <w:rFonts w:ascii="Microsoft JhengHei" w:eastAsia="Microsoft JhengHei"/>
          <w:b/>
          <w:sz w:val="36"/>
        </w:rPr>
      </w:pPr>
      <w:r>
        <w:rPr>
          <w:rFonts w:ascii="Microsoft JhengHei" w:eastAsia="Microsoft JhengHei"/>
          <w:b/>
          <w:spacing w:val="-1"/>
          <w:sz w:val="36"/>
        </w:rPr>
        <w:t>重庆江津珞璜工业园中兴大道绿化景观综合工程</w:t>
      </w:r>
    </w:p>
    <w:p>
      <w:pPr>
        <w:pStyle w:val="BodyText"/>
        <w:spacing w:before="10"/>
        <w:rPr>
          <w:rFonts w:ascii="Microsoft JhengHei"/>
          <w:b/>
          <w:sz w:val="34"/>
        </w:rPr>
      </w:pPr>
    </w:p>
    <w:p>
      <w:pPr>
        <w:spacing w:before="0"/>
        <w:ind w:left="1103" w:right="938" w:firstLine="0"/>
        <w:jc w:val="center"/>
        <w:rPr>
          <w:rFonts w:ascii="Microsoft JhengHei" w:eastAsia="Microsoft JhengHei"/>
          <w:b/>
          <w:sz w:val="44"/>
        </w:rPr>
      </w:pPr>
      <w:r>
        <w:rPr>
          <w:rFonts w:ascii="Microsoft JhengHei" w:eastAsia="Microsoft JhengHei"/>
          <w:b/>
          <w:sz w:val="44"/>
        </w:rPr>
        <w:t>监</w:t>
      </w:r>
      <w:r>
        <w:rPr>
          <w:rFonts w:ascii="Microsoft JhengHei" w:eastAsia="Microsoft JhengHei"/>
          <w:b/>
          <w:spacing w:val="56"/>
          <w:w w:val="150"/>
          <w:sz w:val="44"/>
        </w:rPr>
        <w:t xml:space="preserve"> </w:t>
      </w:r>
      <w:r>
        <w:rPr>
          <w:rFonts w:ascii="Microsoft JhengHei" w:eastAsia="Microsoft JhengHei"/>
          <w:b/>
          <w:sz w:val="44"/>
        </w:rPr>
        <w:t>理</w:t>
      </w:r>
      <w:r>
        <w:rPr>
          <w:rFonts w:ascii="Microsoft JhengHei" w:eastAsia="Microsoft JhengHei"/>
          <w:b/>
          <w:spacing w:val="56"/>
          <w:w w:val="150"/>
          <w:sz w:val="44"/>
        </w:rPr>
        <w:t xml:space="preserve"> </w:t>
      </w:r>
      <w:r>
        <w:rPr>
          <w:rFonts w:ascii="Microsoft JhengHei" w:eastAsia="Microsoft JhengHei"/>
          <w:b/>
          <w:sz w:val="44"/>
        </w:rPr>
        <w:t>细</w:t>
      </w:r>
      <w:r>
        <w:rPr>
          <w:rFonts w:ascii="Microsoft JhengHei" w:eastAsia="Microsoft JhengHei"/>
          <w:b/>
          <w:spacing w:val="56"/>
          <w:w w:val="150"/>
          <w:sz w:val="44"/>
        </w:rPr>
        <w:t xml:space="preserve"> </w:t>
      </w:r>
      <w:r>
        <w:rPr>
          <w:rFonts w:ascii="Microsoft JhengHei" w:eastAsia="Microsoft JhengHei"/>
          <w:b/>
          <w:spacing w:val="-10"/>
          <w:sz w:val="44"/>
        </w:rPr>
        <w:t>则</w:t>
      </w:r>
    </w:p>
    <w:p>
      <w:pPr>
        <w:pStyle w:val="BodyText"/>
        <w:spacing w:before="190" w:line="364" w:lineRule="auto"/>
        <w:ind w:left="841" w:right="671" w:firstLine="570"/>
        <w:jc w:val="both"/>
      </w:pPr>
      <w:r>
        <w:rPr>
          <w:spacing w:val="-2"/>
        </w:rPr>
        <w:t>该监理细则主要为</w:t>
      </w:r>
      <w:r>
        <w:rPr>
          <w:rFonts w:ascii="仿宋" w:eastAsia="仿宋"/>
          <w:spacing w:val="-2"/>
        </w:rPr>
        <w:t>重庆江津珞璜工业园中兴大道绿化景观综合工程</w:t>
      </w:r>
      <w:r>
        <w:rPr>
          <w:spacing w:val="-2"/>
        </w:rPr>
        <w:t>工程</w:t>
      </w:r>
      <w:r>
        <w:rPr>
          <w:spacing w:val="-9"/>
        </w:rPr>
        <w:t>土建、水电安装、绿化监理实施细则；本细则依据批准的监理规划、与专业工</w:t>
      </w:r>
      <w:r>
        <w:rPr>
          <w:spacing w:val="-8"/>
        </w:rPr>
        <w:t>程有关的标准设计文件和技术资料、施工组织设计以及专业工程的特点。按照</w:t>
      </w:r>
      <w:r>
        <w:rPr>
          <w:spacing w:val="-2"/>
        </w:rPr>
        <w:t>建筑工程施工质量统一验收标准综合编写的。</w:t>
      </w:r>
    </w:p>
    <w:p>
      <w:pPr>
        <w:tabs>
          <w:tab w:val="left" w:pos="2329"/>
        </w:tabs>
        <w:spacing w:before="0" w:line="542" w:lineRule="exact"/>
        <w:ind w:left="165" w:right="0" w:firstLine="0"/>
        <w:jc w:val="center"/>
        <w:rPr>
          <w:rFonts w:ascii="Microsoft JhengHei" w:eastAsia="Microsoft JhengHei"/>
          <w:b/>
          <w:sz w:val="36"/>
        </w:rPr>
      </w:pPr>
      <w:r>
        <w:rPr>
          <w:rFonts w:ascii="Microsoft JhengHei" w:eastAsia="Microsoft JhengHei"/>
          <w:b/>
          <w:sz w:val="36"/>
        </w:rPr>
        <w:t>第</w:t>
      </w:r>
      <w:r>
        <w:rPr>
          <w:rFonts w:ascii="Microsoft JhengHei" w:eastAsia="Microsoft JhengHei"/>
          <w:b/>
          <w:sz w:val="36"/>
        </w:rPr>
        <w:t>一</w:t>
      </w:r>
      <w:r>
        <w:rPr>
          <w:rFonts w:ascii="Microsoft JhengHei" w:eastAsia="Microsoft JhengHei"/>
          <w:b/>
          <w:spacing w:val="-10"/>
          <w:sz w:val="36"/>
        </w:rPr>
        <w:t>章</w:t>
      </w:r>
      <w:r>
        <w:rPr>
          <w:rFonts w:ascii="Microsoft JhengHei" w:eastAsia="Microsoft JhengHei"/>
          <w:b/>
          <w:sz w:val="36"/>
        </w:rPr>
        <w:tab/>
        <w:t>专</w:t>
      </w:r>
      <w:r>
        <w:rPr>
          <w:rFonts w:ascii="Microsoft JhengHei" w:eastAsia="Microsoft JhengHei"/>
          <w:b/>
          <w:spacing w:val="46"/>
          <w:w w:val="150"/>
          <w:sz w:val="36"/>
        </w:rPr>
        <w:t xml:space="preserve"> </w:t>
      </w:r>
      <w:r>
        <w:rPr>
          <w:rFonts w:ascii="Microsoft JhengHei" w:eastAsia="Microsoft JhengHei"/>
          <w:b/>
          <w:sz w:val="36"/>
        </w:rPr>
        <w:t>业</w:t>
      </w:r>
      <w:r>
        <w:rPr>
          <w:rFonts w:ascii="Microsoft JhengHei" w:eastAsia="Microsoft JhengHei"/>
          <w:b/>
          <w:spacing w:val="46"/>
          <w:w w:val="150"/>
          <w:sz w:val="36"/>
        </w:rPr>
        <w:t xml:space="preserve"> </w:t>
      </w:r>
      <w:r>
        <w:rPr>
          <w:rFonts w:ascii="Microsoft JhengHei" w:eastAsia="Microsoft JhengHei"/>
          <w:b/>
          <w:sz w:val="36"/>
        </w:rPr>
        <w:t>工</w:t>
      </w:r>
      <w:r>
        <w:rPr>
          <w:rFonts w:ascii="Microsoft JhengHei" w:eastAsia="Microsoft JhengHei"/>
          <w:b/>
          <w:spacing w:val="46"/>
          <w:w w:val="150"/>
          <w:sz w:val="36"/>
        </w:rPr>
        <w:t xml:space="preserve"> </w:t>
      </w:r>
      <w:r>
        <w:rPr>
          <w:rFonts w:ascii="Microsoft JhengHei" w:eastAsia="Microsoft JhengHei"/>
          <w:b/>
          <w:sz w:val="36"/>
        </w:rPr>
        <w:t>程</w:t>
      </w:r>
      <w:r>
        <w:rPr>
          <w:rFonts w:ascii="Microsoft JhengHei" w:eastAsia="Microsoft JhengHei"/>
          <w:b/>
          <w:spacing w:val="46"/>
          <w:w w:val="150"/>
          <w:sz w:val="36"/>
        </w:rPr>
        <w:t xml:space="preserve"> </w:t>
      </w:r>
      <w:r>
        <w:rPr>
          <w:rFonts w:ascii="Microsoft JhengHei" w:eastAsia="Microsoft JhengHei"/>
          <w:b/>
          <w:sz w:val="36"/>
        </w:rPr>
        <w:t>特</w:t>
      </w:r>
      <w:r>
        <w:rPr>
          <w:rFonts w:ascii="Microsoft JhengHei" w:eastAsia="Microsoft JhengHei"/>
          <w:b/>
          <w:spacing w:val="46"/>
          <w:w w:val="150"/>
          <w:sz w:val="36"/>
        </w:rPr>
        <w:t xml:space="preserve"> </w:t>
      </w:r>
      <w:r>
        <w:rPr>
          <w:rFonts w:ascii="Microsoft JhengHei" w:eastAsia="Microsoft JhengHei"/>
          <w:b/>
          <w:spacing w:val="-10"/>
          <w:sz w:val="36"/>
        </w:rPr>
        <w:t>点</w:t>
      </w:r>
    </w:p>
    <w:p>
      <w:pPr>
        <w:pStyle w:val="BodyText"/>
        <w:spacing w:before="10"/>
        <w:rPr>
          <w:rFonts w:ascii="Microsoft JhengHei"/>
          <w:b/>
          <w:sz w:val="46"/>
        </w:rPr>
      </w:pPr>
    </w:p>
    <w:p>
      <w:pPr>
        <w:pStyle w:val="BodyText"/>
        <w:ind w:left="1561"/>
      </w:pPr>
      <w:r>
        <w:t>1</w:t>
      </w:r>
      <w:r>
        <w:rPr>
          <w:spacing w:val="-1"/>
        </w:rPr>
        <w:t>、项目名称：重庆江津珞璜工业园中兴大道绿化景观综合工程</w:t>
      </w:r>
    </w:p>
    <w:p>
      <w:pPr>
        <w:pStyle w:val="BodyText"/>
        <w:spacing w:before="186"/>
        <w:ind w:left="1561"/>
      </w:pPr>
      <w:r>
        <w:t>2</w:t>
      </w:r>
      <w:r>
        <w:rPr>
          <w:spacing w:val="-1"/>
        </w:rPr>
        <w:t>、项目建设地点：珞璜工业园区</w:t>
      </w:r>
    </w:p>
    <w:p>
      <w:pPr>
        <w:pStyle w:val="BodyText"/>
        <w:spacing w:before="186"/>
        <w:ind w:left="1561"/>
      </w:pPr>
      <w:r>
        <w:t>3</w:t>
      </w:r>
      <w:r>
        <w:rPr>
          <w:spacing w:val="-1"/>
        </w:rPr>
        <w:t>、建设单位：重庆市江津区珞璜开发建设有限公司</w:t>
      </w:r>
    </w:p>
    <w:p>
      <w:pPr>
        <w:pStyle w:val="BodyText"/>
        <w:spacing w:before="186" w:line="364" w:lineRule="auto"/>
        <w:ind w:left="841" w:right="532" w:firstLine="700"/>
      </w:pPr>
      <w:r>
        <w:rPr>
          <w:spacing w:val="-2"/>
        </w:rPr>
        <w:t>4</w:t>
      </w:r>
      <w:r>
        <w:rPr>
          <w:spacing w:val="-25"/>
        </w:rPr>
        <w:t xml:space="preserve">、建筑面积：中心大道施设 </w:t>
      </w:r>
      <w:r>
        <w:rPr>
          <w:spacing w:val="-2"/>
        </w:rPr>
        <w:t>97084</w:t>
      </w:r>
      <w:r>
        <w:rPr>
          <w:spacing w:val="-19"/>
        </w:rPr>
        <w:t xml:space="preserve"> 平方米、碑亭横线施设 </w:t>
      </w:r>
      <w:r>
        <w:rPr>
          <w:spacing w:val="-2"/>
        </w:rPr>
        <w:t>50252</w:t>
      </w:r>
      <w:r>
        <w:rPr>
          <w:spacing w:val="-14"/>
        </w:rPr>
        <w:t xml:space="preserve"> 平方米、</w:t>
      </w:r>
      <w:r>
        <w:rPr>
          <w:spacing w:val="-9"/>
        </w:rPr>
        <w:t xml:space="preserve">五洲路施设 </w:t>
      </w:r>
      <w:r>
        <w:t>10758</w:t>
      </w:r>
      <w:r>
        <w:rPr>
          <w:spacing w:val="-18"/>
        </w:rPr>
        <w:t xml:space="preserve"> 平方米、金源路施设 </w:t>
      </w:r>
      <w:r>
        <w:t>8381</w:t>
      </w:r>
      <w:r>
        <w:rPr>
          <w:spacing w:val="-17"/>
        </w:rPr>
        <w:t xml:space="preserve"> 平方米、金源支路施设 </w:t>
      </w:r>
      <w:r>
        <w:t>2529</w:t>
      </w:r>
      <w:r>
        <w:rPr>
          <w:spacing w:val="-18"/>
        </w:rPr>
        <w:t xml:space="preserve"> 平方</w:t>
      </w:r>
      <w:r>
        <w:t>米、节点一施设 4835</w:t>
      </w:r>
      <w:r>
        <w:rPr>
          <w:spacing w:val="-3"/>
        </w:rPr>
        <w:t xml:space="preserve"> 平方米、节点三施设 </w:t>
      </w:r>
      <w:r>
        <w:t>27964</w:t>
      </w:r>
      <w:r>
        <w:rPr>
          <w:spacing w:val="-3"/>
        </w:rPr>
        <w:t xml:space="preserve"> 平方米、复垦区绿化种植</w:t>
      </w:r>
      <w:r>
        <w:t xml:space="preserve"> 134940</w:t>
      </w:r>
      <w:r>
        <w:rPr>
          <w:spacing w:val="-6"/>
        </w:rPr>
        <w:t xml:space="preserve"> 平方米；合计 </w:t>
      </w:r>
      <w:r>
        <w:t>348570</w:t>
      </w:r>
      <w:r>
        <w:rPr>
          <w:spacing w:val="-4"/>
        </w:rPr>
        <w:t xml:space="preserve"> 平方米。</w:t>
      </w:r>
    </w:p>
    <w:p>
      <w:pPr>
        <w:pStyle w:val="BodyText"/>
        <w:spacing w:before="113"/>
        <w:ind w:left="1555"/>
      </w:pPr>
      <w:r>
        <w:t>5</w:t>
      </w:r>
      <w:r>
        <w:rPr>
          <w:spacing w:val="-2"/>
        </w:rPr>
        <w:t>、项目概况：</w:t>
      </w:r>
    </w:p>
    <w:p>
      <w:pPr>
        <w:pStyle w:val="BodyText"/>
        <w:spacing w:before="26" w:line="364" w:lineRule="auto"/>
        <w:ind w:left="841" w:right="672" w:firstLine="560"/>
      </w:pPr>
      <w:r>
        <w:rPr>
          <w:spacing w:val="-4"/>
        </w:rPr>
        <w:t>本重庆江津珞璜工业园中心大道绿化景观综合工程，包括树池、雕塑、景</w:t>
      </w:r>
      <w:r>
        <w:rPr>
          <w:spacing w:val="-2"/>
        </w:rPr>
        <w:t>观石、广场基础设施、人行道透水砖铺装、水泥砖铺装、景观灯、管网等。</w:t>
      </w:r>
    </w:p>
    <w:p>
      <w:pPr>
        <w:spacing w:after="0" w:line="364" w:lineRule="auto"/>
        <w:sectPr>
          <w:headerReference w:type="default" r:id="rId6"/>
          <w:footerReference w:type="default" r:id="rId7"/>
          <w:pgSz w:w="11910" w:h="16840"/>
          <w:pgMar w:top="1300" w:right="460" w:bottom="1040" w:left="520" w:header="745" w:footer="856"/>
          <w:pgNumType w:start="2"/>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tabs>
          <w:tab w:val="left" w:pos="1789"/>
        </w:tabs>
        <w:spacing w:before="0" w:line="593" w:lineRule="exact"/>
        <w:ind w:left="165" w:right="0" w:firstLine="0"/>
        <w:jc w:val="center"/>
        <w:rPr>
          <w:rFonts w:ascii="Microsoft JhengHei" w:eastAsia="Microsoft JhengHei"/>
          <w:b/>
          <w:sz w:val="36"/>
        </w:rPr>
      </w:pPr>
      <w:r>
        <w:rPr>
          <w:rFonts w:ascii="Microsoft JhengHei" w:eastAsia="Microsoft JhengHei"/>
          <w:b/>
          <w:sz w:val="36"/>
        </w:rPr>
        <w:t>第</w:t>
      </w:r>
      <w:r>
        <w:rPr>
          <w:rFonts w:ascii="Microsoft JhengHei" w:eastAsia="Microsoft JhengHei"/>
          <w:b/>
          <w:sz w:val="36"/>
        </w:rPr>
        <w:t>二</w:t>
      </w:r>
      <w:r>
        <w:rPr>
          <w:rFonts w:ascii="Microsoft JhengHei" w:eastAsia="Microsoft JhengHei"/>
          <w:b/>
          <w:spacing w:val="-10"/>
          <w:sz w:val="36"/>
        </w:rPr>
        <w:t>章</w:t>
      </w:r>
      <w:r>
        <w:rPr>
          <w:rFonts w:ascii="Microsoft JhengHei" w:eastAsia="Microsoft JhengHei"/>
          <w:b/>
          <w:sz w:val="36"/>
        </w:rPr>
        <w:tab/>
        <w:t>监</w:t>
      </w:r>
      <w:r>
        <w:rPr>
          <w:rFonts w:ascii="Microsoft JhengHei" w:eastAsia="Microsoft JhengHei"/>
          <w:b/>
          <w:sz w:val="36"/>
        </w:rPr>
        <w:t>理</w:t>
      </w:r>
      <w:r>
        <w:rPr>
          <w:rFonts w:ascii="Microsoft JhengHei" w:eastAsia="Microsoft JhengHei"/>
          <w:b/>
          <w:sz w:val="36"/>
        </w:rPr>
        <w:t>工</w:t>
      </w:r>
      <w:r>
        <w:rPr>
          <w:rFonts w:ascii="Microsoft JhengHei" w:eastAsia="Microsoft JhengHei"/>
          <w:b/>
          <w:sz w:val="36"/>
        </w:rPr>
        <w:t>作</w:t>
      </w:r>
      <w:r>
        <w:rPr>
          <w:rFonts w:ascii="Microsoft JhengHei" w:eastAsia="Microsoft JhengHei"/>
          <w:b/>
          <w:sz w:val="36"/>
        </w:rPr>
        <w:t>的</w:t>
      </w:r>
      <w:r>
        <w:rPr>
          <w:rFonts w:ascii="Microsoft JhengHei" w:eastAsia="Microsoft JhengHei"/>
          <w:b/>
          <w:sz w:val="36"/>
        </w:rPr>
        <w:t>流</w:t>
      </w:r>
      <w:r>
        <w:rPr>
          <w:rFonts w:ascii="Microsoft JhengHei" w:eastAsia="Microsoft JhengHei"/>
          <w:b/>
          <w:sz w:val="36"/>
        </w:rPr>
        <w:t>程</w:t>
      </w:r>
      <w:r>
        <w:rPr>
          <w:rFonts w:ascii="Microsoft JhengHei" w:eastAsia="Microsoft JhengHei"/>
          <w:b/>
          <w:spacing w:val="-10"/>
          <w:sz w:val="36"/>
        </w:rPr>
        <w:t>图</w:t>
      </w:r>
    </w:p>
    <w:p>
      <w:pPr>
        <w:pStyle w:val="BodyText"/>
        <w:spacing w:before="6"/>
        <w:rPr>
          <w:rFonts w:ascii="Microsoft JhengHei"/>
          <w:b/>
          <w:sz w:val="42"/>
        </w:rPr>
      </w:pPr>
    </w:p>
    <w:p>
      <w:pPr>
        <w:pStyle w:val="BodyText"/>
        <w:ind w:left="1401"/>
      </w:pPr>
      <w:r>
        <w:rPr>
          <w:spacing w:val="-1"/>
        </w:rPr>
        <w:t>图一：单位工程质量控制流程</w:t>
      </w:r>
    </w:p>
    <w:p>
      <w:pPr>
        <w:pStyle w:val="BodyText"/>
        <w:rPr>
          <w:sz w:val="20"/>
        </w:rPr>
      </w:pPr>
    </w:p>
    <w:p>
      <w:pPr>
        <w:pStyle w:val="BodyText"/>
        <w:rPr>
          <w:sz w:val="20"/>
        </w:rPr>
      </w:pPr>
    </w:p>
    <w:p>
      <w:pPr>
        <w:pStyle w:val="BodyText"/>
        <w:rPr>
          <w:sz w:val="20"/>
        </w:rPr>
      </w:pPr>
    </w:p>
    <w:p>
      <w:pPr>
        <w:pStyle w:val="BodyText"/>
        <w:spacing w:before="1"/>
        <w:rPr>
          <w:sz w:val="27"/>
        </w:rPr>
      </w:pPr>
      <w:r>
        <w:pict>
          <v:group id="_x0000_s1025" style="width:457.5pt;height:343pt;margin-top:18.57pt;margin-left:72.93pt;mso-position-horizontal-relative:page;mso-wrap-distance-left:0;mso-wrap-distance-right:0;position:absolute;z-index:-251658240" coordorigin="1459,371" coordsize="9150,6860">
            <v:shape id="_x0000_s1026" style="width:120;height:120;left:5606;position:absolute;top:2252" coordorigin="5606,2252" coordsize="120,120" path="m5666,2372l5606,2252,5726,2252,5666,2372xe" filled="t" fillcolor="black" stroked="f">
              <v:fill type="solid"/>
              <v:path arrowok="t"/>
            </v:shape>
            <v:line id="_x0000_s1027" style="position:absolute" from="5666,947" to="5666,2350" stroked="t" strokecolor="black" strokeweight="0.75pt">
              <v:stroke dashstyle="solid"/>
            </v:line>
            <v:line id="_x0000_s1028" style="position:absolute" from="2621,1518" to="8396,1518" stroked="t" strokecolor="black" strokeweight="0.75pt">
              <v:stroke dashstyle="solid"/>
            </v:line>
            <v:rect id="_x0000_s1029" style="width:2625;height:570;left:1466;position:absolute;top:2374" filled="f" stroked="t" strokecolor="black" strokeweight="0.75pt">
              <v:stroke dashstyle="solid"/>
            </v:rect>
            <v:rect id="_x0000_s1030" style="width:2730;height:570;left:7451;position:absolute;top:2374" filled="f" stroked="t" strokecolor="black" strokeweight="0.75pt">
              <v:stroke dashstyle="solid"/>
            </v:rect>
            <v:shape id="_x0000_s1031" style="width:120;height:120;left:2561;position:absolute;top:2253" coordorigin="2561,2253" coordsize="120,120" path="m2621,2373l2561,2253,2681,2253,2621,2373xe" filled="t" fillcolor="black" stroked="f">
              <v:fill type="solid"/>
              <v:path arrowok="t"/>
            </v:shape>
            <v:line id="_x0000_s1032" style="position:absolute" from="2621,1518" to="2621,2351" stroked="t" strokecolor="black" strokeweight="0.75pt">
              <v:stroke dashstyle="solid"/>
            </v:line>
            <v:shape id="_x0000_s1033" style="width:120;height:120;left:8336;position:absolute;top:2253" coordorigin="8336,2253" coordsize="120,120" path="m8396,2373l8336,2253,8456,2253,8396,2373xe" filled="t" fillcolor="black" stroked="f">
              <v:fill type="solid"/>
              <v:path arrowok="t"/>
            </v:shape>
            <v:line id="_x0000_s1034" style="position:absolute" from="8396,1518" to="8396,2351" stroked="t" strokecolor="black" strokeweight="0.75pt">
              <v:stroke dashstyle="solid"/>
            </v:line>
            <v:rect id="_x0000_s1035" style="width:2415;height:570;left:4511;position:absolute;top:3515" filled="f" stroked="t" strokecolor="black" strokeweight="0.75pt">
              <v:stroke dashstyle="solid"/>
            </v:rect>
            <v:shape id="_x0000_s1036" style="width:120;height:120;left:5606;position:absolute;top:3394" coordorigin="5606,3394" coordsize="120,120" path="m5666,3514l5606,3394,5726,3394,5666,3514xe" filled="t" fillcolor="black" stroked="f">
              <v:fill type="solid"/>
              <v:path arrowok="t"/>
            </v:shape>
            <v:line id="_x0000_s1037" style="position:absolute" from="5666,2944" to="5666,3492" stroked="t" strokecolor="black" strokeweight="0.75pt">
              <v:stroke dashstyle="solid"/>
            </v:line>
            <v:line id="_x0000_s1038" style="position:absolute" from="2621,3230" to="8396,3230" stroked="t" strokecolor="black" strokeweight="0.75pt">
              <v:stroke dashstyle="solid"/>
            </v:line>
            <v:line id="_x0000_s1039" style="position:absolute" from="2621,2944" to="2621,3229" stroked="t" strokecolor="black" strokeweight="0.75pt">
              <v:stroke dashstyle="solid"/>
            </v:line>
            <v:line id="_x0000_s1040" style="position:absolute" from="8396,2944" to="8396,3229" stroked="t" strokecolor="black" strokeweight="0.75pt">
              <v:stroke dashstyle="solid"/>
            </v:line>
            <v:rect id="_x0000_s1041" style="width:5250;height:570;left:3041;position:absolute;top:4941" filled="f" stroked="t" strokecolor="black" strokeweight="0.75pt">
              <v:stroke dashstyle="solid"/>
            </v:rect>
            <v:shape id="_x0000_s1042" style="width:120;height:120;left:5606;position:absolute;top:4821" coordorigin="5606,4821" coordsize="120,120" path="m5666,4941l5606,4821,5726,4821,5666,4941xe" filled="t" fillcolor="black" stroked="f">
              <v:fill type="solid"/>
              <v:path arrowok="t"/>
            </v:shape>
            <v:line id="_x0000_s1043" style="position:absolute" from="5666,4086" to="5666,4919" stroked="t" strokecolor="black" strokeweight="0.75pt">
              <v:stroke dashstyle="solid"/>
            </v:line>
            <v:shape id="_x0000_s1044" style="width:120;height:120;left:5606;position:absolute;top:6532" coordorigin="5606,6532" coordsize="120,120" path="m5666,6652l5606,6532,5726,6532,5666,6652xe" filled="t" fillcolor="black" stroked="f">
              <v:fill type="solid"/>
              <v:path arrowok="t"/>
            </v:shape>
            <v:line id="_x0000_s1045" style="position:absolute" from="5666,5512" to="5666,6630" stroked="t" strokecolor="black" strokeweight="0.75pt">
              <v:stroke dashstyle="solid"/>
            </v:line>
            <v:line id="_x0000_s1046" style="position:absolute" from="6926,3800" to="10601,3800" stroked="t" strokecolor="black" strokeweight="0.75pt">
              <v:stroke dashstyle="solid"/>
            </v:line>
            <v:line id="_x0000_s1047" style="position:absolute" from="10601,662" to="10601,3797" stroked="t" strokecolor="black" strokeweight="0.75pt">
              <v:stroke dashstyle="solid"/>
            </v:line>
            <v:shape id="_x0000_s1048" style="width:120;height:120;left:8396;position:absolute;top:602" coordorigin="8396,602" coordsize="120,120" path="m8516,722l8396,662,8516,602,8516,722xe" filled="t" fillcolor="black" stroked="f">
              <v:fill type="solid"/>
              <v:path arrowok="t"/>
            </v:shape>
            <v:line id="_x0000_s1049" style="position:absolute" from="10601,662" to="8418,662" stroked="t" strokecolor="black" strokeweight="0.75pt">
              <v:stroke dashstyle="solid"/>
            </v:line>
            <v:shapetype id="_x0000_t202" coordsize="21600,21600" o:spt="202" path="m,l,21600r21600,l21600,xe">
              <v:stroke joinstyle="miter"/>
              <v:path gradientshapeok="t" o:connecttype="rect"/>
            </v:shapetype>
            <v:shape id="_x0000_s1050" type="#_x0000_t202" style="width:2180;height:240;left:1617;position:absolute;top:2491" filled="f" stroked="f">
              <v:textbox inset="0,0,0,0">
                <w:txbxContent>
                  <w:p>
                    <w:pPr>
                      <w:spacing w:before="0" w:line="240" w:lineRule="exact"/>
                      <w:ind w:left="0" w:right="0" w:firstLine="0"/>
                      <w:jc w:val="left"/>
                      <w:rPr>
                        <w:rFonts w:ascii="宋体" w:eastAsia="宋体"/>
                        <w:sz w:val="24"/>
                      </w:rPr>
                    </w:pPr>
                    <w:r>
                      <w:rPr>
                        <w:rFonts w:ascii="宋体" w:eastAsia="宋体"/>
                        <w:spacing w:val="-2"/>
                        <w:sz w:val="24"/>
                      </w:rPr>
                      <w:t>核验竣工报验申请表</w:t>
                    </w:r>
                  </w:p>
                </w:txbxContent>
              </v:textbox>
            </v:shape>
            <v:shape id="_x0000_s1051" type="#_x0000_t202" style="width:1460;height:240;left:7602;position:absolute;top:2491" filled="f" stroked="f">
              <v:textbox inset="0,0,0,0">
                <w:txbxContent>
                  <w:p>
                    <w:pPr>
                      <w:spacing w:before="0" w:line="240" w:lineRule="exact"/>
                      <w:ind w:left="0" w:right="0" w:firstLine="0"/>
                      <w:jc w:val="left"/>
                      <w:rPr>
                        <w:rFonts w:ascii="宋体" w:eastAsia="宋体"/>
                        <w:sz w:val="24"/>
                      </w:rPr>
                    </w:pPr>
                    <w:r>
                      <w:rPr>
                        <w:rFonts w:ascii="宋体" w:eastAsia="宋体"/>
                        <w:spacing w:val="-2"/>
                        <w:sz w:val="24"/>
                      </w:rPr>
                      <w:t>进行功能检验</w:t>
                    </w:r>
                  </w:p>
                </w:txbxContent>
              </v:textbox>
            </v:shape>
            <v:shape id="_x0000_s1052" type="#_x0000_t202" style="width:740;height:240;left:5358;position:absolute;top:3632" filled="f" stroked="f">
              <v:textbox inset="0,0,0,0">
                <w:txbxContent>
                  <w:p>
                    <w:pPr>
                      <w:spacing w:before="0" w:line="240" w:lineRule="exact"/>
                      <w:ind w:left="0" w:right="0" w:firstLine="0"/>
                      <w:jc w:val="left"/>
                      <w:rPr>
                        <w:rFonts w:ascii="宋体" w:eastAsia="宋体"/>
                        <w:sz w:val="24"/>
                      </w:rPr>
                    </w:pPr>
                    <w:r>
                      <w:rPr>
                        <w:rFonts w:ascii="宋体" w:eastAsia="宋体"/>
                        <w:spacing w:val="-4"/>
                        <w:sz w:val="24"/>
                      </w:rPr>
                      <w:t>合格？</w:t>
                    </w:r>
                  </w:p>
                </w:txbxContent>
              </v:textbox>
            </v:shape>
            <v:shape id="_x0000_s1053" type="#_x0000_t202" style="width:740;height:240;left:7661;position:absolute;top:3491" filled="f" stroked="f">
              <v:textbox inset="0,0,0,0">
                <w:txbxContent>
                  <w:p>
                    <w:pPr>
                      <w:spacing w:before="0" w:line="240" w:lineRule="exact"/>
                      <w:ind w:left="0" w:right="0" w:firstLine="0"/>
                      <w:jc w:val="left"/>
                      <w:rPr>
                        <w:sz w:val="24"/>
                      </w:rPr>
                    </w:pPr>
                    <w:r>
                      <w:rPr>
                        <w:spacing w:val="-4"/>
                        <w:sz w:val="24"/>
                      </w:rPr>
                      <w:t>不合格</w:t>
                    </w:r>
                  </w:p>
                </w:txbxContent>
              </v:textbox>
            </v:shape>
            <v:shape id="_x0000_s1054" type="#_x0000_t202" style="width:580;height:280;left:5841;position:absolute;top:4256" filled="f" stroked="f">
              <v:textbox inset="0,0,0,0">
                <w:txbxContent>
                  <w:p>
                    <w:pPr>
                      <w:spacing w:before="0" w:line="280" w:lineRule="exact"/>
                      <w:ind w:left="0" w:right="0" w:firstLine="0"/>
                      <w:jc w:val="left"/>
                      <w:rPr>
                        <w:sz w:val="28"/>
                      </w:rPr>
                    </w:pPr>
                    <w:r>
                      <w:rPr>
                        <w:spacing w:val="-5"/>
                        <w:sz w:val="28"/>
                      </w:rPr>
                      <w:t>合格</w:t>
                    </w:r>
                  </w:p>
                </w:txbxContent>
              </v:textbox>
            </v:shape>
            <v:shape id="_x0000_s1055" type="#_x0000_t202" style="width:3620;height:240;left:3866;position:absolute;top:5058" filled="f" stroked="f">
              <v:textbox inset="0,0,0,0">
                <w:txbxContent>
                  <w:p>
                    <w:pPr>
                      <w:spacing w:before="0" w:line="240" w:lineRule="exact"/>
                      <w:ind w:left="0" w:right="0" w:firstLine="0"/>
                      <w:jc w:val="left"/>
                      <w:rPr>
                        <w:rFonts w:ascii="宋体" w:eastAsia="宋体"/>
                        <w:sz w:val="24"/>
                      </w:rPr>
                    </w:pPr>
                    <w:r>
                      <w:rPr>
                        <w:rFonts w:ascii="宋体" w:eastAsia="宋体"/>
                        <w:sz w:val="24"/>
                      </w:rPr>
                      <w:t>签署竣工报验单（总监理工程师</w:t>
                    </w:r>
                    <w:r>
                      <w:rPr>
                        <w:rFonts w:ascii="宋体" w:eastAsia="宋体"/>
                        <w:spacing w:val="-10"/>
                        <w:sz w:val="24"/>
                      </w:rPr>
                      <w:t>）</w:t>
                    </w:r>
                  </w:p>
                </w:txbxContent>
              </v:textbox>
            </v:shape>
            <v:shape id="_x0000_s1056" type="#_x0000_t202" style="width:2415;height:570;left:4511;position:absolute;top:2374"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pacing w:val="-2"/>
                        <w:sz w:val="24"/>
                      </w:rPr>
                      <w:t>检查工程实体质量</w:t>
                    </w:r>
                  </w:p>
                </w:txbxContent>
              </v:textbox>
            </v:shape>
            <v:shape id="_x0000_s1057" type="#_x0000_t202" style="width:5775;height:570;left:2621;position:absolute;top:378"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z w:val="24"/>
                      </w:rPr>
                      <w:t>施工单位提出单位工程竣工验收（申报表</w:t>
                    </w:r>
                    <w:r>
                      <w:rPr>
                        <w:rFonts w:ascii="宋体" w:eastAsia="宋体"/>
                        <w:spacing w:val="-10"/>
                        <w:sz w:val="24"/>
                      </w:rPr>
                      <w:t>）</w:t>
                    </w:r>
                  </w:p>
                </w:txbxContent>
              </v:textbox>
            </v:shape>
            <v:shape id="_x0000_s1058" type="#_x0000_t202" style="width:4095;height:570;left:3776;position:absolute;top:6653" filled="f" stroked="t" strokecolor="black" strokeweight="0.75pt">
              <v:stroke dashstyle="solid"/>
              <v:textbox inset="0,0,0,0">
                <w:txbxContent>
                  <w:p>
                    <w:pPr>
                      <w:spacing w:before="75"/>
                      <w:ind w:left="360" w:right="0" w:firstLine="0"/>
                      <w:jc w:val="left"/>
                      <w:rPr>
                        <w:rFonts w:ascii="宋体" w:eastAsia="宋体"/>
                        <w:sz w:val="24"/>
                      </w:rPr>
                    </w:pPr>
                    <w:r>
                      <w:rPr>
                        <w:rFonts w:ascii="宋体" w:eastAsia="宋体"/>
                        <w:sz w:val="24"/>
                      </w:rPr>
                      <w:t>出具质量评价报告（监理单位</w:t>
                    </w:r>
                    <w:r>
                      <w:rPr>
                        <w:rFonts w:ascii="宋体" w:eastAsia="宋体"/>
                        <w:spacing w:val="-10"/>
                        <w:sz w:val="24"/>
                      </w:rPr>
                      <w:t>）</w:t>
                    </w:r>
                  </w:p>
                </w:txbxContent>
              </v:textbox>
            </v:shape>
            <w10:wrap type="topAndBottom"/>
          </v:group>
        </w:pict>
      </w:r>
    </w:p>
    <w:p>
      <w:pPr>
        <w:spacing w:after="0"/>
        <w:rPr>
          <w:sz w:val="27"/>
        </w:rPr>
        <w:sectPr>
          <w:headerReference w:type="default" r:id="rId8"/>
          <w:footerReference w:type="default" r:id="rId9"/>
          <w:pgSz w:w="11910" w:h="16840"/>
          <w:pgMar w:top="1300" w:right="460" w:bottom="1040" w:left="520" w:header="745" w:footer="856"/>
          <w:pgNumType w:start="3"/>
          <w:cols w:space="708"/>
        </w:sectPr>
      </w:pPr>
    </w:p>
    <w:p>
      <w:pPr>
        <w:pStyle w:val="BodyText"/>
        <w:spacing w:before="12"/>
        <w:rPr>
          <w:sz w:val="26"/>
        </w:rPr>
      </w:pPr>
    </w:p>
    <w:p>
      <w:pPr>
        <w:pStyle w:val="BodyText"/>
        <w:spacing w:before="61"/>
        <w:ind w:left="3867"/>
      </w:pPr>
      <w:r>
        <w:rPr>
          <w:spacing w:val="-1"/>
        </w:rPr>
        <w:t>图二：隐蔽工程和中间验收程序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spacing w:before="67"/>
        <w:ind w:left="981" w:right="0" w:firstLine="0"/>
        <w:jc w:val="left"/>
        <w:rPr>
          <w:sz w:val="24"/>
        </w:rPr>
      </w:pPr>
      <w:r>
        <w:pict>
          <v:group id="_x0000_s1059" style="width:499.5pt;height:400.15pt;margin-top:-65.72pt;margin-left:62.42pt;mso-position-horizontal-relative:page;position:absolute;z-index:-251657216" coordorigin="1248,-1314" coordsize="9990,8003">
            <v:rect id="_x0000_s1060" style="width:3255;height:570;left:2411;position:absolute;top:404" filled="f" stroked="t" strokecolor="black" strokeweight="0.75pt">
              <v:stroke dashstyle="solid"/>
            </v:rect>
            <v:shape id="_x0000_s1061" style="width:120;height:120;left:4451;position:absolute;top:284" coordorigin="4451,284" coordsize="120,120" path="m4511,404l4451,284,4571,284,4511,404xe" filled="t" fillcolor="black" stroked="f">
              <v:fill type="solid"/>
              <v:path arrowok="t"/>
            </v:shape>
            <v:line id="_x0000_s1062" style="position:absolute" from="4511,-451" to="4511,382" stroked="t" strokecolor="black" strokeweight="0.75pt">
              <v:stroke dashstyle="solid"/>
            </v:line>
            <v:shape id="_x0000_s1063" style="width:120;height:120;left:4451;position:absolute;top:1995" coordorigin="4451,1995" coordsize="120,120" path="m4511,2115l4451,1995,4571,1995,4511,2115xe" filled="t" fillcolor="black" stroked="f">
              <v:fill type="solid"/>
              <v:path arrowok="t"/>
            </v:shape>
            <v:line id="_x0000_s1064" style="position:absolute" from="4511,975" to="4511,2093" stroked="t" strokecolor="black" strokeweight="0.75pt">
              <v:stroke dashstyle="solid"/>
            </v:line>
            <v:line id="_x0000_s1065" style="position:absolute" from="2411,690" to="1991,690" stroked="t" strokecolor="black" strokeweight="0.75pt">
              <v:stroke dashstyle="solid"/>
            </v:line>
            <v:line id="_x0000_s1066" style="position:absolute" from="1991,-736" to="1991,689" stroked="t" strokecolor="black" strokeweight="0.75pt">
              <v:stroke dashstyle="solid"/>
            </v:line>
            <v:shape id="_x0000_s1067" style="width:120;height:120;left:3236;position:absolute;top:-796" coordorigin="3236,-796" coordsize="120,120" path="m3236,-676l3236,-796,3356,-736,3236,-676xe" filled="t" fillcolor="black" stroked="f">
              <v:fill type="solid"/>
              <v:path arrowok="t"/>
            </v:shape>
            <v:line id="_x0000_s1068" style="position:absolute" from="1991,-736" to="3334,-736" stroked="t" strokecolor="black" strokeweight="0.75pt">
              <v:stroke dashstyle="solid"/>
            </v:line>
            <v:rect id="_x0000_s1069" style="width:3885;height:855;left:6716;position:absolute;top:404" filled="f" stroked="t" strokecolor="black" strokeweight="0.75pt">
              <v:stroke dashstyle="solid"/>
            </v:rect>
            <v:shape id="_x0000_s1070" style="width:120;height:120;left:6971;position:absolute;top:284" coordorigin="6971,284" coordsize="120,120" path="m7031,404l6971,284,7091,284,7031,404xe" filled="t" fillcolor="black" stroked="f">
              <v:fill type="solid"/>
              <v:path arrowok="t"/>
            </v:shape>
            <v:line id="_x0000_s1071" style="position:absolute" from="7031,-451" to="7031,382" stroked="t" strokecolor="black" strokeweight="0.75pt">
              <v:stroke dashstyle="solid"/>
            </v:line>
            <v:rect id="_x0000_s1072" style="width:3045;height:570;left:6716;position:absolute;top:2117" filled="f" stroked="t" strokecolor="black" strokeweight="0.75pt">
              <v:stroke dashstyle="solid"/>
            </v:rect>
            <v:shape id="_x0000_s1073" style="width:120;height:120;left:6971;position:absolute;top:1996" coordorigin="6971,1996" coordsize="120,120" path="m7031,2116l6971,1996,7091,1996,7031,2116xe" filled="t" fillcolor="black" stroked="f">
              <v:fill type="solid"/>
              <v:path arrowok="t"/>
            </v:shape>
            <v:line id="_x0000_s1074" style="position:absolute" from="7031,1261" to="7031,2094" stroked="t" strokecolor="black" strokeweight="0.75pt">
              <v:stroke dashstyle="solid"/>
            </v:line>
            <v:shape id="_x0000_s1075" style="width:120;height:120;left:8966;position:absolute;top:3992" coordorigin="8966,3992" coordsize="120,120" path="m9026,4112l8966,3992,9086,3992,9026,4112xe" filled="t" fillcolor="black" stroked="f">
              <v:fill type="solid"/>
              <v:path arrowok="t"/>
            </v:shape>
            <v:line id="_x0000_s1076" style="position:absolute" from="9026,2687" to="9026,4089" stroked="t" strokecolor="black" strokeweight="0.75pt">
              <v:stroke dashstyle="solid"/>
            </v:line>
            <v:shape id="_x0000_s1077" type="#_x0000_t202" style="width:4305;height:855;left:3356;position:absolute;top:-1307" filled="f" stroked="t" strokecolor="black" strokeweight="0.75pt">
              <v:stroke dashstyle="solid"/>
              <v:textbox inset="0,0,0,0">
                <w:txbxContent>
                  <w:p>
                    <w:pPr>
                      <w:spacing w:before="75" w:line="242" w:lineRule="auto"/>
                      <w:ind w:left="1064" w:right="223" w:hanging="840"/>
                      <w:jc w:val="left"/>
                      <w:rPr>
                        <w:rFonts w:ascii="宋体" w:eastAsia="宋体"/>
                        <w:sz w:val="24"/>
                      </w:rPr>
                    </w:pPr>
                    <w:r>
                      <w:rPr>
                        <w:rFonts w:ascii="宋体" w:eastAsia="宋体"/>
                        <w:spacing w:val="-2"/>
                        <w:sz w:val="24"/>
                      </w:rPr>
                      <w:t>承包单位提交隐蔽工程报验申请表，</w:t>
                    </w:r>
                    <w:r>
                      <w:rPr>
                        <w:rFonts w:ascii="宋体" w:eastAsia="宋体"/>
                        <w:spacing w:val="-2"/>
                        <w:sz w:val="24"/>
                      </w:rPr>
                      <w:t>及隐蔽工程检查记录</w:t>
                    </w:r>
                  </w:p>
                </w:txbxContent>
              </v:textbox>
            </v:shape>
            <v:shape id="_x0000_s1078" type="#_x0000_t202" style="width:3360;height:570;left:7871;position:absolute;top:4113"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pacing w:val="-1"/>
                        <w:sz w:val="24"/>
                      </w:rPr>
                      <w:t>工程师对本次验收予以认可</w:t>
                    </w:r>
                  </w:p>
                </w:txbxContent>
              </v:textbox>
            </v:shape>
            <v:shape id="_x0000_s1079" type="#_x0000_t202" style="width:3602;height:570;left:6867;position:absolute;top:521" filled="f" stroked="f">
              <v:textbox inset="0,0,0,0">
                <w:txbxContent>
                  <w:p>
                    <w:pPr>
                      <w:spacing w:before="0" w:line="274" w:lineRule="exact"/>
                      <w:ind w:left="0" w:right="0" w:firstLine="0"/>
                      <w:jc w:val="left"/>
                      <w:rPr>
                        <w:rFonts w:ascii="宋体" w:eastAsia="宋体"/>
                        <w:sz w:val="24"/>
                      </w:rPr>
                    </w:pPr>
                    <w:r>
                      <w:rPr>
                        <w:rFonts w:ascii="宋体" w:eastAsia="宋体"/>
                        <w:spacing w:val="15"/>
                        <w:sz w:val="24"/>
                      </w:rPr>
                      <w:t>工程师不能在规定的时间内到现</w:t>
                    </w:r>
                  </w:p>
                  <w:p>
                    <w:pPr>
                      <w:spacing w:before="3" w:line="292" w:lineRule="exact"/>
                      <w:ind w:left="0" w:right="0" w:firstLine="0"/>
                      <w:jc w:val="left"/>
                      <w:rPr>
                        <w:rFonts w:ascii="宋体" w:eastAsia="宋体"/>
                        <w:sz w:val="24"/>
                      </w:rPr>
                    </w:pPr>
                    <w:r>
                      <w:rPr>
                        <w:rFonts w:ascii="宋体" w:eastAsia="宋体"/>
                        <w:sz w:val="24"/>
                      </w:rPr>
                      <w:t>场检查（</w:t>
                    </w:r>
                    <w:r>
                      <w:rPr>
                        <w:rFonts w:ascii="宋体" w:eastAsia="宋体"/>
                        <w:spacing w:val="-12"/>
                        <w:sz w:val="24"/>
                      </w:rPr>
                      <w:t xml:space="preserve">不能超过 </w:t>
                    </w:r>
                    <w:r>
                      <w:rPr>
                        <w:rFonts w:ascii="Times New Roman" w:eastAsia="Times New Roman"/>
                        <w:sz w:val="24"/>
                      </w:rPr>
                      <w:t xml:space="preserve">24 </w:t>
                    </w:r>
                    <w:r>
                      <w:rPr>
                        <w:rFonts w:ascii="宋体" w:eastAsia="宋体"/>
                        <w:sz w:val="24"/>
                      </w:rPr>
                      <w:t>小时</w:t>
                    </w:r>
                    <w:r>
                      <w:rPr>
                        <w:rFonts w:ascii="宋体" w:eastAsia="宋体"/>
                        <w:spacing w:val="-10"/>
                        <w:sz w:val="24"/>
                      </w:rPr>
                      <w:t>）</w:t>
                    </w:r>
                  </w:p>
                </w:txbxContent>
              </v:textbox>
            </v:shape>
            <v:shape id="_x0000_s1080" type="#_x0000_t202" style="width:2180;height:774;left:6867;position:absolute;top:1700" filled="f" stroked="f">
              <v:textbox inset="0,0,0,0">
                <w:txbxContent>
                  <w:p>
                    <w:pPr>
                      <w:spacing w:before="0" w:line="274" w:lineRule="exact"/>
                      <w:ind w:left="473" w:right="0" w:firstLine="0"/>
                      <w:jc w:val="left"/>
                      <w:rPr>
                        <w:sz w:val="24"/>
                      </w:rPr>
                    </w:pPr>
                    <w:r>
                      <w:rPr>
                        <w:spacing w:val="-20"/>
                        <w:sz w:val="24"/>
                      </w:rPr>
                      <w:t xml:space="preserve">超过 </w:t>
                    </w:r>
                    <w:r>
                      <w:rPr>
                        <w:sz w:val="24"/>
                      </w:rPr>
                      <w:t>24</w:t>
                    </w:r>
                    <w:r>
                      <w:rPr>
                        <w:spacing w:val="-24"/>
                        <w:sz w:val="24"/>
                      </w:rPr>
                      <w:t xml:space="preserve"> 小时</w:t>
                    </w:r>
                  </w:p>
                  <w:p>
                    <w:pPr>
                      <w:spacing w:before="7" w:line="240" w:lineRule="auto"/>
                      <w:rPr>
                        <w:sz w:val="17"/>
                      </w:rPr>
                    </w:pPr>
                  </w:p>
                  <w:p>
                    <w:pPr>
                      <w:spacing w:before="1" w:line="274" w:lineRule="exact"/>
                      <w:ind w:left="0" w:right="0" w:firstLine="0"/>
                      <w:jc w:val="left"/>
                      <w:rPr>
                        <w:rFonts w:ascii="宋体" w:eastAsia="宋体"/>
                        <w:sz w:val="24"/>
                      </w:rPr>
                    </w:pPr>
                    <w:r>
                      <w:rPr>
                        <w:rFonts w:ascii="宋体" w:eastAsia="宋体"/>
                        <w:spacing w:val="-2"/>
                        <w:sz w:val="24"/>
                      </w:rPr>
                      <w:t>承包人自行组织验收</w:t>
                    </w:r>
                  </w:p>
                </w:txbxContent>
              </v:textbox>
            </v:shape>
            <v:rect id="_x0000_s1081" style="width:2940;height:1140;left:1466;position:absolute;top:4113" filled="f" stroked="t" strokecolor="black" strokeweight="0.75pt">
              <v:stroke dashstyle="solid"/>
            </v:rect>
            <v:rect id="_x0000_s1082" style="width:2730;height:1425;left:4721;position:absolute;top:4113" filled="f" stroked="t" strokecolor="black" strokeweight="0.75pt">
              <v:stroke dashstyle="solid"/>
            </v:rect>
            <v:shape id="_x0000_s1083" style="width:120;height:120;left:5396;position:absolute;top:3992" coordorigin="5396,3992" coordsize="120,120" path="m5456,4112l5396,3992,5516,3992,5456,4112xe" filled="t" fillcolor="black" stroked="f">
              <v:fill type="solid"/>
              <v:path arrowok="t"/>
            </v:shape>
            <v:line id="_x0000_s1084" style="position:absolute" from="5456,2687" to="5456,4089" stroked="t" strokecolor="black" strokeweight="0.75pt">
              <v:stroke dashstyle="solid"/>
            </v:line>
            <v:line id="_x0000_s1085" style="position:absolute" from="5456,3258" to="2831,3258" stroked="t" strokecolor="black" strokeweight="0.75pt">
              <v:stroke dashstyle="solid"/>
            </v:line>
            <v:shape id="_x0000_s1086" style="width:120;height:120;left:2771;position:absolute;top:3993" coordorigin="2771,3993" coordsize="120,120" path="m2831,4113l2771,3993,2891,3993,2831,4113xe" filled="t" fillcolor="black" stroked="f">
              <v:fill type="solid"/>
              <v:path arrowok="t"/>
            </v:shape>
            <v:line id="_x0000_s1087" style="position:absolute" from="2831,3258" to="2831,4091" stroked="t" strokecolor="black" strokeweight="0.75pt">
              <v:stroke dashstyle="solid"/>
            </v:line>
            <v:shape id="_x0000_s1088" style="width:120;height:120;left:2771;position:absolute;top:5989" coordorigin="2771,5989" coordsize="120,120" path="m2831,6109l2771,5989,2891,5989,2831,6109xe" filled="t" fillcolor="black" stroked="f">
              <v:fill type="solid"/>
              <v:path arrowok="t"/>
            </v:shape>
            <v:line id="_x0000_s1089" style="position:absolute" from="2831,5254" to="2831,6087" stroked="t" strokecolor="black" strokeweight="0.75pt">
              <v:stroke dashstyle="solid"/>
            </v:line>
            <v:shape id="_x0000_s1090" type="#_x0000_t202" style="width:3780;height:570;left:2306;position:absolute;top:2117"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pacing w:val="-1"/>
                        <w:sz w:val="24"/>
                      </w:rPr>
                      <w:t>在合同规定的时间内到现场检查</w:t>
                    </w:r>
                  </w:p>
                </w:txbxContent>
              </v:textbox>
            </v:shape>
            <v:shape id="_x0000_s1091" type="#_x0000_t202" style="width:3255;height:570;left:1256;position:absolute;top:6111"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pacing w:val="-1"/>
                        <w:sz w:val="24"/>
                      </w:rPr>
                      <w:t>视为本次验收记录予以认可</w:t>
                    </w:r>
                  </w:p>
                </w:txbxContent>
              </v:textbox>
            </v:shape>
          </v:group>
        </w:pict>
      </w:r>
      <w:r>
        <w:rPr>
          <w:spacing w:val="-4"/>
          <w:sz w:val="24"/>
        </w:rPr>
        <w:t>不合格</w:t>
      </w:r>
    </w:p>
    <w:p>
      <w:pPr>
        <w:spacing w:before="112"/>
        <w:ind w:left="2042" w:right="0" w:firstLine="0"/>
        <w:jc w:val="left"/>
        <w:rPr>
          <w:rFonts w:ascii="宋体" w:eastAsia="宋体"/>
          <w:sz w:val="24"/>
        </w:rPr>
      </w:pPr>
      <w:r>
        <w:rPr>
          <w:rFonts w:ascii="宋体" w:eastAsia="宋体"/>
          <w:spacing w:val="-2"/>
          <w:sz w:val="24"/>
        </w:rPr>
        <w:t>监理工程师审核资料</w:t>
      </w:r>
    </w:p>
    <w:p>
      <w:pPr>
        <w:pStyle w:val="BodyText"/>
        <w:rPr>
          <w:rFonts w:ascii="宋体"/>
          <w:sz w:val="20"/>
        </w:rPr>
      </w:pPr>
    </w:p>
    <w:p>
      <w:pPr>
        <w:pStyle w:val="BodyText"/>
        <w:rPr>
          <w:rFonts w:ascii="宋体"/>
          <w:sz w:val="20"/>
        </w:rPr>
      </w:pPr>
    </w:p>
    <w:p>
      <w:pPr>
        <w:pStyle w:val="BodyText"/>
        <w:spacing w:before="12"/>
        <w:rPr>
          <w:rFonts w:ascii="宋体"/>
          <w:sz w:val="22"/>
        </w:rPr>
      </w:pPr>
    </w:p>
    <w:p>
      <w:pPr>
        <w:spacing w:before="66"/>
        <w:ind w:left="1314" w:right="3398" w:firstLine="0"/>
        <w:jc w:val="center"/>
        <w:rPr>
          <w:sz w:val="24"/>
        </w:rPr>
      </w:pPr>
      <w:r>
        <w:rPr>
          <w:spacing w:val="-5"/>
          <w:sz w:val="24"/>
        </w:rPr>
        <w:t>合格</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tabs>
          <w:tab w:val="left" w:pos="479"/>
        </w:tabs>
        <w:spacing w:before="66"/>
        <w:ind w:left="0" w:right="964" w:firstLine="0"/>
        <w:jc w:val="center"/>
        <w:rPr>
          <w:sz w:val="24"/>
        </w:rPr>
      </w:pPr>
      <w:r>
        <w:rPr>
          <w:spacing w:val="-10"/>
          <w:sz w:val="24"/>
        </w:rPr>
        <w:t>合</w:t>
      </w:r>
      <w:r>
        <w:rPr>
          <w:sz w:val="24"/>
        </w:rPr>
        <w:tab/>
      </w:r>
      <w:r>
        <w:rPr>
          <w:spacing w:val="-10"/>
          <w:sz w:val="24"/>
        </w:rPr>
        <w:t>格</w:t>
      </w:r>
    </w:p>
    <w:p>
      <w:pPr>
        <w:pStyle w:val="BodyText"/>
        <w:rPr>
          <w:sz w:val="20"/>
        </w:rPr>
      </w:pPr>
    </w:p>
    <w:p>
      <w:pPr>
        <w:pStyle w:val="BodyText"/>
        <w:spacing w:before="10"/>
        <w:rPr>
          <w:sz w:val="22"/>
        </w:rPr>
      </w:pPr>
    </w:p>
    <w:p>
      <w:pPr>
        <w:spacing w:after="0"/>
        <w:rPr>
          <w:sz w:val="22"/>
        </w:rPr>
        <w:sectPr>
          <w:headerReference w:type="default" r:id="rId10"/>
          <w:footerReference w:type="default" r:id="rId11"/>
          <w:pgSz w:w="11910" w:h="16840"/>
          <w:pgMar w:top="1300" w:right="460" w:bottom="1040" w:left="520" w:header="745" w:footer="856"/>
          <w:pgNumType w:start="4"/>
          <w:cols w:space="708"/>
        </w:sectPr>
      </w:pPr>
    </w:p>
    <w:p>
      <w:pPr>
        <w:spacing w:before="74" w:line="242" w:lineRule="auto"/>
        <w:ind w:left="1097" w:right="0" w:firstLine="0"/>
        <w:jc w:val="both"/>
        <w:rPr>
          <w:rFonts w:ascii="宋体" w:eastAsia="宋体"/>
          <w:sz w:val="24"/>
        </w:rPr>
      </w:pPr>
      <w:r>
        <w:rPr>
          <w:rFonts w:ascii="Times New Roman" w:eastAsia="Times New Roman"/>
          <w:sz w:val="24"/>
        </w:rPr>
        <w:t>24</w:t>
      </w:r>
      <w:r>
        <w:rPr>
          <w:rFonts w:ascii="Times New Roman" w:eastAsia="Times New Roman"/>
          <w:spacing w:val="-15"/>
          <w:sz w:val="24"/>
        </w:rPr>
        <w:t xml:space="preserve"> </w:t>
      </w:r>
      <w:r>
        <w:rPr>
          <w:rFonts w:ascii="宋体" w:eastAsia="宋体"/>
          <w:spacing w:val="19"/>
          <w:sz w:val="24"/>
        </w:rPr>
        <w:t>小时内工程师不在报</w:t>
      </w:r>
      <w:r>
        <w:rPr>
          <w:rFonts w:ascii="宋体" w:eastAsia="宋体"/>
          <w:spacing w:val="21"/>
          <w:sz w:val="24"/>
        </w:rPr>
        <w:t>验申请表及隐蔽工程验</w:t>
      </w:r>
      <w:r>
        <w:rPr>
          <w:rFonts w:ascii="宋体" w:eastAsia="宋体"/>
          <w:spacing w:val="-2"/>
          <w:sz w:val="24"/>
        </w:rPr>
        <w:t>收记录签字</w:t>
      </w:r>
    </w:p>
    <w:p>
      <w:pPr>
        <w:spacing w:before="74" w:line="242" w:lineRule="auto"/>
        <w:ind w:left="578" w:right="3932" w:firstLine="0"/>
        <w:jc w:val="left"/>
        <w:rPr>
          <w:rFonts w:ascii="宋体" w:eastAsia="宋体"/>
          <w:sz w:val="24"/>
        </w:rPr>
      </w:pPr>
      <w:r>
        <w:br w:type="column"/>
      </w:r>
      <w:r>
        <w:rPr>
          <w:rFonts w:ascii="宋体" w:eastAsia="宋体"/>
          <w:spacing w:val="1"/>
          <w:sz w:val="24"/>
        </w:rPr>
        <w:t>在报验申请表、隐蔽工</w:t>
      </w:r>
      <w:r>
        <w:rPr>
          <w:rFonts w:ascii="宋体" w:eastAsia="宋体"/>
          <w:spacing w:val="-1"/>
          <w:sz w:val="24"/>
        </w:rPr>
        <w:t>程检查记录上签字认可，</w:t>
      </w:r>
      <w:r>
        <w:rPr>
          <w:rFonts w:ascii="宋体" w:eastAsia="宋体"/>
          <w:sz w:val="24"/>
        </w:rPr>
        <w:t>同意承包单位进行隐蔽</w:t>
      </w:r>
    </w:p>
    <w:p>
      <w:pPr>
        <w:spacing w:after="0" w:line="242" w:lineRule="auto"/>
        <w:jc w:val="left"/>
        <w:rPr>
          <w:rFonts w:ascii="宋体" w:eastAsia="宋体"/>
          <w:sz w:val="24"/>
        </w:rPr>
        <w:sectPr>
          <w:headerReference w:type="default" r:id="rId12"/>
          <w:footerReference w:type="default" r:id="rId13"/>
          <w:type w:val="continuous"/>
          <w:pgSz w:w="11910" w:h="16840"/>
          <w:pgMar w:top="1400" w:right="460" w:bottom="280" w:left="520" w:header="745" w:footer="856"/>
          <w:pgNumType w:start="5"/>
          <w:cols w:num="2" w:space="708" w:equalWidth="0">
            <w:col w:w="3735" w:space="40"/>
            <w:col w:w="7155" w:space="0"/>
          </w:cols>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212"/>
        <w:ind w:left="4007"/>
      </w:pPr>
      <w:r>
        <w:rPr>
          <w:spacing w:val="-1"/>
        </w:rPr>
        <w:t>图三：建筑材料质量控制程序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tabs>
          <w:tab w:val="left" w:pos="7930"/>
        </w:tabs>
        <w:spacing w:before="82" w:line="256" w:lineRule="exact"/>
        <w:ind w:left="6510" w:right="0" w:firstLine="0"/>
        <w:jc w:val="left"/>
        <w:rPr>
          <w:rFonts w:ascii="Times New Roman"/>
          <w:sz w:val="24"/>
        </w:rPr>
      </w:pPr>
      <w:r>
        <w:pict>
          <v:group id="_x0000_s1092" style="width:294.75pt;height:314.5pt;margin-top:-184.65pt;margin-left:146.43pt;mso-position-horizontal-relative:page;position:absolute;z-index:-251656192" coordorigin="2929,-3693" coordsize="5895,6290">
            <v:shape id="_x0000_s1093" style="width:3045;height:1140;left:3986;position:absolute;top:-263" coordorigin="3986,-262" coordsize="3045,1140" path="m5509,-262l3986,308,5509,878,7031,308,5509,-262xe" filled="f" stroked="t" strokecolor="black" strokeweight="0.75pt">
              <v:stroke dashstyle="solid"/>
              <v:path arrowok="t"/>
            </v:shape>
            <v:shape id="_x0000_s1094" style="width:120;height:120;left:5501;position:absolute;top:-384" coordorigin="5501,-383" coordsize="120,120" path="m5561,-263l5501,-383,5621,-383,5561,-263xe" filled="t" fillcolor="black" stroked="f">
              <v:fill type="solid"/>
              <v:path arrowok="t"/>
            </v:shape>
            <v:rect id="_x0000_s1095" style="width:2100;height:570;left:4511;position:absolute;top:-1975" filled="f" stroked="t" strokecolor="black" strokeweight="0.75pt">
              <v:stroke dashstyle="solid"/>
            </v:rect>
            <v:shape id="_x0000_s1096" style="width:120;height:120;left:5501;position:absolute;top:-2096" coordorigin="5501,-2095" coordsize="120,120" path="m5561,-1975l5501,-2095,5621,-2095,5561,-1975xe" filled="t" fillcolor="black" stroked="f">
              <v:fill type="solid"/>
              <v:path arrowok="t"/>
            </v:shape>
            <v:line id="_x0000_s1097" style="position:absolute" from="5561,-3115" to="5561,-1998" stroked="t" strokecolor="black" strokeweight="0.75pt">
              <v:stroke dashstyle="solid"/>
            </v:line>
            <v:line id="_x0000_s1098" style="position:absolute" from="5561,-1403" to="5561,-286" stroked="t" strokecolor="black" strokeweight="0.75pt">
              <v:stroke dashstyle="solid"/>
            </v:line>
            <v:shape id="_x0000_s1099" style="width:120;height:120;left:5501;position:absolute;top:1898" coordorigin="5501,1899" coordsize="120,120" path="m5561,2019l5501,1899,5621,1899,5561,2019xe" filled="t" fillcolor="black" stroked="f">
              <v:fill type="solid"/>
              <v:path arrowok="t"/>
            </v:shape>
            <v:line id="_x0000_s1100" style="position:absolute" from="5561,879" to="5561,1996" stroked="t" strokecolor="black" strokeweight="0.75pt">
              <v:stroke dashstyle="solid"/>
            </v:line>
            <v:shape id="_x0000_s1101" type="#_x0000_t202" style="width:1700;height:240;left:4662;position:absolute;top:-1858" filled="f" stroked="f">
              <v:textbox inset="0,0,0,0">
                <w:txbxContent>
                  <w:p>
                    <w:pPr>
                      <w:spacing w:before="0" w:line="240" w:lineRule="exact"/>
                      <w:ind w:left="0" w:right="0" w:firstLine="0"/>
                      <w:jc w:val="left"/>
                      <w:rPr>
                        <w:rFonts w:ascii="宋体" w:eastAsia="宋体"/>
                        <w:sz w:val="24"/>
                      </w:rPr>
                    </w:pPr>
                    <w:r>
                      <w:rPr>
                        <w:rFonts w:ascii="宋体" w:eastAsia="宋体"/>
                        <w:sz w:val="24"/>
                      </w:rPr>
                      <w:t>审查（工程师</w:t>
                    </w:r>
                    <w:r>
                      <w:rPr>
                        <w:rFonts w:ascii="宋体" w:eastAsia="宋体"/>
                        <w:spacing w:val="-10"/>
                        <w:sz w:val="24"/>
                      </w:rPr>
                      <w:t>）</w:t>
                    </w:r>
                  </w:p>
                </w:txbxContent>
              </v:textbox>
            </v:shape>
            <v:shape id="_x0000_s1102" type="#_x0000_t202" style="width:980;height:240;left:5028;position:absolute;top:99" filled="f" stroked="f">
              <v:textbox inset="0,0,0,0">
                <w:txbxContent>
                  <w:p>
                    <w:pPr>
                      <w:spacing w:before="0" w:line="240" w:lineRule="exact"/>
                      <w:ind w:left="0" w:right="0" w:firstLine="0"/>
                      <w:jc w:val="left"/>
                      <w:rPr>
                        <w:rFonts w:ascii="宋体" w:eastAsia="宋体"/>
                        <w:sz w:val="24"/>
                      </w:rPr>
                    </w:pPr>
                    <w:r>
                      <w:rPr>
                        <w:rFonts w:ascii="宋体" w:eastAsia="宋体"/>
                        <w:spacing w:val="-3"/>
                        <w:sz w:val="24"/>
                      </w:rPr>
                      <w:t>见证复检</w:t>
                    </w:r>
                  </w:p>
                </w:txbxContent>
              </v:textbox>
            </v:shape>
            <v:shape id="_x0000_s1103" type="#_x0000_t202" style="width:500;height:240;left:5681;position:absolute;top:1151" filled="f" stroked="f">
              <v:textbox inset="0,0,0,0">
                <w:txbxContent>
                  <w:p>
                    <w:pPr>
                      <w:spacing w:before="0" w:line="240" w:lineRule="exact"/>
                      <w:ind w:left="0" w:right="0" w:firstLine="0"/>
                      <w:jc w:val="left"/>
                      <w:rPr>
                        <w:sz w:val="24"/>
                      </w:rPr>
                    </w:pPr>
                    <w:r>
                      <w:rPr>
                        <w:spacing w:val="-5"/>
                        <w:sz w:val="24"/>
                      </w:rPr>
                      <w:t>合格</w:t>
                    </w:r>
                  </w:p>
                </w:txbxContent>
              </v:textbox>
            </v:shape>
            <v:shape id="_x0000_s1104" type="#_x0000_t202" style="width:5460;height:570;left:2936;position:absolute;top:-3686"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z w:val="24"/>
                      </w:rPr>
                      <w:t>提交建筑材料报验申请表及原材三证（承包人</w:t>
                    </w:r>
                    <w:r>
                      <w:rPr>
                        <w:rFonts w:ascii="宋体" w:eastAsia="宋体"/>
                        <w:spacing w:val="-10"/>
                        <w:sz w:val="24"/>
                      </w:rPr>
                      <w:t>）</w:t>
                    </w:r>
                  </w:p>
                </w:txbxContent>
              </v:textbox>
            </v:shape>
            <v:shape id="_x0000_s1105" type="#_x0000_t202" style="width:1050;height:570;left:7766;position:absolute;top:2019"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pacing w:val="-5"/>
                        <w:sz w:val="24"/>
                      </w:rPr>
                      <w:t>退货</w:t>
                    </w:r>
                  </w:p>
                </w:txbxContent>
              </v:textbox>
            </v:shape>
            <v:shape id="_x0000_s1106" type="#_x0000_t202" style="width:1575;height:570;left:4721;position:absolute;top:2019" filled="f" stroked="t" strokecolor="black" strokeweight="0.75pt">
              <v:stroke dashstyle="solid"/>
              <v:textbox inset="0,0,0,0">
                <w:txbxContent>
                  <w:p>
                    <w:pPr>
                      <w:spacing w:before="75"/>
                      <w:ind w:left="299" w:right="0" w:firstLine="0"/>
                      <w:jc w:val="left"/>
                      <w:rPr>
                        <w:rFonts w:ascii="宋体" w:eastAsia="宋体"/>
                        <w:sz w:val="24"/>
                      </w:rPr>
                    </w:pPr>
                    <w:r>
                      <w:rPr>
                        <w:rFonts w:ascii="宋体" w:eastAsia="宋体"/>
                        <w:spacing w:val="-3"/>
                        <w:sz w:val="24"/>
                      </w:rPr>
                      <w:t>进场使用</w:t>
                    </w:r>
                  </w:p>
                </w:txbxContent>
              </v:textbox>
            </v:shape>
            <v:shape id="_x0000_s1107" style="width:120;height:120;left:8336;position:absolute;top:1898" coordorigin="8336,1899" coordsize="120,120" path="m8396,2019l8336,1899,8456,1899,8396,2019xe" filled="t" fillcolor="black" stroked="f">
              <v:fill type="solid"/>
              <v:path arrowok="t"/>
            </v:shape>
            <v:line id="_x0000_s1108" style="position:absolute" from="8396,309" to="8396,1996" stroked="t" strokecolor="black" strokeweight="0.75pt">
              <v:stroke dashstyle="solid"/>
            </v:line>
          </v:group>
        </w:pict>
      </w:r>
      <w:r>
        <w:rPr>
          <w:rFonts w:ascii="Times New Roman"/>
          <w:sz w:val="24"/>
          <w:u w:val="single"/>
        </w:rPr>
        <w:t xml:space="preserve"> </w:t>
        <w:tab/>
      </w:r>
    </w:p>
    <w:p>
      <w:pPr>
        <w:spacing w:before="0" w:line="287" w:lineRule="exact"/>
        <w:ind w:left="6721" w:right="0" w:firstLine="0"/>
        <w:jc w:val="left"/>
        <w:rPr>
          <w:sz w:val="24"/>
        </w:rPr>
      </w:pPr>
      <w:r>
        <w:rPr>
          <w:spacing w:val="-4"/>
          <w:sz w:val="24"/>
        </w:rPr>
        <w:t>不合格</w:t>
      </w:r>
    </w:p>
    <w:p>
      <w:pPr>
        <w:spacing w:after="0" w:line="287" w:lineRule="exact"/>
        <w:jc w:val="left"/>
        <w:rPr>
          <w:sz w:val="24"/>
        </w:rPr>
        <w:sectPr>
          <w:headerReference w:type="default" r:id="rId14"/>
          <w:footerReference w:type="default" r:id="rId15"/>
          <w:pgSz w:w="11910" w:h="16840"/>
          <w:pgMar w:top="1300" w:right="460" w:bottom="1040" w:left="520" w:header="745" w:footer="856"/>
          <w:pgNumType w:start="6"/>
          <w:cols w:space="708"/>
        </w:sectPr>
      </w:pPr>
    </w:p>
    <w:p>
      <w:pPr>
        <w:pStyle w:val="BodyText"/>
        <w:rPr>
          <w:sz w:val="20"/>
        </w:rPr>
      </w:pPr>
      <w:r>
        <w:pict>
          <v:group id="_x0000_s1109" style="width:210.75pt;height:68.9pt;margin-top:304.9pt;margin-left:72.93pt;mso-position-horizontal-relative:page;mso-position-vertical-relative:page;position:absolute;z-index:251661312" coordorigin="1459,6098" coordsize="4215,1378">
            <v:shape id="_x0000_s1110" style="width:120;height:120;left:2876;position:absolute;top:6263" coordorigin="2876,6263" coordsize="120,120" path="m2936,6383l2876,6263,2996,6263,2936,6383xe" filled="t" fillcolor="black" stroked="f">
              <v:fill type="solid"/>
              <v:path arrowok="t"/>
            </v:shape>
            <v:line id="_x0000_s1111" style="position:absolute" from="2936,6098" to="2936,6360" stroked="t" strokecolor="black" strokeweight="0.75pt">
              <v:stroke dashstyle="solid"/>
            </v:line>
            <v:shape id="_x0000_s1112" type="#_x0000_t202" style="width:4200;height:1140;left:1466;position:absolute;top:6328" filled="f" stroked="t" strokecolor="black" strokeweight="0.75pt">
              <v:stroke dashstyle="solid"/>
              <v:textbox inset="0,0,0,0">
                <w:txbxContent>
                  <w:p>
                    <w:pPr>
                      <w:spacing w:before="75" w:line="242" w:lineRule="auto"/>
                      <w:ind w:left="143" w:right="141" w:firstLine="0"/>
                      <w:jc w:val="both"/>
                      <w:rPr>
                        <w:rFonts w:ascii="宋体" w:eastAsia="宋体"/>
                        <w:sz w:val="24"/>
                      </w:rPr>
                    </w:pPr>
                    <w:r>
                      <w:rPr>
                        <w:rFonts w:ascii="宋体" w:eastAsia="宋体"/>
                        <w:spacing w:val="-2"/>
                        <w:sz w:val="24"/>
                      </w:rPr>
                      <w:t>要求事故发生单位按事故分类和等级</w:t>
                    </w:r>
                    <w:r>
                      <w:rPr>
                        <w:rFonts w:ascii="宋体" w:eastAsia="宋体"/>
                        <w:sz w:val="24"/>
                      </w:rPr>
                      <w:t>向相应级别主管部门上报，</w:t>
                    </w:r>
                    <w:r>
                      <w:rPr>
                        <w:rFonts w:ascii="Times New Roman" w:eastAsia="Times New Roman"/>
                        <w:sz w:val="24"/>
                      </w:rPr>
                      <w:t>24</w:t>
                    </w:r>
                    <w:r>
                      <w:rPr>
                        <w:rFonts w:ascii="Times New Roman" w:eastAsia="Times New Roman"/>
                        <w:spacing w:val="-15"/>
                        <w:sz w:val="24"/>
                      </w:rPr>
                      <w:t xml:space="preserve"> </w:t>
                    </w:r>
                    <w:r>
                      <w:rPr>
                        <w:rFonts w:ascii="宋体" w:eastAsia="宋体"/>
                        <w:sz w:val="24"/>
                      </w:rPr>
                      <w:t>小时内</w:t>
                    </w:r>
                    <w:r>
                      <w:rPr>
                        <w:rFonts w:ascii="宋体" w:eastAsia="宋体"/>
                        <w:spacing w:val="-2"/>
                        <w:sz w:val="24"/>
                      </w:rPr>
                      <w:t>写出书面报告</w:t>
                    </w:r>
                  </w:p>
                </w:txbxContent>
              </v:textbox>
            </v:shape>
          </v:group>
        </w:pict>
      </w:r>
      <w:r>
        <w:pict>
          <v:group id="_x0000_s1113" style="width:210.75pt;height:40.4pt;margin-top:490.35pt;margin-left:72.93pt;mso-position-horizontal-relative:page;mso-position-vertical-relative:page;position:absolute;z-index:251662336" coordorigin="1459,9807" coordsize="4215,808">
            <v:shape id="_x0000_s1114" style="width:120;height:120;left:2876;position:absolute;top:9972" coordorigin="2876,9972" coordsize="120,120" path="m2936,10092l2876,9972,2996,9972,2936,10092xe" filled="t" fillcolor="black" stroked="f">
              <v:fill type="solid"/>
              <v:path arrowok="t"/>
            </v:shape>
            <v:line id="_x0000_s1115" style="position:absolute" from="2936,9807" to="2936,10070" stroked="t" strokecolor="black" strokeweight="0.75pt">
              <v:stroke dashstyle="solid"/>
            </v:line>
            <v:shape id="_x0000_s1116" type="#_x0000_t202" style="width:4200;height:570;left:1466;position:absolute;top:10037" filled="f" stroked="t" strokecolor="black" strokeweight="0.75pt">
              <v:stroke dashstyle="solid"/>
              <v:textbox inset="0,0,0,0">
                <w:txbxContent>
                  <w:p>
                    <w:pPr>
                      <w:spacing w:before="75"/>
                      <w:ind w:left="652" w:right="0" w:firstLine="0"/>
                      <w:jc w:val="left"/>
                      <w:rPr>
                        <w:rFonts w:ascii="宋体" w:eastAsia="宋体"/>
                        <w:sz w:val="24"/>
                      </w:rPr>
                    </w:pPr>
                    <w:r>
                      <w:rPr>
                        <w:rFonts w:ascii="宋体" w:eastAsia="宋体"/>
                        <w:spacing w:val="-1"/>
                        <w:sz w:val="24"/>
                      </w:rPr>
                      <w:t>研究调查组的技术处理意见</w:t>
                    </w:r>
                  </w:p>
                </w:txbxContent>
              </v:textbox>
            </v:shape>
          </v:group>
        </w:pict>
      </w:r>
      <w:r>
        <w:pict>
          <v:group id="_x0000_s1117" style="width:184.5pt;height:68.9pt;margin-top:490.35pt;margin-left:324.92pt;mso-position-horizontal-relative:page;mso-position-vertical-relative:page;position:absolute;z-index:251663360" coordorigin="6498,9807" coordsize="3690,1378">
            <v:shape id="_x0000_s1118" style="width:120;height:120;left:8231;position:absolute;top:10257" coordorigin="8231,10257" coordsize="120,120" path="m8291,10377l8231,10257,8351,10257,8291,10377xe" filled="t" fillcolor="black" stroked="f">
              <v:fill type="solid"/>
              <v:path arrowok="t"/>
            </v:shape>
            <v:line id="_x0000_s1119" style="position:absolute" from="8291,9807" to="8291,10354" stroked="t" strokecolor="black" strokeweight="0.75pt">
              <v:stroke dashstyle="solid"/>
            </v:line>
            <v:shape id="_x0000_s1120" type="#_x0000_t202" style="width:3675;height:855;left:6506;position:absolute;top:10322" filled="f" stroked="t" strokecolor="black" strokeweight="0.75pt">
              <v:stroke dashstyle="solid"/>
              <v:textbox inset="0,0,0,0">
                <w:txbxContent>
                  <w:p>
                    <w:pPr>
                      <w:spacing w:before="76" w:line="242" w:lineRule="auto"/>
                      <w:ind w:left="143" w:right="143" w:firstLine="0"/>
                      <w:jc w:val="left"/>
                      <w:rPr>
                        <w:rFonts w:ascii="宋体" w:eastAsia="宋体"/>
                        <w:sz w:val="24"/>
                      </w:rPr>
                    </w:pPr>
                    <w:r>
                      <w:rPr>
                        <w:rFonts w:ascii="宋体" w:eastAsia="宋体"/>
                        <w:spacing w:val="-2"/>
                        <w:sz w:val="24"/>
                      </w:rPr>
                      <w:t>提出技术处理意见及防止类似事</w:t>
                    </w:r>
                    <w:r>
                      <w:rPr>
                        <w:rFonts w:ascii="宋体" w:eastAsia="宋体"/>
                        <w:spacing w:val="-2"/>
                        <w:sz w:val="24"/>
                      </w:rPr>
                      <w:t>故再次发生应采取的措施</w:t>
                    </w:r>
                  </w:p>
                </w:txbxContent>
              </v:textbox>
            </v:shape>
          </v:group>
        </w:pict>
      </w:r>
      <w:r>
        <w:pict>
          <v:group id="_x0000_s1121" style="width:210.75pt;height:40.35pt;margin-top:533.15pt;margin-left:72.93pt;mso-position-horizontal-relative:page;mso-position-vertical-relative:page;position:absolute;z-index:251664384" coordorigin="1459,10663" coordsize="4215,807">
            <v:shape id="_x0000_s1122" style="width:120;height:120;left:2876;position:absolute;top:10828" coordorigin="2876,10828" coordsize="120,120" path="m2936,10948l2876,10828,2996,10828,2936,10948xe" filled="t" fillcolor="black" stroked="f">
              <v:fill type="solid"/>
              <v:path arrowok="t"/>
            </v:shape>
            <v:line id="_x0000_s1123" style="position:absolute" from="2936,10663" to="2936,10926" stroked="t" strokecolor="black" strokeweight="0.75pt">
              <v:stroke dashstyle="solid"/>
            </v:line>
            <v:shape id="_x0000_s1124" type="#_x0000_t202" style="width:4200;height:570;left:1466;position:absolute;top:10892" filled="f" stroked="t" strokecolor="black" strokeweight="0.75pt">
              <v:stroke dashstyle="solid"/>
              <v:textbox inset="0,0,0,0">
                <w:txbxContent>
                  <w:p>
                    <w:pPr>
                      <w:spacing w:before="75"/>
                      <w:ind w:left="292" w:right="0" w:firstLine="0"/>
                      <w:jc w:val="left"/>
                      <w:rPr>
                        <w:rFonts w:ascii="宋体" w:eastAsia="宋体"/>
                        <w:sz w:val="24"/>
                      </w:rPr>
                    </w:pPr>
                    <w:r>
                      <w:rPr>
                        <w:rFonts w:ascii="宋体" w:eastAsia="宋体"/>
                        <w:spacing w:val="-1"/>
                        <w:sz w:val="24"/>
                      </w:rPr>
                      <w:t>核签相关单位提交的技术处理方案</w:t>
                    </w:r>
                  </w:p>
                </w:txbxContent>
              </v:textbox>
            </v:shape>
          </v:group>
        </w:pict>
      </w:r>
      <w:r>
        <w:pict>
          <v:group id="_x0000_s1125" style="width:189.75pt;height:54.6pt;margin-top:561.7pt;margin-left:324.92pt;mso-position-horizontal-relative:page;mso-position-vertical-relative:page;position:absolute;z-index:251665408" coordorigin="6498,11234" coordsize="3795,1092">
            <v:shape id="_x0000_s1126" style="width:120;height:120;left:8231;position:absolute;top:11684" coordorigin="8231,11684" coordsize="120,120" path="m8291,11804l8231,11684,8351,11684,8291,11804xe" filled="t" fillcolor="black" stroked="f">
              <v:fill type="solid"/>
              <v:path arrowok="t"/>
            </v:shape>
            <v:line id="_x0000_s1127" style="position:absolute" from="8291,11234" to="8291,11782" stroked="t" strokecolor="black" strokeweight="0.75pt">
              <v:stroke dashstyle="solid"/>
            </v:line>
            <v:shape id="_x0000_s1128" type="#_x0000_t202" style="width:3780;height:570;left:6506;position:absolute;top:11748"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pacing w:val="-12"/>
                        <w:sz w:val="24"/>
                      </w:rPr>
                      <w:t xml:space="preserve">调查结束 </w:t>
                    </w:r>
                    <w:r>
                      <w:rPr>
                        <w:rFonts w:ascii="Times New Roman" w:eastAsia="Times New Roman"/>
                        <w:sz w:val="24"/>
                      </w:rPr>
                      <w:t xml:space="preserve">10 </w:t>
                    </w:r>
                    <w:r>
                      <w:rPr>
                        <w:rFonts w:ascii="宋体" w:eastAsia="宋体"/>
                        <w:spacing w:val="-2"/>
                        <w:sz w:val="24"/>
                      </w:rPr>
                      <w:t>日内写出调查报告</w:t>
                    </w:r>
                  </w:p>
                </w:txbxContent>
              </v:textbox>
            </v:shape>
          </v:group>
        </w:pict>
      </w:r>
      <w:r>
        <w:pict>
          <v:group id="_x0000_s1129" style="width:210.75pt;height:40.35pt;margin-top:575.95pt;margin-left:72.93pt;mso-position-horizontal-relative:page;mso-position-vertical-relative:page;position:absolute;z-index:251666432" coordorigin="1459,11519" coordsize="4215,807">
            <v:shape id="_x0000_s1130" style="width:120;height:120;left:2876;position:absolute;top:11684" coordorigin="2876,11684" coordsize="120,120" path="m2936,11804l2876,11684,2996,11684,2936,11804xe" filled="t" fillcolor="black" stroked="f">
              <v:fill type="solid"/>
              <v:path arrowok="t"/>
            </v:shape>
            <v:line id="_x0000_s1131" style="position:absolute" from="2936,11519" to="2936,11782" stroked="t" strokecolor="black" strokeweight="0.75pt">
              <v:stroke dashstyle="solid"/>
            </v:line>
            <v:shape id="_x0000_s1132" type="#_x0000_t202" style="width:4200;height:570;left:1466;position:absolute;top:11748" filled="f" stroked="t" strokecolor="black" strokeweight="0.75pt">
              <v:stroke dashstyle="solid"/>
              <v:textbox inset="0,0,0,0">
                <w:txbxContent>
                  <w:p>
                    <w:pPr>
                      <w:spacing w:before="75"/>
                      <w:ind w:left="412" w:right="0" w:firstLine="0"/>
                      <w:jc w:val="left"/>
                      <w:rPr>
                        <w:rFonts w:ascii="宋体" w:eastAsia="宋体"/>
                        <w:sz w:val="24"/>
                      </w:rPr>
                    </w:pPr>
                    <w:r>
                      <w:rPr>
                        <w:rFonts w:ascii="宋体" w:eastAsia="宋体"/>
                        <w:spacing w:val="-1"/>
                        <w:sz w:val="24"/>
                      </w:rPr>
                      <w:t>监理施工单位实施技术处理方案</w:t>
                    </w:r>
                  </w:p>
                </w:txbxContent>
              </v:textbox>
            </v:shape>
          </v:group>
        </w:pict>
      </w:r>
      <w:r>
        <w:pict>
          <v:group id="_x0000_s1133" style="width:189.75pt;height:54.65pt;margin-top:618.75pt;margin-left:324.92pt;mso-position-horizontal-relative:page;mso-position-vertical-relative:page;position:absolute;z-index:251667456" coordorigin="6498,12375" coordsize="3795,1093">
            <v:shape id="_x0000_s1134" style="width:120;height:120;left:8231;position:absolute;top:12825" coordorigin="8231,12825" coordsize="120,120" path="m8291,12945l8231,12825,8351,12825,8291,12945xe" filled="t" fillcolor="black" stroked="f">
              <v:fill type="solid"/>
              <v:path arrowok="t"/>
            </v:shape>
            <v:line id="_x0000_s1135" style="position:absolute" from="8291,12375" to="8291,12922" stroked="t" strokecolor="black" strokeweight="0.75pt">
              <v:stroke dashstyle="solid"/>
            </v:line>
            <v:shape id="_x0000_s1136" type="#_x0000_t202" style="width:3780;height:570;left:6506;position:absolute;top:12890" filled="f" stroked="t" strokecolor="black" strokeweight="0.75pt">
              <v:stroke dashstyle="solid"/>
              <v:textbox inset="0,0,0,0">
                <w:txbxContent>
                  <w:p>
                    <w:pPr>
                      <w:spacing w:before="75"/>
                      <w:ind w:left="922" w:right="0" w:firstLine="0"/>
                      <w:jc w:val="left"/>
                      <w:rPr>
                        <w:rFonts w:ascii="宋体" w:eastAsia="宋体"/>
                        <w:sz w:val="24"/>
                      </w:rPr>
                    </w:pPr>
                    <w:r>
                      <w:rPr>
                        <w:rFonts w:ascii="宋体" w:eastAsia="宋体"/>
                        <w:spacing w:val="-2"/>
                        <w:sz w:val="24"/>
                      </w:rPr>
                      <w:t>行政执法处理建议</w:t>
                    </w:r>
                  </w:p>
                </w:txbxContent>
              </v:textbox>
            </v:shape>
          </v:group>
        </w:pict>
      </w:r>
      <w:r>
        <w:pict>
          <v:group id="_x0000_s1137" style="width:210.75pt;height:37.6pt;margin-top:618.75pt;margin-left:72.93pt;mso-position-horizontal-relative:page;mso-position-vertical-relative:page;position:absolute;z-index:251668480" coordorigin="1459,12375" coordsize="4215,752">
            <v:shape id="_x0000_s1138" style="width:120;height:120;left:2876;position:absolute;top:12540" coordorigin="2876,12540" coordsize="120,120" path="m2936,12660l2876,12540,2996,12540,2936,12660xe" filled="t" fillcolor="black" stroked="f">
              <v:fill type="solid"/>
              <v:path arrowok="t"/>
            </v:shape>
            <v:line id="_x0000_s1139" style="position:absolute" from="2936,12375" to="2936,12637" stroked="t" strokecolor="black" strokeweight="0.75pt">
              <v:stroke dashstyle="solid"/>
            </v:line>
            <v:shape id="_x0000_s1140" type="#_x0000_t202" style="width:4200;height:514;left:1466;position:absolute;top:12605" filled="f" stroked="t" strokecolor="black" strokeweight="0.75pt">
              <v:stroke dashstyle="solid"/>
              <v:textbox inset="0,0,0,0">
                <w:txbxContent>
                  <w:p>
                    <w:pPr>
                      <w:spacing w:before="75"/>
                      <w:ind w:left="412" w:right="0" w:firstLine="0"/>
                      <w:jc w:val="left"/>
                      <w:rPr>
                        <w:rFonts w:ascii="宋体" w:eastAsia="宋体"/>
                        <w:sz w:val="24"/>
                      </w:rPr>
                    </w:pPr>
                    <w:r>
                      <w:rPr>
                        <w:rFonts w:ascii="宋体" w:eastAsia="宋体"/>
                        <w:spacing w:val="-1"/>
                        <w:sz w:val="24"/>
                      </w:rPr>
                      <w:t>施工单位自检和专业检验后报验</w:t>
                    </w:r>
                  </w:p>
                </w:txbxContent>
              </v:textbox>
            </v:shape>
          </v:group>
        </w:pict>
      </w:r>
      <w:r>
        <w:pict>
          <v:group id="_x0000_s1141" style="width:189.75pt;height:54.65pt;margin-top:675.8pt;margin-left:324.92pt;mso-position-horizontal-relative:page;mso-position-vertical-relative:page;position:absolute;z-index:251669504" coordorigin="6498,13516" coordsize="3795,1093">
            <v:shape id="_x0000_s1142" style="width:120;height:120;left:8231;position:absolute;top:13966" coordorigin="8231,13966" coordsize="120,120" path="m8291,14086l8231,13966,8351,13966,8291,14086xe" filled="t" fillcolor="black" stroked="f">
              <v:fill type="solid"/>
              <v:path arrowok="t"/>
            </v:shape>
            <v:line id="_x0000_s1143" style="position:absolute" from="8291,13516" to="8291,14063" stroked="t" strokecolor="black" strokeweight="0.75pt">
              <v:stroke dashstyle="solid"/>
            </v:line>
            <v:shape id="_x0000_s1144" type="#_x0000_t202" style="width:3780;height:570;left:6506;position:absolute;top:14031" filled="f" stroked="t" strokecolor="black" strokeweight="0.75pt">
              <v:stroke dashstyle="solid"/>
              <v:textbox inset="0,0,0,0">
                <w:txbxContent>
                  <w:p>
                    <w:pPr>
                      <w:spacing w:before="75"/>
                      <w:ind w:left="202" w:right="0" w:firstLine="0"/>
                      <w:jc w:val="left"/>
                      <w:rPr>
                        <w:rFonts w:ascii="宋体" w:eastAsia="宋体"/>
                        <w:sz w:val="24"/>
                      </w:rPr>
                    </w:pPr>
                    <w:r>
                      <w:rPr>
                        <w:rFonts w:ascii="宋体" w:eastAsia="宋体"/>
                        <w:spacing w:val="-1"/>
                        <w:sz w:val="24"/>
                      </w:rPr>
                      <w:t>事故单位提交质量事故处理报告</w:t>
                    </w:r>
                  </w:p>
                </w:txbxContent>
              </v:textbox>
            </v:shape>
          </v:group>
        </w:pict>
      </w:r>
      <w:r>
        <w:pict>
          <v:group id="_x0000_s1145" style="width:210.75pt;height:40.4pt;margin-top:661.55pt;margin-left:72.93pt;mso-position-horizontal-relative:page;mso-position-vertical-relative:page;position:absolute;z-index:251670528" coordorigin="1459,13231" coordsize="4215,808">
            <v:shape id="_x0000_s1146" style="width:120;height:120;left:2876;position:absolute;top:13396" coordorigin="2876,13396" coordsize="120,120" path="m2936,13516l2876,13396,2996,13396,2936,13516xe" filled="t" fillcolor="black" stroked="f">
              <v:fill type="solid"/>
              <v:path arrowok="t"/>
            </v:shape>
            <v:line id="_x0000_s1147" style="position:absolute" from="2936,13231" to="2936,13493" stroked="t" strokecolor="black" strokeweight="0.75pt">
              <v:stroke dashstyle="solid"/>
            </v:line>
            <v:shape id="_x0000_s1148" type="#_x0000_t202" style="width:4200;height:570;left:1466;position:absolute;top:13461" filled="f" stroked="t" strokecolor="black" strokeweight="0.75pt">
              <v:stroke dashstyle="solid"/>
              <v:textbox inset="0,0,0,0">
                <w:txbxContent>
                  <w:p>
                    <w:pPr>
                      <w:spacing w:before="75"/>
                      <w:ind w:left="892" w:right="0" w:firstLine="0"/>
                      <w:jc w:val="left"/>
                      <w:rPr>
                        <w:rFonts w:ascii="宋体" w:eastAsia="宋体"/>
                        <w:sz w:val="24"/>
                      </w:rPr>
                    </w:pPr>
                    <w:r>
                      <w:rPr>
                        <w:rFonts w:ascii="宋体" w:eastAsia="宋体"/>
                        <w:spacing w:val="-1"/>
                        <w:sz w:val="24"/>
                      </w:rPr>
                      <w:t>组织检查、鉴定、验收</w:t>
                    </w:r>
                  </w:p>
                </w:txbxContent>
              </v:textbox>
            </v:shape>
          </v:group>
        </w:pict>
      </w:r>
      <w:r>
        <w:pict>
          <v:group id="_x0000_s1149" style="width:210.75pt;height:54.65pt;margin-top:704.3pt;margin-left:72.93pt;mso-position-horizontal-relative:page;mso-position-vertical-relative:page;position:absolute;z-index:251671552" coordorigin="1459,14086" coordsize="4215,1093">
            <v:shape id="_x0000_s1150" style="width:120;height:120;left:2876;position:absolute;top:14251" coordorigin="2876,14251" coordsize="120,120" path="m2936,14371l2876,14251,2996,14251,2936,14371xe" filled="t" fillcolor="black" stroked="f">
              <v:fill type="solid"/>
              <v:path arrowok="t"/>
            </v:shape>
            <v:line id="_x0000_s1151" style="position:absolute" from="2936,14086" to="2936,14348" stroked="t" strokecolor="black" strokeweight="0.75pt">
              <v:stroke dashstyle="solid"/>
            </v:line>
            <v:shape id="_x0000_s1152" type="#_x0000_t202" style="width:4200;height:855;left:1466;position:absolute;top:14316" filled="f" stroked="t" strokecolor="black" strokeweight="0.75pt">
              <v:stroke dashstyle="solid"/>
              <v:textbox inset="0,0,0,0">
                <w:txbxContent>
                  <w:p>
                    <w:pPr>
                      <w:spacing w:before="75" w:line="242" w:lineRule="auto"/>
                      <w:ind w:left="143" w:right="141" w:firstLine="0"/>
                      <w:jc w:val="left"/>
                      <w:rPr>
                        <w:rFonts w:ascii="宋体" w:eastAsia="宋体"/>
                        <w:sz w:val="24"/>
                      </w:rPr>
                    </w:pPr>
                    <w:r>
                      <w:rPr>
                        <w:rFonts w:ascii="宋体" w:eastAsia="宋体"/>
                        <w:spacing w:val="-2"/>
                        <w:sz w:val="24"/>
                      </w:rPr>
                      <w:t>签认事故单位提交的质量事故处理报</w:t>
                    </w:r>
                    <w:r>
                      <w:rPr>
                        <w:rFonts w:ascii="宋体" w:eastAsia="宋体"/>
                        <w:spacing w:val="-2"/>
                        <w:sz w:val="24"/>
                      </w:rPr>
                      <w:t>告、组织技术资料归档</w:t>
                    </w:r>
                  </w:p>
                </w:txbxContent>
              </v:textbox>
            </v:shape>
          </v:group>
        </w:pict>
      </w:r>
      <w:r>
        <w:pict>
          <v:group id="_x0000_s1153" style="width:6pt;height:28.5pt;margin-top:732.85pt;margin-left:411.55pt;mso-position-horizontal-relative:page;mso-position-vertical-relative:page;position:absolute;z-index:251672576" coordorigin="8231,14657" coordsize="120,570">
            <v:shape id="_x0000_s1154" style="width:120;height:120;left:8231;position:absolute;top:15107" coordorigin="8231,15107" coordsize="120,120" path="m8291,15227l8231,15107,8351,15107,8291,15227xe" filled="t" fillcolor="black" stroked="f">
              <v:fill type="solid"/>
              <v:path arrowok="t"/>
            </v:shape>
            <v:line id="_x0000_s1155" style="position:absolute" from="8291,14657" to="8291,15204" stroked="t" strokecolor="black" strokeweight="0.75pt">
              <v:stroke dashstyle="solid"/>
            </v:li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2"/>
        <w:ind w:left="1401"/>
      </w:pPr>
      <w:r>
        <w:rPr>
          <w:spacing w:val="-1"/>
        </w:rPr>
        <w:t>图四：工程质量事故处理程序</w:t>
      </w:r>
    </w:p>
    <w:p>
      <w:pPr>
        <w:pStyle w:val="BodyText"/>
        <w:rPr>
          <w:sz w:val="20"/>
        </w:rPr>
      </w:pPr>
    </w:p>
    <w:p>
      <w:pPr>
        <w:pStyle w:val="BodyText"/>
        <w:spacing w:before="6"/>
        <w:rPr>
          <w:sz w:val="10"/>
        </w:rPr>
      </w:pPr>
      <w:r>
        <w:pict>
          <v:group id="_x0000_s1156" style="width:431.25pt;height:112.05pt;margin-top:7.95pt;margin-left:72.93pt;mso-position-horizontal-relative:page;mso-wrap-distance-left:0;mso-wrap-distance-right:0;position:absolute;z-index:-251642880" coordorigin="1459,159" coordsize="8625,2241">
            <v:line id="_x0000_s1157" style="position:absolute" from="5561,737" to="5561,1022" stroked="t" strokecolor="black" strokeweight="0.75pt">
              <v:stroke dashstyle="solid"/>
            </v:line>
            <v:line id="_x0000_s1158" style="position:absolute" from="2936,1022" to="8291,1022" stroked="t" strokecolor="black" strokeweight="0.75pt">
              <v:stroke dashstyle="solid"/>
            </v:line>
            <v:shape id="_x0000_s1159" style="width:120;height:120;left:2876;position:absolute;top:1472" coordorigin="2876,1472" coordsize="120,120" path="m2936,1592l2876,1472,2996,1472,2936,1592xe" filled="t" fillcolor="black" stroked="f">
              <v:fill type="solid"/>
              <v:path arrowok="t"/>
            </v:shape>
            <v:line id="_x0000_s1160" style="position:absolute" from="2936,1022" to="2936,1570" stroked="t" strokecolor="black" strokeweight="0.75pt">
              <v:stroke dashstyle="solid"/>
            </v:line>
            <v:shape id="_x0000_s1161" style="width:120;height:120;left:8231;position:absolute;top:1472" coordorigin="8231,1472" coordsize="120,120" path="m8291,1592l8231,1472,8351,1472,8291,1592xe" filled="t" fillcolor="black" stroked="f">
              <v:fill type="solid"/>
              <v:path arrowok="t"/>
            </v:shape>
            <v:line id="_x0000_s1162" style="position:absolute" from="8291,1022" to="8291,1570" stroked="t" strokecolor="black" strokeweight="0.75pt">
              <v:stroke dashstyle="solid"/>
            </v:line>
            <v:shape id="_x0000_s1163" type="#_x0000_t202" style="width:3570;height:570;left:3776;position:absolute;top:166" filled="f" stroked="t" strokecolor="black" strokeweight="0.75pt">
              <v:stroke dashstyle="solid"/>
              <v:textbox inset="0,0,0,0">
                <w:txbxContent>
                  <w:p>
                    <w:pPr>
                      <w:spacing w:before="75"/>
                      <w:ind w:left="817" w:right="0" w:firstLine="0"/>
                      <w:jc w:val="left"/>
                      <w:rPr>
                        <w:rFonts w:ascii="宋体" w:eastAsia="宋体"/>
                        <w:sz w:val="24"/>
                      </w:rPr>
                    </w:pPr>
                    <w:r>
                      <w:rPr>
                        <w:rFonts w:ascii="宋体" w:eastAsia="宋体"/>
                        <w:spacing w:val="-2"/>
                        <w:sz w:val="24"/>
                      </w:rPr>
                      <w:t>发生工程质量事故</w:t>
                    </w:r>
                  </w:p>
                </w:txbxContent>
              </v:textbox>
            </v:shape>
            <v:shape id="_x0000_s1164" type="#_x0000_t202" style="width:3570;height:855;left:6506;position:absolute;top:1537" filled="f" stroked="t" strokecolor="black" strokeweight="0.75pt">
              <v:stroke dashstyle="solid"/>
              <v:textbox inset="0,0,0,0">
                <w:txbxContent>
                  <w:p>
                    <w:pPr>
                      <w:spacing w:before="76" w:line="242" w:lineRule="auto"/>
                      <w:ind w:left="937" w:right="215" w:hanging="720"/>
                      <w:jc w:val="left"/>
                      <w:rPr>
                        <w:rFonts w:ascii="宋体" w:eastAsia="宋体"/>
                        <w:sz w:val="24"/>
                      </w:rPr>
                    </w:pPr>
                    <w:r>
                      <w:rPr>
                        <w:rFonts w:ascii="宋体" w:eastAsia="宋体"/>
                        <w:spacing w:val="-2"/>
                        <w:sz w:val="24"/>
                      </w:rPr>
                      <w:t>国家或地方相应级别主管部门</w:t>
                    </w:r>
                    <w:r>
                      <w:rPr>
                        <w:rFonts w:ascii="宋体" w:eastAsia="宋体"/>
                        <w:spacing w:val="-2"/>
                        <w:sz w:val="24"/>
                      </w:rPr>
                      <w:t>组织成立调查组</w:t>
                    </w:r>
                  </w:p>
                </w:txbxContent>
              </v:textbox>
            </v:shape>
            <v:shape id="_x0000_s1165" type="#_x0000_t202" style="width:4200;height:570;left:1466;position:absolute;top:1537" filled="f" stroked="t" strokecolor="black" strokeweight="0.75pt">
              <v:stroke dashstyle="solid"/>
              <v:textbox inset="0,0,0,0">
                <w:txbxContent>
                  <w:p>
                    <w:pPr>
                      <w:spacing w:before="75"/>
                      <w:ind w:left="1012" w:right="0" w:firstLine="0"/>
                      <w:jc w:val="left"/>
                      <w:rPr>
                        <w:rFonts w:ascii="宋体" w:eastAsia="宋体"/>
                        <w:sz w:val="24"/>
                      </w:rPr>
                    </w:pPr>
                    <w:r>
                      <w:rPr>
                        <w:rFonts w:ascii="宋体" w:eastAsia="宋体"/>
                        <w:spacing w:val="-2"/>
                        <w:sz w:val="24"/>
                      </w:rPr>
                      <w:t>发出《工程暂停令》</w:t>
                    </w:r>
                  </w:p>
                </w:txbxContent>
              </v:textbox>
            </v:shape>
            <w10:wrap type="topAndBottom"/>
          </v:group>
        </w:pict>
      </w:r>
    </w:p>
    <w:p>
      <w:pPr>
        <w:pStyle w:val="BodyText"/>
        <w:spacing w:before="2"/>
        <w:rPr>
          <w:sz w:val="3"/>
        </w:rPr>
      </w:pPr>
    </w:p>
    <w:p>
      <w:pPr>
        <w:pStyle w:val="BodyText"/>
        <w:ind w:left="5978"/>
        <w:rPr>
          <w:sz w:val="20"/>
        </w:rPr>
      </w:pPr>
      <w:r>
        <w:rPr>
          <w:sz w:val="20"/>
        </w:rPr>
        <w:pict>
          <v:group id="_x0000_i1166" style="width:179.25pt;height:54.6pt;mso-position-horizontal-relative:char;mso-position-vertical-relative:line" coordorigin="0,0" coordsize="3585,1092">
            <v:shape id="_x0000_s1167" style="width:120;height:120;left:1732;position:absolute;top:450" coordorigin="1733,450" coordsize="120,120" path="m1793,570l1733,450,1853,450,1793,570xe" filled="t" fillcolor="black" stroked="f">
              <v:fill type="solid"/>
              <v:path arrowok="t"/>
            </v:shape>
            <v:line id="_x0000_s1168" style="position:absolute" from="1793,0" to="1793,547" stroked="t" strokecolor="black" strokeweight="0.75pt">
              <v:stroke dashstyle="solid"/>
            </v:line>
            <v:shape id="_x0000_s1169" type="#_x0000_t202" style="width:3570;height:570;left:7;position:absolute;top:514" filled="f" stroked="t" strokecolor="black" strokeweight="0.75pt">
              <v:stroke dashstyle="solid"/>
              <v:textbox inset="0,0,0,0">
                <w:txbxContent>
                  <w:p>
                    <w:pPr>
                      <w:spacing w:before="75"/>
                      <w:ind w:left="1057" w:right="0" w:firstLine="0"/>
                      <w:jc w:val="left"/>
                      <w:rPr>
                        <w:rFonts w:ascii="宋体" w:eastAsia="宋体"/>
                        <w:sz w:val="24"/>
                      </w:rPr>
                    </w:pPr>
                    <w:r>
                      <w:rPr>
                        <w:rFonts w:ascii="宋体" w:eastAsia="宋体"/>
                        <w:spacing w:val="-4"/>
                        <w:sz w:val="24"/>
                      </w:rPr>
                      <w:t>现场调查取证</w:t>
                    </w:r>
                  </w:p>
                </w:txbxContent>
              </v:textbox>
            </v:shape>
            <w10:wrap type="none"/>
          </v:group>
        </w:pict>
      </w:r>
    </w:p>
    <w:p>
      <w:pPr>
        <w:tabs>
          <w:tab w:val="left" w:pos="5978"/>
        </w:tabs>
        <w:spacing w:line="240" w:lineRule="auto"/>
        <w:ind w:left="938" w:right="0" w:firstLine="0"/>
        <w:rPr>
          <w:sz w:val="20"/>
        </w:rPr>
      </w:pPr>
      <w:r>
        <w:rPr>
          <w:sz w:val="20"/>
        </w:rPr>
        <w:pict>
          <v:group id="_x0000_i1170" style="width:210.75pt;height:54.65pt;mso-position-horizontal-relative:char;mso-position-vertical-relative:line" coordorigin="0,0" coordsize="4215,1093">
            <v:shape id="_x0000_s1171" style="width:120;height:120;left:1417;position:absolute;top:165" coordorigin="1418,165" coordsize="120,120" path="m1478,285l1418,165,1538,165,1478,285xe" filled="t" fillcolor="black" stroked="f">
              <v:fill type="solid"/>
              <v:path arrowok="t"/>
            </v:shape>
            <v:line id="_x0000_s1172" style="position:absolute" from="1478,0" to="1478,262" stroked="t" strokecolor="black" strokeweight="0.75pt">
              <v:stroke dashstyle="solid"/>
            </v:line>
            <v:shape id="_x0000_s1173" type="#_x0000_t202" style="width:4200;height:855;left:7;position:absolute;top:230" filled="f" stroked="t" strokecolor="black" strokeweight="0.75pt">
              <v:stroke dashstyle="solid"/>
              <v:textbox inset="0,0,0,0">
                <w:txbxContent>
                  <w:p>
                    <w:pPr>
                      <w:spacing w:before="75" w:line="242" w:lineRule="auto"/>
                      <w:ind w:left="143" w:right="141" w:firstLine="0"/>
                      <w:jc w:val="left"/>
                      <w:rPr>
                        <w:rFonts w:ascii="宋体" w:eastAsia="宋体"/>
                        <w:sz w:val="24"/>
                      </w:rPr>
                    </w:pPr>
                    <w:r>
                      <w:rPr>
                        <w:rFonts w:ascii="宋体" w:eastAsia="宋体"/>
                        <w:spacing w:val="-2"/>
                        <w:sz w:val="24"/>
                      </w:rPr>
                      <w:t>要求施工单位保护现场，采取必要的措施防止事故扩大</w:t>
                    </w:r>
                  </w:p>
                </w:txbxContent>
              </v:textbox>
            </v:shape>
            <w10:wrap type="none"/>
          </v:group>
        </w:pict>
      </w:r>
      <w:r>
        <w:rPr>
          <w:sz w:val="20"/>
        </w:rPr>
        <w:tab/>
      </w:r>
      <w:r>
        <w:rPr>
          <w:sz w:val="20"/>
        </w:rPr>
        <w:pict>
          <v:group id="_x0000_i1174" style="width:179.25pt;height:54.65pt;mso-position-horizontal-relative:char;mso-position-vertical-relative:line" coordorigin="0,0" coordsize="3585,1093">
            <v:shape id="_x0000_s1175" style="width:120;height:120;left:1732;position:absolute;top:450" coordorigin="1733,450" coordsize="120,120" path="m1793,570l1733,450,1853,450,1793,570xe" filled="t" fillcolor="black" stroked="f">
              <v:fill type="solid"/>
              <v:path arrowok="t"/>
            </v:shape>
            <v:line id="_x0000_s1176" style="position:absolute" from="1793,0" to="1793,547" stroked="t" strokecolor="black" strokeweight="0.75pt">
              <v:stroke dashstyle="solid"/>
            </v:line>
            <v:shape id="_x0000_s1177" type="#_x0000_t202" style="width:3570;height:570;left:7;position:absolute;top:515" filled="f" stroked="t" strokecolor="black" strokeweight="0.75pt">
              <v:stroke dashstyle="solid"/>
              <v:textbox inset="0,0,0,0">
                <w:txbxContent>
                  <w:p>
                    <w:pPr>
                      <w:spacing w:before="75"/>
                      <w:ind w:left="1057" w:right="0" w:firstLine="0"/>
                      <w:jc w:val="left"/>
                      <w:rPr>
                        <w:rFonts w:ascii="宋体" w:eastAsia="宋体"/>
                        <w:sz w:val="24"/>
                      </w:rPr>
                    </w:pPr>
                    <w:r>
                      <w:rPr>
                        <w:rFonts w:ascii="宋体" w:eastAsia="宋体"/>
                        <w:spacing w:val="-4"/>
                        <w:sz w:val="24"/>
                      </w:rPr>
                      <w:t>事故原因分析</w:t>
                    </w:r>
                  </w:p>
                </w:txbxContent>
              </v:textbox>
            </v:shape>
            <w10:wrap type="none"/>
          </v:group>
        </w:pict>
      </w:r>
    </w:p>
    <w:p>
      <w:pPr>
        <w:tabs>
          <w:tab w:val="left" w:pos="5978"/>
        </w:tabs>
        <w:spacing w:line="240" w:lineRule="auto"/>
        <w:ind w:left="938" w:right="0" w:firstLine="0"/>
        <w:rPr>
          <w:sz w:val="20"/>
        </w:rPr>
      </w:pPr>
      <w:r>
        <w:rPr>
          <w:sz w:val="20"/>
        </w:rPr>
        <w:pict>
          <v:group id="_x0000_i1178" style="width:210.75pt;height:54.6pt;mso-position-horizontal-relative:char;mso-position-vertical-relative:line" coordorigin="0,0" coordsize="4215,1092">
            <v:shape id="_x0000_s1179" style="width:120;height:120;left:1417;position:absolute;top:165" coordorigin="1418,165" coordsize="120,120" path="m1478,285l1418,165,1538,165,1478,285xe" filled="t" fillcolor="black" stroked="f">
              <v:fill type="solid"/>
              <v:path arrowok="t"/>
            </v:shape>
            <v:line id="_x0000_s1180" style="position:absolute" from="1478,0" to="1478,262" stroked="t" strokecolor="black" strokeweight="0.75pt">
              <v:stroke dashstyle="solid"/>
            </v:line>
            <v:shape id="_x0000_s1181" type="#_x0000_t202" style="width:4200;height:855;left:7;position:absolute;top:229" filled="f" stroked="t" strokecolor="black" strokeweight="0.75pt">
              <v:stroke dashstyle="solid"/>
              <v:textbox inset="0,0,0,0">
                <w:txbxContent>
                  <w:p>
                    <w:pPr>
                      <w:spacing w:before="75" w:line="242" w:lineRule="auto"/>
                      <w:ind w:left="143" w:right="141" w:firstLine="0"/>
                      <w:jc w:val="left"/>
                      <w:rPr>
                        <w:rFonts w:ascii="宋体" w:eastAsia="宋体"/>
                        <w:sz w:val="24"/>
                      </w:rPr>
                    </w:pPr>
                    <w:r>
                      <w:rPr>
                        <w:rFonts w:ascii="宋体" w:eastAsia="宋体"/>
                        <w:spacing w:val="-2"/>
                        <w:sz w:val="24"/>
                      </w:rPr>
                      <w:t>应邀参加事故调查组或协助调查组工作，与有监理方责任有关时应回避</w:t>
                    </w:r>
                  </w:p>
                </w:txbxContent>
              </v:textbox>
            </v:shape>
            <w10:wrap type="none"/>
          </v:group>
        </w:pict>
      </w:r>
      <w:r>
        <w:rPr>
          <w:sz w:val="20"/>
        </w:rPr>
        <w:tab/>
      </w:r>
      <w:r>
        <w:rPr>
          <w:sz w:val="20"/>
        </w:rPr>
        <w:pict>
          <v:group id="_x0000_i1182" style="width:179.25pt;height:54.6pt;mso-position-horizontal-relative:char;mso-position-vertical-relative:line" coordorigin="0,0" coordsize="3585,1092">
            <v:shape id="_x0000_s1183" style="width:120;height:120;left:1732;position:absolute;top:450" coordorigin="1733,450" coordsize="120,120" path="m1793,570l1733,450,1853,450,1793,570xe" filled="t" fillcolor="black" stroked="f">
              <v:fill type="solid"/>
              <v:path arrowok="t"/>
            </v:shape>
            <v:line id="_x0000_s1184" style="position:absolute" from="1793,0" to="1793,547" stroked="t" strokecolor="black" strokeweight="0.75pt">
              <v:stroke dashstyle="solid"/>
            </v:line>
            <v:shape id="_x0000_s1185" type="#_x0000_t202" style="width:3570;height:570;left:7;position:absolute;top:514" filled="f" stroked="t" strokecolor="black" strokeweight="0.75pt">
              <v:stroke dashstyle="solid"/>
              <v:textbox inset="0,0,0,0">
                <w:txbxContent>
                  <w:p>
                    <w:pPr>
                      <w:spacing w:before="75"/>
                      <w:ind w:left="697" w:right="0" w:firstLine="0"/>
                      <w:jc w:val="left"/>
                      <w:rPr>
                        <w:rFonts w:ascii="宋体" w:eastAsia="宋体"/>
                        <w:sz w:val="24"/>
                      </w:rPr>
                    </w:pPr>
                    <w:r>
                      <w:rPr>
                        <w:rFonts w:ascii="宋体" w:eastAsia="宋体"/>
                        <w:spacing w:val="-3"/>
                        <w:sz w:val="24"/>
                      </w:rPr>
                      <w:t>组织必要的技术鉴定</w:t>
                    </w:r>
                  </w:p>
                </w:txbxContent>
              </v:textbox>
            </v:shape>
            <w10:wrap type="none"/>
          </v:group>
        </w:pict>
      </w:r>
    </w:p>
    <w:p>
      <w:pPr>
        <w:spacing w:after="0" w:line="240" w:lineRule="auto"/>
        <w:rPr>
          <w:sz w:val="20"/>
        </w:rPr>
        <w:sectPr>
          <w:headerReference w:type="default" r:id="rId16"/>
          <w:footerReference w:type="default" r:id="rId17"/>
          <w:pgSz w:w="11910" w:h="16840"/>
          <w:pgMar w:top="1300" w:right="460" w:bottom="1040" w:left="520" w:header="745" w:footer="856"/>
          <w:pgNumType w:start="7"/>
          <w:cols w:space="708"/>
        </w:sectPr>
      </w:pPr>
    </w:p>
    <w:p>
      <w:pPr>
        <w:pStyle w:val="BodyText"/>
        <w:spacing w:before="5" w:after="1"/>
        <w:rPr>
          <w:sz w:val="19"/>
        </w:rPr>
      </w:pPr>
    </w:p>
    <w:p>
      <w:pPr>
        <w:tabs>
          <w:tab w:val="left" w:pos="5978"/>
        </w:tabs>
        <w:spacing w:line="240" w:lineRule="auto"/>
        <w:ind w:left="938" w:right="0" w:firstLine="0"/>
        <w:rPr>
          <w:sz w:val="20"/>
        </w:rPr>
      </w:pPr>
      <w:r>
        <w:rPr>
          <w:sz w:val="20"/>
        </w:rPr>
        <w:pict>
          <v:group id="_x0000_i1186" style="width:210.75pt;height:40.35pt;mso-position-horizontal-relative:char;mso-position-vertical-relative:line" coordorigin="0,0" coordsize="4215,807">
            <v:shape id="_x0000_s1187" style="width:120;height:120;left:1417;position:absolute;top:165" coordorigin="1418,165" coordsize="120,120" path="m1478,285l1418,165,1538,165,1478,285xe" filled="t" fillcolor="black" stroked="f">
              <v:fill type="solid"/>
              <v:path arrowok="t"/>
            </v:shape>
            <v:line id="_x0000_s1188" style="position:absolute" from="1478,0" to="1478,262" stroked="t" strokecolor="black" strokeweight="0.75pt">
              <v:stroke dashstyle="solid"/>
            </v:line>
            <v:shape id="_x0000_s1189" type="#_x0000_t202" style="width:4200;height:570;left:7;position:absolute;top:229" filled="f" stroked="t" strokecolor="black" strokeweight="0.75pt">
              <v:stroke dashstyle="solid"/>
              <v:textbox inset="0,0,0,0">
                <w:txbxContent>
                  <w:p>
                    <w:pPr>
                      <w:spacing w:before="75"/>
                      <w:ind w:left="1012" w:right="0" w:firstLine="0"/>
                      <w:jc w:val="left"/>
                      <w:rPr>
                        <w:rFonts w:ascii="宋体" w:eastAsia="宋体"/>
                        <w:sz w:val="24"/>
                      </w:rPr>
                    </w:pPr>
                    <w:r>
                      <w:rPr>
                        <w:rFonts w:ascii="宋体" w:eastAsia="宋体"/>
                        <w:spacing w:val="-3"/>
                        <w:sz w:val="24"/>
                      </w:rPr>
                      <w:t>发出《工程复工令》</w:t>
                    </w:r>
                  </w:p>
                </w:txbxContent>
              </v:textbox>
            </v:shape>
            <w10:wrap type="none"/>
          </v:group>
        </w:pict>
      </w:r>
      <w:r>
        <w:rPr>
          <w:sz w:val="20"/>
        </w:rPr>
        <w:tab/>
      </w:r>
      <w:r>
        <w:rPr>
          <w:position w:val="28"/>
          <w:sz w:val="20"/>
        </w:rPr>
        <w:pict>
          <v:shape id="_x0000_i1190" type="#_x0000_t202" style="width:189pt;height:28.5pt;mso-position-horizontal-relative:char;mso-position-vertical-relative:line" filled="f" stroked="t" strokecolor="black" strokeweight="0.75pt">
            <v:stroke dashstyle="solid"/>
            <v:textbox inset="0,0,0,0">
              <w:txbxContent>
                <w:p>
                  <w:pPr>
                    <w:spacing w:before="75"/>
                    <w:ind w:left="1394" w:right="1394" w:firstLine="0"/>
                    <w:jc w:val="center"/>
                    <w:rPr>
                      <w:rFonts w:ascii="宋体" w:eastAsia="宋体"/>
                      <w:sz w:val="24"/>
                    </w:rPr>
                  </w:pPr>
                  <w:r>
                    <w:rPr>
                      <w:rFonts w:ascii="宋体" w:eastAsia="宋体"/>
                      <w:spacing w:val="-6"/>
                      <w:sz w:val="24"/>
                    </w:rPr>
                    <w:t>行政处罚</w:t>
                  </w:r>
                </w:p>
              </w:txbxContent>
            </v:textbox>
            <w10:wrap type="none"/>
            <w10:anchorlock/>
          </v:shape>
        </w:pict>
      </w:r>
    </w:p>
    <w:p>
      <w:pPr>
        <w:pStyle w:val="BodyText"/>
        <w:ind w:left="938"/>
        <w:rPr>
          <w:sz w:val="20"/>
        </w:rPr>
      </w:pPr>
      <w:r>
        <w:rPr>
          <w:sz w:val="20"/>
        </w:rPr>
        <w:pict>
          <v:group id="_x0000_i1191" style="width:210.75pt;height:40.35pt;mso-position-horizontal-relative:char;mso-position-vertical-relative:line" coordorigin="0,0" coordsize="4215,807">
            <v:shape id="_x0000_s1192" style="width:120;height:120;left:1417;position:absolute;top:165" coordorigin="1418,165" coordsize="120,120" path="m1478,285l1418,165,1538,165,1478,285xe" filled="t" fillcolor="black" stroked="f">
              <v:fill type="solid"/>
              <v:path arrowok="t"/>
            </v:shape>
            <v:line id="_x0000_s1193" style="position:absolute" from="1478,0" to="1478,262" stroked="t" strokecolor="black" strokeweight="0.75pt">
              <v:stroke dashstyle="solid"/>
            </v:line>
            <v:shape id="_x0000_s1194" type="#_x0000_t202" style="width:4200;height:570;left:7;position:absolute;top:229" filled="f" stroked="t" strokecolor="black" strokeweight="0.75pt">
              <v:stroke dashstyle="solid"/>
              <v:textbox inset="0,0,0,0">
                <w:txbxContent>
                  <w:p>
                    <w:pPr>
                      <w:spacing w:before="75"/>
                      <w:ind w:left="1604" w:right="1604" w:firstLine="0"/>
                      <w:jc w:val="center"/>
                      <w:rPr>
                        <w:rFonts w:ascii="宋体" w:eastAsia="宋体"/>
                        <w:sz w:val="24"/>
                      </w:rPr>
                    </w:pPr>
                    <w:r>
                      <w:rPr>
                        <w:rFonts w:ascii="宋体" w:eastAsia="宋体"/>
                        <w:spacing w:val="-6"/>
                        <w:sz w:val="24"/>
                      </w:rPr>
                      <w:t>继续施工</w:t>
                    </w:r>
                  </w:p>
                </w:txbxContent>
              </v:textbox>
            </v:shape>
            <w10:wrap type="none"/>
          </v:group>
        </w:pict>
      </w:r>
    </w:p>
    <w:p>
      <w:pPr>
        <w:pStyle w:val="BodyText"/>
        <w:spacing w:before="7"/>
        <w:ind w:left="1401"/>
      </w:pPr>
      <w:r>
        <w:rPr>
          <w:spacing w:val="-1"/>
        </w:rPr>
        <w:t>图五：工程竣工验收程序</w:t>
      </w:r>
    </w:p>
    <w:p>
      <w:pPr>
        <w:pStyle w:val="BodyText"/>
        <w:rPr>
          <w:sz w:val="20"/>
        </w:rPr>
      </w:pPr>
    </w:p>
    <w:p>
      <w:pPr>
        <w:pStyle w:val="BodyText"/>
        <w:rPr>
          <w:sz w:val="20"/>
        </w:rPr>
      </w:pPr>
    </w:p>
    <w:p>
      <w:pPr>
        <w:pStyle w:val="BodyText"/>
        <w:rPr>
          <w:sz w:val="20"/>
        </w:rPr>
      </w:pPr>
    </w:p>
    <w:p>
      <w:pPr>
        <w:pStyle w:val="BodyText"/>
        <w:rPr>
          <w:sz w:val="15"/>
        </w:rPr>
      </w:pPr>
      <w:r>
        <w:pict>
          <v:shape id="_x0000_s1195" type="#_x0000_t202" style="width:246.75pt;height:28.5pt;margin-top:11.22pt;margin-left:167.8pt;mso-position-horizontal-relative:page;mso-wrap-distance-left:0;mso-wrap-distance-right:0;position:absolute;z-index:-251640832" filled="f" stroked="t" strokecolor="black" strokeweight="0.75pt">
            <v:stroke dashstyle="solid"/>
            <v:textbox inset="0,0,0,0">
              <w:txbxContent>
                <w:p>
                  <w:pPr>
                    <w:spacing w:before="75"/>
                    <w:ind w:left="1500" w:right="0" w:firstLine="0"/>
                    <w:jc w:val="left"/>
                    <w:rPr>
                      <w:rFonts w:ascii="宋体" w:eastAsia="宋体"/>
                      <w:sz w:val="24"/>
                    </w:rPr>
                  </w:pPr>
                  <w:r>
                    <w:rPr>
                      <w:rFonts w:ascii="宋体" w:eastAsia="宋体"/>
                      <w:spacing w:val="-2"/>
                      <w:sz w:val="24"/>
                    </w:rPr>
                    <w:t>具备竣工验收条件</w:t>
                  </w:r>
                </w:p>
              </w:txbxContent>
            </v:textbox>
            <w10:wrap type="topAndBottom"/>
          </v:shape>
        </w:pict>
      </w:r>
    </w:p>
    <w:p>
      <w:pPr>
        <w:pStyle w:val="BodyText"/>
        <w:rPr>
          <w:sz w:val="20"/>
        </w:rPr>
      </w:pPr>
    </w:p>
    <w:p>
      <w:pPr>
        <w:pStyle w:val="BodyText"/>
        <w:rPr>
          <w:sz w:val="20"/>
        </w:rPr>
      </w:pPr>
    </w:p>
    <w:p>
      <w:pPr>
        <w:pStyle w:val="BodyText"/>
      </w:pPr>
    </w:p>
    <w:p>
      <w:pPr>
        <w:spacing w:before="67"/>
        <w:ind w:left="619" w:right="938" w:firstLine="0"/>
        <w:jc w:val="center"/>
        <w:rPr>
          <w:rFonts w:ascii="宋体" w:eastAsia="宋体"/>
          <w:sz w:val="24"/>
        </w:rPr>
      </w:pPr>
      <w:r>
        <w:pict>
          <v:group id="_x0000_s1196" style="width:412.9pt;height:331pt;margin-top:-60.81pt;margin-left:57.17pt;mso-position-horizontal-relative:page;position:absolute;z-index:-251641856" coordorigin="1143,-1216" coordsize="8258,6620">
            <v:rect id="_x0000_s1197" style="width:6195;height:570;left:2726;position:absolute;top:-17" filled="f" stroked="t" strokecolor="black" strokeweight="0.75pt">
              <v:stroke dashstyle="solid"/>
            </v:rect>
            <v:shape id="_x0000_s1198" style="width:120;height:120;left:5921;position:absolute;top:-137" coordorigin="5921,-136" coordsize="120,120" path="m5981,-16l5921,-136,6041,-136,5981,-16xe" filled="t" fillcolor="black" stroked="f">
              <v:fill type="solid"/>
              <v:path arrowok="t"/>
            </v:shape>
            <v:line id="_x0000_s1199" style="position:absolute" from="5981,-871" to="5981,-39" stroked="t" strokecolor="black" strokeweight="0.75pt">
              <v:stroke dashstyle="solid"/>
            </v:line>
            <v:rect id="_x0000_s1200" style="width:3780;height:570;left:4091;position:absolute;top:1981" filled="f" stroked="t" strokecolor="black" strokeweight="0.75pt">
              <v:stroke dashstyle="solid"/>
            </v:rect>
            <v:shape id="_x0000_s1201" style="width:120;height:120;left:5921;position:absolute;top:1859" coordorigin="5921,1860" coordsize="120,120" path="m5981,1980l5921,1860,6041,1860,5981,1980xe" filled="t" fillcolor="black" stroked="f">
              <v:fill type="solid"/>
              <v:path arrowok="t"/>
            </v:shape>
            <v:line id="_x0000_s1202" style="position:absolute" from="5981,555" to="5981,1957" stroked="t" strokecolor="black" strokeweight="0.75pt">
              <v:stroke dashstyle="solid"/>
            </v:line>
            <v:line id="_x0000_s1203" style="position:absolute" from="4091,2267" to="3566,2267" stroked="t" strokecolor="black" strokeweight="0.75pt">
              <v:stroke dashstyle="solid"/>
            </v:line>
            <v:rect id="_x0000_s1204" style="width:1365;height:570;left:3041;position:absolute;top:3692" filled="f" stroked="t" strokecolor="black" strokeweight="0.75pt">
              <v:stroke dashstyle="solid"/>
            </v:rect>
            <v:shape id="_x0000_s1205" style="width:120;height:120;left:3506;position:absolute;top:3571" coordorigin="3506,3572" coordsize="120,120" path="m3566,3692l3506,3572,3626,3572,3566,3692xe" filled="t" fillcolor="black" stroked="f">
              <v:fill type="solid"/>
              <v:path arrowok="t"/>
            </v:shape>
            <v:line id="_x0000_s1206" style="position:absolute" from="3566,2267" to="3566,3669" stroked="t" strokecolor="black" strokeweight="0.75pt">
              <v:stroke dashstyle="solid"/>
            </v:line>
            <v:line id="_x0000_s1207" style="position:absolute" from="7871,2267" to="9341,2267" stroked="t" strokecolor="black" strokeweight="0.75pt">
              <v:stroke dashstyle="solid"/>
            </v:line>
            <v:shape id="_x0000_s1208" style="width:120;height:120;left:9281;position:absolute;top:5281" coordorigin="9281,5282" coordsize="120,120" path="m9341,5402l9281,5282,9401,5282,9341,5402xe" filled="t" fillcolor="black" stroked="f">
              <v:fill type="solid"/>
              <v:path arrowok="t"/>
            </v:shape>
            <v:line id="_x0000_s1209" style="position:absolute" from="9341,2267" to="9341,5379" stroked="t" strokecolor="black" strokeweight="0.75pt">
              <v:stroke dashstyle="solid"/>
            </v:line>
            <v:shape id="_x0000_s1210" style="width:120;height:120;left:2621;position:absolute;top:3917" coordorigin="2621,3918" coordsize="120,120" path="m2741,4038l2621,3978,2741,3918,2741,4038xe" filled="t" fillcolor="black" stroked="f">
              <v:fill type="solid"/>
              <v:path arrowok="t"/>
            </v:shape>
            <v:line id="_x0000_s1211" style="position:absolute" from="3041,3978" to="2643,3978" stroked="t" strokecolor="black" strokeweight="0.75pt">
              <v:stroke dashstyle="solid"/>
            </v:line>
            <v:shape id="_x0000_s1212" style="width:120;height:120;left:3506;position:absolute;top:5283" coordorigin="3506,5284" coordsize="120,120" path="m3566,5404l3506,5284,3626,5284,3566,5404xe" filled="t" fillcolor="black" stroked="f">
              <v:fill type="solid"/>
              <v:path arrowok="t"/>
            </v:shape>
            <v:line id="_x0000_s1213" style="position:absolute" from="3566,4264" to="3566,5381" stroked="t" strokecolor="black" strokeweight="0.75pt">
              <v:stroke dashstyle="solid"/>
            </v:line>
            <v:line id="_x0000_s1214" style="position:absolute" from="4406,3978" to="6296,3978" stroked="t" strokecolor="black" strokeweight="0.75pt">
              <v:stroke dashstyle="solid"/>
            </v:line>
            <v:shape id="_x0000_s1215" style="width:120;height:120;left:6236;position:absolute;top:5282" coordorigin="6236,5283" coordsize="120,120" path="m6296,5403l6236,5283,6356,5283,6296,5403xe" filled="t" fillcolor="black" stroked="f">
              <v:fill type="solid"/>
              <v:path arrowok="t"/>
            </v:shape>
            <v:line id="_x0000_s1216" style="position:absolute" from="6296,3978" to="6296,5380" stroked="t" strokecolor="black" strokeweight="0.75pt">
              <v:stroke dashstyle="solid"/>
            </v:line>
            <v:line id="_x0000_s1217" style="position:absolute" from="1466,3978" to="1151,3978" stroked="t" strokecolor="black" strokeweight="0.75pt">
              <v:stroke dashstyle="solid"/>
            </v:line>
            <v:line id="_x0000_s1218" style="position:absolute" from="1151,3974" to="1151,-1156" stroked="t" strokecolor="black" strokeweight="0.75pt">
              <v:stroke dashstyle="solid"/>
            </v:line>
            <v:shape id="_x0000_s1219" style="width:120;height:120;left:3236;position:absolute;top:-1217" coordorigin="3236,-1216" coordsize="120,120" path="m3236,-1096l3236,-1216,3356,-1156,3236,-1096xe" filled="t" fillcolor="black" stroked="f">
              <v:fill type="solid"/>
              <v:path arrowok="t"/>
            </v:shape>
            <v:line id="_x0000_s1220" style="position:absolute" from="1151,-1156" to="3333,-1156" stroked="t" strokecolor="black" strokeweight="0.75pt">
              <v:stroke dashstyle="solid"/>
            </v:line>
          </v:group>
        </w:pict>
      </w:r>
      <w:r>
        <w:rPr>
          <w:rFonts w:ascii="宋体" w:eastAsia="宋体"/>
          <w:sz w:val="24"/>
        </w:rPr>
        <w:t>提交竣工验收报验单及相应的竣工资料（承包人</w:t>
      </w:r>
      <w:r>
        <w:rPr>
          <w:rFonts w:ascii="宋体" w:eastAsia="宋体"/>
          <w:spacing w:val="-10"/>
          <w:sz w:val="24"/>
        </w:rPr>
        <w:t>）</w:t>
      </w:r>
    </w:p>
    <w:p>
      <w:pPr>
        <w:pStyle w:val="BodyText"/>
        <w:rPr>
          <w:rFonts w:ascii="宋体"/>
          <w:sz w:val="20"/>
        </w:rPr>
      </w:pPr>
    </w:p>
    <w:p>
      <w:pPr>
        <w:pStyle w:val="BodyText"/>
        <w:rPr>
          <w:rFonts w:ascii="宋体"/>
          <w:sz w:val="20"/>
        </w:rPr>
      </w:pPr>
    </w:p>
    <w:p>
      <w:pPr>
        <w:pStyle w:val="BodyText"/>
        <w:spacing w:before="11"/>
        <w:rPr>
          <w:rFonts w:ascii="宋体"/>
          <w:sz w:val="22"/>
        </w:rPr>
      </w:pPr>
    </w:p>
    <w:p>
      <w:pPr>
        <w:spacing w:before="67"/>
        <w:ind w:left="2473" w:right="938" w:firstLine="0"/>
        <w:jc w:val="center"/>
        <w:rPr>
          <w:sz w:val="24"/>
        </w:rPr>
      </w:pPr>
      <w:r>
        <w:rPr>
          <w:sz w:val="24"/>
        </w:rPr>
        <w:t>28</w:t>
      </w:r>
      <w:r>
        <w:rPr>
          <w:spacing w:val="-14"/>
          <w:sz w:val="24"/>
        </w:rPr>
        <w:t xml:space="preserve"> 天内组织</w:t>
      </w:r>
    </w:p>
    <w:p>
      <w:pPr>
        <w:pStyle w:val="BodyText"/>
        <w:rPr>
          <w:sz w:val="20"/>
        </w:rPr>
      </w:pPr>
    </w:p>
    <w:p>
      <w:pPr>
        <w:pStyle w:val="BodyText"/>
        <w:spacing w:before="3"/>
        <w:rPr>
          <w:sz w:val="18"/>
        </w:rPr>
      </w:pPr>
    </w:p>
    <w:p>
      <w:pPr>
        <w:tabs>
          <w:tab w:val="left" w:pos="7560"/>
        </w:tabs>
        <w:spacing w:before="0"/>
        <w:ind w:left="4261" w:right="0" w:firstLine="0"/>
        <w:jc w:val="left"/>
        <w:rPr>
          <w:sz w:val="24"/>
        </w:rPr>
      </w:pPr>
      <w:r>
        <w:rPr>
          <w:rFonts w:ascii="宋体" w:eastAsia="宋体"/>
          <w:sz w:val="24"/>
        </w:rPr>
        <w:t>组织验收？（发包人</w:t>
      </w:r>
      <w:r>
        <w:rPr>
          <w:rFonts w:ascii="宋体" w:eastAsia="宋体"/>
          <w:spacing w:val="-10"/>
          <w:sz w:val="24"/>
        </w:rPr>
        <w:t>）</w:t>
      </w:r>
      <w:r>
        <w:rPr>
          <w:rFonts w:ascii="宋体" w:eastAsia="宋体"/>
          <w:sz w:val="24"/>
        </w:rPr>
        <w:tab/>
      </w:r>
      <w:r>
        <w:rPr>
          <w:position w:val="2"/>
          <w:sz w:val="24"/>
        </w:rPr>
        <w:t>未组织从</w:t>
      </w:r>
      <w:r>
        <w:rPr>
          <w:spacing w:val="-60"/>
          <w:position w:val="2"/>
          <w:sz w:val="24"/>
        </w:rPr>
        <w:t xml:space="preserve"> </w:t>
      </w:r>
      <w:r>
        <w:rPr>
          <w:position w:val="2"/>
          <w:sz w:val="24"/>
        </w:rPr>
        <w:t>29</w:t>
      </w:r>
      <w:r>
        <w:rPr>
          <w:spacing w:val="-60"/>
          <w:position w:val="2"/>
          <w:sz w:val="24"/>
        </w:rPr>
        <w:t xml:space="preserve"> </w:t>
      </w:r>
      <w:r>
        <w:rPr>
          <w:position w:val="2"/>
          <w:sz w:val="24"/>
        </w:rPr>
        <w:t>天</w:t>
      </w:r>
      <w:r>
        <w:rPr>
          <w:spacing w:val="-10"/>
          <w:position w:val="2"/>
          <w:sz w:val="24"/>
        </w:rPr>
        <w:t>起</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p>
    <w:p>
      <w:pPr>
        <w:spacing w:after="0"/>
        <w:rPr>
          <w:sz w:val="14"/>
        </w:rPr>
        <w:sectPr>
          <w:headerReference w:type="default" r:id="rId18"/>
          <w:footerReference w:type="default" r:id="rId19"/>
          <w:pgSz w:w="11910" w:h="16840"/>
          <w:pgMar w:top="1300" w:right="460" w:bottom="1040" w:left="520" w:header="745" w:footer="856"/>
          <w:pgNumType w:start="8"/>
          <w:cols w:space="708"/>
        </w:sectPr>
      </w:pPr>
    </w:p>
    <w:p>
      <w:pPr>
        <w:tabs>
          <w:tab w:val="left" w:pos="2843"/>
        </w:tabs>
        <w:spacing w:before="66"/>
        <w:ind w:left="2241" w:right="0" w:firstLine="0"/>
        <w:jc w:val="left"/>
        <w:rPr>
          <w:rFonts w:ascii="宋体" w:eastAsia="宋体"/>
          <w:sz w:val="24"/>
        </w:rPr>
      </w:pPr>
      <w:r>
        <w:pict>
          <v:shape id="_x0000_s1221" type="#_x0000_t202" style="width:57.75pt;height:28.5pt;margin-top:5.64pt;margin-left:73.3pt;mso-position-horizontal-relative:page;position:absolute;z-index:251676672" filled="f" stroked="t" strokecolor="black" strokeweight="0.75pt">
            <v:stroke dashstyle="solid"/>
            <v:textbox inset="0,0,0,0">
              <w:txbxContent>
                <w:p>
                  <w:pPr>
                    <w:spacing w:before="75"/>
                    <w:ind w:left="329" w:right="0" w:firstLine="0"/>
                    <w:jc w:val="left"/>
                    <w:rPr>
                      <w:rFonts w:ascii="宋体" w:eastAsia="宋体"/>
                      <w:sz w:val="24"/>
                    </w:rPr>
                  </w:pPr>
                  <w:r>
                    <w:rPr>
                      <w:rFonts w:ascii="宋体" w:eastAsia="宋体"/>
                      <w:spacing w:val="-5"/>
                      <w:sz w:val="24"/>
                    </w:rPr>
                    <w:t>处理</w:t>
                  </w:r>
                </w:p>
              </w:txbxContent>
            </v:textbox>
          </v:shape>
        </w:pict>
      </w:r>
      <w:r>
        <w:rPr>
          <w:spacing w:val="-10"/>
          <w:position w:val="13"/>
          <w:sz w:val="24"/>
        </w:rPr>
        <w:t>否</w:t>
      </w:r>
      <w:r>
        <w:rPr>
          <w:position w:val="13"/>
          <w:sz w:val="24"/>
        </w:rPr>
        <w:tab/>
      </w:r>
      <w:r>
        <w:rPr>
          <w:rFonts w:ascii="宋体" w:eastAsia="宋体"/>
          <w:sz w:val="24"/>
        </w:rPr>
        <w:t>合格</w:t>
      </w:r>
      <w:r>
        <w:rPr>
          <w:rFonts w:ascii="宋体" w:eastAsia="宋体"/>
          <w:spacing w:val="-10"/>
          <w:sz w:val="24"/>
        </w:rPr>
        <w:t>？</w:t>
      </w:r>
    </w:p>
    <w:p>
      <w:pPr>
        <w:spacing w:before="66"/>
        <w:ind w:left="492" w:right="0" w:firstLine="0"/>
        <w:jc w:val="left"/>
        <w:rPr>
          <w:sz w:val="24"/>
        </w:rPr>
      </w:pPr>
      <w:r>
        <w:br w:type="column"/>
      </w:r>
      <w:r>
        <w:rPr>
          <w:sz w:val="24"/>
        </w:rPr>
        <w:t>14</w:t>
      </w:r>
      <w:r>
        <w:rPr>
          <w:spacing w:val="-9"/>
          <w:sz w:val="24"/>
        </w:rPr>
        <w:t xml:space="preserve"> 天内未提出修改意见</w:t>
      </w:r>
    </w:p>
    <w:p>
      <w:pPr>
        <w:spacing w:after="0"/>
        <w:jc w:val="left"/>
        <w:rPr>
          <w:sz w:val="24"/>
        </w:rPr>
        <w:sectPr>
          <w:headerReference w:type="default" r:id="rId20"/>
          <w:footerReference w:type="default" r:id="rId21"/>
          <w:type w:val="continuous"/>
          <w:pgSz w:w="11910" w:h="16840"/>
          <w:pgMar w:top="1400" w:right="460" w:bottom="280" w:left="520" w:header="745" w:footer="856"/>
          <w:pgNumType w:start="9"/>
          <w:cols w:num="2" w:space="708" w:equalWidth="0">
            <w:col w:w="3564" w:space="40"/>
            <w:col w:w="7326" w:space="0"/>
          </w:cols>
        </w:sectPr>
      </w:pPr>
    </w:p>
    <w:p>
      <w:pPr>
        <w:pStyle w:val="BodyText"/>
        <w:spacing w:before="2"/>
        <w:rPr>
          <w:sz w:val="23"/>
        </w:rPr>
      </w:pPr>
    </w:p>
    <w:p>
      <w:pPr>
        <w:spacing w:before="66"/>
        <w:ind w:left="3221" w:right="0" w:firstLine="0"/>
        <w:jc w:val="left"/>
        <w:rPr>
          <w:sz w:val="24"/>
        </w:rPr>
      </w:pPr>
      <w:r>
        <w:rPr>
          <w:sz w:val="24"/>
        </w:rPr>
        <w:t>是</w:t>
      </w:r>
    </w:p>
    <w:p>
      <w:pPr>
        <w:pStyle w:val="BodyText"/>
        <w:rPr>
          <w:sz w:val="20"/>
        </w:rPr>
      </w:pPr>
    </w:p>
    <w:p>
      <w:pPr>
        <w:pStyle w:val="BodyText"/>
        <w:spacing w:before="3"/>
      </w:pPr>
      <w:r>
        <w:pict>
          <v:shape id="_x0000_s1222" type="#_x0000_t202" style="width:99.75pt;height:28.5pt;margin-top:19.69pt;margin-left:125.8pt;mso-position-horizontal-relative:page;mso-wrap-distance-left:0;mso-wrap-distance-right:0;position:absolute;z-index:-251638784" filled="f" stroked="t" strokecolor="black" strokeweight="0.75pt">
            <v:stroke dashstyle="solid"/>
            <v:textbox inset="0,0,0,0">
              <w:txbxContent>
                <w:p>
                  <w:pPr>
                    <w:spacing w:before="75"/>
                    <w:ind w:left="509" w:right="0" w:firstLine="0"/>
                    <w:jc w:val="left"/>
                    <w:rPr>
                      <w:rFonts w:ascii="宋体" w:eastAsia="宋体"/>
                      <w:sz w:val="24"/>
                    </w:rPr>
                  </w:pPr>
                  <w:r>
                    <w:rPr>
                      <w:rFonts w:ascii="宋体" w:eastAsia="宋体"/>
                      <w:spacing w:val="-3"/>
                      <w:sz w:val="24"/>
                    </w:rPr>
                    <w:t>通过验收</w:t>
                  </w:r>
                </w:p>
              </w:txbxContent>
            </v:textbox>
            <w10:wrap type="topAndBottom"/>
          </v:shape>
        </w:pict>
      </w:r>
      <w:r>
        <w:pict>
          <v:shape id="_x0000_s1223" type="#_x0000_t202" style="width:115.5pt;height:28.5pt;margin-top:19.69pt;margin-left:257.05pt;mso-position-horizontal-relative:page;mso-wrap-distance-left:0;mso-wrap-distance-right:0;position:absolute;z-index:-251637760" filled="f" stroked="t" strokecolor="black" strokeweight="0.75pt">
            <v:stroke dashstyle="solid"/>
            <v:textbox inset="0,0,0,0">
              <w:txbxContent>
                <w:p>
                  <w:pPr>
                    <w:spacing w:before="75"/>
                    <w:ind w:left="427" w:right="0" w:firstLine="0"/>
                    <w:jc w:val="left"/>
                    <w:rPr>
                      <w:rFonts w:ascii="宋体" w:eastAsia="宋体"/>
                      <w:sz w:val="24"/>
                    </w:rPr>
                  </w:pPr>
                  <w:r>
                    <w:rPr>
                      <w:rFonts w:ascii="宋体" w:eastAsia="宋体"/>
                      <w:spacing w:val="-2"/>
                      <w:sz w:val="24"/>
                    </w:rPr>
                    <w:t>视为验收通过</w:t>
                  </w:r>
                </w:p>
              </w:txbxContent>
            </v:textbox>
            <w10:wrap type="topAndBottom"/>
          </v:shape>
        </w:pict>
      </w:r>
      <w:r>
        <w:pict>
          <v:shape id="_x0000_s1224" type="#_x0000_t202" style="width:147pt;height:28.5pt;margin-top:19.69pt;margin-left:409.3pt;mso-position-horizontal-relative:page;mso-wrap-distance-left:0;mso-wrap-distance-right:0;position:absolute;z-index:-251636736" filled="f" stroked="t" strokecolor="black" strokeweight="0.75pt">
            <v:stroke dashstyle="solid"/>
            <v:textbox inset="0,0,0,0">
              <w:txbxContent>
                <w:p>
                  <w:pPr>
                    <w:spacing w:before="75"/>
                    <w:ind w:left="144" w:right="0" w:firstLine="0"/>
                    <w:jc w:val="left"/>
                    <w:rPr>
                      <w:rFonts w:ascii="宋体" w:eastAsia="宋体"/>
                      <w:sz w:val="24"/>
                    </w:rPr>
                  </w:pPr>
                  <w:r>
                    <w:rPr>
                      <w:rFonts w:ascii="宋体" w:eastAsia="宋体"/>
                      <w:sz w:val="24"/>
                    </w:rPr>
                    <w:t>承担保管责任（发包人</w:t>
                  </w:r>
                  <w:r>
                    <w:rPr>
                      <w:rFonts w:ascii="宋体" w:eastAsia="宋体"/>
                      <w:spacing w:val="-10"/>
                      <w:sz w:val="24"/>
                    </w:rPr>
                    <w:t>）</w:t>
                  </w:r>
                </w:p>
              </w:txbxContent>
            </v:textbox>
            <w10:wrap type="topAndBottom"/>
          </v:shape>
        </w:pict>
      </w:r>
    </w:p>
    <w:p>
      <w:pPr>
        <w:spacing w:after="0"/>
        <w:sectPr>
          <w:headerReference w:type="default" r:id="rId22"/>
          <w:footerReference w:type="default" r:id="rId23"/>
          <w:type w:val="continuous"/>
          <w:pgSz w:w="11910" w:h="16840"/>
          <w:pgMar w:top="1400" w:right="460" w:bottom="280" w:left="520" w:header="745" w:footer="856"/>
          <w:pgNumType w:start="10"/>
          <w:cols w:space="708"/>
        </w:sectPr>
      </w:pPr>
    </w:p>
    <w:p>
      <w:pPr>
        <w:pStyle w:val="BodyText"/>
        <w:spacing w:before="12"/>
        <w:rPr>
          <w:sz w:val="26"/>
        </w:rPr>
      </w:pPr>
      <w:r>
        <w:pict>
          <v:group id="_x0000_s1225" style="width:478.5pt;height:628.35pt;margin-top:124.73pt;margin-left:57.17pt;mso-position-horizontal-relative:page;mso-position-vertical-relative:page;position:absolute;z-index:-251635712" coordorigin="1143,2495" coordsize="9570,12567">
            <v:rect id="_x0000_s1226" style="width:3675;height:1140;left:3671;position:absolute;top:2502" filled="f" stroked="t" strokecolor="black" strokeweight="0.75pt">
              <v:stroke dashstyle="solid"/>
            </v:rect>
            <v:shape id="_x0000_s1227" style="width:120;height:120;left:5396;position:absolute;top:4093" coordorigin="5396,4093" coordsize="120,120" path="m5456,4213l5396,4093,5516,4093,5456,4213xe" filled="t" fillcolor="black" stroked="f">
              <v:fill type="solid"/>
              <v:path arrowok="t"/>
            </v:shape>
            <v:line id="_x0000_s1228" style="position:absolute" from="5456,3643" to="5456,4190" stroked="t" strokecolor="black" strokeweight="0.75pt">
              <v:stroke dashstyle="solid"/>
            </v:line>
            <v:shape id="_x0000_s1229" type="#_x0000_t202" style="width:3675;height:1140;left:3671;position:absolute;top:4213" filled="f" stroked="t" strokecolor="black" strokeweight="0.75pt">
              <v:stroke dashstyle="solid"/>
              <v:textbox inset="0,0,0,0">
                <w:txbxContent>
                  <w:p>
                    <w:pPr>
                      <w:spacing w:before="75"/>
                      <w:ind w:left="739" w:right="739" w:firstLine="0"/>
                      <w:jc w:val="center"/>
                      <w:rPr>
                        <w:rFonts w:ascii="宋体" w:eastAsia="宋体"/>
                        <w:sz w:val="24"/>
                      </w:rPr>
                    </w:pPr>
                    <w:r>
                      <w:rPr>
                        <w:rFonts w:ascii="宋体" w:eastAsia="宋体"/>
                        <w:spacing w:val="-2"/>
                        <w:sz w:val="24"/>
                      </w:rPr>
                      <w:t>编制施工总进度计划</w:t>
                    </w:r>
                  </w:p>
                  <w:p>
                    <w:pPr>
                      <w:spacing w:before="11" w:line="240" w:lineRule="auto"/>
                      <w:rPr>
                        <w:rFonts w:ascii="宋体"/>
                        <w:sz w:val="21"/>
                      </w:rPr>
                    </w:pPr>
                  </w:p>
                  <w:p>
                    <w:pPr>
                      <w:spacing w:before="0"/>
                      <w:ind w:left="739" w:right="739" w:firstLine="0"/>
                      <w:jc w:val="center"/>
                      <w:rPr>
                        <w:rFonts w:ascii="宋体" w:eastAsia="宋体"/>
                        <w:sz w:val="24"/>
                      </w:rPr>
                    </w:pPr>
                    <w:r>
                      <w:rPr>
                        <w:rFonts w:ascii="宋体" w:eastAsia="宋体"/>
                        <w:spacing w:val="-3"/>
                        <w:sz w:val="24"/>
                      </w:rPr>
                      <w:t>承包单位</w:t>
                    </w:r>
                  </w:p>
                </w:txbxContent>
              </v:textbox>
            </v:shape>
            <v:shape id="_x0000_s1230" type="#_x0000_t202" style="width:3675;height:569;left:3671;position:absolute;top:3073" filled="f" stroked="t" strokecolor="black" strokeweight="0.75pt">
              <v:stroke dashstyle="solid"/>
              <v:textbox inset="0,0,0,0">
                <w:txbxContent>
                  <w:p>
                    <w:pPr>
                      <w:spacing w:before="92"/>
                      <w:ind w:left="749" w:right="0" w:firstLine="0"/>
                      <w:jc w:val="left"/>
                      <w:rPr>
                        <w:rFonts w:ascii="宋体" w:eastAsia="宋体"/>
                        <w:sz w:val="24"/>
                      </w:rPr>
                    </w:pPr>
                    <w:r>
                      <w:rPr>
                        <w:rFonts w:ascii="宋体" w:eastAsia="宋体"/>
                        <w:spacing w:val="-2"/>
                        <w:sz w:val="24"/>
                      </w:rPr>
                      <w:t>建设单位与承包单位</w:t>
                    </w:r>
                  </w:p>
                </w:txbxContent>
              </v:textbox>
            </v:shape>
            <v:shape id="_x0000_s1231" type="#_x0000_t202" style="width:3675;height:571;left:3671;position:absolute;top:2502" filled="f" stroked="t" strokecolor="black" strokeweight="0.75pt">
              <v:stroke dashstyle="solid"/>
              <v:textbox inset="0,0,0,0">
                <w:txbxContent>
                  <w:p>
                    <w:pPr>
                      <w:spacing w:before="75"/>
                      <w:ind w:left="989" w:right="0" w:firstLine="0"/>
                      <w:jc w:val="left"/>
                      <w:rPr>
                        <w:rFonts w:ascii="宋体" w:eastAsia="宋体"/>
                        <w:sz w:val="24"/>
                      </w:rPr>
                    </w:pPr>
                    <w:r>
                      <w:rPr>
                        <w:rFonts w:ascii="宋体" w:eastAsia="宋体"/>
                        <w:spacing w:val="-2"/>
                        <w:sz w:val="24"/>
                      </w:rPr>
                      <w:t>签订承发包合同</w:t>
                    </w:r>
                  </w:p>
                </w:txbxContent>
              </v:textbox>
            </v:shape>
            <v:shape id="_x0000_s1232" style="width:120;height:120;left:5396;position:absolute;top:5805" coordorigin="5396,5805" coordsize="120,120" path="m5456,5925l5396,5805,5516,5805,5456,5925xe" filled="t" fillcolor="black" stroked="f">
              <v:fill type="solid"/>
              <v:path arrowok="t"/>
            </v:shape>
            <v:line id="_x0000_s1233" style="position:absolute" from="5456,5355" to="5456,5902" stroked="t" strokecolor="black" strokeweight="0.75pt">
              <v:stroke dashstyle="solid"/>
            </v:line>
            <v:line id="_x0000_s1234" style="position:absolute" from="3671,6496" to="7346,6496" stroked="t" strokecolor="black" strokeweight="0.75pt">
              <v:stroke dashstyle="solid"/>
            </v:line>
            <v:shape id="_x0000_s1235" style="width:120;height:120;left:8381;position:absolute;top:6436" coordorigin="8381,6436" coordsize="120,120" path="m8381,6556l8381,6436,8501,6496,8381,6556xe" filled="t" fillcolor="black" stroked="f">
              <v:fill type="solid"/>
              <v:path arrowok="t"/>
            </v:shape>
            <v:line id="_x0000_s1236" style="position:absolute" from="7346,6496" to="8478,6496" stroked="t" strokecolor="black" strokeweight="0.75pt">
              <v:stroke dashstyle="solid"/>
            </v:line>
            <v:shape id="_x0000_s1237" type="#_x0000_t202" style="width:1470;height:570;left:8501;position:absolute;top:6211" filled="f" stroked="t" strokecolor="black" strokeweight="0.75pt">
              <v:stroke dashstyle="solid"/>
              <v:textbox inset="0,0,0,0">
                <w:txbxContent>
                  <w:p>
                    <w:pPr>
                      <w:spacing w:before="75"/>
                      <w:ind w:left="367" w:right="0" w:firstLine="0"/>
                      <w:jc w:val="left"/>
                      <w:rPr>
                        <w:rFonts w:ascii="宋体" w:eastAsia="宋体"/>
                        <w:sz w:val="24"/>
                      </w:rPr>
                    </w:pPr>
                    <w:r>
                      <w:rPr>
                        <w:rFonts w:ascii="宋体" w:eastAsia="宋体"/>
                        <w:spacing w:val="-4"/>
                        <w:sz w:val="24"/>
                      </w:rPr>
                      <w:t>同意否</w:t>
                    </w:r>
                  </w:p>
                </w:txbxContent>
              </v:textbox>
            </v:shape>
            <v:shape id="_x0000_s1238" type="#_x0000_t202" style="width:3675;height:1140;left:3671;position:absolute;top:5925" filled="f" stroked="t" strokecolor="black" strokeweight="0.75pt">
              <v:stroke dashstyle="solid"/>
              <v:textbox inset="0,0,0,0">
                <w:txbxContent>
                  <w:p>
                    <w:pPr>
                      <w:spacing w:before="75"/>
                      <w:ind w:left="739" w:right="739" w:firstLine="0"/>
                      <w:jc w:val="center"/>
                      <w:rPr>
                        <w:rFonts w:ascii="宋体" w:eastAsia="宋体"/>
                        <w:sz w:val="24"/>
                      </w:rPr>
                    </w:pPr>
                    <w:r>
                      <w:rPr>
                        <w:rFonts w:ascii="宋体" w:eastAsia="宋体"/>
                        <w:spacing w:val="-2"/>
                        <w:sz w:val="24"/>
                      </w:rPr>
                      <w:t>审查施工总进度计划</w:t>
                    </w:r>
                  </w:p>
                  <w:p>
                    <w:pPr>
                      <w:spacing w:before="11" w:line="240" w:lineRule="auto"/>
                      <w:rPr>
                        <w:rFonts w:ascii="宋体"/>
                        <w:sz w:val="21"/>
                      </w:rPr>
                    </w:pPr>
                  </w:p>
                  <w:p>
                    <w:pPr>
                      <w:spacing w:before="0"/>
                      <w:ind w:left="739" w:right="739" w:firstLine="0"/>
                      <w:jc w:val="center"/>
                      <w:rPr>
                        <w:rFonts w:ascii="宋体" w:eastAsia="宋体"/>
                        <w:sz w:val="24"/>
                      </w:rPr>
                    </w:pPr>
                    <w:r>
                      <w:rPr>
                        <w:rFonts w:ascii="宋体" w:eastAsia="宋体"/>
                        <w:spacing w:val="-3"/>
                        <w:sz w:val="24"/>
                      </w:rPr>
                      <w:t>监理单位</w:t>
                    </w:r>
                  </w:p>
                </w:txbxContent>
              </v:textbox>
            </v:shape>
            <v:rect id="_x0000_s1239" style="width:3675;height:1140;left:3671;position:absolute;top:7637" filled="f" stroked="t" strokecolor="black" strokeweight="0.75pt">
              <v:stroke dashstyle="solid"/>
            </v:rect>
            <v:line id="_x0000_s1240" style="position:absolute" from="3671,8207" to="7346,8207" stroked="t" strokecolor="black" strokeweight="0.75pt">
              <v:stroke dashstyle="solid"/>
            </v:line>
            <v:shape id="_x0000_s1241" style="width:120;height:120;left:5396;position:absolute;top:7517" coordorigin="5396,7517" coordsize="120,120" path="m5456,7637l5396,7517,5516,7517,5456,7637xe" filled="t" fillcolor="black" stroked="f">
              <v:fill type="solid"/>
              <v:path arrowok="t"/>
            </v:shape>
            <v:line id="_x0000_s1242" style="position:absolute" from="9131,6781" to="9131,7351" stroked="t" strokecolor="black" strokeweight="0.75pt">
              <v:stroke dashstyle="solid"/>
            </v:line>
            <v:shape id="_x0000_s1243" style="width:3675;height:263;left:5456;position:absolute;top:7352" coordorigin="5456,7352" coordsize="3675,263" path="m9131,7352l5456,7352m5456,7352l5456,7615e" filled="f" stroked="t" strokecolor="black" strokeweight="0.75pt">
              <v:stroke dashstyle="solid"/>
              <v:path arrowok="t"/>
            </v:shape>
            <v:rect id="_x0000_s1244" style="width:3675;height:1140;left:3671;position:absolute;top:9348" filled="f" stroked="t" strokecolor="black" strokeweight="0.75pt">
              <v:stroke dashstyle="solid"/>
            </v:rect>
            <v:line id="_x0000_s1245" style="position:absolute" from="3671,9919" to="7346,9919" stroked="t" strokecolor="black" strokeweight="0.75pt">
              <v:stroke dashstyle="solid"/>
            </v:line>
            <v:rect id="_x0000_s1246" style="width:1575;height:570;left:8501;position:absolute;top:9348" filled="f" stroked="t" strokecolor="black" strokeweight="0.75pt">
              <v:stroke dashstyle="solid"/>
            </v:rect>
            <v:shape id="_x0000_s1247" style="width:120;height:120;left:8381;position:absolute;top:9574" coordorigin="8381,9574" coordsize="120,120" path="m8381,9694l8381,9574,8501,9634,8381,9694xe" filled="t" fillcolor="black" stroked="f">
              <v:fill type="solid"/>
              <v:path arrowok="t"/>
            </v:shape>
            <v:line id="_x0000_s1248" style="position:absolute" from="7346,9634" to="8478,9634" stroked="t" strokecolor="black" strokeweight="0.75pt">
              <v:stroke dashstyle="solid"/>
            </v:line>
            <v:shape id="_x0000_s1249" style="width:120;height:120;left:5396;position:absolute;top:9228" coordorigin="5396,9228" coordsize="120,120" path="m5456,9348l5396,9228,5516,9228,5456,9348xe" filled="t" fillcolor="black" stroked="f">
              <v:fill type="solid"/>
              <v:path arrowok="t"/>
            </v:shape>
            <v:line id="_x0000_s1250" style="position:absolute" from="5456,8778" to="5456,9325" stroked="t" strokecolor="black" strokeweight="0.75pt">
              <v:stroke dashstyle="solid"/>
            </v:line>
            <v:line id="_x0000_s1251" style="position:absolute" from="9236,8207" to="9236,9347" stroked="t" strokecolor="black" strokeweight="0.75pt">
              <v:stroke dashstyle="solid"/>
            </v:line>
            <v:shape id="_x0000_s1252" style="width:120;height:120;left:7346;position:absolute;top:8147" coordorigin="7346,8147" coordsize="120,120" path="m7466,8267l7346,8207,7466,8147,7466,8267xe" filled="t" fillcolor="black" stroked="f">
              <v:fill type="solid"/>
              <v:path arrowok="t"/>
            </v:shape>
            <v:line id="_x0000_s1253" style="position:absolute" from="9236,8207" to="7368,8207" stroked="t" strokecolor="black" strokeweight="0.75pt">
              <v:stroke dashstyle="solid"/>
            </v:line>
            <v:line id="_x0000_s1254" style="position:absolute" from="9236,9919" to="9236,10774" stroked="t" strokecolor="black" strokeweight="0.75pt">
              <v:stroke dashstyle="solid"/>
            </v:line>
            <v:line id="_x0000_s1255" style="position:absolute" from="9236,10775" to="5456,10775" stroked="t" strokecolor="black" strokeweight="0.75pt">
              <v:stroke dashstyle="solid"/>
            </v:line>
            <v:rect id="_x0000_s1256" style="width:4410;height:570;left:3461;position:absolute;top:11061" filled="f" stroked="t" strokecolor="black" strokeweight="0.75pt">
              <v:stroke dashstyle="solid"/>
            </v:rect>
            <v:shape id="_x0000_s1257" style="width:120;height:120;left:5396;position:absolute;top:10940" coordorigin="5396,10940" coordsize="120,120" path="m5456,11060l5396,10940,5516,10940,5456,11060xe" filled="t" fillcolor="black" stroked="f">
              <v:fill type="solid"/>
              <v:path arrowok="t"/>
            </v:shape>
            <v:line id="_x0000_s1258" style="position:absolute" from="5456,10775" to="5456,11037" stroked="t" strokecolor="black" strokeweight="0.75pt">
              <v:stroke dashstyle="solid"/>
            </v:line>
            <v:rect id="_x0000_s1259" style="width:3360;height:570;left:4511;position:absolute;top:12201" filled="f" stroked="t" strokecolor="black" strokeweight="0.75pt">
              <v:stroke dashstyle="solid"/>
            </v:rect>
            <v:shape id="_x0000_s1260" style="width:120;height:120;left:5396;position:absolute;top:12081" coordorigin="5396,12081" coordsize="120,120" path="m5456,12201l5396,12081,5516,12081,5456,12201xe" filled="t" fillcolor="black" stroked="f">
              <v:fill type="solid"/>
              <v:path arrowok="t"/>
            </v:shape>
            <v:line id="_x0000_s1261" style="position:absolute" from="5456,11631" to="5456,12178" stroked="t" strokecolor="black" strokeweight="0.75pt">
              <v:stroke dashstyle="solid"/>
            </v:line>
            <v:shape id="_x0000_s1262" style="width:120;height:120;left:3551;position:absolute;top:7862" coordorigin="3551,7862" coordsize="120,120" path="m3551,7982l3551,7862,3671,7922,3551,7982xe" filled="t" fillcolor="black" stroked="f">
              <v:fill type="solid"/>
              <v:path arrowok="t"/>
            </v:shape>
            <v:rect id="_x0000_s1263" style="width:1680;height:855;left:1151;position:absolute;top:7637" filled="f" stroked="t" strokecolor="black" strokeweight="0.75pt">
              <v:stroke dashstyle="solid"/>
            </v:rect>
            <v:line id="_x0000_s1264" style="position:absolute" from="2831,7922" to="3648,7922" stroked="t" strokecolor="black" strokeweight="0.75pt">
              <v:stroke dashstyle="solid"/>
            </v:line>
            <v:line id="_x0000_s1265" style="position:absolute" from="4511,12486" to="2411,12486" stroked="t" strokecolor="black" strokeweight="0.75pt">
              <v:stroke dashstyle="solid"/>
            </v:line>
            <v:rect id="_x0000_s1266" style="width:1470;height:570;left:1676;position:absolute;top:13343" filled="f" stroked="t" strokecolor="black" strokeweight="0.75pt">
              <v:stroke dashstyle="solid"/>
            </v:rect>
            <v:shape id="_x0000_s1267" style="width:120;height:120;left:2351;position:absolute;top:13221" coordorigin="2351,13221" coordsize="120,120" path="m2411,13341l2351,13221,2471,13221,2411,13341xe" filled="t" fillcolor="black" stroked="f">
              <v:fill type="solid"/>
              <v:path arrowok="t"/>
            </v:shape>
            <v:line id="_x0000_s1268" style="position:absolute" from="2411,12486" to="2411,13318" stroked="t" strokecolor="black" strokeweight="0.75pt">
              <v:stroke dashstyle="solid"/>
            </v:line>
            <v:line id="_x0000_s1269" style="position:absolute" from="3146,13628" to="9236,13628" stroked="t" strokecolor="black" strokeweight="0.75pt">
              <v:stroke dashstyle="solid"/>
            </v:line>
            <v:shape id="_x0000_s1270" style="width:120;height:120;left:9176;position:absolute;top:14078" coordorigin="9176,14078" coordsize="120,120" path="m9236,14198l9176,14078,9296,14078,9236,14198xe" filled="t" fillcolor="black" stroked="f">
              <v:fill type="solid"/>
              <v:path arrowok="t"/>
            </v:shape>
            <v:line id="_x0000_s1271" style="position:absolute" from="9236,13628" to="9236,14175" stroked="t" strokecolor="black" strokeweight="0.75pt">
              <v:stroke dashstyle="solid"/>
            </v:line>
            <v:shape id="_x0000_s1272" style="width:120;height:120;left:5816;position:absolute;top:14078" coordorigin="5816,14078" coordsize="120,120" path="m5876,14198l5816,14078,5936,14078,5876,14198xe" filled="t" fillcolor="black" stroked="f">
              <v:fill type="solid"/>
              <v:path arrowok="t"/>
            </v:shape>
            <v:line id="_x0000_s1273" style="position:absolute" from="5876,13628" to="5876,14175" stroked="t" strokecolor="black" strokeweight="0.75pt">
              <v:stroke dashstyle="solid"/>
            </v:line>
            <v:line id="_x0000_s1274" style="position:absolute" from="2411,13913" to="2411,14483" stroked="t" strokecolor="black" strokeweight="0.75pt">
              <v:stroke dashstyle="solid"/>
            </v:line>
            <v:line id="_x0000_s1275" style="position:absolute" from="2411,14484" to="1361,14484" stroked="t" strokecolor="black" strokeweight="0.75pt">
              <v:stroke dashstyle="solid"/>
            </v:line>
            <v:shape id="_x0000_s1276" style="width:120;height:120;left:1301;position:absolute;top:8492" coordorigin="1301,8492" coordsize="120,120" path="m1421,8612l1301,8612,1361,8492,1421,8612xe" filled="t" fillcolor="black" stroked="f">
              <v:fill type="solid"/>
              <v:path arrowok="t"/>
            </v:shape>
            <v:line id="_x0000_s1277" style="position:absolute" from="1361,14477" to="1361,8514" stroked="t" strokecolor="black" strokeweight="0.75pt">
              <v:stroke dashstyle="solid"/>
            </v:line>
            <v:shape id="_x0000_s1278" type="#_x0000_t202" style="width:500;height:240;left:9301;position:absolute;top:7394" filled="f" stroked="f">
              <v:textbox inset="0,0,0,0">
                <w:txbxContent>
                  <w:p>
                    <w:pPr>
                      <w:spacing w:before="0" w:line="240" w:lineRule="exact"/>
                      <w:ind w:left="0" w:right="0" w:firstLine="0"/>
                      <w:jc w:val="left"/>
                      <w:rPr>
                        <w:sz w:val="24"/>
                      </w:rPr>
                    </w:pPr>
                    <w:r>
                      <w:rPr>
                        <w:spacing w:val="-5"/>
                        <w:sz w:val="24"/>
                      </w:rPr>
                      <w:t>同意</w:t>
                    </w:r>
                  </w:p>
                </w:txbxContent>
              </v:textbox>
            </v:shape>
            <v:shape id="_x0000_s1279" type="#_x0000_t202" style="width:1397;height:552;left:1302;position:absolute;top:7754" filled="f" stroked="f">
              <v:textbox inset="0,0,0,0">
                <w:txbxContent>
                  <w:p>
                    <w:pPr>
                      <w:spacing w:before="0" w:line="274" w:lineRule="exact"/>
                      <w:ind w:left="0" w:right="0" w:firstLine="0"/>
                      <w:jc w:val="left"/>
                      <w:rPr>
                        <w:rFonts w:ascii="宋体" w:eastAsia="宋体"/>
                        <w:sz w:val="24"/>
                      </w:rPr>
                    </w:pPr>
                    <w:r>
                      <w:rPr>
                        <w:rFonts w:ascii="宋体" w:eastAsia="宋体"/>
                        <w:spacing w:val="33"/>
                        <w:sz w:val="24"/>
                      </w:rPr>
                      <w:t>修改实施进</w:t>
                    </w:r>
                  </w:p>
                  <w:p>
                    <w:pPr>
                      <w:spacing w:before="4" w:line="274" w:lineRule="exact"/>
                      <w:ind w:left="0" w:right="0" w:firstLine="0"/>
                      <w:jc w:val="left"/>
                      <w:rPr>
                        <w:rFonts w:ascii="宋体" w:eastAsia="宋体"/>
                        <w:sz w:val="24"/>
                      </w:rPr>
                    </w:pPr>
                    <w:r>
                      <w:rPr>
                        <w:rFonts w:ascii="宋体" w:eastAsia="宋体"/>
                        <w:spacing w:val="-4"/>
                        <w:sz w:val="24"/>
                      </w:rPr>
                      <w:t>度计划</w:t>
                    </w:r>
                  </w:p>
                </w:txbxContent>
              </v:textbox>
            </v:shape>
            <v:shape id="_x0000_s1280" type="#_x0000_t202" style="width:2554;height:835;left:4241;position:absolute;top:7746" filled="f" stroked="f">
              <v:textbox inset="0,0,0,0">
                <w:txbxContent>
                  <w:p>
                    <w:pPr>
                      <w:spacing w:before="0" w:line="281" w:lineRule="exact"/>
                      <w:ind w:left="0" w:right="18" w:firstLine="0"/>
                      <w:jc w:val="center"/>
                      <w:rPr>
                        <w:rFonts w:ascii="宋体" w:eastAsia="宋体"/>
                        <w:sz w:val="24"/>
                      </w:rPr>
                    </w:pPr>
                    <w:r>
                      <w:rPr>
                        <w:rFonts w:ascii="宋体" w:eastAsia="宋体"/>
                        <w:sz w:val="24"/>
                      </w:rPr>
                      <w:t>编制年</w:t>
                    </w:r>
                    <w:r>
                      <w:rPr>
                        <w:rFonts w:ascii="Times New Roman" w:eastAsia="Times New Roman"/>
                        <w:sz w:val="24"/>
                      </w:rPr>
                      <w:t>/</w:t>
                    </w:r>
                    <w:r>
                      <w:rPr>
                        <w:rFonts w:ascii="宋体" w:eastAsia="宋体"/>
                        <w:sz w:val="24"/>
                      </w:rPr>
                      <w:t>季</w:t>
                    </w:r>
                    <w:r>
                      <w:rPr>
                        <w:rFonts w:ascii="Times New Roman" w:eastAsia="Times New Roman"/>
                        <w:sz w:val="24"/>
                      </w:rPr>
                      <w:t>/</w:t>
                    </w:r>
                    <w:r>
                      <w:rPr>
                        <w:rFonts w:ascii="宋体" w:eastAsia="宋体"/>
                        <w:spacing w:val="-2"/>
                        <w:sz w:val="24"/>
                      </w:rPr>
                      <w:t>月度进度计划</w:t>
                    </w:r>
                  </w:p>
                  <w:p>
                    <w:pPr>
                      <w:spacing w:before="10" w:line="240" w:lineRule="auto"/>
                      <w:rPr>
                        <w:rFonts w:ascii="宋体"/>
                        <w:sz w:val="21"/>
                      </w:rPr>
                    </w:pPr>
                  </w:p>
                  <w:p>
                    <w:pPr>
                      <w:spacing w:before="0" w:line="274" w:lineRule="exact"/>
                      <w:ind w:left="0" w:right="18" w:firstLine="0"/>
                      <w:jc w:val="center"/>
                      <w:rPr>
                        <w:rFonts w:ascii="宋体" w:eastAsia="宋体"/>
                        <w:sz w:val="24"/>
                      </w:rPr>
                    </w:pPr>
                    <w:r>
                      <w:rPr>
                        <w:rFonts w:ascii="宋体" w:eastAsia="宋体"/>
                        <w:spacing w:val="-3"/>
                        <w:sz w:val="24"/>
                      </w:rPr>
                      <w:t>承包单位</w:t>
                    </w:r>
                  </w:p>
                </w:txbxContent>
              </v:textbox>
            </v:shape>
            <v:shape id="_x0000_s1281" type="#_x0000_t202" style="width:740;height:240;left:9341;position:absolute;top:8994" filled="f" stroked="f">
              <v:textbox inset="0,0,0,0">
                <w:txbxContent>
                  <w:p>
                    <w:pPr>
                      <w:spacing w:before="0" w:line="240" w:lineRule="exact"/>
                      <w:ind w:left="0" w:right="0" w:firstLine="0"/>
                      <w:jc w:val="left"/>
                      <w:rPr>
                        <w:sz w:val="24"/>
                      </w:rPr>
                    </w:pPr>
                    <w:r>
                      <w:rPr>
                        <w:spacing w:val="-4"/>
                        <w:sz w:val="24"/>
                      </w:rPr>
                      <w:t>不同意</w:t>
                    </w:r>
                  </w:p>
                </w:txbxContent>
              </v:textbox>
            </v:shape>
            <v:shape id="_x0000_s1282" type="#_x0000_t202" style="width:1940;height:240;left:4548;position:absolute;top:9465" filled="f" stroked="f">
              <v:textbox inset="0,0,0,0">
                <w:txbxContent>
                  <w:p>
                    <w:pPr>
                      <w:spacing w:before="0" w:line="240" w:lineRule="exact"/>
                      <w:ind w:left="0" w:right="0" w:firstLine="0"/>
                      <w:jc w:val="left"/>
                      <w:rPr>
                        <w:rFonts w:ascii="宋体" w:eastAsia="宋体"/>
                        <w:sz w:val="24"/>
                      </w:rPr>
                    </w:pPr>
                    <w:r>
                      <w:rPr>
                        <w:rFonts w:ascii="宋体" w:eastAsia="宋体"/>
                        <w:spacing w:val="-2"/>
                        <w:sz w:val="24"/>
                      </w:rPr>
                      <w:t>审查施工进度计划</w:t>
                    </w:r>
                  </w:p>
                </w:txbxContent>
              </v:textbox>
            </v:shape>
            <v:shape id="_x0000_s1283" type="#_x0000_t202" style="width:740;height:240;left:8928;position:absolute;top:9464" filled="f" stroked="f">
              <v:textbox inset="0,0,0,0">
                <w:txbxContent>
                  <w:p>
                    <w:pPr>
                      <w:spacing w:before="0" w:line="240" w:lineRule="exact"/>
                      <w:ind w:left="0" w:right="0" w:firstLine="0"/>
                      <w:jc w:val="left"/>
                      <w:rPr>
                        <w:rFonts w:ascii="宋体" w:eastAsia="宋体"/>
                        <w:sz w:val="24"/>
                      </w:rPr>
                    </w:pPr>
                    <w:r>
                      <w:rPr>
                        <w:rFonts w:ascii="宋体" w:eastAsia="宋体"/>
                        <w:spacing w:val="-4"/>
                        <w:sz w:val="24"/>
                      </w:rPr>
                      <w:t>同意否</w:t>
                    </w:r>
                  </w:p>
                </w:txbxContent>
              </v:textbox>
            </v:shape>
            <v:shape id="_x0000_s1284" type="#_x0000_t202" style="width:980;height:240;left:1361;position:absolute;top:9794" filled="f" stroked="f">
              <v:textbox inset="0,0,0,0">
                <w:txbxContent>
                  <w:p>
                    <w:pPr>
                      <w:spacing w:before="0" w:line="240" w:lineRule="exact"/>
                      <w:ind w:left="0" w:right="0" w:firstLine="0"/>
                      <w:jc w:val="left"/>
                      <w:rPr>
                        <w:sz w:val="24"/>
                      </w:rPr>
                    </w:pPr>
                    <w:r>
                      <w:rPr>
                        <w:spacing w:val="-3"/>
                        <w:sz w:val="24"/>
                      </w:rPr>
                      <w:t>动态管理</w:t>
                    </w:r>
                  </w:p>
                </w:txbxContent>
              </v:textbox>
            </v:shape>
            <v:shape id="_x0000_s1285" type="#_x0000_t202" style="width:980;height:240;left:5028;position:absolute;top:10052" filled="f" stroked="f">
              <v:textbox inset="0,0,0,0">
                <w:txbxContent>
                  <w:p>
                    <w:pPr>
                      <w:spacing w:before="0" w:line="240" w:lineRule="exact"/>
                      <w:ind w:left="0" w:right="0" w:firstLine="0"/>
                      <w:jc w:val="left"/>
                      <w:rPr>
                        <w:rFonts w:ascii="宋体" w:eastAsia="宋体"/>
                        <w:sz w:val="24"/>
                      </w:rPr>
                    </w:pPr>
                    <w:r>
                      <w:rPr>
                        <w:rFonts w:ascii="宋体" w:eastAsia="宋体"/>
                        <w:spacing w:val="-3"/>
                        <w:sz w:val="24"/>
                      </w:rPr>
                      <w:t>监理单位</w:t>
                    </w:r>
                  </w:p>
                </w:txbxContent>
              </v:textbox>
            </v:shape>
            <v:shape id="_x0000_s1286" type="#_x0000_t202" style="width:500;height:240;left:8201;position:absolute;top:10594" filled="f" stroked="f">
              <v:textbox inset="0,0,0,0">
                <w:txbxContent>
                  <w:p>
                    <w:pPr>
                      <w:spacing w:before="0" w:line="240" w:lineRule="exact"/>
                      <w:ind w:left="0" w:right="0" w:firstLine="0"/>
                      <w:jc w:val="left"/>
                      <w:rPr>
                        <w:sz w:val="24"/>
                      </w:rPr>
                    </w:pPr>
                    <w:r>
                      <w:rPr>
                        <w:spacing w:val="-5"/>
                        <w:sz w:val="24"/>
                      </w:rPr>
                      <w:t>同意</w:t>
                    </w:r>
                  </w:p>
                </w:txbxContent>
              </v:textbox>
            </v:shape>
            <v:shape id="_x0000_s1287" type="#_x0000_t202" style="width:2900;height:240;left:4226;position:absolute;top:11177" filled="f" stroked="f">
              <v:textbox inset="0,0,0,0">
                <w:txbxContent>
                  <w:p>
                    <w:pPr>
                      <w:spacing w:before="0" w:line="240" w:lineRule="exact"/>
                      <w:ind w:left="0" w:right="0" w:firstLine="0"/>
                      <w:jc w:val="left"/>
                      <w:rPr>
                        <w:rFonts w:ascii="宋体" w:eastAsia="宋体"/>
                        <w:sz w:val="24"/>
                      </w:rPr>
                    </w:pPr>
                    <w:r>
                      <w:rPr>
                        <w:rFonts w:ascii="宋体" w:eastAsia="宋体"/>
                        <w:spacing w:val="-1"/>
                        <w:sz w:val="24"/>
                      </w:rPr>
                      <w:t>承包单位组织实施进度计划</w:t>
                    </w:r>
                  </w:p>
                </w:txbxContent>
              </v:textbox>
            </v:shape>
            <v:shape id="_x0000_s1288" type="#_x0000_t202" style="width:980;height:240;left:1361;position:absolute;top:11394" filled="f" stroked="f">
              <v:textbox inset="0,0,0,0">
                <w:txbxContent>
                  <w:p>
                    <w:pPr>
                      <w:spacing w:before="0" w:line="240" w:lineRule="exact"/>
                      <w:ind w:left="0" w:right="0" w:firstLine="0"/>
                      <w:jc w:val="left"/>
                      <w:rPr>
                        <w:sz w:val="24"/>
                      </w:rPr>
                    </w:pPr>
                    <w:r>
                      <w:rPr>
                        <w:spacing w:val="-3"/>
                        <w:sz w:val="24"/>
                      </w:rPr>
                      <w:t>跟踪控制</w:t>
                    </w:r>
                  </w:p>
                </w:txbxContent>
              </v:textbox>
            </v:shape>
            <v:shape id="_x0000_s1289" type="#_x0000_t202" style="width:5330;height:364;left:2321;position:absolute;top:12194" filled="f" stroked="f">
              <v:textbox inset="0,0,0,0">
                <w:txbxContent>
                  <w:p>
                    <w:pPr>
                      <w:spacing w:before="0" w:line="363" w:lineRule="exact"/>
                      <w:ind w:left="0" w:right="0" w:firstLine="0"/>
                      <w:jc w:val="left"/>
                      <w:rPr>
                        <w:rFonts w:ascii="宋体" w:eastAsia="宋体"/>
                        <w:sz w:val="24"/>
                      </w:rPr>
                    </w:pPr>
                    <w:r>
                      <w:rPr>
                        <w:spacing w:val="15"/>
                        <w:position w:val="12"/>
                        <w:sz w:val="24"/>
                      </w:rPr>
                      <w:t xml:space="preserve">实际值与计划值比较 </w:t>
                    </w:r>
                    <w:r>
                      <w:rPr>
                        <w:rFonts w:ascii="宋体" w:eastAsia="宋体"/>
                        <w:spacing w:val="-1"/>
                        <w:sz w:val="24"/>
                      </w:rPr>
                      <w:t>监理单位检查计划实施情况</w:t>
                    </w:r>
                  </w:p>
                </w:txbxContent>
              </v:textbox>
            </v:shape>
            <v:shape id="_x0000_s1290" type="#_x0000_t202" style="width:740;height:240;left:2051;position:absolute;top:13460" filled="f" stroked="f">
              <v:textbox inset="0,0,0,0">
                <w:txbxContent>
                  <w:p>
                    <w:pPr>
                      <w:spacing w:before="0" w:line="240" w:lineRule="exact"/>
                      <w:ind w:left="0" w:right="0" w:firstLine="0"/>
                      <w:jc w:val="left"/>
                      <w:rPr>
                        <w:rFonts w:ascii="宋体" w:eastAsia="宋体"/>
                        <w:sz w:val="24"/>
                      </w:rPr>
                    </w:pPr>
                    <w:r>
                      <w:rPr>
                        <w:rFonts w:ascii="宋体" w:eastAsia="宋体"/>
                        <w:spacing w:val="-4"/>
                        <w:sz w:val="24"/>
                      </w:rPr>
                      <w:t>偏离否</w:t>
                    </w:r>
                  </w:p>
                </w:txbxContent>
              </v:textbox>
            </v:shape>
            <v:shape id="_x0000_s1291" type="#_x0000_t202" style="width:740;height:240;left:3321;position:absolute;top:13794" filled="f" stroked="f">
              <v:textbox inset="0,0,0,0">
                <w:txbxContent>
                  <w:p>
                    <w:pPr>
                      <w:spacing w:before="0" w:line="240" w:lineRule="exact"/>
                      <w:ind w:left="0" w:right="0" w:firstLine="0"/>
                      <w:jc w:val="left"/>
                      <w:rPr>
                        <w:sz w:val="24"/>
                      </w:rPr>
                    </w:pPr>
                    <w:r>
                      <w:rPr>
                        <w:spacing w:val="-4"/>
                        <w:sz w:val="24"/>
                      </w:rPr>
                      <w:t>无偏离</w:t>
                    </w:r>
                  </w:p>
                </w:txbxContent>
              </v:textbox>
            </v:shape>
            <v:shape id="_x0000_s1292" type="#_x0000_t202" style="width:2625;height:855;left:8081;position:absolute;top:14199" filled="f" stroked="t" strokecolor="black" strokeweight="0.75pt">
              <v:stroke dashstyle="solid"/>
              <v:textbox inset="0,0,0,0">
                <w:txbxContent>
                  <w:p>
                    <w:pPr>
                      <w:spacing w:before="75" w:line="242" w:lineRule="auto"/>
                      <w:ind w:left="143" w:right="143" w:firstLine="0"/>
                      <w:jc w:val="left"/>
                      <w:rPr>
                        <w:rFonts w:ascii="宋体" w:eastAsia="宋体"/>
                        <w:sz w:val="24"/>
                      </w:rPr>
                    </w:pPr>
                    <w:r>
                      <w:rPr>
                        <w:rFonts w:ascii="宋体" w:eastAsia="宋体"/>
                        <w:spacing w:val="16"/>
                        <w:sz w:val="24"/>
                      </w:rPr>
                      <w:t>根据形象进度计划编</w:t>
                    </w:r>
                    <w:r>
                      <w:rPr>
                        <w:rFonts w:ascii="宋体" w:eastAsia="宋体"/>
                        <w:spacing w:val="-2"/>
                        <w:sz w:val="24"/>
                      </w:rPr>
                      <w:t>写监理月报</w:t>
                    </w:r>
                  </w:p>
                </w:txbxContent>
              </v:textbox>
            </v:shape>
            <v:shape id="_x0000_s1293" type="#_x0000_t202" style="width:3045;height:855;left:4091;position:absolute;top:14199" filled="f" stroked="t" strokecolor="black" strokeweight="0.75pt">
              <v:stroke dashstyle="solid"/>
              <v:textbox inset="0,0,0,0">
                <w:txbxContent>
                  <w:p>
                    <w:pPr>
                      <w:spacing w:before="75" w:line="242" w:lineRule="auto"/>
                      <w:ind w:left="143" w:right="143" w:firstLine="0"/>
                      <w:jc w:val="left"/>
                      <w:rPr>
                        <w:rFonts w:ascii="宋体" w:eastAsia="宋体"/>
                        <w:sz w:val="24"/>
                      </w:rPr>
                    </w:pPr>
                    <w:r>
                      <w:rPr>
                        <w:rFonts w:ascii="宋体" w:eastAsia="宋体"/>
                        <w:spacing w:val="7"/>
                        <w:sz w:val="24"/>
                      </w:rPr>
                      <w:t>根据总进度控制计划，编</w:t>
                    </w:r>
                    <w:r>
                      <w:rPr>
                        <w:rFonts w:ascii="宋体" w:eastAsia="宋体"/>
                        <w:spacing w:val="-2"/>
                        <w:sz w:val="24"/>
                      </w:rPr>
                      <w:t>制下期实施进度计划</w:t>
                    </w:r>
                  </w:p>
                </w:txbxContent>
              </v:textbox>
            </v:shape>
            <v:line id="_x0000_s1294" style="position:absolute" from="3671,4784" to="7346,4784" stroked="t" strokecolor="black" strokeweight="0.75pt">
              <v:stroke dashstyle="solid"/>
            </v:line>
            <v:shape id="_x0000_s1295" style="width:120;height:120;left:7346;position:absolute;top:4724" coordorigin="7346,4724" coordsize="120,120" path="m7466,4844l7346,4784,7466,4724,7466,4844xe" filled="t" fillcolor="black" stroked="f">
              <v:fill type="solid"/>
              <v:path arrowok="t"/>
            </v:shape>
            <v:line id="_x0000_s1296" style="position:absolute" from="9131,4784" to="9131,6209" stroked="t" strokecolor="black" strokeweight="0.75pt">
              <v:stroke dashstyle="solid"/>
            </v:line>
            <v:line id="_x0000_s1297" style="position:absolute" from="9131,4784" to="7368,4784" stroked="t" strokecolor="black" strokeweight="0.75pt">
              <v:stroke dashstyle="solid"/>
            </v:line>
          </v:group>
        </w:pict>
      </w:r>
    </w:p>
    <w:p>
      <w:pPr>
        <w:pStyle w:val="BodyText"/>
        <w:spacing w:before="61"/>
        <w:ind w:left="841"/>
      </w:pPr>
      <w:r>
        <w:rPr>
          <w:spacing w:val="-1"/>
        </w:rPr>
        <w:t>图六：进度控制工作流程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p>
    <w:p>
      <w:pPr>
        <w:spacing w:before="66"/>
        <w:ind w:left="0" w:right="1525" w:firstLine="0"/>
        <w:jc w:val="right"/>
        <w:rPr>
          <w:sz w:val="24"/>
        </w:rPr>
      </w:pPr>
      <w:r>
        <w:rPr>
          <w:spacing w:val="-4"/>
          <w:sz w:val="24"/>
        </w:rPr>
        <w:t>不同意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spacing w:before="67"/>
        <w:ind w:left="1961" w:right="0" w:firstLine="0"/>
        <w:jc w:val="left"/>
        <w:rPr>
          <w:sz w:val="24"/>
        </w:rPr>
      </w:pPr>
      <w:r>
        <w:rPr>
          <w:spacing w:val="-4"/>
          <w:sz w:val="24"/>
        </w:rPr>
        <w:t>有偏离</w:t>
      </w:r>
    </w:p>
    <w:p>
      <w:pPr>
        <w:spacing w:after="0"/>
        <w:jc w:val="left"/>
        <w:rPr>
          <w:sz w:val="24"/>
        </w:rPr>
        <w:sectPr>
          <w:headerReference w:type="default" r:id="rId24"/>
          <w:footerReference w:type="default" r:id="rId25"/>
          <w:pgSz w:w="11910" w:h="16840"/>
          <w:pgMar w:top="1300" w:right="460" w:bottom="1040" w:left="520" w:header="745" w:footer="856"/>
          <w:pgNumType w:start="11"/>
          <w:cols w:space="708"/>
        </w:sectPr>
      </w:pPr>
    </w:p>
    <w:p>
      <w:pPr>
        <w:pStyle w:val="BodyText"/>
        <w:spacing w:before="12"/>
        <w:rPr>
          <w:sz w:val="26"/>
        </w:rPr>
      </w:pPr>
    </w:p>
    <w:p>
      <w:pPr>
        <w:pStyle w:val="BodyText"/>
        <w:spacing w:before="61"/>
        <w:ind w:left="1401"/>
      </w:pPr>
      <w:r>
        <w:rPr>
          <w:spacing w:val="-1"/>
        </w:rPr>
        <w:t>图七：延期开工申请程序</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r>
        <w:pict>
          <v:group id="_x0000_s1298" style="width:457.5pt;height:400.1pt;margin-top:12.27pt;margin-left:51.92pt;mso-position-horizontal-relative:page;mso-wrap-distance-left:0;mso-wrap-distance-right:0;position:absolute;z-index:-251634688" coordorigin="1038,245" coordsize="9150,8002">
            <v:rect id="_x0000_s1299" style="width:4410;height:570;left:1256;position:absolute;top:1963" filled="f" stroked="t" strokecolor="black" strokeweight="0.75pt">
              <v:stroke dashstyle="solid"/>
            </v:rect>
            <v:shape id="_x0000_s1300" style="width:120;height:120;left:4661;position:absolute;top:1842" coordorigin="4661,1843" coordsize="120,120" path="m4721,1963l4661,1843,4781,1843,4721,1963xe" filled="t" fillcolor="black" stroked="f">
              <v:fill type="solid"/>
              <v:path arrowok="t"/>
            </v:shape>
            <v:line id="_x0000_s1301" style="position:absolute" from="4721,823" to="4721,1940" stroked="t" strokecolor="black" strokeweight="0.75pt">
              <v:stroke dashstyle="solid"/>
            </v:line>
            <v:shape id="_x0000_s1302" style="width:120;height:120;left:4661;position:absolute;top:3554" coordorigin="4661,3555" coordsize="120,120" path="m4721,3675l4661,3555,4781,3555,4721,3675xe" filled="t" fillcolor="black" stroked="f">
              <v:fill type="solid"/>
              <v:path arrowok="t"/>
            </v:shape>
            <v:line id="_x0000_s1303" style="position:absolute" from="4721,2535" to="4721,3652" stroked="t" strokecolor="black" strokeweight="0.75pt">
              <v:stroke dashstyle="solid"/>
            </v:line>
            <v:line id="_x0000_s1304" style="position:absolute" from="3251,3676" to="8711,3676" stroked="t" strokecolor="black" strokeweight="0.75pt">
              <v:stroke dashstyle="solid"/>
            </v:line>
            <v:shape id="_x0000_s1305" style="width:3780;height:1140;left:1361;position:absolute;top:4531" coordorigin="1361,4532" coordsize="3780,1140" path="m3251,4532l1361,5102,3251,5672,5141,5102,3251,4532xe" filled="f" stroked="t" strokecolor="black" strokeweight="0.75pt">
              <v:stroke dashstyle="solid"/>
              <v:path arrowok="t"/>
            </v:shape>
            <v:shape id="_x0000_s1306" style="width:120;height:120;left:3191;position:absolute;top:4410" coordorigin="3191,4411" coordsize="120,120" path="m3251,4531l3191,4411,3311,4411,3251,4531xe" filled="t" fillcolor="black" stroked="f">
              <v:fill type="solid"/>
              <v:path arrowok="t"/>
            </v:shape>
            <v:line id="_x0000_s1307" style="position:absolute" from="3251,3676" to="3251,4508" stroked="t" strokecolor="black" strokeweight="0.75pt">
              <v:stroke dashstyle="solid"/>
            </v:line>
            <v:rect id="_x0000_s1308" style="width:2940;height:570;left:7241;position:absolute;top:4531" filled="f" stroked="t" strokecolor="black" strokeweight="0.75pt">
              <v:stroke dashstyle="solid"/>
            </v:rect>
            <v:shape id="_x0000_s1309" style="width:120;height:120;left:8651;position:absolute;top:4410" coordorigin="8651,4411" coordsize="120,120" path="m8711,4531l8651,4411,8771,4411,8711,4531xe" filled="t" fillcolor="black" stroked="f">
              <v:fill type="solid"/>
              <v:path arrowok="t"/>
            </v:shape>
            <v:line id="_x0000_s1310" style="position:absolute" from="8711,3676" to="8711,4508" stroked="t" strokecolor="black" strokeweight="0.75pt">
              <v:stroke dashstyle="solid"/>
            </v:line>
            <v:shape id="_x0000_s1311" style="width:315;height:2850;left:1046;position:absolute;top:5101" coordorigin="1046,5102" coordsize="315,2850" path="m1361,5102l1046,5102m1046,5102l1046,7952e" filled="f" stroked="t" strokecolor="black" strokeweight="0.75pt">
              <v:stroke dashstyle="solid"/>
              <v:path arrowok="t"/>
            </v:shape>
            <v:shape id="_x0000_s1312" style="width:120;height:120;left:1136;position:absolute;top:7895" coordorigin="1136,7896" coordsize="120,120" path="m1136,8016l1136,7896,1256,7956,1136,8016xe" filled="t" fillcolor="black" stroked="f">
              <v:fill type="solid"/>
              <v:path arrowok="t"/>
            </v:shape>
            <v:line id="_x0000_s1313" style="position:absolute" from="1046,7956" to="1233,7956" stroked="t" strokecolor="black" strokeweight="0.75pt">
              <v:stroke dashstyle="solid"/>
            </v:line>
            <v:line id="_x0000_s1314" style="position:absolute" from="6296,5102" to="6296,7952" stroked="t" strokecolor="black" strokeweight="0.75pt">
              <v:stroke dashstyle="solid"/>
            </v:line>
            <v:shape id="_x0000_s1315" style="width:120;height:120;left:6086;position:absolute;top:7895" coordorigin="6086,7896" coordsize="120,120" path="m6206,8016l6086,7956,6206,7896,6206,8016xe" filled="t" fillcolor="black" stroked="f">
              <v:fill type="solid"/>
              <v:path arrowok="t"/>
            </v:shape>
            <v:line id="_x0000_s1316" style="position:absolute" from="6296,7956" to="6108,7956" stroked="t" strokecolor="black" strokeweight="0.75pt">
              <v:stroke dashstyle="solid"/>
            </v:line>
            <v:shape id="_x0000_s1317" style="width:120;height:120;left:8651;position:absolute;top:7546" coordorigin="8651,7547" coordsize="120,120" path="m8711,7667l8651,7547,8771,7547,8711,7667xe" filled="t" fillcolor="black" stroked="f">
              <v:fill type="solid"/>
              <v:path arrowok="t"/>
            </v:shape>
            <v:line id="_x0000_s1318" style="position:absolute" from="8711,5102" to="8711,7644" stroked="t" strokecolor="black" strokeweight="0.75pt">
              <v:stroke dashstyle="solid"/>
            </v:line>
            <v:shape id="_x0000_s1319" type="#_x0000_t202" style="width:4494;height:857;left:1407;position:absolute;top:2073" filled="f" stroked="f">
              <v:textbox inset="0,0,0,0">
                <w:txbxContent>
                  <w:p>
                    <w:pPr>
                      <w:spacing w:before="0" w:line="281" w:lineRule="exact"/>
                      <w:ind w:left="0" w:right="0" w:firstLine="0"/>
                      <w:jc w:val="left"/>
                      <w:rPr>
                        <w:rFonts w:ascii="宋体" w:eastAsia="宋体"/>
                        <w:sz w:val="24"/>
                      </w:rPr>
                    </w:pPr>
                    <w:r>
                      <w:rPr>
                        <w:rFonts w:ascii="宋体" w:eastAsia="宋体"/>
                        <w:spacing w:val="-15"/>
                        <w:sz w:val="24"/>
                      </w:rPr>
                      <w:t xml:space="preserve">开工前 </w:t>
                    </w:r>
                    <w:r>
                      <w:rPr>
                        <w:rFonts w:ascii="Times New Roman" w:eastAsia="Times New Roman"/>
                        <w:sz w:val="24"/>
                      </w:rPr>
                      <w:t xml:space="preserve">7 </w:t>
                    </w:r>
                    <w:r>
                      <w:rPr>
                        <w:rFonts w:ascii="宋体" w:eastAsia="宋体"/>
                        <w:spacing w:val="-11"/>
                        <w:sz w:val="24"/>
                      </w:rPr>
                      <w:t>日提出延期开工报告</w:t>
                    </w:r>
                    <w:r>
                      <w:rPr>
                        <w:rFonts w:ascii="宋体" w:eastAsia="宋体"/>
                        <w:sz w:val="24"/>
                      </w:rPr>
                      <w:t>（承包人</w:t>
                    </w:r>
                    <w:r>
                      <w:rPr>
                        <w:rFonts w:ascii="宋体" w:eastAsia="宋体"/>
                        <w:spacing w:val="-10"/>
                        <w:sz w:val="24"/>
                      </w:rPr>
                      <w:t>）</w:t>
                    </w:r>
                  </w:p>
                  <w:p>
                    <w:pPr>
                      <w:spacing w:before="6" w:line="240" w:lineRule="auto"/>
                      <w:rPr>
                        <w:rFonts w:ascii="宋体"/>
                        <w:sz w:val="23"/>
                      </w:rPr>
                    </w:pPr>
                  </w:p>
                  <w:p>
                    <w:pPr>
                      <w:spacing w:before="0" w:line="274" w:lineRule="exact"/>
                      <w:ind w:left="0" w:right="18" w:firstLine="0"/>
                      <w:jc w:val="right"/>
                      <w:rPr>
                        <w:sz w:val="24"/>
                      </w:rPr>
                    </w:pPr>
                    <w:r>
                      <w:rPr>
                        <w:sz w:val="24"/>
                      </w:rPr>
                      <w:t>48</w:t>
                    </w:r>
                    <w:r>
                      <w:rPr>
                        <w:spacing w:val="-18"/>
                        <w:sz w:val="24"/>
                      </w:rPr>
                      <w:t xml:space="preserve"> 小时内</w:t>
                    </w:r>
                  </w:p>
                </w:txbxContent>
              </v:textbox>
            </v:shape>
            <v:shape id="_x0000_s1320" type="#_x0000_t202" style="width:1940;height:240;left:7751;position:absolute;top:4648" filled="f" stroked="f">
              <v:textbox inset="0,0,0,0">
                <w:txbxContent>
                  <w:p>
                    <w:pPr>
                      <w:spacing w:before="0" w:line="240" w:lineRule="exact"/>
                      <w:ind w:left="0" w:right="0" w:firstLine="0"/>
                      <w:jc w:val="left"/>
                      <w:rPr>
                        <w:rFonts w:ascii="宋体" w:eastAsia="宋体"/>
                        <w:sz w:val="24"/>
                      </w:rPr>
                    </w:pPr>
                    <w:r>
                      <w:rPr>
                        <w:rFonts w:ascii="宋体" w:eastAsia="宋体"/>
                        <w:sz w:val="24"/>
                      </w:rPr>
                      <w:t>未答复（工程师</w:t>
                    </w:r>
                    <w:r>
                      <w:rPr>
                        <w:rFonts w:ascii="宋体" w:eastAsia="宋体"/>
                        <w:spacing w:val="-10"/>
                        <w:sz w:val="24"/>
                      </w:rPr>
                      <w:t>）</w:t>
                    </w:r>
                  </w:p>
                </w:txbxContent>
              </v:textbox>
            </v:shape>
            <v:shape id="_x0000_s1321" type="#_x0000_t202" style="width:1940;height:240;left:2381;position:absolute;top:4894" filled="f" stroked="f">
              <v:textbox inset="0,0,0,0">
                <w:txbxContent>
                  <w:p>
                    <w:pPr>
                      <w:spacing w:before="0" w:line="240" w:lineRule="exact"/>
                      <w:ind w:left="0" w:right="0" w:firstLine="0"/>
                      <w:jc w:val="left"/>
                      <w:rPr>
                        <w:rFonts w:ascii="宋体" w:eastAsia="宋体"/>
                        <w:sz w:val="24"/>
                      </w:rPr>
                    </w:pPr>
                    <w:r>
                      <w:rPr>
                        <w:rFonts w:ascii="宋体" w:eastAsia="宋体"/>
                        <w:sz w:val="24"/>
                      </w:rPr>
                      <w:t>同意？（工程师</w:t>
                    </w:r>
                    <w:r>
                      <w:rPr>
                        <w:rFonts w:ascii="宋体" w:eastAsia="宋体"/>
                        <w:spacing w:val="-10"/>
                        <w:sz w:val="24"/>
                      </w:rPr>
                      <w:t>）</w:t>
                    </w:r>
                  </w:p>
                </w:txbxContent>
              </v:textbox>
            </v:shape>
            <v:shape id="_x0000_s1322" type="#_x0000_t202" style="width:1230;height:266;left:5141;position:absolute;top:4886" filled="f" stroked="f">
              <v:textbox inset="0,0,0,0">
                <w:txbxContent>
                  <w:p>
                    <w:pPr>
                      <w:tabs>
                        <w:tab w:val="left" w:pos="1209"/>
                      </w:tabs>
                      <w:spacing w:before="0" w:line="266" w:lineRule="exact"/>
                      <w:ind w:left="0" w:right="0" w:firstLine="0"/>
                      <w:jc w:val="left"/>
                      <w:rPr>
                        <w:rFonts w:ascii="Times New Roman"/>
                        <w:sz w:val="24"/>
                      </w:rPr>
                    </w:pPr>
                    <w:r>
                      <w:rPr>
                        <w:rFonts w:ascii="Times New Roman"/>
                        <w:sz w:val="24"/>
                        <w:u w:val="single"/>
                      </w:rPr>
                      <w:t xml:space="preserve"> </w:t>
                      <w:tab/>
                    </w:r>
                  </w:p>
                </w:txbxContent>
              </v:textbox>
            </v:shape>
            <v:shape id="_x0000_s1323" type="#_x0000_t202" style="width:260;height:240;left:1361;position:absolute;top:6689" filled="f" stroked="f">
              <v:textbox inset="0,0,0,0">
                <w:txbxContent>
                  <w:p>
                    <w:pPr>
                      <w:spacing w:before="0" w:line="240" w:lineRule="exact"/>
                      <w:ind w:left="0" w:right="0" w:firstLine="0"/>
                      <w:jc w:val="left"/>
                      <w:rPr>
                        <w:sz w:val="24"/>
                      </w:rPr>
                    </w:pPr>
                    <w:r>
                      <w:rPr>
                        <w:sz w:val="24"/>
                      </w:rPr>
                      <w:t>是</w:t>
                    </w:r>
                  </w:p>
                </w:txbxContent>
              </v:textbox>
            </v:shape>
            <v:shape id="_x0000_s1324" type="#_x0000_t202" style="width:260;height:240;left:6401;position:absolute;top:6689" filled="f" stroked="f">
              <v:textbox inset="0,0,0,0">
                <w:txbxContent>
                  <w:p>
                    <w:pPr>
                      <w:spacing w:before="0" w:line="240" w:lineRule="exact"/>
                      <w:ind w:left="0" w:right="0" w:firstLine="0"/>
                      <w:jc w:val="left"/>
                      <w:rPr>
                        <w:sz w:val="24"/>
                      </w:rPr>
                    </w:pPr>
                    <w:r>
                      <w:rPr>
                        <w:sz w:val="24"/>
                      </w:rPr>
                      <w:t>否</w:t>
                    </w:r>
                  </w:p>
                </w:txbxContent>
              </v:textbox>
            </v:shape>
            <v:shape id="_x0000_s1325" type="#_x0000_t202" style="width:2100;height:570;left:3986;position:absolute;top:7669" filled="f" stroked="t" strokecolor="black" strokeweight="0.75pt">
              <v:stroke dashstyle="solid"/>
              <v:textbox inset="0,0,0,0">
                <w:txbxContent>
                  <w:p>
                    <w:pPr>
                      <w:spacing w:before="75"/>
                      <w:ind w:left="442" w:right="0" w:firstLine="0"/>
                      <w:jc w:val="left"/>
                      <w:rPr>
                        <w:rFonts w:ascii="宋体" w:eastAsia="宋体"/>
                        <w:sz w:val="24"/>
                      </w:rPr>
                    </w:pPr>
                    <w:r>
                      <w:rPr>
                        <w:rFonts w:ascii="宋体" w:eastAsia="宋体"/>
                        <w:spacing w:val="-2"/>
                        <w:sz w:val="24"/>
                      </w:rPr>
                      <w:t>工期不顺延</w:t>
                    </w:r>
                  </w:p>
                </w:txbxContent>
              </v:textbox>
            </v:shape>
            <v:shape id="_x0000_s1326" type="#_x0000_t202" style="width:2100;height:570;left:1256;position:absolute;top:7669" filled="f" stroked="t" strokecolor="black" strokeweight="0.75pt">
              <v:stroke dashstyle="solid"/>
              <v:textbox inset="0,0,0,0">
                <w:txbxContent>
                  <w:p>
                    <w:pPr>
                      <w:spacing w:before="75"/>
                      <w:ind w:left="562" w:right="0" w:firstLine="0"/>
                      <w:jc w:val="left"/>
                      <w:rPr>
                        <w:rFonts w:ascii="宋体" w:eastAsia="宋体"/>
                        <w:sz w:val="24"/>
                      </w:rPr>
                    </w:pPr>
                    <w:r>
                      <w:rPr>
                        <w:rFonts w:ascii="宋体" w:eastAsia="宋体"/>
                        <w:spacing w:val="-3"/>
                        <w:sz w:val="24"/>
                      </w:rPr>
                      <w:t>工期顺延</w:t>
                    </w:r>
                  </w:p>
                </w:txbxContent>
              </v:textbox>
            </v:shape>
            <v:shape id="_x0000_s1327" type="#_x0000_t202" style="width:3990;height:570;left:3776;position:absolute;top:252" filled="f" stroked="t" strokecolor="black" strokeweight="0.75pt">
              <v:stroke dashstyle="solid"/>
              <v:textbox inset="0,0,0,0">
                <w:txbxContent>
                  <w:p>
                    <w:pPr>
                      <w:spacing w:before="75"/>
                      <w:ind w:left="1314" w:right="1314" w:firstLine="0"/>
                      <w:jc w:val="center"/>
                      <w:rPr>
                        <w:rFonts w:ascii="宋体" w:eastAsia="宋体"/>
                        <w:sz w:val="24"/>
                      </w:rPr>
                    </w:pPr>
                    <w:r>
                      <w:rPr>
                        <w:rFonts w:ascii="宋体" w:eastAsia="宋体"/>
                        <w:spacing w:val="-2"/>
                        <w:sz w:val="24"/>
                      </w:rPr>
                      <w:t>延 期 开 工</w:t>
                    </w:r>
                  </w:p>
                </w:txbxContent>
              </v:textbox>
            </v:shape>
            <v:shape id="_x0000_s1328" type="#_x0000_t202" style="width:2415;height:570;left:7661;position:absolute;top:7669" filled="f" stroked="t" strokecolor="black" strokeweight="0.75pt">
              <v:stroke dashstyle="solid"/>
              <v:textbox inset="0,0,0,0">
                <w:txbxContent>
                  <w:p>
                    <w:pPr>
                      <w:spacing w:before="75"/>
                      <w:ind w:left="479" w:right="0" w:firstLine="0"/>
                      <w:jc w:val="left"/>
                      <w:rPr>
                        <w:rFonts w:ascii="宋体" w:eastAsia="宋体"/>
                        <w:sz w:val="24"/>
                      </w:rPr>
                    </w:pPr>
                    <w:r>
                      <w:rPr>
                        <w:rFonts w:ascii="宋体" w:eastAsia="宋体"/>
                        <w:spacing w:val="-2"/>
                        <w:sz w:val="24"/>
                      </w:rPr>
                      <w:t>视为工期顺延</w:t>
                    </w:r>
                  </w:p>
                </w:txbxContent>
              </v:textbox>
            </v:shape>
            <v:shape id="_x0000_s1329" type="#_x0000_t202" style="width:2835;height:855;left:7346;position:absolute;top:1963" filled="f" stroked="t" strokecolor="black" strokeweight="0.75pt">
              <v:stroke dashstyle="solid"/>
              <v:textbox inset="0,0,0,0">
                <w:txbxContent>
                  <w:p>
                    <w:pPr>
                      <w:spacing w:before="75" w:line="242" w:lineRule="auto"/>
                      <w:ind w:left="329" w:right="329" w:firstLine="0"/>
                      <w:jc w:val="left"/>
                      <w:rPr>
                        <w:rFonts w:ascii="宋体" w:eastAsia="宋体"/>
                        <w:sz w:val="24"/>
                      </w:rPr>
                    </w:pPr>
                    <w:r>
                      <w:rPr>
                        <w:rFonts w:ascii="宋体" w:eastAsia="宋体"/>
                        <w:spacing w:val="-15"/>
                        <w:sz w:val="24"/>
                      </w:rPr>
                      <w:t xml:space="preserve">开工前 </w:t>
                    </w:r>
                    <w:r>
                      <w:rPr>
                        <w:rFonts w:ascii="Times New Roman" w:eastAsia="Times New Roman"/>
                        <w:sz w:val="24"/>
                      </w:rPr>
                      <w:t>7</w:t>
                    </w:r>
                    <w:r>
                      <w:rPr>
                        <w:rFonts w:ascii="Times New Roman" w:eastAsia="Times New Roman"/>
                        <w:spacing w:val="-15"/>
                        <w:sz w:val="24"/>
                      </w:rPr>
                      <w:t xml:space="preserve"> </w:t>
                    </w:r>
                    <w:r>
                      <w:rPr>
                        <w:rFonts w:ascii="宋体" w:eastAsia="宋体"/>
                        <w:sz w:val="24"/>
                      </w:rPr>
                      <w:t>日向承包人</w:t>
                    </w:r>
                    <w:r>
                      <w:rPr>
                        <w:rFonts w:ascii="宋体" w:eastAsia="宋体"/>
                        <w:spacing w:val="-2"/>
                        <w:sz w:val="24"/>
                      </w:rPr>
                      <w:t>发出延期的书面通知</w:t>
                    </w:r>
                  </w:p>
                </w:txbxContent>
              </v:textbox>
            </v:shape>
            <v:shape id="_x0000_s1330" style="width:120;height:120;left:7496;position:absolute;top:1842" coordorigin="7496,1843" coordsize="120,120" path="m7556,1963l7496,1843,7616,1843,7556,1963xe" filled="t" fillcolor="black" stroked="f">
              <v:fill type="solid"/>
              <v:path arrowok="t"/>
            </v:shape>
            <v:line id="_x0000_s1331" style="position:absolute" from="7556,823" to="7556,1940" stroked="t" strokecolor="black" strokeweight="0.75pt">
              <v:stroke dashstyle="solid"/>
            </v:line>
            <w10:wrap type="topAndBottom"/>
          </v:group>
        </w:pict>
      </w:r>
    </w:p>
    <w:p>
      <w:pPr>
        <w:spacing w:after="0"/>
        <w:rPr>
          <w:sz w:val="17"/>
        </w:rPr>
        <w:sectPr>
          <w:headerReference w:type="default" r:id="rId26"/>
          <w:footerReference w:type="default" r:id="rId27"/>
          <w:pgSz w:w="11910" w:h="16840"/>
          <w:pgMar w:top="1300" w:right="460" w:bottom="1040" w:left="520" w:header="745" w:footer="856"/>
          <w:pgNumType w:start="12"/>
          <w:cols w:space="708"/>
        </w:sectPr>
      </w:pPr>
    </w:p>
    <w:p>
      <w:pPr>
        <w:pStyle w:val="BodyText"/>
        <w:spacing w:before="12"/>
        <w:rPr>
          <w:sz w:val="26"/>
        </w:rPr>
      </w:pPr>
    </w:p>
    <w:p>
      <w:pPr>
        <w:pStyle w:val="BodyText"/>
        <w:spacing w:before="61"/>
        <w:ind w:left="1401"/>
      </w:pPr>
      <w:r>
        <w:rPr>
          <w:spacing w:val="-2"/>
        </w:rPr>
        <w:t>图八：暂停施工程序</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r>
        <w:pict>
          <v:group id="_x0000_s1332" style="width:221.25pt;height:214.3pt;margin-top:12.29pt;margin-left:141.18pt;mso-position-horizontal-relative:page;mso-wrap-distance-left:0;mso-wrap-distance-right:0;position:absolute;z-index:-251631616" coordorigin="2824,246" coordsize="4425,4286">
            <v:rect id="_x0000_s1333" style="width:3360;height:570;left:3461;position:absolute;top:1679" filled="f" stroked="t" strokecolor="black" strokeweight="0.75pt">
              <v:stroke dashstyle="solid"/>
            </v:rect>
            <v:shape id="_x0000_s1334" style="width:120;height:120;left:5081;position:absolute;top:1558" coordorigin="5081,1558" coordsize="120,120" path="m5141,1678l5081,1558,5201,1558,5141,1678xe" filled="t" fillcolor="black" stroked="f">
              <v:fill type="solid"/>
              <v:path arrowok="t"/>
            </v:shape>
            <v:line id="_x0000_s1335" style="position:absolute" from="5141,823" to="5141,1656" stroked="t" strokecolor="black" strokeweight="0.75pt">
              <v:stroke dashstyle="solid"/>
            </v:line>
            <v:shape id="_x0000_s1336" style="width:120;height:120;left:5081;position:absolute;top:2985" coordorigin="5081,2985" coordsize="120,120" path="m5141,3105l5081,2985,5201,2985,5141,3105xe" filled="t" fillcolor="black" stroked="f">
              <v:fill type="solid"/>
              <v:path arrowok="t"/>
            </v:shape>
            <v:line id="_x0000_s1337" style="position:absolute" from="5141,2250" to="5141,3083" stroked="t" strokecolor="black" strokeweight="0.75pt">
              <v:stroke dashstyle="solid"/>
            </v:line>
            <v:shape id="_x0000_s1338" type="#_x0000_t202" style="width:1040;height:240;left:5281;position:absolute;top:1090" filled="f" stroked="f">
              <v:textbox inset="0,0,0,0">
                <w:txbxContent>
                  <w:p>
                    <w:pPr>
                      <w:spacing w:before="0" w:line="240" w:lineRule="exact"/>
                      <w:ind w:left="0" w:right="0" w:firstLine="0"/>
                      <w:jc w:val="left"/>
                      <w:rPr>
                        <w:sz w:val="24"/>
                      </w:rPr>
                    </w:pPr>
                    <w:r>
                      <w:rPr>
                        <w:sz w:val="24"/>
                      </w:rPr>
                      <w:t>48</w:t>
                    </w:r>
                    <w:r>
                      <w:rPr>
                        <w:spacing w:val="-18"/>
                        <w:sz w:val="24"/>
                      </w:rPr>
                      <w:t xml:space="preserve"> 小时内</w:t>
                    </w:r>
                  </w:p>
                </w:txbxContent>
              </v:textbox>
            </v:shape>
            <v:shape id="_x0000_s1339" type="#_x0000_t202" style="width:2660;height:240;left:3821;position:absolute;top:1796" filled="f" stroked="f">
              <v:textbox inset="0,0,0,0">
                <w:txbxContent>
                  <w:p>
                    <w:pPr>
                      <w:spacing w:before="0" w:line="240" w:lineRule="exact"/>
                      <w:ind w:left="0" w:right="0" w:firstLine="0"/>
                      <w:jc w:val="left"/>
                      <w:rPr>
                        <w:rFonts w:ascii="宋体" w:eastAsia="宋体"/>
                        <w:sz w:val="24"/>
                      </w:rPr>
                    </w:pPr>
                    <w:r>
                      <w:rPr>
                        <w:rFonts w:ascii="宋体" w:eastAsia="宋体"/>
                        <w:sz w:val="24"/>
                      </w:rPr>
                      <w:t>书面处理意见（工程师</w:t>
                    </w:r>
                    <w:r>
                      <w:rPr>
                        <w:rFonts w:ascii="宋体" w:eastAsia="宋体"/>
                        <w:spacing w:val="-10"/>
                        <w:sz w:val="24"/>
                      </w:rPr>
                      <w:t>）</w:t>
                    </w:r>
                  </w:p>
                </w:txbxContent>
              </v:textbox>
            </v:shape>
            <v:shape id="_x0000_s1340" type="#_x0000_t202" style="width:3360;height:570;left:3461;position:absolute;top:3106" filled="f" stroked="t" strokecolor="black" strokeweight="0.75pt">
              <v:stroke dashstyle="solid"/>
              <v:textbox inset="0,0,0,0">
                <w:txbxContent>
                  <w:p>
                    <w:pPr>
                      <w:spacing w:before="75"/>
                      <w:ind w:left="352" w:right="0" w:firstLine="0"/>
                      <w:jc w:val="left"/>
                      <w:rPr>
                        <w:rFonts w:ascii="宋体" w:eastAsia="宋体"/>
                        <w:sz w:val="24"/>
                      </w:rPr>
                    </w:pPr>
                    <w:r>
                      <w:rPr>
                        <w:rFonts w:ascii="宋体" w:eastAsia="宋体"/>
                        <w:sz w:val="24"/>
                      </w:rPr>
                      <w:t>进行处理工作（承包人</w:t>
                    </w:r>
                    <w:r>
                      <w:rPr>
                        <w:rFonts w:ascii="宋体" w:eastAsia="宋体"/>
                        <w:spacing w:val="-10"/>
                        <w:sz w:val="24"/>
                      </w:rPr>
                      <w:t>）</w:t>
                    </w:r>
                  </w:p>
                </w:txbxContent>
              </v:textbox>
            </v:shape>
            <v:shape id="_x0000_s1341" type="#_x0000_t202" style="width:4410;height:570;left:2831;position:absolute;top:253" filled="f" stroked="t" strokecolor="black" strokeweight="0.75pt">
              <v:stroke dashstyle="solid"/>
              <v:textbox inset="0,0,0,0">
                <w:txbxContent>
                  <w:p>
                    <w:pPr>
                      <w:spacing w:before="75"/>
                      <w:ind w:left="997" w:right="0" w:firstLine="0"/>
                      <w:jc w:val="left"/>
                      <w:rPr>
                        <w:rFonts w:ascii="宋体" w:eastAsia="宋体"/>
                        <w:sz w:val="24"/>
                      </w:rPr>
                    </w:pPr>
                    <w:r>
                      <w:rPr>
                        <w:rFonts w:ascii="宋体" w:eastAsia="宋体"/>
                        <w:sz w:val="24"/>
                      </w:rPr>
                      <w:t>发暂停通知（工程师</w:t>
                    </w:r>
                    <w:r>
                      <w:rPr>
                        <w:rFonts w:ascii="宋体" w:eastAsia="宋体"/>
                        <w:spacing w:val="-10"/>
                        <w:sz w:val="24"/>
                      </w:rPr>
                      <w:t>）</w:t>
                    </w:r>
                  </w:p>
                </w:txbxContent>
              </v:textbox>
            </v:shape>
            <v:shape id="_x0000_s1342" style="width:120;height:120;left:5081;position:absolute;top:4411" coordorigin="5081,4411" coordsize="120,120" path="m5141,4531l5081,4411,5201,4411,5141,4531xe" filled="t" fillcolor="black" stroked="f">
              <v:fill type="solid"/>
              <v:path arrowok="t"/>
            </v:shape>
            <v:line id="_x0000_s1343" style="position:absolute" from="5141,3676" to="5141,4509" stroked="t" strokecolor="black" strokeweight="0.75pt">
              <v:stroke dashstyle="solid"/>
            </v:lin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tabs>
          <w:tab w:val="left" w:pos="8665"/>
        </w:tabs>
        <w:spacing w:before="220"/>
        <w:ind w:left="6405" w:right="0" w:firstLine="0"/>
        <w:jc w:val="left"/>
        <w:rPr>
          <w:rFonts w:ascii="Times New Roman"/>
          <w:sz w:val="24"/>
        </w:rPr>
      </w:pPr>
      <w:r>
        <w:pict>
          <v:group id="_x0000_s1344" style="width:237pt;height:291.45pt;margin-top:-136.87pt;margin-left:109.68pt;mso-position-horizontal-relative:page;position:absolute;z-index:-251633664" coordorigin="2194,-2737" coordsize="4740,5829">
            <v:shape id="_x0000_s1345" style="width:3570;height:1084;left:3356;position:absolute;top:-111" coordorigin="3356,-110" coordsize="3570,1084" path="m5141,-110l3356,432,5141,974,6926,432,5141,-110xe" filled="f" stroked="t" strokecolor="black" strokeweight="0.75pt">
              <v:stroke dashstyle="solid"/>
              <v:path arrowok="t"/>
            </v:shape>
            <v:line id="_x0000_s1346" style="position:absolute" from="3356,461" to="2201,461" stroked="t" strokecolor="black" strokeweight="0.75pt">
              <v:stroke dashstyle="solid"/>
            </v:line>
            <v:line id="_x0000_s1347" style="position:absolute" from="2201,458" to="2201,-2677" stroked="t" strokecolor="black" strokeweight="0.75pt">
              <v:stroke dashstyle="solid"/>
            </v:line>
            <v:shape id="_x0000_s1348" style="width:120;height:120;left:3341;position:absolute;top:-2738" coordorigin="3341,-2737" coordsize="120,120" path="m3341,-2617l3341,-2737,3461,-2677,3341,-2617xe" filled="t" fillcolor="black" stroked="f">
              <v:fill type="solid"/>
              <v:path arrowok="t"/>
            </v:shape>
            <v:line id="_x0000_s1349" style="position:absolute" from="2201,-2677" to="3439,-2677" stroked="t" strokecolor="black" strokeweight="0.75pt">
              <v:stroke dashstyle="solid"/>
            </v:line>
            <v:shape id="_x0000_s1350" style="width:120;height:120;left:5081;position:absolute;top:2336" coordorigin="5081,2337" coordsize="120,120" path="m5141,2457l5081,2337,5201,2337,5141,2457xe" filled="t" fillcolor="black" stroked="f">
              <v:fill type="solid"/>
              <v:path arrowok="t"/>
            </v:shape>
            <v:line id="_x0000_s1351" style="position:absolute" from="5141,1032" to="5141,2434" stroked="t" strokecolor="black" strokeweight="0.75pt">
              <v:stroke dashstyle="solid"/>
            </v:line>
            <v:shape id="_x0000_s1352" type="#_x0000_t202" style="width:1700;height:240;left:4324;position:absolute;top:237" filled="f" stroked="f">
              <v:textbox inset="0,0,0,0">
                <w:txbxContent>
                  <w:p>
                    <w:pPr>
                      <w:spacing w:before="0" w:line="240" w:lineRule="exact"/>
                      <w:ind w:left="0" w:right="0" w:firstLine="0"/>
                      <w:jc w:val="left"/>
                      <w:rPr>
                        <w:rFonts w:ascii="宋体" w:eastAsia="宋体"/>
                        <w:sz w:val="24"/>
                      </w:rPr>
                    </w:pPr>
                    <w:r>
                      <w:rPr>
                        <w:rFonts w:ascii="宋体" w:eastAsia="宋体"/>
                        <w:sz w:val="24"/>
                      </w:rPr>
                      <w:t>答复（工程师</w:t>
                    </w:r>
                    <w:r>
                      <w:rPr>
                        <w:rFonts w:ascii="宋体" w:eastAsia="宋体"/>
                        <w:spacing w:val="-10"/>
                        <w:sz w:val="24"/>
                      </w:rPr>
                      <w:t>）</w:t>
                    </w:r>
                  </w:p>
                </w:txbxContent>
              </v:textbox>
            </v:shape>
            <v:shape id="_x0000_s1353" type="#_x0000_t202" style="width:260;height:240;left:2481;position:absolute;top:621" filled="f" stroked="f">
              <v:textbox inset="0,0,0,0">
                <w:txbxContent>
                  <w:p>
                    <w:pPr>
                      <w:spacing w:before="0" w:line="240" w:lineRule="exact"/>
                      <w:ind w:left="0" w:right="0" w:firstLine="0"/>
                      <w:jc w:val="left"/>
                      <w:rPr>
                        <w:sz w:val="24"/>
                      </w:rPr>
                    </w:pPr>
                    <w:r>
                      <w:rPr>
                        <w:sz w:val="24"/>
                      </w:rPr>
                      <w:t>否</w:t>
                    </w:r>
                  </w:p>
                </w:txbxContent>
              </v:textbox>
            </v:shape>
            <v:shape id="_x0000_s1354" type="#_x0000_t202" style="width:260;height:240;left:5281;position:absolute;top:1421" filled="f" stroked="f">
              <v:textbox inset="0,0,0,0">
                <w:txbxContent>
                  <w:p>
                    <w:pPr>
                      <w:spacing w:before="0" w:line="240" w:lineRule="exact"/>
                      <w:ind w:left="0" w:right="0" w:firstLine="0"/>
                      <w:jc w:val="left"/>
                      <w:rPr>
                        <w:sz w:val="24"/>
                      </w:rPr>
                    </w:pPr>
                    <w:r>
                      <w:rPr>
                        <w:sz w:val="24"/>
                      </w:rPr>
                      <w:t>是</w:t>
                    </w:r>
                  </w:p>
                </w:txbxContent>
              </v:textbox>
            </v:shape>
            <v:shape id="_x0000_s1355" type="#_x0000_t202" style="width:3360;height:626;left:3461;position:absolute;top:-1537" filled="f" stroked="t" strokecolor="black" strokeweight="0.75pt">
              <v:stroke dashstyle="solid"/>
              <v:textbox inset="0,0,0,0">
                <w:txbxContent>
                  <w:p>
                    <w:pPr>
                      <w:spacing w:before="75"/>
                      <w:ind w:left="352" w:right="0" w:firstLine="0"/>
                      <w:jc w:val="left"/>
                      <w:rPr>
                        <w:rFonts w:ascii="宋体" w:eastAsia="宋体"/>
                        <w:sz w:val="24"/>
                      </w:rPr>
                    </w:pPr>
                    <w:r>
                      <w:rPr>
                        <w:rFonts w:ascii="宋体" w:eastAsia="宋体"/>
                        <w:sz w:val="24"/>
                      </w:rPr>
                      <w:t>提出复工申请（承包人</w:t>
                    </w:r>
                    <w:r>
                      <w:rPr>
                        <w:rFonts w:ascii="宋体" w:eastAsia="宋体"/>
                        <w:spacing w:val="-10"/>
                        <w:sz w:val="24"/>
                      </w:rPr>
                      <w:t>）</w:t>
                    </w:r>
                  </w:p>
                </w:txbxContent>
              </v:textbox>
            </v:shape>
            <v:shape id="_x0000_s1356" type="#_x0000_t202" style="width:2730;height:626;left:3776;position:absolute;top:2457" filled="f" stroked="t" strokecolor="black" strokeweight="0.75pt">
              <v:stroke dashstyle="solid"/>
              <v:textbox inset="0,0,0,0">
                <w:txbxContent>
                  <w:p>
                    <w:pPr>
                      <w:spacing w:before="75"/>
                      <w:ind w:left="277" w:right="0" w:firstLine="0"/>
                      <w:jc w:val="left"/>
                      <w:rPr>
                        <w:rFonts w:ascii="宋体" w:eastAsia="宋体"/>
                        <w:sz w:val="24"/>
                      </w:rPr>
                    </w:pPr>
                    <w:r>
                      <w:rPr>
                        <w:rFonts w:ascii="宋体" w:eastAsia="宋体"/>
                        <w:sz w:val="24"/>
                      </w:rPr>
                      <w:t>同意复工（工程师</w:t>
                    </w:r>
                    <w:r>
                      <w:rPr>
                        <w:rFonts w:ascii="宋体" w:eastAsia="宋体"/>
                        <w:spacing w:val="-10"/>
                        <w:sz w:val="24"/>
                      </w:rPr>
                      <w:t>）</w:t>
                    </w:r>
                  </w:p>
                </w:txbxContent>
              </v:textbox>
            </v:shape>
          </v:group>
        </w:pict>
      </w:r>
      <w:r>
        <w:pict>
          <v:group id="_x0000_s1357" style="width:6pt;height:99.75pt;margin-top:23.03pt;margin-left:453.55pt;mso-position-horizontal-relative:page;position:absolute;z-index:-251632640" coordorigin="9071,461" coordsize="120,1995">
            <v:shape id="_x0000_s1358" style="width:120;height:120;left:9071;position:absolute;top:2335" coordorigin="9071,2336" coordsize="120,120" path="m9131,2456l9071,2336,9191,2336,9131,2456xe" filled="t" fillcolor="black" stroked="f">
              <v:fill type="solid"/>
              <v:path arrowok="t"/>
            </v:shape>
            <v:line id="_x0000_s1359" style="position:absolute" from="9131,461" to="9131,2433" stroked="t" strokecolor="black" strokeweight="0.75pt">
              <v:stroke dashstyle="solid"/>
            </v:line>
          </v:group>
        </w:pict>
      </w:r>
      <w:r>
        <w:rPr>
          <w:rFonts w:ascii="Times New Roman"/>
          <w:sz w:val="24"/>
          <w:u w:val="single"/>
        </w:rPr>
        <w:t xml:space="preserve"> </w:t>
        <w:tab/>
      </w:r>
    </w:p>
    <w:p>
      <w:pPr>
        <w:spacing w:before="91"/>
        <w:ind w:left="6401" w:right="0" w:firstLine="0"/>
        <w:jc w:val="left"/>
        <w:rPr>
          <w:sz w:val="24"/>
        </w:rPr>
      </w:pPr>
      <w:r>
        <w:rPr>
          <w:sz w:val="24"/>
        </w:rPr>
        <w:t>未答复（48</w:t>
      </w:r>
      <w:r>
        <w:rPr>
          <w:spacing w:val="-15"/>
          <w:sz w:val="24"/>
        </w:rPr>
        <w:t xml:space="preserve"> 小时内</w:t>
      </w:r>
      <w:r>
        <w:rPr>
          <w:spacing w:val="-10"/>
          <w:sz w:val="24"/>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r>
        <w:pict>
          <v:shape id="_x0000_s1360" type="#_x0000_t202" style="width:141.75pt;height:31.3pt;margin-top:14.07pt;margin-left:388.3pt;mso-position-horizontal-relative:page;mso-wrap-distance-left:0;mso-wrap-distance-right:0;position:absolute;z-index:-251630592" filled="f" stroked="t" strokecolor="black" strokeweight="0.75pt">
            <v:stroke dashstyle="solid"/>
            <v:textbox inset="0,0,0,0">
              <w:txbxContent>
                <w:p>
                  <w:pPr>
                    <w:spacing w:before="75"/>
                    <w:ind w:left="329" w:right="0" w:firstLine="0"/>
                    <w:jc w:val="left"/>
                    <w:rPr>
                      <w:rFonts w:ascii="宋体" w:eastAsia="宋体"/>
                      <w:sz w:val="24"/>
                    </w:rPr>
                  </w:pPr>
                  <w:r>
                    <w:rPr>
                      <w:rFonts w:ascii="宋体" w:eastAsia="宋体"/>
                      <w:sz w:val="24"/>
                    </w:rPr>
                    <w:t>自行复工（承包人</w:t>
                  </w:r>
                  <w:r>
                    <w:rPr>
                      <w:rFonts w:ascii="宋体" w:eastAsia="宋体"/>
                      <w:spacing w:val="-10"/>
                      <w:sz w:val="24"/>
                    </w:rPr>
                    <w:t>）</w:t>
                  </w:r>
                </w:p>
              </w:txbxContent>
            </v:textbox>
            <w10:wrap type="topAndBottom"/>
          </v:shape>
        </w:pict>
      </w:r>
    </w:p>
    <w:p>
      <w:pPr>
        <w:spacing w:after="0"/>
        <w:rPr>
          <w:sz w:val="19"/>
        </w:rPr>
        <w:sectPr>
          <w:headerReference w:type="default" r:id="rId28"/>
          <w:footerReference w:type="default" r:id="rId29"/>
          <w:pgSz w:w="11910" w:h="16840"/>
          <w:pgMar w:top="1300" w:right="460" w:bottom="1040" w:left="520" w:header="745" w:footer="856"/>
          <w:pgNumType w:start="13"/>
          <w:cols w:space="708"/>
        </w:sectPr>
      </w:pPr>
    </w:p>
    <w:p>
      <w:pPr>
        <w:pStyle w:val="BodyText"/>
        <w:spacing w:before="12"/>
        <w:rPr>
          <w:sz w:val="26"/>
        </w:rPr>
      </w:pPr>
    </w:p>
    <w:p>
      <w:pPr>
        <w:pStyle w:val="BodyText"/>
        <w:spacing w:before="61"/>
        <w:ind w:left="1401"/>
      </w:pPr>
      <w:r>
        <w:rPr>
          <w:spacing w:val="-1"/>
        </w:rPr>
        <w:t>图九：工期延误审批程序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14"/>
        </w:rPr>
      </w:pPr>
    </w:p>
    <w:tbl>
      <w:tblPr>
        <w:tblStyle w:val="TableNormal0"/>
        <w:tblW w:w="0" w:type="auto"/>
        <w:jc w:val="left"/>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0"/>
        <w:gridCol w:w="945"/>
        <w:gridCol w:w="2415"/>
        <w:gridCol w:w="3255"/>
      </w:tblGrid>
      <w:tr>
        <w:tblPrEx>
          <w:tblW w:w="0" w:type="auto"/>
          <w:jc w:val="left"/>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79"/>
          <w:jc w:val="left"/>
        </w:trPr>
        <w:tc>
          <w:tcPr>
            <w:tcW w:w="2310" w:type="dxa"/>
          </w:tcPr>
          <w:p>
            <w:pPr>
              <w:pStyle w:val="TableParagraph"/>
              <w:spacing w:before="7"/>
              <w:rPr>
                <w:sz w:val="17"/>
              </w:rPr>
            </w:pPr>
          </w:p>
          <w:p>
            <w:pPr>
              <w:pStyle w:val="TableParagraph"/>
              <w:ind w:right="140"/>
              <w:jc w:val="right"/>
              <w:rPr>
                <w:sz w:val="24"/>
              </w:rPr>
            </w:pPr>
            <w:r>
              <w:rPr>
                <w:spacing w:val="-5"/>
                <w:sz w:val="24"/>
              </w:rPr>
              <w:t>答复</w:t>
            </w:r>
          </w:p>
        </w:tc>
        <w:tc>
          <w:tcPr>
            <w:tcW w:w="945" w:type="dxa"/>
          </w:tcPr>
          <w:p>
            <w:pPr>
              <w:pStyle w:val="TableParagraph"/>
              <w:rPr>
                <w:rFonts w:ascii="Times New Roman"/>
                <w:sz w:val="26"/>
              </w:rPr>
            </w:pPr>
          </w:p>
        </w:tc>
        <w:tc>
          <w:tcPr>
            <w:tcW w:w="2415" w:type="dxa"/>
          </w:tcPr>
          <w:p>
            <w:pPr>
              <w:pStyle w:val="TableParagraph"/>
              <w:spacing w:line="281" w:lineRule="exact"/>
              <w:ind w:left="319"/>
              <w:rPr>
                <w:rFonts w:ascii="宋体" w:eastAsia="宋体"/>
                <w:sz w:val="24"/>
              </w:rPr>
            </w:pPr>
            <w:r>
              <w:rPr>
                <w:rFonts w:ascii="宋体" w:eastAsia="宋体"/>
                <w:sz w:val="24"/>
              </w:rPr>
              <w:t>签复？（工程师</w:t>
            </w:r>
            <w:r>
              <w:rPr>
                <w:rFonts w:ascii="宋体" w:eastAsia="宋体"/>
                <w:spacing w:val="-10"/>
                <w:sz w:val="24"/>
              </w:rPr>
              <w:t>）</w:t>
            </w:r>
          </w:p>
        </w:tc>
        <w:tc>
          <w:tcPr>
            <w:tcW w:w="3255" w:type="dxa"/>
          </w:tcPr>
          <w:p>
            <w:pPr>
              <w:pStyle w:val="TableParagraph"/>
              <w:tabs>
                <w:tab w:val="left" w:pos="2057"/>
              </w:tabs>
              <w:spacing w:line="246" w:lineRule="exact"/>
              <w:ind w:left="742"/>
              <w:rPr>
                <w:rFonts w:ascii="Times New Roman"/>
                <w:sz w:val="24"/>
              </w:rPr>
            </w:pPr>
            <w:r>
              <w:rPr>
                <w:rFonts w:ascii="Times New Roman"/>
                <w:sz w:val="24"/>
                <w:u w:val="single"/>
              </w:rPr>
              <w:t xml:space="preserve"> </w:t>
              <w:tab/>
            </w:r>
          </w:p>
          <w:p>
            <w:pPr>
              <w:pStyle w:val="TableParagraph"/>
              <w:spacing w:line="287" w:lineRule="exact"/>
              <w:ind w:left="937"/>
              <w:rPr>
                <w:sz w:val="24"/>
              </w:rPr>
            </w:pPr>
            <w:r>
              <w:rPr>
                <w:spacing w:val="-4"/>
                <w:sz w:val="24"/>
              </w:rPr>
              <w:t>未答复</w:t>
            </w:r>
          </w:p>
        </w:tc>
      </w:tr>
      <w:tr>
        <w:tblPrEx>
          <w:tblW w:w="0" w:type="auto"/>
          <w:jc w:val="left"/>
          <w:tblInd w:w="848" w:type="dxa"/>
          <w:tblLayout w:type="fixed"/>
          <w:tblCellMar>
            <w:top w:w="0" w:type="dxa"/>
            <w:left w:w="0" w:type="dxa"/>
            <w:bottom w:w="0" w:type="dxa"/>
            <w:right w:w="0" w:type="dxa"/>
          </w:tblCellMar>
          <w:tblLook w:val="01E0"/>
        </w:tblPrEx>
        <w:trPr>
          <w:trHeight w:val="1425"/>
          <w:jc w:val="left"/>
        </w:trPr>
        <w:tc>
          <w:tcPr>
            <w:tcW w:w="2310" w:type="dxa"/>
            <w:tcBorders>
              <w:bottom w:val="single" w:sz="6" w:space="0" w:color="000000"/>
            </w:tcBorders>
          </w:tcPr>
          <w:p>
            <w:pPr>
              <w:pStyle w:val="TableParagraph"/>
              <w:rPr>
                <w:rFonts w:ascii="Times New Roman"/>
                <w:sz w:val="26"/>
              </w:rPr>
            </w:pPr>
          </w:p>
        </w:tc>
        <w:tc>
          <w:tcPr>
            <w:tcW w:w="945" w:type="dxa"/>
          </w:tcPr>
          <w:p>
            <w:pPr>
              <w:pStyle w:val="TableParagraph"/>
              <w:rPr>
                <w:rFonts w:ascii="Times New Roman"/>
                <w:sz w:val="26"/>
              </w:rPr>
            </w:pPr>
          </w:p>
        </w:tc>
        <w:tc>
          <w:tcPr>
            <w:tcW w:w="2415" w:type="dxa"/>
            <w:tcBorders>
              <w:bottom w:val="single" w:sz="6" w:space="0" w:color="000000"/>
            </w:tcBorders>
          </w:tcPr>
          <w:p>
            <w:pPr>
              <w:pStyle w:val="TableParagraph"/>
              <w:spacing w:before="2"/>
              <w:rPr>
                <w:sz w:val="19"/>
              </w:rPr>
            </w:pPr>
          </w:p>
          <w:p>
            <w:pPr>
              <w:pStyle w:val="TableParagraph"/>
              <w:spacing w:before="1"/>
              <w:ind w:left="1372"/>
              <w:rPr>
                <w:sz w:val="24"/>
              </w:rPr>
            </w:pPr>
            <w:r>
              <w:rPr>
                <w:spacing w:val="-5"/>
                <w:sz w:val="24"/>
              </w:rPr>
              <w:t>答复</w:t>
            </w:r>
          </w:p>
        </w:tc>
        <w:tc>
          <w:tcPr>
            <w:tcW w:w="3255" w:type="dxa"/>
          </w:tcPr>
          <w:p>
            <w:pPr>
              <w:pStyle w:val="TableParagraph"/>
              <w:rPr>
                <w:rFonts w:ascii="Times New Roman"/>
                <w:sz w:val="26"/>
              </w:rPr>
            </w:pPr>
          </w:p>
        </w:tc>
      </w:tr>
      <w:tr>
        <w:tblPrEx>
          <w:tblW w:w="0" w:type="auto"/>
          <w:jc w:val="left"/>
          <w:tblInd w:w="848" w:type="dxa"/>
          <w:tblLayout w:type="fixed"/>
          <w:tblCellMar>
            <w:top w:w="0" w:type="dxa"/>
            <w:left w:w="0" w:type="dxa"/>
            <w:bottom w:w="0" w:type="dxa"/>
            <w:right w:w="0" w:type="dxa"/>
          </w:tblCellMar>
          <w:tblLook w:val="01E0"/>
        </w:tblPrEx>
        <w:trPr>
          <w:trHeight w:val="554"/>
          <w:jc w:val="left"/>
        </w:trPr>
        <w:tc>
          <w:tcPr>
            <w:tcW w:w="2310" w:type="dxa"/>
            <w:tcBorders>
              <w:top w:val="single" w:sz="6" w:space="0" w:color="000000"/>
              <w:left w:val="single" w:sz="6" w:space="0" w:color="000000"/>
              <w:bottom w:val="single" w:sz="6" w:space="0" w:color="000000"/>
              <w:right w:val="single" w:sz="6" w:space="0" w:color="000000"/>
            </w:tcBorders>
          </w:tcPr>
          <w:p>
            <w:pPr>
              <w:pStyle w:val="TableParagraph"/>
              <w:spacing w:before="75"/>
              <w:ind w:left="314"/>
              <w:rPr>
                <w:rFonts w:ascii="宋体" w:eastAsia="宋体"/>
                <w:sz w:val="24"/>
              </w:rPr>
            </w:pPr>
            <w:r>
              <w:rPr>
                <w:rFonts w:ascii="宋体" w:eastAsia="宋体"/>
                <w:sz w:val="24"/>
              </w:rPr>
              <w:t>同意（工程师</w:t>
            </w:r>
            <w:r>
              <w:rPr>
                <w:rFonts w:ascii="宋体" w:eastAsia="宋体"/>
                <w:spacing w:val="-10"/>
                <w:sz w:val="24"/>
              </w:rPr>
              <w:t>）</w:t>
            </w:r>
          </w:p>
        </w:tc>
        <w:tc>
          <w:tcPr>
            <w:tcW w:w="945" w:type="dxa"/>
            <w:tcBorders>
              <w:left w:val="single" w:sz="6" w:space="0" w:color="000000"/>
              <w:right w:val="single" w:sz="6" w:space="0" w:color="000000"/>
            </w:tcBorders>
          </w:tcPr>
          <w:p>
            <w:pPr>
              <w:pStyle w:val="TableParagraph"/>
              <w:rPr>
                <w:rFonts w:ascii="Times New Roman"/>
                <w:sz w:val="26"/>
              </w:rPr>
            </w:pPr>
          </w:p>
        </w:tc>
        <w:tc>
          <w:tcPr>
            <w:tcW w:w="2415" w:type="dxa"/>
            <w:tcBorders>
              <w:top w:val="single" w:sz="6" w:space="0" w:color="000000"/>
              <w:left w:val="single" w:sz="6" w:space="0" w:color="000000"/>
              <w:bottom w:val="single" w:sz="6" w:space="0" w:color="000000"/>
              <w:right w:val="single" w:sz="6" w:space="0" w:color="000000"/>
            </w:tcBorders>
          </w:tcPr>
          <w:p>
            <w:pPr>
              <w:pStyle w:val="TableParagraph"/>
              <w:spacing w:before="75"/>
              <w:ind w:left="247"/>
              <w:rPr>
                <w:rFonts w:ascii="宋体" w:eastAsia="宋体"/>
                <w:sz w:val="24"/>
              </w:rPr>
            </w:pPr>
            <w:r>
              <w:rPr>
                <w:rFonts w:ascii="宋体" w:eastAsia="宋体"/>
                <w:sz w:val="24"/>
              </w:rPr>
              <w:t>不同意（工程师</w:t>
            </w:r>
            <w:r>
              <w:rPr>
                <w:rFonts w:ascii="宋体" w:eastAsia="宋体"/>
                <w:spacing w:val="-10"/>
                <w:sz w:val="24"/>
              </w:rPr>
              <w:t>）</w:t>
            </w:r>
          </w:p>
        </w:tc>
        <w:tc>
          <w:tcPr>
            <w:tcW w:w="3255" w:type="dxa"/>
            <w:tcBorders>
              <w:left w:val="single" w:sz="6" w:space="0" w:color="000000"/>
            </w:tcBorders>
          </w:tcPr>
          <w:p>
            <w:pPr>
              <w:pStyle w:val="TableParagraph"/>
              <w:spacing w:before="75"/>
              <w:ind w:left="1672"/>
              <w:rPr>
                <w:rFonts w:ascii="宋体" w:eastAsia="宋体"/>
                <w:sz w:val="24"/>
              </w:rPr>
            </w:pPr>
            <w:r>
              <w:rPr>
                <w:rFonts w:ascii="宋体" w:eastAsia="宋体"/>
                <w:spacing w:val="-3"/>
                <w:sz w:val="24"/>
              </w:rPr>
              <w:t>视为同意</w:t>
            </w:r>
          </w:p>
        </w:tc>
      </w:tr>
    </w:tbl>
    <w:p>
      <w:pPr>
        <w:pStyle w:val="BodyText"/>
        <w:spacing w:before="11"/>
        <w:rPr>
          <w:sz w:val="26"/>
        </w:rPr>
      </w:pPr>
    </w:p>
    <w:p>
      <w:pPr>
        <w:pStyle w:val="BodyText"/>
        <w:spacing w:before="61"/>
        <w:ind w:left="841"/>
      </w:pPr>
      <w:r>
        <w:pict>
          <v:group id="_x0000_s1361" style="width:265.9pt;height:299.85pt;margin-top:-345.88pt;margin-left:122.8pt;mso-position-horizontal-relative:page;position:absolute;z-index:-251629568" coordorigin="2456,-6918" coordsize="5318,5997">
            <v:rect id="_x0000_s1362" style="width:3675;height:570;left:3881;position:absolute;top:-5199" filled="f" stroked="t" strokecolor="black" strokeweight="0.75pt">
              <v:stroke dashstyle="solid"/>
            </v:rect>
            <v:shape id="_x0000_s1363" style="width:120;height:120;left:5711;position:absolute;top:-5320" coordorigin="5711,-5320" coordsize="120,120" path="m5771,-5200l5711,-5320,5831,-5320,5771,-5200xe" filled="t" fillcolor="black" stroked="f">
              <v:fill type="solid"/>
              <v:path arrowok="t"/>
            </v:shape>
            <v:line id="_x0000_s1364" style="position:absolute" from="5771,-6340" to="5771,-5223" stroked="t" strokecolor="black" strokeweight="0.75pt">
              <v:stroke dashstyle="solid"/>
            </v:line>
            <v:shape id="_x0000_s1365" style="width:3885;height:1140;left:3881;position:absolute;top:-3487" coordorigin="3881,-3487" coordsize="3885,1140" path="m5824,-3487l3881,-2917,5824,-2347,7766,-2917,5824,-3487xe" filled="f" stroked="t" strokecolor="black" strokeweight="0.75pt">
              <v:stroke dashstyle="solid"/>
              <v:path arrowok="t"/>
            </v:shape>
            <v:shape id="_x0000_s1366" style="width:120;height:120;left:5711;position:absolute;top:-3608" coordorigin="5711,-3608" coordsize="120,120" path="m5771,-3488l5711,-3608,5831,-3608,5771,-3488xe" filled="t" fillcolor="black" stroked="f">
              <v:fill type="solid"/>
              <v:path arrowok="t"/>
            </v:shape>
            <v:line id="_x0000_s1367" style="position:absolute" from="5771,-4628" to="5771,-3511" stroked="t" strokecolor="black" strokeweight="0.75pt">
              <v:stroke dashstyle="solid"/>
            </v:line>
            <v:shape id="_x0000_s1368" type="#_x0000_t202" style="width:800;height:240;left:5841;position:absolute;top:-6074" filled="f" stroked="f">
              <v:textbox inset="0,0,0,0">
                <w:txbxContent>
                  <w:p>
                    <w:pPr>
                      <w:spacing w:before="0" w:line="240" w:lineRule="exact"/>
                      <w:ind w:left="0" w:right="0" w:firstLine="0"/>
                      <w:jc w:val="left"/>
                      <w:rPr>
                        <w:sz w:val="24"/>
                      </w:rPr>
                    </w:pPr>
                    <w:r>
                      <w:rPr>
                        <w:sz w:val="24"/>
                      </w:rPr>
                      <w:t>14</w:t>
                    </w:r>
                    <w:r>
                      <w:rPr>
                        <w:spacing w:val="-24"/>
                        <w:sz w:val="24"/>
                      </w:rPr>
                      <w:t xml:space="preserve"> 天内</w:t>
                    </w:r>
                  </w:p>
                </w:txbxContent>
              </v:textbox>
            </v:shape>
            <v:shape id="_x0000_s1369" type="#_x0000_t202" style="width:2660;height:849;left:4398;position:absolute;top:-5083" filled="f" stroked="f">
              <v:textbox inset="0,0,0,0">
                <w:txbxContent>
                  <w:p>
                    <w:pPr>
                      <w:spacing w:before="0" w:line="274" w:lineRule="exact"/>
                      <w:ind w:left="0" w:right="0" w:firstLine="0"/>
                      <w:jc w:val="left"/>
                      <w:rPr>
                        <w:rFonts w:ascii="宋体" w:eastAsia="宋体"/>
                        <w:sz w:val="24"/>
                      </w:rPr>
                    </w:pPr>
                    <w:r>
                      <w:rPr>
                        <w:rFonts w:ascii="宋体" w:eastAsia="宋体"/>
                        <w:sz w:val="24"/>
                      </w:rPr>
                      <w:t>提出书面报告（承包人</w:t>
                    </w:r>
                    <w:r>
                      <w:rPr>
                        <w:rFonts w:ascii="宋体" w:eastAsia="宋体"/>
                        <w:spacing w:val="-10"/>
                        <w:sz w:val="24"/>
                      </w:rPr>
                      <w:t>）</w:t>
                    </w:r>
                  </w:p>
                  <w:p>
                    <w:pPr>
                      <w:spacing w:before="6" w:line="240" w:lineRule="auto"/>
                      <w:rPr>
                        <w:rFonts w:ascii="宋体"/>
                        <w:sz w:val="23"/>
                      </w:rPr>
                    </w:pPr>
                  </w:p>
                  <w:p>
                    <w:pPr>
                      <w:spacing w:before="0" w:line="274" w:lineRule="exact"/>
                      <w:ind w:left="1442" w:right="0" w:firstLine="0"/>
                      <w:jc w:val="left"/>
                      <w:rPr>
                        <w:sz w:val="24"/>
                      </w:rPr>
                    </w:pPr>
                    <w:r>
                      <w:rPr>
                        <w:sz w:val="24"/>
                      </w:rPr>
                      <w:t>14</w:t>
                    </w:r>
                    <w:r>
                      <w:rPr>
                        <w:spacing w:val="-24"/>
                        <w:sz w:val="24"/>
                      </w:rPr>
                      <w:t xml:space="preserve"> 天内</w:t>
                    </w:r>
                  </w:p>
                </w:txbxContent>
              </v:textbox>
            </v:shape>
            <v:shape id="_x0000_s1370" type="#_x0000_t202" style="width:3045;height:570;left:4196;position:absolute;top:-6910" filled="f" stroked="t" strokecolor="black" strokeweight="0.75pt">
              <v:stroke dashstyle="solid"/>
              <v:textbox inset="0,0,0,0">
                <w:txbxContent>
                  <w:p>
                    <w:pPr>
                      <w:spacing w:before="75"/>
                      <w:ind w:left="1021" w:right="1021" w:firstLine="0"/>
                      <w:jc w:val="center"/>
                      <w:rPr>
                        <w:rFonts w:ascii="宋体" w:eastAsia="宋体"/>
                        <w:sz w:val="24"/>
                      </w:rPr>
                    </w:pPr>
                    <w:r>
                      <w:rPr>
                        <w:rFonts w:ascii="宋体" w:eastAsia="宋体"/>
                        <w:spacing w:val="-3"/>
                        <w:sz w:val="24"/>
                      </w:rPr>
                      <w:t>事件发生</w:t>
                    </w:r>
                  </w:p>
                </w:txbxContent>
              </v:textbox>
            </v:shape>
            <v:line id="_x0000_s1371" style="position:absolute" from="3881,-2916" to="2516,-2916" stroked="t" strokecolor="black" strokeweight="0.75pt">
              <v:stroke dashstyle="solid"/>
            </v:line>
            <v:shape id="_x0000_s1372" style="width:120;height:120;left:2456;position:absolute;top:-1041" coordorigin="2456,-1041" coordsize="120,120" path="m2516,-921l2456,-1041,2576,-1041,2516,-921xe" filled="t" fillcolor="black" stroked="f">
              <v:fill type="solid"/>
              <v:path arrowok="t"/>
            </v:shape>
            <v:line id="_x0000_s1373" style="position:absolute" from="2516,-2916" to="2516,-944" stroked="t" strokecolor="black" strokeweight="0.75pt">
              <v:stroke dashstyle="solid"/>
            </v:line>
            <v:shape id="_x0000_s1374" style="width:120;height:120;left:5816;position:absolute;top:-1041" coordorigin="5816,-1041" coordsize="120,120" path="m5876,-921l5816,-1041,5936,-1041,5876,-921xe" filled="t" fillcolor="black" stroked="f">
              <v:fill type="solid"/>
              <v:path arrowok="t"/>
            </v:shape>
            <v:line id="_x0000_s1375" style="position:absolute" from="5876,-2346" to="5876,-944" stroked="t" strokecolor="black" strokeweight="0.75pt">
              <v:stroke dashstyle="solid"/>
            </v:line>
          </v:group>
        </w:pict>
      </w:r>
      <w:r>
        <w:pict>
          <v:group id="_x0000_s1376" style="width:111pt;height:128.7pt;margin-top:-145.8pt;margin-left:403.67pt;mso-position-horizontal-relative:page;position:absolute;z-index:-251628544" coordorigin="8073,-2916" coordsize="2220,2574">
            <v:rect id="_x0000_s1377" style="width:2205;height:570;left:8081;position:absolute;top:-920" filled="f" stroked="t" strokecolor="black" strokeweight="0.75pt">
              <v:stroke dashstyle="solid"/>
            </v:rect>
            <v:shape id="_x0000_s1378" style="width:120;height:120;left:8966;position:absolute;top:-1041" coordorigin="8966,-1041" coordsize="120,120" path="m9026,-921l8966,-1041,9086,-1041,9026,-921xe" filled="t" fillcolor="black" stroked="f">
              <v:fill type="solid"/>
              <v:path arrowok="t"/>
            </v:shape>
            <v:line id="_x0000_s1379" style="position:absolute" from="9026,-2916" to="9026,-944" stroked="t" strokecolor="black" strokeweight="0.75pt">
              <v:stroke dashstyle="solid"/>
            </v:line>
          </v:group>
        </w:pict>
      </w:r>
      <w:r>
        <w:rPr>
          <w:spacing w:val="-3"/>
        </w:rPr>
        <w:t>事件指：</w:t>
      </w:r>
    </w:p>
    <w:p>
      <w:pPr>
        <w:pStyle w:val="ListParagraph"/>
        <w:numPr>
          <w:ilvl w:val="0"/>
          <w:numId w:val="1"/>
        </w:numPr>
        <w:tabs>
          <w:tab w:val="left" w:pos="1542"/>
        </w:tabs>
        <w:spacing w:before="201" w:after="0" w:line="240" w:lineRule="auto"/>
        <w:ind w:left="1542" w:right="0" w:hanging="701"/>
        <w:jc w:val="left"/>
        <w:rPr>
          <w:sz w:val="28"/>
        </w:rPr>
      </w:pPr>
      <w:r>
        <w:rPr>
          <w:spacing w:val="-1"/>
          <w:sz w:val="28"/>
        </w:rPr>
        <w:t>发包人未按专用条款的约定提供图纸及开工条件；</w:t>
      </w:r>
    </w:p>
    <w:p>
      <w:pPr>
        <w:pStyle w:val="ListParagraph"/>
        <w:numPr>
          <w:ilvl w:val="0"/>
          <w:numId w:val="1"/>
        </w:numPr>
        <w:tabs>
          <w:tab w:val="left" w:pos="1544"/>
        </w:tabs>
        <w:spacing w:before="201" w:after="0" w:line="374" w:lineRule="auto"/>
        <w:ind w:left="841" w:right="672" w:firstLine="0"/>
        <w:jc w:val="left"/>
        <w:rPr>
          <w:sz w:val="28"/>
        </w:rPr>
      </w:pPr>
      <w:r>
        <w:rPr>
          <w:spacing w:val="-2"/>
          <w:sz w:val="28"/>
        </w:rPr>
        <w:t>发包人未按约定日期支付工程预付款、进度款，致使工程施工不能正常</w:t>
      </w:r>
      <w:r>
        <w:rPr>
          <w:spacing w:val="-4"/>
          <w:sz w:val="28"/>
        </w:rPr>
        <w:t>进行；</w:t>
      </w:r>
    </w:p>
    <w:p>
      <w:pPr>
        <w:pStyle w:val="ListParagraph"/>
        <w:numPr>
          <w:ilvl w:val="0"/>
          <w:numId w:val="1"/>
        </w:numPr>
        <w:tabs>
          <w:tab w:val="left" w:pos="1542"/>
        </w:tabs>
        <w:spacing w:before="1" w:after="0" w:line="240" w:lineRule="auto"/>
        <w:ind w:left="1542" w:right="0" w:hanging="701"/>
        <w:jc w:val="left"/>
        <w:rPr>
          <w:sz w:val="28"/>
        </w:rPr>
      </w:pPr>
      <w:r>
        <w:rPr>
          <w:spacing w:val="-1"/>
          <w:sz w:val="28"/>
        </w:rPr>
        <w:t>工程师未提合同约定所需指令、批准等，致使施工不能正常进行；</w:t>
      </w:r>
    </w:p>
    <w:p>
      <w:pPr>
        <w:pStyle w:val="ListParagraph"/>
        <w:numPr>
          <w:ilvl w:val="0"/>
          <w:numId w:val="1"/>
        </w:numPr>
        <w:tabs>
          <w:tab w:val="left" w:pos="1542"/>
        </w:tabs>
        <w:spacing w:before="201" w:after="0" w:line="240" w:lineRule="auto"/>
        <w:ind w:left="1542" w:right="0" w:hanging="701"/>
        <w:jc w:val="left"/>
        <w:rPr>
          <w:sz w:val="28"/>
        </w:rPr>
      </w:pPr>
      <w:r>
        <w:rPr>
          <w:spacing w:val="-1"/>
          <w:sz w:val="28"/>
        </w:rPr>
        <w:t>设计变更和工程量增加；</w:t>
      </w:r>
    </w:p>
    <w:p>
      <w:pPr>
        <w:pStyle w:val="ListParagraph"/>
        <w:numPr>
          <w:ilvl w:val="0"/>
          <w:numId w:val="1"/>
        </w:numPr>
        <w:tabs>
          <w:tab w:val="left" w:pos="1542"/>
        </w:tabs>
        <w:spacing w:before="202" w:after="0" w:line="240" w:lineRule="auto"/>
        <w:ind w:left="1542" w:right="0" w:hanging="701"/>
        <w:jc w:val="left"/>
        <w:rPr>
          <w:sz w:val="28"/>
        </w:rPr>
      </w:pPr>
      <w:r>
        <w:rPr>
          <w:spacing w:val="-1"/>
          <w:sz w:val="28"/>
        </w:rPr>
        <w:t>一周内非承包人原因停水、停电、停气造成停工累计超过八小时；</w:t>
      </w:r>
    </w:p>
    <w:p>
      <w:pPr>
        <w:pStyle w:val="ListParagraph"/>
        <w:numPr>
          <w:ilvl w:val="0"/>
          <w:numId w:val="1"/>
        </w:numPr>
        <w:tabs>
          <w:tab w:val="left" w:pos="1542"/>
        </w:tabs>
        <w:spacing w:before="201" w:after="0" w:line="240" w:lineRule="auto"/>
        <w:ind w:left="1542" w:right="0" w:hanging="701"/>
        <w:jc w:val="left"/>
        <w:rPr>
          <w:sz w:val="28"/>
        </w:rPr>
      </w:pPr>
      <w:r>
        <w:rPr>
          <w:spacing w:val="-2"/>
          <w:sz w:val="28"/>
        </w:rPr>
        <w:t>不可抗力；</w:t>
      </w:r>
    </w:p>
    <w:p>
      <w:pPr>
        <w:pStyle w:val="ListParagraph"/>
        <w:numPr>
          <w:ilvl w:val="0"/>
          <w:numId w:val="1"/>
        </w:numPr>
        <w:tabs>
          <w:tab w:val="left" w:pos="1542"/>
        </w:tabs>
        <w:spacing w:before="201" w:after="0" w:line="240" w:lineRule="auto"/>
        <w:ind w:left="1542" w:right="0" w:hanging="701"/>
        <w:jc w:val="left"/>
        <w:rPr>
          <w:sz w:val="28"/>
        </w:rPr>
      </w:pPr>
      <w:r>
        <w:rPr>
          <w:spacing w:val="-1"/>
          <w:sz w:val="28"/>
        </w:rPr>
        <w:t>专用条款中约定或工程师同意工期顺延的其它情况。</w:t>
      </w:r>
    </w:p>
    <w:p>
      <w:pPr>
        <w:spacing w:after="0" w:line="240" w:lineRule="auto"/>
        <w:jc w:val="left"/>
        <w:rPr>
          <w:sz w:val="28"/>
        </w:rPr>
        <w:sectPr>
          <w:headerReference w:type="default" r:id="rId30"/>
          <w:footerReference w:type="default" r:id="rId31"/>
          <w:pgSz w:w="11910" w:h="16840"/>
          <w:pgMar w:top="1300" w:right="460" w:bottom="1040" w:left="520" w:header="745" w:footer="856"/>
          <w:pgNumType w:start="14"/>
          <w:cols w:space="708"/>
        </w:sectPr>
      </w:pPr>
    </w:p>
    <w:p>
      <w:pPr>
        <w:pStyle w:val="BodyText"/>
        <w:spacing w:before="12"/>
        <w:rPr>
          <w:sz w:val="11"/>
        </w:rPr>
      </w:pPr>
    </w:p>
    <w:p>
      <w:pPr>
        <w:pStyle w:val="BodyText"/>
        <w:spacing w:before="61"/>
        <w:ind w:left="1401"/>
      </w:pPr>
      <w:r>
        <w:rPr>
          <w:spacing w:val="-2"/>
        </w:rPr>
        <w:t>图十：竣工结算程序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spacing w:before="67"/>
        <w:ind w:left="1314" w:right="339" w:firstLine="0"/>
        <w:jc w:val="center"/>
        <w:rPr>
          <w:sz w:val="24"/>
        </w:rPr>
      </w:pPr>
      <w:r>
        <w:pict>
          <v:group id="_x0000_s1380" style="width:384pt;height:429.4pt;margin-top:-53.83pt;margin-left:92.05pt;mso-position-horizontal-relative:page;position:absolute;z-index:-251624448" coordorigin="1841,-1077" coordsize="7680,8588">
            <v:rect id="_x0000_s1381" style="width:3960;height:468;left:2441;position:absolute;top:4859" filled="f" stroked="t" strokecolor="black" strokeweight="0.75pt">
              <v:stroke dashstyle="solid"/>
            </v:rect>
            <v:shape id="_x0000_s1382" style="width:120;height:120;left:2921;position:absolute;top:4739" coordorigin="2921,4739" coordsize="120,120" path="m2981,4859l2921,4739,3041,4739,2981,4859xe" filled="t" fillcolor="black" stroked="f">
              <v:fill type="solid"/>
              <v:path arrowok="t"/>
            </v:shape>
            <v:shape id="_x0000_s1383" style="width:360;height:3878;left:2981;position:absolute;top:959" coordorigin="2981,959" coordsize="360,3878" path="m3341,959l2981,959m2981,959l2981,4836e" filled="f" stroked="t" strokecolor="black" strokeweight="0.75pt">
              <v:stroke dashstyle="solid"/>
              <v:path arrowok="t"/>
            </v:shape>
            <v:line id="_x0000_s1384" style="position:absolute" from="2441,5171" to="1901,5171" stroked="t" strokecolor="black" strokeweight="0.75pt">
              <v:stroke dashstyle="solid"/>
            </v:line>
            <v:shape id="_x0000_s1385" style="width:120;height:120;left:1841;position:absolute;top:7391" coordorigin="1841,7391" coordsize="120,120" path="m1901,7511l1841,7391,1961,7391,1901,7511xe" filled="t" fillcolor="black" stroked="f">
              <v:fill type="solid"/>
              <v:path arrowok="t"/>
            </v:shape>
            <v:line id="_x0000_s1386" style="position:absolute" from="1901,5171" to="1901,7489" stroked="t" strokecolor="black" strokeweight="0.75pt">
              <v:stroke dashstyle="solid"/>
            </v:line>
            <v:shape id="_x0000_s1387" style="width:120;height:120;left:7721;position:absolute;top:5111" coordorigin="7721,5111" coordsize="120,120" path="m7721,5231l7721,5111,7841,5171,7721,5231xe" filled="t" fillcolor="black" stroked="f">
              <v:fill type="solid"/>
              <v:path arrowok="t"/>
            </v:shape>
            <v:line id="_x0000_s1388" style="position:absolute" from="6401,5171" to="7818,5171" stroked="t" strokecolor="black" strokeweight="0.75pt">
              <v:stroke dashstyle="solid"/>
            </v:line>
            <v:shape id="_x0000_s1389" style="width:120;height:120;left:5621;position:absolute;top:527" coordorigin="5621,527" coordsize="120,120" path="m5681,647l5621,527,5741,527,5681,647xe" filled="t" fillcolor="black" stroked="f">
              <v:fill type="solid"/>
              <v:path arrowok="t"/>
            </v:shape>
            <v:line id="_x0000_s1390" style="position:absolute" from="5681,-601" to="5681,625" stroked="t" strokecolor="black" strokeweight="0.75pt">
              <v:stroke dashstyle="solid"/>
            </v:line>
            <v:shape id="_x0000_s1391" type="#_x0000_t202" style="width:4860;height:532;left:3341;position:absolute;top:647" filled="f" stroked="t" strokecolor="black" strokeweight="0.75pt">
              <v:stroke dashstyle="solid"/>
              <v:textbox inset="0,0,0,0">
                <w:txbxContent>
                  <w:p>
                    <w:pPr>
                      <w:spacing w:before="75"/>
                      <w:ind w:left="502" w:right="0" w:firstLine="0"/>
                      <w:jc w:val="left"/>
                      <w:rPr>
                        <w:rFonts w:ascii="宋体" w:eastAsia="宋体"/>
                        <w:sz w:val="24"/>
                      </w:rPr>
                    </w:pPr>
                    <w:r>
                      <w:rPr>
                        <w:rFonts w:ascii="宋体" w:eastAsia="宋体"/>
                        <w:sz w:val="24"/>
                      </w:rPr>
                      <w:t>竣工结算报告及结算资料（承包人</w:t>
                    </w:r>
                    <w:r>
                      <w:rPr>
                        <w:rFonts w:ascii="宋体" w:eastAsia="宋体"/>
                        <w:spacing w:val="-10"/>
                        <w:sz w:val="24"/>
                      </w:rPr>
                      <w:t>）</w:t>
                    </w:r>
                  </w:p>
                </w:txbxContent>
              </v:textbox>
            </v:shape>
            <v:shape id="_x0000_s1392" type="#_x0000_t202" style="width:4860;height:468;left:3341;position:absolute;top:-1069" filled="f" stroked="t" strokecolor="black" strokeweight="0.75pt">
              <v:stroke dashstyle="solid"/>
              <v:textbox inset="0,0,0,0">
                <w:txbxContent>
                  <w:p>
                    <w:pPr>
                      <w:spacing w:before="75"/>
                      <w:ind w:left="862" w:right="0" w:firstLine="0"/>
                      <w:jc w:val="left"/>
                      <w:rPr>
                        <w:rFonts w:ascii="宋体" w:eastAsia="宋体"/>
                        <w:sz w:val="24"/>
                      </w:rPr>
                    </w:pPr>
                    <w:r>
                      <w:rPr>
                        <w:rFonts w:ascii="宋体" w:eastAsia="宋体"/>
                        <w:sz w:val="24"/>
                      </w:rPr>
                      <w:t>竣工验收报告认可（发包人</w:t>
                    </w:r>
                    <w:r>
                      <w:rPr>
                        <w:rFonts w:ascii="宋体" w:eastAsia="宋体"/>
                        <w:spacing w:val="-10"/>
                        <w:sz w:val="24"/>
                      </w:rPr>
                      <w:t>）</w:t>
                    </w:r>
                  </w:p>
                </w:txbxContent>
              </v:textbox>
            </v:shape>
            <v:line id="_x0000_s1393" style="position:absolute" from="8201,959" to="9461,959" stroked="t" strokecolor="black" strokeweight="0.75pt">
              <v:stroke dashstyle="solid"/>
            </v:line>
            <v:shape id="_x0000_s1394" style="width:120;height:120;left:9401;position:absolute;top:2555" coordorigin="9401,2555" coordsize="120,120" path="m9461,2675l9401,2555,9521,2555,9461,2675xe" filled="t" fillcolor="black" stroked="f">
              <v:fill type="solid"/>
              <v:path arrowok="t"/>
            </v:shape>
            <v:line id="_x0000_s1395" style="position:absolute" from="9461,959" to="9461,2652" stroked="t" strokecolor="black" strokeweight="0.75pt">
              <v:stroke dashstyle="solid"/>
            </v:line>
          </v:group>
        </w:pict>
      </w:r>
      <w:r>
        <w:rPr>
          <w:sz w:val="24"/>
        </w:rPr>
        <w:t>28</w:t>
      </w:r>
      <w:r>
        <w:rPr>
          <w:spacing w:val="-14"/>
          <w:sz w:val="24"/>
        </w:rPr>
        <w:t xml:space="preserve"> 天内提交</w:t>
      </w:r>
    </w:p>
    <w:p>
      <w:pPr>
        <w:pStyle w:val="BodyText"/>
        <w:spacing w:before="8"/>
        <w:rPr>
          <w:sz w:val="19"/>
        </w:rPr>
      </w:pPr>
    </w:p>
    <w:p>
      <w:pPr>
        <w:spacing w:before="1"/>
        <w:ind w:left="0" w:right="1585" w:firstLine="0"/>
        <w:jc w:val="right"/>
        <w:rPr>
          <w:sz w:val="24"/>
        </w:rPr>
      </w:pPr>
      <w:r>
        <w:rPr>
          <w:sz w:val="24"/>
        </w:rPr>
        <w:t>28</w:t>
      </w:r>
      <w:r>
        <w:rPr>
          <w:spacing w:val="-12"/>
          <w:sz w:val="24"/>
        </w:rPr>
        <w:t xml:space="preserve"> 天内未提交</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spacing w:before="66"/>
        <w:ind w:left="2521" w:right="0" w:firstLine="0"/>
        <w:jc w:val="left"/>
        <w:rPr>
          <w:sz w:val="24"/>
        </w:rPr>
      </w:pPr>
      <w:r>
        <w:pict>
          <v:shape id="_x0000_s1396" type="#_x0000_t202" style="width:162pt;height:26.6pt;margin-top:-6.3pt;margin-left:356.05pt;mso-position-horizontal-relative:page;position:absolute;z-index:251691008" filled="f" stroked="t" strokecolor="black" strokeweight="0.75pt">
            <v:stroke dashstyle="solid"/>
            <v:textbox inset="0,0,0,0">
              <w:txbxContent>
                <w:p>
                  <w:pPr>
                    <w:spacing w:before="75"/>
                    <w:ind w:left="292" w:right="0" w:firstLine="0"/>
                    <w:jc w:val="left"/>
                    <w:rPr>
                      <w:rFonts w:ascii="宋体" w:eastAsia="宋体"/>
                      <w:sz w:val="24"/>
                    </w:rPr>
                  </w:pPr>
                  <w:r>
                    <w:rPr>
                      <w:rFonts w:ascii="宋体" w:eastAsia="宋体"/>
                      <w:sz w:val="24"/>
                    </w:rPr>
                    <w:t>要求交付工程（发包人</w:t>
                  </w:r>
                  <w:r>
                    <w:rPr>
                      <w:rFonts w:ascii="宋体" w:eastAsia="宋体"/>
                      <w:spacing w:val="-10"/>
                      <w:sz w:val="24"/>
                    </w:rPr>
                    <w:t>）</w:t>
                  </w:r>
                </w:p>
              </w:txbxContent>
            </v:textbox>
          </v:shape>
        </w:pict>
      </w:r>
      <w:r>
        <w:rPr>
          <w:sz w:val="24"/>
        </w:rPr>
        <w:t>28</w:t>
      </w:r>
      <w:r>
        <w:rPr>
          <w:spacing w:val="-24"/>
          <w:sz w:val="24"/>
        </w:rPr>
        <w:t xml:space="preserve"> 天内</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spacing w:before="0" w:line="292" w:lineRule="exact"/>
        <w:ind w:left="2116" w:right="0" w:firstLine="0"/>
        <w:jc w:val="left"/>
        <w:rPr>
          <w:rFonts w:ascii="宋体" w:eastAsia="宋体"/>
          <w:sz w:val="21"/>
        </w:rPr>
      </w:pPr>
      <w:r>
        <w:pict>
          <v:shape id="_x0000_s1397" type="#_x0000_t202" style="width:99pt;height:23.4pt;margin-top:-4.16pt;margin-left:392.05pt;mso-position-horizontal-relative:page;position:absolute;z-index:251689984" filled="f" stroked="t" strokecolor="black" strokeweight="0.75pt">
            <v:stroke dashstyle="solid"/>
            <v:textbox inset="0,0,0,0">
              <w:txbxContent>
                <w:p>
                  <w:pPr>
                    <w:spacing w:before="75"/>
                    <w:ind w:left="502" w:right="0" w:firstLine="0"/>
                    <w:jc w:val="left"/>
                    <w:rPr>
                      <w:rFonts w:ascii="宋体" w:eastAsia="宋体"/>
                      <w:sz w:val="24"/>
                    </w:rPr>
                  </w:pPr>
                  <w:r>
                    <w:rPr>
                      <w:rFonts w:ascii="宋体" w:eastAsia="宋体"/>
                      <w:spacing w:val="-3"/>
                      <w:sz w:val="24"/>
                    </w:rPr>
                    <w:t>调整结算</w:t>
                  </w:r>
                </w:p>
              </w:txbxContent>
            </v:textbox>
          </v:shape>
        </w:pict>
      </w:r>
      <w:r>
        <w:rPr>
          <w:rFonts w:ascii="宋体" w:eastAsia="宋体"/>
          <w:sz w:val="24"/>
        </w:rPr>
        <w:t>认可并按合同支付价款（发包人</w:t>
      </w:r>
      <w:r>
        <w:rPr>
          <w:rFonts w:ascii="宋体" w:eastAsia="宋体"/>
          <w:spacing w:val="-10"/>
          <w:sz w:val="21"/>
        </w:rPr>
        <w:t>）</w:t>
      </w:r>
    </w:p>
    <w:p>
      <w:pPr>
        <w:tabs>
          <w:tab w:val="left" w:pos="6440"/>
        </w:tabs>
        <w:spacing w:before="0" w:line="292" w:lineRule="exact"/>
        <w:ind w:left="1641" w:right="0" w:firstLine="0"/>
        <w:jc w:val="left"/>
        <w:rPr>
          <w:sz w:val="24"/>
        </w:rPr>
      </w:pPr>
      <w:r>
        <w:pict>
          <v:group id="_x0000_s1398" style="width:6pt;height:109.2pt;margin-top:4.63pt;margin-left:443.05pt;mso-position-horizontal-relative:page;position:absolute;z-index:251688960" coordorigin="8861,93" coordsize="120,2184">
            <v:shape id="_x0000_s1399" style="width:120;height:120;left:8861;position:absolute;top:2156" coordorigin="8861,2157" coordsize="120,120" path="m8921,2277l8861,2157,8981,2157,8921,2277xe" filled="t" fillcolor="black" stroked="f">
              <v:fill type="solid"/>
              <v:path arrowok="t"/>
            </v:shape>
            <v:line id="_x0000_s1400" style="position:absolute" from="8921,93" to="8921,2254" stroked="t" strokecolor="black" strokeweight="0.75pt">
              <v:stroke dashstyle="solid"/>
            </v:line>
          </v:group>
        </w:pict>
      </w:r>
      <w:r>
        <w:rPr>
          <w:spacing w:val="-10"/>
          <w:sz w:val="24"/>
        </w:rPr>
        <w:t>是</w:t>
      </w:r>
      <w:r>
        <w:rPr>
          <w:sz w:val="24"/>
        </w:rPr>
        <w:tab/>
      </w:r>
      <w:r>
        <w:rPr>
          <w:spacing w:val="-10"/>
          <w:sz w:val="24"/>
        </w:rPr>
        <w:t>否</w:t>
      </w:r>
    </w:p>
    <w:p>
      <w:pPr>
        <w:pStyle w:val="BodyText"/>
        <w:rPr>
          <w:sz w:val="20"/>
        </w:rPr>
      </w:pPr>
    </w:p>
    <w:p>
      <w:pPr>
        <w:pStyle w:val="BodyText"/>
        <w:spacing w:before="5"/>
        <w:rPr>
          <w:sz w:val="18"/>
        </w:rPr>
      </w:pPr>
    </w:p>
    <w:p>
      <w:pPr>
        <w:tabs>
          <w:tab w:val="left" w:pos="5819"/>
        </w:tabs>
        <w:spacing w:before="0"/>
        <w:ind w:left="0" w:right="2735" w:firstLine="0"/>
        <w:jc w:val="right"/>
        <w:rPr>
          <w:sz w:val="24"/>
        </w:rPr>
      </w:pPr>
      <w:r>
        <w:rPr>
          <w:sz w:val="24"/>
        </w:rPr>
        <w:t>14</w:t>
      </w:r>
      <w:r>
        <w:rPr>
          <w:spacing w:val="-60"/>
          <w:sz w:val="24"/>
        </w:rPr>
        <w:t xml:space="preserve"> </w:t>
      </w:r>
      <w:r>
        <w:rPr>
          <w:sz w:val="24"/>
        </w:rPr>
        <w:t>天</w:t>
      </w:r>
      <w:r>
        <w:rPr>
          <w:spacing w:val="-10"/>
          <w:sz w:val="24"/>
        </w:rPr>
        <w:t>内</w:t>
      </w:r>
      <w:r>
        <w:rPr>
          <w:sz w:val="24"/>
        </w:rPr>
        <w:tab/>
        <w:t>无正当</w:t>
      </w:r>
      <w:r>
        <w:rPr>
          <w:spacing w:val="-10"/>
          <w:sz w:val="24"/>
        </w:rPr>
        <w:t>理</w:t>
      </w:r>
    </w:p>
    <w:p>
      <w:pPr>
        <w:pStyle w:val="BodyText"/>
        <w:rPr>
          <w:sz w:val="24"/>
        </w:rPr>
      </w:pPr>
    </w:p>
    <w:p>
      <w:pPr>
        <w:spacing w:before="185"/>
        <w:ind w:left="0" w:right="2759" w:firstLine="0"/>
        <w:jc w:val="right"/>
        <w:rPr>
          <w:sz w:val="24"/>
        </w:rPr>
      </w:pPr>
      <w:r>
        <w:rPr>
          <w:spacing w:val="-30"/>
          <w:sz w:val="24"/>
        </w:rPr>
        <w:t xml:space="preserve">由 </w:t>
      </w:r>
      <w:r>
        <w:rPr>
          <w:sz w:val="24"/>
        </w:rPr>
        <w:t>29</w:t>
      </w:r>
      <w:r>
        <w:rPr>
          <w:spacing w:val="-24"/>
          <w:sz w:val="24"/>
        </w:rPr>
        <w:t xml:space="preserve"> 天起</w:t>
      </w:r>
    </w:p>
    <w:p>
      <w:pPr>
        <w:pStyle w:val="BodyText"/>
        <w:spacing w:before="7"/>
        <w:rPr>
          <w:sz w:val="27"/>
        </w:rPr>
      </w:pPr>
      <w:r>
        <w:pict>
          <v:shape id="_x0000_s1401" type="#_x0000_t202" style="width:180pt;height:23.4pt;margin-top:19.25pt;margin-left:77.05pt;mso-position-horizontal-relative:page;mso-wrap-distance-left:0;mso-wrap-distance-right:0;position:absolute;z-index:-251623424" filled="f" stroked="t" strokecolor="black" strokeweight="0.75pt">
            <v:stroke dashstyle="solid"/>
            <v:textbox inset="0,0,0,0">
              <w:txbxContent>
                <w:p>
                  <w:pPr>
                    <w:spacing w:before="75"/>
                    <w:ind w:left="712" w:right="0" w:firstLine="0"/>
                    <w:jc w:val="left"/>
                    <w:rPr>
                      <w:rFonts w:ascii="宋体" w:eastAsia="宋体"/>
                      <w:sz w:val="24"/>
                    </w:rPr>
                  </w:pPr>
                  <w:r>
                    <w:rPr>
                      <w:rFonts w:ascii="宋体" w:eastAsia="宋体"/>
                      <w:sz w:val="24"/>
                    </w:rPr>
                    <w:t>交付工程（承包人</w:t>
                  </w:r>
                  <w:r>
                    <w:rPr>
                      <w:rFonts w:ascii="宋体" w:eastAsia="宋体"/>
                      <w:spacing w:val="-10"/>
                      <w:sz w:val="24"/>
                    </w:rPr>
                    <w:t>）</w:t>
                  </w:r>
                </w:p>
              </w:txbxContent>
            </v:textbox>
            <w10:wrap type="topAndBottom"/>
          </v:shape>
        </w:pict>
      </w:r>
      <w:r>
        <w:pict>
          <v:shape id="_x0000_s1402" type="#_x0000_t202" style="width:162pt;height:23.4pt;margin-top:19.25pt;margin-left:356.05pt;mso-position-horizontal-relative:page;mso-wrap-distance-left:0;mso-wrap-distance-right:0;position:absolute;z-index:-251622400" filled="f" stroked="t" strokecolor="black" strokeweight="0.75pt">
            <v:stroke dashstyle="solid"/>
            <v:textbox inset="0,0,0,0">
              <w:txbxContent>
                <w:p>
                  <w:pPr>
                    <w:spacing w:before="75"/>
                    <w:ind w:left="412" w:right="0" w:firstLine="0"/>
                    <w:jc w:val="left"/>
                    <w:rPr>
                      <w:rFonts w:ascii="宋体" w:eastAsia="宋体"/>
                      <w:sz w:val="24"/>
                    </w:rPr>
                  </w:pPr>
                  <w:r>
                    <w:rPr>
                      <w:rFonts w:ascii="宋体" w:eastAsia="宋体"/>
                      <w:spacing w:val="-1"/>
                      <w:sz w:val="24"/>
                    </w:rPr>
                    <w:t>支付利息承担违约责任</w:t>
                  </w:r>
                </w:p>
              </w:txbxContent>
            </v:textbox>
            <w10:wrap type="topAndBottom"/>
          </v:shape>
        </w:pict>
      </w:r>
    </w:p>
    <w:p>
      <w:pPr>
        <w:spacing w:after="0"/>
        <w:rPr>
          <w:sz w:val="27"/>
        </w:rPr>
        <w:sectPr>
          <w:headerReference w:type="default" r:id="rId32"/>
          <w:footerReference w:type="default" r:id="rId33"/>
          <w:pgSz w:w="11910" w:h="16840"/>
          <w:pgMar w:top="1300" w:right="460" w:bottom="1040" w:left="520" w:header="745" w:footer="856"/>
          <w:pgNumType w:start="15"/>
          <w:cols w:space="708"/>
        </w:sectPr>
      </w:pPr>
    </w:p>
    <w:p>
      <w:pPr>
        <w:pStyle w:val="BodyText"/>
        <w:spacing w:before="12"/>
        <w:rPr>
          <w:sz w:val="26"/>
        </w:rPr>
      </w:pPr>
    </w:p>
    <w:p>
      <w:pPr>
        <w:pStyle w:val="BodyText"/>
        <w:spacing w:before="61"/>
        <w:ind w:left="1401"/>
      </w:pPr>
      <w:r>
        <w:pict>
          <v:shape id="_x0000_s1403" type="#_x0000_t202" style="width:69pt;height:12pt;margin-top:70.74pt;margin-left:221.8pt;mso-position-horizontal-relative:page;position:absolute;z-index:-251621376" filled="f" stroked="f">
            <v:textbox inset="0,0,0,0">
              <w:txbxContent>
                <w:p>
                  <w:pPr>
                    <w:spacing w:before="0" w:line="240" w:lineRule="exact"/>
                    <w:ind w:left="0" w:right="0" w:firstLine="0"/>
                    <w:jc w:val="left"/>
                    <w:rPr>
                      <w:sz w:val="24"/>
                    </w:rPr>
                  </w:pPr>
                  <w:r>
                    <w:rPr>
                      <w:sz w:val="24"/>
                    </w:rPr>
                    <w:t>7</w:t>
                  </w:r>
                  <w:r>
                    <w:rPr>
                      <w:spacing w:val="-12"/>
                      <w:sz w:val="24"/>
                    </w:rPr>
                    <w:t xml:space="preserve"> 天内完成，</w:t>
                  </w:r>
                </w:p>
              </w:txbxContent>
            </v:textbox>
          </v:shape>
        </w:pict>
      </w:r>
      <w:r>
        <w:rPr>
          <w:spacing w:val="-1"/>
        </w:rPr>
        <w:t>图十一：工程计量及付款程序</w:t>
      </w:r>
    </w:p>
    <w:p>
      <w:pPr>
        <w:pStyle w:val="BodyText"/>
        <w:rPr>
          <w:sz w:val="20"/>
        </w:rPr>
      </w:pPr>
    </w:p>
    <w:p>
      <w:pPr>
        <w:pStyle w:val="BodyText"/>
        <w:rPr>
          <w:sz w:val="20"/>
        </w:rPr>
      </w:pPr>
    </w:p>
    <w:p>
      <w:pPr>
        <w:pStyle w:val="BodyText"/>
        <w:spacing w:before="2"/>
        <w:rPr>
          <w:sz w:val="23"/>
        </w:rPr>
      </w:pPr>
      <w:r>
        <w:pict>
          <v:group id="_x0000_s1404" style="width:468.75pt;height:585.75pt;margin-top:16.07pt;margin-left:67.68pt;mso-position-horizontal-relative:page;mso-wrap-distance-left:0;mso-wrap-distance-right:0;position:absolute;z-index:-251620352" coordorigin="1354,321" coordsize="9375,11715">
            <v:rect id="_x0000_s1405" style="width:5760;height:468;left:3341;position:absolute;top:328" filled="t" fillcolor="white" stroked="f">
              <v:fill type="solid"/>
            </v:rect>
            <v:rect id="_x0000_s1406" style="width:2700;height:468;left:4241;position:absolute;top:1888" filled="f" stroked="t" strokecolor="black" strokeweight="0.75pt">
              <v:stroke dashstyle="solid"/>
            </v:rect>
            <v:shape id="_x0000_s1407" style="width:120;height:120;left:5261;position:absolute;top:1768" coordorigin="5261,1769" coordsize="120,120" path="m5321,1889l5261,1769,5381,1769,5321,1889xe" filled="t" fillcolor="black" stroked="f">
              <v:fill type="solid"/>
              <v:path arrowok="t"/>
            </v:shape>
            <v:line id="_x0000_s1408" style="position:absolute" from="5321,797" to="5321,1866" stroked="t" strokecolor="black" strokeweight="0.75pt">
              <v:stroke dashstyle="solid"/>
            </v:line>
            <v:shape id="_x0000_s1409" style="width:120;height:120;left:3161;position:absolute;top:1984" coordorigin="3161,1985" coordsize="120,120" path="m3281,2105l3161,2045,3281,1985,3281,2105xe" filled="t" fillcolor="black" stroked="f">
              <v:fill type="solid"/>
              <v:path arrowok="t"/>
            </v:shape>
            <v:line id="_x0000_s1410" style="position:absolute" from="4241,2045" to="3184,2045" stroked="t" strokecolor="black" strokeweight="0.75pt">
              <v:stroke dashstyle="solid"/>
            </v:line>
            <v:shape id="_x0000_s1411" style="width:2160;height:936;left:4241;position:absolute;top:3292" coordorigin="4241,3293" coordsize="2160,936" path="m5321,4229l4241,3761,5321,3293,6401,3761,5321,4229xe" filled="t" fillcolor="white" stroked="f">
              <v:fill type="solid"/>
              <v:path arrowok="t"/>
            </v:shape>
            <v:shape id="_x0000_s1412" style="width:2160;height:936;left:4241;position:absolute;top:3292" coordorigin="4241,3293" coordsize="2160,936" path="m5321,3293l4241,3761,5321,4229,6401,3761,5321,3293xe" filled="f" stroked="t" strokecolor="black" strokeweight="0.75pt">
              <v:stroke dashstyle="solid"/>
              <v:path arrowok="t"/>
            </v:shape>
            <v:shape id="_x0000_s1413" style="width:120;height:120;left:5261;position:absolute;top:3172" coordorigin="5261,3173" coordsize="120,120" path="m5321,3293l5261,3173,5381,3173,5321,3293xe" filled="t" fillcolor="black" stroked="f">
              <v:fill type="solid"/>
              <v:path arrowok="t"/>
            </v:shape>
            <v:line id="_x0000_s1414" style="position:absolute" from="5321,2357" to="5321,3270" stroked="t" strokecolor="black" strokeweight="0.75pt">
              <v:stroke dashstyle="solid"/>
            </v:line>
            <v:line id="_x0000_s1415" style="position:absolute" from="6401,3761" to="6941,3761" stroked="t" strokecolor="black" strokeweight="0.75pt">
              <v:stroke dashstyle="solid"/>
            </v:line>
            <v:rect id="_x0000_s1416" style="width:2160;height:468;left:5321;position:absolute;top:4852" filled="f" stroked="t" strokecolor="black" strokeweight="0.75pt">
              <v:stroke dashstyle="solid"/>
            </v:rect>
            <v:shape id="_x0000_s1417" style="width:120;height:120;left:6881;position:absolute;top:4732" coordorigin="6881,4733" coordsize="120,120" path="m6941,4853l6881,4733,7001,4733,6941,4853xe" filled="t" fillcolor="black" stroked="f">
              <v:fill type="solid"/>
              <v:path arrowok="t"/>
            </v:shape>
            <v:line id="_x0000_s1418" style="position:absolute" from="6941,3761" to="6941,4830" stroked="t" strokecolor="black" strokeweight="0.75pt">
              <v:stroke dashstyle="solid"/>
            </v:line>
            <v:line id="_x0000_s1419" style="position:absolute" from="4241,3761" to="3701,3761" stroked="t" strokecolor="black" strokeweight="0.75pt">
              <v:stroke dashstyle="solid"/>
            </v:line>
            <v:rect id="_x0000_s1420" style="width:1800;height:468;left:2441;position:absolute;top:4852" filled="f" stroked="t" strokecolor="black" strokeweight="0.75pt">
              <v:stroke dashstyle="solid"/>
            </v:rect>
            <v:shape id="_x0000_s1421" style="width:120;height:120;left:3641;position:absolute;top:4732" coordorigin="3641,4733" coordsize="120,120" path="m3701,4853l3641,4733,3761,4733,3701,4853xe" filled="t" fillcolor="black" stroked="f">
              <v:fill type="solid"/>
              <v:path arrowok="t"/>
            </v:shape>
            <v:line id="_x0000_s1422" style="position:absolute" from="3701,3761" to="3701,4830" stroked="t" strokecolor="black" strokeweight="0.75pt">
              <v:stroke dashstyle="solid"/>
            </v:line>
            <v:rect id="_x0000_s1423" style="width:2340;height:468;left:8381;position:absolute;top:4852" filled="f" stroked="t" strokecolor="black" strokeweight="0.75pt">
              <v:stroke dashstyle="solid"/>
            </v:rect>
            <v:shape id="_x0000_s1424" style="width:120;height:120;left:8861;position:absolute;top:4732" coordorigin="8861,4733" coordsize="120,120" path="m8921,4853l8861,4733,8981,4733,8921,4853xe" filled="t" fillcolor="black" stroked="f">
              <v:fill type="solid"/>
              <v:path arrowok="t"/>
            </v:shape>
            <v:line id="_x0000_s1425" style="position:absolute" from="8921,797" to="8921,4830" stroked="t" strokecolor="black" strokeweight="0.75pt">
              <v:stroke dashstyle="solid"/>
            </v:line>
            <v:line id="_x0000_s1426" style="position:absolute" from="3341,5321" to="3341,5945" stroked="t" strokecolor="black" strokeweight="0.75pt">
              <v:stroke dashstyle="solid"/>
            </v:line>
            <v:line id="_x0000_s1427" style="position:absolute" from="9641,5321" to="9641,5945" stroked="t" strokecolor="black" strokeweight="0.75pt">
              <v:stroke dashstyle="solid"/>
            </v:line>
            <v:line id="_x0000_s1428" style="position:absolute" from="3341,5945" to="9641,5945" stroked="t" strokecolor="black" strokeweight="0.75pt">
              <v:stroke dashstyle="solid"/>
            </v:line>
            <v:rect id="_x0000_s1429" style="width:2160;height:468;left:5321;position:absolute;top:6412" filled="f" stroked="t" strokecolor="black" strokeweight="0.75pt">
              <v:stroke dashstyle="solid"/>
            </v:rect>
            <v:shape id="_x0000_s1430" style="width:120;height:120;left:6341;position:absolute;top:6292" coordorigin="6341,6293" coordsize="120,120" path="m6401,6413l6341,6293,6461,6293,6401,6413xe" filled="t" fillcolor="black" stroked="f">
              <v:fill type="solid"/>
              <v:path arrowok="t"/>
            </v:shape>
            <v:line id="_x0000_s1431" style="position:absolute" from="6401,5945" to="6401,6390" stroked="t" strokecolor="black" strokeweight="0.75pt">
              <v:stroke dashstyle="solid"/>
            </v:line>
            <v:line id="_x0000_s1432" style="position:absolute" from="5321,6725" to="3341,6725" stroked="t" strokecolor="black" strokeweight="0.75pt">
              <v:stroke dashstyle="solid"/>
            </v:line>
            <v:shape id="_x0000_s1433" style="width:120;height:120;left:3281;position:absolute;top:7540" coordorigin="3281,7541" coordsize="120,120" path="m3341,7661l3281,7541,3401,7541,3341,7661xe" filled="t" fillcolor="black" stroked="f">
              <v:fill type="solid"/>
              <v:path arrowok="t"/>
            </v:shape>
            <v:line id="_x0000_s1434" style="position:absolute" from="3341,6725" to="3341,7638" stroked="t" strokecolor="black" strokeweight="0.75pt">
              <v:stroke dashstyle="solid"/>
            </v:line>
            <v:line id="_x0000_s1435" style="position:absolute" from="7481,6725" to="8201,6725" stroked="t" strokecolor="black" strokeweight="0.75pt">
              <v:stroke dashstyle="solid"/>
            </v:line>
            <v:rect id="_x0000_s1436" style="width:2340;height:468;left:7121;position:absolute;top:7660" filled="f" stroked="t" strokecolor="black" strokeweight="0.75pt">
              <v:stroke dashstyle="solid"/>
            </v:rect>
            <v:shape id="_x0000_s1437" style="width:120;height:120;left:8141;position:absolute;top:7540" coordorigin="8141,7541" coordsize="120,120" path="m8201,7661l8141,7541,8261,7541,8201,7661xe" filled="t" fillcolor="black" stroked="f">
              <v:fill type="solid"/>
              <v:path arrowok="t"/>
            </v:shape>
            <v:line id="_x0000_s1438" style="position:absolute" from="8201,6725" to="8201,7638" stroked="t" strokecolor="black" strokeweight="0.75pt">
              <v:stroke dashstyle="solid"/>
            </v:line>
            <v:line id="_x0000_s1439" style="position:absolute" from="7121,7973" to="6041,7973" stroked="t" strokecolor="black" strokeweight="0.75pt">
              <v:stroke dashstyle="solid"/>
            </v:line>
            <v:shape id="_x0000_s1440" style="width:120;height:120;left:5981;position:absolute;top:8944" coordorigin="5981,8945" coordsize="120,120" path="m6041,9065l5981,8945,6101,8945,6041,9065xe" filled="t" fillcolor="black" stroked="f">
              <v:fill type="solid"/>
              <v:path arrowok="t"/>
            </v:shape>
            <v:line id="_x0000_s1441" style="position:absolute" from="6041,7973" to="6041,9042" stroked="t" strokecolor="black" strokeweight="0.75pt">
              <v:stroke dashstyle="solid"/>
            </v:line>
            <v:line id="_x0000_s1442" style="position:absolute" from="9461,7973" to="10001,7973" stroked="t" strokecolor="black" strokeweight="0.75pt">
              <v:stroke dashstyle="solid"/>
            </v:line>
            <v:rect id="_x0000_s1443" style="width:2340;height:468;left:8201;position:absolute;top:9688" filled="f" stroked="t" strokecolor="black" strokeweight="0.75pt">
              <v:stroke dashstyle="solid"/>
            </v:rect>
            <v:shape id="_x0000_s1444" style="width:120;height:120;left:9941;position:absolute;top:9568" coordorigin="9941,9569" coordsize="120,120" path="m10001,9689l9941,9569,10061,9569,10001,9689xe" filled="t" fillcolor="black" stroked="f">
              <v:fill type="solid"/>
              <v:path arrowok="t"/>
            </v:shape>
            <v:line id="_x0000_s1445" style="position:absolute" from="10001,7973" to="10001,9666" stroked="t" strokecolor="black" strokeweight="0.75pt">
              <v:stroke dashstyle="solid"/>
            </v:line>
            <v:shape id="_x0000_s1446" style="width:120;height:120;left:9221;position:absolute;top:11440" coordorigin="9221,11441" coordsize="120,120" path="m9281,11561l9221,11441,9341,11441,9281,11561xe" filled="t" fillcolor="black" stroked="f">
              <v:fill type="solid"/>
              <v:path arrowok="t"/>
            </v:shape>
            <v:line id="_x0000_s1447" style="position:absolute" from="9281,10157" to="9281,11538" stroked="t" strokecolor="black" strokeweight="0.75pt">
              <v:stroke dashstyle="solid"/>
            </v:line>
            <v:line id="_x0000_s1448" style="position:absolute" from="8201,11873" to="7481,11873" stroked="t" strokecolor="black" strokeweight="0.75pt">
              <v:stroke dashstyle="dot"/>
            </v:line>
            <v:line id="_x0000_s1449" style="position:absolute" from="7481,10001" to="7481,11873" stroked="t" strokecolor="black" strokeweight="0.75pt">
              <v:stroke dashstyle="dot"/>
            </v:line>
            <v:shape id="_x0000_s1450" style="width:120;height:120;left:8081;position:absolute;top:9940" coordorigin="8081,9941" coordsize="120,120" path="m8081,10061l8081,9941,8201,10001,8081,10061xe" filled="t" fillcolor="black" stroked="f">
              <v:fill type="solid"/>
              <v:path arrowok="t"/>
            </v:shape>
            <v:line id="_x0000_s1451" style="position:absolute" from="7481,10001" to="8178,10001" stroked="t" strokecolor="black" strokeweight="0.75pt">
              <v:stroke dashstyle="dot"/>
            </v:line>
            <v:shape id="_x0000_s1452" type="#_x0000_t202" style="width:1520;height:640;left:5441;position:absolute;top:882" filled="f" stroked="f">
              <v:textbox inset="0,0,0,0">
                <w:txbxContent>
                  <w:p>
                    <w:pPr>
                      <w:spacing w:before="0" w:line="274" w:lineRule="exact"/>
                      <w:ind w:left="0" w:right="0" w:firstLine="0"/>
                      <w:jc w:val="left"/>
                      <w:rPr>
                        <w:sz w:val="24"/>
                      </w:rPr>
                    </w:pPr>
                    <w:r>
                      <w:rPr>
                        <w:sz w:val="24"/>
                      </w:rPr>
                      <w:t>7</w:t>
                    </w:r>
                    <w:r>
                      <w:rPr>
                        <w:spacing w:val="-12"/>
                        <w:sz w:val="24"/>
                      </w:rPr>
                      <w:t xml:space="preserve"> 天内完成，</w:t>
                    </w:r>
                  </w:p>
                  <w:p>
                    <w:pPr>
                      <w:spacing w:before="92" w:line="274" w:lineRule="exact"/>
                      <w:ind w:left="0" w:right="0" w:firstLine="0"/>
                      <w:jc w:val="left"/>
                      <w:rPr>
                        <w:sz w:val="24"/>
                      </w:rPr>
                    </w:pPr>
                    <w:r>
                      <w:rPr>
                        <w:sz w:val="24"/>
                      </w:rPr>
                      <w:t>24</w:t>
                    </w:r>
                    <w:r>
                      <w:rPr>
                        <w:spacing w:val="-12"/>
                        <w:sz w:val="24"/>
                      </w:rPr>
                      <w:t xml:space="preserve"> 小时前通知</w:t>
                    </w:r>
                  </w:p>
                </w:txbxContent>
              </v:textbox>
            </v:shape>
            <v:shape id="_x0000_s1453" type="#_x0000_t202" style="width:740;height:240;left:3326;position:absolute;top:2082" filled="f" stroked="f">
              <v:textbox inset="0,0,0,0">
                <w:txbxContent>
                  <w:p>
                    <w:pPr>
                      <w:spacing w:before="0" w:line="240" w:lineRule="exact"/>
                      <w:ind w:left="0" w:right="0" w:firstLine="0"/>
                      <w:jc w:val="left"/>
                      <w:rPr>
                        <w:sz w:val="24"/>
                      </w:rPr>
                    </w:pPr>
                    <w:r>
                      <w:rPr>
                        <w:spacing w:val="-4"/>
                        <w:sz w:val="24"/>
                      </w:rPr>
                      <w:t>未通知</w:t>
                    </w:r>
                  </w:p>
                </w:txbxContent>
              </v:textbox>
            </v:shape>
            <v:shape id="_x0000_s1454" type="#_x0000_t202" style="width:2210;height:717;left:4751;position:absolute;top:2005" filled="f" stroked="f">
              <v:textbox inset="0,0,0,0">
                <w:txbxContent>
                  <w:p>
                    <w:pPr>
                      <w:spacing w:before="0" w:line="274" w:lineRule="exact"/>
                      <w:ind w:left="0" w:right="0" w:firstLine="0"/>
                      <w:jc w:val="left"/>
                      <w:rPr>
                        <w:rFonts w:ascii="宋体" w:eastAsia="宋体"/>
                        <w:sz w:val="24"/>
                      </w:rPr>
                    </w:pPr>
                    <w:r>
                      <w:rPr>
                        <w:rFonts w:ascii="宋体" w:eastAsia="宋体"/>
                        <w:sz w:val="24"/>
                      </w:rPr>
                      <w:t>通知（工程师</w:t>
                    </w:r>
                    <w:r>
                      <w:rPr>
                        <w:rFonts w:ascii="宋体" w:eastAsia="宋体"/>
                        <w:spacing w:val="-10"/>
                        <w:sz w:val="24"/>
                      </w:rPr>
                      <w:t>）</w:t>
                    </w:r>
                  </w:p>
                  <w:p>
                    <w:pPr>
                      <w:spacing w:before="169" w:line="274" w:lineRule="exact"/>
                      <w:ind w:left="690" w:right="0" w:firstLine="0"/>
                      <w:jc w:val="left"/>
                      <w:rPr>
                        <w:sz w:val="24"/>
                      </w:rPr>
                    </w:pPr>
                    <w:r>
                      <w:rPr>
                        <w:sz w:val="24"/>
                      </w:rPr>
                      <w:t>（24</w:t>
                    </w:r>
                    <w:r>
                      <w:rPr>
                        <w:spacing w:val="-15"/>
                        <w:sz w:val="24"/>
                      </w:rPr>
                      <w:t xml:space="preserve"> 小时前</w:t>
                    </w:r>
                    <w:r>
                      <w:rPr>
                        <w:spacing w:val="-10"/>
                        <w:sz w:val="24"/>
                      </w:rPr>
                      <w:t>）</w:t>
                    </w:r>
                  </w:p>
                </w:txbxContent>
              </v:textbox>
            </v:shape>
            <v:shape id="_x0000_s1455" type="#_x0000_t202" style="width:740;height:240;left:4960;position:absolute;top:3604" filled="f" stroked="f">
              <v:textbox inset="0,0,0,0">
                <w:txbxContent>
                  <w:p>
                    <w:pPr>
                      <w:spacing w:before="0" w:line="240" w:lineRule="exact"/>
                      <w:ind w:left="0" w:right="0" w:firstLine="0"/>
                      <w:jc w:val="left"/>
                      <w:rPr>
                        <w:rFonts w:ascii="宋体" w:eastAsia="宋体"/>
                        <w:sz w:val="24"/>
                      </w:rPr>
                    </w:pPr>
                    <w:r>
                      <w:rPr>
                        <w:rFonts w:ascii="宋体" w:eastAsia="宋体"/>
                        <w:spacing w:val="-4"/>
                        <w:sz w:val="24"/>
                      </w:rPr>
                      <w:t>承包人</w:t>
                    </w:r>
                  </w:p>
                </w:txbxContent>
              </v:textbox>
            </v:shape>
            <v:shape id="_x0000_s1456" type="#_x0000_t202" style="width:500;height:240;left:3041;position:absolute;top:4082" filled="f" stroked="f">
              <v:textbox inset="0,0,0,0">
                <w:txbxContent>
                  <w:p>
                    <w:pPr>
                      <w:spacing w:before="0" w:line="240" w:lineRule="exact"/>
                      <w:ind w:left="0" w:right="0" w:firstLine="0"/>
                      <w:jc w:val="left"/>
                      <w:rPr>
                        <w:sz w:val="24"/>
                      </w:rPr>
                    </w:pPr>
                    <w:r>
                      <w:rPr>
                        <w:spacing w:val="-5"/>
                        <w:sz w:val="24"/>
                      </w:rPr>
                      <w:t>参加</w:t>
                    </w:r>
                  </w:p>
                </w:txbxContent>
              </v:textbox>
            </v:shape>
            <v:shape id="_x0000_s1457" type="#_x0000_t202" style="width:740;height:240;left:6161;position:absolute;top:4082" filled="f" stroked="f">
              <v:textbox inset="0,0,0,0">
                <w:txbxContent>
                  <w:p>
                    <w:pPr>
                      <w:spacing w:before="0" w:line="240" w:lineRule="exact"/>
                      <w:ind w:left="0" w:right="0" w:firstLine="0"/>
                      <w:jc w:val="left"/>
                      <w:rPr>
                        <w:sz w:val="24"/>
                      </w:rPr>
                    </w:pPr>
                    <w:r>
                      <w:rPr>
                        <w:spacing w:val="-4"/>
                        <w:sz w:val="24"/>
                      </w:rPr>
                      <w:t>未参加</w:t>
                    </w:r>
                  </w:p>
                </w:txbxContent>
              </v:textbox>
            </v:shape>
            <v:shape id="_x0000_s1458" type="#_x0000_t202" style="width:320;height:2640;left:8561;position:absolute;top:2082" filled="f" stroked="f">
              <v:textbox inset="0,0,0,0">
                <w:txbxContent>
                  <w:p>
                    <w:pPr>
                      <w:spacing w:before="0" w:line="274" w:lineRule="exact"/>
                      <w:ind w:left="45" w:right="0" w:firstLine="0"/>
                      <w:jc w:val="left"/>
                      <w:rPr>
                        <w:sz w:val="24"/>
                      </w:rPr>
                    </w:pPr>
                    <w:r>
                      <w:rPr>
                        <w:sz w:val="24"/>
                      </w:rPr>
                      <w:t>7</w:t>
                    </w:r>
                  </w:p>
                  <w:p>
                    <w:pPr>
                      <w:spacing w:before="0" w:line="400" w:lineRule="atLeast"/>
                      <w:ind w:left="0" w:right="18" w:firstLine="60"/>
                      <w:jc w:val="both"/>
                      <w:rPr>
                        <w:sz w:val="24"/>
                      </w:rPr>
                    </w:pPr>
                    <w:r>
                      <w:rPr>
                        <w:spacing w:val="-10"/>
                        <w:sz w:val="24"/>
                      </w:rPr>
                      <w:t>天</w:t>
                    </w:r>
                    <w:r>
                      <w:rPr>
                        <w:spacing w:val="-10"/>
                        <w:sz w:val="24"/>
                      </w:rPr>
                      <w:t>内</w:t>
                    </w:r>
                    <w:r>
                      <w:rPr>
                        <w:spacing w:val="-10"/>
                        <w:sz w:val="24"/>
                      </w:rPr>
                      <w:t>未</w:t>
                    </w:r>
                    <w:r>
                      <w:rPr>
                        <w:spacing w:val="-10"/>
                        <w:sz w:val="24"/>
                      </w:rPr>
                      <w:t>完</w:t>
                    </w:r>
                    <w:r>
                      <w:rPr>
                        <w:spacing w:val="-10"/>
                        <w:sz w:val="24"/>
                      </w:rPr>
                      <w:t>计</w:t>
                    </w:r>
                    <w:r>
                      <w:rPr>
                        <w:spacing w:val="-10"/>
                        <w:sz w:val="24"/>
                      </w:rPr>
                      <w:t>量</w:t>
                    </w:r>
                  </w:p>
                </w:txbxContent>
              </v:textbox>
            </v:shape>
            <v:shape id="_x0000_s1459" type="#_x0000_t202" style="width:980;height:240;left:2861;position:absolute;top:4969" filled="f" stroked="f">
              <v:textbox inset="0,0,0,0">
                <w:txbxContent>
                  <w:p>
                    <w:pPr>
                      <w:spacing w:before="0" w:line="240" w:lineRule="exact"/>
                      <w:ind w:left="0" w:right="0" w:firstLine="0"/>
                      <w:jc w:val="left"/>
                      <w:rPr>
                        <w:rFonts w:ascii="宋体" w:eastAsia="宋体"/>
                        <w:sz w:val="24"/>
                      </w:rPr>
                    </w:pPr>
                    <w:r>
                      <w:rPr>
                        <w:rFonts w:ascii="宋体" w:eastAsia="宋体"/>
                        <w:spacing w:val="-3"/>
                        <w:sz w:val="24"/>
                      </w:rPr>
                      <w:t>共同计量</w:t>
                    </w:r>
                  </w:p>
                </w:txbxContent>
              </v:textbox>
            </v:shape>
            <v:shape id="_x0000_s1460" type="#_x0000_t202" style="width:1460;height:240;left:5681;position:absolute;top:4969" filled="f" stroked="f">
              <v:textbox inset="0,0,0,0">
                <w:txbxContent>
                  <w:p>
                    <w:pPr>
                      <w:spacing w:before="0" w:line="240" w:lineRule="exact"/>
                      <w:ind w:left="0" w:right="0" w:firstLine="0"/>
                      <w:jc w:val="left"/>
                      <w:rPr>
                        <w:rFonts w:ascii="宋体" w:eastAsia="宋体"/>
                        <w:sz w:val="24"/>
                      </w:rPr>
                    </w:pPr>
                    <w:r>
                      <w:rPr>
                        <w:rFonts w:ascii="宋体" w:eastAsia="宋体"/>
                        <w:spacing w:val="-2"/>
                        <w:sz w:val="24"/>
                      </w:rPr>
                      <w:t>自行计量无效</w:t>
                    </w:r>
                  </w:p>
                </w:txbxContent>
              </v:textbox>
            </v:shape>
            <v:shape id="_x0000_s1461" type="#_x0000_t202" style="width:1700;height:240;left:8711;position:absolute;top:4969" filled="f" stroked="f">
              <v:textbox inset="0,0,0,0">
                <w:txbxContent>
                  <w:p>
                    <w:pPr>
                      <w:spacing w:before="0" w:line="240" w:lineRule="exact"/>
                      <w:ind w:left="0" w:right="0" w:firstLine="0"/>
                      <w:jc w:val="left"/>
                      <w:rPr>
                        <w:rFonts w:ascii="宋体" w:eastAsia="宋体"/>
                        <w:sz w:val="24"/>
                      </w:rPr>
                    </w:pPr>
                    <w:r>
                      <w:rPr>
                        <w:rFonts w:ascii="宋体" w:eastAsia="宋体"/>
                        <w:spacing w:val="-2"/>
                        <w:sz w:val="24"/>
                      </w:rPr>
                      <w:t>认可工程量报告</w:t>
                    </w:r>
                  </w:p>
                </w:txbxContent>
              </v:textbox>
            </v:shape>
            <v:shape id="_x0000_s1462" type="#_x0000_t202" style="width:1969;height:768;left:5472;position:absolute;top:6002" filled="f" stroked="f">
              <v:textbox inset="0,0,0,0">
                <w:txbxContent>
                  <w:p>
                    <w:pPr>
                      <w:spacing w:before="0" w:line="274" w:lineRule="exact"/>
                      <w:ind w:left="1168" w:right="0" w:firstLine="0"/>
                      <w:jc w:val="left"/>
                      <w:rPr>
                        <w:sz w:val="24"/>
                      </w:rPr>
                    </w:pPr>
                    <w:r>
                      <w:rPr>
                        <w:sz w:val="24"/>
                      </w:rPr>
                      <w:t>14</w:t>
                    </w:r>
                    <w:r>
                      <w:rPr>
                        <w:spacing w:val="-24"/>
                        <w:sz w:val="24"/>
                      </w:rPr>
                      <w:t xml:space="preserve"> 天内</w:t>
                    </w:r>
                  </w:p>
                  <w:p>
                    <w:pPr>
                      <w:spacing w:before="1" w:line="240" w:lineRule="auto"/>
                      <w:rPr>
                        <w:sz w:val="17"/>
                      </w:rPr>
                    </w:pPr>
                  </w:p>
                  <w:p>
                    <w:pPr>
                      <w:spacing w:before="1" w:line="274" w:lineRule="exact"/>
                      <w:ind w:left="0" w:right="0" w:firstLine="0"/>
                      <w:jc w:val="left"/>
                      <w:rPr>
                        <w:rFonts w:ascii="宋体" w:eastAsia="宋体"/>
                        <w:sz w:val="24"/>
                      </w:rPr>
                    </w:pPr>
                    <w:r>
                      <w:rPr>
                        <w:rFonts w:ascii="宋体" w:eastAsia="宋体"/>
                        <w:sz w:val="24"/>
                      </w:rPr>
                      <w:t>付款？（发包人</w:t>
                    </w:r>
                    <w:r>
                      <w:rPr>
                        <w:rFonts w:ascii="宋体" w:eastAsia="宋体"/>
                        <w:spacing w:val="-10"/>
                        <w:sz w:val="24"/>
                      </w:rPr>
                      <w:t>）</w:t>
                    </w:r>
                  </w:p>
                </w:txbxContent>
              </v:textbox>
            </v:shape>
            <v:shape id="_x0000_s1463" type="#_x0000_t202" style="width:500;height:240;left:3521;position:absolute;top:6802" filled="f" stroked="f">
              <v:textbox inset="0,0,0,0">
                <w:txbxContent>
                  <w:p>
                    <w:pPr>
                      <w:spacing w:before="0" w:line="240" w:lineRule="exact"/>
                      <w:ind w:left="0" w:right="0" w:firstLine="0"/>
                      <w:jc w:val="left"/>
                      <w:rPr>
                        <w:sz w:val="24"/>
                      </w:rPr>
                    </w:pPr>
                    <w:r>
                      <w:rPr>
                        <w:spacing w:val="-5"/>
                        <w:sz w:val="24"/>
                      </w:rPr>
                      <w:t>付款</w:t>
                    </w:r>
                  </w:p>
                </w:txbxContent>
              </v:textbox>
            </v:shape>
            <v:shape id="_x0000_s1464" type="#_x0000_t202" style="width:740;height:240;left:8321;position:absolute;top:6802" filled="f" stroked="f">
              <v:textbox inset="0,0,0,0">
                <w:txbxContent>
                  <w:p>
                    <w:pPr>
                      <w:spacing w:before="0" w:line="240" w:lineRule="exact"/>
                      <w:ind w:left="0" w:right="0" w:firstLine="0"/>
                      <w:jc w:val="left"/>
                      <w:rPr>
                        <w:sz w:val="24"/>
                      </w:rPr>
                    </w:pPr>
                    <w:r>
                      <w:rPr>
                        <w:spacing w:val="-4"/>
                        <w:sz w:val="24"/>
                      </w:rPr>
                      <w:t>未付款</w:t>
                    </w:r>
                  </w:p>
                </w:txbxContent>
              </v:textbox>
            </v:shape>
            <v:shape id="_x0000_s1465" type="#_x0000_t202" style="width:1940;height:240;left:7331;position:absolute;top:7777" filled="f" stroked="f">
              <v:textbox inset="0,0,0,0">
                <w:txbxContent>
                  <w:p>
                    <w:pPr>
                      <w:spacing w:before="0" w:line="240" w:lineRule="exact"/>
                      <w:ind w:left="0" w:right="0" w:firstLine="0"/>
                      <w:jc w:val="left"/>
                      <w:rPr>
                        <w:rFonts w:ascii="宋体" w:eastAsia="宋体"/>
                        <w:sz w:val="24"/>
                      </w:rPr>
                    </w:pPr>
                    <w:r>
                      <w:rPr>
                        <w:rFonts w:ascii="宋体" w:eastAsia="宋体"/>
                        <w:spacing w:val="-2"/>
                        <w:sz w:val="24"/>
                      </w:rPr>
                      <w:t>订立延期付款协议</w:t>
                    </w:r>
                  </w:p>
                </w:txbxContent>
              </v:textbox>
            </v:shape>
            <v:shape id="_x0000_s1466" type="#_x0000_t202" style="width:1580;height:240;left:5201;position:absolute;top:8402" filled="f" stroked="f">
              <v:textbox inset="0,0,0,0">
                <w:txbxContent>
                  <w:p>
                    <w:pPr>
                      <w:spacing w:before="0" w:line="240" w:lineRule="exact"/>
                      <w:ind w:left="0" w:right="0" w:firstLine="0"/>
                      <w:jc w:val="left"/>
                      <w:rPr>
                        <w:sz w:val="24"/>
                      </w:rPr>
                    </w:pPr>
                    <w:r>
                      <w:rPr>
                        <w:spacing w:val="-15"/>
                        <w:sz w:val="24"/>
                      </w:rPr>
                      <w:t xml:space="preserve">订立从 </w:t>
                    </w:r>
                    <w:r>
                      <w:rPr>
                        <w:sz w:val="24"/>
                      </w:rPr>
                      <w:t>15</w:t>
                    </w:r>
                    <w:r>
                      <w:rPr>
                        <w:spacing w:val="-24"/>
                        <w:sz w:val="24"/>
                      </w:rPr>
                      <w:t xml:space="preserve"> 天起</w:t>
                    </w:r>
                  </w:p>
                </w:txbxContent>
              </v:textbox>
            </v:shape>
            <v:shape id="_x0000_s1467" type="#_x0000_t202" style="width:1940;height:240;left:8411;position:absolute;top:9805" filled="f" stroked="f">
              <v:textbox inset="0,0,0,0">
                <w:txbxContent>
                  <w:p>
                    <w:pPr>
                      <w:spacing w:before="0" w:line="240" w:lineRule="exact"/>
                      <w:ind w:left="0" w:right="0" w:firstLine="0"/>
                      <w:jc w:val="left"/>
                      <w:rPr>
                        <w:rFonts w:ascii="宋体" w:eastAsia="宋体"/>
                        <w:sz w:val="24"/>
                      </w:rPr>
                    </w:pPr>
                    <w:r>
                      <w:rPr>
                        <w:rFonts w:ascii="宋体" w:eastAsia="宋体"/>
                        <w:sz w:val="24"/>
                      </w:rPr>
                      <w:t>未支付（发包人</w:t>
                    </w:r>
                    <w:r>
                      <w:rPr>
                        <w:rFonts w:ascii="宋体" w:eastAsia="宋体"/>
                        <w:spacing w:val="-10"/>
                        <w:sz w:val="24"/>
                      </w:rPr>
                      <w:t>）</w:t>
                    </w:r>
                  </w:p>
                </w:txbxContent>
              </v:textbox>
            </v:shape>
            <v:shape id="_x0000_s1468" type="#_x0000_t202" style="width:1700;height:240;left:5681;position:absolute;top:10802" filled="f" stroked="f">
              <v:textbox inset="0,0,0,0">
                <w:txbxContent>
                  <w:p>
                    <w:pPr>
                      <w:spacing w:before="0" w:line="240" w:lineRule="exact"/>
                      <w:ind w:left="0" w:right="0" w:firstLine="0"/>
                      <w:jc w:val="left"/>
                      <w:rPr>
                        <w:sz w:val="24"/>
                      </w:rPr>
                    </w:pPr>
                    <w:r>
                      <w:rPr>
                        <w:spacing w:val="-20"/>
                        <w:sz w:val="24"/>
                      </w:rPr>
                      <w:t xml:space="preserve">提前 </w:t>
                    </w:r>
                    <w:r>
                      <w:rPr>
                        <w:sz w:val="24"/>
                      </w:rPr>
                      <w:t>7</w:t>
                    </w:r>
                    <w:r>
                      <w:rPr>
                        <w:spacing w:val="-14"/>
                        <w:sz w:val="24"/>
                      </w:rPr>
                      <w:t xml:space="preserve"> 天前通知</w:t>
                    </w:r>
                  </w:p>
                </w:txbxContent>
              </v:textbox>
            </v:shape>
            <v:shape id="_x0000_s1469" type="#_x0000_t202" style="width:1100;height:240;left:9521;position:absolute;top:10802" filled="f" stroked="f">
              <v:textbox inset="0,0,0,0">
                <w:txbxContent>
                  <w:p>
                    <w:pPr>
                      <w:spacing w:before="0" w:line="240" w:lineRule="exact"/>
                      <w:ind w:left="0" w:right="0" w:firstLine="0"/>
                      <w:jc w:val="left"/>
                      <w:rPr>
                        <w:sz w:val="24"/>
                      </w:rPr>
                    </w:pPr>
                    <w:r>
                      <w:rPr>
                        <w:spacing w:val="-20"/>
                        <w:sz w:val="24"/>
                      </w:rPr>
                      <w:t xml:space="preserve">超过 </w:t>
                    </w:r>
                    <w:r>
                      <w:rPr>
                        <w:sz w:val="24"/>
                      </w:rPr>
                      <w:t>56</w:t>
                    </w:r>
                    <w:r>
                      <w:rPr>
                        <w:spacing w:val="-35"/>
                        <w:sz w:val="24"/>
                      </w:rPr>
                      <w:t xml:space="preserve"> 天</w:t>
                    </w:r>
                  </w:p>
                </w:txbxContent>
              </v:textbox>
            </v:shape>
            <v:shape id="_x0000_s1470" type="#_x0000_t202" style="width:2340;height:468;left:8201;position:absolute;top:11560"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pacing w:val="-2"/>
                        <w:sz w:val="24"/>
                      </w:rPr>
                      <w:t>解除合同（承包人</w:t>
                    </w:r>
                    <w:r>
                      <w:rPr>
                        <w:rFonts w:ascii="宋体" w:eastAsia="宋体"/>
                        <w:spacing w:val="-10"/>
                        <w:sz w:val="24"/>
                      </w:rPr>
                      <w:t>）</w:t>
                    </w:r>
                  </w:p>
                </w:txbxContent>
              </v:textbox>
            </v:shape>
            <v:shape id="_x0000_s1471" type="#_x0000_t202" style="width:1800;height:468;left:1361;position:absolute;top:1888" filled="f" stroked="t" strokecolor="black" strokeweight="0.75pt">
              <v:stroke dashstyle="solid"/>
              <v:textbox inset="0,0,0,0">
                <w:txbxContent>
                  <w:p>
                    <w:pPr>
                      <w:spacing w:before="75"/>
                      <w:ind w:left="412" w:right="0" w:firstLine="0"/>
                      <w:jc w:val="left"/>
                      <w:rPr>
                        <w:rFonts w:ascii="宋体" w:eastAsia="宋体"/>
                        <w:sz w:val="24"/>
                      </w:rPr>
                    </w:pPr>
                    <w:r>
                      <w:rPr>
                        <w:rFonts w:ascii="宋体" w:eastAsia="宋体"/>
                        <w:spacing w:val="-3"/>
                        <w:sz w:val="24"/>
                      </w:rPr>
                      <w:t>计量无效</w:t>
                    </w:r>
                  </w:p>
                </w:txbxContent>
              </v:textbox>
            </v:shape>
            <v:shape id="_x0000_s1472" type="#_x0000_t202" style="width:5760;height:468;left:3341;position:absolute;top:328" filled="f" stroked="t" strokecolor="black" strokeweight="0.75pt">
              <v:stroke dashstyle="solid"/>
              <v:textbox inset="0,0,0,0">
                <w:txbxContent>
                  <w:p>
                    <w:pPr>
                      <w:spacing w:before="75"/>
                      <w:ind w:left="1552" w:right="0" w:firstLine="0"/>
                      <w:jc w:val="left"/>
                      <w:rPr>
                        <w:rFonts w:ascii="宋体" w:eastAsia="宋体"/>
                        <w:sz w:val="24"/>
                      </w:rPr>
                    </w:pPr>
                    <w:r>
                      <w:rPr>
                        <w:rFonts w:ascii="宋体" w:eastAsia="宋体"/>
                        <w:sz w:val="24"/>
                      </w:rPr>
                      <w:t>工程计量报告（承包人</w:t>
                    </w:r>
                    <w:r>
                      <w:rPr>
                        <w:rFonts w:ascii="宋体" w:eastAsia="宋体"/>
                        <w:spacing w:val="-10"/>
                        <w:sz w:val="24"/>
                      </w:rPr>
                      <w:t>）</w:t>
                    </w:r>
                  </w:p>
                </w:txbxContent>
              </v:textbox>
            </v:shape>
            <v:shape id="_x0000_s1473" type="#_x0000_t202" style="width:1440;height:468;left:5321;position:absolute;top:9064" filled="f" stroked="t" strokecolor="black" strokeweight="0.75pt">
              <v:stroke dashstyle="solid"/>
              <v:textbox inset="0,0,0,0">
                <w:txbxContent>
                  <w:p>
                    <w:pPr>
                      <w:spacing w:before="75"/>
                      <w:ind w:left="472" w:right="0" w:firstLine="0"/>
                      <w:jc w:val="left"/>
                      <w:rPr>
                        <w:rFonts w:ascii="宋体" w:eastAsia="宋体"/>
                        <w:sz w:val="24"/>
                      </w:rPr>
                    </w:pPr>
                    <w:r>
                      <w:rPr>
                        <w:rFonts w:ascii="宋体" w:eastAsia="宋体"/>
                        <w:spacing w:val="-5"/>
                        <w:sz w:val="24"/>
                      </w:rPr>
                      <w:t>计息</w:t>
                    </w:r>
                  </w:p>
                </w:txbxContent>
              </v:textbox>
            </v:shape>
            <v:shape id="_x0000_s1474" type="#_x0000_t202" style="width:1440;height:468;left:2801;position:absolute;top:7660" filled="f" stroked="t" strokecolor="black" strokeweight="0.75pt">
              <v:stroke dashstyle="solid"/>
              <v:textbox inset="0,0,0,0">
                <w:txbxContent>
                  <w:p>
                    <w:pPr>
                      <w:spacing w:before="75"/>
                      <w:ind w:left="472" w:right="0" w:firstLine="0"/>
                      <w:jc w:val="left"/>
                      <w:rPr>
                        <w:rFonts w:ascii="宋体" w:eastAsia="宋体"/>
                        <w:sz w:val="24"/>
                      </w:rPr>
                    </w:pPr>
                    <w:r>
                      <w:rPr>
                        <w:rFonts w:ascii="宋体" w:eastAsia="宋体"/>
                        <w:spacing w:val="-5"/>
                        <w:sz w:val="24"/>
                      </w:rPr>
                      <w:t>完成</w:t>
                    </w:r>
                  </w:p>
                </w:txbxContent>
              </v:textbox>
            </v:shape>
            <w10:wrap type="topAndBottom"/>
          </v:group>
        </w:pict>
      </w:r>
    </w:p>
    <w:p>
      <w:pPr>
        <w:spacing w:after="0"/>
        <w:rPr>
          <w:sz w:val="23"/>
        </w:rPr>
        <w:sectPr>
          <w:headerReference w:type="default" r:id="rId34"/>
          <w:footerReference w:type="default" r:id="rId35"/>
          <w:pgSz w:w="11910" w:h="16840"/>
          <w:pgMar w:top="1300" w:right="460" w:bottom="1040" w:left="520" w:header="745" w:footer="856"/>
          <w:pgNumType w:start="16"/>
          <w:cols w:space="708"/>
        </w:sectPr>
      </w:pPr>
    </w:p>
    <w:p>
      <w:pPr>
        <w:pStyle w:val="BodyText"/>
        <w:spacing w:before="12"/>
        <w:rPr>
          <w:sz w:val="26"/>
        </w:rPr>
      </w:pPr>
      <w:r>
        <w:pict>
          <v:shape id="_x0000_s1475" style="width:6pt;height:6pt;margin-top:655.85pt;margin-left:281.05pt;mso-position-horizontal-relative:page;mso-position-vertical-relative:page;position:absolute;z-index:-251618304" coordorigin="5621,13117" coordsize="120,120" path="m5681,13237l5621,13117,5741,13117,5681,13237xe" filled="t" fillcolor="black" stroked="f">
            <v:fill type="solid"/>
            <v:path arrowok="t"/>
          </v:shape>
        </w:pict>
      </w:r>
    </w:p>
    <w:p>
      <w:pPr>
        <w:pStyle w:val="BodyText"/>
        <w:spacing w:before="61"/>
        <w:ind w:left="1401"/>
      </w:pPr>
      <w:r>
        <w:rPr>
          <w:spacing w:val="-1"/>
        </w:rPr>
        <w:t>图十二：工程洽商程序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spacing w:before="67"/>
        <w:ind w:left="8921" w:right="0" w:firstLine="0"/>
        <w:jc w:val="left"/>
        <w:rPr>
          <w:sz w:val="24"/>
        </w:rPr>
      </w:pPr>
      <w:r>
        <w:pict>
          <v:group id="_x0000_s1476" style="width:441.75pt;height:391.4pt;margin-top:-51.22pt;margin-left:67.68pt;mso-position-horizontal-relative:page;position:absolute;z-index:-251619328" coordorigin="1354,-1024" coordsize="8835,7828">
            <v:rect id="_x0000_s1477" style="width:3960;height:468;left:1361;position:absolute;top:699" filled="f" stroked="t" strokecolor="black" strokeweight="0.75pt">
              <v:stroke dashstyle="solid"/>
            </v:rect>
            <v:shape id="_x0000_s1478" style="width:120;height:120;left:4541;position:absolute;top:579" coordorigin="4541,579" coordsize="120,120" path="m4601,699l4541,579,4661,579,4601,699xe" filled="t" fillcolor="black" stroked="f">
              <v:fill type="solid"/>
              <v:path arrowok="t"/>
            </v:shape>
            <v:line id="_x0000_s1479" style="position:absolute" from="4601,-549" to="4601,677" stroked="t" strokecolor="black" strokeweight="0.75pt">
              <v:stroke dashstyle="solid"/>
            </v:line>
            <v:shape id="_x0000_s1480" style="width:120;height:120;left:8081;position:absolute;top:951" coordorigin="8081,951" coordsize="120,120" path="m8081,1071l8081,951,8201,1011,8081,1071xe" filled="t" fillcolor="black" stroked="f">
              <v:fill type="solid"/>
              <v:path arrowok="t"/>
            </v:shape>
            <v:line id="_x0000_s1481" style="position:absolute" from="5321,1011" to="8178,1011" stroked="t" strokecolor="black" strokeweight="0.75pt">
              <v:stroke dashstyle="solid"/>
            </v:line>
            <v:shape id="_x0000_s1482" type="#_x0000_t202" style="width:6848;height:1724;left:1353;position:absolute;top:-549" filled="f" stroked="f">
              <v:textbox inset="0,0,0,0">
                <w:txbxContent>
                  <w:p>
                    <w:pPr>
                      <w:spacing w:before="0" w:line="240" w:lineRule="auto"/>
                      <w:rPr>
                        <w:sz w:val="24"/>
                      </w:rPr>
                    </w:pPr>
                  </w:p>
                  <w:p>
                    <w:pPr>
                      <w:spacing w:before="0" w:line="240" w:lineRule="auto"/>
                      <w:rPr>
                        <w:sz w:val="24"/>
                      </w:rPr>
                    </w:pPr>
                  </w:p>
                  <w:p>
                    <w:pPr>
                      <w:spacing w:before="0" w:line="240" w:lineRule="auto"/>
                      <w:rPr>
                        <w:sz w:val="24"/>
                      </w:rPr>
                    </w:pPr>
                  </w:p>
                  <w:p>
                    <w:pPr>
                      <w:spacing w:before="11" w:line="240" w:lineRule="auto"/>
                      <w:rPr>
                        <w:sz w:val="31"/>
                      </w:rPr>
                    </w:pPr>
                  </w:p>
                  <w:p>
                    <w:pPr>
                      <w:spacing w:before="0"/>
                      <w:ind w:left="307" w:right="0" w:firstLine="0"/>
                      <w:jc w:val="left"/>
                      <w:rPr>
                        <w:rFonts w:ascii="宋体" w:eastAsia="宋体"/>
                        <w:sz w:val="24"/>
                      </w:rPr>
                    </w:pPr>
                    <w:r>
                      <w:rPr>
                        <w:rFonts w:ascii="宋体" w:eastAsia="宋体"/>
                        <w:spacing w:val="-1"/>
                        <w:sz w:val="24"/>
                      </w:rPr>
                      <w:t>征得建设、设计、监理单位意见</w:t>
                    </w:r>
                  </w:p>
                </w:txbxContent>
              </v:textbox>
            </v:shape>
            <v:line id="_x0000_s1483" style="position:absolute" from="9281,1167" to="9281,2883" stroked="t" strokecolor="black" strokeweight="0.75pt">
              <v:stroke dashstyle="solid"/>
            </v:line>
            <v:line id="_x0000_s1484" style="position:absolute" from="9281,2883" to="5681,2883" stroked="t" strokecolor="black" strokeweight="0.75pt">
              <v:stroke dashstyle="solid"/>
            </v:line>
            <v:shape id="_x0000_s1485" style="width:120;height:120;left:5621;position:absolute;top:3231" coordorigin="5621,3231" coordsize="120,120" path="m5681,3351l5621,3231,5741,3231,5681,3351xe" filled="t" fillcolor="black" stroked="f">
              <v:fill type="solid"/>
              <v:path arrowok="t"/>
            </v:shape>
            <v:line id="_x0000_s1486" style="position:absolute" from="5681,2883" to="5681,3329" stroked="t" strokecolor="black" strokeweight="0.75pt">
              <v:stroke dashstyle="solid"/>
            </v:line>
            <v:shape id="_x0000_s1487" type="#_x0000_t202" style="width:3668;height:2184;left:5621;position:absolute;top:1167" filled="f" stroked="f">
              <v:textbox inset="0,0,0,0">
                <w:txbxContent>
                  <w:p>
                    <w:pPr>
                      <w:spacing w:before="0" w:line="240" w:lineRule="auto"/>
                      <w:rPr>
                        <w:sz w:val="24"/>
                      </w:rPr>
                    </w:pPr>
                  </w:p>
                  <w:p>
                    <w:pPr>
                      <w:spacing w:before="0" w:line="240" w:lineRule="auto"/>
                      <w:rPr>
                        <w:sz w:val="24"/>
                      </w:rPr>
                    </w:pPr>
                  </w:p>
                  <w:p>
                    <w:pPr>
                      <w:spacing w:before="0" w:line="240" w:lineRule="auto"/>
                      <w:rPr>
                        <w:sz w:val="24"/>
                      </w:rPr>
                    </w:pPr>
                  </w:p>
                  <w:p>
                    <w:pPr>
                      <w:spacing w:before="5" w:line="240" w:lineRule="auto"/>
                      <w:rPr>
                        <w:sz w:val="29"/>
                      </w:rPr>
                    </w:pPr>
                  </w:p>
                  <w:p>
                    <w:pPr>
                      <w:spacing w:before="1"/>
                      <w:ind w:left="1020" w:right="0" w:firstLine="0"/>
                      <w:jc w:val="left"/>
                      <w:rPr>
                        <w:sz w:val="24"/>
                      </w:rPr>
                    </w:pPr>
                    <w:r>
                      <w:rPr>
                        <w:spacing w:val="-2"/>
                        <w:sz w:val="24"/>
                      </w:rPr>
                      <w:t>签发监理通知</w:t>
                    </w:r>
                  </w:p>
                </w:txbxContent>
              </v:textbox>
            </v:shape>
            <v:shape id="_x0000_s1488" style="width:120;height:120;left:5621;position:absolute;top:4967" coordorigin="5621,4967" coordsize="120,120" path="m5681,5087l5621,4967,5741,4967,5681,5087xe" filled="t" fillcolor="black" stroked="f">
              <v:fill type="solid"/>
              <v:path arrowok="t"/>
            </v:shape>
            <v:line id="_x0000_s1489" style="position:absolute" from="5681,3839" to="5681,5065" stroked="t" strokecolor="black" strokeweight="0.75pt">
              <v:stroke dashstyle="solid"/>
            </v:line>
            <v:shape id="_x0000_s1490" type="#_x0000_t202" style="width:4140;height:468;left:3341;position:absolute;top:5087" filled="f" stroked="t" strokecolor="black" strokeweight="0.75pt">
              <v:stroke dashstyle="solid"/>
              <v:textbox inset="0,0,0,0">
                <w:txbxContent>
                  <w:p>
                    <w:pPr>
                      <w:spacing w:before="75"/>
                      <w:ind w:left="622" w:right="0" w:firstLine="0"/>
                      <w:jc w:val="left"/>
                      <w:rPr>
                        <w:rFonts w:ascii="宋体" w:eastAsia="宋体"/>
                        <w:sz w:val="24"/>
                      </w:rPr>
                    </w:pPr>
                    <w:r>
                      <w:rPr>
                        <w:rFonts w:ascii="宋体" w:eastAsia="宋体"/>
                        <w:spacing w:val="-1"/>
                        <w:sz w:val="24"/>
                      </w:rPr>
                      <w:t>监理单位在技术上进行审查</w:t>
                    </w:r>
                  </w:p>
                </w:txbxContent>
              </v:textbox>
            </v:shape>
            <v:shape id="_x0000_s1491" type="#_x0000_t202" style="width:4140;height:468;left:3341;position:absolute;top:3371" filled="f" stroked="t" strokecolor="black" strokeweight="0.75pt">
              <v:stroke dashstyle="solid"/>
              <v:textbox inset="0,0,0,0">
                <w:txbxContent>
                  <w:p>
                    <w:pPr>
                      <w:spacing w:before="75"/>
                      <w:ind w:left="742" w:right="0" w:firstLine="0"/>
                      <w:jc w:val="left"/>
                      <w:rPr>
                        <w:rFonts w:ascii="宋体" w:eastAsia="宋体"/>
                        <w:sz w:val="24"/>
                      </w:rPr>
                    </w:pPr>
                    <w:r>
                      <w:rPr>
                        <w:rFonts w:ascii="宋体" w:eastAsia="宋体"/>
                        <w:spacing w:val="-1"/>
                        <w:sz w:val="24"/>
                      </w:rPr>
                      <w:t>建设单位与设计单位洽商</w:t>
                    </w:r>
                  </w:p>
                </w:txbxContent>
              </v:textbox>
            </v:shape>
            <v:shape id="_x0000_s1492" style="width:120;height:120;left:5621;position:absolute;top:6683" coordorigin="5621,6683" coordsize="120,120" path="m5681,6803l5621,6683,5741,6683,5681,6803xe" filled="t" fillcolor="black" stroked="f">
              <v:fill type="solid"/>
              <v:path arrowok="t"/>
            </v:shape>
            <v:line id="_x0000_s1493" style="position:absolute" from="5681,5555" to="5681,6781" stroked="t" strokecolor="black" strokeweight="0.75pt">
              <v:stroke dashstyle="solid"/>
            </v:line>
            <v:line id="_x0000_s1494" style="position:absolute" from="9281,-705" to="9281,699" stroked="t" strokecolor="black" strokeweight="0.75pt">
              <v:stroke dashstyle="solid"/>
            </v:line>
            <v:shape id="_x0000_s1495" style="width:120;height:120;left:7481;position:absolute;top:-765" coordorigin="7481,-765" coordsize="120,120" path="m7601,-645l7481,-705,7601,-765,7601,-645xe" filled="t" fillcolor="black" stroked="f">
              <v:fill type="solid"/>
              <v:path arrowok="t"/>
            </v:shape>
            <v:line id="_x0000_s1496" style="position:absolute" from="9281,-705" to="7503,-705" stroked="t" strokecolor="black" strokeweight="0.75pt">
              <v:stroke dashstyle="solid"/>
            </v:line>
            <v:shape id="_x0000_s1497" type="#_x0000_t202" style="width:1980;height:468;left:8201;position:absolute;top:699" filled="f" stroked="t" strokecolor="black" strokeweight="0.75pt">
              <v:stroke dashstyle="solid"/>
              <v:textbox inset="0,0,0,0">
                <w:txbxContent>
                  <w:p>
                    <w:pPr>
                      <w:spacing w:before="75"/>
                      <w:ind w:left="502" w:right="0" w:firstLine="0"/>
                      <w:jc w:val="left"/>
                      <w:rPr>
                        <w:rFonts w:ascii="宋体" w:eastAsia="宋体"/>
                        <w:sz w:val="24"/>
                      </w:rPr>
                    </w:pPr>
                    <w:r>
                      <w:rPr>
                        <w:rFonts w:ascii="宋体" w:eastAsia="宋体"/>
                        <w:spacing w:val="-3"/>
                        <w:sz w:val="24"/>
                      </w:rPr>
                      <w:t>同意与否</w:t>
                    </w:r>
                  </w:p>
                </w:txbxContent>
              </v:textbox>
            </v:shape>
            <v:shape id="_x0000_s1498" type="#_x0000_t202" style="width:4140;height:468;left:3341;position:absolute;top:-1017" filled="f" stroked="t" strokecolor="black" strokeweight="0.75pt">
              <v:stroke dashstyle="solid"/>
              <v:textbox inset="0,0,0,0">
                <w:txbxContent>
                  <w:p>
                    <w:pPr>
                      <w:spacing w:before="75"/>
                      <w:ind w:left="862" w:right="0" w:firstLine="0"/>
                      <w:jc w:val="left"/>
                      <w:rPr>
                        <w:rFonts w:ascii="宋体" w:eastAsia="宋体"/>
                        <w:sz w:val="24"/>
                      </w:rPr>
                    </w:pPr>
                    <w:r>
                      <w:rPr>
                        <w:rFonts w:ascii="宋体" w:eastAsia="宋体"/>
                        <w:spacing w:val="-1"/>
                        <w:sz w:val="24"/>
                      </w:rPr>
                      <w:t>施工单位提出洽商要求</w:t>
                    </w:r>
                  </w:p>
                </w:txbxContent>
              </v:textbox>
            </v:shape>
          </v:group>
        </w:pict>
      </w:r>
      <w:r>
        <w:rPr>
          <w:spacing w:val="-4"/>
          <w:sz w:val="24"/>
        </w:rPr>
        <w:t>不同意</w:t>
      </w:r>
    </w:p>
    <w:p>
      <w:pPr>
        <w:pStyle w:val="BodyText"/>
        <w:rPr>
          <w:sz w:val="24"/>
        </w:rPr>
      </w:pPr>
    </w:p>
    <w:p>
      <w:pPr>
        <w:pStyle w:val="BodyText"/>
        <w:rPr>
          <w:sz w:val="24"/>
        </w:rPr>
      </w:pPr>
    </w:p>
    <w:p>
      <w:pPr>
        <w:pStyle w:val="BodyText"/>
        <w:rPr>
          <w:sz w:val="24"/>
        </w:rPr>
      </w:pPr>
    </w:p>
    <w:p>
      <w:pPr>
        <w:pStyle w:val="BodyText"/>
        <w:spacing w:before="11"/>
      </w:pPr>
    </w:p>
    <w:p>
      <w:pPr>
        <w:spacing w:before="0"/>
        <w:ind w:left="9016" w:right="0" w:firstLine="0"/>
        <w:jc w:val="left"/>
        <w:rPr>
          <w:sz w:val="24"/>
        </w:rPr>
      </w:pPr>
      <w:r>
        <w:rPr>
          <w:spacing w:val="-5"/>
          <w:sz w:val="24"/>
        </w:rPr>
        <w:t>同意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tbl>
      <w:tblPr>
        <w:tblStyle w:val="TableNormal1"/>
        <w:tblW w:w="0" w:type="auto"/>
        <w:jc w:val="left"/>
        <w:tblInd w:w="3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80"/>
        <w:gridCol w:w="1440"/>
      </w:tblGrid>
      <w:tr>
        <w:tblPrEx>
          <w:tblW w:w="0" w:type="auto"/>
          <w:jc w:val="left"/>
          <w:tblInd w:w="3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433"/>
          <w:jc w:val="left"/>
        </w:trPr>
        <w:tc>
          <w:tcPr>
            <w:tcW w:w="3420" w:type="dxa"/>
            <w:gridSpan w:val="2"/>
          </w:tcPr>
          <w:p>
            <w:pPr>
              <w:pStyle w:val="TableParagraph"/>
              <w:spacing w:before="75"/>
              <w:ind w:left="749"/>
              <w:rPr>
                <w:rFonts w:ascii="宋体" w:eastAsia="宋体"/>
                <w:sz w:val="24"/>
              </w:rPr>
            </w:pPr>
            <w:r>
              <w:rPr>
                <w:rFonts w:ascii="宋体" w:eastAsia="宋体"/>
                <w:spacing w:val="-2"/>
                <w:sz w:val="24"/>
              </w:rPr>
              <w:t>总监理工程师签发</w:t>
            </w:r>
          </w:p>
        </w:tc>
      </w:tr>
      <w:tr>
        <w:tblPrEx>
          <w:tblW w:w="0" w:type="auto"/>
          <w:jc w:val="left"/>
          <w:tblInd w:w="3188" w:type="dxa"/>
          <w:tblLayout w:type="fixed"/>
          <w:tblCellMar>
            <w:top w:w="0" w:type="dxa"/>
            <w:left w:w="0" w:type="dxa"/>
            <w:bottom w:w="0" w:type="dxa"/>
            <w:right w:w="0" w:type="dxa"/>
          </w:tblCellMar>
          <w:tblLook w:val="01E0"/>
        </w:tblPrEx>
        <w:trPr>
          <w:trHeight w:val="628"/>
          <w:jc w:val="left"/>
        </w:trPr>
        <w:tc>
          <w:tcPr>
            <w:tcW w:w="3420" w:type="dxa"/>
            <w:gridSpan w:val="2"/>
          </w:tcPr>
          <w:p>
            <w:pPr>
              <w:pStyle w:val="TableParagraph"/>
              <w:spacing w:before="215"/>
              <w:ind w:left="270"/>
              <w:rPr>
                <w:rFonts w:ascii="宋体" w:eastAsia="宋体" w:hAnsi="宋体"/>
                <w:sz w:val="24"/>
              </w:rPr>
            </w:pPr>
            <w:r>
              <w:rPr>
                <w:rFonts w:ascii="宋体" w:eastAsia="宋体" w:hAnsi="宋体"/>
                <w:spacing w:val="-1"/>
                <w:sz w:val="24"/>
              </w:rPr>
              <w:t>“设计单位执行变更通知”</w:t>
            </w:r>
          </w:p>
        </w:tc>
      </w:tr>
      <w:tr>
        <w:tblPrEx>
          <w:tblW w:w="0" w:type="auto"/>
          <w:jc w:val="left"/>
          <w:tblInd w:w="3188" w:type="dxa"/>
          <w:tblLayout w:type="fixed"/>
          <w:tblCellMar>
            <w:top w:w="0" w:type="dxa"/>
            <w:left w:w="0" w:type="dxa"/>
            <w:bottom w:w="0" w:type="dxa"/>
            <w:right w:w="0" w:type="dxa"/>
          </w:tblCellMar>
          <w:tblLook w:val="01E0"/>
        </w:tblPrEx>
        <w:trPr>
          <w:trHeight w:val="1232"/>
          <w:jc w:val="left"/>
        </w:trPr>
        <w:tc>
          <w:tcPr>
            <w:tcW w:w="1980" w:type="dxa"/>
            <w:tcBorders>
              <w:left w:val="nil"/>
            </w:tcBorders>
          </w:tcPr>
          <w:p>
            <w:pPr>
              <w:pStyle w:val="TableParagraph"/>
              <w:rPr>
                <w:rFonts w:ascii="Times New Roman"/>
                <w:sz w:val="22"/>
              </w:rPr>
            </w:pPr>
          </w:p>
        </w:tc>
        <w:tc>
          <w:tcPr>
            <w:tcW w:w="1440" w:type="dxa"/>
            <w:tcBorders>
              <w:right w:val="nil"/>
            </w:tcBorders>
          </w:tcPr>
          <w:p>
            <w:pPr>
              <w:pStyle w:val="TableParagraph"/>
              <w:rPr>
                <w:rFonts w:ascii="Times New Roman"/>
                <w:sz w:val="22"/>
              </w:rPr>
            </w:pPr>
          </w:p>
        </w:tc>
      </w:tr>
      <w:tr>
        <w:tblPrEx>
          <w:tblW w:w="0" w:type="auto"/>
          <w:jc w:val="left"/>
          <w:tblInd w:w="3188" w:type="dxa"/>
          <w:tblLayout w:type="fixed"/>
          <w:tblCellMar>
            <w:top w:w="0" w:type="dxa"/>
            <w:left w:w="0" w:type="dxa"/>
            <w:bottom w:w="0" w:type="dxa"/>
            <w:right w:w="0" w:type="dxa"/>
          </w:tblCellMar>
          <w:tblLook w:val="01E0"/>
        </w:tblPrEx>
        <w:trPr>
          <w:trHeight w:val="452"/>
          <w:jc w:val="left"/>
        </w:trPr>
        <w:tc>
          <w:tcPr>
            <w:tcW w:w="3420" w:type="dxa"/>
            <w:gridSpan w:val="2"/>
          </w:tcPr>
          <w:p>
            <w:pPr>
              <w:pStyle w:val="TableParagraph"/>
              <w:spacing w:before="75"/>
              <w:ind w:left="509"/>
              <w:rPr>
                <w:rFonts w:ascii="宋体" w:eastAsia="宋体"/>
                <w:sz w:val="24"/>
              </w:rPr>
            </w:pPr>
            <w:r>
              <w:rPr>
                <w:rFonts w:ascii="宋体" w:eastAsia="宋体"/>
                <w:spacing w:val="-1"/>
                <w:sz w:val="24"/>
              </w:rPr>
              <w:t>施工单位执行变更通知</w:t>
            </w:r>
          </w:p>
        </w:tc>
      </w:tr>
    </w:tbl>
    <w:p>
      <w:pPr>
        <w:spacing w:after="0"/>
        <w:rPr>
          <w:rFonts w:ascii="宋体" w:eastAsia="宋体"/>
          <w:sz w:val="24"/>
        </w:rPr>
        <w:sectPr>
          <w:headerReference w:type="default" r:id="rId36"/>
          <w:footerReference w:type="default" r:id="rId37"/>
          <w:pgSz w:w="11910" w:h="16840"/>
          <w:pgMar w:top="1300" w:right="460" w:bottom="1040" w:left="520" w:header="745" w:footer="856"/>
          <w:pgNumType w:start="17"/>
          <w:cols w:space="708"/>
        </w:sectPr>
      </w:pPr>
    </w:p>
    <w:p>
      <w:pPr>
        <w:pStyle w:val="BodyText"/>
        <w:spacing w:before="12"/>
        <w:rPr>
          <w:sz w:val="26"/>
        </w:rPr>
      </w:pPr>
    </w:p>
    <w:p>
      <w:pPr>
        <w:pStyle w:val="BodyText"/>
        <w:spacing w:before="61"/>
        <w:ind w:left="1401"/>
      </w:pPr>
      <w:r>
        <w:rPr>
          <w:spacing w:val="-1"/>
        </w:rPr>
        <w:t>图十三：工程变更及变更价款处理程序</w:t>
      </w:r>
    </w:p>
    <w:p>
      <w:pPr>
        <w:pStyle w:val="BodyText"/>
        <w:rPr>
          <w:sz w:val="20"/>
        </w:rPr>
      </w:pPr>
    </w:p>
    <w:p>
      <w:pPr>
        <w:pStyle w:val="BodyText"/>
        <w:rPr>
          <w:sz w:val="20"/>
        </w:rPr>
      </w:pPr>
    </w:p>
    <w:p>
      <w:pPr>
        <w:pStyle w:val="BodyText"/>
        <w:rPr>
          <w:sz w:val="20"/>
        </w:rPr>
      </w:pPr>
    </w:p>
    <w:p>
      <w:pPr>
        <w:pStyle w:val="BodyText"/>
        <w:spacing w:before="6"/>
        <w:rPr>
          <w:sz w:val="27"/>
        </w:rPr>
      </w:pPr>
      <w:r>
        <w:pict>
          <v:group id="_x0000_s1499" style="width:414.75pt;height:484.35pt;margin-top:18.82pt;margin-left:85.68pt;mso-position-horizontal-relative:page;mso-wrap-distance-left:0;mso-wrap-distance-right:0;position:absolute;z-index:-251617280" coordorigin="1714,376" coordsize="8295,9687">
            <v:rect id="_x0000_s1500" style="width:3240;height:468;left:4781;position:absolute;top:2255" filled="f" stroked="t" strokecolor="black" strokeweight="0.75pt">
              <v:stroke dashstyle="solid"/>
            </v:rect>
            <v:shape id="_x0000_s1501" style="width:120;height:120;left:6521;position:absolute;top:2135" coordorigin="6521,2136" coordsize="120,120" path="m6581,2256l6521,2136,6641,2136,6581,2256xe" filled="t" fillcolor="black" stroked="f">
              <v:fill type="solid"/>
              <v:path arrowok="t"/>
            </v:shape>
            <v:line id="_x0000_s1502" style="position:absolute" from="6581,852" to="6581,2233" stroked="t" strokecolor="black" strokeweight="0.75pt">
              <v:stroke dashstyle="solid"/>
            </v:line>
            <v:shape id="_x0000_s1503" style="width:120;height:120;left:6521;position:absolute;top:3851" coordorigin="6521,3852" coordsize="120,120" path="m6581,3972l6521,3852,6641,3852,6581,3972xe" filled="t" fillcolor="black" stroked="f">
              <v:fill type="solid"/>
              <v:path arrowok="t"/>
            </v:shape>
            <v:line id="_x0000_s1504" style="position:absolute" from="6581,2724" to="6581,3949" stroked="t" strokecolor="black" strokeweight="0.75pt">
              <v:stroke dashstyle="solid"/>
            </v:line>
            <v:line id="_x0000_s1505" style="position:absolute" from="4778,2568" to="2438,2568" stroked="t" strokecolor="black" strokeweight="0.75pt">
              <v:stroke dashstyle="dot"/>
            </v:line>
            <v:line id="_x0000_s1506" style="position:absolute" from="2438,696" to="2438,2568" stroked="t" strokecolor="black" strokeweight="0.75pt">
              <v:stroke dashstyle="dot"/>
            </v:line>
            <v:shape id="_x0000_s1507" style="width:120;height:120;left:4121;position:absolute;top:635" coordorigin="4121,636" coordsize="120,120" path="m4121,756l4121,636,4241,696,4121,756xe" filled="t" fillcolor="black" stroked="f">
              <v:fill type="solid"/>
              <v:path arrowok="t"/>
            </v:shape>
            <v:line id="_x0000_s1508" style="position:absolute" from="2441,696" to="4219,696" stroked="t" strokecolor="black" strokeweight="0.75pt">
              <v:stroke dashstyle="dot"/>
            </v:line>
            <v:shape id="_x0000_s1509" type="#_x0000_t202" style="width:800;height:240;left:2761;position:absolute;top:545" filled="f" stroked="f">
              <v:textbox inset="0,0,0,0">
                <w:txbxContent>
                  <w:p>
                    <w:pPr>
                      <w:spacing w:before="0" w:line="240" w:lineRule="exact"/>
                      <w:ind w:left="0" w:right="0" w:firstLine="0"/>
                      <w:jc w:val="left"/>
                      <w:rPr>
                        <w:sz w:val="24"/>
                      </w:rPr>
                    </w:pPr>
                    <w:r>
                      <w:rPr>
                        <w:sz w:val="24"/>
                      </w:rPr>
                      <w:t>14</w:t>
                    </w:r>
                    <w:r>
                      <w:rPr>
                        <w:spacing w:val="-24"/>
                        <w:sz w:val="24"/>
                      </w:rPr>
                      <w:t xml:space="preserve"> 天前</w:t>
                    </w:r>
                  </w:p>
                </w:txbxContent>
              </v:textbox>
            </v:shape>
            <v:shape id="_x0000_s1510" type="#_x0000_t202" style="width:2180;height:813;left:5321;position:absolute;top:2372" filled="f" stroked="f">
              <v:textbox inset="0,0,0,0">
                <w:txbxContent>
                  <w:p>
                    <w:pPr>
                      <w:spacing w:before="0" w:line="274" w:lineRule="exact"/>
                      <w:ind w:left="0" w:right="0" w:firstLine="0"/>
                      <w:jc w:val="left"/>
                      <w:rPr>
                        <w:rFonts w:ascii="宋体" w:eastAsia="宋体"/>
                        <w:sz w:val="24"/>
                      </w:rPr>
                    </w:pPr>
                    <w:r>
                      <w:rPr>
                        <w:rFonts w:ascii="宋体" w:eastAsia="宋体"/>
                        <w:sz w:val="24"/>
                      </w:rPr>
                      <w:t>工程变更（承包人</w:t>
                    </w:r>
                    <w:r>
                      <w:rPr>
                        <w:rFonts w:ascii="宋体" w:eastAsia="宋体"/>
                        <w:spacing w:val="-10"/>
                        <w:sz w:val="24"/>
                      </w:rPr>
                      <w:t>）</w:t>
                    </w:r>
                  </w:p>
                  <w:p>
                    <w:pPr>
                      <w:spacing w:before="9" w:line="240" w:lineRule="auto"/>
                      <w:rPr>
                        <w:rFonts w:ascii="宋体"/>
                        <w:sz w:val="20"/>
                      </w:rPr>
                    </w:pPr>
                  </w:p>
                  <w:p>
                    <w:pPr>
                      <w:spacing w:before="0" w:line="274" w:lineRule="exact"/>
                      <w:ind w:left="1320" w:right="0" w:firstLine="0"/>
                      <w:jc w:val="left"/>
                      <w:rPr>
                        <w:sz w:val="24"/>
                      </w:rPr>
                    </w:pPr>
                    <w:r>
                      <w:rPr>
                        <w:sz w:val="24"/>
                      </w:rPr>
                      <w:t>14</w:t>
                    </w:r>
                    <w:r>
                      <w:rPr>
                        <w:spacing w:val="-24"/>
                        <w:sz w:val="24"/>
                      </w:rPr>
                      <w:t xml:space="preserve"> 天内</w:t>
                    </w:r>
                  </w:p>
                </w:txbxContent>
              </v:textbox>
            </v:shape>
            <v:shape id="_x0000_s1511" type="#_x0000_t202" style="width:4320;height:468;left:4241;position:absolute;top:383"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z w:val="24"/>
                      </w:rPr>
                      <w:t>发出工程变更通知（发包人、工程师</w:t>
                    </w:r>
                    <w:r>
                      <w:rPr>
                        <w:rFonts w:ascii="宋体" w:eastAsia="宋体"/>
                        <w:spacing w:val="-10"/>
                        <w:sz w:val="24"/>
                      </w:rPr>
                      <w:t>）</w:t>
                    </w:r>
                  </w:p>
                </w:txbxContent>
              </v:textbox>
            </v:shape>
            <v:line id="_x0000_s1512" style="position:absolute" from="8021,4284" to="8921,4284" stroked="t" strokecolor="black" strokeweight="0.75pt">
              <v:stroke dashstyle="solid"/>
            </v:line>
            <v:shape id="_x0000_s1513" style="width:120;height:120;left:8861;position:absolute;top:5879" coordorigin="8861,5880" coordsize="120,120" path="m8921,6000l8861,5880,8981,5880,8921,6000xe" filled="t" fillcolor="black" stroked="f">
              <v:fill type="solid"/>
              <v:path arrowok="t"/>
            </v:shape>
            <v:line id="_x0000_s1514" style="position:absolute" from="8921,4284" to="8921,5977" stroked="t" strokecolor="black" strokeweight="0.75pt">
              <v:stroke dashstyle="solid"/>
            </v:line>
            <v:shape id="_x0000_s1515" type="#_x0000_t202" style="width:960;height:1724;left:8021;position:absolute;top:4276" filled="f" stroked="f">
              <v:textbox inset="0,0,0,0">
                <w:txbxContent>
                  <w:p>
                    <w:pPr>
                      <w:spacing w:before="4" w:line="240" w:lineRule="auto"/>
                      <w:rPr>
                        <w:sz w:val="18"/>
                      </w:rPr>
                    </w:pPr>
                  </w:p>
                  <w:p>
                    <w:pPr>
                      <w:spacing w:before="1"/>
                      <w:ind w:left="60" w:right="0" w:firstLine="0"/>
                      <w:jc w:val="left"/>
                      <w:rPr>
                        <w:sz w:val="24"/>
                      </w:rPr>
                    </w:pPr>
                    <w:r>
                      <w:rPr>
                        <w:spacing w:val="-4"/>
                        <w:sz w:val="24"/>
                      </w:rPr>
                      <w:t>未提出</w:t>
                    </w:r>
                  </w:p>
                </w:txbxContent>
              </v:textbox>
            </v:shape>
            <v:shape id="_x0000_s1516" type="#_x0000_t202" style="width:3240;height:468;left:4781;position:absolute;top:3971" filled="f" stroked="t" strokecolor="black" strokeweight="0.75pt">
              <v:stroke dashstyle="solid"/>
              <v:textbox inset="0,0,0,0">
                <w:txbxContent>
                  <w:p>
                    <w:pPr>
                      <w:spacing w:before="75"/>
                      <w:ind w:left="143" w:right="0" w:firstLine="0"/>
                      <w:jc w:val="left"/>
                      <w:rPr>
                        <w:rFonts w:ascii="宋体" w:eastAsia="宋体"/>
                        <w:sz w:val="24"/>
                      </w:rPr>
                    </w:pPr>
                    <w:r>
                      <w:rPr>
                        <w:rFonts w:ascii="宋体" w:eastAsia="宋体"/>
                        <w:spacing w:val="-8"/>
                        <w:sz w:val="24"/>
                      </w:rPr>
                      <w:t>变更工程价款报告</w:t>
                    </w:r>
                    <w:r>
                      <w:rPr>
                        <w:rFonts w:ascii="宋体" w:eastAsia="宋体"/>
                        <w:sz w:val="24"/>
                      </w:rPr>
                      <w:t>（承包人</w:t>
                    </w:r>
                    <w:r>
                      <w:rPr>
                        <w:rFonts w:ascii="宋体" w:eastAsia="宋体"/>
                        <w:spacing w:val="-10"/>
                        <w:sz w:val="24"/>
                      </w:rPr>
                      <w:t>）</w:t>
                    </w:r>
                  </w:p>
                </w:txbxContent>
              </v:textbox>
            </v:shape>
            <v:shape id="_x0000_s1517" type="#_x0000_t202" style="width:1980;height:468;left:8021;position:absolute;top:5999" filled="f" stroked="t" strokecolor="black" strokeweight="0.75pt">
              <v:stroke dashstyle="solid"/>
              <v:textbox inset="0,0,0,0">
                <w:txbxContent>
                  <w:p>
                    <w:pPr>
                      <w:spacing w:before="75"/>
                      <w:ind w:left="502" w:right="0" w:firstLine="0"/>
                      <w:jc w:val="left"/>
                      <w:rPr>
                        <w:rFonts w:ascii="宋体" w:eastAsia="宋体"/>
                        <w:sz w:val="24"/>
                      </w:rPr>
                    </w:pPr>
                    <w:r>
                      <w:rPr>
                        <w:rFonts w:ascii="宋体" w:eastAsia="宋体"/>
                        <w:spacing w:val="-3"/>
                        <w:sz w:val="24"/>
                      </w:rPr>
                      <w:t>视为放弃</w:t>
                    </w:r>
                  </w:p>
                </w:txbxContent>
              </v:textbox>
            </v:shape>
            <v:rect id="_x0000_s1518" style="width:2340;height:468;left:2981;position:absolute;top:7871" filled="f" stroked="t" strokecolor="black" strokeweight="0.75pt">
              <v:stroke dashstyle="solid"/>
            </v:rect>
            <v:shape id="_x0000_s1519" style="width:120;height:120;left:4001;position:absolute;top:7751" coordorigin="4001,7752" coordsize="120,120" path="m4061,7872l4001,7752,4121,7752,4061,7872xe" filled="t" fillcolor="black" stroked="f">
              <v:fill type="solid"/>
              <v:path arrowok="t"/>
            </v:shape>
            <v:shape id="_x0000_s1520" style="width:720;height:3566;left:4061;position:absolute;top:4283" coordorigin="4061,4284" coordsize="720,3566" path="m4781,4284l4061,4284m4061,4284l4061,7849e" filled="f" stroked="t" strokecolor="black" strokeweight="0.75pt">
              <v:stroke dashstyle="solid"/>
              <v:path arrowok="t"/>
            </v:shape>
            <v:shape id="_x0000_s1521" style="width:120;height:120;left:6821;position:absolute;top:7967" coordorigin="6821,7968" coordsize="120,120" path="m6821,8088l6821,7968,6941,8028,6821,8088xe" filled="t" fillcolor="black" stroked="f">
              <v:fill type="solid"/>
              <v:path arrowok="t"/>
            </v:shape>
            <v:line id="_x0000_s1522" style="position:absolute" from="5321,8028" to="6918,8028" stroked="t" strokecolor="black" strokeweight="0.75pt">
              <v:stroke dashstyle="solid"/>
            </v:line>
            <v:line id="_x0000_s1523" style="position:absolute" from="2981,8028" to="2261,8028" stroked="t" strokecolor="black" strokeweight="0.75pt">
              <v:stroke dashstyle="solid"/>
            </v:line>
            <v:shape id="_x0000_s1524" style="width:120;height:120;left:2201;position:absolute;top:9467" coordorigin="2201,9468" coordsize="120,120" path="m2261,9588l2201,9468,2321,9468,2261,9588xe" filled="t" fillcolor="black" stroked="f">
              <v:fill type="solid"/>
              <v:path arrowok="t"/>
            </v:shape>
            <v:line id="_x0000_s1525" style="position:absolute" from="2261,8028" to="2261,9565" stroked="t" strokecolor="black" strokeweight="0.75pt">
              <v:stroke dashstyle="solid"/>
            </v:line>
            <v:shape id="_x0000_s1526" style="width:120;height:120;left:4181;position:absolute;top:9467" coordorigin="4181,9468" coordsize="120,120" path="m4241,9588l4181,9468,4301,9468,4241,9588xe" filled="t" fillcolor="black" stroked="f">
              <v:fill type="solid"/>
              <v:path arrowok="t"/>
            </v:shape>
            <v:line id="_x0000_s1527" style="position:absolute" from="4241,8340" to="4241,9565" stroked="t" strokecolor="black" strokeweight="0.75pt">
              <v:stroke dashstyle="solid"/>
            </v:line>
            <v:shape id="_x0000_s1528" type="#_x0000_t202" style="width:500;height:240;left:4241;position:absolute;top:4545" filled="f" stroked="f">
              <v:textbox inset="0,0,0,0">
                <w:txbxContent>
                  <w:p>
                    <w:pPr>
                      <w:spacing w:before="0" w:line="240" w:lineRule="exact"/>
                      <w:ind w:left="0" w:right="0" w:firstLine="0"/>
                      <w:jc w:val="left"/>
                      <w:rPr>
                        <w:sz w:val="24"/>
                      </w:rPr>
                    </w:pPr>
                    <w:r>
                      <w:rPr>
                        <w:spacing w:val="-5"/>
                        <w:sz w:val="24"/>
                      </w:rPr>
                      <w:t>提出</w:t>
                    </w:r>
                  </w:p>
                </w:txbxContent>
              </v:textbox>
            </v:shape>
            <v:shape id="_x0000_s1529" type="#_x0000_t202" style="width:260;height:240;left:2561;position:absolute;top:7745" filled="f" stroked="f">
              <v:textbox inset="0,0,0,0">
                <w:txbxContent>
                  <w:p>
                    <w:pPr>
                      <w:spacing w:before="0" w:line="240" w:lineRule="exact"/>
                      <w:ind w:left="0" w:right="0" w:firstLine="0"/>
                      <w:jc w:val="left"/>
                      <w:rPr>
                        <w:sz w:val="24"/>
                      </w:rPr>
                    </w:pPr>
                    <w:r>
                      <w:rPr>
                        <w:sz w:val="24"/>
                      </w:rPr>
                      <w:t>否</w:t>
                    </w:r>
                  </w:p>
                </w:txbxContent>
              </v:textbox>
            </v:shape>
            <v:shape id="_x0000_s1530" type="#_x0000_t202" style="width:500;height:240;left:5681;position:absolute;top:7745" filled="f" stroked="f">
              <v:textbox inset="0,0,0,0">
                <w:txbxContent>
                  <w:p>
                    <w:pPr>
                      <w:spacing w:before="0" w:line="240" w:lineRule="exact"/>
                      <w:ind w:left="0" w:right="0" w:firstLine="0"/>
                      <w:jc w:val="left"/>
                      <w:rPr>
                        <w:sz w:val="24"/>
                      </w:rPr>
                    </w:pPr>
                    <w:r>
                      <w:rPr>
                        <w:spacing w:val="-5"/>
                        <w:sz w:val="24"/>
                      </w:rPr>
                      <w:t>未审</w:t>
                    </w:r>
                  </w:p>
                </w:txbxContent>
              </v:textbox>
            </v:shape>
            <v:shape id="_x0000_s1531" type="#_x0000_t202" style="width:1940;height:240;left:3191;position:absolute;top:7988" filled="f" stroked="f">
              <v:textbox inset="0,0,0,0">
                <w:txbxContent>
                  <w:p>
                    <w:pPr>
                      <w:spacing w:before="0" w:line="240" w:lineRule="exact"/>
                      <w:ind w:left="0" w:right="0" w:firstLine="0"/>
                      <w:jc w:val="left"/>
                      <w:rPr>
                        <w:rFonts w:ascii="宋体" w:eastAsia="宋体"/>
                        <w:sz w:val="24"/>
                      </w:rPr>
                    </w:pPr>
                    <w:r>
                      <w:rPr>
                        <w:rFonts w:ascii="宋体" w:eastAsia="宋体"/>
                        <w:sz w:val="24"/>
                      </w:rPr>
                      <w:t>审核？（工程师</w:t>
                    </w:r>
                    <w:r>
                      <w:rPr>
                        <w:rFonts w:ascii="宋体" w:eastAsia="宋体"/>
                        <w:spacing w:val="-10"/>
                        <w:sz w:val="24"/>
                      </w:rPr>
                      <w:t>）</w:t>
                    </w:r>
                  </w:p>
                </w:txbxContent>
              </v:textbox>
            </v:shape>
            <v:shape id="_x0000_s1532" type="#_x0000_t202" style="width:1980;height:468;left:6941;position:absolute;top:7871" filled="f" stroked="t" strokecolor="black" strokeweight="0.75pt">
              <v:stroke dashstyle="solid"/>
              <v:textbox inset="0,0,0,0">
                <w:txbxContent>
                  <w:p>
                    <w:pPr>
                      <w:spacing w:before="75"/>
                      <w:ind w:left="502" w:right="0" w:firstLine="0"/>
                      <w:jc w:val="left"/>
                      <w:rPr>
                        <w:rFonts w:ascii="宋体" w:eastAsia="宋体"/>
                        <w:sz w:val="24"/>
                      </w:rPr>
                    </w:pPr>
                    <w:r>
                      <w:rPr>
                        <w:rFonts w:ascii="宋体" w:eastAsia="宋体"/>
                        <w:spacing w:val="-3"/>
                        <w:sz w:val="24"/>
                      </w:rPr>
                      <w:t>视为确认</w:t>
                    </w:r>
                  </w:p>
                </w:txbxContent>
              </v:textbox>
            </v:shape>
            <v:shape id="_x0000_s1533" type="#_x0000_t202" style="width:1080;height:468;left:3701;position:absolute;top:9587" filled="f" stroked="t" strokecolor="black" strokeweight="0.75pt">
              <v:stroke dashstyle="solid"/>
              <v:textbox inset="0,0,0,0">
                <w:txbxContent>
                  <w:p>
                    <w:pPr>
                      <w:spacing w:before="75"/>
                      <w:ind w:left="292" w:right="0" w:firstLine="0"/>
                      <w:jc w:val="left"/>
                      <w:rPr>
                        <w:rFonts w:ascii="宋体" w:eastAsia="宋体"/>
                        <w:sz w:val="24"/>
                      </w:rPr>
                    </w:pPr>
                    <w:r>
                      <w:rPr>
                        <w:rFonts w:ascii="宋体" w:eastAsia="宋体"/>
                        <w:spacing w:val="-5"/>
                        <w:sz w:val="24"/>
                      </w:rPr>
                      <w:t>同意</w:t>
                    </w:r>
                  </w:p>
                </w:txbxContent>
              </v:textbox>
            </v:shape>
            <v:shape id="_x0000_s1534" type="#_x0000_t202" style="width:1080;height:468;left:1721;position:absolute;top:9587" filled="f" stroked="t" strokecolor="black" strokeweight="0.75pt">
              <v:stroke dashstyle="solid"/>
              <v:textbox inset="0,0,0,0">
                <w:txbxContent>
                  <w:p>
                    <w:pPr>
                      <w:spacing w:before="75"/>
                      <w:ind w:left="292" w:right="0" w:firstLine="0"/>
                      <w:jc w:val="left"/>
                      <w:rPr>
                        <w:rFonts w:ascii="宋体" w:eastAsia="宋体"/>
                        <w:sz w:val="24"/>
                      </w:rPr>
                    </w:pPr>
                    <w:r>
                      <w:rPr>
                        <w:rFonts w:ascii="宋体" w:eastAsia="宋体"/>
                        <w:spacing w:val="-5"/>
                        <w:sz w:val="24"/>
                      </w:rPr>
                      <w:t>修改</w:t>
                    </w:r>
                  </w:p>
                </w:txbxContent>
              </v:textbox>
            </v:shape>
            <w10:wrap type="topAndBottom"/>
          </v:group>
        </w:pict>
      </w:r>
    </w:p>
    <w:p>
      <w:pPr>
        <w:spacing w:after="0"/>
        <w:rPr>
          <w:sz w:val="27"/>
        </w:rPr>
        <w:sectPr>
          <w:headerReference w:type="default" r:id="rId38"/>
          <w:footerReference w:type="default" r:id="rId39"/>
          <w:pgSz w:w="11910" w:h="16840"/>
          <w:pgMar w:top="1300" w:right="460" w:bottom="1040" w:left="520" w:header="745" w:footer="856"/>
          <w:pgNumType w:start="18"/>
          <w:cols w:space="708"/>
        </w:sectPr>
      </w:pPr>
    </w:p>
    <w:p>
      <w:pPr>
        <w:pStyle w:val="BodyText"/>
        <w:spacing w:before="12"/>
        <w:rPr>
          <w:sz w:val="26"/>
        </w:rPr>
      </w:pPr>
    </w:p>
    <w:p>
      <w:pPr>
        <w:pStyle w:val="BodyText"/>
        <w:spacing w:before="61"/>
        <w:ind w:left="1401"/>
      </w:pPr>
      <w:r>
        <w:rPr>
          <w:spacing w:val="-2"/>
        </w:rPr>
        <w:t>图十四：合同管理</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r>
        <w:pict>
          <v:group id="_x0000_s1535" style="width:396.75pt;height:335.5pt;margin-top:14.46pt;margin-left:121.68pt;mso-position-horizontal-relative:page;mso-wrap-distance-left:0;mso-wrap-distance-right:0;position:absolute;z-index:-251616256" coordorigin="2434,289" coordsize="7935,6710">
            <v:rect id="_x0000_s1536" style="width:1260;height:468;left:4421;position:absolute;top:439" filled="f" stroked="t" strokecolor="black" strokeweight="0.75pt">
              <v:stroke dashstyle="solid"/>
            </v:rect>
            <v:shape id="_x0000_s1537" style="width:120;height:120;left:5681;position:absolute;top:535" coordorigin="5681,535" coordsize="120,120" path="m5801,655l5681,595,5801,535,5801,655xe" filled="t" fillcolor="black" stroked="f">
              <v:fill type="solid"/>
              <v:path arrowok="t"/>
            </v:shape>
            <v:line id="_x0000_s1538" style="position:absolute" from="9281,595" to="5703,595" stroked="t" strokecolor="black" strokeweight="0.75pt">
              <v:stroke dashstyle="solid"/>
            </v:line>
            <v:rect id="_x0000_s1539" style="width:1800;height:468;left:8561;position:absolute;top:3403" filled="f" stroked="t" strokecolor="black" strokeweight="0.75pt">
              <v:stroke dashstyle="solid"/>
            </v:rect>
            <v:shape id="_x0000_s1540" style="width:120;height:120;left:9221;position:absolute;top:3283" coordorigin="9221,3284" coordsize="120,120" path="m9281,3404l9221,3284,9341,3284,9281,3404xe" filled="t" fillcolor="black" stroked="f">
              <v:fill type="solid"/>
              <v:path arrowok="t"/>
            </v:shape>
            <v:line id="_x0000_s1541" style="position:absolute" from="9281,596" to="9281,3381" stroked="t" strokecolor="black" strokeweight="0.75pt">
              <v:stroke dashstyle="solid"/>
            </v:line>
            <v:shape id="_x0000_s1542" style="width:120;height:120;left:8441;position:absolute;top:3655" coordorigin="8441,3655" coordsize="120,120" path="m8441,3775l8441,3655,8561,3715,8441,3775xe" filled="t" fillcolor="black" stroked="f">
              <v:fill type="solid"/>
              <v:path arrowok="t"/>
            </v:shape>
            <v:rect id="_x0000_s1543" style="width:1800;height:468;left:4061;position:absolute;top:3403" filled="f" stroked="t" strokecolor="black" strokeweight="0.75pt">
              <v:stroke dashstyle="solid"/>
            </v:rect>
            <v:shape id="_x0000_s1544" style="width:3480;height:337;left:5860;position:absolute;top:3655" coordorigin="5861,3655" coordsize="3480,337" path="m5981,3655l5861,3715,5981,3775,5981,3655xm9341,3992l9281,3872,9221,3992,9341,3992xe" filled="t" fillcolor="black" stroked="f">
              <v:fill type="solid"/>
              <v:path arrowok="t"/>
            </v:shape>
            <v:line id="_x0000_s1545" style="position:absolute" from="9281,6679" to="9281,3894" stroked="t" strokecolor="black" strokeweight="0.75pt">
              <v:stroke dashstyle="solid"/>
            </v:line>
            <v:rect id="_x0000_s1546" style="width:2340;height:468;left:3881;position:absolute;top:6523" filled="f" stroked="t" strokecolor="black" strokeweight="0.75pt">
              <v:stroke dashstyle="solid"/>
            </v:rect>
            <v:shape id="_x0000_s1547" style="width:120;height:120;left:6221;position:absolute;top:6619" coordorigin="6221,6620" coordsize="120,120" path="m6341,6740l6221,6680,6341,6620,6341,6740xe" filled="t" fillcolor="black" stroked="f">
              <v:fill type="solid"/>
              <v:path arrowok="t"/>
            </v:shape>
            <v:line id="_x0000_s1548" style="position:absolute" from="9281,6680" to="6243,6680" stroked="t" strokecolor="black" strokeweight="0.75pt">
              <v:stroke dashstyle="solid"/>
            </v:line>
            <v:shape id="_x0000_s1549" style="width:120;height:2499;left:4901;position:absolute;top:904" coordorigin="4901,905" coordsize="120,2499" path="m5021,3284l4901,3284,4961,3404,5021,3284xm5021,1025l4961,905,4901,1025,5021,1025xe" filled="t" fillcolor="black" stroked="f">
              <v:fill type="solid"/>
              <v:path arrowok="t"/>
            </v:shape>
            <v:line id="_x0000_s1550" style="position:absolute" from="4961,927" to="4961,3381" stroked="t" strokecolor="black" strokeweight="0.75pt">
              <v:stroke dashstyle="solid"/>
            </v:line>
            <v:shape id="_x0000_s1551" style="width:120;height:2652;left:4901;position:absolute;top:3871" coordorigin="4901,3872" coordsize="120,2652" path="m5021,6404l4901,6404,4961,6524,5021,6404xm5021,3992l4961,3872,4901,3992,5021,3992xe" filled="t" fillcolor="black" stroked="f">
              <v:fill type="solid"/>
              <v:path arrowok="t"/>
            </v:shape>
            <v:line id="_x0000_s1552" style="position:absolute" from="4961,3894" to="4961,6501" stroked="t" strokecolor="black" strokeweight="0.75pt">
              <v:stroke dashstyle="solid"/>
            </v:line>
            <v:shape id="_x0000_s1553" style="width:120;height:120;left:3761;position:absolute;top:6619" coordorigin="3761,6620" coordsize="120,120" path="m3761,6740l3761,6620,3881,6680,3761,6740xe" filled="t" fillcolor="black" stroked="f">
              <v:fill type="solid"/>
              <v:path arrowok="t"/>
            </v:shape>
            <v:line id="_x0000_s1554" style="position:absolute" from="2441,595" to="2441,6679" stroked="t" strokecolor="black" strokeweight="0.75pt">
              <v:stroke dashstyle="solid"/>
            </v:line>
            <v:line id="_x0000_s1555" style="position:absolute" from="2441,6680" to="3859,6680" stroked="t" strokecolor="black" strokeweight="0.75pt">
              <v:stroke dashstyle="solid"/>
            </v:line>
            <v:shape id="_x0000_s1556" style="width:120;height:120;left:4301;position:absolute;top:535" coordorigin="4301,535" coordsize="120,120" path="m4301,655l4301,535,4421,595,4301,655xe" filled="t" fillcolor="black" stroked="f">
              <v:fill type="solid"/>
              <v:path arrowok="t"/>
            </v:shape>
            <v:line id="_x0000_s1557" style="position:absolute" from="2441,595" to="4398,595" stroked="t" strokecolor="black" strokeweight="0.75pt">
              <v:stroke dashstyle="solid"/>
            </v:line>
            <v:shape id="_x0000_s1558" type="#_x0000_t202" style="width:980;height:240;left:6841;position:absolute;top:289" filled="f" stroked="f">
              <v:textbox inset="0,0,0,0">
                <w:txbxContent>
                  <w:p>
                    <w:pPr>
                      <w:spacing w:before="0" w:line="240" w:lineRule="exact"/>
                      <w:ind w:left="0" w:right="0" w:firstLine="0"/>
                      <w:jc w:val="left"/>
                      <w:rPr>
                        <w:sz w:val="24"/>
                      </w:rPr>
                    </w:pPr>
                    <w:r>
                      <w:rPr>
                        <w:spacing w:val="-3"/>
                        <w:sz w:val="24"/>
                      </w:rPr>
                      <w:t>合同关系</w:t>
                    </w:r>
                  </w:p>
                </w:txbxContent>
              </v:textbox>
            </v:shape>
            <v:shape id="_x0000_s1559" type="#_x0000_t202" style="width:500;height:240;left:4811;position:absolute;top:556" filled="f" stroked="f">
              <v:textbox inset="0,0,0,0">
                <w:txbxContent>
                  <w:p>
                    <w:pPr>
                      <w:spacing w:before="0" w:line="240" w:lineRule="exact"/>
                      <w:ind w:left="0" w:right="0" w:firstLine="0"/>
                      <w:jc w:val="left"/>
                      <w:rPr>
                        <w:rFonts w:ascii="宋体" w:eastAsia="宋体"/>
                        <w:sz w:val="24"/>
                      </w:rPr>
                    </w:pPr>
                    <w:r>
                      <w:rPr>
                        <w:rFonts w:ascii="宋体" w:eastAsia="宋体"/>
                        <w:spacing w:val="-5"/>
                        <w:sz w:val="24"/>
                      </w:rPr>
                      <w:t>业主</w:t>
                    </w:r>
                  </w:p>
                </w:txbxContent>
              </v:textbox>
            </v:shape>
            <v:shape id="_x0000_s1560" type="#_x0000_t202" style="width:980;height:240;left:4961;position:absolute;top:1889" filled="f" stroked="f">
              <v:textbox inset="0,0,0,0">
                <w:txbxContent>
                  <w:p>
                    <w:pPr>
                      <w:spacing w:before="0" w:line="240" w:lineRule="exact"/>
                      <w:ind w:left="0" w:right="0" w:firstLine="0"/>
                      <w:jc w:val="left"/>
                      <w:rPr>
                        <w:sz w:val="24"/>
                      </w:rPr>
                    </w:pPr>
                    <w:r>
                      <w:rPr>
                        <w:spacing w:val="-3"/>
                        <w:sz w:val="24"/>
                      </w:rPr>
                      <w:t>合同关系</w:t>
                    </w:r>
                  </w:p>
                </w:txbxContent>
              </v:textbox>
            </v:shape>
            <v:shape id="_x0000_s1561" type="#_x0000_t202" style="width:980;height:240;left:4481;position:absolute;top:3520" filled="f" stroked="f">
              <v:textbox inset="0,0,0,0">
                <w:txbxContent>
                  <w:p>
                    <w:pPr>
                      <w:spacing w:before="0" w:line="240" w:lineRule="exact"/>
                      <w:ind w:left="0" w:right="0" w:firstLine="0"/>
                      <w:jc w:val="left"/>
                      <w:rPr>
                        <w:rFonts w:ascii="宋体" w:eastAsia="宋体"/>
                        <w:sz w:val="24"/>
                      </w:rPr>
                    </w:pPr>
                    <w:r>
                      <w:rPr>
                        <w:rFonts w:ascii="宋体" w:eastAsia="宋体"/>
                        <w:spacing w:val="-3"/>
                        <w:sz w:val="24"/>
                      </w:rPr>
                      <w:t>承包单位</w:t>
                    </w:r>
                  </w:p>
                </w:txbxContent>
              </v:textbox>
            </v:shape>
            <v:shape id="_x0000_s1562" type="#_x0000_t202" style="width:2675;height:266;left:5883;position:absolute;top:3481" filled="f" stroked="f">
              <v:textbox inset="0,0,0,0">
                <w:txbxContent>
                  <w:p>
                    <w:pPr>
                      <w:tabs>
                        <w:tab w:val="left" w:pos="517"/>
                        <w:tab w:val="left" w:pos="2654"/>
                      </w:tabs>
                      <w:spacing w:before="0" w:line="266" w:lineRule="exact"/>
                      <w:ind w:left="0" w:right="0" w:firstLine="0"/>
                      <w:jc w:val="left"/>
                      <w:rPr>
                        <w:sz w:val="24"/>
                      </w:rPr>
                    </w:pPr>
                    <w:r>
                      <w:rPr>
                        <w:rFonts w:ascii="Times New Roman" w:eastAsia="Times New Roman"/>
                        <w:sz w:val="24"/>
                        <w:u w:val="single"/>
                      </w:rPr>
                      <w:tab/>
                    </w:r>
                    <w:r>
                      <w:rPr>
                        <w:sz w:val="24"/>
                        <w:u w:val="single"/>
                      </w:rPr>
                      <w:t>业务往来关</w:t>
                    </w:r>
                    <w:r>
                      <w:rPr>
                        <w:spacing w:val="-10"/>
                        <w:sz w:val="24"/>
                        <w:u w:val="single"/>
                      </w:rPr>
                      <w:t>系</w:t>
                    </w:r>
                    <w:r>
                      <w:rPr>
                        <w:sz w:val="24"/>
                        <w:u w:val="single"/>
                      </w:rPr>
                      <w:tab/>
                    </w:r>
                  </w:p>
                </w:txbxContent>
              </v:textbox>
            </v:shape>
            <v:shape id="_x0000_s1563" type="#_x0000_t202" style="width:980;height:240;left:8981;position:absolute;top:3520" filled="f" stroked="f">
              <v:textbox inset="0,0,0,0">
                <w:txbxContent>
                  <w:p>
                    <w:pPr>
                      <w:spacing w:before="0" w:line="240" w:lineRule="exact"/>
                      <w:ind w:left="0" w:right="0" w:firstLine="0"/>
                      <w:jc w:val="left"/>
                      <w:rPr>
                        <w:rFonts w:ascii="宋体" w:eastAsia="宋体"/>
                        <w:sz w:val="24"/>
                      </w:rPr>
                    </w:pPr>
                    <w:r>
                      <w:rPr>
                        <w:rFonts w:ascii="宋体" w:eastAsia="宋体"/>
                        <w:spacing w:val="-3"/>
                        <w:sz w:val="24"/>
                      </w:rPr>
                      <w:t>设计单位</w:t>
                    </w:r>
                  </w:p>
                </w:txbxContent>
              </v:textbox>
            </v:shape>
            <v:shape id="_x0000_s1564" type="#_x0000_t202" style="width:980;height:240;left:2561;position:absolute;top:6689" filled="f" stroked="f">
              <v:textbox inset="0,0,0,0">
                <w:txbxContent>
                  <w:p>
                    <w:pPr>
                      <w:spacing w:before="0" w:line="240" w:lineRule="exact"/>
                      <w:ind w:left="0" w:right="0" w:firstLine="0"/>
                      <w:jc w:val="left"/>
                      <w:rPr>
                        <w:sz w:val="24"/>
                      </w:rPr>
                    </w:pPr>
                    <w:r>
                      <w:rPr>
                        <w:spacing w:val="-3"/>
                        <w:sz w:val="24"/>
                      </w:rPr>
                      <w:t>合同关系</w:t>
                    </w:r>
                  </w:p>
                </w:txbxContent>
              </v:textbox>
            </v:shape>
            <v:shape id="_x0000_s1565" type="#_x0000_t202" style="width:1460;height:240;left:4331;position:absolute;top:6640" filled="f" stroked="f">
              <v:textbox inset="0,0,0,0">
                <w:txbxContent>
                  <w:p>
                    <w:pPr>
                      <w:spacing w:before="0" w:line="240" w:lineRule="exact"/>
                      <w:ind w:left="0" w:right="0" w:firstLine="0"/>
                      <w:jc w:val="left"/>
                      <w:rPr>
                        <w:rFonts w:ascii="宋体" w:eastAsia="宋体"/>
                        <w:sz w:val="24"/>
                      </w:rPr>
                    </w:pPr>
                    <w:r>
                      <w:rPr>
                        <w:rFonts w:ascii="宋体" w:eastAsia="宋体"/>
                        <w:spacing w:val="-2"/>
                        <w:sz w:val="24"/>
                      </w:rPr>
                      <w:t>建设监理公司</w:t>
                    </w:r>
                  </w:p>
                </w:txbxContent>
              </v:textbox>
            </v:shape>
            <v:shape id="_x0000_s1566" type="#_x0000_t202" style="width:1460;height:240;left:6881;position:absolute;top:6689" filled="f" stroked="f">
              <v:textbox inset="0,0,0,0">
                <w:txbxContent>
                  <w:p>
                    <w:pPr>
                      <w:spacing w:before="0" w:line="240" w:lineRule="exact"/>
                      <w:ind w:left="0" w:right="0" w:firstLine="0"/>
                      <w:jc w:val="left"/>
                      <w:rPr>
                        <w:sz w:val="24"/>
                      </w:rPr>
                    </w:pPr>
                    <w:r>
                      <w:rPr>
                        <w:spacing w:val="-2"/>
                        <w:sz w:val="24"/>
                      </w:rPr>
                      <w:t>业务往来关系</w:t>
                    </w:r>
                  </w:p>
                </w:txbxContent>
              </v:textbox>
            </v:shape>
            <w10:wrap type="topAndBottom"/>
          </v:group>
        </w:pict>
      </w:r>
    </w:p>
    <w:p>
      <w:pPr>
        <w:spacing w:after="0"/>
        <w:rPr>
          <w:sz w:val="20"/>
        </w:rPr>
        <w:sectPr>
          <w:headerReference w:type="default" r:id="rId40"/>
          <w:footerReference w:type="default" r:id="rId41"/>
          <w:pgSz w:w="11910" w:h="16840"/>
          <w:pgMar w:top="1300" w:right="460" w:bottom="1040" w:left="520" w:header="745" w:footer="856"/>
          <w:pgNumType w:start="19"/>
          <w:cols w:space="708"/>
        </w:sectPr>
      </w:pPr>
    </w:p>
    <w:p>
      <w:pPr>
        <w:tabs>
          <w:tab w:val="left" w:pos="1769"/>
        </w:tabs>
        <w:spacing w:before="0" w:line="534" w:lineRule="exact"/>
        <w:ind w:left="165" w:right="0" w:firstLine="0"/>
        <w:jc w:val="center"/>
        <w:rPr>
          <w:rFonts w:ascii="Microsoft JhengHei" w:eastAsia="Microsoft JhengHei"/>
          <w:b/>
          <w:sz w:val="32"/>
        </w:rPr>
      </w:pPr>
      <w:r>
        <w:rPr>
          <w:rFonts w:ascii="Microsoft JhengHei" w:eastAsia="Microsoft JhengHei"/>
          <w:b/>
          <w:sz w:val="32"/>
        </w:rPr>
        <w:t>第</w:t>
      </w:r>
      <w:r>
        <w:rPr>
          <w:rFonts w:ascii="Microsoft JhengHei" w:eastAsia="Microsoft JhengHei"/>
          <w:b/>
          <w:sz w:val="32"/>
        </w:rPr>
        <w:t>三</w:t>
      </w:r>
      <w:r>
        <w:rPr>
          <w:rFonts w:ascii="Microsoft JhengHei" w:eastAsia="Microsoft JhengHei"/>
          <w:b/>
          <w:spacing w:val="-10"/>
          <w:sz w:val="32"/>
        </w:rPr>
        <w:t>章</w:t>
      </w:r>
      <w:r>
        <w:rPr>
          <w:rFonts w:ascii="Microsoft JhengHei" w:eastAsia="Microsoft JhengHei"/>
          <w:b/>
          <w:sz w:val="32"/>
        </w:rPr>
        <w:tab/>
        <w:t>监</w:t>
      </w:r>
      <w:r>
        <w:rPr>
          <w:rFonts w:ascii="Microsoft JhengHei" w:eastAsia="Microsoft JhengHei"/>
          <w:b/>
          <w:sz w:val="32"/>
        </w:rPr>
        <w:t>理</w:t>
      </w:r>
      <w:r>
        <w:rPr>
          <w:rFonts w:ascii="Microsoft JhengHei" w:eastAsia="Microsoft JhengHei"/>
          <w:b/>
          <w:sz w:val="32"/>
        </w:rPr>
        <w:t>工</w:t>
      </w:r>
      <w:r>
        <w:rPr>
          <w:rFonts w:ascii="Microsoft JhengHei" w:eastAsia="Microsoft JhengHei"/>
          <w:b/>
          <w:sz w:val="32"/>
        </w:rPr>
        <w:t>作</w:t>
      </w:r>
      <w:r>
        <w:rPr>
          <w:rFonts w:ascii="Microsoft JhengHei" w:eastAsia="Microsoft JhengHei"/>
          <w:b/>
          <w:sz w:val="32"/>
        </w:rPr>
        <w:t>的</w:t>
      </w:r>
      <w:r>
        <w:rPr>
          <w:rFonts w:ascii="Microsoft JhengHei" w:eastAsia="Microsoft JhengHei"/>
          <w:b/>
          <w:sz w:val="32"/>
        </w:rPr>
        <w:t>控</w:t>
      </w:r>
      <w:r>
        <w:rPr>
          <w:rFonts w:ascii="Microsoft JhengHei" w:eastAsia="Microsoft JhengHei"/>
          <w:b/>
          <w:sz w:val="32"/>
        </w:rPr>
        <w:t>制</w:t>
      </w:r>
      <w:r>
        <w:rPr>
          <w:rFonts w:ascii="Microsoft JhengHei" w:eastAsia="Microsoft JhengHei"/>
          <w:b/>
          <w:sz w:val="32"/>
        </w:rPr>
        <w:t>要</w:t>
      </w:r>
      <w:r>
        <w:rPr>
          <w:rFonts w:ascii="Microsoft JhengHei" w:eastAsia="Microsoft JhengHei"/>
          <w:b/>
          <w:sz w:val="32"/>
        </w:rPr>
        <w:t>点</w:t>
      </w:r>
      <w:r>
        <w:rPr>
          <w:rFonts w:ascii="Microsoft JhengHei" w:eastAsia="Microsoft JhengHei"/>
          <w:b/>
          <w:sz w:val="32"/>
        </w:rPr>
        <w:t>及</w:t>
      </w:r>
      <w:r>
        <w:rPr>
          <w:rFonts w:ascii="Microsoft JhengHei" w:eastAsia="Microsoft JhengHei"/>
          <w:b/>
          <w:sz w:val="32"/>
        </w:rPr>
        <w:t>目</w:t>
      </w:r>
      <w:r>
        <w:rPr>
          <w:rFonts w:ascii="Microsoft JhengHei" w:eastAsia="Microsoft JhengHei"/>
          <w:b/>
          <w:sz w:val="32"/>
        </w:rPr>
        <w:t>标</w:t>
      </w:r>
      <w:r>
        <w:rPr>
          <w:rFonts w:ascii="Microsoft JhengHei" w:eastAsia="Microsoft JhengHei"/>
          <w:b/>
          <w:spacing w:val="-10"/>
          <w:sz w:val="32"/>
        </w:rPr>
        <w:t>值</w:t>
      </w:r>
    </w:p>
    <w:p>
      <w:pPr>
        <w:pStyle w:val="BodyText"/>
        <w:spacing w:before="7"/>
        <w:rPr>
          <w:rFonts w:ascii="Microsoft JhengHei"/>
          <w:b/>
          <w:sz w:val="41"/>
        </w:rPr>
      </w:pPr>
    </w:p>
    <w:p>
      <w:pPr>
        <w:pStyle w:val="BodyText"/>
        <w:ind w:left="1411"/>
      </w:pPr>
      <w:r>
        <w:rPr>
          <w:spacing w:val="-1"/>
        </w:rPr>
        <w:t>一、监理工作控制要点</w:t>
      </w:r>
    </w:p>
    <w:p>
      <w:pPr>
        <w:pStyle w:val="BodyText"/>
        <w:spacing w:before="186"/>
        <w:ind w:left="1411"/>
      </w:pPr>
      <w:r>
        <w:t>（一</w:t>
      </w:r>
      <w:r>
        <w:rPr>
          <w:spacing w:val="-140"/>
        </w:rPr>
        <w:t>）</w:t>
      </w:r>
      <w:r>
        <w:rPr>
          <w:spacing w:val="-2"/>
        </w:rPr>
        <w:t>、施工准备阶段</w:t>
      </w:r>
    </w:p>
    <w:p>
      <w:pPr>
        <w:pStyle w:val="BodyText"/>
        <w:spacing w:before="186" w:line="364" w:lineRule="auto"/>
        <w:ind w:left="841" w:right="672" w:firstLine="570"/>
        <w:jc w:val="both"/>
      </w:pPr>
      <w:r>
        <w:rPr>
          <w:spacing w:val="-2"/>
        </w:rPr>
        <w:t>1、工程项目开工前，总监理工程师组织专业监理工程师审查承包单位报</w:t>
      </w:r>
      <w:r>
        <w:rPr>
          <w:spacing w:val="-4"/>
        </w:rPr>
        <w:t>送的施工组织设计（方案）报审表，提出审查意见，并经总监理工程师审核签</w:t>
      </w:r>
      <w:r>
        <w:rPr>
          <w:spacing w:val="-6"/>
        </w:rPr>
        <w:t>认。</w:t>
      </w:r>
    </w:p>
    <w:p>
      <w:pPr>
        <w:pStyle w:val="BodyText"/>
        <w:spacing w:line="364" w:lineRule="auto"/>
        <w:ind w:left="841" w:right="672" w:firstLine="570"/>
      </w:pPr>
      <w:r>
        <w:rPr>
          <w:spacing w:val="-2"/>
        </w:rPr>
        <w:t>2、分包工程开工前，专业监理工程师应审查承包单位报送的分包单位资</w:t>
      </w:r>
      <w:r>
        <w:rPr>
          <w:spacing w:val="-2"/>
        </w:rPr>
        <w:t>格报审表和分包单位有关资质资料，</w:t>
      </w:r>
    </w:p>
    <w:p>
      <w:pPr>
        <w:pStyle w:val="BodyText"/>
        <w:spacing w:line="358" w:lineRule="exact"/>
        <w:ind w:left="1411"/>
      </w:pPr>
      <w:r>
        <w:t>3</w:t>
      </w:r>
      <w:r>
        <w:rPr>
          <w:spacing w:val="-1"/>
        </w:rPr>
        <w:t>、专业监理工程师对分包单位资格应审查以下内容：</w:t>
      </w:r>
    </w:p>
    <w:p>
      <w:pPr>
        <w:pStyle w:val="ListParagraph"/>
        <w:numPr>
          <w:ilvl w:val="0"/>
          <w:numId w:val="49"/>
        </w:numPr>
        <w:tabs>
          <w:tab w:val="left" w:pos="2112"/>
        </w:tabs>
        <w:spacing w:before="184" w:after="0" w:line="364" w:lineRule="auto"/>
        <w:ind w:left="841" w:right="531" w:firstLine="570"/>
        <w:jc w:val="left"/>
        <w:rPr>
          <w:sz w:val="28"/>
        </w:rPr>
      </w:pPr>
      <w:r>
        <w:rPr>
          <w:spacing w:val="-19"/>
          <w:sz w:val="28"/>
        </w:rPr>
        <w:t>、分包单位的营业执照、企业资质等级证书、特殊行业的施工许可证</w:t>
      </w:r>
      <w:r>
        <w:rPr>
          <w:spacing w:val="-2"/>
          <w:sz w:val="28"/>
        </w:rPr>
        <w:t>；国外（境外）企业在国内承包工程许可证；</w:t>
      </w:r>
    </w:p>
    <w:p>
      <w:pPr>
        <w:pStyle w:val="ListParagraph"/>
        <w:numPr>
          <w:ilvl w:val="0"/>
          <w:numId w:val="49"/>
        </w:numPr>
        <w:tabs>
          <w:tab w:val="left" w:pos="2112"/>
        </w:tabs>
        <w:spacing w:before="0" w:after="0" w:line="358" w:lineRule="exact"/>
        <w:ind w:left="2112" w:right="0" w:hanging="701"/>
        <w:jc w:val="left"/>
        <w:rPr>
          <w:sz w:val="28"/>
        </w:rPr>
      </w:pPr>
      <w:r>
        <w:rPr>
          <w:spacing w:val="-2"/>
          <w:sz w:val="28"/>
        </w:rPr>
        <w:t>、分包单位的业绩；</w:t>
      </w:r>
    </w:p>
    <w:p>
      <w:pPr>
        <w:pStyle w:val="ListParagraph"/>
        <w:numPr>
          <w:ilvl w:val="0"/>
          <w:numId w:val="49"/>
        </w:numPr>
        <w:tabs>
          <w:tab w:val="left" w:pos="2112"/>
        </w:tabs>
        <w:spacing w:before="186" w:after="0" w:line="240" w:lineRule="auto"/>
        <w:ind w:left="2112" w:right="0" w:hanging="701"/>
        <w:jc w:val="left"/>
        <w:rPr>
          <w:sz w:val="28"/>
        </w:rPr>
      </w:pPr>
      <w:r>
        <w:rPr>
          <w:spacing w:val="-1"/>
          <w:sz w:val="28"/>
        </w:rPr>
        <w:t>、拟分包工程的内容和范围；</w:t>
      </w:r>
    </w:p>
    <w:p>
      <w:pPr>
        <w:pStyle w:val="ListParagraph"/>
        <w:numPr>
          <w:ilvl w:val="0"/>
          <w:numId w:val="49"/>
        </w:numPr>
        <w:tabs>
          <w:tab w:val="left" w:pos="2112"/>
        </w:tabs>
        <w:spacing w:before="186" w:after="0" w:line="240" w:lineRule="auto"/>
        <w:ind w:left="2112" w:right="0" w:hanging="701"/>
        <w:jc w:val="left"/>
        <w:rPr>
          <w:sz w:val="28"/>
        </w:rPr>
      </w:pPr>
      <w:r>
        <w:rPr>
          <w:spacing w:val="-1"/>
          <w:sz w:val="28"/>
        </w:rPr>
        <w:t>、专职管理人员和特种作业人员的资格证书、上岗证书。</w:t>
      </w:r>
    </w:p>
    <w:p>
      <w:pPr>
        <w:pStyle w:val="BodyText"/>
        <w:spacing w:before="186"/>
        <w:ind w:left="1411"/>
      </w:pPr>
      <w:r>
        <w:t>4</w:t>
      </w:r>
      <w:r>
        <w:rPr>
          <w:spacing w:val="-1"/>
        </w:rPr>
        <w:t>、专业监理工程师对承包单位报送的施工测量成果报验申请予以确认。</w:t>
      </w:r>
    </w:p>
    <w:p>
      <w:pPr>
        <w:pStyle w:val="ListParagraph"/>
        <w:numPr>
          <w:ilvl w:val="0"/>
          <w:numId w:val="48"/>
        </w:numPr>
        <w:tabs>
          <w:tab w:val="left" w:pos="2112"/>
        </w:tabs>
        <w:spacing w:before="186" w:after="0" w:line="240" w:lineRule="auto"/>
        <w:ind w:left="2112" w:right="0" w:hanging="701"/>
        <w:jc w:val="left"/>
        <w:rPr>
          <w:sz w:val="28"/>
        </w:rPr>
      </w:pPr>
      <w:r>
        <w:rPr>
          <w:spacing w:val="-1"/>
          <w:sz w:val="28"/>
        </w:rPr>
        <w:t>、检查承包单位测量人员的岗位证书及测量设备检定证书。</w:t>
      </w:r>
    </w:p>
    <w:p>
      <w:pPr>
        <w:pStyle w:val="ListParagraph"/>
        <w:numPr>
          <w:ilvl w:val="0"/>
          <w:numId w:val="48"/>
        </w:numPr>
        <w:tabs>
          <w:tab w:val="left" w:pos="2112"/>
        </w:tabs>
        <w:spacing w:before="186" w:after="0" w:line="364" w:lineRule="auto"/>
        <w:ind w:left="841" w:right="671" w:firstLine="570"/>
        <w:jc w:val="left"/>
        <w:rPr>
          <w:sz w:val="28"/>
        </w:rPr>
      </w:pPr>
      <w:r>
        <w:rPr>
          <w:spacing w:val="-14"/>
          <w:sz w:val="28"/>
        </w:rPr>
        <w:t>、复核控制广场中轴水景校核成果，控制广场平面的保护措施以及</w:t>
      </w:r>
      <w:r>
        <w:rPr>
          <w:spacing w:val="-2"/>
          <w:sz w:val="28"/>
        </w:rPr>
        <w:t>平面控制网、高程控制网和临时水准点的测量成果。</w:t>
      </w:r>
    </w:p>
    <w:p>
      <w:pPr>
        <w:pStyle w:val="BodyText"/>
        <w:spacing w:line="364" w:lineRule="auto"/>
        <w:ind w:left="841" w:right="672" w:firstLine="570"/>
      </w:pPr>
      <w:r>
        <w:rPr>
          <w:spacing w:val="-2"/>
        </w:rPr>
        <w:t>5、专业监理工程师审查承包单位报送的工程开工报审表及相关资料具备</w:t>
      </w:r>
      <w:r>
        <w:rPr>
          <w:spacing w:val="-2"/>
        </w:rPr>
        <w:t>以下开工条件时，由总监理工程师签发并报建设单位。</w:t>
      </w:r>
    </w:p>
    <w:p>
      <w:pPr>
        <w:pStyle w:val="ListParagraph"/>
        <w:numPr>
          <w:ilvl w:val="0"/>
          <w:numId w:val="47"/>
        </w:numPr>
        <w:tabs>
          <w:tab w:val="left" w:pos="2112"/>
        </w:tabs>
        <w:spacing w:before="0" w:after="0" w:line="358" w:lineRule="exact"/>
        <w:ind w:left="2112" w:right="0" w:hanging="701"/>
        <w:jc w:val="left"/>
        <w:rPr>
          <w:sz w:val="28"/>
        </w:rPr>
      </w:pPr>
      <w:r>
        <w:rPr>
          <w:spacing w:val="-1"/>
          <w:sz w:val="28"/>
        </w:rPr>
        <w:t>、施工许可证已获政府主管部门批准；</w:t>
      </w:r>
    </w:p>
    <w:p>
      <w:pPr>
        <w:pStyle w:val="ListParagraph"/>
        <w:numPr>
          <w:ilvl w:val="0"/>
          <w:numId w:val="47"/>
        </w:numPr>
        <w:tabs>
          <w:tab w:val="left" w:pos="2112"/>
        </w:tabs>
        <w:spacing w:before="185" w:after="0" w:line="240" w:lineRule="auto"/>
        <w:ind w:left="2112" w:right="0" w:hanging="701"/>
        <w:jc w:val="left"/>
        <w:rPr>
          <w:sz w:val="28"/>
        </w:rPr>
      </w:pPr>
      <w:r>
        <w:rPr>
          <w:spacing w:val="-1"/>
          <w:sz w:val="28"/>
        </w:rPr>
        <w:t>、征地拆迁工作能满足工程进度的需要；</w:t>
      </w:r>
    </w:p>
    <w:p>
      <w:pPr>
        <w:pStyle w:val="ListParagraph"/>
        <w:numPr>
          <w:ilvl w:val="0"/>
          <w:numId w:val="47"/>
        </w:numPr>
        <w:tabs>
          <w:tab w:val="left" w:pos="2112"/>
        </w:tabs>
        <w:spacing w:before="186" w:after="0" w:line="240" w:lineRule="auto"/>
        <w:ind w:left="2112" w:right="0" w:hanging="701"/>
        <w:jc w:val="left"/>
        <w:rPr>
          <w:sz w:val="28"/>
        </w:rPr>
      </w:pPr>
      <w:r>
        <w:rPr>
          <w:spacing w:val="-1"/>
          <w:sz w:val="28"/>
        </w:rPr>
        <w:t>、施工组织设计已获总监理工程师批准；</w:t>
      </w:r>
    </w:p>
    <w:p>
      <w:pPr>
        <w:pStyle w:val="ListParagraph"/>
        <w:numPr>
          <w:ilvl w:val="0"/>
          <w:numId w:val="47"/>
        </w:numPr>
        <w:tabs>
          <w:tab w:val="left" w:pos="2112"/>
        </w:tabs>
        <w:spacing w:before="185" w:after="0" w:line="240" w:lineRule="auto"/>
        <w:ind w:left="2112" w:right="0" w:hanging="701"/>
        <w:jc w:val="left"/>
        <w:rPr>
          <w:sz w:val="28"/>
        </w:rPr>
      </w:pPr>
      <w:r>
        <w:rPr>
          <w:spacing w:val="-7"/>
          <w:sz w:val="28"/>
        </w:rPr>
        <w:t>、承包单位现场管理人员已到位，机具、施工人员已进场，主要材料</w:t>
      </w:r>
    </w:p>
    <w:p>
      <w:pPr>
        <w:spacing w:after="0" w:line="240" w:lineRule="auto"/>
        <w:jc w:val="left"/>
        <w:rPr>
          <w:sz w:val="28"/>
        </w:rPr>
        <w:sectPr>
          <w:headerReference w:type="default" r:id="rId42"/>
          <w:footerReference w:type="default" r:id="rId43"/>
          <w:pgSz w:w="11910" w:h="16840"/>
          <w:pgMar w:top="1300" w:right="460" w:bottom="1040" w:left="520" w:header="745" w:footer="856"/>
          <w:pgNumType w:start="20"/>
          <w:cols w:space="708"/>
        </w:sectPr>
      </w:pPr>
    </w:p>
    <w:p>
      <w:pPr>
        <w:pStyle w:val="BodyText"/>
        <w:spacing w:before="50"/>
        <w:ind w:left="841"/>
      </w:pPr>
      <w:r>
        <w:rPr>
          <w:spacing w:val="-3"/>
        </w:rPr>
        <w:t>已落实；</w:t>
      </w:r>
    </w:p>
    <w:p>
      <w:pPr>
        <w:pStyle w:val="ListParagraph"/>
        <w:numPr>
          <w:ilvl w:val="0"/>
          <w:numId w:val="50"/>
        </w:numPr>
        <w:tabs>
          <w:tab w:val="left" w:pos="2112"/>
        </w:tabs>
        <w:spacing w:before="186" w:after="0" w:line="240" w:lineRule="auto"/>
        <w:ind w:left="2112" w:right="0" w:hanging="701"/>
        <w:jc w:val="left"/>
        <w:rPr>
          <w:sz w:val="28"/>
        </w:rPr>
      </w:pPr>
      <w:r>
        <w:rPr>
          <w:spacing w:val="-1"/>
          <w:sz w:val="28"/>
        </w:rPr>
        <w:t>、进场道路、水、电、通讯等已满足开工要求；</w:t>
      </w:r>
    </w:p>
    <w:p>
      <w:pPr>
        <w:pStyle w:val="BodyText"/>
        <w:spacing w:before="186" w:line="364" w:lineRule="auto"/>
        <w:ind w:left="841" w:right="672" w:firstLine="570"/>
      </w:pPr>
      <w:r>
        <w:rPr>
          <w:spacing w:val="-2"/>
        </w:rPr>
        <w:t>6、在施工过程中当承包单位批准的施工组织设计进行调整、补充、变动</w:t>
      </w:r>
      <w:r>
        <w:rPr>
          <w:spacing w:val="-2"/>
        </w:rPr>
        <w:t>时，应经专业监理工程师审查，并由总监理工程师签认。</w:t>
      </w:r>
    </w:p>
    <w:p>
      <w:pPr>
        <w:pStyle w:val="BodyText"/>
        <w:spacing w:line="358" w:lineRule="exact"/>
        <w:ind w:left="1411"/>
      </w:pPr>
      <w:r>
        <w:t>7</w:t>
      </w:r>
      <w:r>
        <w:rPr>
          <w:spacing w:val="-1"/>
        </w:rPr>
        <w:t>、监理人员对下列部位进行平行检查。</w:t>
      </w:r>
    </w:p>
    <w:p>
      <w:pPr>
        <w:pStyle w:val="BodyText"/>
        <w:spacing w:before="186"/>
        <w:ind w:left="1411"/>
      </w:pPr>
      <w:r>
        <w:t>（二）</w:t>
      </w:r>
      <w:r>
        <w:rPr>
          <w:spacing w:val="-2"/>
        </w:rPr>
        <w:t>工程质量控制</w:t>
      </w:r>
    </w:p>
    <w:p>
      <w:pPr>
        <w:pStyle w:val="BodyText"/>
        <w:spacing w:before="186" w:line="364" w:lineRule="auto"/>
        <w:ind w:left="841" w:right="672" w:firstLine="570"/>
        <w:jc w:val="both"/>
      </w:pPr>
      <w:r>
        <w:rPr>
          <w:spacing w:val="-2"/>
        </w:rPr>
        <w:t>1、当承包单位采用新材料、新工艺、新技术、新设备时专业监理工程师</w:t>
      </w:r>
      <w:r>
        <w:rPr>
          <w:spacing w:val="-2"/>
        </w:rPr>
        <w:t>要求承包单位报送相应的施工工艺措施和证明材料组织专题论证经评定后予</w:t>
      </w:r>
      <w:r>
        <w:rPr>
          <w:spacing w:val="-4"/>
        </w:rPr>
        <w:t>以签认。</w:t>
      </w:r>
    </w:p>
    <w:p>
      <w:pPr>
        <w:pStyle w:val="BodyText"/>
        <w:spacing w:line="364" w:lineRule="auto"/>
        <w:ind w:left="841" w:right="672" w:firstLine="570"/>
      </w:pPr>
      <w:r>
        <w:rPr>
          <w:spacing w:val="-2"/>
        </w:rPr>
        <w:t>2、专业监理工程师应要求承包单位报送关键工序，重点部位的施工工艺</w:t>
      </w:r>
      <w:r>
        <w:rPr>
          <w:spacing w:val="-2"/>
        </w:rPr>
        <w:t>和确保工程质量的措施，审查同意后予以签认。</w:t>
      </w:r>
    </w:p>
    <w:p>
      <w:pPr>
        <w:pStyle w:val="BodyText"/>
        <w:spacing w:line="358" w:lineRule="exact"/>
        <w:ind w:left="1411"/>
      </w:pPr>
      <w:r>
        <w:t>3</w:t>
      </w:r>
      <w:r>
        <w:rPr>
          <w:spacing w:val="-1"/>
        </w:rPr>
        <w:t>、专业监理工程师从以下五方面对承包单位的试验室进行考核：</w:t>
      </w:r>
    </w:p>
    <w:p>
      <w:pPr>
        <w:pStyle w:val="ListParagraph"/>
        <w:numPr>
          <w:ilvl w:val="0"/>
          <w:numId w:val="46"/>
        </w:numPr>
        <w:tabs>
          <w:tab w:val="left" w:pos="2112"/>
        </w:tabs>
        <w:spacing w:before="184" w:after="0" w:line="240" w:lineRule="auto"/>
        <w:ind w:left="2112" w:right="0" w:hanging="701"/>
        <w:jc w:val="left"/>
        <w:rPr>
          <w:sz w:val="28"/>
        </w:rPr>
      </w:pPr>
      <w:r>
        <w:rPr>
          <w:spacing w:val="-1"/>
          <w:sz w:val="28"/>
        </w:rPr>
        <w:t>、试验室的资质等级及其试验范围；</w:t>
      </w:r>
    </w:p>
    <w:p>
      <w:pPr>
        <w:pStyle w:val="ListParagraph"/>
        <w:numPr>
          <w:ilvl w:val="0"/>
          <w:numId w:val="46"/>
        </w:numPr>
        <w:tabs>
          <w:tab w:val="left" w:pos="2112"/>
        </w:tabs>
        <w:spacing w:before="186" w:after="0" w:line="240" w:lineRule="auto"/>
        <w:ind w:left="2112" w:right="0" w:hanging="701"/>
        <w:jc w:val="left"/>
        <w:rPr>
          <w:sz w:val="28"/>
        </w:rPr>
      </w:pPr>
      <w:r>
        <w:rPr>
          <w:spacing w:val="-1"/>
          <w:sz w:val="28"/>
        </w:rPr>
        <w:t>、法定计量部门对试验设备出具的计量检定证明；</w:t>
      </w:r>
    </w:p>
    <w:p>
      <w:pPr>
        <w:pStyle w:val="ListParagraph"/>
        <w:numPr>
          <w:ilvl w:val="0"/>
          <w:numId w:val="46"/>
        </w:numPr>
        <w:tabs>
          <w:tab w:val="left" w:pos="2112"/>
        </w:tabs>
        <w:spacing w:before="186" w:after="0" w:line="240" w:lineRule="auto"/>
        <w:ind w:left="2112" w:right="0" w:hanging="701"/>
        <w:jc w:val="left"/>
        <w:rPr>
          <w:sz w:val="28"/>
        </w:rPr>
      </w:pPr>
      <w:r>
        <w:rPr>
          <w:spacing w:val="-1"/>
          <w:sz w:val="28"/>
        </w:rPr>
        <w:t>、试验室的管理制度；</w:t>
      </w:r>
    </w:p>
    <w:p>
      <w:pPr>
        <w:pStyle w:val="ListParagraph"/>
        <w:numPr>
          <w:ilvl w:val="0"/>
          <w:numId w:val="46"/>
        </w:numPr>
        <w:tabs>
          <w:tab w:val="left" w:pos="2112"/>
        </w:tabs>
        <w:spacing w:before="186" w:after="0" w:line="240" w:lineRule="auto"/>
        <w:ind w:left="2112" w:right="0" w:hanging="701"/>
        <w:jc w:val="left"/>
        <w:rPr>
          <w:sz w:val="28"/>
        </w:rPr>
      </w:pPr>
      <w:r>
        <w:rPr>
          <w:spacing w:val="-1"/>
          <w:sz w:val="28"/>
        </w:rPr>
        <w:t>、试验人员的资格证；</w:t>
      </w:r>
    </w:p>
    <w:p>
      <w:pPr>
        <w:pStyle w:val="ListParagraph"/>
        <w:numPr>
          <w:ilvl w:val="0"/>
          <w:numId w:val="46"/>
        </w:numPr>
        <w:tabs>
          <w:tab w:val="left" w:pos="2112"/>
        </w:tabs>
        <w:spacing w:before="186" w:after="0" w:line="240" w:lineRule="auto"/>
        <w:ind w:left="2112" w:right="0" w:hanging="701"/>
        <w:jc w:val="left"/>
        <w:rPr>
          <w:sz w:val="28"/>
        </w:rPr>
      </w:pPr>
      <w:r>
        <w:rPr>
          <w:spacing w:val="-1"/>
          <w:sz w:val="28"/>
        </w:rPr>
        <w:t>、本工程试验项目及其要求。</w:t>
      </w:r>
    </w:p>
    <w:p>
      <w:pPr>
        <w:pStyle w:val="BodyText"/>
        <w:spacing w:before="186" w:line="364" w:lineRule="auto"/>
        <w:ind w:left="841" w:right="672" w:firstLine="570"/>
        <w:jc w:val="both"/>
      </w:pPr>
      <w:r>
        <w:rPr>
          <w:spacing w:val="-2"/>
        </w:rPr>
        <w:t>4、专业监理工程师应对承包单位报送的拟进场工程材料，构配件和设备</w:t>
      </w:r>
      <w:r>
        <w:rPr>
          <w:spacing w:val="-7"/>
        </w:rPr>
        <w:t>的工程材料/构配件/设备报审表及其证明资料进行审核，并对进场的实物按照</w:t>
      </w:r>
      <w:r>
        <w:rPr>
          <w:spacing w:val="-2"/>
        </w:rPr>
        <w:t>委托监理合同约定或有关工程质量管理文件规定的比例采用平行检验或见证</w:t>
      </w:r>
      <w:r>
        <w:rPr>
          <w:spacing w:val="-2"/>
        </w:rPr>
        <w:t>取样方法进行抽检。</w:t>
      </w:r>
    </w:p>
    <w:p>
      <w:pPr>
        <w:pStyle w:val="BodyText"/>
        <w:spacing w:line="364" w:lineRule="auto"/>
        <w:ind w:left="841" w:right="671" w:firstLine="570"/>
        <w:jc w:val="both"/>
      </w:pPr>
      <w:r>
        <w:rPr>
          <w:spacing w:val="-4"/>
        </w:rPr>
        <w:t>未经监理人员验收或验收不合格的工程材料、构配件、设备、监理人员拒</w:t>
      </w:r>
      <w:r>
        <w:rPr>
          <w:spacing w:val="-13"/>
        </w:rPr>
        <w:t>绝签认，并应签发监理工程师通知单，书面通知承包单位限期将不合格的工程</w:t>
      </w:r>
      <w:r>
        <w:rPr>
          <w:spacing w:val="-2"/>
        </w:rPr>
        <w:t>材料、构配件、设备撤出现场。</w:t>
      </w:r>
    </w:p>
    <w:p>
      <w:pPr>
        <w:pStyle w:val="BodyText"/>
        <w:spacing w:line="364" w:lineRule="auto"/>
        <w:ind w:left="841" w:right="532" w:firstLine="570"/>
      </w:pPr>
      <w:r>
        <w:rPr>
          <w:spacing w:val="-2"/>
        </w:rPr>
        <w:t>5、专业监理工程师应对承包单位报送的隐蔽工程报验申请表和自检结果</w:t>
      </w:r>
      <w:r>
        <w:rPr>
          <w:spacing w:val="-19"/>
        </w:rPr>
        <w:t>进行现场检查，符合要求予以签认。对未经监理人员验收或验收不合格的工序，</w:t>
      </w:r>
    </w:p>
    <w:p>
      <w:pPr>
        <w:spacing w:after="0" w:line="364" w:lineRule="auto"/>
        <w:sectPr>
          <w:headerReference w:type="default" r:id="rId44"/>
          <w:footerReference w:type="default" r:id="rId45"/>
          <w:pgSz w:w="11910" w:h="16840"/>
          <w:pgMar w:top="1300" w:right="460" w:bottom="1040" w:left="520" w:header="745" w:footer="856"/>
          <w:pgNumType w:start="21"/>
          <w:cols w:space="708"/>
        </w:sectPr>
      </w:pPr>
    </w:p>
    <w:p>
      <w:pPr>
        <w:pStyle w:val="BodyText"/>
        <w:spacing w:before="50"/>
        <w:ind w:left="841"/>
      </w:pPr>
      <w:r>
        <w:rPr>
          <w:spacing w:val="-1"/>
        </w:rPr>
        <w:t>监理人员应拒绝签认，并要求承包单位严禁进行下一道工序的施工。</w:t>
      </w:r>
    </w:p>
    <w:p>
      <w:pPr>
        <w:pStyle w:val="BodyText"/>
        <w:spacing w:before="186" w:line="364" w:lineRule="auto"/>
        <w:ind w:left="841" w:right="531" w:firstLine="570"/>
      </w:pPr>
      <w:r>
        <w:rPr>
          <w:spacing w:val="-2"/>
        </w:rPr>
        <w:t>6</w:t>
      </w:r>
      <w:r>
        <w:rPr>
          <w:spacing w:val="-14"/>
        </w:rPr>
        <w:t>、专业监理工程师应对承包单位报送的分项工程质量验评资料进行审核，</w:t>
      </w:r>
      <w:r>
        <w:rPr>
          <w:spacing w:val="-2"/>
        </w:rPr>
        <w:t>符合要求予签认。</w:t>
      </w:r>
    </w:p>
    <w:p>
      <w:pPr>
        <w:pStyle w:val="BodyText"/>
        <w:spacing w:line="364" w:lineRule="auto"/>
        <w:ind w:left="841" w:right="672" w:firstLine="570"/>
      </w:pPr>
      <w:r>
        <w:rPr>
          <w:spacing w:val="-2"/>
        </w:rPr>
        <w:t>7、对施工过程中出现的质量缺陷专业监理工程师应及时下达监理工程师</w:t>
      </w:r>
      <w:r>
        <w:rPr>
          <w:spacing w:val="-2"/>
        </w:rPr>
        <w:t>通知，要求承包单位整改，并检查整改结果。</w:t>
      </w:r>
    </w:p>
    <w:p>
      <w:pPr>
        <w:pStyle w:val="BodyText"/>
        <w:spacing w:line="364" w:lineRule="auto"/>
        <w:ind w:left="841" w:right="672" w:firstLine="570"/>
      </w:pPr>
      <w:r>
        <w:rPr>
          <w:spacing w:val="-2"/>
        </w:rPr>
        <w:t>8、监理人员应经常地、有目的地对承包单位的施工过程进行巡视检查、</w:t>
      </w:r>
      <w:r>
        <w:rPr>
          <w:spacing w:val="-2"/>
        </w:rPr>
        <w:t>检测。主要检查内容如下：</w:t>
      </w:r>
    </w:p>
    <w:p>
      <w:pPr>
        <w:pStyle w:val="ListParagraph"/>
        <w:numPr>
          <w:ilvl w:val="0"/>
          <w:numId w:val="45"/>
        </w:numPr>
        <w:tabs>
          <w:tab w:val="left" w:pos="2112"/>
        </w:tabs>
        <w:spacing w:before="0" w:after="0" w:line="358" w:lineRule="exact"/>
        <w:ind w:left="2112" w:right="0" w:hanging="701"/>
        <w:jc w:val="left"/>
        <w:rPr>
          <w:sz w:val="28"/>
        </w:rPr>
      </w:pPr>
      <w:r>
        <w:rPr>
          <w:spacing w:val="-1"/>
          <w:sz w:val="28"/>
        </w:rPr>
        <w:t>、是否按照设计文件、施工规范和批准的施工方案施工；</w:t>
      </w:r>
    </w:p>
    <w:p>
      <w:pPr>
        <w:pStyle w:val="ListParagraph"/>
        <w:numPr>
          <w:ilvl w:val="0"/>
          <w:numId w:val="45"/>
        </w:numPr>
        <w:tabs>
          <w:tab w:val="left" w:pos="2112"/>
        </w:tabs>
        <w:spacing w:before="184" w:after="0" w:line="240" w:lineRule="auto"/>
        <w:ind w:left="2112" w:right="0" w:hanging="701"/>
        <w:jc w:val="left"/>
        <w:rPr>
          <w:sz w:val="28"/>
        </w:rPr>
      </w:pPr>
      <w:r>
        <w:rPr>
          <w:spacing w:val="-1"/>
          <w:sz w:val="28"/>
        </w:rPr>
        <w:t>、是否使用合格的材料、构配件和设备；</w:t>
      </w:r>
    </w:p>
    <w:p>
      <w:pPr>
        <w:pStyle w:val="ListParagraph"/>
        <w:numPr>
          <w:ilvl w:val="0"/>
          <w:numId w:val="45"/>
        </w:numPr>
        <w:tabs>
          <w:tab w:val="left" w:pos="2112"/>
        </w:tabs>
        <w:spacing w:before="186" w:after="0" w:line="240" w:lineRule="auto"/>
        <w:ind w:left="2112" w:right="0" w:hanging="701"/>
        <w:jc w:val="left"/>
        <w:rPr>
          <w:sz w:val="28"/>
        </w:rPr>
      </w:pPr>
      <w:r>
        <w:rPr>
          <w:spacing w:val="-1"/>
          <w:sz w:val="28"/>
        </w:rPr>
        <w:t>、施工现场管理人员，尤其是质检人员是否到岗到位；</w:t>
      </w:r>
    </w:p>
    <w:p>
      <w:pPr>
        <w:pStyle w:val="ListParagraph"/>
        <w:numPr>
          <w:ilvl w:val="0"/>
          <w:numId w:val="45"/>
        </w:numPr>
        <w:tabs>
          <w:tab w:val="left" w:pos="2112"/>
        </w:tabs>
        <w:spacing w:before="186" w:after="0" w:line="364" w:lineRule="auto"/>
        <w:ind w:left="841" w:right="671" w:firstLine="570"/>
        <w:jc w:val="left"/>
        <w:rPr>
          <w:sz w:val="28"/>
        </w:rPr>
      </w:pPr>
      <w:r>
        <w:rPr>
          <w:spacing w:val="-2"/>
          <w:sz w:val="28"/>
        </w:rPr>
        <w:t>、施工操作人员的技术水平、操作条件是否满足工艺操作要求、特</w:t>
      </w:r>
      <w:r>
        <w:rPr>
          <w:spacing w:val="-2"/>
          <w:sz w:val="28"/>
        </w:rPr>
        <w:t>种操作人员是否持证上岗；</w:t>
      </w:r>
    </w:p>
    <w:p>
      <w:pPr>
        <w:pStyle w:val="ListParagraph"/>
        <w:numPr>
          <w:ilvl w:val="0"/>
          <w:numId w:val="45"/>
        </w:numPr>
        <w:tabs>
          <w:tab w:val="left" w:pos="2112"/>
        </w:tabs>
        <w:spacing w:before="0" w:after="0" w:line="358" w:lineRule="exact"/>
        <w:ind w:left="2112" w:right="0" w:hanging="701"/>
        <w:jc w:val="left"/>
        <w:rPr>
          <w:sz w:val="28"/>
        </w:rPr>
      </w:pPr>
      <w:r>
        <w:rPr>
          <w:spacing w:val="-1"/>
          <w:sz w:val="28"/>
        </w:rPr>
        <w:t>、施工环境是否对工程质量产生不利影响；</w:t>
      </w:r>
    </w:p>
    <w:p>
      <w:pPr>
        <w:pStyle w:val="ListParagraph"/>
        <w:numPr>
          <w:ilvl w:val="0"/>
          <w:numId w:val="45"/>
        </w:numPr>
        <w:tabs>
          <w:tab w:val="left" w:pos="2112"/>
        </w:tabs>
        <w:spacing w:before="185" w:after="0" w:line="240" w:lineRule="auto"/>
        <w:ind w:left="2112" w:right="0" w:hanging="701"/>
        <w:jc w:val="left"/>
        <w:rPr>
          <w:sz w:val="28"/>
        </w:rPr>
      </w:pPr>
      <w:r>
        <w:rPr>
          <w:spacing w:val="-1"/>
          <w:sz w:val="28"/>
        </w:rPr>
        <w:t>、已施工部位是否存在质量缺陷。</w:t>
      </w:r>
    </w:p>
    <w:p>
      <w:pPr>
        <w:pStyle w:val="BodyText"/>
        <w:spacing w:before="186"/>
        <w:ind w:left="1411"/>
      </w:pPr>
      <w:r>
        <w:drawing>
          <wp:anchor distT="0" distB="0" distL="0" distR="0" simplePos="0" relativeHeight="251701248" behindDoc="1" locked="0" layoutInCell="1" allowOverlap="1">
            <wp:simplePos x="0" y="0"/>
            <wp:positionH relativeFrom="page">
              <wp:posOffset>1904364</wp:posOffset>
            </wp:positionH>
            <wp:positionV relativeFrom="paragraph">
              <wp:posOffset>1454975</wp:posOffset>
            </wp:positionV>
            <wp:extent cx="141446" cy="1225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6" cstate="print"/>
                    <a:stretch>
                      <a:fillRect/>
                    </a:stretch>
                  </pic:blipFill>
                  <pic:spPr>
                    <a:xfrm>
                      <a:off x="0" y="0"/>
                      <a:ext cx="141446" cy="122586"/>
                    </a:xfrm>
                    <a:prstGeom prst="rect">
                      <a:avLst/>
                    </a:prstGeom>
                  </pic:spPr>
                </pic:pic>
              </a:graphicData>
            </a:graphic>
          </wp:anchor>
        </w:drawing>
      </w:r>
      <w:r>
        <w:drawing>
          <wp:anchor distT="0" distB="0" distL="0" distR="0" simplePos="0" relativeHeight="251702272" behindDoc="1" locked="0" layoutInCell="1" allowOverlap="1">
            <wp:simplePos x="0" y="0"/>
            <wp:positionH relativeFrom="page">
              <wp:posOffset>1226185</wp:posOffset>
            </wp:positionH>
            <wp:positionV relativeFrom="paragraph">
              <wp:posOffset>1581975</wp:posOffset>
            </wp:positionV>
            <wp:extent cx="141446" cy="12258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6" cstate="print"/>
                    <a:stretch>
                      <a:fillRect/>
                    </a:stretch>
                  </pic:blipFill>
                  <pic:spPr>
                    <a:xfrm>
                      <a:off x="0" y="0"/>
                      <a:ext cx="141446" cy="122586"/>
                    </a:xfrm>
                    <a:prstGeom prst="rect">
                      <a:avLst/>
                    </a:prstGeom>
                  </pic:spPr>
                </pic:pic>
              </a:graphicData>
            </a:graphic>
          </wp:anchor>
        </w:drawing>
      </w:r>
      <w:r>
        <w:t>9</w:t>
      </w:r>
      <w:r>
        <w:rPr>
          <w:spacing w:val="-1"/>
        </w:rPr>
        <w:t>、专业监理工程师在下列部位安排监理员进行旁站：</w:t>
      </w:r>
    </w:p>
    <w:p>
      <w:pPr>
        <w:pStyle w:val="BodyText"/>
        <w:spacing w:before="2" w:after="1"/>
        <w:rPr>
          <w:sz w:val="14"/>
        </w:rPr>
      </w:pPr>
    </w:p>
    <w:tbl>
      <w:tblPr>
        <w:tblStyle w:val="TableNormal2"/>
        <w:tblW w:w="0" w:type="auto"/>
        <w:jc w:val="lef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6"/>
        <w:gridCol w:w="1260"/>
        <w:gridCol w:w="6159"/>
        <w:gridCol w:w="1156"/>
      </w:tblGrid>
      <w:tr>
        <w:tblPrEx>
          <w:tblW w:w="0" w:type="auto"/>
          <w:jc w:val="lef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0"/>
          <w:jc w:val="left"/>
        </w:trPr>
        <w:tc>
          <w:tcPr>
            <w:tcW w:w="1116" w:type="dxa"/>
          </w:tcPr>
          <w:p>
            <w:pPr>
              <w:pStyle w:val="TableParagraph"/>
              <w:spacing w:line="400" w:lineRule="exact"/>
              <w:ind w:left="318" w:right="307"/>
              <w:rPr>
                <w:sz w:val="24"/>
              </w:rPr>
            </w:pPr>
            <w:r>
              <w:rPr>
                <w:spacing w:val="-6"/>
                <w:sz w:val="24"/>
              </w:rPr>
              <w:t>分部</w:t>
            </w:r>
            <w:r>
              <w:rPr>
                <w:spacing w:val="-5"/>
                <w:sz w:val="24"/>
              </w:rPr>
              <w:t>工程</w:t>
            </w:r>
          </w:p>
        </w:tc>
        <w:tc>
          <w:tcPr>
            <w:tcW w:w="1260" w:type="dxa"/>
          </w:tcPr>
          <w:p>
            <w:pPr>
              <w:pStyle w:val="TableParagraph"/>
              <w:spacing w:before="10"/>
              <w:rPr>
                <w:sz w:val="21"/>
              </w:rPr>
            </w:pPr>
          </w:p>
          <w:p>
            <w:pPr>
              <w:pStyle w:val="TableParagraph"/>
              <w:spacing w:before="1"/>
              <w:ind w:left="269"/>
              <w:rPr>
                <w:sz w:val="24"/>
              </w:rPr>
            </w:pPr>
            <w:r>
              <w:rPr>
                <w:spacing w:val="-4"/>
                <w:sz w:val="24"/>
              </w:rPr>
              <w:t>检验批</w:t>
            </w:r>
          </w:p>
        </w:tc>
        <w:tc>
          <w:tcPr>
            <w:tcW w:w="6159" w:type="dxa"/>
          </w:tcPr>
          <w:p>
            <w:pPr>
              <w:pStyle w:val="TableParagraph"/>
              <w:spacing w:before="10"/>
              <w:rPr>
                <w:sz w:val="21"/>
              </w:rPr>
            </w:pPr>
          </w:p>
          <w:p>
            <w:pPr>
              <w:pStyle w:val="TableParagraph"/>
              <w:tabs>
                <w:tab w:val="left" w:pos="489"/>
                <w:tab w:val="left" w:pos="969"/>
                <w:tab w:val="left" w:pos="1449"/>
              </w:tabs>
              <w:spacing w:before="1"/>
              <w:ind w:left="10"/>
              <w:jc w:val="center"/>
              <w:rPr>
                <w:sz w:val="24"/>
              </w:rPr>
            </w:pPr>
            <w:r>
              <w:rPr>
                <w:spacing w:val="-10"/>
                <w:sz w:val="24"/>
              </w:rPr>
              <w:t>工</w:t>
            </w:r>
            <w:r>
              <w:rPr>
                <w:sz w:val="24"/>
              </w:rPr>
              <w:tab/>
            </w:r>
            <w:r>
              <w:rPr>
                <w:spacing w:val="-10"/>
                <w:sz w:val="24"/>
              </w:rPr>
              <w:t>序</w:t>
            </w:r>
            <w:r>
              <w:rPr>
                <w:sz w:val="24"/>
              </w:rPr>
              <w:tab/>
            </w:r>
            <w:r>
              <w:rPr>
                <w:spacing w:val="-10"/>
                <w:sz w:val="24"/>
              </w:rPr>
              <w:t>名</w:t>
            </w:r>
            <w:r>
              <w:rPr>
                <w:sz w:val="24"/>
              </w:rPr>
              <w:tab/>
            </w:r>
            <w:r>
              <w:rPr>
                <w:spacing w:val="-10"/>
                <w:sz w:val="24"/>
              </w:rPr>
              <w:t>称</w:t>
            </w:r>
          </w:p>
        </w:tc>
        <w:tc>
          <w:tcPr>
            <w:tcW w:w="1156" w:type="dxa"/>
          </w:tcPr>
          <w:p>
            <w:pPr>
              <w:pStyle w:val="TableParagraph"/>
              <w:spacing w:before="10"/>
              <w:rPr>
                <w:sz w:val="21"/>
              </w:rPr>
            </w:pPr>
          </w:p>
          <w:p>
            <w:pPr>
              <w:pStyle w:val="TableParagraph"/>
              <w:spacing w:before="1"/>
              <w:ind w:left="218"/>
              <w:rPr>
                <w:sz w:val="24"/>
              </w:rPr>
            </w:pPr>
            <w:r>
              <w:rPr>
                <w:spacing w:val="-4"/>
                <w:sz w:val="24"/>
              </w:rPr>
              <w:t>责任人</w:t>
            </w:r>
          </w:p>
        </w:tc>
      </w:tr>
      <w:tr>
        <w:tblPrEx>
          <w:tblW w:w="0" w:type="auto"/>
          <w:jc w:val="left"/>
          <w:tblInd w:w="738" w:type="dxa"/>
          <w:tblLayout w:type="fixed"/>
          <w:tblCellMar>
            <w:top w:w="0" w:type="dxa"/>
            <w:left w:w="0" w:type="dxa"/>
            <w:bottom w:w="0" w:type="dxa"/>
            <w:right w:w="0" w:type="dxa"/>
          </w:tblCellMar>
          <w:tblLook w:val="01E0"/>
        </w:tblPrEx>
        <w:trPr>
          <w:trHeight w:val="400"/>
          <w:jc w:val="left"/>
        </w:trPr>
        <w:tc>
          <w:tcPr>
            <w:tcW w:w="1116" w:type="dxa"/>
            <w:vMerge w:val="restart"/>
          </w:tcPr>
          <w:p>
            <w:pPr>
              <w:pStyle w:val="TableParagraph"/>
              <w:rPr>
                <w:sz w:val="24"/>
              </w:rPr>
            </w:pPr>
          </w:p>
          <w:p>
            <w:pPr>
              <w:pStyle w:val="TableParagraph"/>
              <w:spacing w:before="182" w:line="312" w:lineRule="auto"/>
              <w:ind w:left="198" w:right="187" w:firstLine="120"/>
              <w:rPr>
                <w:sz w:val="24"/>
              </w:rPr>
            </w:pPr>
            <w:r>
              <w:rPr>
                <w:spacing w:val="-6"/>
                <w:sz w:val="24"/>
              </w:rPr>
              <w:t>地基</w:t>
            </w:r>
            <w:r>
              <w:rPr>
                <w:sz w:val="24"/>
              </w:rPr>
              <w:t>与基</w:t>
            </w:r>
            <w:r>
              <w:rPr>
                <w:spacing w:val="-10"/>
                <w:sz w:val="24"/>
              </w:rPr>
              <w:t></w:t>
            </w:r>
          </w:p>
        </w:tc>
        <w:tc>
          <w:tcPr>
            <w:tcW w:w="1260" w:type="dxa"/>
          </w:tcPr>
          <w:p>
            <w:pPr>
              <w:pStyle w:val="TableParagraph"/>
              <w:tabs>
                <w:tab w:val="left" w:pos="749"/>
              </w:tabs>
              <w:spacing w:before="80" w:line="300" w:lineRule="exact"/>
              <w:ind w:left="269"/>
              <w:rPr>
                <w:sz w:val="24"/>
              </w:rPr>
            </w:pPr>
            <w:r>
              <w:rPr>
                <w:spacing w:val="-10"/>
                <w:position w:val="1"/>
                <w:sz w:val="24"/>
              </w:rPr>
              <w:t>基</w:t>
            </w:r>
            <w:r>
              <w:rPr>
                <w:position w:val="1"/>
                <w:sz w:val="24"/>
              </w:rPr>
              <w:tab/>
            </w:r>
            <w:r>
              <w:rPr>
                <w:sz w:val="24"/>
              </w:rPr>
              <w:drawing>
                <wp:inline distT="0" distB="0" distL="0" distR="0">
                  <wp:extent cx="142875" cy="12382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6" cstate="print"/>
                          <a:stretch>
                            <a:fillRect/>
                          </a:stretch>
                        </pic:blipFill>
                        <pic:spPr>
                          <a:xfrm>
                            <a:off x="0" y="0"/>
                            <a:ext cx="142875" cy="123825"/>
                          </a:xfrm>
                          <a:prstGeom prst="rect">
                            <a:avLst/>
                          </a:prstGeom>
                        </pic:spPr>
                      </pic:pic>
                    </a:graphicData>
                  </a:graphic>
                </wp:inline>
              </w:drawing>
            </w:r>
          </w:p>
        </w:tc>
        <w:tc>
          <w:tcPr>
            <w:tcW w:w="6159" w:type="dxa"/>
          </w:tcPr>
          <w:p>
            <w:pPr>
              <w:pStyle w:val="TableParagraph"/>
              <w:spacing w:before="80" w:line="300" w:lineRule="exact"/>
              <w:ind w:left="320"/>
              <w:rPr>
                <w:sz w:val="24"/>
              </w:rPr>
            </w:pPr>
            <w:r>
              <w:rPr>
                <w:position w:val="1"/>
                <w:sz w:val="24"/>
              </w:rPr>
              <w:t>回填土压实度检测、桥墩基</w:t>
            </w:r>
            <w:r>
              <w:rPr>
                <w:sz w:val="24"/>
              </w:rPr>
              <w:drawing>
                <wp:inline distT="0" distB="0" distL="0" distR="0">
                  <wp:extent cx="142875" cy="12382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6" cstate="print"/>
                          <a:stretch>
                            <a:fillRect/>
                          </a:stretch>
                        </pic:blipFill>
                        <pic:spPr>
                          <a:xfrm>
                            <a:off x="0" y="0"/>
                            <a:ext cx="142875" cy="123825"/>
                          </a:xfrm>
                          <a:prstGeom prst="rect">
                            <a:avLst/>
                          </a:prstGeom>
                        </pic:spPr>
                      </pic:pic>
                    </a:graphicData>
                  </a:graphic>
                </wp:inline>
              </w:drawing>
            </w:r>
            <w:r>
              <w:rPr>
                <w:position w:val="1"/>
                <w:sz w:val="24"/>
              </w:rPr>
              <w:t>验收、挡墙基槽验</w:t>
            </w:r>
            <w:r>
              <w:rPr>
                <w:spacing w:val="-10"/>
                <w:position w:val="1"/>
                <w:sz w:val="24"/>
              </w:rPr>
              <w:t>收</w:t>
            </w:r>
          </w:p>
        </w:tc>
        <w:tc>
          <w:tcPr>
            <w:tcW w:w="1156" w:type="dxa"/>
            <w:vMerge w:val="restart"/>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800"/>
          <w:jc w:val="left"/>
        </w:trPr>
        <w:tc>
          <w:tcPr>
            <w:tcW w:w="1116" w:type="dxa"/>
            <w:vMerge/>
            <w:tcBorders>
              <w:top w:val="nil"/>
            </w:tcBorders>
          </w:tcPr>
          <w:p>
            <w:pPr>
              <w:rPr>
                <w:sz w:val="2"/>
                <w:szCs w:val="2"/>
              </w:rPr>
            </w:pPr>
          </w:p>
        </w:tc>
        <w:tc>
          <w:tcPr>
            <w:tcW w:w="1260" w:type="dxa"/>
          </w:tcPr>
          <w:p>
            <w:pPr>
              <w:pStyle w:val="TableParagraph"/>
              <w:spacing w:before="10"/>
              <w:rPr>
                <w:sz w:val="21"/>
              </w:rPr>
            </w:pPr>
          </w:p>
          <w:p>
            <w:pPr>
              <w:pStyle w:val="TableParagraph"/>
              <w:spacing w:before="1"/>
              <w:ind w:left="389"/>
              <w:rPr>
                <w:sz w:val="24"/>
              </w:rPr>
            </w:pPr>
            <w:r>
              <w:rPr>
                <w:sz w:val="24"/>
              </w:rPr>
              <w:t>基</w:t>
            </w:r>
            <w:r>
              <w:rPr>
                <w:spacing w:val="-10"/>
                <w:sz w:val="24"/>
              </w:rPr>
              <w:t></w:t>
            </w:r>
          </w:p>
        </w:tc>
        <w:tc>
          <w:tcPr>
            <w:tcW w:w="6159" w:type="dxa"/>
          </w:tcPr>
          <w:p>
            <w:pPr>
              <w:pStyle w:val="TableParagraph"/>
              <w:spacing w:line="400" w:lineRule="exact"/>
              <w:ind w:left="320" w:right="96"/>
              <w:rPr>
                <w:sz w:val="24"/>
              </w:rPr>
            </w:pPr>
            <w:r>
              <w:rPr>
                <w:spacing w:val="-2"/>
                <w:sz w:val="24"/>
              </w:rPr>
              <w:t>1、混凝土浇灌（原材料、混凝土配合比、强度等级、</w:t>
            </w:r>
            <w:r>
              <w:rPr>
                <w:spacing w:val="-2"/>
                <w:sz w:val="24"/>
              </w:rPr>
              <w:t>混凝土坍落度、振捣</w:t>
            </w:r>
            <w:r>
              <w:rPr>
                <w:spacing w:val="-82"/>
                <w:sz w:val="24"/>
              </w:rPr>
              <w:t>）</w:t>
            </w:r>
            <w:r>
              <w:rPr>
                <w:spacing w:val="38"/>
                <w:sz w:val="24"/>
              </w:rPr>
              <w:t>；2</w:t>
            </w:r>
            <w:r>
              <w:rPr>
                <w:spacing w:val="-2"/>
                <w:sz w:val="24"/>
              </w:rPr>
              <w:t>、混凝土试件取样、制作。</w:t>
            </w:r>
          </w:p>
        </w:tc>
        <w:tc>
          <w:tcPr>
            <w:tcW w:w="1156" w:type="dxa"/>
            <w:vMerge/>
            <w:tcBorders>
              <w:top w:val="nil"/>
            </w:tcBorders>
          </w:tcPr>
          <w:p>
            <w:pPr>
              <w:rPr>
                <w:sz w:val="2"/>
                <w:szCs w:val="2"/>
              </w:rPr>
            </w:pPr>
          </w:p>
        </w:tc>
      </w:tr>
      <w:tr>
        <w:tblPrEx>
          <w:tblW w:w="0" w:type="auto"/>
          <w:jc w:val="left"/>
          <w:tblInd w:w="738" w:type="dxa"/>
          <w:tblLayout w:type="fixed"/>
          <w:tblCellMar>
            <w:top w:w="0" w:type="dxa"/>
            <w:left w:w="0" w:type="dxa"/>
            <w:bottom w:w="0" w:type="dxa"/>
            <w:right w:w="0" w:type="dxa"/>
          </w:tblCellMar>
          <w:tblLook w:val="01E0"/>
        </w:tblPrEx>
        <w:trPr>
          <w:trHeight w:val="400"/>
          <w:jc w:val="left"/>
        </w:trPr>
        <w:tc>
          <w:tcPr>
            <w:tcW w:w="1116" w:type="dxa"/>
            <w:vMerge/>
            <w:tcBorders>
              <w:top w:val="nil"/>
            </w:tcBorders>
          </w:tcPr>
          <w:p>
            <w:pPr>
              <w:rPr>
                <w:sz w:val="2"/>
                <w:szCs w:val="2"/>
              </w:rPr>
            </w:pPr>
          </w:p>
        </w:tc>
        <w:tc>
          <w:tcPr>
            <w:tcW w:w="1260" w:type="dxa"/>
          </w:tcPr>
          <w:p>
            <w:pPr>
              <w:pStyle w:val="TableParagraph"/>
              <w:tabs>
                <w:tab w:val="left" w:pos="866"/>
              </w:tabs>
              <w:spacing w:before="80" w:line="300" w:lineRule="exact"/>
              <w:ind w:left="386"/>
              <w:rPr>
                <w:sz w:val="24"/>
              </w:rPr>
            </w:pPr>
            <w:r>
              <w:rPr>
                <w:spacing w:val="-10"/>
                <w:position w:val="1"/>
                <w:sz w:val="24"/>
              </w:rPr>
              <w:t>基</w:t>
            </w:r>
            <w:r>
              <w:rPr>
                <w:position w:val="1"/>
                <w:sz w:val="24"/>
              </w:rPr>
              <w:tab/>
            </w:r>
            <w:r>
              <w:rPr>
                <w:sz w:val="24"/>
              </w:rPr>
              <w:drawing>
                <wp:inline distT="0" distB="0" distL="0" distR="0">
                  <wp:extent cx="142875" cy="12382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46" cstate="print"/>
                          <a:stretch>
                            <a:fillRect/>
                          </a:stretch>
                        </pic:blipFill>
                        <pic:spPr>
                          <a:xfrm>
                            <a:off x="0" y="0"/>
                            <a:ext cx="142875" cy="123825"/>
                          </a:xfrm>
                          <a:prstGeom prst="rect">
                            <a:avLst/>
                          </a:prstGeom>
                        </pic:spPr>
                      </pic:pic>
                    </a:graphicData>
                  </a:graphic>
                </wp:inline>
              </w:drawing>
            </w:r>
          </w:p>
        </w:tc>
        <w:tc>
          <w:tcPr>
            <w:tcW w:w="6159" w:type="dxa"/>
          </w:tcPr>
          <w:p>
            <w:pPr>
              <w:pStyle w:val="TableParagraph"/>
              <w:spacing w:before="80" w:line="300" w:lineRule="exact"/>
              <w:ind w:left="108"/>
              <w:rPr>
                <w:sz w:val="24"/>
              </w:rPr>
            </w:pPr>
            <w:r>
              <w:rPr>
                <w:spacing w:val="-3"/>
                <w:sz w:val="24"/>
              </w:rPr>
              <w:t>轴线标高</w:t>
            </w:r>
          </w:p>
        </w:tc>
        <w:tc>
          <w:tcPr>
            <w:tcW w:w="1156"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800"/>
          <w:jc w:val="left"/>
        </w:trPr>
        <w:tc>
          <w:tcPr>
            <w:tcW w:w="1116" w:type="dxa"/>
            <w:vMerge w:val="restart"/>
          </w:tcPr>
          <w:p>
            <w:pPr>
              <w:pStyle w:val="TableParagraph"/>
              <w:spacing w:before="80" w:line="624" w:lineRule="auto"/>
              <w:ind w:left="438" w:right="427"/>
              <w:jc w:val="both"/>
              <w:rPr>
                <w:sz w:val="24"/>
              </w:rPr>
            </w:pPr>
            <w:r>
              <w:rPr>
                <w:spacing w:val="-10"/>
                <w:sz w:val="24"/>
              </w:rPr>
              <w:t>主</w:t>
            </w:r>
            <w:r>
              <w:rPr>
                <w:spacing w:val="-10"/>
                <w:sz w:val="24"/>
              </w:rPr>
              <w:t>体</w:t>
            </w:r>
            <w:r>
              <w:rPr>
                <w:spacing w:val="-10"/>
                <w:sz w:val="24"/>
              </w:rPr>
              <w:t>结</w:t>
            </w:r>
          </w:p>
          <w:p>
            <w:pPr>
              <w:pStyle w:val="TableParagraph"/>
              <w:spacing w:before="1" w:line="300" w:lineRule="exact"/>
              <w:ind w:left="10"/>
              <w:jc w:val="center"/>
              <w:rPr>
                <w:sz w:val="24"/>
              </w:rPr>
            </w:pPr>
            <w:r>
              <w:rPr>
                <w:sz w:val="24"/>
              </w:rPr>
              <w:t>构</w:t>
            </w:r>
          </w:p>
        </w:tc>
        <w:tc>
          <w:tcPr>
            <w:tcW w:w="1260" w:type="dxa"/>
          </w:tcPr>
          <w:p>
            <w:pPr>
              <w:pStyle w:val="TableParagraph"/>
              <w:spacing w:before="10"/>
              <w:rPr>
                <w:sz w:val="21"/>
              </w:rPr>
            </w:pPr>
          </w:p>
          <w:p>
            <w:pPr>
              <w:pStyle w:val="TableParagraph"/>
              <w:tabs>
                <w:tab w:val="left" w:pos="749"/>
              </w:tabs>
              <w:spacing w:before="1"/>
              <w:ind w:left="269"/>
              <w:rPr>
                <w:sz w:val="24"/>
              </w:rPr>
            </w:pPr>
            <w:r>
              <w:rPr>
                <w:spacing w:val="-10"/>
                <w:sz w:val="24"/>
              </w:rPr>
              <w:t>钢</w:t>
            </w:r>
            <w:r>
              <w:rPr>
                <w:sz w:val="24"/>
              </w:rPr>
              <w:tab/>
            </w:r>
            <w:r>
              <w:rPr>
                <w:spacing w:val="-10"/>
                <w:sz w:val="24"/>
              </w:rPr>
              <w:t>筋</w:t>
            </w:r>
          </w:p>
        </w:tc>
        <w:tc>
          <w:tcPr>
            <w:tcW w:w="6159" w:type="dxa"/>
          </w:tcPr>
          <w:p>
            <w:pPr>
              <w:pStyle w:val="TableParagraph"/>
              <w:spacing w:line="400" w:lineRule="exact"/>
              <w:ind w:left="108" w:right="96"/>
              <w:rPr>
                <w:sz w:val="24"/>
              </w:rPr>
            </w:pPr>
            <w:r>
              <w:rPr>
                <w:spacing w:val="-4"/>
                <w:sz w:val="24"/>
              </w:rPr>
              <w:t>1、钢筋的品种、规格的质量必须符合设计要求；2、钢筋</w:t>
            </w:r>
            <w:r>
              <w:rPr>
                <w:spacing w:val="-2"/>
                <w:sz w:val="24"/>
              </w:rPr>
              <w:t>接头符合规范规定；</w:t>
            </w:r>
          </w:p>
        </w:tc>
        <w:tc>
          <w:tcPr>
            <w:tcW w:w="1156"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800"/>
          <w:jc w:val="left"/>
        </w:trPr>
        <w:tc>
          <w:tcPr>
            <w:tcW w:w="1116" w:type="dxa"/>
            <w:vMerge/>
            <w:tcBorders>
              <w:top w:val="nil"/>
            </w:tcBorders>
          </w:tcPr>
          <w:p>
            <w:pPr>
              <w:rPr>
                <w:sz w:val="2"/>
                <w:szCs w:val="2"/>
              </w:rPr>
            </w:pPr>
          </w:p>
        </w:tc>
        <w:tc>
          <w:tcPr>
            <w:tcW w:w="1260" w:type="dxa"/>
            <w:vMerge w:val="restart"/>
          </w:tcPr>
          <w:p>
            <w:pPr>
              <w:pStyle w:val="TableParagraph"/>
              <w:rPr>
                <w:sz w:val="24"/>
              </w:rPr>
            </w:pPr>
          </w:p>
          <w:p>
            <w:pPr>
              <w:pStyle w:val="TableParagraph"/>
              <w:rPr>
                <w:sz w:val="24"/>
              </w:rPr>
            </w:pPr>
          </w:p>
          <w:p>
            <w:pPr>
              <w:pStyle w:val="TableParagraph"/>
              <w:spacing w:before="3"/>
              <w:rPr>
                <w:sz w:val="20"/>
              </w:rPr>
            </w:pPr>
          </w:p>
          <w:p>
            <w:pPr>
              <w:pStyle w:val="TableParagraph"/>
              <w:ind w:left="269"/>
              <w:rPr>
                <w:sz w:val="24"/>
              </w:rPr>
            </w:pPr>
            <w:r>
              <w:rPr>
                <w:spacing w:val="-4"/>
                <w:sz w:val="24"/>
              </w:rPr>
              <w:t>混凝土</w:t>
            </w:r>
          </w:p>
        </w:tc>
        <w:tc>
          <w:tcPr>
            <w:tcW w:w="6159" w:type="dxa"/>
          </w:tcPr>
          <w:p>
            <w:pPr>
              <w:pStyle w:val="TableParagraph"/>
              <w:spacing w:line="400" w:lineRule="exact"/>
              <w:ind w:left="108" w:right="40"/>
              <w:rPr>
                <w:sz w:val="24"/>
              </w:rPr>
            </w:pPr>
            <w:r>
              <w:rPr>
                <w:spacing w:val="-2"/>
                <w:sz w:val="24"/>
              </w:rPr>
              <w:t>1、混凝土的配合比、搅拌、浇灌；2、混凝土试件取样、</w:t>
            </w:r>
            <w:r>
              <w:rPr>
                <w:spacing w:val="-2"/>
                <w:sz w:val="24"/>
              </w:rPr>
              <w:t>制作；3、施工缝处理</w:t>
            </w:r>
          </w:p>
        </w:tc>
        <w:tc>
          <w:tcPr>
            <w:tcW w:w="1156"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1180"/>
          <w:jc w:val="left"/>
        </w:trPr>
        <w:tc>
          <w:tcPr>
            <w:tcW w:w="1116" w:type="dxa"/>
            <w:vMerge/>
            <w:tcBorders>
              <w:top w:val="nil"/>
            </w:tcBorders>
          </w:tcPr>
          <w:p>
            <w:pPr>
              <w:rPr>
                <w:sz w:val="2"/>
                <w:szCs w:val="2"/>
              </w:rPr>
            </w:pPr>
          </w:p>
        </w:tc>
        <w:tc>
          <w:tcPr>
            <w:tcW w:w="1260" w:type="dxa"/>
            <w:vMerge/>
            <w:tcBorders>
              <w:top w:val="nil"/>
            </w:tcBorders>
          </w:tcPr>
          <w:p>
            <w:pPr>
              <w:rPr>
                <w:sz w:val="2"/>
                <w:szCs w:val="2"/>
              </w:rPr>
            </w:pPr>
          </w:p>
        </w:tc>
        <w:tc>
          <w:tcPr>
            <w:tcW w:w="6159" w:type="dxa"/>
          </w:tcPr>
          <w:p>
            <w:pPr>
              <w:pStyle w:val="TableParagraph"/>
              <w:rPr>
                <w:sz w:val="21"/>
              </w:rPr>
            </w:pPr>
          </w:p>
          <w:p>
            <w:pPr>
              <w:pStyle w:val="TableParagraph"/>
              <w:spacing w:before="1" w:line="312" w:lineRule="auto"/>
              <w:ind w:left="108" w:right="96"/>
              <w:rPr>
                <w:sz w:val="24"/>
              </w:rPr>
            </w:pPr>
            <w:r>
              <w:rPr>
                <w:spacing w:val="-2"/>
                <w:sz w:val="24"/>
              </w:rPr>
              <w:t>1、条石的品种、强度；2、砂浆的品种及强度；3、条石</w:t>
            </w:r>
            <w:r>
              <w:rPr>
                <w:spacing w:val="-2"/>
                <w:sz w:val="24"/>
              </w:rPr>
              <w:t>的砌筑质量。</w:t>
            </w:r>
          </w:p>
        </w:tc>
        <w:tc>
          <w:tcPr>
            <w:tcW w:w="1156"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400"/>
          <w:jc w:val="left"/>
        </w:trPr>
        <w:tc>
          <w:tcPr>
            <w:tcW w:w="1116" w:type="dxa"/>
          </w:tcPr>
          <w:p>
            <w:pPr>
              <w:pStyle w:val="TableParagraph"/>
              <w:rPr>
                <w:rFonts w:ascii="Times New Roman"/>
                <w:sz w:val="26"/>
              </w:rPr>
            </w:pPr>
          </w:p>
        </w:tc>
        <w:tc>
          <w:tcPr>
            <w:tcW w:w="1260" w:type="dxa"/>
          </w:tcPr>
          <w:p>
            <w:pPr>
              <w:pStyle w:val="TableParagraph"/>
              <w:rPr>
                <w:rFonts w:ascii="Times New Roman"/>
                <w:sz w:val="26"/>
              </w:rPr>
            </w:pPr>
          </w:p>
        </w:tc>
        <w:tc>
          <w:tcPr>
            <w:tcW w:w="6159" w:type="dxa"/>
          </w:tcPr>
          <w:p>
            <w:pPr>
              <w:pStyle w:val="TableParagraph"/>
              <w:rPr>
                <w:rFonts w:ascii="Times New Roman"/>
                <w:sz w:val="26"/>
              </w:rPr>
            </w:pPr>
          </w:p>
        </w:tc>
        <w:tc>
          <w:tcPr>
            <w:tcW w:w="1156" w:type="dxa"/>
          </w:tcPr>
          <w:p>
            <w:pPr>
              <w:pStyle w:val="TableParagraph"/>
              <w:rPr>
                <w:rFonts w:ascii="Times New Roman"/>
                <w:sz w:val="26"/>
              </w:rPr>
            </w:pPr>
          </w:p>
        </w:tc>
      </w:tr>
    </w:tbl>
    <w:p>
      <w:pPr>
        <w:spacing w:after="0"/>
        <w:rPr>
          <w:rFonts w:ascii="Times New Roman"/>
          <w:sz w:val="26"/>
        </w:rPr>
        <w:sectPr>
          <w:headerReference w:type="default" r:id="rId47"/>
          <w:footerReference w:type="default" r:id="rId48"/>
          <w:pgSz w:w="11910" w:h="16840"/>
          <w:pgMar w:top="1300" w:right="460" w:bottom="1040" w:left="520" w:header="745" w:footer="856"/>
          <w:pgNumType w:start="22"/>
          <w:cols w:space="708"/>
        </w:sectPr>
      </w:pPr>
    </w:p>
    <w:p>
      <w:pPr>
        <w:pStyle w:val="BodyText"/>
        <w:spacing w:before="129"/>
        <w:ind w:left="1411"/>
      </w:pPr>
      <w:r>
        <w:drawing>
          <wp:anchor distT="0" distB="0" distL="0" distR="0" simplePos="0" relativeHeight="251703296" behindDoc="1" locked="0" layoutInCell="1" allowOverlap="1">
            <wp:simplePos x="0" y="0"/>
            <wp:positionH relativeFrom="page">
              <wp:posOffset>2231072</wp:posOffset>
            </wp:positionH>
            <wp:positionV relativeFrom="paragraph">
              <wp:posOffset>1519377</wp:posOffset>
            </wp:positionV>
            <wp:extent cx="166592" cy="14144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49" cstate="print"/>
                    <a:stretch>
                      <a:fillRect/>
                    </a:stretch>
                  </pic:blipFill>
                  <pic:spPr>
                    <a:xfrm>
                      <a:off x="0" y="0"/>
                      <a:ext cx="166592" cy="141446"/>
                    </a:xfrm>
                    <a:prstGeom prst="rect">
                      <a:avLst/>
                    </a:prstGeom>
                  </pic:spPr>
                </pic:pic>
              </a:graphicData>
            </a:graphic>
          </wp:anchor>
        </w:drawing>
      </w:r>
      <w:r>
        <w:t>10</w:t>
      </w:r>
      <w:r>
        <w:rPr>
          <w:spacing w:val="-1"/>
        </w:rPr>
        <w:t>、监理人员对下列部位应进行平行检查：</w:t>
      </w:r>
    </w:p>
    <w:p>
      <w:pPr>
        <w:pStyle w:val="BodyText"/>
        <w:spacing w:before="2"/>
        <w:rPr>
          <w:sz w:val="14"/>
        </w:rPr>
      </w:pPr>
    </w:p>
    <w:tbl>
      <w:tblPr>
        <w:tblStyle w:val="TableNormal3"/>
        <w:tblW w:w="0" w:type="auto"/>
        <w:jc w:val="lef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1785"/>
        <w:gridCol w:w="4521"/>
        <w:gridCol w:w="1570"/>
      </w:tblGrid>
      <w:tr>
        <w:tblPrEx>
          <w:tblW w:w="0" w:type="auto"/>
          <w:jc w:val="lef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89"/>
          <w:jc w:val="left"/>
        </w:trPr>
        <w:tc>
          <w:tcPr>
            <w:tcW w:w="1368" w:type="dxa"/>
          </w:tcPr>
          <w:p>
            <w:pPr>
              <w:pStyle w:val="TableParagraph"/>
              <w:spacing w:before="4"/>
              <w:ind w:left="404"/>
              <w:rPr>
                <w:sz w:val="28"/>
              </w:rPr>
            </w:pPr>
            <w:r>
              <w:rPr>
                <w:spacing w:val="-5"/>
                <w:sz w:val="28"/>
              </w:rPr>
              <w:t>分部</w:t>
            </w:r>
          </w:p>
          <w:p>
            <w:pPr>
              <w:pStyle w:val="TableParagraph"/>
              <w:spacing w:before="186"/>
              <w:ind w:left="404"/>
              <w:rPr>
                <w:sz w:val="28"/>
              </w:rPr>
            </w:pPr>
            <w:r>
              <w:rPr>
                <w:spacing w:val="-5"/>
                <w:sz w:val="28"/>
              </w:rPr>
              <w:t>工程</w:t>
            </w:r>
          </w:p>
        </w:tc>
        <w:tc>
          <w:tcPr>
            <w:tcW w:w="1785" w:type="dxa"/>
          </w:tcPr>
          <w:p>
            <w:pPr>
              <w:pStyle w:val="TableParagraph"/>
              <w:tabs>
                <w:tab w:val="left" w:pos="1102"/>
              </w:tabs>
              <w:spacing w:before="4"/>
              <w:ind w:left="402"/>
              <w:rPr>
                <w:sz w:val="28"/>
              </w:rPr>
            </w:pPr>
            <w:r>
              <w:rPr>
                <w:spacing w:val="-10"/>
                <w:sz w:val="28"/>
              </w:rPr>
              <w:t>分</w:t>
            </w:r>
            <w:r>
              <w:rPr>
                <w:sz w:val="28"/>
              </w:rPr>
              <w:tab/>
            </w:r>
            <w:r>
              <w:rPr>
                <w:spacing w:val="-10"/>
                <w:sz w:val="28"/>
              </w:rPr>
              <w:t>项</w:t>
            </w:r>
          </w:p>
          <w:p>
            <w:pPr>
              <w:pStyle w:val="TableParagraph"/>
              <w:tabs>
                <w:tab w:val="left" w:pos="1102"/>
              </w:tabs>
              <w:spacing w:before="186"/>
              <w:ind w:left="402"/>
              <w:rPr>
                <w:sz w:val="28"/>
              </w:rPr>
            </w:pPr>
            <w:r>
              <w:rPr>
                <w:spacing w:val="-10"/>
                <w:sz w:val="28"/>
              </w:rPr>
              <w:t>工</w:t>
            </w:r>
            <w:r>
              <w:rPr>
                <w:sz w:val="28"/>
              </w:rPr>
              <w:tab/>
            </w:r>
            <w:r>
              <w:rPr>
                <w:spacing w:val="-10"/>
                <w:sz w:val="28"/>
              </w:rPr>
              <w:t>程</w:t>
            </w:r>
          </w:p>
        </w:tc>
        <w:tc>
          <w:tcPr>
            <w:tcW w:w="4521" w:type="dxa"/>
          </w:tcPr>
          <w:p>
            <w:pPr>
              <w:pStyle w:val="TableParagraph"/>
              <w:spacing w:before="7"/>
              <w:rPr>
                <w:sz w:val="21"/>
              </w:rPr>
            </w:pPr>
          </w:p>
          <w:p>
            <w:pPr>
              <w:pStyle w:val="TableParagraph"/>
              <w:tabs>
                <w:tab w:val="left" w:pos="1840"/>
                <w:tab w:val="left" w:pos="2400"/>
                <w:tab w:val="left" w:pos="2960"/>
              </w:tabs>
              <w:ind w:left="1280"/>
              <w:rPr>
                <w:sz w:val="28"/>
              </w:rPr>
            </w:pPr>
            <w:r>
              <w:rPr>
                <w:spacing w:val="-10"/>
                <w:sz w:val="28"/>
              </w:rPr>
              <w:t>工</w:t>
            </w:r>
            <w:r>
              <w:rPr>
                <w:sz w:val="28"/>
              </w:rPr>
              <w:tab/>
            </w:r>
            <w:r>
              <w:rPr>
                <w:spacing w:val="-10"/>
                <w:sz w:val="28"/>
              </w:rPr>
              <w:t>序</w:t>
            </w:r>
            <w:r>
              <w:rPr>
                <w:sz w:val="28"/>
              </w:rPr>
              <w:tab/>
            </w:r>
            <w:r>
              <w:rPr>
                <w:spacing w:val="-10"/>
                <w:sz w:val="28"/>
              </w:rPr>
              <w:t>名</w:t>
            </w:r>
            <w:r>
              <w:rPr>
                <w:sz w:val="28"/>
              </w:rPr>
              <w:tab/>
            </w:r>
            <w:r>
              <w:rPr>
                <w:spacing w:val="-10"/>
                <w:sz w:val="28"/>
              </w:rPr>
              <w:t>称</w:t>
            </w:r>
          </w:p>
        </w:tc>
        <w:tc>
          <w:tcPr>
            <w:tcW w:w="1570" w:type="dxa"/>
          </w:tcPr>
          <w:p>
            <w:pPr>
              <w:pStyle w:val="TableParagraph"/>
              <w:spacing w:before="7"/>
              <w:rPr>
                <w:sz w:val="21"/>
              </w:rPr>
            </w:pPr>
          </w:p>
          <w:p>
            <w:pPr>
              <w:pStyle w:val="TableParagraph"/>
              <w:ind w:left="365"/>
              <w:rPr>
                <w:sz w:val="28"/>
              </w:rPr>
            </w:pPr>
            <w:r>
              <w:rPr>
                <w:spacing w:val="-4"/>
                <w:sz w:val="28"/>
              </w:rPr>
              <w:t>责任人</w:t>
            </w:r>
          </w:p>
        </w:tc>
      </w:tr>
      <w:tr>
        <w:tblPrEx>
          <w:tblW w:w="0" w:type="auto"/>
          <w:jc w:val="left"/>
          <w:tblInd w:w="738" w:type="dxa"/>
          <w:tblLayout w:type="fixed"/>
          <w:tblCellMar>
            <w:top w:w="0" w:type="dxa"/>
            <w:left w:w="0" w:type="dxa"/>
            <w:bottom w:w="0" w:type="dxa"/>
            <w:right w:w="0" w:type="dxa"/>
          </w:tblCellMar>
          <w:tblLook w:val="01E0"/>
        </w:tblPrEx>
        <w:trPr>
          <w:trHeight w:val="1634"/>
          <w:jc w:val="left"/>
        </w:trPr>
        <w:tc>
          <w:tcPr>
            <w:tcW w:w="1368" w:type="dxa"/>
            <w:vMerge w:val="restart"/>
          </w:tcPr>
          <w:p>
            <w:pPr>
              <w:pStyle w:val="TableParagraph"/>
              <w:rPr>
                <w:sz w:val="28"/>
              </w:rPr>
            </w:pPr>
          </w:p>
          <w:p>
            <w:pPr>
              <w:pStyle w:val="TableParagraph"/>
              <w:spacing w:before="11"/>
              <w:rPr>
                <w:sz w:val="36"/>
              </w:rPr>
            </w:pPr>
          </w:p>
          <w:p>
            <w:pPr>
              <w:pStyle w:val="TableParagraph"/>
              <w:spacing w:line="364" w:lineRule="auto"/>
              <w:ind w:left="543" w:right="533"/>
              <w:jc w:val="both"/>
              <w:rPr>
                <w:sz w:val="28"/>
              </w:rPr>
            </w:pPr>
            <w:r>
              <w:rPr>
                <w:spacing w:val="-10"/>
                <w:sz w:val="28"/>
              </w:rPr>
              <w:t>铺</w:t>
            </w:r>
            <w:r>
              <w:rPr>
                <w:spacing w:val="-10"/>
                <w:sz w:val="28"/>
              </w:rPr>
              <w:t>装</w:t>
            </w:r>
            <w:r>
              <w:rPr>
                <w:spacing w:val="-10"/>
                <w:sz w:val="28"/>
              </w:rPr>
              <w:t>工</w:t>
            </w:r>
            <w:r>
              <w:rPr>
                <w:spacing w:val="-10"/>
                <w:sz w:val="28"/>
              </w:rPr>
              <w:t>程</w:t>
            </w:r>
          </w:p>
        </w:tc>
        <w:tc>
          <w:tcPr>
            <w:tcW w:w="1785" w:type="dxa"/>
          </w:tcPr>
          <w:p>
            <w:pPr>
              <w:pStyle w:val="TableParagraph"/>
              <w:rPr>
                <w:sz w:val="28"/>
              </w:rPr>
            </w:pPr>
          </w:p>
          <w:p>
            <w:pPr>
              <w:pStyle w:val="TableParagraph"/>
              <w:spacing w:before="190"/>
              <w:ind w:left="597" w:right="587"/>
              <w:jc w:val="center"/>
              <w:rPr>
                <w:sz w:val="28"/>
              </w:rPr>
            </w:pPr>
            <w:r>
              <w:rPr>
                <w:sz w:val="28"/>
              </w:rPr>
              <w:t>基</w:t>
            </w:r>
            <w:r>
              <w:rPr>
                <w:spacing w:val="-10"/>
                <w:sz w:val="28"/>
              </w:rPr>
              <w:t></w:t>
            </w:r>
          </w:p>
        </w:tc>
        <w:tc>
          <w:tcPr>
            <w:tcW w:w="4521" w:type="dxa"/>
          </w:tcPr>
          <w:p>
            <w:pPr>
              <w:pStyle w:val="TableParagraph"/>
              <w:spacing w:before="4" w:line="364" w:lineRule="auto"/>
              <w:ind w:left="107" w:right="-44"/>
              <w:rPr>
                <w:sz w:val="28"/>
              </w:rPr>
            </w:pPr>
            <w:r>
              <w:rPr>
                <w:spacing w:val="-4"/>
                <w:sz w:val="28"/>
              </w:rPr>
              <w:t>回填土分层机械碾压厚度、压实度、</w:t>
            </w:r>
            <w:r>
              <w:rPr>
                <w:spacing w:val="-2"/>
                <w:sz w:val="28"/>
              </w:rPr>
              <w:t>回填土土质是否满足设计要求及相</w:t>
            </w:r>
          </w:p>
          <w:p>
            <w:pPr>
              <w:pStyle w:val="TableParagraph"/>
              <w:spacing w:line="358" w:lineRule="exact"/>
              <w:ind w:left="107"/>
              <w:rPr>
                <w:sz w:val="28"/>
              </w:rPr>
            </w:pPr>
            <w:r>
              <w:rPr>
                <w:spacing w:val="-2"/>
                <w:sz w:val="28"/>
              </w:rPr>
              <w:t>关规范规定</w:t>
            </w:r>
          </w:p>
        </w:tc>
        <w:tc>
          <w:tcPr>
            <w:tcW w:w="1570"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1089"/>
          <w:jc w:val="left"/>
        </w:trPr>
        <w:tc>
          <w:tcPr>
            <w:tcW w:w="1368" w:type="dxa"/>
            <w:vMerge/>
            <w:tcBorders>
              <w:top w:val="nil"/>
            </w:tcBorders>
          </w:tcPr>
          <w:p>
            <w:pPr>
              <w:rPr>
                <w:sz w:val="2"/>
                <w:szCs w:val="2"/>
              </w:rPr>
            </w:pPr>
          </w:p>
        </w:tc>
        <w:tc>
          <w:tcPr>
            <w:tcW w:w="1785" w:type="dxa"/>
          </w:tcPr>
          <w:p>
            <w:pPr>
              <w:pStyle w:val="TableParagraph"/>
              <w:spacing w:before="7"/>
              <w:rPr>
                <w:sz w:val="21"/>
              </w:rPr>
            </w:pPr>
          </w:p>
          <w:p>
            <w:pPr>
              <w:pStyle w:val="TableParagraph"/>
              <w:ind w:right="483"/>
              <w:jc w:val="right"/>
              <w:rPr>
                <w:sz w:val="28"/>
              </w:rPr>
            </w:pPr>
            <w:r>
              <w:rPr>
                <w:spacing w:val="-5"/>
                <w:sz w:val="28"/>
              </w:rPr>
              <w:t>基地</w:t>
            </w:r>
          </w:p>
        </w:tc>
        <w:tc>
          <w:tcPr>
            <w:tcW w:w="4521" w:type="dxa"/>
          </w:tcPr>
          <w:p>
            <w:pPr>
              <w:pStyle w:val="TableParagraph"/>
              <w:spacing w:before="4"/>
              <w:ind w:left="107"/>
              <w:rPr>
                <w:sz w:val="28"/>
              </w:rPr>
            </w:pPr>
            <w:r>
              <w:rPr>
                <w:spacing w:val="-1"/>
                <w:sz w:val="28"/>
              </w:rPr>
              <w:t>碎石层、砼封闭层强度及厚度是否</w:t>
            </w:r>
          </w:p>
          <w:p>
            <w:pPr>
              <w:pStyle w:val="TableParagraph"/>
              <w:spacing w:before="186"/>
              <w:ind w:left="107"/>
              <w:rPr>
                <w:sz w:val="28"/>
              </w:rPr>
            </w:pPr>
            <w:r>
              <w:rPr>
                <w:spacing w:val="-1"/>
                <w:sz w:val="28"/>
              </w:rPr>
              <w:t>满足设计要求及相关规范规定</w:t>
            </w:r>
          </w:p>
        </w:tc>
        <w:tc>
          <w:tcPr>
            <w:tcW w:w="1570"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1089"/>
          <w:jc w:val="left"/>
        </w:trPr>
        <w:tc>
          <w:tcPr>
            <w:tcW w:w="1368" w:type="dxa"/>
            <w:vMerge/>
            <w:tcBorders>
              <w:top w:val="nil"/>
            </w:tcBorders>
          </w:tcPr>
          <w:p>
            <w:pPr>
              <w:rPr>
                <w:sz w:val="2"/>
                <w:szCs w:val="2"/>
              </w:rPr>
            </w:pPr>
          </w:p>
        </w:tc>
        <w:tc>
          <w:tcPr>
            <w:tcW w:w="1785" w:type="dxa"/>
          </w:tcPr>
          <w:p>
            <w:pPr>
              <w:pStyle w:val="TableParagraph"/>
              <w:spacing w:before="7"/>
              <w:rPr>
                <w:sz w:val="21"/>
              </w:rPr>
            </w:pPr>
          </w:p>
          <w:p>
            <w:pPr>
              <w:pStyle w:val="TableParagraph"/>
              <w:ind w:right="476"/>
              <w:jc w:val="right"/>
              <w:rPr>
                <w:sz w:val="28"/>
              </w:rPr>
            </w:pPr>
            <w:r>
              <w:rPr>
                <w:spacing w:val="-5"/>
                <w:sz w:val="28"/>
              </w:rPr>
              <w:t>面层</w:t>
            </w:r>
          </w:p>
        </w:tc>
        <w:tc>
          <w:tcPr>
            <w:tcW w:w="4521" w:type="dxa"/>
          </w:tcPr>
          <w:p>
            <w:pPr>
              <w:pStyle w:val="TableParagraph"/>
              <w:spacing w:before="4"/>
              <w:ind w:left="122" w:right="-44"/>
              <w:rPr>
                <w:sz w:val="28"/>
              </w:rPr>
            </w:pPr>
            <w:r>
              <w:rPr>
                <w:spacing w:val="-7"/>
                <w:sz w:val="28"/>
              </w:rPr>
              <w:t>石材是否与样品相同、铺装平整度、</w:t>
            </w:r>
          </w:p>
          <w:p>
            <w:pPr>
              <w:pStyle w:val="TableParagraph"/>
              <w:spacing w:before="186"/>
              <w:ind w:left="122"/>
              <w:rPr>
                <w:sz w:val="28"/>
              </w:rPr>
            </w:pPr>
            <w:r>
              <w:rPr>
                <w:spacing w:val="-1"/>
                <w:sz w:val="28"/>
              </w:rPr>
              <w:t>灰缝是否能满足设计要求</w:t>
            </w:r>
          </w:p>
        </w:tc>
        <w:tc>
          <w:tcPr>
            <w:tcW w:w="1570"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1089"/>
          <w:jc w:val="left"/>
        </w:trPr>
        <w:tc>
          <w:tcPr>
            <w:tcW w:w="1368" w:type="dxa"/>
          </w:tcPr>
          <w:p>
            <w:pPr>
              <w:pStyle w:val="TableParagraph"/>
              <w:spacing w:before="7"/>
              <w:rPr>
                <w:sz w:val="21"/>
              </w:rPr>
            </w:pPr>
          </w:p>
          <w:p>
            <w:pPr>
              <w:pStyle w:val="TableParagraph"/>
              <w:ind w:left="124"/>
              <w:rPr>
                <w:sz w:val="28"/>
              </w:rPr>
            </w:pPr>
            <w:r>
              <w:rPr>
                <w:spacing w:val="-3"/>
                <w:sz w:val="28"/>
              </w:rPr>
              <w:t>主体结构</w:t>
            </w:r>
          </w:p>
        </w:tc>
        <w:tc>
          <w:tcPr>
            <w:tcW w:w="1785" w:type="dxa"/>
          </w:tcPr>
          <w:p>
            <w:pPr>
              <w:pStyle w:val="TableParagraph"/>
              <w:spacing w:before="7"/>
              <w:rPr>
                <w:sz w:val="21"/>
              </w:rPr>
            </w:pPr>
          </w:p>
          <w:p>
            <w:pPr>
              <w:pStyle w:val="TableParagraph"/>
              <w:ind w:right="460"/>
              <w:jc w:val="right"/>
              <w:rPr>
                <w:sz w:val="28"/>
              </w:rPr>
            </w:pPr>
            <w:r>
              <w:rPr>
                <w:spacing w:val="-4"/>
                <w:sz w:val="28"/>
              </w:rPr>
              <w:t>石砌体</w:t>
            </w:r>
          </w:p>
        </w:tc>
        <w:tc>
          <w:tcPr>
            <w:tcW w:w="4521" w:type="dxa"/>
          </w:tcPr>
          <w:p>
            <w:pPr>
              <w:pStyle w:val="TableParagraph"/>
              <w:spacing w:before="4"/>
              <w:ind w:left="107"/>
              <w:rPr>
                <w:sz w:val="28"/>
              </w:rPr>
            </w:pPr>
            <w:r>
              <w:rPr>
                <w:spacing w:val="-1"/>
                <w:sz w:val="28"/>
              </w:rPr>
              <w:t>石材及砂浆强度等级是否符合设计</w:t>
            </w:r>
          </w:p>
          <w:p>
            <w:pPr>
              <w:pStyle w:val="TableParagraph"/>
              <w:spacing w:before="186"/>
              <w:ind w:left="107"/>
              <w:rPr>
                <w:sz w:val="28"/>
              </w:rPr>
            </w:pPr>
            <w:r>
              <w:rPr>
                <w:spacing w:val="-1"/>
                <w:sz w:val="28"/>
              </w:rPr>
              <w:t>要求、是否按设计要求设置泄水孔</w:t>
            </w:r>
          </w:p>
        </w:tc>
        <w:tc>
          <w:tcPr>
            <w:tcW w:w="1570"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567"/>
          <w:jc w:val="left"/>
        </w:trPr>
        <w:tc>
          <w:tcPr>
            <w:tcW w:w="1368" w:type="dxa"/>
            <w:vMerge w:val="restart"/>
          </w:tcPr>
          <w:p>
            <w:pPr>
              <w:pStyle w:val="TableParagraph"/>
              <w:spacing w:before="9"/>
              <w:rPr>
                <w:sz w:val="23"/>
              </w:rPr>
            </w:pPr>
          </w:p>
          <w:p>
            <w:pPr>
              <w:pStyle w:val="TableParagraph"/>
              <w:ind w:left="108"/>
              <w:rPr>
                <w:sz w:val="28"/>
              </w:rPr>
            </w:pPr>
            <w:r>
              <w:rPr>
                <w:spacing w:val="-3"/>
                <w:sz w:val="28"/>
              </w:rPr>
              <w:t>水电工程</w:t>
            </w:r>
          </w:p>
        </w:tc>
        <w:tc>
          <w:tcPr>
            <w:tcW w:w="1785" w:type="dxa"/>
          </w:tcPr>
          <w:p>
            <w:pPr>
              <w:pStyle w:val="TableParagraph"/>
              <w:spacing w:before="15"/>
              <w:ind w:left="597" w:right="587"/>
              <w:jc w:val="center"/>
              <w:rPr>
                <w:sz w:val="28"/>
              </w:rPr>
            </w:pPr>
            <w:r>
              <w:rPr>
                <w:spacing w:val="-5"/>
                <w:sz w:val="28"/>
              </w:rPr>
              <w:t>防水</w:t>
            </w:r>
          </w:p>
        </w:tc>
        <w:tc>
          <w:tcPr>
            <w:tcW w:w="4521" w:type="dxa"/>
          </w:tcPr>
          <w:p>
            <w:pPr>
              <w:pStyle w:val="TableParagraph"/>
              <w:spacing w:before="15"/>
              <w:ind w:left="107"/>
              <w:rPr>
                <w:sz w:val="28"/>
              </w:rPr>
            </w:pPr>
            <w:r>
              <w:rPr>
                <w:spacing w:val="-2"/>
                <w:sz w:val="28"/>
              </w:rPr>
              <w:t>整个景观防水工程</w:t>
            </w:r>
          </w:p>
        </w:tc>
        <w:tc>
          <w:tcPr>
            <w:tcW w:w="1570" w:type="dxa"/>
          </w:tcPr>
          <w:p>
            <w:pPr>
              <w:pStyle w:val="TableParagraph"/>
              <w:rPr>
                <w:rFonts w:ascii="Times New Roman"/>
                <w:sz w:val="26"/>
              </w:rPr>
            </w:pPr>
          </w:p>
        </w:tc>
      </w:tr>
      <w:tr>
        <w:tblPrEx>
          <w:tblW w:w="0" w:type="auto"/>
          <w:jc w:val="left"/>
          <w:tblInd w:w="738" w:type="dxa"/>
          <w:tblLayout w:type="fixed"/>
          <w:tblCellMar>
            <w:top w:w="0" w:type="dxa"/>
            <w:left w:w="0" w:type="dxa"/>
            <w:bottom w:w="0" w:type="dxa"/>
            <w:right w:w="0" w:type="dxa"/>
          </w:tblCellMar>
          <w:tblLook w:val="01E0"/>
        </w:tblPrEx>
        <w:trPr>
          <w:trHeight w:val="567"/>
          <w:jc w:val="left"/>
        </w:trPr>
        <w:tc>
          <w:tcPr>
            <w:tcW w:w="1368" w:type="dxa"/>
            <w:vMerge/>
            <w:tcBorders>
              <w:top w:val="nil"/>
            </w:tcBorders>
          </w:tcPr>
          <w:p>
            <w:pPr>
              <w:rPr>
                <w:sz w:val="2"/>
                <w:szCs w:val="2"/>
              </w:rPr>
            </w:pPr>
          </w:p>
        </w:tc>
        <w:tc>
          <w:tcPr>
            <w:tcW w:w="1785" w:type="dxa"/>
          </w:tcPr>
          <w:p>
            <w:pPr>
              <w:pStyle w:val="TableParagraph"/>
              <w:spacing w:before="15"/>
              <w:ind w:left="597" w:right="587"/>
              <w:jc w:val="center"/>
              <w:rPr>
                <w:sz w:val="28"/>
              </w:rPr>
            </w:pPr>
            <w:r>
              <w:rPr>
                <w:spacing w:val="-5"/>
                <w:sz w:val="28"/>
              </w:rPr>
              <w:t>安装</w:t>
            </w:r>
          </w:p>
        </w:tc>
        <w:tc>
          <w:tcPr>
            <w:tcW w:w="4521" w:type="dxa"/>
          </w:tcPr>
          <w:p>
            <w:pPr>
              <w:pStyle w:val="TableParagraph"/>
              <w:spacing w:before="15"/>
              <w:ind w:left="107"/>
              <w:rPr>
                <w:sz w:val="28"/>
              </w:rPr>
            </w:pPr>
            <w:r>
              <w:rPr>
                <w:spacing w:val="-2"/>
                <w:sz w:val="28"/>
              </w:rPr>
              <w:t>给排水、电气安装</w:t>
            </w:r>
          </w:p>
        </w:tc>
        <w:tc>
          <w:tcPr>
            <w:tcW w:w="1570" w:type="dxa"/>
          </w:tcPr>
          <w:p>
            <w:pPr>
              <w:pStyle w:val="TableParagraph"/>
              <w:rPr>
                <w:rFonts w:ascii="Times New Roman"/>
                <w:sz w:val="26"/>
              </w:rPr>
            </w:pPr>
          </w:p>
        </w:tc>
      </w:tr>
    </w:tbl>
    <w:p>
      <w:pPr>
        <w:pStyle w:val="BodyText"/>
        <w:spacing w:before="6"/>
        <w:ind w:left="1411"/>
      </w:pPr>
      <w:r>
        <w:t>（三）</w:t>
      </w:r>
      <w:r>
        <w:rPr>
          <w:spacing w:val="-2"/>
        </w:rPr>
        <w:t>工程造价控制</w:t>
      </w:r>
    </w:p>
    <w:p>
      <w:pPr>
        <w:pStyle w:val="BodyText"/>
        <w:spacing w:before="185" w:line="364" w:lineRule="auto"/>
        <w:ind w:left="841" w:right="672" w:firstLine="570"/>
        <w:jc w:val="both"/>
      </w:pPr>
      <w:r>
        <w:rPr>
          <w:spacing w:val="-2"/>
        </w:rPr>
        <w:t>1、专业监理工程师进行现场计量，按施工合同的约定审核工程量清单和</w:t>
      </w:r>
      <w:r>
        <w:rPr>
          <w:spacing w:val="-11"/>
        </w:rPr>
        <w:t>工程款支付申请表，并报总监理工程师审定。专业监理工程师审核承包单位报</w:t>
      </w:r>
      <w:r>
        <w:rPr>
          <w:spacing w:val="-2"/>
        </w:rPr>
        <w:t>送的竣工结算报表。</w:t>
      </w:r>
    </w:p>
    <w:p>
      <w:pPr>
        <w:pStyle w:val="BodyText"/>
        <w:spacing w:line="364" w:lineRule="auto"/>
        <w:ind w:left="841" w:right="672" w:firstLine="570"/>
      </w:pPr>
      <w:r>
        <w:rPr>
          <w:spacing w:val="-2"/>
        </w:rPr>
        <w:t>2、专业监理工程师应及时收集、整理有关的施工和监理资料为处理索赔</w:t>
      </w:r>
      <w:r>
        <w:rPr>
          <w:spacing w:val="-2"/>
        </w:rPr>
        <w:t>提供证据。</w:t>
      </w:r>
    </w:p>
    <w:p>
      <w:pPr>
        <w:pStyle w:val="BodyText"/>
        <w:spacing w:line="358" w:lineRule="exact"/>
        <w:ind w:left="1411"/>
      </w:pPr>
      <w:r>
        <w:t>（四）</w:t>
      </w:r>
      <w:r>
        <w:rPr>
          <w:spacing w:val="-2"/>
        </w:rPr>
        <w:t>工程进度控制</w:t>
      </w:r>
    </w:p>
    <w:p>
      <w:pPr>
        <w:pStyle w:val="BodyText"/>
        <w:spacing w:before="185" w:line="364" w:lineRule="auto"/>
        <w:ind w:left="841" w:right="672" w:firstLine="570"/>
        <w:jc w:val="both"/>
      </w:pPr>
      <w:r>
        <w:rPr>
          <w:spacing w:val="-2"/>
        </w:rPr>
        <w:t>1、专业监理工程师对进度计划实施情况检查、分析；定位，应依据施工</w:t>
      </w:r>
      <w:r>
        <w:rPr>
          <w:spacing w:val="-11"/>
        </w:rPr>
        <w:t>合同的有关条款，施工图及经批准的施工组织设计制订进度控制方案，对进度</w:t>
      </w:r>
      <w:r>
        <w:rPr>
          <w:spacing w:val="-2"/>
        </w:rPr>
        <w:t>目标实行风险分析。</w:t>
      </w:r>
    </w:p>
    <w:p>
      <w:pPr>
        <w:pStyle w:val="BodyText"/>
        <w:spacing w:line="357" w:lineRule="exact"/>
        <w:ind w:left="1411"/>
      </w:pPr>
      <w:r>
        <w:t>2</w:t>
      </w:r>
      <w:r>
        <w:rPr>
          <w:spacing w:val="-1"/>
        </w:rPr>
        <w:t>、专业监理工程师应检查进度计划的实施，并记录实际进度及其相关情</w:t>
      </w:r>
    </w:p>
    <w:p>
      <w:pPr>
        <w:spacing w:after="0" w:line="357" w:lineRule="exact"/>
        <w:sectPr>
          <w:headerReference w:type="default" r:id="rId50"/>
          <w:footerReference w:type="default" r:id="rId51"/>
          <w:pgSz w:w="11910" w:h="16840"/>
          <w:pgMar w:top="1300" w:right="460" w:bottom="1040" w:left="520" w:header="745" w:footer="856"/>
          <w:pgNumType w:start="23"/>
          <w:cols w:space="708"/>
        </w:sectPr>
      </w:pPr>
    </w:p>
    <w:p>
      <w:pPr>
        <w:pStyle w:val="BodyText"/>
        <w:spacing w:before="129" w:line="364" w:lineRule="auto"/>
        <w:ind w:left="841" w:right="672"/>
        <w:jc w:val="both"/>
      </w:pPr>
      <w:r>
        <w:rPr>
          <w:spacing w:val="-4"/>
        </w:rPr>
        <w:t>况，当实际进度滞后于计划进度时，应签发监理工程师通知单，指令承包单位</w:t>
      </w:r>
      <w:r>
        <w:rPr>
          <w:spacing w:val="-11"/>
        </w:rPr>
        <w:t>采取调整措施，当实际进度严重滞后于计划进度时应及时报总监理工程师，由</w:t>
      </w:r>
      <w:r>
        <w:rPr>
          <w:spacing w:val="-2"/>
        </w:rPr>
        <w:t>总监理工程师与建设单位商定采取进一步措施。</w:t>
      </w:r>
    </w:p>
    <w:p>
      <w:pPr>
        <w:pStyle w:val="BodyText"/>
        <w:spacing w:line="357" w:lineRule="exact"/>
        <w:ind w:left="1411"/>
      </w:pPr>
      <w:r>
        <w:t>3</w:t>
      </w:r>
      <w:r>
        <w:rPr>
          <w:spacing w:val="-1"/>
        </w:rPr>
        <w:t>、专业监理工程师对进度计划审核的主要内容：</w:t>
      </w:r>
    </w:p>
    <w:p>
      <w:pPr>
        <w:pStyle w:val="ListParagraph"/>
        <w:numPr>
          <w:ilvl w:val="0"/>
          <w:numId w:val="44"/>
        </w:numPr>
        <w:tabs>
          <w:tab w:val="left" w:pos="2112"/>
        </w:tabs>
        <w:spacing w:before="186" w:after="0" w:line="240" w:lineRule="auto"/>
        <w:ind w:left="2112" w:right="0" w:hanging="701"/>
        <w:jc w:val="left"/>
        <w:rPr>
          <w:sz w:val="28"/>
        </w:rPr>
      </w:pPr>
      <w:r>
        <w:rPr>
          <w:spacing w:val="-1"/>
          <w:sz w:val="28"/>
        </w:rPr>
        <w:t>、进度计划是否符合施工合同中开竣工日期的规定；</w:t>
      </w:r>
    </w:p>
    <w:p>
      <w:pPr>
        <w:pStyle w:val="ListParagraph"/>
        <w:numPr>
          <w:ilvl w:val="0"/>
          <w:numId w:val="44"/>
        </w:numPr>
        <w:tabs>
          <w:tab w:val="left" w:pos="2112"/>
        </w:tabs>
        <w:spacing w:before="186" w:after="0" w:line="364" w:lineRule="auto"/>
        <w:ind w:left="841" w:right="671" w:firstLine="570"/>
        <w:jc w:val="both"/>
        <w:rPr>
          <w:sz w:val="28"/>
        </w:rPr>
      </w:pPr>
      <w:r>
        <w:rPr>
          <w:spacing w:val="-13"/>
          <w:sz w:val="28"/>
        </w:rPr>
        <w:t>、进度计划中的主要工程项目是否有遗漏，分期施工是否满足分批</w:t>
      </w:r>
      <w:r>
        <w:rPr>
          <w:spacing w:val="-9"/>
          <w:sz w:val="28"/>
        </w:rPr>
        <w:t>动用的需要和配套动用的要求，总承包、分承包单位分别编制的各单项工程进</w:t>
      </w:r>
      <w:r>
        <w:rPr>
          <w:spacing w:val="-2"/>
          <w:sz w:val="28"/>
        </w:rPr>
        <w:t>度计划之间是否相协调；</w:t>
      </w:r>
    </w:p>
    <w:p>
      <w:pPr>
        <w:pStyle w:val="ListParagraph"/>
        <w:numPr>
          <w:ilvl w:val="0"/>
          <w:numId w:val="44"/>
        </w:numPr>
        <w:tabs>
          <w:tab w:val="left" w:pos="2112"/>
        </w:tabs>
        <w:spacing w:before="0" w:after="0" w:line="357" w:lineRule="exact"/>
        <w:ind w:left="2112" w:right="0" w:hanging="701"/>
        <w:jc w:val="left"/>
        <w:rPr>
          <w:sz w:val="28"/>
        </w:rPr>
      </w:pPr>
      <w:r>
        <w:rPr>
          <w:spacing w:val="-1"/>
          <w:sz w:val="28"/>
        </w:rPr>
        <w:t>、施工顺序的安排是否符合施工工艺的要求；</w:t>
      </w:r>
    </w:p>
    <w:p>
      <w:pPr>
        <w:pStyle w:val="ListParagraph"/>
        <w:numPr>
          <w:ilvl w:val="0"/>
          <w:numId w:val="44"/>
        </w:numPr>
        <w:tabs>
          <w:tab w:val="left" w:pos="2112"/>
        </w:tabs>
        <w:spacing w:before="186" w:after="0" w:line="240" w:lineRule="auto"/>
        <w:ind w:left="2112" w:right="0" w:hanging="701"/>
        <w:jc w:val="left"/>
        <w:rPr>
          <w:sz w:val="28"/>
        </w:rPr>
      </w:pPr>
      <w:r>
        <w:rPr>
          <w:spacing w:val="-1"/>
          <w:sz w:val="28"/>
        </w:rPr>
        <w:t>、工期是否进行了优化，进度安排是否合理；</w:t>
      </w:r>
    </w:p>
    <w:p>
      <w:pPr>
        <w:pStyle w:val="ListParagraph"/>
        <w:numPr>
          <w:ilvl w:val="0"/>
          <w:numId w:val="44"/>
        </w:numPr>
        <w:tabs>
          <w:tab w:val="left" w:pos="2112"/>
        </w:tabs>
        <w:spacing w:before="186" w:after="0" w:line="364" w:lineRule="auto"/>
        <w:ind w:left="841" w:right="671" w:firstLine="570"/>
        <w:jc w:val="left"/>
        <w:rPr>
          <w:sz w:val="28"/>
        </w:rPr>
      </w:pPr>
      <w:r>
        <w:rPr>
          <w:spacing w:val="-2"/>
          <w:sz w:val="28"/>
        </w:rPr>
        <w:t>、劳动力、材料、构配件、设备及施工机具、设备、水、电等生产</w:t>
      </w:r>
      <w:r>
        <w:rPr>
          <w:spacing w:val="-2"/>
          <w:sz w:val="28"/>
        </w:rPr>
        <w:t>要素供应计划是否能保证施工进度计划的需要，供应是否均衡；</w:t>
      </w:r>
    </w:p>
    <w:p>
      <w:pPr>
        <w:pStyle w:val="ListParagraph"/>
        <w:numPr>
          <w:ilvl w:val="0"/>
          <w:numId w:val="44"/>
        </w:numPr>
        <w:tabs>
          <w:tab w:val="left" w:pos="2112"/>
        </w:tabs>
        <w:spacing w:before="0" w:after="0" w:line="364" w:lineRule="auto"/>
        <w:ind w:left="841" w:right="671" w:firstLine="570"/>
        <w:jc w:val="both"/>
        <w:rPr>
          <w:sz w:val="28"/>
        </w:rPr>
      </w:pPr>
      <w:r>
        <w:rPr>
          <w:spacing w:val="-2"/>
          <w:sz w:val="28"/>
        </w:rPr>
        <w:t>、对由建设单位提供的施工条件（资金、施工图纸、施工场地、采</w:t>
      </w:r>
      <w:r>
        <w:rPr>
          <w:spacing w:val="-2"/>
          <w:sz w:val="28"/>
        </w:rPr>
        <w:t>供的物资等</w:t>
      </w:r>
      <w:r>
        <w:rPr>
          <w:spacing w:val="-140"/>
          <w:sz w:val="28"/>
        </w:rPr>
        <w:t>）</w:t>
      </w:r>
      <w:r>
        <w:rPr>
          <w:spacing w:val="-2"/>
          <w:sz w:val="28"/>
        </w:rPr>
        <w:t>，承包单位在施工进度计划中所提出的供应时间和数量是否明确</w:t>
      </w:r>
      <w:r>
        <w:rPr>
          <w:spacing w:val="-2"/>
          <w:sz w:val="28"/>
        </w:rPr>
        <w:t>、合理，是否有造成因建设单位违约而导致工程延期和费用索赔的可能。</w:t>
      </w:r>
    </w:p>
    <w:p>
      <w:pPr>
        <w:pStyle w:val="BodyText"/>
        <w:spacing w:line="357" w:lineRule="exact"/>
        <w:ind w:left="1411"/>
      </w:pPr>
      <w:r>
        <w:t>4</w:t>
      </w:r>
      <w:r>
        <w:rPr>
          <w:spacing w:val="-1"/>
        </w:rPr>
        <w:t>、在实施进度控制过程中，专业监理工程师的主要工作是：</w:t>
      </w:r>
    </w:p>
    <w:p>
      <w:pPr>
        <w:pStyle w:val="ListParagraph"/>
        <w:numPr>
          <w:ilvl w:val="0"/>
          <w:numId w:val="43"/>
        </w:numPr>
        <w:tabs>
          <w:tab w:val="left" w:pos="2112"/>
        </w:tabs>
        <w:spacing w:before="185" w:after="0" w:line="240" w:lineRule="auto"/>
        <w:ind w:left="2112" w:right="0" w:hanging="701"/>
        <w:jc w:val="left"/>
        <w:rPr>
          <w:sz w:val="28"/>
        </w:rPr>
      </w:pPr>
      <w:r>
        <w:rPr>
          <w:spacing w:val="-1"/>
          <w:sz w:val="28"/>
        </w:rPr>
        <w:t>、检查和记录实际进度完成情况；</w:t>
      </w:r>
    </w:p>
    <w:p>
      <w:pPr>
        <w:pStyle w:val="ListParagraph"/>
        <w:numPr>
          <w:ilvl w:val="0"/>
          <w:numId w:val="43"/>
        </w:numPr>
        <w:tabs>
          <w:tab w:val="left" w:pos="2112"/>
        </w:tabs>
        <w:spacing w:before="186" w:after="0" w:line="364" w:lineRule="auto"/>
        <w:ind w:left="841" w:right="671" w:firstLine="570"/>
        <w:jc w:val="left"/>
        <w:rPr>
          <w:sz w:val="28"/>
        </w:rPr>
      </w:pPr>
      <w:r>
        <w:rPr>
          <w:spacing w:val="-2"/>
          <w:sz w:val="28"/>
        </w:rPr>
        <w:t>、通过下达监理指令、召开工地例会、各种层次的专题协调会议，</w:t>
      </w:r>
      <w:r>
        <w:rPr>
          <w:spacing w:val="-2"/>
          <w:sz w:val="28"/>
        </w:rPr>
        <w:t>督促承包单位按期完成进度计划；</w:t>
      </w:r>
    </w:p>
    <w:p>
      <w:pPr>
        <w:pStyle w:val="BodyText"/>
        <w:spacing w:line="364" w:lineRule="auto"/>
        <w:ind w:left="841" w:right="671" w:firstLine="570"/>
      </w:pPr>
      <w:r>
        <w:rPr>
          <w:spacing w:val="-2"/>
        </w:rPr>
        <w:t>（3</w:t>
      </w:r>
      <w:r>
        <w:rPr>
          <w:spacing w:val="-140"/>
        </w:rPr>
        <w:t>、</w:t>
      </w:r>
      <w:r>
        <w:rPr>
          <w:spacing w:val="-60"/>
        </w:rPr>
        <w:t>）</w:t>
      </w:r>
      <w:r>
        <w:rPr>
          <w:spacing w:val="-6"/>
        </w:rPr>
        <w:t>当发现实际进度滞后于计划进度时，总监理工程师应指令承包单位</w:t>
      </w:r>
      <w:r>
        <w:rPr>
          <w:spacing w:val="-2"/>
        </w:rPr>
        <w:t>采取调整措施。</w:t>
      </w:r>
    </w:p>
    <w:p>
      <w:pPr>
        <w:pStyle w:val="BodyText"/>
        <w:spacing w:line="358" w:lineRule="exact"/>
        <w:ind w:left="1411"/>
      </w:pPr>
      <w:r>
        <w:rPr>
          <w:spacing w:val="-1"/>
        </w:rPr>
        <w:t>二、监理工作控制的目标值</w:t>
      </w:r>
    </w:p>
    <w:p>
      <w:pPr>
        <w:pStyle w:val="BodyText"/>
        <w:spacing w:before="184"/>
        <w:ind w:left="1401"/>
      </w:pPr>
      <w:r>
        <w:t>（一）</w:t>
      </w:r>
      <w:r>
        <w:rPr>
          <w:spacing w:val="-2"/>
        </w:rPr>
        <w:t>地基与基础工程</w:t>
      </w:r>
    </w:p>
    <w:p>
      <w:pPr>
        <w:pStyle w:val="BodyText"/>
        <w:spacing w:before="186"/>
        <w:ind w:left="1411"/>
      </w:pPr>
      <w:r>
        <w:t>1</w:t>
      </w:r>
      <w:r>
        <w:rPr>
          <w:spacing w:val="-2"/>
        </w:rPr>
        <w:t>、主控项目</w:t>
      </w:r>
    </w:p>
    <w:p>
      <w:pPr>
        <w:pStyle w:val="ListParagraph"/>
        <w:numPr>
          <w:ilvl w:val="0"/>
          <w:numId w:val="42"/>
        </w:numPr>
        <w:tabs>
          <w:tab w:val="left" w:pos="2112"/>
        </w:tabs>
        <w:spacing w:before="186" w:after="0" w:line="240" w:lineRule="auto"/>
        <w:ind w:left="2112" w:right="0" w:hanging="701"/>
        <w:jc w:val="left"/>
        <w:rPr>
          <w:sz w:val="28"/>
        </w:rPr>
      </w:pPr>
      <w:r>
        <w:rPr>
          <w:spacing w:val="-1"/>
          <w:sz w:val="28"/>
        </w:rPr>
        <w:t>、地基的承载能力必须符合设计要求</w:t>
      </w:r>
    </w:p>
    <w:p>
      <w:pPr>
        <w:spacing w:after="0" w:line="240" w:lineRule="auto"/>
        <w:jc w:val="left"/>
        <w:rPr>
          <w:sz w:val="28"/>
        </w:rPr>
        <w:sectPr>
          <w:headerReference w:type="default" r:id="rId52"/>
          <w:footerReference w:type="default" r:id="rId53"/>
          <w:pgSz w:w="11910" w:h="16840"/>
          <w:pgMar w:top="1300" w:right="460" w:bottom="1040" w:left="520" w:header="745" w:footer="856"/>
          <w:pgNumType w:start="24"/>
          <w:cols w:space="708"/>
        </w:sectPr>
      </w:pPr>
    </w:p>
    <w:p>
      <w:pPr>
        <w:pStyle w:val="ListParagraph"/>
        <w:numPr>
          <w:ilvl w:val="0"/>
          <w:numId w:val="42"/>
        </w:numPr>
        <w:tabs>
          <w:tab w:val="left" w:pos="2112"/>
        </w:tabs>
        <w:spacing w:before="129" w:after="0" w:line="364" w:lineRule="auto"/>
        <w:ind w:left="841" w:right="671" w:firstLine="570"/>
        <w:jc w:val="left"/>
        <w:rPr>
          <w:sz w:val="28"/>
        </w:rPr>
      </w:pPr>
      <w:r>
        <w:rPr>
          <w:spacing w:val="-2"/>
          <w:sz w:val="28"/>
        </w:rPr>
        <w:t>、混凝土所用质量标准的水泥、骨料、水、外加剂等必须符合施工</w:t>
      </w:r>
      <w:r>
        <w:rPr>
          <w:spacing w:val="-2"/>
          <w:sz w:val="28"/>
        </w:rPr>
        <w:t>规范和有关规定；</w:t>
      </w:r>
    </w:p>
    <w:p>
      <w:pPr>
        <w:pStyle w:val="ListParagraph"/>
        <w:numPr>
          <w:ilvl w:val="0"/>
          <w:numId w:val="42"/>
        </w:numPr>
        <w:tabs>
          <w:tab w:val="left" w:pos="2102"/>
        </w:tabs>
        <w:spacing w:before="0" w:after="0" w:line="364" w:lineRule="auto"/>
        <w:ind w:left="841" w:right="672" w:firstLine="560"/>
        <w:jc w:val="left"/>
        <w:rPr>
          <w:sz w:val="28"/>
        </w:rPr>
      </w:pPr>
      <w:r>
        <w:rPr>
          <w:spacing w:val="-2"/>
          <w:sz w:val="28"/>
        </w:rPr>
        <w:t>、混凝土的配合比、原材料计算、搅拌、养护和施工缝的处理，必</w:t>
      </w:r>
      <w:r>
        <w:rPr>
          <w:spacing w:val="-2"/>
          <w:sz w:val="28"/>
        </w:rPr>
        <w:t>须符合施工规范的规定；</w:t>
      </w:r>
    </w:p>
    <w:p>
      <w:pPr>
        <w:pStyle w:val="ListParagraph"/>
        <w:numPr>
          <w:ilvl w:val="0"/>
          <w:numId w:val="42"/>
        </w:numPr>
        <w:tabs>
          <w:tab w:val="left" w:pos="2097"/>
        </w:tabs>
        <w:spacing w:before="0" w:after="0" w:line="358" w:lineRule="exact"/>
        <w:ind w:left="2097" w:right="0" w:hanging="701"/>
        <w:jc w:val="left"/>
        <w:rPr>
          <w:sz w:val="28"/>
        </w:rPr>
      </w:pPr>
      <w:r>
        <w:rPr>
          <w:spacing w:val="-1"/>
          <w:sz w:val="28"/>
        </w:rPr>
        <w:t>、砼的强度必须符合规定的设计要求。</w:t>
      </w:r>
    </w:p>
    <w:p>
      <w:pPr>
        <w:pStyle w:val="ListParagraph"/>
        <w:numPr>
          <w:ilvl w:val="0"/>
          <w:numId w:val="42"/>
        </w:numPr>
        <w:tabs>
          <w:tab w:val="left" w:pos="2102"/>
        </w:tabs>
        <w:spacing w:before="185" w:after="0" w:line="364" w:lineRule="auto"/>
        <w:ind w:left="841" w:right="672" w:firstLine="560"/>
        <w:jc w:val="left"/>
        <w:rPr>
          <w:sz w:val="28"/>
        </w:rPr>
      </w:pPr>
      <w:r>
        <w:rPr>
          <w:spacing w:val="-2"/>
          <w:sz w:val="28"/>
        </w:rPr>
        <w:t>、混凝土应振捣密实。蜂窝麻面表面缺陷已修整、无孔洞、无缝隙</w:t>
      </w:r>
      <w:r>
        <w:rPr>
          <w:spacing w:val="-2"/>
          <w:sz w:val="28"/>
        </w:rPr>
        <w:t>夹渣层、无露筋。</w:t>
      </w:r>
    </w:p>
    <w:p>
      <w:pPr>
        <w:pStyle w:val="ListParagraph"/>
        <w:numPr>
          <w:ilvl w:val="0"/>
          <w:numId w:val="42"/>
        </w:numPr>
        <w:tabs>
          <w:tab w:val="left" w:pos="2102"/>
        </w:tabs>
        <w:spacing w:before="0" w:after="0" w:line="358" w:lineRule="exact"/>
        <w:ind w:left="2102" w:right="0" w:hanging="701"/>
        <w:jc w:val="left"/>
        <w:rPr>
          <w:sz w:val="28"/>
        </w:rPr>
      </w:pPr>
      <w:r>
        <w:rPr>
          <w:spacing w:val="-17"/>
          <w:sz w:val="28"/>
        </w:rPr>
        <w:t>、回填土碾压厚度、压实度、土质是否符合设计及相关规范规定要求。</w:t>
      </w:r>
    </w:p>
    <w:p>
      <w:pPr>
        <w:pStyle w:val="ListParagraph"/>
        <w:numPr>
          <w:ilvl w:val="0"/>
          <w:numId w:val="42"/>
        </w:numPr>
        <w:tabs>
          <w:tab w:val="left" w:pos="2102"/>
        </w:tabs>
        <w:spacing w:before="186" w:after="0" w:line="364" w:lineRule="auto"/>
        <w:ind w:left="841" w:right="672" w:firstLine="560"/>
        <w:jc w:val="both"/>
        <w:rPr>
          <w:sz w:val="28"/>
        </w:rPr>
      </w:pPr>
      <w:r>
        <w:rPr>
          <w:spacing w:val="-13"/>
          <w:sz w:val="28"/>
        </w:rPr>
        <w:t>、挡墙基槽持力层承载力是否能满足设计要求，如挡墙基础需换填</w:t>
      </w:r>
      <w:r>
        <w:rPr>
          <w:spacing w:val="-4"/>
          <w:sz w:val="28"/>
        </w:rPr>
        <w:t>的换填土骨料、压实度、高度是否满足设计要求，挡墙基础埋置深度是否满足</w:t>
      </w:r>
      <w:r>
        <w:rPr>
          <w:spacing w:val="-2"/>
          <w:sz w:val="28"/>
        </w:rPr>
        <w:t>设计要求。</w:t>
      </w:r>
    </w:p>
    <w:p>
      <w:pPr>
        <w:pStyle w:val="ListParagraph"/>
        <w:numPr>
          <w:ilvl w:val="0"/>
          <w:numId w:val="42"/>
        </w:numPr>
        <w:tabs>
          <w:tab w:val="left" w:pos="2102"/>
        </w:tabs>
        <w:spacing w:before="0" w:after="0" w:line="357" w:lineRule="exact"/>
        <w:ind w:left="2102" w:right="0" w:hanging="701"/>
        <w:jc w:val="left"/>
        <w:rPr>
          <w:sz w:val="28"/>
        </w:rPr>
      </w:pPr>
      <w:r>
        <w:rPr>
          <w:spacing w:val="-1"/>
          <w:sz w:val="28"/>
        </w:rPr>
        <w:t>、绿化部分换填的种植土、植物等是否满足设计要求。</w:t>
      </w:r>
    </w:p>
    <w:p>
      <w:pPr>
        <w:pStyle w:val="ListParagraph"/>
        <w:numPr>
          <w:ilvl w:val="0"/>
          <w:numId w:val="42"/>
        </w:numPr>
        <w:tabs>
          <w:tab w:val="left" w:pos="2102"/>
        </w:tabs>
        <w:spacing w:before="186" w:after="0" w:line="364" w:lineRule="auto"/>
        <w:ind w:left="841" w:right="672" w:firstLine="560"/>
        <w:jc w:val="left"/>
        <w:rPr>
          <w:sz w:val="28"/>
        </w:rPr>
      </w:pPr>
      <w:r>
        <w:rPr>
          <w:spacing w:val="-2"/>
          <w:sz w:val="28"/>
        </w:rPr>
        <w:t>、给排水开挖深度、回填土土质、回填方式等是否满足设计及相关</w:t>
      </w:r>
      <w:r>
        <w:rPr>
          <w:spacing w:val="-2"/>
          <w:sz w:val="28"/>
        </w:rPr>
        <w:t>规范规定。</w:t>
      </w:r>
    </w:p>
    <w:p>
      <w:pPr>
        <w:pStyle w:val="ListParagraph"/>
        <w:numPr>
          <w:ilvl w:val="0"/>
          <w:numId w:val="42"/>
        </w:numPr>
        <w:tabs>
          <w:tab w:val="left" w:pos="2242"/>
        </w:tabs>
        <w:spacing w:before="0" w:after="0" w:line="358" w:lineRule="exact"/>
        <w:ind w:left="2242" w:right="0" w:hanging="841"/>
        <w:jc w:val="left"/>
        <w:rPr>
          <w:sz w:val="28"/>
        </w:rPr>
      </w:pPr>
      <w:r>
        <w:rPr>
          <w:spacing w:val="-1"/>
          <w:sz w:val="28"/>
        </w:rPr>
        <w:t>、强弱电安装是否满足设计及相关规范规定。</w:t>
      </w:r>
    </w:p>
    <w:p>
      <w:pPr>
        <w:pStyle w:val="ListParagraph"/>
        <w:numPr>
          <w:ilvl w:val="0"/>
          <w:numId w:val="42"/>
        </w:numPr>
        <w:tabs>
          <w:tab w:val="left" w:pos="2242"/>
        </w:tabs>
        <w:spacing w:before="186" w:after="0" w:line="240" w:lineRule="auto"/>
        <w:ind w:left="2242" w:right="0" w:hanging="841"/>
        <w:jc w:val="left"/>
        <w:rPr>
          <w:sz w:val="28"/>
        </w:rPr>
      </w:pPr>
      <w:r>
        <w:rPr>
          <w:spacing w:val="-1"/>
          <w:sz w:val="28"/>
        </w:rPr>
        <w:t>、防雷接地安装是否满足设计及相关规范规定。</w:t>
      </w:r>
    </w:p>
    <w:p>
      <w:pPr>
        <w:pStyle w:val="BodyText"/>
        <w:spacing w:before="186"/>
        <w:ind w:left="1396"/>
      </w:pPr>
      <w:r>
        <w:t>2</w:t>
      </w:r>
      <w:r>
        <w:rPr>
          <w:spacing w:val="-2"/>
        </w:rPr>
        <w:t>、一般项目</w:t>
      </w:r>
    </w:p>
    <w:p>
      <w:pPr>
        <w:pStyle w:val="ListParagraph"/>
        <w:numPr>
          <w:ilvl w:val="0"/>
          <w:numId w:val="41"/>
        </w:numPr>
        <w:tabs>
          <w:tab w:val="left" w:pos="2102"/>
        </w:tabs>
        <w:spacing w:before="186" w:after="0" w:line="364" w:lineRule="auto"/>
        <w:ind w:left="841" w:right="532" w:firstLine="560"/>
        <w:jc w:val="left"/>
        <w:rPr>
          <w:sz w:val="28"/>
        </w:rPr>
      </w:pPr>
      <w:r>
        <w:rPr>
          <w:spacing w:val="-13"/>
          <w:sz w:val="28"/>
        </w:rPr>
        <w:t>、混凝土不密实：由于下料过厚、振捣不实或漏振，吊帮的根部砂浆</w:t>
      </w:r>
      <w:r>
        <w:rPr>
          <w:spacing w:val="-19"/>
          <w:sz w:val="28"/>
        </w:rPr>
        <w:t>漏出等原因造成蜂窝、麻面或孔洞。拆模过早混凝土粘在模板上也会造成麻面。</w:t>
      </w:r>
    </w:p>
    <w:p>
      <w:pPr>
        <w:pStyle w:val="ListParagraph"/>
        <w:numPr>
          <w:ilvl w:val="0"/>
          <w:numId w:val="41"/>
        </w:numPr>
        <w:tabs>
          <w:tab w:val="left" w:pos="2102"/>
        </w:tabs>
        <w:spacing w:before="0" w:after="0" w:line="364" w:lineRule="auto"/>
        <w:ind w:left="841" w:right="672" w:firstLine="560"/>
        <w:jc w:val="left"/>
        <w:rPr>
          <w:sz w:val="28"/>
        </w:rPr>
      </w:pPr>
      <w:r>
        <w:rPr>
          <w:spacing w:val="-13"/>
          <w:sz w:val="28"/>
        </w:rPr>
        <w:t>、露筋：钢筋的垫块漏放或位移，钢筋紧贴模板或振捣不实也会出</w:t>
      </w:r>
      <w:r>
        <w:rPr>
          <w:spacing w:val="-4"/>
          <w:sz w:val="28"/>
        </w:rPr>
        <w:t>现露筋。</w:t>
      </w:r>
    </w:p>
    <w:p>
      <w:pPr>
        <w:pStyle w:val="ListParagraph"/>
        <w:numPr>
          <w:ilvl w:val="0"/>
          <w:numId w:val="41"/>
        </w:numPr>
        <w:tabs>
          <w:tab w:val="left" w:pos="2102"/>
        </w:tabs>
        <w:spacing w:before="0" w:after="0" w:line="364" w:lineRule="auto"/>
        <w:ind w:left="841" w:right="672" w:firstLine="560"/>
        <w:jc w:val="left"/>
        <w:rPr>
          <w:sz w:val="28"/>
        </w:rPr>
      </w:pPr>
      <w:r>
        <w:rPr>
          <w:spacing w:val="-13"/>
          <w:sz w:val="28"/>
        </w:rPr>
        <w:t>、混凝土表面标高不准：主要由于水平桩位移，或砼多铺过厚、少</w:t>
      </w:r>
      <w:r>
        <w:rPr>
          <w:spacing w:val="-2"/>
          <w:sz w:val="28"/>
        </w:rPr>
        <w:t>铺过薄而造成。</w:t>
      </w:r>
    </w:p>
    <w:p>
      <w:pPr>
        <w:pStyle w:val="ListParagraph"/>
        <w:numPr>
          <w:ilvl w:val="0"/>
          <w:numId w:val="41"/>
        </w:numPr>
        <w:tabs>
          <w:tab w:val="left" w:pos="2102"/>
        </w:tabs>
        <w:spacing w:before="0" w:after="0" w:line="364" w:lineRule="auto"/>
        <w:ind w:left="841" w:right="672" w:firstLine="560"/>
        <w:jc w:val="left"/>
        <w:rPr>
          <w:sz w:val="28"/>
        </w:rPr>
      </w:pPr>
      <w:r>
        <w:rPr>
          <w:spacing w:val="-13"/>
          <w:sz w:val="28"/>
        </w:rPr>
        <w:t>、不规则裂缝：基础过大、内部由于水化热产生温度应力，上下层</w:t>
      </w:r>
      <w:r>
        <w:rPr>
          <w:spacing w:val="-2"/>
          <w:sz w:val="28"/>
        </w:rPr>
        <w:t>混凝土结合不好，养护不够，或拆模过早等原因而造成。</w:t>
      </w:r>
    </w:p>
    <w:p>
      <w:pPr>
        <w:spacing w:after="0" w:line="364" w:lineRule="auto"/>
        <w:jc w:val="left"/>
        <w:rPr>
          <w:sz w:val="28"/>
        </w:rPr>
        <w:sectPr>
          <w:headerReference w:type="default" r:id="rId54"/>
          <w:footerReference w:type="default" r:id="rId55"/>
          <w:pgSz w:w="11910" w:h="16840"/>
          <w:pgMar w:top="1300" w:right="460" w:bottom="1040" w:left="520" w:header="745" w:footer="856"/>
          <w:pgNumType w:start="25"/>
          <w:cols w:space="708"/>
        </w:sectPr>
      </w:pPr>
    </w:p>
    <w:p>
      <w:pPr>
        <w:pStyle w:val="BodyText"/>
        <w:spacing w:before="129"/>
        <w:ind w:left="1401"/>
      </w:pPr>
      <w:r>
        <w:t>（二）</w:t>
      </w:r>
      <w:r>
        <w:rPr>
          <w:spacing w:val="-3"/>
        </w:rPr>
        <w:t>主体工程</w:t>
      </w:r>
    </w:p>
    <w:p>
      <w:pPr>
        <w:pStyle w:val="BodyText"/>
        <w:spacing w:before="186"/>
        <w:ind w:left="1401"/>
      </w:pPr>
      <w:r>
        <w:t>1</w:t>
      </w:r>
      <w:r>
        <w:rPr>
          <w:spacing w:val="-2"/>
        </w:rPr>
        <w:t>、石砌体工程</w:t>
      </w:r>
    </w:p>
    <w:p>
      <w:pPr>
        <w:pStyle w:val="ListParagraph"/>
        <w:numPr>
          <w:ilvl w:val="0"/>
          <w:numId w:val="40"/>
        </w:numPr>
        <w:tabs>
          <w:tab w:val="left" w:pos="2102"/>
        </w:tabs>
        <w:spacing w:before="186" w:after="0" w:line="240" w:lineRule="auto"/>
        <w:ind w:left="2102" w:right="0" w:hanging="701"/>
        <w:jc w:val="left"/>
        <w:rPr>
          <w:sz w:val="28"/>
        </w:rPr>
      </w:pPr>
      <w:r>
        <w:rPr>
          <w:spacing w:val="-3"/>
          <w:sz w:val="28"/>
        </w:rPr>
        <w:t>主控项目</w:t>
      </w:r>
    </w:p>
    <w:p>
      <w:pPr>
        <w:pStyle w:val="BodyText"/>
        <w:spacing w:before="186" w:line="364" w:lineRule="auto"/>
        <w:ind w:left="841" w:right="672" w:firstLine="560"/>
      </w:pPr>
      <w:r>
        <w:rPr>
          <w:spacing w:val="-13"/>
        </w:rPr>
        <w:t>①、石材及砂浆强度等级必须符合设计要求，同一产地的石材至少应抽检</w:t>
      </w:r>
      <w:r>
        <w:rPr>
          <w:spacing w:val="-2"/>
        </w:rPr>
        <w:t>一组。料石进场必须应有产品质量证明书，石材、砂浆检查试块试验报告。</w:t>
      </w:r>
    </w:p>
    <w:p>
      <w:pPr>
        <w:pStyle w:val="BodyText"/>
        <w:spacing w:line="358" w:lineRule="exact"/>
        <w:ind w:left="1401"/>
      </w:pPr>
      <w:r>
        <w:rPr>
          <w:spacing w:val="-6"/>
        </w:rPr>
        <w:t xml:space="preserve">②、砂浆饱满度不应小于 </w:t>
      </w:r>
      <w:r>
        <w:t>80%</w:t>
      </w:r>
      <w:r>
        <w:rPr>
          <w:spacing w:val="-10"/>
        </w:rPr>
        <w:t>。</w:t>
      </w:r>
    </w:p>
    <w:p>
      <w:pPr>
        <w:pStyle w:val="BodyText"/>
        <w:spacing w:before="186"/>
        <w:ind w:left="1401"/>
      </w:pPr>
      <w:r>
        <w:drawing>
          <wp:anchor distT="0" distB="0" distL="0" distR="0" simplePos="0" relativeHeight="251704320" behindDoc="1" locked="0" layoutInCell="1" allowOverlap="1">
            <wp:simplePos x="0" y="0"/>
            <wp:positionH relativeFrom="page">
              <wp:posOffset>2278697</wp:posOffset>
            </wp:positionH>
            <wp:positionV relativeFrom="paragraph">
              <wp:posOffset>1565097</wp:posOffset>
            </wp:positionV>
            <wp:extent cx="166592" cy="14144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49" cstate="print"/>
                    <a:stretch>
                      <a:fillRect/>
                    </a:stretch>
                  </pic:blipFill>
                  <pic:spPr>
                    <a:xfrm>
                      <a:off x="0" y="0"/>
                      <a:ext cx="166592" cy="141446"/>
                    </a:xfrm>
                    <a:prstGeom prst="rect">
                      <a:avLst/>
                    </a:prstGeom>
                  </pic:spPr>
                </pic:pic>
              </a:graphicData>
            </a:graphic>
          </wp:anchor>
        </w:drawing>
      </w:r>
      <w:r>
        <w:drawing>
          <wp:anchor distT="0" distB="0" distL="0" distR="0" simplePos="0" relativeHeight="251705344" behindDoc="1" locked="0" layoutInCell="1" allowOverlap="1">
            <wp:simplePos x="0" y="0"/>
            <wp:positionH relativeFrom="page">
              <wp:posOffset>4007485</wp:posOffset>
            </wp:positionH>
            <wp:positionV relativeFrom="paragraph">
              <wp:posOffset>1741208</wp:posOffset>
            </wp:positionV>
            <wp:extent cx="166592" cy="141446"/>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49" cstate="print"/>
                    <a:stretch>
                      <a:fillRect/>
                    </a:stretch>
                  </pic:blipFill>
                  <pic:spPr>
                    <a:xfrm>
                      <a:off x="0" y="0"/>
                      <a:ext cx="166592" cy="141446"/>
                    </a:xfrm>
                    <a:prstGeom prst="rect">
                      <a:avLst/>
                    </a:prstGeom>
                  </pic:spPr>
                </pic:pic>
              </a:graphicData>
            </a:graphic>
          </wp:anchor>
        </w:drawing>
      </w:r>
      <w:r>
        <w:rPr>
          <w:spacing w:val="-1"/>
        </w:rPr>
        <w:t>③、石砌体的轴线位置及垂直度允许偏差应符合下表的规定</w:t>
      </w:r>
    </w:p>
    <w:p>
      <w:pPr>
        <w:pStyle w:val="BodyText"/>
        <w:spacing w:before="2"/>
        <w:rPr>
          <w:sz w:val="14"/>
        </w:rPr>
      </w:pPr>
    </w:p>
    <w:tbl>
      <w:tblPr>
        <w:tblStyle w:val="TableNormal4"/>
        <w:tblW w:w="0" w:type="auto"/>
        <w:jc w:val="left"/>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1080"/>
        <w:gridCol w:w="900"/>
        <w:gridCol w:w="855"/>
        <w:gridCol w:w="765"/>
        <w:gridCol w:w="540"/>
        <w:gridCol w:w="540"/>
        <w:gridCol w:w="900"/>
        <w:gridCol w:w="540"/>
        <w:gridCol w:w="1620"/>
        <w:gridCol w:w="2340"/>
      </w:tblGrid>
      <w:tr>
        <w:tblPrEx>
          <w:tblW w:w="0" w:type="auto"/>
          <w:jc w:val="left"/>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4"/>
          <w:jc w:val="left"/>
        </w:trPr>
        <w:tc>
          <w:tcPr>
            <w:tcW w:w="360" w:type="dxa"/>
            <w:vMerge w:val="restart"/>
          </w:tcPr>
          <w:p>
            <w:pPr>
              <w:pStyle w:val="TableParagraph"/>
              <w:rPr>
                <w:sz w:val="28"/>
              </w:rPr>
            </w:pPr>
          </w:p>
          <w:p>
            <w:pPr>
              <w:pStyle w:val="TableParagraph"/>
              <w:spacing w:before="205" w:line="364" w:lineRule="auto"/>
              <w:ind w:left="108" w:right="-44"/>
              <w:rPr>
                <w:sz w:val="28"/>
              </w:rPr>
            </w:pPr>
            <w:r>
              <w:rPr>
                <w:spacing w:val="-10"/>
                <w:sz w:val="28"/>
              </w:rPr>
              <w:t>项</w:t>
            </w:r>
            <w:r>
              <w:rPr>
                <w:spacing w:val="-10"/>
                <w:sz w:val="28"/>
              </w:rPr>
              <w:t>次</w:t>
            </w:r>
          </w:p>
        </w:tc>
        <w:tc>
          <w:tcPr>
            <w:tcW w:w="1980" w:type="dxa"/>
            <w:gridSpan w:val="2"/>
            <w:vMerge w:val="restart"/>
          </w:tcPr>
          <w:p>
            <w:pPr>
              <w:pStyle w:val="TableParagraph"/>
              <w:rPr>
                <w:sz w:val="28"/>
              </w:rPr>
            </w:pPr>
          </w:p>
          <w:p>
            <w:pPr>
              <w:pStyle w:val="TableParagraph"/>
              <w:rPr>
                <w:sz w:val="28"/>
              </w:rPr>
            </w:pPr>
          </w:p>
          <w:p>
            <w:pPr>
              <w:pStyle w:val="TableParagraph"/>
              <w:spacing w:before="6"/>
              <w:rPr>
                <w:sz w:val="30"/>
              </w:rPr>
            </w:pPr>
          </w:p>
          <w:p>
            <w:pPr>
              <w:pStyle w:val="TableParagraph"/>
              <w:spacing w:before="1"/>
              <w:ind w:left="695" w:right="685"/>
              <w:jc w:val="center"/>
              <w:rPr>
                <w:sz w:val="28"/>
              </w:rPr>
            </w:pPr>
            <w:r>
              <w:rPr>
                <w:spacing w:val="-5"/>
                <w:sz w:val="28"/>
              </w:rPr>
              <w:t>项目</w:t>
            </w:r>
          </w:p>
        </w:tc>
        <w:tc>
          <w:tcPr>
            <w:tcW w:w="5760" w:type="dxa"/>
            <w:gridSpan w:val="7"/>
          </w:tcPr>
          <w:p>
            <w:pPr>
              <w:pStyle w:val="TableParagraph"/>
              <w:spacing w:before="4"/>
              <w:ind w:left="1899"/>
              <w:rPr>
                <w:sz w:val="28"/>
              </w:rPr>
            </w:pPr>
            <w:r>
              <w:rPr>
                <w:sz w:val="28"/>
              </w:rPr>
              <w:t>允许偏差</w:t>
            </w:r>
            <w:r>
              <w:rPr>
                <w:spacing w:val="-4"/>
                <w:sz w:val="28"/>
              </w:rPr>
              <w:t>（mm）</w:t>
            </w:r>
          </w:p>
        </w:tc>
        <w:tc>
          <w:tcPr>
            <w:tcW w:w="2340" w:type="dxa"/>
            <w:vMerge w:val="restart"/>
          </w:tcPr>
          <w:p>
            <w:pPr>
              <w:pStyle w:val="TableParagraph"/>
              <w:rPr>
                <w:sz w:val="28"/>
              </w:rPr>
            </w:pPr>
          </w:p>
          <w:p>
            <w:pPr>
              <w:pStyle w:val="TableParagraph"/>
              <w:rPr>
                <w:sz w:val="28"/>
              </w:rPr>
            </w:pPr>
          </w:p>
          <w:p>
            <w:pPr>
              <w:pStyle w:val="TableParagraph"/>
              <w:spacing w:before="6"/>
              <w:rPr>
                <w:sz w:val="30"/>
              </w:rPr>
            </w:pPr>
          </w:p>
          <w:p>
            <w:pPr>
              <w:pStyle w:val="TableParagraph"/>
              <w:spacing w:before="1"/>
              <w:ind w:left="610"/>
              <w:rPr>
                <w:sz w:val="28"/>
              </w:rPr>
            </w:pPr>
            <w:r>
              <w:rPr>
                <w:spacing w:val="-3"/>
                <w:sz w:val="28"/>
              </w:rPr>
              <w:t>检验方法</w:t>
            </w:r>
          </w:p>
        </w:tc>
      </w:tr>
      <w:tr>
        <w:tblPrEx>
          <w:tblW w:w="0" w:type="auto"/>
          <w:jc w:val="left"/>
          <w:tblInd w:w="306" w:type="dxa"/>
          <w:tblLayout w:type="fixed"/>
          <w:tblCellMar>
            <w:top w:w="0" w:type="dxa"/>
            <w:left w:w="0" w:type="dxa"/>
            <w:bottom w:w="0" w:type="dxa"/>
            <w:right w:w="0" w:type="dxa"/>
          </w:tblCellMar>
          <w:tblLook w:val="01E0"/>
        </w:tblPrEx>
        <w:trPr>
          <w:trHeight w:val="544"/>
          <w:jc w:val="left"/>
        </w:trPr>
        <w:tc>
          <w:tcPr>
            <w:tcW w:w="360" w:type="dxa"/>
            <w:vMerge/>
            <w:tcBorders>
              <w:top w:val="nil"/>
            </w:tcBorders>
          </w:tcPr>
          <w:p>
            <w:pPr>
              <w:rPr>
                <w:sz w:val="2"/>
                <w:szCs w:val="2"/>
              </w:rPr>
            </w:pPr>
          </w:p>
        </w:tc>
        <w:tc>
          <w:tcPr>
            <w:tcW w:w="1980" w:type="dxa"/>
            <w:gridSpan w:val="2"/>
            <w:vMerge/>
            <w:tcBorders>
              <w:top w:val="nil"/>
            </w:tcBorders>
          </w:tcPr>
          <w:p>
            <w:pPr>
              <w:rPr>
                <w:sz w:val="2"/>
                <w:szCs w:val="2"/>
              </w:rPr>
            </w:pPr>
          </w:p>
        </w:tc>
        <w:tc>
          <w:tcPr>
            <w:tcW w:w="1620" w:type="dxa"/>
            <w:gridSpan w:val="2"/>
          </w:tcPr>
          <w:p>
            <w:pPr>
              <w:pStyle w:val="TableParagraph"/>
              <w:spacing w:before="4"/>
              <w:ind w:left="250"/>
              <w:rPr>
                <w:sz w:val="28"/>
              </w:rPr>
            </w:pPr>
            <w:r>
              <w:rPr>
                <w:spacing w:val="-3"/>
                <w:sz w:val="28"/>
              </w:rPr>
              <w:t>毛石砌体</w:t>
            </w:r>
          </w:p>
        </w:tc>
        <w:tc>
          <w:tcPr>
            <w:tcW w:w="4140" w:type="dxa"/>
            <w:gridSpan w:val="5"/>
          </w:tcPr>
          <w:p>
            <w:pPr>
              <w:pStyle w:val="TableParagraph"/>
              <w:spacing w:before="4"/>
              <w:ind w:left="1495" w:right="1486"/>
              <w:jc w:val="center"/>
              <w:rPr>
                <w:sz w:val="28"/>
              </w:rPr>
            </w:pPr>
            <w:r>
              <w:rPr>
                <w:spacing w:val="-3"/>
                <w:sz w:val="28"/>
              </w:rPr>
              <w:t>料石砌体</w:t>
            </w:r>
          </w:p>
        </w:tc>
        <w:tc>
          <w:tcPr>
            <w:tcW w:w="2340" w:type="dxa"/>
            <w:vMerge/>
            <w:tcBorders>
              <w:top w:val="nil"/>
            </w:tcBorders>
          </w:tcPr>
          <w:p>
            <w:pPr>
              <w:rPr>
                <w:sz w:val="2"/>
                <w:szCs w:val="2"/>
              </w:rPr>
            </w:pPr>
          </w:p>
        </w:tc>
      </w:tr>
      <w:tr>
        <w:tblPrEx>
          <w:tblW w:w="0" w:type="auto"/>
          <w:jc w:val="left"/>
          <w:tblInd w:w="306" w:type="dxa"/>
          <w:tblLayout w:type="fixed"/>
          <w:tblCellMar>
            <w:top w:w="0" w:type="dxa"/>
            <w:left w:w="0" w:type="dxa"/>
            <w:bottom w:w="0" w:type="dxa"/>
            <w:right w:w="0" w:type="dxa"/>
          </w:tblCellMar>
          <w:tblLook w:val="01E0"/>
        </w:tblPrEx>
        <w:trPr>
          <w:trHeight w:val="544"/>
          <w:jc w:val="left"/>
        </w:trPr>
        <w:tc>
          <w:tcPr>
            <w:tcW w:w="360" w:type="dxa"/>
            <w:vMerge/>
            <w:tcBorders>
              <w:top w:val="nil"/>
            </w:tcBorders>
          </w:tcPr>
          <w:p>
            <w:pPr>
              <w:rPr>
                <w:sz w:val="2"/>
                <w:szCs w:val="2"/>
              </w:rPr>
            </w:pPr>
          </w:p>
        </w:tc>
        <w:tc>
          <w:tcPr>
            <w:tcW w:w="1980" w:type="dxa"/>
            <w:gridSpan w:val="2"/>
            <w:vMerge/>
            <w:tcBorders>
              <w:top w:val="nil"/>
            </w:tcBorders>
          </w:tcPr>
          <w:p>
            <w:pPr>
              <w:rPr>
                <w:sz w:val="2"/>
                <w:szCs w:val="2"/>
              </w:rPr>
            </w:pPr>
          </w:p>
        </w:tc>
        <w:tc>
          <w:tcPr>
            <w:tcW w:w="855" w:type="dxa"/>
            <w:vMerge w:val="restart"/>
          </w:tcPr>
          <w:p>
            <w:pPr>
              <w:pStyle w:val="TableParagraph"/>
              <w:rPr>
                <w:sz w:val="28"/>
              </w:rPr>
            </w:pPr>
          </w:p>
          <w:p>
            <w:pPr>
              <w:pStyle w:val="TableParagraph"/>
              <w:spacing w:before="195"/>
              <w:ind w:left="147"/>
              <w:rPr>
                <w:sz w:val="28"/>
              </w:rPr>
            </w:pPr>
            <w:r>
              <w:rPr>
                <w:sz w:val="28"/>
              </w:rPr>
              <w:t>基</w:t>
            </w:r>
            <w:r>
              <w:rPr>
                <w:spacing w:val="-10"/>
                <w:sz w:val="28"/>
              </w:rPr>
              <w:t></w:t>
            </w:r>
          </w:p>
        </w:tc>
        <w:tc>
          <w:tcPr>
            <w:tcW w:w="765" w:type="dxa"/>
            <w:vMerge w:val="restart"/>
          </w:tcPr>
          <w:p>
            <w:pPr>
              <w:pStyle w:val="TableParagraph"/>
              <w:rPr>
                <w:sz w:val="28"/>
              </w:rPr>
            </w:pPr>
          </w:p>
          <w:p>
            <w:pPr>
              <w:pStyle w:val="TableParagraph"/>
              <w:spacing w:before="195"/>
              <w:ind w:left="242"/>
              <w:rPr>
                <w:sz w:val="28"/>
              </w:rPr>
            </w:pPr>
            <w:r>
              <w:rPr>
                <w:sz w:val="28"/>
              </w:rPr>
              <w:t>墙</w:t>
            </w:r>
          </w:p>
        </w:tc>
        <w:tc>
          <w:tcPr>
            <w:tcW w:w="1080" w:type="dxa"/>
            <w:gridSpan w:val="2"/>
          </w:tcPr>
          <w:p>
            <w:pPr>
              <w:pStyle w:val="TableParagraph"/>
              <w:spacing w:before="4"/>
              <w:ind w:left="120"/>
              <w:rPr>
                <w:sz w:val="28"/>
              </w:rPr>
            </w:pPr>
            <w:r>
              <w:rPr>
                <w:spacing w:val="-4"/>
                <w:sz w:val="28"/>
              </w:rPr>
              <w:t>毛料石</w:t>
            </w:r>
          </w:p>
        </w:tc>
        <w:tc>
          <w:tcPr>
            <w:tcW w:w="1440" w:type="dxa"/>
            <w:gridSpan w:val="2"/>
          </w:tcPr>
          <w:p>
            <w:pPr>
              <w:pStyle w:val="TableParagraph"/>
              <w:spacing w:before="4"/>
              <w:ind w:left="300"/>
              <w:rPr>
                <w:sz w:val="28"/>
              </w:rPr>
            </w:pPr>
            <w:r>
              <w:rPr>
                <w:spacing w:val="-4"/>
                <w:sz w:val="28"/>
              </w:rPr>
              <w:t>粗料石</w:t>
            </w:r>
          </w:p>
        </w:tc>
        <w:tc>
          <w:tcPr>
            <w:tcW w:w="1620" w:type="dxa"/>
          </w:tcPr>
          <w:p>
            <w:pPr>
              <w:pStyle w:val="TableParagraph"/>
              <w:spacing w:before="4"/>
              <w:ind w:left="200" w:right="190"/>
              <w:jc w:val="center"/>
              <w:rPr>
                <w:sz w:val="28"/>
              </w:rPr>
            </w:pPr>
            <w:r>
              <w:rPr>
                <w:spacing w:val="-4"/>
                <w:sz w:val="28"/>
              </w:rPr>
              <w:t>细料石</w:t>
            </w:r>
          </w:p>
        </w:tc>
        <w:tc>
          <w:tcPr>
            <w:tcW w:w="2340" w:type="dxa"/>
            <w:vMerge/>
            <w:tcBorders>
              <w:top w:val="nil"/>
            </w:tcBorders>
          </w:tcPr>
          <w:p>
            <w:pPr>
              <w:rPr>
                <w:sz w:val="2"/>
                <w:szCs w:val="2"/>
              </w:rPr>
            </w:pPr>
          </w:p>
        </w:tc>
      </w:tr>
      <w:tr>
        <w:tblPrEx>
          <w:tblW w:w="0" w:type="auto"/>
          <w:jc w:val="left"/>
          <w:tblInd w:w="306" w:type="dxa"/>
          <w:tblLayout w:type="fixed"/>
          <w:tblCellMar>
            <w:top w:w="0" w:type="dxa"/>
            <w:left w:w="0" w:type="dxa"/>
            <w:bottom w:w="0" w:type="dxa"/>
            <w:right w:w="0" w:type="dxa"/>
          </w:tblCellMar>
          <w:tblLook w:val="01E0"/>
        </w:tblPrEx>
        <w:trPr>
          <w:trHeight w:val="1089"/>
          <w:jc w:val="left"/>
        </w:trPr>
        <w:tc>
          <w:tcPr>
            <w:tcW w:w="360" w:type="dxa"/>
            <w:vMerge/>
            <w:tcBorders>
              <w:top w:val="nil"/>
            </w:tcBorders>
          </w:tcPr>
          <w:p>
            <w:pPr>
              <w:rPr>
                <w:sz w:val="2"/>
                <w:szCs w:val="2"/>
              </w:rPr>
            </w:pPr>
          </w:p>
        </w:tc>
        <w:tc>
          <w:tcPr>
            <w:tcW w:w="1980" w:type="dxa"/>
            <w:gridSpan w:val="2"/>
            <w:vMerge/>
            <w:tcBorders>
              <w:top w:val="nil"/>
            </w:tcBorders>
          </w:tcPr>
          <w:p>
            <w:pPr>
              <w:rPr>
                <w:sz w:val="2"/>
                <w:szCs w:val="2"/>
              </w:rPr>
            </w:pPr>
          </w:p>
        </w:tc>
        <w:tc>
          <w:tcPr>
            <w:tcW w:w="855" w:type="dxa"/>
            <w:vMerge/>
            <w:tcBorders>
              <w:top w:val="nil"/>
            </w:tcBorders>
          </w:tcPr>
          <w:p>
            <w:pPr>
              <w:rPr>
                <w:sz w:val="2"/>
                <w:szCs w:val="2"/>
              </w:rPr>
            </w:pPr>
          </w:p>
        </w:tc>
        <w:tc>
          <w:tcPr>
            <w:tcW w:w="765" w:type="dxa"/>
            <w:vMerge/>
            <w:tcBorders>
              <w:top w:val="nil"/>
            </w:tcBorders>
          </w:tcPr>
          <w:p>
            <w:pPr>
              <w:rPr>
                <w:sz w:val="2"/>
                <w:szCs w:val="2"/>
              </w:rPr>
            </w:pPr>
          </w:p>
        </w:tc>
        <w:tc>
          <w:tcPr>
            <w:tcW w:w="540" w:type="dxa"/>
          </w:tcPr>
          <w:p>
            <w:pPr>
              <w:pStyle w:val="TableParagraph"/>
              <w:spacing w:before="4"/>
              <w:ind w:left="130"/>
              <w:rPr>
                <w:sz w:val="28"/>
              </w:rPr>
            </w:pPr>
            <w:r>
              <w:rPr>
                <w:sz w:val="28"/>
              </w:rPr>
              <w:t>基</w:t>
            </w:r>
          </w:p>
          <w:p>
            <w:pPr>
              <w:pStyle w:val="TableParagraph"/>
              <w:spacing w:before="7" w:after="1"/>
              <w:rPr>
                <w:sz w:val="19"/>
              </w:rPr>
            </w:pPr>
          </w:p>
          <w:p>
            <w:pPr>
              <w:pStyle w:val="TableParagraph"/>
              <w:spacing w:line="222" w:lineRule="exact"/>
              <w:ind w:left="130"/>
              <w:rPr>
                <w:sz w:val="20"/>
              </w:rPr>
            </w:pPr>
            <w:r>
              <w:rPr>
                <w:position w:val="-3"/>
                <w:sz w:val="20"/>
              </w:rPr>
              <w:drawing>
                <wp:inline distT="0" distB="0" distL="0" distR="0">
                  <wp:extent cx="166592" cy="141446"/>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49" cstate="print"/>
                          <a:stretch>
                            <a:fillRect/>
                          </a:stretch>
                        </pic:blipFill>
                        <pic:spPr>
                          <a:xfrm>
                            <a:off x="0" y="0"/>
                            <a:ext cx="166592" cy="141446"/>
                          </a:xfrm>
                          <a:prstGeom prst="rect">
                            <a:avLst/>
                          </a:prstGeom>
                        </pic:spPr>
                      </pic:pic>
                    </a:graphicData>
                  </a:graphic>
                </wp:inline>
              </w:drawing>
            </w:r>
          </w:p>
          <w:p>
            <w:pPr>
              <w:pStyle w:val="TableParagraph"/>
              <w:spacing w:before="9"/>
              <w:rPr>
                <w:sz w:val="19"/>
              </w:rPr>
            </w:pPr>
          </w:p>
        </w:tc>
        <w:tc>
          <w:tcPr>
            <w:tcW w:w="540" w:type="dxa"/>
          </w:tcPr>
          <w:p>
            <w:pPr>
              <w:pStyle w:val="TableParagraph"/>
              <w:spacing w:before="7"/>
              <w:rPr>
                <w:sz w:val="21"/>
              </w:rPr>
            </w:pPr>
          </w:p>
          <w:p>
            <w:pPr>
              <w:pStyle w:val="TableParagraph"/>
              <w:ind w:left="10"/>
              <w:jc w:val="center"/>
              <w:rPr>
                <w:sz w:val="28"/>
              </w:rPr>
            </w:pPr>
            <w:r>
              <w:rPr>
                <w:sz w:val="28"/>
              </w:rPr>
              <w:t>墙</w:t>
            </w:r>
          </w:p>
        </w:tc>
        <w:tc>
          <w:tcPr>
            <w:tcW w:w="900" w:type="dxa"/>
          </w:tcPr>
          <w:p>
            <w:pPr>
              <w:pStyle w:val="TableParagraph"/>
              <w:spacing w:before="7"/>
              <w:rPr>
                <w:sz w:val="21"/>
              </w:rPr>
            </w:pPr>
          </w:p>
          <w:p>
            <w:pPr>
              <w:pStyle w:val="TableParagraph"/>
              <w:ind w:left="155" w:right="145"/>
              <w:jc w:val="center"/>
              <w:rPr>
                <w:sz w:val="28"/>
              </w:rPr>
            </w:pPr>
            <w:r>
              <w:rPr>
                <w:sz w:val="28"/>
              </w:rPr>
              <w:t>基</w:t>
            </w:r>
            <w:r>
              <w:rPr>
                <w:spacing w:val="-10"/>
                <w:sz w:val="28"/>
              </w:rPr>
              <w:t></w:t>
            </w:r>
          </w:p>
        </w:tc>
        <w:tc>
          <w:tcPr>
            <w:tcW w:w="540" w:type="dxa"/>
          </w:tcPr>
          <w:p>
            <w:pPr>
              <w:pStyle w:val="TableParagraph"/>
              <w:spacing w:before="7"/>
              <w:rPr>
                <w:sz w:val="21"/>
              </w:rPr>
            </w:pPr>
          </w:p>
          <w:p>
            <w:pPr>
              <w:pStyle w:val="TableParagraph"/>
              <w:ind w:left="10"/>
              <w:jc w:val="center"/>
              <w:rPr>
                <w:sz w:val="28"/>
              </w:rPr>
            </w:pPr>
            <w:r>
              <w:rPr>
                <w:sz w:val="28"/>
              </w:rPr>
              <w:t>墙</w:t>
            </w:r>
          </w:p>
        </w:tc>
        <w:tc>
          <w:tcPr>
            <w:tcW w:w="1620" w:type="dxa"/>
          </w:tcPr>
          <w:p>
            <w:pPr>
              <w:pStyle w:val="TableParagraph"/>
              <w:spacing w:before="7"/>
              <w:rPr>
                <w:sz w:val="21"/>
              </w:rPr>
            </w:pPr>
          </w:p>
          <w:p>
            <w:pPr>
              <w:pStyle w:val="TableParagraph"/>
              <w:ind w:left="200" w:right="190"/>
              <w:jc w:val="center"/>
              <w:rPr>
                <w:sz w:val="28"/>
              </w:rPr>
            </w:pPr>
            <w:r>
              <w:rPr>
                <w:spacing w:val="-4"/>
                <w:sz w:val="28"/>
              </w:rPr>
              <w:t>墙、柱</w:t>
            </w:r>
          </w:p>
        </w:tc>
        <w:tc>
          <w:tcPr>
            <w:tcW w:w="2340" w:type="dxa"/>
            <w:vMerge/>
            <w:tcBorders>
              <w:top w:val="nil"/>
            </w:tcBorders>
          </w:tcPr>
          <w:p>
            <w:pPr>
              <w:rPr>
                <w:sz w:val="2"/>
                <w:szCs w:val="2"/>
              </w:rPr>
            </w:pPr>
          </w:p>
        </w:tc>
      </w:tr>
      <w:tr>
        <w:tblPrEx>
          <w:tblW w:w="0" w:type="auto"/>
          <w:jc w:val="left"/>
          <w:tblInd w:w="306" w:type="dxa"/>
          <w:tblLayout w:type="fixed"/>
          <w:tblCellMar>
            <w:top w:w="0" w:type="dxa"/>
            <w:left w:w="0" w:type="dxa"/>
            <w:bottom w:w="0" w:type="dxa"/>
            <w:right w:w="0" w:type="dxa"/>
          </w:tblCellMar>
          <w:tblLook w:val="01E0"/>
        </w:tblPrEx>
        <w:trPr>
          <w:trHeight w:val="1634"/>
          <w:jc w:val="left"/>
        </w:trPr>
        <w:tc>
          <w:tcPr>
            <w:tcW w:w="360" w:type="dxa"/>
          </w:tcPr>
          <w:p>
            <w:pPr>
              <w:pStyle w:val="TableParagraph"/>
              <w:rPr>
                <w:sz w:val="28"/>
              </w:rPr>
            </w:pPr>
          </w:p>
          <w:p>
            <w:pPr>
              <w:pStyle w:val="TableParagraph"/>
              <w:spacing w:before="190"/>
              <w:ind w:left="110"/>
              <w:rPr>
                <w:sz w:val="28"/>
              </w:rPr>
            </w:pPr>
            <w:r>
              <w:rPr>
                <w:sz w:val="28"/>
              </w:rPr>
              <w:t>1</w:t>
            </w:r>
          </w:p>
        </w:tc>
        <w:tc>
          <w:tcPr>
            <w:tcW w:w="1980" w:type="dxa"/>
            <w:gridSpan w:val="2"/>
          </w:tcPr>
          <w:p>
            <w:pPr>
              <w:pStyle w:val="TableParagraph"/>
              <w:rPr>
                <w:sz w:val="28"/>
              </w:rPr>
            </w:pPr>
          </w:p>
          <w:p>
            <w:pPr>
              <w:pStyle w:val="TableParagraph"/>
              <w:spacing w:before="190"/>
              <w:ind w:left="430"/>
              <w:rPr>
                <w:sz w:val="28"/>
              </w:rPr>
            </w:pPr>
            <w:r>
              <w:rPr>
                <w:spacing w:val="-3"/>
                <w:sz w:val="28"/>
              </w:rPr>
              <w:t>轴线位置</w:t>
            </w:r>
          </w:p>
        </w:tc>
        <w:tc>
          <w:tcPr>
            <w:tcW w:w="855" w:type="dxa"/>
          </w:tcPr>
          <w:p>
            <w:pPr>
              <w:pStyle w:val="TableParagraph"/>
              <w:rPr>
                <w:sz w:val="28"/>
              </w:rPr>
            </w:pPr>
          </w:p>
          <w:p>
            <w:pPr>
              <w:pStyle w:val="TableParagraph"/>
              <w:spacing w:before="190"/>
              <w:ind w:left="287"/>
              <w:rPr>
                <w:sz w:val="28"/>
              </w:rPr>
            </w:pPr>
            <w:r>
              <w:rPr>
                <w:spacing w:val="-5"/>
                <w:sz w:val="28"/>
              </w:rPr>
              <w:t>20</w:t>
            </w:r>
          </w:p>
        </w:tc>
        <w:tc>
          <w:tcPr>
            <w:tcW w:w="765" w:type="dxa"/>
          </w:tcPr>
          <w:p>
            <w:pPr>
              <w:pStyle w:val="TableParagraph"/>
              <w:rPr>
                <w:sz w:val="28"/>
              </w:rPr>
            </w:pPr>
          </w:p>
          <w:p>
            <w:pPr>
              <w:pStyle w:val="TableParagraph"/>
              <w:spacing w:before="190"/>
              <w:ind w:left="227" w:right="217"/>
              <w:jc w:val="center"/>
              <w:rPr>
                <w:sz w:val="28"/>
              </w:rPr>
            </w:pPr>
            <w:r>
              <w:rPr>
                <w:spacing w:val="-5"/>
                <w:sz w:val="28"/>
              </w:rPr>
              <w:t>15</w:t>
            </w:r>
          </w:p>
        </w:tc>
        <w:tc>
          <w:tcPr>
            <w:tcW w:w="540" w:type="dxa"/>
          </w:tcPr>
          <w:p>
            <w:pPr>
              <w:pStyle w:val="TableParagraph"/>
              <w:rPr>
                <w:sz w:val="28"/>
              </w:rPr>
            </w:pPr>
          </w:p>
          <w:p>
            <w:pPr>
              <w:pStyle w:val="TableParagraph"/>
              <w:spacing w:before="190"/>
              <w:ind w:left="130"/>
              <w:rPr>
                <w:sz w:val="28"/>
              </w:rPr>
            </w:pPr>
            <w:r>
              <w:rPr>
                <w:spacing w:val="-5"/>
                <w:sz w:val="28"/>
              </w:rPr>
              <w:t>20</w:t>
            </w:r>
          </w:p>
        </w:tc>
        <w:tc>
          <w:tcPr>
            <w:tcW w:w="540" w:type="dxa"/>
          </w:tcPr>
          <w:p>
            <w:pPr>
              <w:pStyle w:val="TableParagraph"/>
              <w:rPr>
                <w:sz w:val="28"/>
              </w:rPr>
            </w:pPr>
          </w:p>
          <w:p>
            <w:pPr>
              <w:pStyle w:val="TableParagraph"/>
              <w:spacing w:before="190"/>
              <w:ind w:left="115" w:right="105"/>
              <w:jc w:val="center"/>
              <w:rPr>
                <w:sz w:val="28"/>
              </w:rPr>
            </w:pPr>
            <w:r>
              <w:rPr>
                <w:spacing w:val="-5"/>
                <w:sz w:val="28"/>
              </w:rPr>
              <w:t>15</w:t>
            </w:r>
          </w:p>
        </w:tc>
        <w:tc>
          <w:tcPr>
            <w:tcW w:w="900" w:type="dxa"/>
          </w:tcPr>
          <w:p>
            <w:pPr>
              <w:pStyle w:val="TableParagraph"/>
              <w:rPr>
                <w:sz w:val="28"/>
              </w:rPr>
            </w:pPr>
          </w:p>
          <w:p>
            <w:pPr>
              <w:pStyle w:val="TableParagraph"/>
              <w:spacing w:before="190"/>
              <w:ind w:left="155" w:right="145"/>
              <w:jc w:val="center"/>
              <w:rPr>
                <w:sz w:val="28"/>
              </w:rPr>
            </w:pPr>
            <w:r>
              <w:rPr>
                <w:spacing w:val="-5"/>
                <w:sz w:val="28"/>
              </w:rPr>
              <w:t>15</w:t>
            </w:r>
          </w:p>
        </w:tc>
        <w:tc>
          <w:tcPr>
            <w:tcW w:w="540" w:type="dxa"/>
          </w:tcPr>
          <w:p>
            <w:pPr>
              <w:pStyle w:val="TableParagraph"/>
              <w:rPr>
                <w:sz w:val="28"/>
              </w:rPr>
            </w:pPr>
          </w:p>
          <w:p>
            <w:pPr>
              <w:pStyle w:val="TableParagraph"/>
              <w:spacing w:before="190"/>
              <w:ind w:left="115" w:right="105"/>
              <w:jc w:val="center"/>
              <w:rPr>
                <w:sz w:val="28"/>
              </w:rPr>
            </w:pPr>
            <w:r>
              <w:rPr>
                <w:spacing w:val="-5"/>
                <w:sz w:val="28"/>
              </w:rPr>
              <w:t>10</w:t>
            </w:r>
          </w:p>
        </w:tc>
        <w:tc>
          <w:tcPr>
            <w:tcW w:w="1620" w:type="dxa"/>
          </w:tcPr>
          <w:p>
            <w:pPr>
              <w:pStyle w:val="TableParagraph"/>
              <w:rPr>
                <w:sz w:val="28"/>
              </w:rPr>
            </w:pPr>
          </w:p>
          <w:p>
            <w:pPr>
              <w:pStyle w:val="TableParagraph"/>
              <w:spacing w:before="190"/>
              <w:ind w:left="200" w:right="190"/>
              <w:jc w:val="center"/>
              <w:rPr>
                <w:sz w:val="28"/>
              </w:rPr>
            </w:pPr>
            <w:r>
              <w:rPr>
                <w:spacing w:val="-5"/>
                <w:sz w:val="28"/>
              </w:rPr>
              <w:t>10</w:t>
            </w:r>
          </w:p>
        </w:tc>
        <w:tc>
          <w:tcPr>
            <w:tcW w:w="2340" w:type="dxa"/>
          </w:tcPr>
          <w:p>
            <w:pPr>
              <w:pStyle w:val="TableParagraph"/>
              <w:spacing w:before="4" w:line="364" w:lineRule="auto"/>
              <w:ind w:left="108" w:right="95" w:hanging="1"/>
              <w:jc w:val="center"/>
              <w:rPr>
                <w:sz w:val="28"/>
              </w:rPr>
            </w:pPr>
            <w:r>
              <w:rPr>
                <w:spacing w:val="-2"/>
                <w:sz w:val="28"/>
              </w:rPr>
              <w:t>用经纬仪和尺检</w:t>
            </w:r>
            <w:r>
              <w:rPr>
                <w:spacing w:val="-17"/>
                <w:sz w:val="28"/>
              </w:rPr>
              <w:t>查，或用其他测量</w:t>
            </w:r>
          </w:p>
          <w:p>
            <w:pPr>
              <w:pStyle w:val="TableParagraph"/>
              <w:spacing w:line="358" w:lineRule="exact"/>
              <w:ind w:left="105" w:right="95"/>
              <w:jc w:val="center"/>
              <w:rPr>
                <w:sz w:val="28"/>
              </w:rPr>
            </w:pPr>
            <w:r>
              <w:rPr>
                <w:spacing w:val="-3"/>
                <w:sz w:val="28"/>
              </w:rPr>
              <w:t>仪器检查</w:t>
            </w:r>
          </w:p>
        </w:tc>
      </w:tr>
      <w:tr>
        <w:tblPrEx>
          <w:tblW w:w="0" w:type="auto"/>
          <w:jc w:val="left"/>
          <w:tblInd w:w="306" w:type="dxa"/>
          <w:tblLayout w:type="fixed"/>
          <w:tblCellMar>
            <w:top w:w="0" w:type="dxa"/>
            <w:left w:w="0" w:type="dxa"/>
            <w:bottom w:w="0" w:type="dxa"/>
            <w:right w:w="0" w:type="dxa"/>
          </w:tblCellMar>
          <w:tblLook w:val="01E0"/>
        </w:tblPrEx>
        <w:trPr>
          <w:trHeight w:val="907"/>
          <w:jc w:val="left"/>
        </w:trPr>
        <w:tc>
          <w:tcPr>
            <w:tcW w:w="360" w:type="dxa"/>
            <w:vMerge w:val="restart"/>
          </w:tcPr>
          <w:p>
            <w:pPr>
              <w:pStyle w:val="TableParagraph"/>
              <w:rPr>
                <w:sz w:val="28"/>
              </w:rPr>
            </w:pPr>
          </w:p>
          <w:p>
            <w:pPr>
              <w:pStyle w:val="TableParagraph"/>
              <w:spacing w:before="190"/>
              <w:ind w:left="110"/>
              <w:rPr>
                <w:sz w:val="28"/>
              </w:rPr>
            </w:pPr>
            <w:r>
              <w:rPr>
                <w:sz w:val="28"/>
              </w:rPr>
              <w:t>2</w:t>
            </w:r>
          </w:p>
        </w:tc>
        <w:tc>
          <w:tcPr>
            <w:tcW w:w="1080" w:type="dxa"/>
            <w:vMerge w:val="restart"/>
          </w:tcPr>
          <w:p>
            <w:pPr>
              <w:pStyle w:val="TableParagraph"/>
              <w:spacing w:before="7"/>
              <w:rPr>
                <w:sz w:val="21"/>
              </w:rPr>
            </w:pPr>
          </w:p>
          <w:p>
            <w:pPr>
              <w:pStyle w:val="TableParagraph"/>
              <w:spacing w:line="364" w:lineRule="auto"/>
              <w:ind w:left="120" w:right="109" w:firstLine="140"/>
              <w:rPr>
                <w:sz w:val="28"/>
              </w:rPr>
            </w:pPr>
            <w:r>
              <w:rPr>
                <w:spacing w:val="-6"/>
                <w:sz w:val="28"/>
              </w:rPr>
              <w:t>墙面</w:t>
            </w:r>
            <w:r>
              <w:rPr>
                <w:spacing w:val="-4"/>
                <w:sz w:val="28"/>
              </w:rPr>
              <w:t>垂直度</w:t>
            </w:r>
          </w:p>
        </w:tc>
        <w:tc>
          <w:tcPr>
            <w:tcW w:w="900" w:type="dxa"/>
          </w:tcPr>
          <w:p>
            <w:pPr>
              <w:pStyle w:val="TableParagraph"/>
              <w:spacing w:before="8"/>
              <w:rPr>
                <w:sz w:val="28"/>
              </w:rPr>
            </w:pPr>
          </w:p>
          <w:p>
            <w:pPr>
              <w:pStyle w:val="TableParagraph"/>
              <w:ind w:left="170"/>
              <w:rPr>
                <w:sz w:val="28"/>
              </w:rPr>
            </w:pPr>
            <w:r>
              <w:rPr>
                <w:spacing w:val="-5"/>
                <w:sz w:val="28"/>
              </w:rPr>
              <w:t>每层</w:t>
            </w:r>
          </w:p>
        </w:tc>
        <w:tc>
          <w:tcPr>
            <w:tcW w:w="855" w:type="dxa"/>
          </w:tcPr>
          <w:p>
            <w:pPr>
              <w:pStyle w:val="TableParagraph"/>
              <w:rPr>
                <w:rFonts w:ascii="Times New Roman"/>
                <w:sz w:val="26"/>
              </w:rPr>
            </w:pPr>
          </w:p>
        </w:tc>
        <w:tc>
          <w:tcPr>
            <w:tcW w:w="765" w:type="dxa"/>
          </w:tcPr>
          <w:p>
            <w:pPr>
              <w:pStyle w:val="TableParagraph"/>
              <w:spacing w:before="186"/>
              <w:ind w:left="227" w:right="217"/>
              <w:jc w:val="center"/>
              <w:rPr>
                <w:sz w:val="28"/>
              </w:rPr>
            </w:pPr>
            <w:r>
              <w:rPr>
                <w:spacing w:val="-5"/>
                <w:sz w:val="28"/>
              </w:rPr>
              <w:t>20</w:t>
            </w:r>
          </w:p>
        </w:tc>
        <w:tc>
          <w:tcPr>
            <w:tcW w:w="540" w:type="dxa"/>
          </w:tcPr>
          <w:p>
            <w:pPr>
              <w:pStyle w:val="TableParagraph"/>
              <w:rPr>
                <w:rFonts w:ascii="Times New Roman"/>
                <w:sz w:val="26"/>
              </w:rPr>
            </w:pPr>
          </w:p>
        </w:tc>
        <w:tc>
          <w:tcPr>
            <w:tcW w:w="540" w:type="dxa"/>
          </w:tcPr>
          <w:p>
            <w:pPr>
              <w:pStyle w:val="TableParagraph"/>
              <w:spacing w:before="186"/>
              <w:ind w:left="115" w:right="105"/>
              <w:jc w:val="center"/>
              <w:rPr>
                <w:sz w:val="28"/>
              </w:rPr>
            </w:pPr>
            <w:r>
              <w:rPr>
                <w:spacing w:val="-5"/>
                <w:sz w:val="28"/>
              </w:rPr>
              <w:t>20</w:t>
            </w:r>
          </w:p>
        </w:tc>
        <w:tc>
          <w:tcPr>
            <w:tcW w:w="900" w:type="dxa"/>
          </w:tcPr>
          <w:p>
            <w:pPr>
              <w:pStyle w:val="TableParagraph"/>
              <w:rPr>
                <w:rFonts w:ascii="Times New Roman"/>
                <w:sz w:val="26"/>
              </w:rPr>
            </w:pPr>
          </w:p>
        </w:tc>
        <w:tc>
          <w:tcPr>
            <w:tcW w:w="540" w:type="dxa"/>
          </w:tcPr>
          <w:p>
            <w:pPr>
              <w:pStyle w:val="TableParagraph"/>
              <w:spacing w:before="186"/>
              <w:ind w:left="115" w:right="105"/>
              <w:jc w:val="center"/>
              <w:rPr>
                <w:sz w:val="28"/>
              </w:rPr>
            </w:pPr>
            <w:r>
              <w:rPr>
                <w:spacing w:val="-5"/>
                <w:sz w:val="28"/>
              </w:rPr>
              <w:t>10</w:t>
            </w:r>
          </w:p>
        </w:tc>
        <w:tc>
          <w:tcPr>
            <w:tcW w:w="1620" w:type="dxa"/>
          </w:tcPr>
          <w:p>
            <w:pPr>
              <w:pStyle w:val="TableParagraph"/>
              <w:spacing w:before="186"/>
              <w:ind w:left="10"/>
              <w:jc w:val="center"/>
              <w:rPr>
                <w:sz w:val="28"/>
              </w:rPr>
            </w:pPr>
            <w:r>
              <w:rPr>
                <w:sz w:val="28"/>
              </w:rPr>
              <w:t>7</w:t>
            </w:r>
          </w:p>
        </w:tc>
        <w:tc>
          <w:tcPr>
            <w:tcW w:w="2340" w:type="dxa"/>
            <w:vMerge w:val="restart"/>
          </w:tcPr>
          <w:p>
            <w:pPr>
              <w:pStyle w:val="TableParagraph"/>
              <w:spacing w:before="4" w:line="364" w:lineRule="auto"/>
              <w:ind w:left="108" w:right="95"/>
              <w:jc w:val="center"/>
              <w:rPr>
                <w:sz w:val="28"/>
              </w:rPr>
            </w:pPr>
            <w:r>
              <w:rPr>
                <w:spacing w:val="-18"/>
                <w:sz w:val="28"/>
              </w:rPr>
              <w:t>用经纬仪、吊线和</w:t>
            </w:r>
            <w:r>
              <w:rPr>
                <w:spacing w:val="-2"/>
                <w:sz w:val="28"/>
              </w:rPr>
              <w:t>尺检查或用其他</w:t>
            </w:r>
          </w:p>
          <w:p>
            <w:pPr>
              <w:pStyle w:val="TableParagraph"/>
              <w:spacing w:line="358" w:lineRule="exact"/>
              <w:ind w:left="105" w:right="95"/>
              <w:jc w:val="center"/>
              <w:rPr>
                <w:sz w:val="28"/>
              </w:rPr>
            </w:pPr>
            <w:r>
              <w:rPr>
                <w:spacing w:val="-2"/>
                <w:sz w:val="28"/>
              </w:rPr>
              <w:t>测量仪器检查</w:t>
            </w:r>
          </w:p>
        </w:tc>
      </w:tr>
      <w:tr>
        <w:tblPrEx>
          <w:tblW w:w="0" w:type="auto"/>
          <w:jc w:val="left"/>
          <w:tblInd w:w="306" w:type="dxa"/>
          <w:tblLayout w:type="fixed"/>
          <w:tblCellMar>
            <w:top w:w="0" w:type="dxa"/>
            <w:left w:w="0" w:type="dxa"/>
            <w:bottom w:w="0" w:type="dxa"/>
            <w:right w:w="0" w:type="dxa"/>
          </w:tblCellMar>
          <w:tblLook w:val="01E0"/>
        </w:tblPrEx>
        <w:trPr>
          <w:trHeight w:val="716"/>
          <w:jc w:val="left"/>
        </w:trPr>
        <w:tc>
          <w:tcPr>
            <w:tcW w:w="360" w:type="dxa"/>
            <w:vMerge/>
            <w:tcBorders>
              <w:top w:val="nil"/>
            </w:tcBorders>
          </w:tcPr>
          <w:p>
            <w:pPr>
              <w:rPr>
                <w:sz w:val="2"/>
                <w:szCs w:val="2"/>
              </w:rPr>
            </w:pPr>
          </w:p>
        </w:tc>
        <w:tc>
          <w:tcPr>
            <w:tcW w:w="1080" w:type="dxa"/>
            <w:vMerge/>
            <w:tcBorders>
              <w:top w:val="nil"/>
            </w:tcBorders>
          </w:tcPr>
          <w:p>
            <w:pPr>
              <w:rPr>
                <w:sz w:val="2"/>
                <w:szCs w:val="2"/>
              </w:rPr>
            </w:pPr>
          </w:p>
        </w:tc>
        <w:tc>
          <w:tcPr>
            <w:tcW w:w="900" w:type="dxa"/>
          </w:tcPr>
          <w:p>
            <w:pPr>
              <w:pStyle w:val="TableParagraph"/>
              <w:spacing w:before="4"/>
              <w:ind w:left="170"/>
              <w:rPr>
                <w:sz w:val="28"/>
              </w:rPr>
            </w:pPr>
            <w:r>
              <w:rPr>
                <w:spacing w:val="-5"/>
                <w:sz w:val="28"/>
              </w:rPr>
              <w:t>全高</w:t>
            </w:r>
          </w:p>
        </w:tc>
        <w:tc>
          <w:tcPr>
            <w:tcW w:w="855" w:type="dxa"/>
          </w:tcPr>
          <w:p>
            <w:pPr>
              <w:pStyle w:val="TableParagraph"/>
              <w:rPr>
                <w:rFonts w:ascii="Times New Roman"/>
                <w:sz w:val="26"/>
              </w:rPr>
            </w:pPr>
          </w:p>
        </w:tc>
        <w:tc>
          <w:tcPr>
            <w:tcW w:w="765" w:type="dxa"/>
          </w:tcPr>
          <w:p>
            <w:pPr>
              <w:pStyle w:val="TableParagraph"/>
              <w:spacing w:before="90"/>
              <w:ind w:left="227" w:right="217"/>
              <w:jc w:val="center"/>
              <w:rPr>
                <w:sz w:val="28"/>
              </w:rPr>
            </w:pPr>
            <w:r>
              <w:rPr>
                <w:spacing w:val="-5"/>
                <w:sz w:val="28"/>
              </w:rPr>
              <w:t>30</w:t>
            </w:r>
          </w:p>
        </w:tc>
        <w:tc>
          <w:tcPr>
            <w:tcW w:w="540" w:type="dxa"/>
          </w:tcPr>
          <w:p>
            <w:pPr>
              <w:pStyle w:val="TableParagraph"/>
              <w:rPr>
                <w:rFonts w:ascii="Times New Roman"/>
                <w:sz w:val="26"/>
              </w:rPr>
            </w:pPr>
          </w:p>
        </w:tc>
        <w:tc>
          <w:tcPr>
            <w:tcW w:w="540" w:type="dxa"/>
          </w:tcPr>
          <w:p>
            <w:pPr>
              <w:pStyle w:val="TableParagraph"/>
              <w:spacing w:before="90"/>
              <w:ind w:left="115" w:right="105"/>
              <w:jc w:val="center"/>
              <w:rPr>
                <w:sz w:val="28"/>
              </w:rPr>
            </w:pPr>
            <w:r>
              <w:rPr>
                <w:spacing w:val="-5"/>
                <w:sz w:val="28"/>
              </w:rPr>
              <w:t>30</w:t>
            </w:r>
          </w:p>
        </w:tc>
        <w:tc>
          <w:tcPr>
            <w:tcW w:w="900" w:type="dxa"/>
          </w:tcPr>
          <w:p>
            <w:pPr>
              <w:pStyle w:val="TableParagraph"/>
              <w:rPr>
                <w:rFonts w:ascii="Times New Roman"/>
                <w:sz w:val="26"/>
              </w:rPr>
            </w:pPr>
          </w:p>
        </w:tc>
        <w:tc>
          <w:tcPr>
            <w:tcW w:w="540" w:type="dxa"/>
          </w:tcPr>
          <w:p>
            <w:pPr>
              <w:pStyle w:val="TableParagraph"/>
              <w:spacing w:before="90"/>
              <w:ind w:left="115" w:right="105"/>
              <w:jc w:val="center"/>
              <w:rPr>
                <w:sz w:val="28"/>
              </w:rPr>
            </w:pPr>
            <w:r>
              <w:rPr>
                <w:spacing w:val="-5"/>
                <w:sz w:val="28"/>
              </w:rPr>
              <w:t>25</w:t>
            </w:r>
          </w:p>
        </w:tc>
        <w:tc>
          <w:tcPr>
            <w:tcW w:w="1620" w:type="dxa"/>
          </w:tcPr>
          <w:p>
            <w:pPr>
              <w:pStyle w:val="TableParagraph"/>
              <w:spacing w:before="90"/>
              <w:ind w:left="200" w:right="190"/>
              <w:jc w:val="center"/>
              <w:rPr>
                <w:sz w:val="28"/>
              </w:rPr>
            </w:pPr>
            <w:r>
              <w:rPr>
                <w:spacing w:val="-5"/>
                <w:sz w:val="28"/>
              </w:rPr>
              <w:t>20</w:t>
            </w:r>
          </w:p>
        </w:tc>
        <w:tc>
          <w:tcPr>
            <w:tcW w:w="2340" w:type="dxa"/>
            <w:vMerge/>
            <w:tcBorders>
              <w:top w:val="nil"/>
            </w:tcBorders>
          </w:tcPr>
          <w:p>
            <w:pPr>
              <w:rPr>
                <w:sz w:val="2"/>
                <w:szCs w:val="2"/>
              </w:rPr>
            </w:pPr>
          </w:p>
        </w:tc>
      </w:tr>
    </w:tbl>
    <w:p>
      <w:pPr>
        <w:pStyle w:val="BodyText"/>
        <w:spacing w:before="3" w:line="360" w:lineRule="auto"/>
        <w:ind w:left="841" w:right="532"/>
      </w:pPr>
      <w:r>
        <w:t>抽检数量：外墙，按楼层（</w:t>
      </w:r>
      <w:r>
        <w:rPr>
          <w:spacing w:val="-35"/>
        </w:rPr>
        <w:t xml:space="preserve">或 </w:t>
      </w:r>
      <w:r>
        <w:rPr>
          <w:rFonts w:ascii="Palatino Linotype" w:eastAsia="Palatino Linotype"/>
        </w:rPr>
        <w:t>4m</w:t>
      </w:r>
      <w:r>
        <w:rPr>
          <w:rFonts w:ascii="Palatino Linotype" w:eastAsia="Palatino Linotype"/>
          <w:spacing w:val="-18"/>
        </w:rPr>
        <w:t xml:space="preserve"> </w:t>
      </w:r>
      <w:r>
        <w:t>高以内）</w:t>
      </w:r>
      <w:r>
        <w:rPr>
          <w:spacing w:val="-35"/>
        </w:rPr>
        <w:t xml:space="preserve">每 </w:t>
      </w:r>
      <w:r>
        <w:rPr>
          <w:rFonts w:ascii="Palatino Linotype" w:eastAsia="Palatino Linotype"/>
        </w:rPr>
        <w:t>20m</w:t>
      </w:r>
      <w:r>
        <w:rPr>
          <w:rFonts w:ascii="Palatino Linotype" w:eastAsia="Palatino Linotype"/>
          <w:spacing w:val="-17"/>
        </w:rPr>
        <w:t xml:space="preserve"> </w:t>
      </w:r>
      <w:r>
        <w:rPr>
          <w:spacing w:val="-24"/>
        </w:rPr>
        <w:t xml:space="preserve">抽查 </w:t>
      </w:r>
      <w:r>
        <w:rPr>
          <w:rFonts w:ascii="Palatino Linotype" w:eastAsia="Palatino Linotype"/>
        </w:rPr>
        <w:t>1</w:t>
      </w:r>
      <w:r>
        <w:rPr>
          <w:rFonts w:ascii="Palatino Linotype" w:eastAsia="Palatino Linotype"/>
          <w:spacing w:val="-18"/>
        </w:rPr>
        <w:t xml:space="preserve"> </w:t>
      </w:r>
      <w:r>
        <w:rPr>
          <w:spacing w:val="-14"/>
        </w:rPr>
        <w:t xml:space="preserve">处，每处 </w:t>
      </w:r>
      <w:r>
        <w:rPr>
          <w:rFonts w:ascii="Palatino Linotype" w:eastAsia="Palatino Linotype"/>
        </w:rPr>
        <w:t>3</w:t>
      </w:r>
      <w:r>
        <w:rPr>
          <w:rFonts w:ascii="Palatino Linotype" w:eastAsia="Palatino Linotype"/>
          <w:spacing w:val="-17"/>
        </w:rPr>
        <w:t xml:space="preserve"> </w:t>
      </w:r>
      <w:r>
        <w:t>延长米，</w:t>
      </w:r>
      <w:r>
        <w:rPr>
          <w:spacing w:val="-9"/>
        </w:rPr>
        <w:t xml:space="preserve">但不应少于 </w:t>
      </w:r>
      <w:r>
        <w:rPr>
          <w:rFonts w:ascii="Palatino Linotype" w:eastAsia="Palatino Linotype"/>
        </w:rPr>
        <w:t xml:space="preserve">3 </w:t>
      </w:r>
      <w:r>
        <w:rPr>
          <w:spacing w:val="-16"/>
        </w:rPr>
        <w:t xml:space="preserve">处；内墙，按有代表性的自然间抽查 </w:t>
      </w:r>
      <w:r>
        <w:rPr>
          <w:rFonts w:ascii="Palatino Linotype" w:eastAsia="Palatino Linotype"/>
        </w:rPr>
        <w:t>10%</w:t>
      </w:r>
      <w:r>
        <w:rPr>
          <w:spacing w:val="-7"/>
        </w:rPr>
        <w:t xml:space="preserve">，但不应少于 </w:t>
      </w:r>
      <w:r>
        <w:rPr>
          <w:rFonts w:ascii="Palatino Linotype" w:eastAsia="Palatino Linotype"/>
        </w:rPr>
        <w:t xml:space="preserve">3 </w:t>
      </w:r>
      <w:r>
        <w:t>间，每</w:t>
      </w:r>
      <w:r>
        <w:rPr>
          <w:spacing w:val="-6"/>
        </w:rPr>
        <w:t xml:space="preserve">间不应少于 </w:t>
      </w:r>
      <w:r>
        <w:rPr>
          <w:rFonts w:ascii="Palatino Linotype" w:eastAsia="Palatino Linotype"/>
        </w:rPr>
        <w:t xml:space="preserve">2 </w:t>
      </w:r>
      <w:r>
        <w:rPr>
          <w:spacing w:val="-4"/>
        </w:rPr>
        <w:t xml:space="preserve">处，柱子不应少于 </w:t>
      </w:r>
      <w:r>
        <w:rPr>
          <w:rFonts w:ascii="Palatino Linotype" w:eastAsia="Palatino Linotype"/>
        </w:rPr>
        <w:t xml:space="preserve">5 </w:t>
      </w:r>
      <w:r>
        <w:t>根</w:t>
      </w:r>
    </w:p>
    <w:p>
      <w:pPr>
        <w:pStyle w:val="ListParagraph"/>
        <w:numPr>
          <w:ilvl w:val="0"/>
          <w:numId w:val="40"/>
        </w:numPr>
        <w:tabs>
          <w:tab w:val="left" w:pos="2102"/>
        </w:tabs>
        <w:spacing w:before="5" w:after="0" w:line="240" w:lineRule="auto"/>
        <w:ind w:left="2102" w:right="0" w:hanging="701"/>
        <w:jc w:val="left"/>
        <w:rPr>
          <w:sz w:val="28"/>
        </w:rPr>
      </w:pPr>
      <w:r>
        <w:rPr>
          <w:spacing w:val="-3"/>
          <w:sz w:val="28"/>
        </w:rPr>
        <w:t>一般项目</w:t>
      </w:r>
    </w:p>
    <w:p>
      <w:pPr>
        <w:pStyle w:val="BodyText"/>
        <w:spacing w:before="186" w:line="364" w:lineRule="auto"/>
        <w:ind w:left="841" w:right="532" w:firstLine="560"/>
      </w:pPr>
      <w:r>
        <w:rPr>
          <w:spacing w:val="-6"/>
        </w:rPr>
        <w:t>①、石砌体的一般尺寸允许偏差应符合下表的规定，抽检数量：外墙，按</w:t>
      </w:r>
      <w:r>
        <w:rPr>
          <w:spacing w:val="-2"/>
        </w:rPr>
        <w:t>楼层（4m</w:t>
      </w:r>
      <w:r>
        <w:rPr>
          <w:spacing w:val="-20"/>
        </w:rPr>
        <w:t xml:space="preserve"> 高以内</w:t>
      </w:r>
      <w:r>
        <w:rPr>
          <w:spacing w:val="-2"/>
        </w:rPr>
        <w:t>）</w:t>
      </w:r>
      <w:r>
        <w:rPr>
          <w:spacing w:val="-36"/>
        </w:rPr>
        <w:t xml:space="preserve">每 </w:t>
      </w:r>
      <w:r>
        <w:rPr>
          <w:spacing w:val="-2"/>
        </w:rPr>
        <w:t>20m</w:t>
      </w:r>
      <w:r>
        <w:rPr>
          <w:spacing w:val="-37"/>
        </w:rPr>
        <w:t xml:space="preserve"> 抽查 </w:t>
      </w:r>
      <w:r>
        <w:rPr>
          <w:spacing w:val="-2"/>
        </w:rPr>
        <w:t>1</w:t>
      </w:r>
      <w:r>
        <w:rPr>
          <w:spacing w:val="-26"/>
        </w:rPr>
        <w:t xml:space="preserve"> 处，每处 </w:t>
      </w:r>
      <w:r>
        <w:rPr>
          <w:spacing w:val="-2"/>
        </w:rPr>
        <w:t>3</w:t>
      </w:r>
      <w:r>
        <w:rPr>
          <w:spacing w:val="-17"/>
        </w:rPr>
        <w:t xml:space="preserve"> 延长米，但不应少于 </w:t>
      </w:r>
      <w:r>
        <w:rPr>
          <w:spacing w:val="-2"/>
        </w:rPr>
        <w:t>3</w:t>
      </w:r>
      <w:r>
        <w:rPr>
          <w:spacing w:val="-15"/>
        </w:rPr>
        <w:t xml:space="preserve"> 处；内墙，</w:t>
      </w:r>
      <w:r>
        <w:rPr>
          <w:spacing w:val="-5"/>
        </w:rPr>
        <w:t xml:space="preserve">按有代表性的自然间抽查 </w:t>
      </w:r>
      <w:r>
        <w:t>10%</w:t>
      </w:r>
      <w:r>
        <w:rPr>
          <w:spacing w:val="-9"/>
        </w:rPr>
        <w:t xml:space="preserve">，但不应少于 </w:t>
      </w:r>
      <w:r>
        <w:t>3</w:t>
      </w:r>
      <w:r>
        <w:rPr>
          <w:spacing w:val="-13"/>
        </w:rPr>
        <w:t xml:space="preserve"> 间，每间不应少于 </w:t>
      </w:r>
      <w:r>
        <w:t>2</w:t>
      </w:r>
      <w:r>
        <w:rPr>
          <w:spacing w:val="-10"/>
        </w:rPr>
        <w:t xml:space="preserve"> 处，柱子不</w:t>
      </w:r>
    </w:p>
    <w:p>
      <w:pPr>
        <w:spacing w:after="0" w:line="364" w:lineRule="auto"/>
        <w:sectPr>
          <w:headerReference w:type="default" r:id="rId56"/>
          <w:footerReference w:type="default" r:id="rId57"/>
          <w:pgSz w:w="11910" w:h="16840"/>
          <w:pgMar w:top="1300" w:right="460" w:bottom="1040" w:left="520" w:header="745" w:footer="856"/>
          <w:pgNumType w:start="26"/>
          <w:cols w:space="708"/>
        </w:sectPr>
      </w:pPr>
    </w:p>
    <w:p>
      <w:pPr>
        <w:pStyle w:val="BodyText"/>
        <w:spacing w:before="129"/>
        <w:ind w:left="841"/>
      </w:pPr>
      <w:r>
        <w:rPr>
          <w:spacing w:val="-18"/>
        </w:rPr>
        <w:t xml:space="preserve">应少于 </w:t>
      </w:r>
      <w:r>
        <w:t>5</w:t>
      </w:r>
      <w:r>
        <w:rPr>
          <w:spacing w:val="-27"/>
        </w:rPr>
        <w:t xml:space="preserve"> 根。</w:t>
      </w:r>
    </w:p>
    <w:p>
      <w:pPr>
        <w:pStyle w:val="BodyText"/>
        <w:spacing w:before="2"/>
        <w:rPr>
          <w:sz w:val="14"/>
        </w:rPr>
      </w:pPr>
    </w:p>
    <w:tbl>
      <w:tblPr>
        <w:tblStyle w:val="TableNormal5"/>
        <w:tblW w:w="0" w:type="auto"/>
        <w:jc w:val="lef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747"/>
        <w:gridCol w:w="901"/>
        <w:gridCol w:w="514"/>
        <w:gridCol w:w="672"/>
        <w:gridCol w:w="514"/>
        <w:gridCol w:w="670"/>
        <w:gridCol w:w="514"/>
        <w:gridCol w:w="632"/>
        <w:gridCol w:w="786"/>
        <w:gridCol w:w="3164"/>
      </w:tblGrid>
      <w:tr>
        <w:tblPrEx>
          <w:tblW w:w="0" w:type="auto"/>
          <w:jc w:val="lef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6"/>
          <w:jc w:val="left"/>
        </w:trPr>
        <w:tc>
          <w:tcPr>
            <w:tcW w:w="514" w:type="dxa"/>
            <w:vMerge w:val="restart"/>
          </w:tcPr>
          <w:p>
            <w:pPr>
              <w:pStyle w:val="TableParagraph"/>
              <w:rPr>
                <w:sz w:val="24"/>
              </w:rPr>
            </w:pPr>
          </w:p>
          <w:p>
            <w:pPr>
              <w:pStyle w:val="TableParagraph"/>
              <w:spacing w:before="173" w:line="364" w:lineRule="auto"/>
              <w:ind w:left="137" w:right="126"/>
              <w:rPr>
                <w:sz w:val="24"/>
              </w:rPr>
            </w:pPr>
            <w:r>
              <w:rPr>
                <w:spacing w:val="-10"/>
                <w:sz w:val="24"/>
              </w:rPr>
              <w:t>项</w:t>
            </w:r>
            <w:r>
              <w:rPr>
                <w:spacing w:val="-10"/>
                <w:sz w:val="24"/>
              </w:rPr>
              <w:t>次</w:t>
            </w:r>
          </w:p>
        </w:tc>
        <w:tc>
          <w:tcPr>
            <w:tcW w:w="1648" w:type="dxa"/>
            <w:gridSpan w:val="2"/>
            <w:vMerge w:val="restart"/>
          </w:tcPr>
          <w:p>
            <w:pPr>
              <w:pStyle w:val="TableParagraph"/>
              <w:rPr>
                <w:sz w:val="24"/>
              </w:rPr>
            </w:pPr>
          </w:p>
          <w:p>
            <w:pPr>
              <w:pStyle w:val="TableParagraph"/>
              <w:spacing w:before="9"/>
              <w:rPr>
                <w:sz w:val="31"/>
              </w:rPr>
            </w:pPr>
          </w:p>
          <w:p>
            <w:pPr>
              <w:pStyle w:val="TableParagraph"/>
              <w:ind w:left="569" w:right="559"/>
              <w:jc w:val="center"/>
              <w:rPr>
                <w:sz w:val="24"/>
              </w:rPr>
            </w:pPr>
            <w:r>
              <w:rPr>
                <w:spacing w:val="-5"/>
                <w:sz w:val="24"/>
              </w:rPr>
              <w:t>项目</w:t>
            </w:r>
          </w:p>
        </w:tc>
        <w:tc>
          <w:tcPr>
            <w:tcW w:w="4302" w:type="dxa"/>
            <w:gridSpan w:val="7"/>
          </w:tcPr>
          <w:p>
            <w:pPr>
              <w:pStyle w:val="TableParagraph"/>
              <w:spacing w:before="3"/>
              <w:ind w:left="1431"/>
              <w:rPr>
                <w:sz w:val="24"/>
              </w:rPr>
            </w:pPr>
            <w:r>
              <w:rPr>
                <w:sz w:val="24"/>
              </w:rPr>
              <w:t>允许偏差</w:t>
            </w:r>
            <w:r>
              <w:rPr>
                <w:spacing w:val="-4"/>
                <w:sz w:val="24"/>
              </w:rPr>
              <w:t>(mm)</w:t>
            </w:r>
          </w:p>
        </w:tc>
        <w:tc>
          <w:tcPr>
            <w:tcW w:w="3164" w:type="dxa"/>
            <w:vMerge w:val="restart"/>
          </w:tcPr>
          <w:p>
            <w:pPr>
              <w:pStyle w:val="TableParagraph"/>
              <w:rPr>
                <w:sz w:val="24"/>
              </w:rPr>
            </w:pPr>
          </w:p>
          <w:p>
            <w:pPr>
              <w:pStyle w:val="TableParagraph"/>
              <w:spacing w:before="9"/>
              <w:rPr>
                <w:sz w:val="31"/>
              </w:rPr>
            </w:pPr>
          </w:p>
          <w:p>
            <w:pPr>
              <w:pStyle w:val="TableParagraph"/>
              <w:ind w:left="106" w:right="96"/>
              <w:jc w:val="center"/>
              <w:rPr>
                <w:sz w:val="24"/>
              </w:rPr>
            </w:pPr>
            <w:r>
              <w:rPr>
                <w:spacing w:val="-3"/>
                <w:sz w:val="24"/>
              </w:rPr>
              <w:t>检验方法</w:t>
            </w:r>
          </w:p>
        </w:tc>
      </w:tr>
      <w:tr>
        <w:tblPrEx>
          <w:tblW w:w="0" w:type="auto"/>
          <w:jc w:val="left"/>
          <w:tblInd w:w="738" w:type="dxa"/>
          <w:tblLayout w:type="fixed"/>
          <w:tblCellMar>
            <w:top w:w="0" w:type="dxa"/>
            <w:left w:w="0" w:type="dxa"/>
            <w:bottom w:w="0" w:type="dxa"/>
            <w:right w:w="0" w:type="dxa"/>
          </w:tblCellMar>
          <w:tblLook w:val="01E0"/>
        </w:tblPrEx>
        <w:trPr>
          <w:trHeight w:val="466"/>
          <w:jc w:val="left"/>
        </w:trPr>
        <w:tc>
          <w:tcPr>
            <w:tcW w:w="514" w:type="dxa"/>
            <w:vMerge/>
            <w:tcBorders>
              <w:top w:val="nil"/>
            </w:tcBorders>
          </w:tcPr>
          <w:p>
            <w:pPr>
              <w:rPr>
                <w:sz w:val="2"/>
                <w:szCs w:val="2"/>
              </w:rPr>
            </w:pPr>
          </w:p>
        </w:tc>
        <w:tc>
          <w:tcPr>
            <w:tcW w:w="1648" w:type="dxa"/>
            <w:gridSpan w:val="2"/>
            <w:vMerge/>
            <w:tcBorders>
              <w:top w:val="nil"/>
            </w:tcBorders>
          </w:tcPr>
          <w:p>
            <w:pPr>
              <w:rPr>
                <w:sz w:val="2"/>
                <w:szCs w:val="2"/>
              </w:rPr>
            </w:pPr>
          </w:p>
        </w:tc>
        <w:tc>
          <w:tcPr>
            <w:tcW w:w="1186" w:type="dxa"/>
            <w:gridSpan w:val="2"/>
          </w:tcPr>
          <w:p>
            <w:pPr>
              <w:pStyle w:val="TableParagraph"/>
              <w:spacing w:before="3"/>
              <w:ind w:left="112"/>
              <w:rPr>
                <w:sz w:val="24"/>
              </w:rPr>
            </w:pPr>
            <w:r>
              <w:rPr>
                <w:spacing w:val="-3"/>
                <w:sz w:val="24"/>
              </w:rPr>
              <w:t>毛石砌体</w:t>
            </w:r>
          </w:p>
        </w:tc>
        <w:tc>
          <w:tcPr>
            <w:tcW w:w="3116" w:type="dxa"/>
            <w:gridSpan w:val="5"/>
          </w:tcPr>
          <w:p>
            <w:pPr>
              <w:pStyle w:val="TableParagraph"/>
              <w:spacing w:before="3"/>
              <w:ind w:left="1063" w:right="1054"/>
              <w:jc w:val="center"/>
              <w:rPr>
                <w:sz w:val="24"/>
              </w:rPr>
            </w:pPr>
            <w:r>
              <w:rPr>
                <w:spacing w:val="-3"/>
                <w:sz w:val="24"/>
              </w:rPr>
              <w:t>料石砌体</w:t>
            </w:r>
          </w:p>
        </w:tc>
        <w:tc>
          <w:tcPr>
            <w:tcW w:w="3164" w:type="dxa"/>
            <w:vMerge/>
            <w:tcBorders>
              <w:top w:val="nil"/>
            </w:tcBorders>
          </w:tcPr>
          <w:p>
            <w:pPr>
              <w:rPr>
                <w:sz w:val="2"/>
                <w:szCs w:val="2"/>
              </w:rPr>
            </w:pPr>
          </w:p>
        </w:tc>
      </w:tr>
      <w:tr>
        <w:tblPrEx>
          <w:tblW w:w="0" w:type="auto"/>
          <w:jc w:val="left"/>
          <w:tblInd w:w="738" w:type="dxa"/>
          <w:tblLayout w:type="fixed"/>
          <w:tblCellMar>
            <w:top w:w="0" w:type="dxa"/>
            <w:left w:w="0" w:type="dxa"/>
            <w:bottom w:w="0" w:type="dxa"/>
            <w:right w:w="0" w:type="dxa"/>
          </w:tblCellMar>
          <w:tblLook w:val="01E0"/>
        </w:tblPrEx>
        <w:trPr>
          <w:trHeight w:val="933"/>
          <w:jc w:val="left"/>
        </w:trPr>
        <w:tc>
          <w:tcPr>
            <w:tcW w:w="514" w:type="dxa"/>
            <w:vMerge/>
            <w:tcBorders>
              <w:top w:val="nil"/>
            </w:tcBorders>
          </w:tcPr>
          <w:p>
            <w:pPr>
              <w:rPr>
                <w:sz w:val="2"/>
                <w:szCs w:val="2"/>
              </w:rPr>
            </w:pPr>
          </w:p>
        </w:tc>
        <w:tc>
          <w:tcPr>
            <w:tcW w:w="1648" w:type="dxa"/>
            <w:gridSpan w:val="2"/>
            <w:vMerge/>
            <w:tcBorders>
              <w:top w:val="nil"/>
            </w:tcBorders>
          </w:tcPr>
          <w:p>
            <w:pPr>
              <w:rPr>
                <w:sz w:val="2"/>
                <w:szCs w:val="2"/>
              </w:rPr>
            </w:pPr>
          </w:p>
        </w:tc>
        <w:tc>
          <w:tcPr>
            <w:tcW w:w="514" w:type="dxa"/>
          </w:tcPr>
          <w:p>
            <w:pPr>
              <w:pStyle w:val="TableParagraph"/>
              <w:spacing w:before="3"/>
              <w:ind w:left="136"/>
              <w:rPr>
                <w:sz w:val="24"/>
              </w:rPr>
            </w:pPr>
            <w:r>
              <w:rPr>
                <w:sz w:val="24"/>
              </w:rPr>
              <w:t>基</w:t>
            </w:r>
          </w:p>
          <w:p>
            <w:pPr>
              <w:pStyle w:val="TableParagraph"/>
              <w:spacing w:before="10"/>
              <w:rPr>
                <w:sz w:val="16"/>
              </w:rPr>
            </w:pPr>
          </w:p>
          <w:p>
            <w:pPr>
              <w:pStyle w:val="TableParagraph"/>
              <w:spacing w:line="193" w:lineRule="exact"/>
              <w:ind w:left="137"/>
              <w:rPr>
                <w:sz w:val="19"/>
              </w:rPr>
            </w:pPr>
            <w:r>
              <w:rPr>
                <w:position w:val="-3"/>
                <w:sz w:val="19"/>
              </w:rPr>
              <w:drawing>
                <wp:inline distT="0" distB="0" distL="0" distR="0">
                  <wp:extent cx="141446" cy="122586"/>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46" cstate="print"/>
                          <a:stretch>
                            <a:fillRect/>
                          </a:stretch>
                        </pic:blipFill>
                        <pic:spPr>
                          <a:xfrm>
                            <a:off x="0" y="0"/>
                            <a:ext cx="141446" cy="122586"/>
                          </a:xfrm>
                          <a:prstGeom prst="rect">
                            <a:avLst/>
                          </a:prstGeom>
                        </pic:spPr>
                      </pic:pic>
                    </a:graphicData>
                  </a:graphic>
                </wp:inline>
              </w:drawing>
            </w:r>
          </w:p>
          <w:p>
            <w:pPr>
              <w:pStyle w:val="TableParagraph"/>
              <w:spacing w:before="10"/>
              <w:rPr>
                <w:sz w:val="16"/>
              </w:rPr>
            </w:pPr>
          </w:p>
        </w:tc>
        <w:tc>
          <w:tcPr>
            <w:tcW w:w="672" w:type="dxa"/>
          </w:tcPr>
          <w:p>
            <w:pPr>
              <w:pStyle w:val="TableParagraph"/>
              <w:spacing w:before="6"/>
              <w:rPr>
                <w:sz w:val="18"/>
              </w:rPr>
            </w:pPr>
          </w:p>
          <w:p>
            <w:pPr>
              <w:pStyle w:val="TableParagraph"/>
              <w:ind w:left="10"/>
              <w:jc w:val="center"/>
              <w:rPr>
                <w:sz w:val="24"/>
              </w:rPr>
            </w:pPr>
            <w:r>
              <w:rPr>
                <w:sz w:val="24"/>
              </w:rPr>
              <w:t>墙</w:t>
            </w:r>
          </w:p>
        </w:tc>
        <w:tc>
          <w:tcPr>
            <w:tcW w:w="514" w:type="dxa"/>
          </w:tcPr>
          <w:p>
            <w:pPr>
              <w:pStyle w:val="TableParagraph"/>
              <w:spacing w:before="3"/>
              <w:ind w:left="136"/>
              <w:rPr>
                <w:sz w:val="24"/>
              </w:rPr>
            </w:pPr>
            <w:r>
              <w:rPr>
                <w:sz w:val="24"/>
              </w:rPr>
              <w:t>基</w:t>
            </w:r>
          </w:p>
          <w:p>
            <w:pPr>
              <w:pStyle w:val="TableParagraph"/>
              <w:spacing w:before="10"/>
              <w:rPr>
                <w:sz w:val="16"/>
              </w:rPr>
            </w:pPr>
          </w:p>
          <w:p>
            <w:pPr>
              <w:pStyle w:val="TableParagraph"/>
              <w:spacing w:line="193" w:lineRule="exact"/>
              <w:ind w:left="137"/>
              <w:rPr>
                <w:sz w:val="19"/>
              </w:rPr>
            </w:pPr>
            <w:r>
              <w:rPr>
                <w:position w:val="-3"/>
                <w:sz w:val="19"/>
              </w:rPr>
              <w:drawing>
                <wp:inline distT="0" distB="0" distL="0" distR="0">
                  <wp:extent cx="141446" cy="122586"/>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46" cstate="print"/>
                          <a:stretch>
                            <a:fillRect/>
                          </a:stretch>
                        </pic:blipFill>
                        <pic:spPr>
                          <a:xfrm>
                            <a:off x="0" y="0"/>
                            <a:ext cx="141446" cy="122586"/>
                          </a:xfrm>
                          <a:prstGeom prst="rect">
                            <a:avLst/>
                          </a:prstGeom>
                        </pic:spPr>
                      </pic:pic>
                    </a:graphicData>
                  </a:graphic>
                </wp:inline>
              </w:drawing>
            </w:r>
          </w:p>
          <w:p>
            <w:pPr>
              <w:pStyle w:val="TableParagraph"/>
              <w:spacing w:before="10"/>
              <w:rPr>
                <w:sz w:val="16"/>
              </w:rPr>
            </w:pPr>
          </w:p>
        </w:tc>
        <w:tc>
          <w:tcPr>
            <w:tcW w:w="670" w:type="dxa"/>
          </w:tcPr>
          <w:p>
            <w:pPr>
              <w:pStyle w:val="TableParagraph"/>
              <w:spacing w:before="6"/>
              <w:rPr>
                <w:sz w:val="18"/>
              </w:rPr>
            </w:pPr>
          </w:p>
          <w:p>
            <w:pPr>
              <w:pStyle w:val="TableParagraph"/>
              <w:ind w:left="10"/>
              <w:jc w:val="center"/>
              <w:rPr>
                <w:sz w:val="24"/>
              </w:rPr>
            </w:pPr>
            <w:r>
              <w:rPr>
                <w:sz w:val="24"/>
              </w:rPr>
              <w:t>墙</w:t>
            </w:r>
          </w:p>
        </w:tc>
        <w:tc>
          <w:tcPr>
            <w:tcW w:w="514" w:type="dxa"/>
          </w:tcPr>
          <w:p>
            <w:pPr>
              <w:pStyle w:val="TableParagraph"/>
              <w:spacing w:before="3"/>
              <w:ind w:left="137"/>
              <w:rPr>
                <w:sz w:val="24"/>
              </w:rPr>
            </w:pPr>
            <w:r>
              <w:rPr>
                <w:sz w:val="24"/>
              </w:rPr>
              <w:t>基</w:t>
            </w:r>
          </w:p>
          <w:p>
            <w:pPr>
              <w:pStyle w:val="TableParagraph"/>
              <w:spacing w:before="10"/>
              <w:rPr>
                <w:sz w:val="16"/>
              </w:rPr>
            </w:pPr>
          </w:p>
          <w:p>
            <w:pPr>
              <w:pStyle w:val="TableParagraph"/>
              <w:spacing w:line="193" w:lineRule="exact"/>
              <w:ind w:left="137"/>
              <w:rPr>
                <w:sz w:val="19"/>
              </w:rPr>
            </w:pPr>
            <w:r>
              <w:rPr>
                <w:position w:val="-3"/>
                <w:sz w:val="19"/>
              </w:rPr>
              <w:drawing>
                <wp:inline distT="0" distB="0" distL="0" distR="0">
                  <wp:extent cx="141446" cy="122586"/>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6" cstate="print"/>
                          <a:stretch>
                            <a:fillRect/>
                          </a:stretch>
                        </pic:blipFill>
                        <pic:spPr>
                          <a:xfrm>
                            <a:off x="0" y="0"/>
                            <a:ext cx="141446" cy="122586"/>
                          </a:xfrm>
                          <a:prstGeom prst="rect">
                            <a:avLst/>
                          </a:prstGeom>
                        </pic:spPr>
                      </pic:pic>
                    </a:graphicData>
                  </a:graphic>
                </wp:inline>
              </w:drawing>
            </w:r>
          </w:p>
          <w:p>
            <w:pPr>
              <w:pStyle w:val="TableParagraph"/>
              <w:spacing w:before="10"/>
              <w:rPr>
                <w:sz w:val="16"/>
              </w:rPr>
            </w:pPr>
          </w:p>
        </w:tc>
        <w:tc>
          <w:tcPr>
            <w:tcW w:w="632" w:type="dxa"/>
          </w:tcPr>
          <w:p>
            <w:pPr>
              <w:pStyle w:val="TableParagraph"/>
              <w:spacing w:before="6"/>
              <w:rPr>
                <w:sz w:val="18"/>
              </w:rPr>
            </w:pPr>
          </w:p>
          <w:p>
            <w:pPr>
              <w:pStyle w:val="TableParagraph"/>
              <w:ind w:left="196"/>
              <w:rPr>
                <w:sz w:val="24"/>
              </w:rPr>
            </w:pPr>
            <w:r>
              <w:rPr>
                <w:sz w:val="24"/>
              </w:rPr>
              <w:t>墙</w:t>
            </w:r>
          </w:p>
        </w:tc>
        <w:tc>
          <w:tcPr>
            <w:tcW w:w="786" w:type="dxa"/>
          </w:tcPr>
          <w:p>
            <w:pPr>
              <w:pStyle w:val="TableParagraph"/>
              <w:spacing w:before="3"/>
              <w:ind w:left="137" w:right="128"/>
              <w:jc w:val="center"/>
              <w:rPr>
                <w:sz w:val="24"/>
              </w:rPr>
            </w:pPr>
            <w:r>
              <w:rPr>
                <w:spacing w:val="-5"/>
                <w:sz w:val="24"/>
              </w:rPr>
              <w:t>墙、</w:t>
            </w:r>
          </w:p>
          <w:p>
            <w:pPr>
              <w:pStyle w:val="TableParagraph"/>
              <w:spacing w:before="160"/>
              <w:ind w:left="9"/>
              <w:jc w:val="center"/>
              <w:rPr>
                <w:sz w:val="24"/>
              </w:rPr>
            </w:pPr>
            <w:r>
              <w:rPr>
                <w:sz w:val="24"/>
              </w:rPr>
              <w:t>柱</w:t>
            </w:r>
          </w:p>
        </w:tc>
        <w:tc>
          <w:tcPr>
            <w:tcW w:w="3164" w:type="dxa"/>
            <w:vMerge/>
            <w:tcBorders>
              <w:top w:val="nil"/>
            </w:tcBorders>
          </w:tcPr>
          <w:p>
            <w:pPr>
              <w:rPr>
                <w:sz w:val="2"/>
                <w:szCs w:val="2"/>
              </w:rPr>
            </w:pPr>
          </w:p>
        </w:tc>
      </w:tr>
      <w:tr>
        <w:tblPrEx>
          <w:tblW w:w="0" w:type="auto"/>
          <w:jc w:val="left"/>
          <w:tblInd w:w="738" w:type="dxa"/>
          <w:tblLayout w:type="fixed"/>
          <w:tblCellMar>
            <w:top w:w="0" w:type="dxa"/>
            <w:left w:w="0" w:type="dxa"/>
            <w:bottom w:w="0" w:type="dxa"/>
            <w:right w:w="0" w:type="dxa"/>
          </w:tblCellMar>
          <w:tblLook w:val="01E0"/>
        </w:tblPrEx>
        <w:trPr>
          <w:trHeight w:val="933"/>
          <w:jc w:val="left"/>
        </w:trPr>
        <w:tc>
          <w:tcPr>
            <w:tcW w:w="514" w:type="dxa"/>
          </w:tcPr>
          <w:p>
            <w:pPr>
              <w:pStyle w:val="TableParagraph"/>
              <w:spacing w:before="6"/>
              <w:rPr>
                <w:sz w:val="18"/>
              </w:rPr>
            </w:pPr>
          </w:p>
          <w:p>
            <w:pPr>
              <w:pStyle w:val="TableParagraph"/>
              <w:ind w:left="10"/>
              <w:jc w:val="center"/>
              <w:rPr>
                <w:sz w:val="24"/>
              </w:rPr>
            </w:pPr>
            <w:r>
              <w:rPr>
                <w:sz w:val="24"/>
              </w:rPr>
              <w:t>1</w:t>
            </w:r>
          </w:p>
        </w:tc>
        <w:tc>
          <w:tcPr>
            <w:tcW w:w="1648" w:type="dxa"/>
            <w:gridSpan w:val="2"/>
          </w:tcPr>
          <w:p>
            <w:pPr>
              <w:pStyle w:val="TableParagraph"/>
              <w:spacing w:before="3"/>
              <w:ind w:left="224"/>
              <w:rPr>
                <w:sz w:val="24"/>
              </w:rPr>
            </w:pPr>
            <w:r>
              <w:rPr>
                <w:position w:val="1"/>
                <w:sz w:val="24"/>
              </w:rPr>
              <w:t>基</w:t>
            </w:r>
            <w:r>
              <w:rPr>
                <w:sz w:val="24"/>
              </w:rPr>
              <w:drawing>
                <wp:inline distT="0" distB="0" distL="0" distR="0">
                  <wp:extent cx="142875" cy="123825"/>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46" cstate="print"/>
                          <a:stretch>
                            <a:fillRect/>
                          </a:stretch>
                        </pic:blipFill>
                        <pic:spPr>
                          <a:xfrm>
                            <a:off x="0" y="0"/>
                            <a:ext cx="142875" cy="123825"/>
                          </a:xfrm>
                          <a:prstGeom prst="rect">
                            <a:avLst/>
                          </a:prstGeom>
                        </pic:spPr>
                      </pic:pic>
                    </a:graphicData>
                  </a:graphic>
                </wp:inline>
              </w:drawing>
            </w:r>
            <w:r>
              <w:rPr>
                <w:position w:val="1"/>
                <w:sz w:val="24"/>
              </w:rPr>
              <w:t>和墙</w:t>
            </w:r>
            <w:r>
              <w:rPr>
                <w:spacing w:val="-10"/>
                <w:position w:val="1"/>
                <w:sz w:val="24"/>
              </w:rPr>
              <w:t>砌</w:t>
            </w:r>
          </w:p>
          <w:p>
            <w:pPr>
              <w:pStyle w:val="TableParagraph"/>
              <w:spacing w:before="160"/>
              <w:ind w:left="224"/>
              <w:rPr>
                <w:sz w:val="24"/>
              </w:rPr>
            </w:pPr>
            <w:r>
              <w:rPr>
                <w:spacing w:val="-2"/>
                <w:sz w:val="24"/>
              </w:rPr>
              <w:t>体顶面标高</w:t>
            </w:r>
          </w:p>
        </w:tc>
        <w:tc>
          <w:tcPr>
            <w:tcW w:w="514" w:type="dxa"/>
          </w:tcPr>
          <w:p>
            <w:pPr>
              <w:pStyle w:val="TableParagraph"/>
              <w:spacing w:before="3"/>
              <w:ind w:left="136"/>
              <w:rPr>
                <w:sz w:val="24"/>
              </w:rPr>
            </w:pPr>
            <w:r>
              <w:rPr>
                <w:sz w:val="24"/>
              </w:rPr>
              <w:t>±</w:t>
            </w:r>
          </w:p>
          <w:p>
            <w:pPr>
              <w:pStyle w:val="TableParagraph"/>
              <w:spacing w:before="160"/>
              <w:ind w:left="136"/>
              <w:rPr>
                <w:sz w:val="24"/>
              </w:rPr>
            </w:pPr>
            <w:r>
              <w:rPr>
                <w:spacing w:val="-5"/>
                <w:sz w:val="24"/>
              </w:rPr>
              <w:t>20</w:t>
            </w:r>
          </w:p>
        </w:tc>
        <w:tc>
          <w:tcPr>
            <w:tcW w:w="672" w:type="dxa"/>
          </w:tcPr>
          <w:p>
            <w:pPr>
              <w:pStyle w:val="TableParagraph"/>
              <w:spacing w:before="3"/>
              <w:ind w:left="216"/>
              <w:rPr>
                <w:sz w:val="24"/>
              </w:rPr>
            </w:pPr>
            <w:r>
              <w:rPr>
                <w:sz w:val="24"/>
              </w:rPr>
              <w:t>±</w:t>
            </w:r>
          </w:p>
          <w:p>
            <w:pPr>
              <w:pStyle w:val="TableParagraph"/>
              <w:spacing w:before="160"/>
              <w:ind w:left="216"/>
              <w:rPr>
                <w:sz w:val="24"/>
              </w:rPr>
            </w:pPr>
            <w:r>
              <w:rPr>
                <w:spacing w:val="-5"/>
                <w:sz w:val="24"/>
              </w:rPr>
              <w:t>15</w:t>
            </w:r>
          </w:p>
        </w:tc>
        <w:tc>
          <w:tcPr>
            <w:tcW w:w="514" w:type="dxa"/>
          </w:tcPr>
          <w:p>
            <w:pPr>
              <w:pStyle w:val="TableParagraph"/>
              <w:spacing w:before="3"/>
              <w:ind w:left="136"/>
              <w:rPr>
                <w:sz w:val="24"/>
              </w:rPr>
            </w:pPr>
            <w:r>
              <w:rPr>
                <w:sz w:val="24"/>
              </w:rPr>
              <w:t>±</w:t>
            </w:r>
          </w:p>
          <w:p>
            <w:pPr>
              <w:pStyle w:val="TableParagraph"/>
              <w:spacing w:before="160"/>
              <w:ind w:left="136"/>
              <w:rPr>
                <w:sz w:val="24"/>
              </w:rPr>
            </w:pPr>
            <w:r>
              <w:rPr>
                <w:spacing w:val="-5"/>
                <w:sz w:val="24"/>
              </w:rPr>
              <w:t>25</w:t>
            </w:r>
          </w:p>
        </w:tc>
        <w:tc>
          <w:tcPr>
            <w:tcW w:w="670" w:type="dxa"/>
          </w:tcPr>
          <w:p>
            <w:pPr>
              <w:pStyle w:val="TableParagraph"/>
              <w:spacing w:before="3"/>
              <w:ind w:left="215"/>
              <w:rPr>
                <w:sz w:val="24"/>
              </w:rPr>
            </w:pPr>
            <w:r>
              <w:rPr>
                <w:sz w:val="24"/>
              </w:rPr>
              <w:t>±</w:t>
            </w:r>
          </w:p>
          <w:p>
            <w:pPr>
              <w:pStyle w:val="TableParagraph"/>
              <w:spacing w:before="160"/>
              <w:ind w:left="215"/>
              <w:rPr>
                <w:sz w:val="24"/>
              </w:rPr>
            </w:pPr>
            <w:r>
              <w:rPr>
                <w:spacing w:val="-5"/>
                <w:sz w:val="24"/>
              </w:rPr>
              <w:t>15</w:t>
            </w:r>
          </w:p>
        </w:tc>
        <w:tc>
          <w:tcPr>
            <w:tcW w:w="514" w:type="dxa"/>
          </w:tcPr>
          <w:p>
            <w:pPr>
              <w:pStyle w:val="TableParagraph"/>
              <w:spacing w:before="3"/>
              <w:ind w:left="137"/>
              <w:rPr>
                <w:sz w:val="24"/>
              </w:rPr>
            </w:pPr>
            <w:r>
              <w:rPr>
                <w:sz w:val="24"/>
              </w:rPr>
              <w:t>±</w:t>
            </w:r>
          </w:p>
          <w:p>
            <w:pPr>
              <w:pStyle w:val="TableParagraph"/>
              <w:spacing w:before="160"/>
              <w:ind w:left="137"/>
              <w:rPr>
                <w:sz w:val="24"/>
              </w:rPr>
            </w:pPr>
            <w:r>
              <w:rPr>
                <w:spacing w:val="-5"/>
                <w:sz w:val="24"/>
              </w:rPr>
              <w:t>15</w:t>
            </w:r>
          </w:p>
        </w:tc>
        <w:tc>
          <w:tcPr>
            <w:tcW w:w="632" w:type="dxa"/>
          </w:tcPr>
          <w:p>
            <w:pPr>
              <w:pStyle w:val="TableParagraph"/>
              <w:spacing w:before="3"/>
              <w:ind w:left="196"/>
              <w:rPr>
                <w:sz w:val="24"/>
              </w:rPr>
            </w:pPr>
            <w:r>
              <w:rPr>
                <w:sz w:val="24"/>
              </w:rPr>
              <w:t>±</w:t>
            </w:r>
          </w:p>
          <w:p>
            <w:pPr>
              <w:pStyle w:val="TableParagraph"/>
              <w:spacing w:before="160"/>
              <w:ind w:left="196"/>
              <w:rPr>
                <w:sz w:val="24"/>
              </w:rPr>
            </w:pPr>
            <w:r>
              <w:rPr>
                <w:spacing w:val="-5"/>
                <w:sz w:val="24"/>
              </w:rPr>
              <w:t>15</w:t>
            </w:r>
          </w:p>
        </w:tc>
        <w:tc>
          <w:tcPr>
            <w:tcW w:w="786" w:type="dxa"/>
          </w:tcPr>
          <w:p>
            <w:pPr>
              <w:pStyle w:val="TableParagraph"/>
              <w:spacing w:before="6"/>
              <w:rPr>
                <w:sz w:val="18"/>
              </w:rPr>
            </w:pPr>
          </w:p>
          <w:p>
            <w:pPr>
              <w:pStyle w:val="TableParagraph"/>
              <w:ind w:left="152"/>
              <w:rPr>
                <w:sz w:val="24"/>
              </w:rPr>
            </w:pPr>
            <w:r>
              <w:rPr>
                <w:spacing w:val="-5"/>
                <w:sz w:val="24"/>
              </w:rPr>
              <w:t>±10</w:t>
            </w:r>
          </w:p>
        </w:tc>
        <w:tc>
          <w:tcPr>
            <w:tcW w:w="3164" w:type="dxa"/>
          </w:tcPr>
          <w:p>
            <w:pPr>
              <w:pStyle w:val="TableParagraph"/>
              <w:spacing w:before="6"/>
              <w:rPr>
                <w:sz w:val="18"/>
              </w:rPr>
            </w:pPr>
          </w:p>
          <w:p>
            <w:pPr>
              <w:pStyle w:val="TableParagraph"/>
              <w:ind w:left="106" w:right="96"/>
              <w:jc w:val="center"/>
              <w:rPr>
                <w:sz w:val="24"/>
              </w:rPr>
            </w:pPr>
            <w:r>
              <w:rPr>
                <w:spacing w:val="-2"/>
                <w:sz w:val="24"/>
              </w:rPr>
              <w:t>用水准仪和尺检查</w:t>
            </w:r>
          </w:p>
        </w:tc>
      </w:tr>
      <w:tr>
        <w:tblPrEx>
          <w:tblW w:w="0" w:type="auto"/>
          <w:jc w:val="left"/>
          <w:tblInd w:w="738" w:type="dxa"/>
          <w:tblLayout w:type="fixed"/>
          <w:tblCellMar>
            <w:top w:w="0" w:type="dxa"/>
            <w:left w:w="0" w:type="dxa"/>
            <w:bottom w:w="0" w:type="dxa"/>
            <w:right w:w="0" w:type="dxa"/>
          </w:tblCellMar>
          <w:tblLook w:val="01E0"/>
        </w:tblPrEx>
        <w:trPr>
          <w:trHeight w:val="1867"/>
          <w:jc w:val="left"/>
        </w:trPr>
        <w:tc>
          <w:tcPr>
            <w:tcW w:w="514" w:type="dxa"/>
          </w:tcPr>
          <w:p>
            <w:pPr>
              <w:pStyle w:val="TableParagraph"/>
              <w:rPr>
                <w:sz w:val="24"/>
              </w:rPr>
            </w:pPr>
          </w:p>
          <w:p>
            <w:pPr>
              <w:pStyle w:val="TableParagraph"/>
              <w:spacing w:before="12"/>
              <w:rPr>
                <w:sz w:val="30"/>
              </w:rPr>
            </w:pPr>
          </w:p>
          <w:p>
            <w:pPr>
              <w:pStyle w:val="TableParagraph"/>
              <w:ind w:left="10"/>
              <w:jc w:val="center"/>
              <w:rPr>
                <w:sz w:val="24"/>
              </w:rPr>
            </w:pPr>
            <w:r>
              <w:rPr>
                <w:sz w:val="24"/>
              </w:rPr>
              <w:t>2</w:t>
            </w:r>
          </w:p>
        </w:tc>
        <w:tc>
          <w:tcPr>
            <w:tcW w:w="1648" w:type="dxa"/>
            <w:gridSpan w:val="2"/>
          </w:tcPr>
          <w:p>
            <w:pPr>
              <w:pStyle w:val="TableParagraph"/>
              <w:rPr>
                <w:sz w:val="24"/>
              </w:rPr>
            </w:pPr>
          </w:p>
          <w:p>
            <w:pPr>
              <w:pStyle w:val="TableParagraph"/>
              <w:spacing w:before="12"/>
              <w:rPr>
                <w:sz w:val="30"/>
              </w:rPr>
            </w:pPr>
          </w:p>
          <w:p>
            <w:pPr>
              <w:pStyle w:val="TableParagraph"/>
              <w:ind w:left="344"/>
              <w:rPr>
                <w:sz w:val="24"/>
              </w:rPr>
            </w:pPr>
            <w:r>
              <w:rPr>
                <w:spacing w:val="-3"/>
                <w:sz w:val="24"/>
              </w:rPr>
              <w:t>砌体厚度</w:t>
            </w:r>
          </w:p>
        </w:tc>
        <w:tc>
          <w:tcPr>
            <w:tcW w:w="514" w:type="dxa"/>
          </w:tcPr>
          <w:p>
            <w:pPr>
              <w:pStyle w:val="TableParagraph"/>
              <w:rPr>
                <w:sz w:val="24"/>
              </w:rPr>
            </w:pPr>
          </w:p>
          <w:p>
            <w:pPr>
              <w:pStyle w:val="TableParagraph"/>
              <w:spacing w:before="163"/>
              <w:ind w:left="136"/>
              <w:rPr>
                <w:sz w:val="24"/>
              </w:rPr>
            </w:pPr>
            <w:r>
              <w:rPr>
                <w:sz w:val="24"/>
              </w:rPr>
              <w:t>＋</w:t>
            </w:r>
          </w:p>
          <w:p>
            <w:pPr>
              <w:pStyle w:val="TableParagraph"/>
              <w:spacing w:before="159"/>
              <w:ind w:left="136"/>
              <w:rPr>
                <w:sz w:val="24"/>
              </w:rPr>
            </w:pPr>
            <w:r>
              <w:rPr>
                <w:spacing w:val="-5"/>
                <w:sz w:val="24"/>
              </w:rPr>
              <w:t>30</w:t>
            </w:r>
          </w:p>
        </w:tc>
        <w:tc>
          <w:tcPr>
            <w:tcW w:w="672" w:type="dxa"/>
          </w:tcPr>
          <w:p>
            <w:pPr>
              <w:pStyle w:val="TableParagraph"/>
              <w:spacing w:before="3"/>
              <w:ind w:left="216"/>
              <w:rPr>
                <w:sz w:val="24"/>
              </w:rPr>
            </w:pPr>
            <w:r>
              <w:rPr>
                <w:sz w:val="24"/>
              </w:rPr>
              <w:t>＋</w:t>
            </w:r>
          </w:p>
          <w:p>
            <w:pPr>
              <w:pStyle w:val="TableParagraph"/>
              <w:spacing w:before="160"/>
              <w:ind w:left="216"/>
              <w:rPr>
                <w:sz w:val="24"/>
              </w:rPr>
            </w:pPr>
            <w:r>
              <w:rPr>
                <w:spacing w:val="-5"/>
                <w:sz w:val="24"/>
              </w:rPr>
              <w:t>20</w:t>
            </w:r>
          </w:p>
          <w:p>
            <w:pPr>
              <w:pStyle w:val="TableParagraph"/>
              <w:spacing w:before="159"/>
              <w:ind w:left="216"/>
              <w:rPr>
                <w:sz w:val="24"/>
              </w:rPr>
            </w:pPr>
            <w:r>
              <w:rPr>
                <w:sz w:val="24"/>
              </w:rPr>
              <w:t>—</w:t>
            </w:r>
          </w:p>
          <w:p>
            <w:pPr>
              <w:pStyle w:val="TableParagraph"/>
              <w:spacing w:before="160"/>
              <w:ind w:left="216"/>
              <w:rPr>
                <w:sz w:val="24"/>
              </w:rPr>
            </w:pPr>
            <w:r>
              <w:rPr>
                <w:spacing w:val="-5"/>
                <w:sz w:val="24"/>
              </w:rPr>
              <w:t>10</w:t>
            </w:r>
          </w:p>
        </w:tc>
        <w:tc>
          <w:tcPr>
            <w:tcW w:w="514" w:type="dxa"/>
          </w:tcPr>
          <w:p>
            <w:pPr>
              <w:pStyle w:val="TableParagraph"/>
              <w:rPr>
                <w:sz w:val="24"/>
              </w:rPr>
            </w:pPr>
          </w:p>
          <w:p>
            <w:pPr>
              <w:pStyle w:val="TableParagraph"/>
              <w:spacing w:before="163"/>
              <w:ind w:left="136"/>
              <w:rPr>
                <w:sz w:val="24"/>
              </w:rPr>
            </w:pPr>
            <w:r>
              <w:rPr>
                <w:sz w:val="24"/>
              </w:rPr>
              <w:t>＋</w:t>
            </w:r>
          </w:p>
          <w:p>
            <w:pPr>
              <w:pStyle w:val="TableParagraph"/>
              <w:spacing w:before="159"/>
              <w:ind w:left="136"/>
              <w:rPr>
                <w:sz w:val="24"/>
              </w:rPr>
            </w:pPr>
            <w:r>
              <w:rPr>
                <w:spacing w:val="-5"/>
                <w:sz w:val="24"/>
              </w:rPr>
              <w:t>30</w:t>
            </w:r>
          </w:p>
        </w:tc>
        <w:tc>
          <w:tcPr>
            <w:tcW w:w="670" w:type="dxa"/>
          </w:tcPr>
          <w:p>
            <w:pPr>
              <w:pStyle w:val="TableParagraph"/>
              <w:spacing w:before="3"/>
              <w:ind w:left="215"/>
              <w:rPr>
                <w:sz w:val="24"/>
              </w:rPr>
            </w:pPr>
            <w:r>
              <w:rPr>
                <w:sz w:val="24"/>
              </w:rPr>
              <w:t>＋</w:t>
            </w:r>
          </w:p>
          <w:p>
            <w:pPr>
              <w:pStyle w:val="TableParagraph"/>
              <w:spacing w:before="160"/>
              <w:ind w:left="215"/>
              <w:rPr>
                <w:sz w:val="24"/>
              </w:rPr>
            </w:pPr>
            <w:r>
              <w:rPr>
                <w:spacing w:val="-5"/>
                <w:sz w:val="24"/>
              </w:rPr>
              <w:t>20</w:t>
            </w:r>
          </w:p>
          <w:p>
            <w:pPr>
              <w:pStyle w:val="TableParagraph"/>
              <w:spacing w:before="159"/>
              <w:ind w:left="215"/>
              <w:rPr>
                <w:sz w:val="24"/>
              </w:rPr>
            </w:pPr>
            <w:r>
              <w:rPr>
                <w:sz w:val="24"/>
              </w:rPr>
              <w:t>—</w:t>
            </w:r>
          </w:p>
          <w:p>
            <w:pPr>
              <w:pStyle w:val="TableParagraph"/>
              <w:spacing w:before="160"/>
              <w:ind w:left="215"/>
              <w:rPr>
                <w:sz w:val="24"/>
              </w:rPr>
            </w:pPr>
            <w:r>
              <w:rPr>
                <w:spacing w:val="-5"/>
                <w:sz w:val="24"/>
              </w:rPr>
              <w:t>10</w:t>
            </w:r>
          </w:p>
        </w:tc>
        <w:tc>
          <w:tcPr>
            <w:tcW w:w="514" w:type="dxa"/>
          </w:tcPr>
          <w:p>
            <w:pPr>
              <w:pStyle w:val="TableParagraph"/>
              <w:rPr>
                <w:sz w:val="24"/>
              </w:rPr>
            </w:pPr>
          </w:p>
          <w:p>
            <w:pPr>
              <w:pStyle w:val="TableParagraph"/>
              <w:spacing w:before="163"/>
              <w:ind w:left="137"/>
              <w:rPr>
                <w:sz w:val="24"/>
              </w:rPr>
            </w:pPr>
            <w:r>
              <w:rPr>
                <w:sz w:val="24"/>
              </w:rPr>
              <w:t>＋</w:t>
            </w:r>
          </w:p>
          <w:p>
            <w:pPr>
              <w:pStyle w:val="TableParagraph"/>
              <w:spacing w:before="159"/>
              <w:ind w:left="137"/>
              <w:rPr>
                <w:sz w:val="24"/>
              </w:rPr>
            </w:pPr>
            <w:r>
              <w:rPr>
                <w:spacing w:val="-5"/>
                <w:sz w:val="24"/>
              </w:rPr>
              <w:t>15</w:t>
            </w:r>
          </w:p>
        </w:tc>
        <w:tc>
          <w:tcPr>
            <w:tcW w:w="632" w:type="dxa"/>
          </w:tcPr>
          <w:p>
            <w:pPr>
              <w:pStyle w:val="TableParagraph"/>
              <w:spacing w:before="6"/>
              <w:rPr>
                <w:sz w:val="18"/>
              </w:rPr>
            </w:pPr>
          </w:p>
          <w:p>
            <w:pPr>
              <w:pStyle w:val="TableParagraph"/>
              <w:ind w:left="196"/>
              <w:rPr>
                <w:sz w:val="24"/>
              </w:rPr>
            </w:pPr>
            <w:r>
              <w:rPr>
                <w:sz w:val="24"/>
              </w:rPr>
              <w:t>＋</w:t>
            </w:r>
          </w:p>
          <w:p>
            <w:pPr>
              <w:pStyle w:val="TableParagraph"/>
              <w:spacing w:before="160"/>
              <w:ind w:left="196"/>
              <w:rPr>
                <w:sz w:val="24"/>
              </w:rPr>
            </w:pPr>
            <w:r>
              <w:rPr>
                <w:spacing w:val="-5"/>
                <w:sz w:val="24"/>
              </w:rPr>
              <w:t>10</w:t>
            </w:r>
          </w:p>
          <w:p>
            <w:pPr>
              <w:pStyle w:val="TableParagraph"/>
              <w:spacing w:before="159"/>
              <w:ind w:left="136"/>
              <w:rPr>
                <w:sz w:val="24"/>
              </w:rPr>
            </w:pPr>
            <w:r>
              <w:rPr>
                <w:spacing w:val="-5"/>
                <w:sz w:val="24"/>
              </w:rPr>
              <w:t>－5</w:t>
            </w:r>
          </w:p>
        </w:tc>
        <w:tc>
          <w:tcPr>
            <w:tcW w:w="786" w:type="dxa"/>
          </w:tcPr>
          <w:p>
            <w:pPr>
              <w:pStyle w:val="TableParagraph"/>
              <w:rPr>
                <w:sz w:val="24"/>
              </w:rPr>
            </w:pPr>
          </w:p>
          <w:p>
            <w:pPr>
              <w:pStyle w:val="TableParagraph"/>
              <w:spacing w:before="163"/>
              <w:ind w:left="152"/>
              <w:rPr>
                <w:sz w:val="24"/>
              </w:rPr>
            </w:pPr>
            <w:r>
              <w:rPr>
                <w:spacing w:val="-5"/>
                <w:sz w:val="24"/>
              </w:rPr>
              <w:t>＋10</w:t>
            </w:r>
          </w:p>
          <w:p>
            <w:pPr>
              <w:pStyle w:val="TableParagraph"/>
              <w:spacing w:before="159"/>
              <w:ind w:left="212"/>
              <w:rPr>
                <w:sz w:val="24"/>
              </w:rPr>
            </w:pPr>
            <w:r>
              <w:rPr>
                <w:spacing w:val="-5"/>
                <w:sz w:val="24"/>
              </w:rPr>
              <w:t>－5</w:t>
            </w:r>
          </w:p>
        </w:tc>
        <w:tc>
          <w:tcPr>
            <w:tcW w:w="3164" w:type="dxa"/>
          </w:tcPr>
          <w:p>
            <w:pPr>
              <w:pStyle w:val="TableParagraph"/>
              <w:rPr>
                <w:sz w:val="24"/>
              </w:rPr>
            </w:pPr>
          </w:p>
          <w:p>
            <w:pPr>
              <w:pStyle w:val="TableParagraph"/>
              <w:spacing w:before="12"/>
              <w:rPr>
                <w:sz w:val="30"/>
              </w:rPr>
            </w:pPr>
          </w:p>
          <w:p>
            <w:pPr>
              <w:pStyle w:val="TableParagraph"/>
              <w:ind w:left="106" w:right="96"/>
              <w:jc w:val="center"/>
              <w:rPr>
                <w:sz w:val="24"/>
              </w:rPr>
            </w:pPr>
            <w:r>
              <w:rPr>
                <w:spacing w:val="-3"/>
                <w:sz w:val="24"/>
              </w:rPr>
              <w:t>用尺检查</w:t>
            </w:r>
          </w:p>
        </w:tc>
      </w:tr>
      <w:tr>
        <w:tblPrEx>
          <w:tblW w:w="0" w:type="auto"/>
          <w:jc w:val="left"/>
          <w:tblInd w:w="738" w:type="dxa"/>
          <w:tblLayout w:type="fixed"/>
          <w:tblCellMar>
            <w:top w:w="0" w:type="dxa"/>
            <w:left w:w="0" w:type="dxa"/>
            <w:bottom w:w="0" w:type="dxa"/>
            <w:right w:w="0" w:type="dxa"/>
          </w:tblCellMar>
          <w:tblLook w:val="01E0"/>
        </w:tblPrEx>
        <w:trPr>
          <w:trHeight w:val="933"/>
          <w:jc w:val="left"/>
        </w:trPr>
        <w:tc>
          <w:tcPr>
            <w:tcW w:w="514" w:type="dxa"/>
            <w:vMerge w:val="restart"/>
          </w:tcPr>
          <w:p>
            <w:pPr>
              <w:pStyle w:val="TableParagraph"/>
              <w:rPr>
                <w:sz w:val="24"/>
              </w:rPr>
            </w:pPr>
          </w:p>
          <w:p>
            <w:pPr>
              <w:pStyle w:val="TableParagraph"/>
              <w:spacing w:before="4"/>
              <w:rPr>
                <w:sz w:val="31"/>
              </w:rPr>
            </w:pPr>
          </w:p>
          <w:p>
            <w:pPr>
              <w:pStyle w:val="TableParagraph"/>
              <w:ind w:left="10"/>
              <w:jc w:val="center"/>
              <w:rPr>
                <w:sz w:val="24"/>
              </w:rPr>
            </w:pPr>
            <w:r>
              <w:rPr>
                <w:sz w:val="24"/>
              </w:rPr>
              <w:t>3</w:t>
            </w:r>
          </w:p>
        </w:tc>
        <w:tc>
          <w:tcPr>
            <w:tcW w:w="747" w:type="dxa"/>
            <w:vMerge w:val="restart"/>
          </w:tcPr>
          <w:p>
            <w:pPr>
              <w:pStyle w:val="TableParagraph"/>
              <w:spacing w:before="11"/>
              <w:rPr>
                <w:sz w:val="18"/>
              </w:rPr>
            </w:pPr>
          </w:p>
          <w:p>
            <w:pPr>
              <w:pStyle w:val="TableParagraph"/>
              <w:spacing w:line="364" w:lineRule="auto"/>
              <w:ind w:left="133" w:right="121"/>
              <w:jc w:val="both"/>
              <w:rPr>
                <w:sz w:val="24"/>
              </w:rPr>
            </w:pPr>
            <w:r>
              <w:rPr>
                <w:spacing w:val="-6"/>
                <w:sz w:val="24"/>
              </w:rPr>
              <w:t>表面平整</w:t>
            </w:r>
            <w:r>
              <w:rPr>
                <w:spacing w:val="-10"/>
                <w:sz w:val="24"/>
              </w:rPr>
              <w:t>度</w:t>
            </w:r>
          </w:p>
        </w:tc>
        <w:tc>
          <w:tcPr>
            <w:tcW w:w="901" w:type="dxa"/>
          </w:tcPr>
          <w:p>
            <w:pPr>
              <w:pStyle w:val="TableParagraph"/>
              <w:spacing w:before="3"/>
              <w:ind w:left="210"/>
              <w:rPr>
                <w:sz w:val="24"/>
              </w:rPr>
            </w:pPr>
            <w:r>
              <w:rPr>
                <w:spacing w:val="-5"/>
                <w:sz w:val="24"/>
              </w:rPr>
              <w:t>清水</w:t>
            </w:r>
          </w:p>
          <w:p>
            <w:pPr>
              <w:pStyle w:val="TableParagraph"/>
              <w:spacing w:before="160"/>
              <w:ind w:left="107"/>
              <w:rPr>
                <w:sz w:val="24"/>
              </w:rPr>
            </w:pPr>
            <w:r>
              <w:rPr>
                <w:spacing w:val="-18"/>
                <w:sz w:val="24"/>
              </w:rPr>
              <w:t>墙、柱</w:t>
            </w:r>
          </w:p>
        </w:tc>
        <w:tc>
          <w:tcPr>
            <w:tcW w:w="514" w:type="dxa"/>
          </w:tcPr>
          <w:p>
            <w:pPr>
              <w:pStyle w:val="TableParagraph"/>
              <w:spacing w:before="3"/>
              <w:ind w:left="9"/>
              <w:jc w:val="center"/>
              <w:rPr>
                <w:sz w:val="24"/>
              </w:rPr>
            </w:pPr>
            <w:r>
              <w:rPr>
                <w:sz w:val="24"/>
              </w:rPr>
              <w:t>-</w:t>
            </w:r>
          </w:p>
          <w:p>
            <w:pPr>
              <w:pStyle w:val="TableParagraph"/>
              <w:spacing w:before="160"/>
              <w:ind w:left="9"/>
              <w:jc w:val="center"/>
              <w:rPr>
                <w:sz w:val="24"/>
              </w:rPr>
            </w:pPr>
            <w:r>
              <w:rPr>
                <w:sz w:val="24"/>
              </w:rPr>
              <w:t>-</w:t>
            </w:r>
          </w:p>
        </w:tc>
        <w:tc>
          <w:tcPr>
            <w:tcW w:w="672" w:type="dxa"/>
          </w:tcPr>
          <w:p>
            <w:pPr>
              <w:pStyle w:val="TableParagraph"/>
              <w:spacing w:before="6"/>
              <w:rPr>
                <w:sz w:val="18"/>
              </w:rPr>
            </w:pPr>
          </w:p>
          <w:p>
            <w:pPr>
              <w:pStyle w:val="TableParagraph"/>
              <w:ind w:left="141" w:right="131"/>
              <w:jc w:val="center"/>
              <w:rPr>
                <w:sz w:val="24"/>
              </w:rPr>
            </w:pPr>
            <w:r>
              <w:rPr>
                <w:spacing w:val="-5"/>
                <w:sz w:val="24"/>
              </w:rPr>
              <w:t>20</w:t>
            </w:r>
          </w:p>
        </w:tc>
        <w:tc>
          <w:tcPr>
            <w:tcW w:w="514" w:type="dxa"/>
          </w:tcPr>
          <w:p>
            <w:pPr>
              <w:pStyle w:val="TableParagraph"/>
              <w:spacing w:before="3"/>
              <w:ind w:left="9"/>
              <w:jc w:val="center"/>
              <w:rPr>
                <w:sz w:val="24"/>
              </w:rPr>
            </w:pPr>
            <w:r>
              <w:rPr>
                <w:sz w:val="24"/>
              </w:rPr>
              <w:t>-</w:t>
            </w:r>
          </w:p>
          <w:p>
            <w:pPr>
              <w:pStyle w:val="TableParagraph"/>
              <w:spacing w:before="160"/>
              <w:ind w:left="9"/>
              <w:jc w:val="center"/>
              <w:rPr>
                <w:sz w:val="24"/>
              </w:rPr>
            </w:pPr>
            <w:r>
              <w:rPr>
                <w:sz w:val="24"/>
              </w:rPr>
              <w:t>-</w:t>
            </w:r>
          </w:p>
        </w:tc>
        <w:tc>
          <w:tcPr>
            <w:tcW w:w="670" w:type="dxa"/>
          </w:tcPr>
          <w:p>
            <w:pPr>
              <w:pStyle w:val="TableParagraph"/>
              <w:spacing w:before="6"/>
              <w:rPr>
                <w:sz w:val="18"/>
              </w:rPr>
            </w:pPr>
          </w:p>
          <w:p>
            <w:pPr>
              <w:pStyle w:val="TableParagraph"/>
              <w:ind w:left="140" w:right="130"/>
              <w:jc w:val="center"/>
              <w:rPr>
                <w:sz w:val="24"/>
              </w:rPr>
            </w:pPr>
            <w:r>
              <w:rPr>
                <w:spacing w:val="-5"/>
                <w:sz w:val="24"/>
              </w:rPr>
              <w:t>20</w:t>
            </w:r>
          </w:p>
        </w:tc>
        <w:tc>
          <w:tcPr>
            <w:tcW w:w="514" w:type="dxa"/>
          </w:tcPr>
          <w:p>
            <w:pPr>
              <w:pStyle w:val="TableParagraph"/>
              <w:spacing w:before="3"/>
              <w:ind w:left="10"/>
              <w:jc w:val="center"/>
              <w:rPr>
                <w:sz w:val="24"/>
              </w:rPr>
            </w:pPr>
            <w:r>
              <w:rPr>
                <w:sz w:val="24"/>
              </w:rPr>
              <w:t>-</w:t>
            </w:r>
          </w:p>
          <w:p>
            <w:pPr>
              <w:pStyle w:val="TableParagraph"/>
              <w:spacing w:before="160"/>
              <w:ind w:left="10"/>
              <w:jc w:val="center"/>
              <w:rPr>
                <w:sz w:val="24"/>
              </w:rPr>
            </w:pPr>
            <w:r>
              <w:rPr>
                <w:sz w:val="24"/>
              </w:rPr>
              <w:t>-</w:t>
            </w:r>
          </w:p>
        </w:tc>
        <w:tc>
          <w:tcPr>
            <w:tcW w:w="632" w:type="dxa"/>
          </w:tcPr>
          <w:p>
            <w:pPr>
              <w:pStyle w:val="TableParagraph"/>
              <w:spacing w:before="6"/>
              <w:rPr>
                <w:sz w:val="18"/>
              </w:rPr>
            </w:pPr>
          </w:p>
          <w:p>
            <w:pPr>
              <w:pStyle w:val="TableParagraph"/>
              <w:ind w:left="196"/>
              <w:rPr>
                <w:sz w:val="24"/>
              </w:rPr>
            </w:pPr>
            <w:r>
              <w:rPr>
                <w:spacing w:val="-5"/>
                <w:sz w:val="24"/>
              </w:rPr>
              <w:t>10</w:t>
            </w:r>
          </w:p>
        </w:tc>
        <w:tc>
          <w:tcPr>
            <w:tcW w:w="786" w:type="dxa"/>
          </w:tcPr>
          <w:p>
            <w:pPr>
              <w:pStyle w:val="TableParagraph"/>
              <w:spacing w:before="6"/>
              <w:rPr>
                <w:sz w:val="18"/>
              </w:rPr>
            </w:pPr>
          </w:p>
          <w:p>
            <w:pPr>
              <w:pStyle w:val="TableParagraph"/>
              <w:ind w:left="9"/>
              <w:jc w:val="center"/>
              <w:rPr>
                <w:sz w:val="24"/>
              </w:rPr>
            </w:pPr>
            <w:r>
              <w:rPr>
                <w:sz w:val="24"/>
              </w:rPr>
              <w:t>5</w:t>
            </w:r>
          </w:p>
        </w:tc>
        <w:tc>
          <w:tcPr>
            <w:tcW w:w="3164" w:type="dxa"/>
            <w:vMerge w:val="restart"/>
          </w:tcPr>
          <w:p>
            <w:pPr>
              <w:pStyle w:val="TableParagraph"/>
              <w:spacing w:before="4"/>
              <w:rPr>
                <w:sz w:val="27"/>
              </w:rPr>
            </w:pPr>
          </w:p>
          <w:p>
            <w:pPr>
              <w:pStyle w:val="TableParagraph"/>
              <w:spacing w:line="187" w:lineRule="auto"/>
              <w:ind w:left="108" w:right="96"/>
              <w:jc w:val="center"/>
              <w:rPr>
                <w:sz w:val="24"/>
              </w:rPr>
            </w:pPr>
            <w:r>
              <w:rPr>
                <w:spacing w:val="6"/>
                <w:sz w:val="24"/>
              </w:rPr>
              <w:t>细料石用</w:t>
            </w:r>
            <w:r>
              <w:rPr>
                <w:sz w:val="24"/>
              </w:rPr>
              <w:t>2m</w:t>
            </w:r>
            <w:r>
              <w:rPr>
                <w:spacing w:val="-13"/>
                <w:sz w:val="24"/>
              </w:rPr>
              <w:t xml:space="preserve"> 靠尺和楔形塞尺</w:t>
            </w:r>
            <w:r>
              <w:rPr>
                <w:spacing w:val="-2"/>
                <w:sz w:val="24"/>
              </w:rPr>
              <w:t>检查，其他用两直尺垂直于</w:t>
            </w:r>
            <w:r>
              <w:rPr>
                <w:spacing w:val="-6"/>
                <w:sz w:val="24"/>
              </w:rPr>
              <w:t xml:space="preserve">灰缝拉 </w:t>
            </w:r>
            <w:r>
              <w:rPr>
                <w:sz w:val="24"/>
              </w:rPr>
              <w:t>2m</w:t>
            </w:r>
            <w:r>
              <w:rPr>
                <w:spacing w:val="-5"/>
                <w:sz w:val="24"/>
              </w:rPr>
              <w:t xml:space="preserve"> 线和尺检查</w:t>
            </w:r>
          </w:p>
        </w:tc>
      </w:tr>
      <w:tr>
        <w:tblPrEx>
          <w:tblW w:w="0" w:type="auto"/>
          <w:jc w:val="left"/>
          <w:tblInd w:w="738" w:type="dxa"/>
          <w:tblLayout w:type="fixed"/>
          <w:tblCellMar>
            <w:top w:w="0" w:type="dxa"/>
            <w:left w:w="0" w:type="dxa"/>
            <w:bottom w:w="0" w:type="dxa"/>
            <w:right w:w="0" w:type="dxa"/>
          </w:tblCellMar>
          <w:tblLook w:val="01E0"/>
        </w:tblPrEx>
        <w:trPr>
          <w:trHeight w:val="933"/>
          <w:jc w:val="left"/>
        </w:trPr>
        <w:tc>
          <w:tcPr>
            <w:tcW w:w="514" w:type="dxa"/>
            <w:vMerge/>
            <w:tcBorders>
              <w:top w:val="nil"/>
            </w:tcBorders>
          </w:tcPr>
          <w:p>
            <w:pPr>
              <w:rPr>
                <w:sz w:val="2"/>
                <w:szCs w:val="2"/>
              </w:rPr>
            </w:pPr>
          </w:p>
        </w:tc>
        <w:tc>
          <w:tcPr>
            <w:tcW w:w="747" w:type="dxa"/>
            <w:vMerge/>
            <w:tcBorders>
              <w:top w:val="nil"/>
            </w:tcBorders>
          </w:tcPr>
          <w:p>
            <w:pPr>
              <w:rPr>
                <w:sz w:val="2"/>
                <w:szCs w:val="2"/>
              </w:rPr>
            </w:pPr>
          </w:p>
        </w:tc>
        <w:tc>
          <w:tcPr>
            <w:tcW w:w="901" w:type="dxa"/>
          </w:tcPr>
          <w:p>
            <w:pPr>
              <w:pStyle w:val="TableParagraph"/>
              <w:spacing w:before="3"/>
              <w:ind w:left="210"/>
              <w:rPr>
                <w:sz w:val="24"/>
              </w:rPr>
            </w:pPr>
            <w:r>
              <w:rPr>
                <w:spacing w:val="-5"/>
                <w:sz w:val="24"/>
              </w:rPr>
              <w:t>混水</w:t>
            </w:r>
          </w:p>
          <w:p>
            <w:pPr>
              <w:pStyle w:val="TableParagraph"/>
              <w:spacing w:before="160"/>
              <w:ind w:left="107"/>
              <w:rPr>
                <w:sz w:val="24"/>
              </w:rPr>
            </w:pPr>
            <w:r>
              <w:rPr>
                <w:spacing w:val="-18"/>
                <w:sz w:val="24"/>
              </w:rPr>
              <w:t>墙、柱</w:t>
            </w:r>
          </w:p>
        </w:tc>
        <w:tc>
          <w:tcPr>
            <w:tcW w:w="514" w:type="dxa"/>
          </w:tcPr>
          <w:p>
            <w:pPr>
              <w:pStyle w:val="TableParagraph"/>
              <w:spacing w:before="3"/>
              <w:ind w:left="9"/>
              <w:jc w:val="center"/>
              <w:rPr>
                <w:sz w:val="24"/>
              </w:rPr>
            </w:pPr>
            <w:r>
              <w:rPr>
                <w:sz w:val="24"/>
              </w:rPr>
              <w:t>-</w:t>
            </w:r>
          </w:p>
          <w:p>
            <w:pPr>
              <w:pStyle w:val="TableParagraph"/>
              <w:spacing w:before="160"/>
              <w:ind w:left="9"/>
              <w:jc w:val="center"/>
              <w:rPr>
                <w:sz w:val="24"/>
              </w:rPr>
            </w:pPr>
            <w:r>
              <w:rPr>
                <w:sz w:val="24"/>
              </w:rPr>
              <w:t>-</w:t>
            </w:r>
          </w:p>
        </w:tc>
        <w:tc>
          <w:tcPr>
            <w:tcW w:w="672" w:type="dxa"/>
          </w:tcPr>
          <w:p>
            <w:pPr>
              <w:pStyle w:val="TableParagraph"/>
              <w:spacing w:before="6"/>
              <w:rPr>
                <w:sz w:val="18"/>
              </w:rPr>
            </w:pPr>
          </w:p>
          <w:p>
            <w:pPr>
              <w:pStyle w:val="TableParagraph"/>
              <w:ind w:left="141" w:right="131"/>
              <w:jc w:val="center"/>
              <w:rPr>
                <w:sz w:val="24"/>
              </w:rPr>
            </w:pPr>
            <w:r>
              <w:rPr>
                <w:spacing w:val="-5"/>
                <w:sz w:val="24"/>
              </w:rPr>
              <w:t>20</w:t>
            </w:r>
          </w:p>
        </w:tc>
        <w:tc>
          <w:tcPr>
            <w:tcW w:w="514" w:type="dxa"/>
          </w:tcPr>
          <w:p>
            <w:pPr>
              <w:pStyle w:val="TableParagraph"/>
              <w:spacing w:before="3"/>
              <w:ind w:left="9"/>
              <w:jc w:val="center"/>
              <w:rPr>
                <w:sz w:val="24"/>
              </w:rPr>
            </w:pPr>
            <w:r>
              <w:rPr>
                <w:sz w:val="24"/>
              </w:rPr>
              <w:t>-</w:t>
            </w:r>
          </w:p>
          <w:p>
            <w:pPr>
              <w:pStyle w:val="TableParagraph"/>
              <w:spacing w:before="160"/>
              <w:ind w:left="9"/>
              <w:jc w:val="center"/>
              <w:rPr>
                <w:sz w:val="24"/>
              </w:rPr>
            </w:pPr>
            <w:r>
              <w:rPr>
                <w:sz w:val="24"/>
              </w:rPr>
              <w:t>-</w:t>
            </w:r>
          </w:p>
        </w:tc>
        <w:tc>
          <w:tcPr>
            <w:tcW w:w="670" w:type="dxa"/>
          </w:tcPr>
          <w:p>
            <w:pPr>
              <w:pStyle w:val="TableParagraph"/>
              <w:spacing w:before="6"/>
              <w:rPr>
                <w:sz w:val="18"/>
              </w:rPr>
            </w:pPr>
          </w:p>
          <w:p>
            <w:pPr>
              <w:pStyle w:val="TableParagraph"/>
              <w:ind w:left="140" w:right="130"/>
              <w:jc w:val="center"/>
              <w:rPr>
                <w:sz w:val="24"/>
              </w:rPr>
            </w:pPr>
            <w:r>
              <w:rPr>
                <w:spacing w:val="-5"/>
                <w:sz w:val="24"/>
              </w:rPr>
              <w:t>20</w:t>
            </w:r>
          </w:p>
        </w:tc>
        <w:tc>
          <w:tcPr>
            <w:tcW w:w="514" w:type="dxa"/>
          </w:tcPr>
          <w:p>
            <w:pPr>
              <w:pStyle w:val="TableParagraph"/>
              <w:spacing w:before="3"/>
              <w:ind w:left="10"/>
              <w:jc w:val="center"/>
              <w:rPr>
                <w:sz w:val="24"/>
              </w:rPr>
            </w:pPr>
            <w:r>
              <w:rPr>
                <w:sz w:val="24"/>
              </w:rPr>
              <w:t>-</w:t>
            </w:r>
          </w:p>
          <w:p>
            <w:pPr>
              <w:pStyle w:val="TableParagraph"/>
              <w:spacing w:before="160"/>
              <w:ind w:left="10"/>
              <w:jc w:val="center"/>
              <w:rPr>
                <w:sz w:val="24"/>
              </w:rPr>
            </w:pPr>
            <w:r>
              <w:rPr>
                <w:sz w:val="24"/>
              </w:rPr>
              <w:t>-</w:t>
            </w:r>
          </w:p>
        </w:tc>
        <w:tc>
          <w:tcPr>
            <w:tcW w:w="632" w:type="dxa"/>
          </w:tcPr>
          <w:p>
            <w:pPr>
              <w:pStyle w:val="TableParagraph"/>
              <w:spacing w:before="6"/>
              <w:rPr>
                <w:sz w:val="18"/>
              </w:rPr>
            </w:pPr>
          </w:p>
          <w:p>
            <w:pPr>
              <w:pStyle w:val="TableParagraph"/>
              <w:ind w:left="196"/>
              <w:rPr>
                <w:sz w:val="24"/>
              </w:rPr>
            </w:pPr>
            <w:r>
              <w:rPr>
                <w:spacing w:val="-5"/>
                <w:sz w:val="24"/>
              </w:rPr>
              <w:t>15</w:t>
            </w:r>
          </w:p>
        </w:tc>
        <w:tc>
          <w:tcPr>
            <w:tcW w:w="786" w:type="dxa"/>
          </w:tcPr>
          <w:p>
            <w:pPr>
              <w:pStyle w:val="TableParagraph"/>
              <w:spacing w:before="6"/>
              <w:rPr>
                <w:sz w:val="18"/>
              </w:rPr>
            </w:pPr>
          </w:p>
          <w:p>
            <w:pPr>
              <w:pStyle w:val="TableParagraph"/>
              <w:ind w:left="212"/>
              <w:rPr>
                <w:sz w:val="24"/>
              </w:rPr>
            </w:pPr>
            <w:r>
              <w:rPr>
                <w:sz w:val="24"/>
              </w:rPr>
              <w:t xml:space="preserve">- </w:t>
            </w:r>
            <w:r>
              <w:rPr>
                <w:spacing w:val="-10"/>
                <w:sz w:val="24"/>
              </w:rPr>
              <w:t>-</w:t>
            </w:r>
          </w:p>
        </w:tc>
        <w:tc>
          <w:tcPr>
            <w:tcW w:w="3164" w:type="dxa"/>
            <w:vMerge/>
            <w:tcBorders>
              <w:top w:val="nil"/>
            </w:tcBorders>
          </w:tcPr>
          <w:p>
            <w:pPr>
              <w:rPr>
                <w:sz w:val="2"/>
                <w:szCs w:val="2"/>
              </w:rPr>
            </w:pPr>
          </w:p>
        </w:tc>
      </w:tr>
      <w:tr>
        <w:tblPrEx>
          <w:tblW w:w="0" w:type="auto"/>
          <w:jc w:val="left"/>
          <w:tblInd w:w="738" w:type="dxa"/>
          <w:tblLayout w:type="fixed"/>
          <w:tblCellMar>
            <w:top w:w="0" w:type="dxa"/>
            <w:left w:w="0" w:type="dxa"/>
            <w:bottom w:w="0" w:type="dxa"/>
            <w:right w:w="0" w:type="dxa"/>
          </w:tblCellMar>
          <w:tblLook w:val="01E0"/>
        </w:tblPrEx>
        <w:trPr>
          <w:trHeight w:val="1186"/>
          <w:jc w:val="left"/>
        </w:trPr>
        <w:tc>
          <w:tcPr>
            <w:tcW w:w="514" w:type="dxa"/>
          </w:tcPr>
          <w:p>
            <w:pPr>
              <w:pStyle w:val="TableParagraph"/>
              <w:spacing w:before="4"/>
              <w:rPr>
                <w:sz w:val="28"/>
              </w:rPr>
            </w:pPr>
          </w:p>
          <w:p>
            <w:pPr>
              <w:pStyle w:val="TableParagraph"/>
              <w:spacing w:before="1"/>
              <w:ind w:left="10"/>
              <w:jc w:val="center"/>
              <w:rPr>
                <w:sz w:val="24"/>
              </w:rPr>
            </w:pPr>
            <w:r>
              <w:rPr>
                <w:sz w:val="24"/>
              </w:rPr>
              <w:t>4</w:t>
            </w:r>
          </w:p>
        </w:tc>
        <w:tc>
          <w:tcPr>
            <w:tcW w:w="1648" w:type="dxa"/>
            <w:gridSpan w:val="2"/>
          </w:tcPr>
          <w:p>
            <w:pPr>
              <w:pStyle w:val="TableParagraph"/>
              <w:spacing w:before="1"/>
              <w:rPr>
                <w:sz w:val="19"/>
              </w:rPr>
            </w:pPr>
          </w:p>
          <w:p>
            <w:pPr>
              <w:pStyle w:val="TableParagraph"/>
              <w:spacing w:line="187" w:lineRule="auto"/>
              <w:ind w:left="224" w:right="213"/>
              <w:rPr>
                <w:sz w:val="24"/>
              </w:rPr>
            </w:pPr>
            <w:r>
              <w:rPr>
                <w:spacing w:val="-2"/>
                <w:sz w:val="24"/>
              </w:rPr>
              <w:t>清水墙水平</w:t>
            </w:r>
            <w:r>
              <w:rPr>
                <w:spacing w:val="-2"/>
                <w:sz w:val="24"/>
              </w:rPr>
              <w:t>灰缝平直度</w:t>
            </w:r>
          </w:p>
        </w:tc>
        <w:tc>
          <w:tcPr>
            <w:tcW w:w="514" w:type="dxa"/>
          </w:tcPr>
          <w:p>
            <w:pPr>
              <w:pStyle w:val="TableParagraph"/>
              <w:spacing w:before="130"/>
              <w:ind w:left="9"/>
              <w:jc w:val="center"/>
              <w:rPr>
                <w:sz w:val="24"/>
              </w:rPr>
            </w:pPr>
            <w:r>
              <w:rPr>
                <w:sz w:val="24"/>
              </w:rPr>
              <w:t>-</w:t>
            </w:r>
          </w:p>
          <w:p>
            <w:pPr>
              <w:pStyle w:val="TableParagraph"/>
              <w:spacing w:before="159"/>
              <w:ind w:left="9"/>
              <w:jc w:val="center"/>
              <w:rPr>
                <w:sz w:val="24"/>
              </w:rPr>
            </w:pPr>
            <w:r>
              <w:rPr>
                <w:sz w:val="24"/>
              </w:rPr>
              <w:t>-</w:t>
            </w:r>
          </w:p>
        </w:tc>
        <w:tc>
          <w:tcPr>
            <w:tcW w:w="672" w:type="dxa"/>
          </w:tcPr>
          <w:p>
            <w:pPr>
              <w:pStyle w:val="TableParagraph"/>
              <w:spacing w:before="4"/>
              <w:rPr>
                <w:sz w:val="28"/>
              </w:rPr>
            </w:pPr>
          </w:p>
          <w:p>
            <w:pPr>
              <w:pStyle w:val="TableParagraph"/>
              <w:spacing w:before="1"/>
              <w:ind w:left="141" w:right="131"/>
              <w:jc w:val="center"/>
              <w:rPr>
                <w:sz w:val="24"/>
              </w:rPr>
            </w:pPr>
            <w:r>
              <w:rPr>
                <w:sz w:val="24"/>
              </w:rPr>
              <w:t xml:space="preserve">- </w:t>
            </w:r>
            <w:r>
              <w:rPr>
                <w:spacing w:val="-10"/>
                <w:sz w:val="24"/>
              </w:rPr>
              <w:t>-</w:t>
            </w:r>
          </w:p>
        </w:tc>
        <w:tc>
          <w:tcPr>
            <w:tcW w:w="514" w:type="dxa"/>
          </w:tcPr>
          <w:p>
            <w:pPr>
              <w:pStyle w:val="TableParagraph"/>
              <w:spacing w:before="130"/>
              <w:ind w:left="9"/>
              <w:jc w:val="center"/>
              <w:rPr>
                <w:sz w:val="24"/>
              </w:rPr>
            </w:pPr>
            <w:r>
              <w:rPr>
                <w:sz w:val="24"/>
              </w:rPr>
              <w:t>-</w:t>
            </w:r>
          </w:p>
          <w:p>
            <w:pPr>
              <w:pStyle w:val="TableParagraph"/>
              <w:spacing w:before="159"/>
              <w:ind w:left="9"/>
              <w:jc w:val="center"/>
              <w:rPr>
                <w:sz w:val="24"/>
              </w:rPr>
            </w:pPr>
            <w:r>
              <w:rPr>
                <w:sz w:val="24"/>
              </w:rPr>
              <w:t>-</w:t>
            </w:r>
          </w:p>
        </w:tc>
        <w:tc>
          <w:tcPr>
            <w:tcW w:w="670" w:type="dxa"/>
          </w:tcPr>
          <w:p>
            <w:pPr>
              <w:pStyle w:val="TableParagraph"/>
              <w:spacing w:before="4"/>
              <w:rPr>
                <w:sz w:val="28"/>
              </w:rPr>
            </w:pPr>
          </w:p>
          <w:p>
            <w:pPr>
              <w:pStyle w:val="TableParagraph"/>
              <w:spacing w:before="1"/>
              <w:ind w:left="140" w:right="130"/>
              <w:jc w:val="center"/>
              <w:rPr>
                <w:sz w:val="24"/>
              </w:rPr>
            </w:pPr>
            <w:r>
              <w:rPr>
                <w:sz w:val="24"/>
              </w:rPr>
              <w:t xml:space="preserve">- </w:t>
            </w:r>
            <w:r>
              <w:rPr>
                <w:spacing w:val="-10"/>
                <w:sz w:val="24"/>
              </w:rPr>
              <w:t>-</w:t>
            </w:r>
          </w:p>
        </w:tc>
        <w:tc>
          <w:tcPr>
            <w:tcW w:w="514" w:type="dxa"/>
          </w:tcPr>
          <w:p>
            <w:pPr>
              <w:pStyle w:val="TableParagraph"/>
              <w:spacing w:before="130"/>
              <w:ind w:left="10"/>
              <w:jc w:val="center"/>
              <w:rPr>
                <w:sz w:val="24"/>
              </w:rPr>
            </w:pPr>
            <w:r>
              <w:rPr>
                <w:sz w:val="24"/>
              </w:rPr>
              <w:t>-</w:t>
            </w:r>
          </w:p>
          <w:p>
            <w:pPr>
              <w:pStyle w:val="TableParagraph"/>
              <w:spacing w:before="159"/>
              <w:ind w:left="10"/>
              <w:jc w:val="center"/>
              <w:rPr>
                <w:sz w:val="24"/>
              </w:rPr>
            </w:pPr>
            <w:r>
              <w:rPr>
                <w:sz w:val="24"/>
              </w:rPr>
              <w:t>-</w:t>
            </w:r>
          </w:p>
        </w:tc>
        <w:tc>
          <w:tcPr>
            <w:tcW w:w="632" w:type="dxa"/>
          </w:tcPr>
          <w:p>
            <w:pPr>
              <w:pStyle w:val="TableParagraph"/>
              <w:spacing w:before="4"/>
              <w:rPr>
                <w:sz w:val="28"/>
              </w:rPr>
            </w:pPr>
          </w:p>
          <w:p>
            <w:pPr>
              <w:pStyle w:val="TableParagraph"/>
              <w:spacing w:before="1"/>
              <w:ind w:left="196"/>
              <w:rPr>
                <w:sz w:val="24"/>
              </w:rPr>
            </w:pPr>
            <w:r>
              <w:rPr>
                <w:spacing w:val="-5"/>
                <w:sz w:val="24"/>
              </w:rPr>
              <w:t>10</w:t>
            </w:r>
          </w:p>
        </w:tc>
        <w:tc>
          <w:tcPr>
            <w:tcW w:w="786" w:type="dxa"/>
          </w:tcPr>
          <w:p>
            <w:pPr>
              <w:pStyle w:val="TableParagraph"/>
              <w:spacing w:before="4"/>
              <w:rPr>
                <w:sz w:val="28"/>
              </w:rPr>
            </w:pPr>
          </w:p>
          <w:p>
            <w:pPr>
              <w:pStyle w:val="TableParagraph"/>
              <w:spacing w:before="1"/>
              <w:ind w:left="9"/>
              <w:jc w:val="center"/>
              <w:rPr>
                <w:sz w:val="24"/>
              </w:rPr>
            </w:pPr>
            <w:r>
              <w:rPr>
                <w:sz w:val="24"/>
              </w:rPr>
              <w:t>5</w:t>
            </w:r>
          </w:p>
        </w:tc>
        <w:tc>
          <w:tcPr>
            <w:tcW w:w="3164" w:type="dxa"/>
          </w:tcPr>
          <w:p>
            <w:pPr>
              <w:pStyle w:val="TableParagraph"/>
              <w:spacing w:before="4"/>
              <w:rPr>
                <w:sz w:val="28"/>
              </w:rPr>
            </w:pPr>
          </w:p>
          <w:p>
            <w:pPr>
              <w:pStyle w:val="TableParagraph"/>
              <w:spacing w:before="1"/>
              <w:ind w:left="106" w:right="96"/>
              <w:jc w:val="center"/>
              <w:rPr>
                <w:sz w:val="24"/>
              </w:rPr>
            </w:pPr>
            <w:r>
              <w:rPr>
                <w:spacing w:val="-30"/>
                <w:sz w:val="24"/>
              </w:rPr>
              <w:t xml:space="preserve">拉 </w:t>
            </w:r>
            <w:r>
              <w:rPr>
                <w:sz w:val="24"/>
              </w:rPr>
              <w:t>10m</w:t>
            </w:r>
            <w:r>
              <w:rPr>
                <w:spacing w:val="-12"/>
                <w:sz w:val="24"/>
              </w:rPr>
              <w:t xml:space="preserve"> 线和尺检查</w:t>
            </w:r>
          </w:p>
        </w:tc>
      </w:tr>
    </w:tbl>
    <w:p>
      <w:pPr>
        <w:pStyle w:val="BodyText"/>
      </w:pPr>
    </w:p>
    <w:p>
      <w:pPr>
        <w:pStyle w:val="BodyText"/>
        <w:spacing w:before="196" w:line="364" w:lineRule="auto"/>
        <w:ind w:left="841" w:right="532" w:firstLine="560"/>
        <w:jc w:val="both"/>
      </w:pPr>
      <w:r>
        <w:rPr>
          <w:spacing w:val="-7"/>
        </w:rPr>
        <w:t>②、石砌体的组砌形式应符合下列规定： 内外搭砌，上下错缝，拉结石、</w:t>
      </w:r>
      <w:r>
        <w:rPr>
          <w:spacing w:val="-10"/>
        </w:rPr>
        <w:t xml:space="preserve">丁砌石交错设备；毛石墙拉结石每 </w:t>
      </w:r>
      <w:r>
        <w:rPr>
          <w:rFonts w:ascii="Times New Roman" w:eastAsia="Times New Roman" w:hAnsi="Times New Roman"/>
          <w:spacing w:val="-8"/>
        </w:rPr>
        <w:t>0.7m</w:t>
      </w:r>
      <w:r>
        <w:rPr>
          <w:rFonts w:ascii="Times New Roman" w:eastAsia="Times New Roman" w:hAnsi="Times New Roman"/>
          <w:spacing w:val="-8"/>
          <w:position w:val="8"/>
          <w:sz w:val="18"/>
        </w:rPr>
        <w:t>2</w:t>
      </w:r>
      <w:r>
        <w:rPr>
          <w:rFonts w:ascii="Times New Roman" w:eastAsia="Times New Roman" w:hAnsi="Times New Roman"/>
          <w:spacing w:val="-4"/>
          <w:position w:val="8"/>
          <w:sz w:val="18"/>
        </w:rPr>
        <w:t xml:space="preserve"> </w:t>
      </w:r>
      <w:r>
        <w:rPr>
          <w:spacing w:val="-11"/>
        </w:rPr>
        <w:t xml:space="preserve">墙面不应少于 </w:t>
      </w:r>
      <w:r>
        <w:rPr>
          <w:rFonts w:ascii="Times New Roman" w:eastAsia="Times New Roman" w:hAnsi="Times New Roman"/>
          <w:spacing w:val="-8"/>
        </w:rPr>
        <w:t>1</w:t>
      </w:r>
      <w:r>
        <w:rPr>
          <w:rFonts w:ascii="Times New Roman" w:eastAsia="Times New Roman" w:hAnsi="Times New Roman"/>
          <w:spacing w:val="-2"/>
        </w:rPr>
        <w:t xml:space="preserve"> </w:t>
      </w:r>
      <w:r>
        <w:rPr>
          <w:spacing w:val="-8"/>
        </w:rPr>
        <w:t>块。检查数量：外墙，</w:t>
      </w:r>
      <w:r>
        <w:rPr>
          <w:spacing w:val="-4"/>
        </w:rPr>
        <w:t>按楼层（</w:t>
      </w:r>
      <w:r>
        <w:rPr>
          <w:spacing w:val="-18"/>
        </w:rPr>
        <w:t xml:space="preserve">或 </w:t>
      </w:r>
      <w:r>
        <w:rPr>
          <w:rFonts w:ascii="Times New Roman" w:eastAsia="Times New Roman" w:hAnsi="Times New Roman"/>
          <w:spacing w:val="-4"/>
        </w:rPr>
        <w:t>4m</w:t>
      </w:r>
      <w:r>
        <w:rPr>
          <w:rFonts w:ascii="Times New Roman" w:eastAsia="Times New Roman" w:hAnsi="Times New Roman"/>
          <w:spacing w:val="-14"/>
        </w:rPr>
        <w:t xml:space="preserve"> </w:t>
      </w:r>
      <w:r>
        <w:rPr>
          <w:spacing w:val="-4"/>
        </w:rPr>
        <w:t>高以内）</w:t>
      </w:r>
      <w:r>
        <w:rPr>
          <w:spacing w:val="-18"/>
        </w:rPr>
        <w:t xml:space="preserve">每 </w:t>
      </w:r>
      <w:r>
        <w:rPr>
          <w:rFonts w:ascii="Times New Roman" w:eastAsia="Times New Roman" w:hAnsi="Times New Roman"/>
          <w:spacing w:val="-4"/>
        </w:rPr>
        <w:t>20m</w:t>
      </w:r>
      <w:r>
        <w:rPr>
          <w:rFonts w:ascii="Times New Roman" w:eastAsia="Times New Roman" w:hAnsi="Times New Roman"/>
          <w:spacing w:val="-13"/>
        </w:rPr>
        <w:t xml:space="preserve"> </w:t>
      </w:r>
      <w:r>
        <w:rPr>
          <w:spacing w:val="-13"/>
        </w:rPr>
        <w:t xml:space="preserve">抽查 </w:t>
      </w:r>
      <w:r>
        <w:rPr>
          <w:rFonts w:ascii="Times New Roman" w:eastAsia="Times New Roman" w:hAnsi="Times New Roman"/>
          <w:spacing w:val="-4"/>
        </w:rPr>
        <w:t>1</w:t>
      </w:r>
      <w:r>
        <w:rPr>
          <w:rFonts w:ascii="Times New Roman" w:eastAsia="Times New Roman" w:hAnsi="Times New Roman"/>
          <w:spacing w:val="-14"/>
        </w:rPr>
        <w:t xml:space="preserve"> </w:t>
      </w:r>
      <w:r>
        <w:rPr>
          <w:spacing w:val="-10"/>
        </w:rPr>
        <w:t xml:space="preserve">处，每处 </w:t>
      </w:r>
      <w:r>
        <w:rPr>
          <w:rFonts w:ascii="Times New Roman" w:eastAsia="Times New Roman" w:hAnsi="Times New Roman"/>
          <w:spacing w:val="-4"/>
        </w:rPr>
        <w:t>3</w:t>
      </w:r>
      <w:r>
        <w:rPr>
          <w:rFonts w:ascii="Times New Roman" w:eastAsia="Times New Roman" w:hAnsi="Times New Roman"/>
          <w:spacing w:val="-13"/>
        </w:rPr>
        <w:t xml:space="preserve"> </w:t>
      </w:r>
      <w:r>
        <w:rPr>
          <w:spacing w:val="-7"/>
        </w:rPr>
        <w:t xml:space="preserve">延长米，但不应少于 </w:t>
      </w:r>
      <w:r>
        <w:rPr>
          <w:rFonts w:ascii="Times New Roman" w:eastAsia="Times New Roman" w:hAnsi="Times New Roman"/>
          <w:spacing w:val="-4"/>
        </w:rPr>
        <w:t>3</w:t>
      </w:r>
      <w:r>
        <w:rPr>
          <w:rFonts w:ascii="Times New Roman" w:eastAsia="Times New Roman" w:hAnsi="Times New Roman"/>
          <w:spacing w:val="-14"/>
        </w:rPr>
        <w:t xml:space="preserve"> </w:t>
      </w:r>
      <w:r>
        <w:rPr>
          <w:spacing w:val="-4"/>
        </w:rPr>
        <w:t>处；</w:t>
      </w:r>
      <w:r>
        <w:rPr>
          <w:spacing w:val="-2"/>
        </w:rPr>
        <w:t xml:space="preserve">内墙，按有代表性的自然间抽查 </w:t>
      </w:r>
      <w:r>
        <w:rPr>
          <w:rFonts w:ascii="Times New Roman" w:eastAsia="Times New Roman" w:hAnsi="Times New Roman"/>
        </w:rPr>
        <w:t>10%</w:t>
      </w:r>
      <w:r>
        <w:rPr>
          <w:spacing w:val="-3"/>
        </w:rPr>
        <w:t xml:space="preserve">，但不应少于 </w:t>
      </w:r>
      <w:r>
        <w:rPr>
          <w:rFonts w:ascii="Times New Roman" w:eastAsia="Times New Roman" w:hAnsi="Times New Roman"/>
        </w:rPr>
        <w:t xml:space="preserve">3 </w:t>
      </w:r>
      <w:r>
        <w:t>间。</w:t>
      </w:r>
    </w:p>
    <w:p>
      <w:pPr>
        <w:pStyle w:val="BodyText"/>
        <w:spacing w:line="356" w:lineRule="exact"/>
        <w:ind w:left="1401"/>
      </w:pPr>
      <w:r>
        <w:t>2</w:t>
      </w:r>
      <w:r>
        <w:rPr>
          <w:spacing w:val="-1"/>
        </w:rPr>
        <w:t>、钢筋混凝土结构工程</w:t>
      </w:r>
    </w:p>
    <w:p>
      <w:pPr>
        <w:pStyle w:val="ListParagraph"/>
        <w:numPr>
          <w:ilvl w:val="0"/>
          <w:numId w:val="39"/>
        </w:numPr>
        <w:tabs>
          <w:tab w:val="left" w:pos="1822"/>
        </w:tabs>
        <w:spacing w:before="186" w:after="0" w:line="240" w:lineRule="auto"/>
        <w:ind w:left="1822" w:right="0" w:hanging="701"/>
        <w:jc w:val="left"/>
        <w:rPr>
          <w:sz w:val="28"/>
        </w:rPr>
      </w:pPr>
      <w:r>
        <w:rPr>
          <w:spacing w:val="-2"/>
          <w:sz w:val="28"/>
        </w:rPr>
        <w:t>、模板工程</w:t>
      </w:r>
    </w:p>
    <w:p>
      <w:pPr>
        <w:pStyle w:val="BodyText"/>
        <w:spacing w:before="186"/>
        <w:ind w:left="1396"/>
      </w:pPr>
      <w:r>
        <w:rPr>
          <w:spacing w:val="-1"/>
        </w:rPr>
        <w:t>①、模板及其支架必须符合下列规定：</w:t>
      </w:r>
    </w:p>
    <w:p>
      <w:pPr>
        <w:pStyle w:val="BodyText"/>
        <w:spacing w:before="186"/>
        <w:ind w:left="1396"/>
      </w:pPr>
      <w:r>
        <w:t>A</w:t>
      </w:r>
      <w:r>
        <w:rPr>
          <w:spacing w:val="-1"/>
        </w:rPr>
        <w:t>、保证工程结构和构件各部分开头尺寸和相互位置的正确；</w:t>
      </w:r>
    </w:p>
    <w:p>
      <w:pPr>
        <w:pStyle w:val="BodyText"/>
        <w:spacing w:before="186"/>
        <w:ind w:left="1401"/>
      </w:pPr>
      <w:r>
        <w:t>B</w:t>
      </w:r>
      <w:r>
        <w:rPr>
          <w:spacing w:val="-1"/>
        </w:rPr>
        <w:t>、具有足够的承载能力、刚度和稳定性，能可靠地承受新浇筑混凝土的</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8" w:history="1">
        <w:r>
          <w:rPr>
            <w:rFonts w:ascii="SimSun" w:eastAsia="SimSun" w:hAnsi="SimSun" w:cs="SimSun"/>
            <w:b/>
            <w:bCs/>
            <w:color w:val="0000EE"/>
            <w:sz w:val="30"/>
            <w:szCs w:val="30"/>
            <w:u w:val="single" w:color="0000EE"/>
          </w:rPr>
          <w:t>https://d.book118.com/796112005125010055</w:t>
        </w:r>
      </w:hyperlink>
    </w:p>
    <w:p>
      <w:pPr>
        <w:spacing w:after="0"/>
      </w:pPr>
    </w:p>
    <w:sectPr>
      <w:headerReference w:type="default" r:id="rId59"/>
      <w:footerReference w:type="default" r:id="rId60"/>
      <w:pgSz w:w="11910" w:h="16840"/>
      <w:pgMar w:top="1300" w:right="460" w:bottom="1040" w:left="520" w:header="745" w:footer="856"/>
      <w:pgNumType w:start="27"/>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楷体">
    <w:altName w:val="楷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仿宋">
    <w:altName w:val="仿宋"/>
    <w:charset w:val="86"/>
    <w:family w:val="modern"/>
    <w:pitch w:val="fixed"/>
    <w:sig w:usb0="00000000" w:usb1="00000000" w:usb2="00000000" w:usb3="00000000" w:csb0="00040000" w:csb1="00000000"/>
  </w:font>
  <w:font w:name="Palatino Linotype">
    <w:altName w:val="Palatino Linotype"/>
    <w:charset w:val="00"/>
    <w:family w:val="roman"/>
    <w:pitch w:val="variable"/>
    <w:sig w:usb0="00000000" w:usb1="00000000" w:usb2="00000000" w:usb3="00000000" w:csb0="00000001" w:csb1="00000000"/>
  </w:font>
  <w:font w:name="Courier New">
    <w:altName w:val="Courier New"/>
    <w:charset w:val="00"/>
    <w:family w:val="modern"/>
    <w:pitch w:val="fixed"/>
    <w:sig w:usb0="00000000" w:usb1="00000000" w:usb2="00000000" w:usb3="00000000" w:csb0="00000001" w:csb1="00000000"/>
  </w:font>
  <w:font w:name="微软雅黑 Light">
    <w:altName w:val="微软雅黑 Light"/>
    <w:charset w:val="86"/>
    <w:family w:val="swiss"/>
    <w:pitch w:val="variable"/>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2" style="mso-position-horizontal-relative:page;mso-position-vertical-relative:page;position:absolute;z-index:-251658240"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53" type="#_x0000_t202" style="width:16pt;height:12pt;margin-top:793.28pt;margin-left:295.85pt;mso-position-horizontal-relative:page;mso-position-vertical-relative:page;position:absolute;z-index:-2516572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w:t>
                </w:r>
                <w:r>
                  <w:rPr>
                    <w:rFonts w:ascii="Times New Roman"/>
                    <w:spacing w:val="-5"/>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7" style="mso-position-horizontal-relative:page;mso-position-vertical-relative:page;position:absolute;z-index:-251639808"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98" type="#_x0000_t202" style="width:16pt;height:12pt;margin-top:793.28pt;margin-left:295.85pt;mso-position-horizontal-relative:page;mso-position-vertical-relative:page;position:absolute;z-index:-25163878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56</w:t>
                </w:r>
                <w:r>
                  <w:rPr>
                    <w:rFonts w:ascii="Times New Roman"/>
                    <w:spacing w:val="-5"/>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2" style="mso-position-horizontal-relative:page;mso-position-vertical-relative:page;position:absolute;z-index:-251637760"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03" type="#_x0000_t202" style="width:16pt;height:12pt;margin-top:793.28pt;margin-left:295.85pt;mso-position-horizontal-relative:page;mso-position-vertical-relative:page;position:absolute;z-index:-25163673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7" style="mso-position-horizontal-relative:page;mso-position-vertical-relative:page;position:absolute;z-index:-251635712"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08" type="#_x0000_t202" style="width:16pt;height:12pt;margin-top:793.28pt;margin-left:295.85pt;mso-position-horizontal-relative:page;mso-position-vertical-relative:page;position:absolute;z-index:-25163468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12</w:t>
                </w:r>
                <w:r>
                  <w:rPr>
                    <w:rFonts w:ascii="Times New Roman"/>
                    <w:spacing w:val="-5"/>
                    <w:sz w:val="18"/>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2" style="mso-position-horizontal-relative:page;mso-position-vertical-relative:page;position:absolute;z-index:-251633664"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13" type="#_x0000_t202" style="width:16pt;height:12pt;margin-top:793.28pt;margin-left:295.85pt;mso-position-horizontal-relative:page;mso-position-vertical-relative:page;position:absolute;z-index:-2516326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13</w:t>
                </w:r>
                <w:r>
                  <w:rPr>
                    <w:rFonts w:ascii="Times New Roman"/>
                    <w:spacing w:val="-5"/>
                    <w:sz w:val="18"/>
                  </w:rPr>
                  <w:fldChar w:fldCharType="end"/>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7" style="mso-position-horizontal-relative:page;mso-position-vertical-relative:page;position:absolute;z-index:-251631616"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18" type="#_x0000_t202" style="width:16pt;height:12pt;margin-top:793.28pt;margin-left:295.85pt;mso-position-horizontal-relative:page;mso-position-vertical-relative:page;position:absolute;z-index:-2516305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14</w:t>
                </w:r>
                <w:r>
                  <w:rPr>
                    <w:rFonts w:ascii="Times New Roman"/>
                    <w:spacing w:val="-5"/>
                    <w:sz w:val="18"/>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2" style="mso-position-horizontal-relative:page;mso-position-vertical-relative:page;position:absolute;z-index:-251629568"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23" type="#_x0000_t202" style="width:16pt;height:12pt;margin-top:793.28pt;margin-left:295.85pt;mso-position-horizontal-relative:page;mso-position-vertical-relative:page;position:absolute;z-index:-25162854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15</w:t>
                </w:r>
                <w:r>
                  <w:rPr>
                    <w:rFonts w:ascii="Times New Roman"/>
                    <w:spacing w:val="-5"/>
                    <w:sz w:val="18"/>
                  </w:rPr>
                  <w:fldChar w:fldCharType="end"/>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7" style="mso-position-horizontal-relative:page;mso-position-vertical-relative:page;position:absolute;z-index:-251627520"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28" type="#_x0000_t202" style="width:16pt;height:12pt;margin-top:793.28pt;margin-left:295.85pt;mso-position-horizontal-relative:page;mso-position-vertical-relative:page;position:absolute;z-index:-25162649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2" style="mso-position-horizontal-relative:page;mso-position-vertical-relative:page;position:absolute;z-index:-251625472"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33" type="#_x0000_t202" style="width:16pt;height:12pt;margin-top:793.28pt;margin-left:295.85pt;mso-position-horizontal-relative:page;mso-position-vertical-relative:page;position:absolute;z-index:-25162444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17</w:t>
                </w:r>
                <w:r>
                  <w:rPr>
                    <w:rFonts w:ascii="Times New Roman"/>
                    <w:spacing w:val="-5"/>
                    <w:sz w:val="18"/>
                  </w:rPr>
                  <w:fldChar w:fldCharType="end"/>
                </w:r>
              </w:p>
            </w:txbxContent>
          </v:textbox>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7" style="mso-position-horizontal-relative:page;mso-position-vertical-relative:page;position:absolute;z-index:-251623424"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38" type="#_x0000_t202" style="width:16pt;height:12pt;margin-top:793.28pt;margin-left:295.85pt;mso-position-horizontal-relative:page;mso-position-vertical-relative:page;position:absolute;z-index:-25162240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18</w:t>
                </w:r>
                <w:r>
                  <w:rPr>
                    <w:rFonts w:ascii="Times New Roman"/>
                    <w:spacing w:val="-5"/>
                    <w:sz w:val="18"/>
                  </w:rPr>
                  <w:fldChar w:fldCharType="end"/>
                </w:r>
              </w:p>
            </w:txbxContent>
          </v:textbox>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2" style="mso-position-horizontal-relative:page;mso-position-vertical-relative:page;position:absolute;z-index:-251621376"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43" type="#_x0000_t202" style="width:16pt;height:12pt;margin-top:793.28pt;margin-left:295.85pt;mso-position-horizontal-relative:page;mso-position-vertical-relative:page;position:absolute;z-index:-25162035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19</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7" style="mso-position-horizontal-relative:page;mso-position-vertical-relative:page;position:absolute;z-index:-251656192"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58" type="#_x0000_t202" style="width:16pt;height:12pt;margin-top:793.28pt;margin-left:295.85pt;mso-position-horizontal-relative:page;mso-position-vertical-relative:page;position:absolute;z-index:-25165516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w:t>
                </w:r>
                <w:r>
                  <w:rPr>
                    <w:rFonts w:ascii="Times New Roman"/>
                    <w:spacing w:val="-5"/>
                    <w:sz w:val="18"/>
                  </w:rPr>
                  <w:fldChar w:fldCharType="end"/>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7" style="mso-position-horizontal-relative:page;mso-position-vertical-relative:page;position:absolute;z-index:-251619328"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48" type="#_x0000_t202" style="width:16pt;height:12pt;margin-top:793.28pt;margin-left:295.85pt;mso-position-horizontal-relative:page;mso-position-vertical-relative:page;position:absolute;z-index:-25161830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2" style="mso-position-horizontal-relative:page;mso-position-vertical-relative:page;position:absolute;z-index:-251617280"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53" type="#_x0000_t202" style="width:16pt;height:12pt;margin-top:793.28pt;margin-left:295.85pt;mso-position-horizontal-relative:page;mso-position-vertical-relative:page;position:absolute;z-index:-25161625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21</w:t>
                </w:r>
                <w:r>
                  <w:rPr>
                    <w:rFonts w:ascii="Times New Roman"/>
                    <w:spacing w:val="-5"/>
                    <w:sz w:val="18"/>
                  </w:rPr>
                  <w:fldChar w:fldCharType="end"/>
                </w:r>
              </w:p>
            </w:txbxContent>
          </v:textbox>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7" style="mso-position-horizontal-relative:page;mso-position-vertical-relative:page;position:absolute;z-index:-251615232"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58" type="#_x0000_t202" style="width:16pt;height:12pt;margin-top:793.28pt;margin-left:295.85pt;mso-position-horizontal-relative:page;mso-position-vertical-relative:page;position:absolute;z-index:-25161420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22</w:t>
                </w:r>
                <w:r>
                  <w:rPr>
                    <w:rFonts w:ascii="Times New Roman"/>
                    <w:spacing w:val="-5"/>
                    <w:sz w:val="18"/>
                  </w:rPr>
                  <w:fldChar w:fldCharType="end"/>
                </w:r>
              </w:p>
            </w:txbxContent>
          </v:textbox>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2" style="mso-position-horizontal-relative:page;mso-position-vertical-relative:page;position:absolute;z-index:-251613184"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63" type="#_x0000_t202" style="width:16pt;height:12pt;margin-top:793.28pt;margin-left:295.85pt;mso-position-horizontal-relative:page;mso-position-vertical-relative:page;position:absolute;z-index:-25161216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7" style="mso-position-horizontal-relative:page;mso-position-vertical-relative:page;position:absolute;z-index:-251611136"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68" type="#_x0000_t202" style="width:16pt;height:12pt;margin-top:793.28pt;margin-left:295.85pt;mso-position-horizontal-relative:page;mso-position-vertical-relative:page;position:absolute;z-index:-25161011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24</w:t>
                </w:r>
                <w:r>
                  <w:rPr>
                    <w:rFonts w:ascii="Times New Roman"/>
                    <w:spacing w:val="-5"/>
                    <w:sz w:val="18"/>
                  </w:rPr>
                  <w:fldChar w:fldCharType="end"/>
                </w:r>
              </w:p>
            </w:txbxContent>
          </v:textbox>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2" style="mso-position-horizontal-relative:page;mso-position-vertical-relative:page;position:absolute;z-index:-251609088"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73" type="#_x0000_t202" style="width:16pt;height:12pt;margin-top:793.28pt;margin-left:295.85pt;mso-position-horizontal-relative:page;mso-position-vertical-relative:page;position:absolute;z-index:-25160806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25</w:t>
                </w:r>
                <w:r>
                  <w:rPr>
                    <w:rFonts w:ascii="Times New Roman"/>
                    <w:spacing w:val="-5"/>
                    <w:sz w:val="18"/>
                  </w:rPr>
                  <w:fldChar w:fldCharType="end"/>
                </w:r>
              </w:p>
            </w:txbxContent>
          </v:textbox>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7" style="mso-position-horizontal-relative:page;mso-position-vertical-relative:page;position:absolute;z-index:-251607040"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78" type="#_x0000_t202" style="width:16pt;height:12pt;margin-top:793.28pt;margin-left:295.85pt;mso-position-horizontal-relative:page;mso-position-vertical-relative:page;position:absolute;z-index:-2516060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26</w:t>
                </w:r>
                <w:r>
                  <w:rPr>
                    <w:rFonts w:ascii="Times New Roman"/>
                    <w:spacing w:val="-5"/>
                    <w:sz w:val="18"/>
                  </w:rPr>
                  <w:fldChar w:fldCharType="end"/>
                </w:r>
              </w:p>
            </w:txbxContent>
          </v:textbox>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2" style="mso-position-horizontal-relative:page;mso-position-vertical-relative:page;position:absolute;z-index:-251604992"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183" type="#_x0000_t202" style="width:16pt;height:12pt;margin-top:793.28pt;margin-left:295.85pt;mso-position-horizontal-relative:page;mso-position-vertical-relative:page;position:absolute;z-index:-25160396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27</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2" style="mso-position-horizontal-relative:page;mso-position-vertical-relative:page;position:absolute;z-index:-251654144"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63" type="#_x0000_t202" style="width:16pt;height:12pt;margin-top:793.28pt;margin-left:295.85pt;mso-position-horizontal-relative:page;mso-position-vertical-relative:page;position:absolute;z-index:-25165312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w:t>
                </w:r>
                <w:r>
                  <w:rPr>
                    <w:rFonts w:ascii="Times New Roman"/>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7" style="mso-position-horizontal-relative:page;mso-position-vertical-relative:page;position:absolute;z-index:-251652096"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68" type="#_x0000_t202" style="width:16pt;height:12pt;margin-top:793.28pt;margin-left:295.85pt;mso-position-horizontal-relative:page;mso-position-vertical-relative:page;position:absolute;z-index:-25165107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4</w:t>
                </w:r>
                <w:r>
                  <w:rPr>
                    <w:rFonts w:ascii="Times New Roman"/>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2" style="mso-position-horizontal-relative:page;mso-position-vertical-relative:page;position:absolute;z-index:-251650048"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73" type="#_x0000_t202" style="width:16pt;height:12pt;margin-top:793.28pt;margin-left:295.85pt;mso-position-horizontal-relative:page;mso-position-vertical-relative:page;position:absolute;z-index:-25164902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56</w:t>
                </w:r>
                <w:r>
                  <w:rPr>
                    <w:rFonts w:ascii="Times New Roman"/>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7" style="mso-position-horizontal-relative:page;mso-position-vertical-relative:page;position:absolute;z-index:-251648000"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78" type="#_x0000_t202" style="width:16pt;height:12pt;margin-top:793.28pt;margin-left:295.85pt;mso-position-horizontal-relative:page;mso-position-vertical-relative:page;position:absolute;z-index:-25164697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w:t>
                </w:r>
                <w:r>
                  <w:rPr>
                    <w:rFonts w:ascii="Times New Roman"/>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2" style="mso-position-horizontal-relative:page;mso-position-vertical-relative:page;position:absolute;z-index:-251645952"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83" type="#_x0000_t202" style="width:16pt;height:12pt;margin-top:793.28pt;margin-left:295.85pt;mso-position-horizontal-relative:page;mso-position-vertical-relative:page;position:absolute;z-index:-25164492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7</w:t>
                </w:r>
                <w:r>
                  <w:rPr>
                    <w:rFonts w:ascii="Times New Roman"/>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7" style="mso-position-horizontal-relative:page;mso-position-vertical-relative:page;position:absolute;z-index:-251643904"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88" type="#_x0000_t202" style="width:16pt;height:12pt;margin-top:793.28pt;margin-left:295.85pt;mso-position-horizontal-relative:page;mso-position-vertical-relative:page;position:absolute;z-index:-25164288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8</w:t>
                </w:r>
                <w:r>
                  <w:rPr>
                    <w:rFonts w:ascii="Times New Roman"/>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2" style="mso-position-horizontal-relative:page;mso-position-vertical-relative:page;position:absolute;z-index:-251641856" from="68.05pt,789.55pt" to="536.05pt,789.55pt" stroked="t" strokecolor="black" strokeweight="0.75pt">
          <v:stroke dashstyle="solid"/>
        </v:line>
      </w:pict>
    </w:r>
    <w:r>
      <w:pict>
        <v:shapetype id="_x0000_t202" coordsize="21600,21600" o:spt="202" path="m,l,21600r21600,l21600,xe">
          <v:stroke joinstyle="miter"/>
          <v:path gradientshapeok="t" o:connecttype="rect"/>
        </v:shapetype>
        <v:shape id="_x0000_s2093" type="#_x0000_t202" style="width:16pt;height:12pt;margin-top:793.28pt;margin-left:295.85pt;mso-position-horizontal-relative:page;mso-position-vertical-relative:page;position:absolute;z-index:-25164083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56</w:t>
                </w:r>
                <w:r>
                  <w:rPr>
                    <w:rFonts w:ascii="Times New Roman"/>
                    <w:spacing w:val="-5"/>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49" style="mso-position-horizontal-relative:page;mso-position-vertical-relative:page;position:absolute;z-index:-251658240"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50" type="#_x0000_t202" style="width:50pt;height:14.75pt;margin-top:36.26pt;margin-left:484.8pt;mso-position-horizontal-relative:page;mso-position-vertical-relative:page;position:absolute;z-index:-251657216"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51" type="#_x0000_t202" style="width:222.5pt;height:12.5pt;margin-top:38.16pt;margin-left:71.55pt;mso-position-horizontal-relative:page;mso-position-vertical-relative:page;position:absolute;z-index:-251656192"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4" style="mso-position-horizontal-relative:page;mso-position-vertical-relative:page;position:absolute;z-index:-251630592"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95" type="#_x0000_t202" style="width:50pt;height:14.75pt;margin-top:36.26pt;margin-left:484.8pt;mso-position-horizontal-relative:page;mso-position-vertical-relative:page;position:absolute;z-index:-251629568"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96" type="#_x0000_t202" style="width:222.5pt;height:12.5pt;margin-top:38.16pt;margin-left:71.55pt;mso-position-horizontal-relative:page;mso-position-vertical-relative:page;position:absolute;z-index:-251628544"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9" style="mso-position-horizontal-relative:page;mso-position-vertical-relative:page;position:absolute;z-index:-251627520"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00" type="#_x0000_t202" style="width:50pt;height:14.75pt;margin-top:36.26pt;margin-left:484.8pt;mso-position-horizontal-relative:page;mso-position-vertical-relative:page;position:absolute;z-index:-251626496"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01" type="#_x0000_t202" style="width:222.5pt;height:12.5pt;margin-top:38.16pt;margin-left:71.55pt;mso-position-horizontal-relative:page;mso-position-vertical-relative:page;position:absolute;z-index:-251625472"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4" style="mso-position-horizontal-relative:page;mso-position-vertical-relative:page;position:absolute;z-index:-251624448"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05" type="#_x0000_t202" style="width:50pt;height:14.75pt;margin-top:36.26pt;margin-left:484.8pt;mso-position-horizontal-relative:page;mso-position-vertical-relative:page;position:absolute;z-index:-251623424"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06" type="#_x0000_t202" style="width:222.5pt;height:12.5pt;margin-top:38.16pt;margin-left:71.55pt;mso-position-horizontal-relative:page;mso-position-vertical-relative:page;position:absolute;z-index:-251622400"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9" style="mso-position-horizontal-relative:page;mso-position-vertical-relative:page;position:absolute;z-index:-251621376"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10" type="#_x0000_t202" style="width:50pt;height:14.75pt;margin-top:36.26pt;margin-left:484.8pt;mso-position-horizontal-relative:page;mso-position-vertical-relative:page;position:absolute;z-index:-251620352"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11" type="#_x0000_t202" style="width:222.5pt;height:12.5pt;margin-top:38.16pt;margin-left:71.55pt;mso-position-horizontal-relative:page;mso-position-vertical-relative:page;position:absolute;z-index:-251619328"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4" style="mso-position-horizontal-relative:page;mso-position-vertical-relative:page;position:absolute;z-index:-251618304"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15" type="#_x0000_t202" style="width:50pt;height:14.75pt;margin-top:36.26pt;margin-left:484.8pt;mso-position-horizontal-relative:page;mso-position-vertical-relative:page;position:absolute;z-index:-251617280"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16" type="#_x0000_t202" style="width:222.5pt;height:12.5pt;margin-top:38.16pt;margin-left:71.55pt;mso-position-horizontal-relative:page;mso-position-vertical-relative:page;position:absolute;z-index:-251616256"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9" style="mso-position-horizontal-relative:page;mso-position-vertical-relative:page;position:absolute;z-index:-251615232"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20" type="#_x0000_t202" style="width:50pt;height:14.75pt;margin-top:36.26pt;margin-left:484.8pt;mso-position-horizontal-relative:page;mso-position-vertical-relative:page;position:absolute;z-index:-251614208"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21" type="#_x0000_t202" style="width:222.5pt;height:12.5pt;margin-top:38.16pt;margin-left:71.55pt;mso-position-horizontal-relative:page;mso-position-vertical-relative:page;position:absolute;z-index:-251613184"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4" style="mso-position-horizontal-relative:page;mso-position-vertical-relative:page;position:absolute;z-index:-251612160"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25" type="#_x0000_t202" style="width:50pt;height:14.75pt;margin-top:36.26pt;margin-left:484.8pt;mso-position-horizontal-relative:page;mso-position-vertical-relative:page;position:absolute;z-index:-251611136"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26" type="#_x0000_t202" style="width:222.5pt;height:12.5pt;margin-top:38.16pt;margin-left:71.55pt;mso-position-horizontal-relative:page;mso-position-vertical-relative:page;position:absolute;z-index:-251610112"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9" style="mso-position-horizontal-relative:page;mso-position-vertical-relative:page;position:absolute;z-index:-251609088"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30" type="#_x0000_t202" style="width:50pt;height:14.75pt;margin-top:36.26pt;margin-left:484.8pt;mso-position-horizontal-relative:page;mso-position-vertical-relative:page;position:absolute;z-index:-251608064"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31" type="#_x0000_t202" style="width:222.5pt;height:12.5pt;margin-top:38.16pt;margin-left:71.55pt;mso-position-horizontal-relative:page;mso-position-vertical-relative:page;position:absolute;z-index:-251607040"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4" style="mso-position-horizontal-relative:page;mso-position-vertical-relative:page;position:absolute;z-index:-251606016"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35" type="#_x0000_t202" style="width:50pt;height:14.75pt;margin-top:36.26pt;margin-left:484.8pt;mso-position-horizontal-relative:page;mso-position-vertical-relative:page;position:absolute;z-index:-251604992"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36" type="#_x0000_t202" style="width:222.5pt;height:12.5pt;margin-top:38.16pt;margin-left:71.55pt;mso-position-horizontal-relative:page;mso-position-vertical-relative:page;position:absolute;z-index:-251603968"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9" style="mso-position-horizontal-relative:page;mso-position-vertical-relative:page;position:absolute;z-index:-251602944"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40" type="#_x0000_t202" style="width:50pt;height:14.75pt;margin-top:36.26pt;margin-left:484.8pt;mso-position-horizontal-relative:page;mso-position-vertical-relative:page;position:absolute;z-index:-251601920"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41" type="#_x0000_t202" style="width:222.5pt;height:12.5pt;margin-top:38.16pt;margin-left:71.55pt;mso-position-horizontal-relative:page;mso-position-vertical-relative:page;position:absolute;z-index:-251600896"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4" style="mso-position-horizontal-relative:page;mso-position-vertical-relative:page;position:absolute;z-index:-251655168"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55" type="#_x0000_t202" style="width:50pt;height:14.75pt;margin-top:36.26pt;margin-left:484.8pt;mso-position-horizontal-relative:page;mso-position-vertical-relative:page;position:absolute;z-index:-251654144"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56" type="#_x0000_t202" style="width:222.5pt;height:12.5pt;margin-top:38.16pt;margin-left:71.55pt;mso-position-horizontal-relative:page;mso-position-vertical-relative:page;position:absolute;z-index:-251653120"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4" style="mso-position-horizontal-relative:page;mso-position-vertical-relative:page;position:absolute;z-index:-251599872"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45" type="#_x0000_t202" style="width:50pt;height:14.75pt;margin-top:36.26pt;margin-left:484.8pt;mso-position-horizontal-relative:page;mso-position-vertical-relative:page;position:absolute;z-index:-251598848"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46" type="#_x0000_t202" style="width:222.5pt;height:12.5pt;margin-top:38.16pt;margin-left:71.55pt;mso-position-horizontal-relative:page;mso-position-vertical-relative:page;position:absolute;z-index:-251597824"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9" style="mso-position-horizontal-relative:page;mso-position-vertical-relative:page;position:absolute;z-index:-251596800"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50" type="#_x0000_t202" style="width:50pt;height:14.75pt;margin-top:36.26pt;margin-left:484.8pt;mso-position-horizontal-relative:page;mso-position-vertical-relative:page;position:absolute;z-index:-251595776"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51" type="#_x0000_t202" style="width:222.5pt;height:12.5pt;margin-top:38.16pt;margin-left:71.55pt;mso-position-horizontal-relative:page;mso-position-vertical-relative:page;position:absolute;z-index:-251594752"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4" style="mso-position-horizontal-relative:page;mso-position-vertical-relative:page;position:absolute;z-index:-251593728"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55" type="#_x0000_t202" style="width:50pt;height:14.75pt;margin-top:36.26pt;margin-left:484.8pt;mso-position-horizontal-relative:page;mso-position-vertical-relative:page;position:absolute;z-index:-251592704"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56" type="#_x0000_t202" style="width:222.5pt;height:12.5pt;margin-top:38.16pt;margin-left:71.55pt;mso-position-horizontal-relative:page;mso-position-vertical-relative:page;position:absolute;z-index:-251591680"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9" style="mso-position-horizontal-relative:page;mso-position-vertical-relative:page;position:absolute;z-index:-251590656"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60" type="#_x0000_t202" style="width:50pt;height:14.75pt;margin-top:36.26pt;margin-left:484.8pt;mso-position-horizontal-relative:page;mso-position-vertical-relative:page;position:absolute;z-index:-251589632"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61" type="#_x0000_t202" style="width:222.5pt;height:12.5pt;margin-top:38.16pt;margin-left:71.55pt;mso-position-horizontal-relative:page;mso-position-vertical-relative:page;position:absolute;z-index:-251588608"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4" style="mso-position-horizontal-relative:page;mso-position-vertical-relative:page;position:absolute;z-index:-251587584"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65" type="#_x0000_t202" style="width:50pt;height:14.75pt;margin-top:36.26pt;margin-left:484.8pt;mso-position-horizontal-relative:page;mso-position-vertical-relative:page;position:absolute;z-index:-251586560"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66" type="#_x0000_t202" style="width:222.5pt;height:12.5pt;margin-top:38.16pt;margin-left:71.55pt;mso-position-horizontal-relative:page;mso-position-vertical-relative:page;position:absolute;z-index:-251585536"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9" style="mso-position-horizontal-relative:page;mso-position-vertical-relative:page;position:absolute;z-index:-251584512"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70" type="#_x0000_t202" style="width:50pt;height:14.75pt;margin-top:36.26pt;margin-left:484.8pt;mso-position-horizontal-relative:page;mso-position-vertical-relative:page;position:absolute;z-index:-251583488"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71" type="#_x0000_t202" style="width:222.5pt;height:12.5pt;margin-top:38.16pt;margin-left:71.55pt;mso-position-horizontal-relative:page;mso-position-vertical-relative:page;position:absolute;z-index:-251582464"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4" style="mso-position-horizontal-relative:page;mso-position-vertical-relative:page;position:absolute;z-index:-251581440"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75" type="#_x0000_t202" style="width:50pt;height:14.75pt;margin-top:36.26pt;margin-left:484.8pt;mso-position-horizontal-relative:page;mso-position-vertical-relative:page;position:absolute;z-index:-251580416"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76" type="#_x0000_t202" style="width:222.5pt;height:12.5pt;margin-top:38.16pt;margin-left:71.55pt;mso-position-horizontal-relative:page;mso-position-vertical-relative:page;position:absolute;z-index:-251579392"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9" style="mso-position-horizontal-relative:page;mso-position-vertical-relative:page;position:absolute;z-index:-251578368"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180" type="#_x0000_t202" style="width:50pt;height:14.75pt;margin-top:36.26pt;margin-left:484.8pt;mso-position-horizontal-relative:page;mso-position-vertical-relative:page;position:absolute;z-index:-251577344"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181" type="#_x0000_t202" style="width:222.5pt;height:12.5pt;margin-top:38.16pt;margin-left:71.55pt;mso-position-horizontal-relative:page;mso-position-vertical-relative:page;position:absolute;z-index:-251576320"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9" style="mso-position-horizontal-relative:page;mso-position-vertical-relative:page;position:absolute;z-index:-251652096"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60" type="#_x0000_t202" style="width:50pt;height:14.75pt;margin-top:36.26pt;margin-left:484.8pt;mso-position-horizontal-relative:page;mso-position-vertical-relative:page;position:absolute;z-index:-251651072"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61" type="#_x0000_t202" style="width:222.5pt;height:12.5pt;margin-top:38.16pt;margin-left:71.55pt;mso-position-horizontal-relative:page;mso-position-vertical-relative:page;position:absolute;z-index:-251650048"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4" style="mso-position-horizontal-relative:page;mso-position-vertical-relative:page;position:absolute;z-index:-251649024"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65" type="#_x0000_t202" style="width:50pt;height:14.75pt;margin-top:36.26pt;margin-left:484.8pt;mso-position-horizontal-relative:page;mso-position-vertical-relative:page;position:absolute;z-index:-251648000"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66" type="#_x0000_t202" style="width:222.5pt;height:12.5pt;margin-top:38.16pt;margin-left:71.55pt;mso-position-horizontal-relative:page;mso-position-vertical-relative:page;position:absolute;z-index:-251646976"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9" style="mso-position-horizontal-relative:page;mso-position-vertical-relative:page;position:absolute;z-index:-251645952"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70" type="#_x0000_t202" style="width:50pt;height:14.75pt;margin-top:36.26pt;margin-left:484.8pt;mso-position-horizontal-relative:page;mso-position-vertical-relative:page;position:absolute;z-index:-251644928"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71" type="#_x0000_t202" style="width:222.5pt;height:12.5pt;margin-top:38.16pt;margin-left:71.55pt;mso-position-horizontal-relative:page;mso-position-vertical-relative:page;position:absolute;z-index:-251643904"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4" style="mso-position-horizontal-relative:page;mso-position-vertical-relative:page;position:absolute;z-index:-251642880"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75" type="#_x0000_t202" style="width:50pt;height:14.75pt;margin-top:36.26pt;margin-left:484.8pt;mso-position-horizontal-relative:page;mso-position-vertical-relative:page;position:absolute;z-index:-251641856"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76" type="#_x0000_t202" style="width:222.5pt;height:12.5pt;margin-top:38.16pt;margin-left:71.55pt;mso-position-horizontal-relative:page;mso-position-vertical-relative:page;position:absolute;z-index:-251640832"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9" style="mso-position-horizontal-relative:page;mso-position-vertical-relative:page;position:absolute;z-index:-251639808"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80" type="#_x0000_t202" style="width:50pt;height:14.75pt;margin-top:36.26pt;margin-left:484.8pt;mso-position-horizontal-relative:page;mso-position-vertical-relative:page;position:absolute;z-index:-251638784"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81" type="#_x0000_t202" style="width:222.5pt;height:12.5pt;margin-top:38.16pt;margin-left:71.55pt;mso-position-horizontal-relative:page;mso-position-vertical-relative:page;position:absolute;z-index:-251637760"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4" style="mso-position-horizontal-relative:page;mso-position-vertical-relative:page;position:absolute;z-index:-251636736"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85" type="#_x0000_t202" style="width:50pt;height:14.75pt;margin-top:36.26pt;margin-left:484.8pt;mso-position-horizontal-relative:page;mso-position-vertical-relative:page;position:absolute;z-index:-251635712"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86" type="#_x0000_t202" style="width:222.5pt;height:12.5pt;margin-top:38.16pt;margin-left:71.55pt;mso-position-horizontal-relative:page;mso-position-vertical-relative:page;position:absolute;z-index:-251634688"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9" style="mso-position-horizontal-relative:page;mso-position-vertical-relative:page;position:absolute;z-index:-251633664" from="66.6pt,52.95pt" to="540.1pt,52.95pt" stroked="t" strokecolor="black" strokeweight="0.75pt">
          <v:stroke dashstyle="solid"/>
        </v:line>
      </w:pict>
    </w:r>
    <w:r>
      <w:pict>
        <v:shapetype id="_x0000_t202" coordsize="21600,21600" o:spt="202" path="m,l,21600r21600,l21600,xe">
          <v:stroke joinstyle="miter"/>
          <v:path gradientshapeok="t" o:connecttype="rect"/>
        </v:shapetype>
        <v:shape id="_x0000_s2090" type="#_x0000_t202" style="width:50pt;height:14.75pt;margin-top:36.26pt;margin-left:484.8pt;mso-position-horizontal-relative:page;mso-position-vertical-relative:page;position:absolute;z-index:-251632640" filled="f" stroked="f">
          <v:textbox inset="0,0,0,0">
            <w:txbxContent>
              <w:p>
                <w:pPr>
                  <w:spacing w:before="0" w:line="294" w:lineRule="exact"/>
                  <w:ind w:left="20" w:right="0" w:firstLine="0"/>
                  <w:jc w:val="left"/>
                  <w:rPr>
                    <w:rFonts w:ascii="宋体" w:eastAsia="宋体"/>
                    <w:sz w:val="25"/>
                  </w:rPr>
                </w:pPr>
                <w:r>
                  <w:rPr>
                    <w:rFonts w:ascii="宋体" w:eastAsia="宋体"/>
                    <w:spacing w:val="-10"/>
                    <w:sz w:val="25"/>
                  </w:rPr>
                  <w:t>监</w:t>
                </w:r>
                <w:r>
                  <w:rPr>
                    <w:rFonts w:ascii="宋体" w:eastAsia="宋体"/>
                    <w:spacing w:val="-10"/>
                    <w:sz w:val="25"/>
                  </w:rPr>
                  <w:t>理</w:t>
                </w:r>
                <w:r>
                  <w:rPr>
                    <w:rFonts w:ascii="宋体" w:eastAsia="宋体"/>
                    <w:spacing w:val="-10"/>
                    <w:sz w:val="25"/>
                  </w:rPr>
                  <w:t>细</w:t>
                </w:r>
                <w:r>
                  <w:rPr>
                    <w:rFonts w:ascii="宋体" w:eastAsia="宋体"/>
                    <w:spacing w:val="-10"/>
                    <w:sz w:val="25"/>
                  </w:rPr>
                  <w:t>则</w:t>
                </w:r>
              </w:p>
            </w:txbxContent>
          </v:textbox>
        </v:shape>
      </w:pict>
    </w:r>
    <w:r>
      <w:pict>
        <v:shape id="_x0000_s2091" type="#_x0000_t202" style="width:222.5pt;height:12.5pt;margin-top:38.16pt;margin-left:71.55pt;mso-position-horizontal-relative:page;mso-position-vertical-relative:page;position:absolute;z-index:-251631616" filled="f" stroked="f">
          <v:textbox inset="0,0,0,0">
            <w:txbxContent>
              <w:p>
                <w:pPr>
                  <w:spacing w:before="0" w:line="250" w:lineRule="exact"/>
                  <w:ind w:left="20" w:right="0" w:firstLine="0"/>
                  <w:jc w:val="left"/>
                  <w:rPr>
                    <w:sz w:val="21"/>
                  </w:rPr>
                </w:pPr>
                <w:r>
                  <w:rPr>
                    <w:spacing w:val="-1"/>
                    <w:sz w:val="21"/>
                  </w:rPr>
                  <w:t>重庆江津珞璜工业园中兴大道绿化景观综合工程</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D124B"/>
    <w:multiLevelType w:val="hybridMultilevel"/>
    <w:tmpl w:val="00000000"/>
    <w:lvl w:ilvl="0">
      <w:start w:val="1"/>
      <w:numFmt w:val="decimal"/>
      <w:lvlText w:val="%1"/>
      <w:lvlJc w:val="left"/>
      <w:pPr>
        <w:ind w:left="84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1848" w:hanging="280"/>
      </w:pPr>
      <w:rPr>
        <w:rFonts w:hint="default"/>
        <w:lang w:val="en-US" w:eastAsia="zh-CN" w:bidi="ar-SA"/>
      </w:rPr>
    </w:lvl>
    <w:lvl w:ilvl="2">
      <w:start w:val="0"/>
      <w:numFmt w:val="bullet"/>
      <w:lvlText w:val="•"/>
      <w:lvlJc w:val="left"/>
      <w:pPr>
        <w:ind w:left="2857" w:hanging="280"/>
      </w:pPr>
      <w:rPr>
        <w:rFonts w:hint="default"/>
        <w:lang w:val="en-US" w:eastAsia="zh-CN" w:bidi="ar-SA"/>
      </w:rPr>
    </w:lvl>
    <w:lvl w:ilvl="3">
      <w:start w:val="0"/>
      <w:numFmt w:val="bullet"/>
      <w:lvlText w:val="•"/>
      <w:lvlJc w:val="left"/>
      <w:pPr>
        <w:ind w:left="3866" w:hanging="280"/>
      </w:pPr>
      <w:rPr>
        <w:rFonts w:hint="default"/>
        <w:lang w:val="en-US" w:eastAsia="zh-CN" w:bidi="ar-SA"/>
      </w:rPr>
    </w:lvl>
    <w:lvl w:ilvl="4">
      <w:start w:val="0"/>
      <w:numFmt w:val="bullet"/>
      <w:lvlText w:val="•"/>
      <w:lvlJc w:val="left"/>
      <w:pPr>
        <w:ind w:left="4874" w:hanging="280"/>
      </w:pPr>
      <w:rPr>
        <w:rFonts w:hint="default"/>
        <w:lang w:val="en-US" w:eastAsia="zh-CN" w:bidi="ar-SA"/>
      </w:rPr>
    </w:lvl>
    <w:lvl w:ilvl="5">
      <w:start w:val="0"/>
      <w:numFmt w:val="bullet"/>
      <w:lvlText w:val="•"/>
      <w:lvlJc w:val="left"/>
      <w:pPr>
        <w:ind w:left="5883" w:hanging="280"/>
      </w:pPr>
      <w:rPr>
        <w:rFonts w:hint="default"/>
        <w:lang w:val="en-US" w:eastAsia="zh-CN" w:bidi="ar-SA"/>
      </w:rPr>
    </w:lvl>
    <w:lvl w:ilvl="6">
      <w:start w:val="0"/>
      <w:numFmt w:val="bullet"/>
      <w:lvlText w:val="•"/>
      <w:lvlJc w:val="left"/>
      <w:pPr>
        <w:ind w:left="6892" w:hanging="280"/>
      </w:pPr>
      <w:rPr>
        <w:rFonts w:hint="default"/>
        <w:lang w:val="en-US" w:eastAsia="zh-CN" w:bidi="ar-SA"/>
      </w:rPr>
    </w:lvl>
    <w:lvl w:ilvl="7">
      <w:start w:val="0"/>
      <w:numFmt w:val="bullet"/>
      <w:lvlText w:val="•"/>
      <w:lvlJc w:val="left"/>
      <w:pPr>
        <w:ind w:left="7900" w:hanging="280"/>
      </w:pPr>
      <w:rPr>
        <w:rFonts w:hint="default"/>
        <w:lang w:val="en-US" w:eastAsia="zh-CN" w:bidi="ar-SA"/>
      </w:rPr>
    </w:lvl>
    <w:lvl w:ilvl="8">
      <w:start w:val="0"/>
      <w:numFmt w:val="bullet"/>
      <w:lvlText w:val="•"/>
      <w:lvlJc w:val="left"/>
      <w:pPr>
        <w:ind w:left="8909" w:hanging="280"/>
      </w:pPr>
      <w:rPr>
        <w:rFonts w:hint="default"/>
        <w:lang w:val="en-US" w:eastAsia="zh-CN" w:bidi="ar-SA"/>
      </w:rPr>
    </w:lvl>
  </w:abstractNum>
  <w:abstractNum w:abstractNumId="1">
    <w:nsid w:val="0417E0E9"/>
    <w:multiLevelType w:val="hybridMultilevel"/>
    <w:tmpl w:val="00000000"/>
    <w:lvl w:ilvl="0">
      <w:start w:val="1"/>
      <w:numFmt w:val="decimal"/>
      <w:lvlText w:val="（%1）"/>
      <w:lvlJc w:val="left"/>
      <w:pPr>
        <w:ind w:left="1752" w:hanging="701"/>
        <w:jc w:val="righ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676" w:hanging="701"/>
      </w:pPr>
      <w:rPr>
        <w:rFonts w:hint="default"/>
        <w:lang w:val="en-US" w:eastAsia="zh-CN" w:bidi="ar-SA"/>
      </w:rPr>
    </w:lvl>
    <w:lvl w:ilvl="2">
      <w:start w:val="0"/>
      <w:numFmt w:val="bullet"/>
      <w:lvlText w:val="•"/>
      <w:lvlJc w:val="left"/>
      <w:pPr>
        <w:ind w:left="3593" w:hanging="701"/>
      </w:pPr>
      <w:rPr>
        <w:rFonts w:hint="default"/>
        <w:lang w:val="en-US" w:eastAsia="zh-CN" w:bidi="ar-SA"/>
      </w:rPr>
    </w:lvl>
    <w:lvl w:ilvl="3">
      <w:start w:val="0"/>
      <w:numFmt w:val="bullet"/>
      <w:lvlText w:val="•"/>
      <w:lvlJc w:val="left"/>
      <w:pPr>
        <w:ind w:left="4510" w:hanging="701"/>
      </w:pPr>
      <w:rPr>
        <w:rFonts w:hint="default"/>
        <w:lang w:val="en-US" w:eastAsia="zh-CN" w:bidi="ar-SA"/>
      </w:rPr>
    </w:lvl>
    <w:lvl w:ilvl="4">
      <w:start w:val="0"/>
      <w:numFmt w:val="bullet"/>
      <w:lvlText w:val="•"/>
      <w:lvlJc w:val="left"/>
      <w:pPr>
        <w:ind w:left="5426" w:hanging="701"/>
      </w:pPr>
      <w:rPr>
        <w:rFonts w:hint="default"/>
        <w:lang w:val="en-US" w:eastAsia="zh-CN" w:bidi="ar-SA"/>
      </w:rPr>
    </w:lvl>
    <w:lvl w:ilvl="5">
      <w:start w:val="0"/>
      <w:numFmt w:val="bullet"/>
      <w:lvlText w:val="•"/>
      <w:lvlJc w:val="left"/>
      <w:pPr>
        <w:ind w:left="6343" w:hanging="701"/>
      </w:pPr>
      <w:rPr>
        <w:rFonts w:hint="default"/>
        <w:lang w:val="en-US" w:eastAsia="zh-CN" w:bidi="ar-SA"/>
      </w:rPr>
    </w:lvl>
    <w:lvl w:ilvl="6">
      <w:start w:val="0"/>
      <w:numFmt w:val="bullet"/>
      <w:lvlText w:val="•"/>
      <w:lvlJc w:val="left"/>
      <w:pPr>
        <w:ind w:left="7260" w:hanging="701"/>
      </w:pPr>
      <w:rPr>
        <w:rFonts w:hint="default"/>
        <w:lang w:val="en-US" w:eastAsia="zh-CN" w:bidi="ar-SA"/>
      </w:rPr>
    </w:lvl>
    <w:lvl w:ilvl="7">
      <w:start w:val="0"/>
      <w:numFmt w:val="bullet"/>
      <w:lvlText w:val="•"/>
      <w:lvlJc w:val="left"/>
      <w:pPr>
        <w:ind w:left="8176" w:hanging="701"/>
      </w:pPr>
      <w:rPr>
        <w:rFonts w:hint="default"/>
        <w:lang w:val="en-US" w:eastAsia="zh-CN" w:bidi="ar-SA"/>
      </w:rPr>
    </w:lvl>
    <w:lvl w:ilvl="8">
      <w:start w:val="0"/>
      <w:numFmt w:val="bullet"/>
      <w:lvlText w:val="•"/>
      <w:lvlJc w:val="left"/>
      <w:pPr>
        <w:ind w:left="9093" w:hanging="701"/>
      </w:pPr>
      <w:rPr>
        <w:rFonts w:hint="default"/>
        <w:lang w:val="en-US" w:eastAsia="zh-CN" w:bidi="ar-SA"/>
      </w:rPr>
    </w:lvl>
  </w:abstractNum>
  <w:abstractNum w:abstractNumId="2">
    <w:nsid w:val="07088C40"/>
    <w:multiLevelType w:val="hybridMultilevel"/>
    <w:tmpl w:val="00000000"/>
    <w:lvl w:ilvl="0">
      <w:start w:val="1"/>
      <w:numFmt w:val="decimal"/>
      <w:lvlText w:val="%1）"/>
      <w:lvlJc w:val="left"/>
      <w:pPr>
        <w:ind w:left="1744" w:hanging="42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658" w:hanging="421"/>
      </w:pPr>
      <w:rPr>
        <w:rFonts w:hint="default"/>
        <w:lang w:val="en-US" w:eastAsia="zh-CN" w:bidi="ar-SA"/>
      </w:rPr>
    </w:lvl>
    <w:lvl w:ilvl="2">
      <w:start w:val="0"/>
      <w:numFmt w:val="bullet"/>
      <w:lvlText w:val="•"/>
      <w:lvlJc w:val="left"/>
      <w:pPr>
        <w:ind w:left="3577" w:hanging="421"/>
      </w:pPr>
      <w:rPr>
        <w:rFonts w:hint="default"/>
        <w:lang w:val="en-US" w:eastAsia="zh-CN" w:bidi="ar-SA"/>
      </w:rPr>
    </w:lvl>
    <w:lvl w:ilvl="3">
      <w:start w:val="0"/>
      <w:numFmt w:val="bullet"/>
      <w:lvlText w:val="•"/>
      <w:lvlJc w:val="left"/>
      <w:pPr>
        <w:ind w:left="4496" w:hanging="421"/>
      </w:pPr>
      <w:rPr>
        <w:rFonts w:hint="default"/>
        <w:lang w:val="en-US" w:eastAsia="zh-CN" w:bidi="ar-SA"/>
      </w:rPr>
    </w:lvl>
    <w:lvl w:ilvl="4">
      <w:start w:val="0"/>
      <w:numFmt w:val="bullet"/>
      <w:lvlText w:val="•"/>
      <w:lvlJc w:val="left"/>
      <w:pPr>
        <w:ind w:left="5414" w:hanging="421"/>
      </w:pPr>
      <w:rPr>
        <w:rFonts w:hint="default"/>
        <w:lang w:val="en-US" w:eastAsia="zh-CN" w:bidi="ar-SA"/>
      </w:rPr>
    </w:lvl>
    <w:lvl w:ilvl="5">
      <w:start w:val="0"/>
      <w:numFmt w:val="bullet"/>
      <w:lvlText w:val="•"/>
      <w:lvlJc w:val="left"/>
      <w:pPr>
        <w:ind w:left="6333" w:hanging="421"/>
      </w:pPr>
      <w:rPr>
        <w:rFonts w:hint="default"/>
        <w:lang w:val="en-US" w:eastAsia="zh-CN" w:bidi="ar-SA"/>
      </w:rPr>
    </w:lvl>
    <w:lvl w:ilvl="6">
      <w:start w:val="0"/>
      <w:numFmt w:val="bullet"/>
      <w:lvlText w:val="•"/>
      <w:lvlJc w:val="left"/>
      <w:pPr>
        <w:ind w:left="7252" w:hanging="421"/>
      </w:pPr>
      <w:rPr>
        <w:rFonts w:hint="default"/>
        <w:lang w:val="en-US" w:eastAsia="zh-CN" w:bidi="ar-SA"/>
      </w:rPr>
    </w:lvl>
    <w:lvl w:ilvl="7">
      <w:start w:val="0"/>
      <w:numFmt w:val="bullet"/>
      <w:lvlText w:val="•"/>
      <w:lvlJc w:val="left"/>
      <w:pPr>
        <w:ind w:left="8170" w:hanging="421"/>
      </w:pPr>
      <w:rPr>
        <w:rFonts w:hint="default"/>
        <w:lang w:val="en-US" w:eastAsia="zh-CN" w:bidi="ar-SA"/>
      </w:rPr>
    </w:lvl>
    <w:lvl w:ilvl="8">
      <w:start w:val="0"/>
      <w:numFmt w:val="bullet"/>
      <w:lvlText w:val="•"/>
      <w:lvlJc w:val="left"/>
      <w:pPr>
        <w:ind w:left="9089" w:hanging="421"/>
      </w:pPr>
      <w:rPr>
        <w:rFonts w:hint="default"/>
        <w:lang w:val="en-US" w:eastAsia="zh-CN" w:bidi="ar-SA"/>
      </w:rPr>
    </w:lvl>
  </w:abstractNum>
  <w:abstractNum w:abstractNumId="3">
    <w:nsid w:val="0F8601F3"/>
    <w:multiLevelType w:val="hybridMultilevel"/>
    <w:tmpl w:val="00000000"/>
    <w:lvl w:ilvl="0">
      <w:start w:val="1"/>
      <w:numFmt w:val="decimal"/>
      <w:lvlText w:val="%1"/>
      <w:lvlJc w:val="left"/>
      <w:pPr>
        <w:ind w:left="84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1848" w:hanging="280"/>
      </w:pPr>
      <w:rPr>
        <w:rFonts w:hint="default"/>
        <w:lang w:val="en-US" w:eastAsia="zh-CN" w:bidi="ar-SA"/>
      </w:rPr>
    </w:lvl>
    <w:lvl w:ilvl="2">
      <w:start w:val="0"/>
      <w:numFmt w:val="bullet"/>
      <w:lvlText w:val="•"/>
      <w:lvlJc w:val="left"/>
      <w:pPr>
        <w:ind w:left="2857" w:hanging="280"/>
      </w:pPr>
      <w:rPr>
        <w:rFonts w:hint="default"/>
        <w:lang w:val="en-US" w:eastAsia="zh-CN" w:bidi="ar-SA"/>
      </w:rPr>
    </w:lvl>
    <w:lvl w:ilvl="3">
      <w:start w:val="0"/>
      <w:numFmt w:val="bullet"/>
      <w:lvlText w:val="•"/>
      <w:lvlJc w:val="left"/>
      <w:pPr>
        <w:ind w:left="3866" w:hanging="280"/>
      </w:pPr>
      <w:rPr>
        <w:rFonts w:hint="default"/>
        <w:lang w:val="en-US" w:eastAsia="zh-CN" w:bidi="ar-SA"/>
      </w:rPr>
    </w:lvl>
    <w:lvl w:ilvl="4">
      <w:start w:val="0"/>
      <w:numFmt w:val="bullet"/>
      <w:lvlText w:val="•"/>
      <w:lvlJc w:val="left"/>
      <w:pPr>
        <w:ind w:left="4874" w:hanging="280"/>
      </w:pPr>
      <w:rPr>
        <w:rFonts w:hint="default"/>
        <w:lang w:val="en-US" w:eastAsia="zh-CN" w:bidi="ar-SA"/>
      </w:rPr>
    </w:lvl>
    <w:lvl w:ilvl="5">
      <w:start w:val="0"/>
      <w:numFmt w:val="bullet"/>
      <w:lvlText w:val="•"/>
      <w:lvlJc w:val="left"/>
      <w:pPr>
        <w:ind w:left="5883" w:hanging="280"/>
      </w:pPr>
      <w:rPr>
        <w:rFonts w:hint="default"/>
        <w:lang w:val="en-US" w:eastAsia="zh-CN" w:bidi="ar-SA"/>
      </w:rPr>
    </w:lvl>
    <w:lvl w:ilvl="6">
      <w:start w:val="0"/>
      <w:numFmt w:val="bullet"/>
      <w:lvlText w:val="•"/>
      <w:lvlJc w:val="left"/>
      <w:pPr>
        <w:ind w:left="6892" w:hanging="280"/>
      </w:pPr>
      <w:rPr>
        <w:rFonts w:hint="default"/>
        <w:lang w:val="en-US" w:eastAsia="zh-CN" w:bidi="ar-SA"/>
      </w:rPr>
    </w:lvl>
    <w:lvl w:ilvl="7">
      <w:start w:val="0"/>
      <w:numFmt w:val="bullet"/>
      <w:lvlText w:val="•"/>
      <w:lvlJc w:val="left"/>
      <w:pPr>
        <w:ind w:left="7900" w:hanging="280"/>
      </w:pPr>
      <w:rPr>
        <w:rFonts w:hint="default"/>
        <w:lang w:val="en-US" w:eastAsia="zh-CN" w:bidi="ar-SA"/>
      </w:rPr>
    </w:lvl>
    <w:lvl w:ilvl="8">
      <w:start w:val="0"/>
      <w:numFmt w:val="bullet"/>
      <w:lvlText w:val="•"/>
      <w:lvlJc w:val="left"/>
      <w:pPr>
        <w:ind w:left="8909" w:hanging="280"/>
      </w:pPr>
      <w:rPr>
        <w:rFonts w:hint="default"/>
        <w:lang w:val="en-US" w:eastAsia="zh-CN" w:bidi="ar-SA"/>
      </w:rPr>
    </w:lvl>
  </w:abstractNum>
  <w:abstractNum w:abstractNumId="4">
    <w:nsid w:val="10317A4D"/>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5">
    <w:nsid w:val="149716A1"/>
    <w:multiLevelType w:val="hybridMultilevel"/>
    <w:tmpl w:val="00000000"/>
    <w:lvl w:ilvl="0">
      <w:start w:val="1"/>
      <w:numFmt w:val="decimal"/>
      <w:lvlText w:val="%1"/>
      <w:lvlJc w:val="left"/>
      <w:pPr>
        <w:ind w:left="1603"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2532" w:hanging="280"/>
      </w:pPr>
      <w:rPr>
        <w:rFonts w:hint="default"/>
        <w:lang w:val="en-US" w:eastAsia="zh-CN" w:bidi="ar-SA"/>
      </w:rPr>
    </w:lvl>
    <w:lvl w:ilvl="2">
      <w:start w:val="0"/>
      <w:numFmt w:val="bullet"/>
      <w:lvlText w:val="•"/>
      <w:lvlJc w:val="left"/>
      <w:pPr>
        <w:ind w:left="3465" w:hanging="280"/>
      </w:pPr>
      <w:rPr>
        <w:rFonts w:hint="default"/>
        <w:lang w:val="en-US" w:eastAsia="zh-CN" w:bidi="ar-SA"/>
      </w:rPr>
    </w:lvl>
    <w:lvl w:ilvl="3">
      <w:start w:val="0"/>
      <w:numFmt w:val="bullet"/>
      <w:lvlText w:val="•"/>
      <w:lvlJc w:val="left"/>
      <w:pPr>
        <w:ind w:left="4398" w:hanging="280"/>
      </w:pPr>
      <w:rPr>
        <w:rFonts w:hint="default"/>
        <w:lang w:val="en-US" w:eastAsia="zh-CN" w:bidi="ar-SA"/>
      </w:rPr>
    </w:lvl>
    <w:lvl w:ilvl="4">
      <w:start w:val="0"/>
      <w:numFmt w:val="bullet"/>
      <w:lvlText w:val="•"/>
      <w:lvlJc w:val="left"/>
      <w:pPr>
        <w:ind w:left="5330" w:hanging="280"/>
      </w:pPr>
      <w:rPr>
        <w:rFonts w:hint="default"/>
        <w:lang w:val="en-US" w:eastAsia="zh-CN" w:bidi="ar-SA"/>
      </w:rPr>
    </w:lvl>
    <w:lvl w:ilvl="5">
      <w:start w:val="0"/>
      <w:numFmt w:val="bullet"/>
      <w:lvlText w:val="•"/>
      <w:lvlJc w:val="left"/>
      <w:pPr>
        <w:ind w:left="6263" w:hanging="280"/>
      </w:pPr>
      <w:rPr>
        <w:rFonts w:hint="default"/>
        <w:lang w:val="en-US" w:eastAsia="zh-CN" w:bidi="ar-SA"/>
      </w:rPr>
    </w:lvl>
    <w:lvl w:ilvl="6">
      <w:start w:val="0"/>
      <w:numFmt w:val="bullet"/>
      <w:lvlText w:val="•"/>
      <w:lvlJc w:val="left"/>
      <w:pPr>
        <w:ind w:left="7196" w:hanging="280"/>
      </w:pPr>
      <w:rPr>
        <w:rFonts w:hint="default"/>
        <w:lang w:val="en-US" w:eastAsia="zh-CN" w:bidi="ar-SA"/>
      </w:rPr>
    </w:lvl>
    <w:lvl w:ilvl="7">
      <w:start w:val="0"/>
      <w:numFmt w:val="bullet"/>
      <w:lvlText w:val="•"/>
      <w:lvlJc w:val="left"/>
      <w:pPr>
        <w:ind w:left="8128" w:hanging="280"/>
      </w:pPr>
      <w:rPr>
        <w:rFonts w:hint="default"/>
        <w:lang w:val="en-US" w:eastAsia="zh-CN" w:bidi="ar-SA"/>
      </w:rPr>
    </w:lvl>
    <w:lvl w:ilvl="8">
      <w:start w:val="0"/>
      <w:numFmt w:val="bullet"/>
      <w:lvlText w:val="•"/>
      <w:lvlJc w:val="left"/>
      <w:pPr>
        <w:ind w:left="9061" w:hanging="280"/>
      </w:pPr>
      <w:rPr>
        <w:rFonts w:hint="default"/>
        <w:lang w:val="en-US" w:eastAsia="zh-CN" w:bidi="ar-SA"/>
      </w:rPr>
    </w:lvl>
  </w:abstractNum>
  <w:abstractNum w:abstractNumId="6">
    <w:nsid w:val="1AAD4168"/>
    <w:multiLevelType w:val="hybridMultilevel"/>
    <w:tmpl w:val="00000000"/>
    <w:lvl w:ilvl="0">
      <w:start w:val="1"/>
      <w:numFmt w:val="decimal"/>
      <w:lvlText w:val="（%1）"/>
      <w:lvlJc w:val="left"/>
      <w:pPr>
        <w:ind w:left="841"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1848" w:hanging="701"/>
      </w:pPr>
      <w:rPr>
        <w:rFonts w:hint="default"/>
        <w:lang w:val="en-US" w:eastAsia="zh-CN" w:bidi="ar-SA"/>
      </w:rPr>
    </w:lvl>
    <w:lvl w:ilvl="2">
      <w:start w:val="0"/>
      <w:numFmt w:val="bullet"/>
      <w:lvlText w:val="•"/>
      <w:lvlJc w:val="left"/>
      <w:pPr>
        <w:ind w:left="2857" w:hanging="701"/>
      </w:pPr>
      <w:rPr>
        <w:rFonts w:hint="default"/>
        <w:lang w:val="en-US" w:eastAsia="zh-CN" w:bidi="ar-SA"/>
      </w:rPr>
    </w:lvl>
    <w:lvl w:ilvl="3">
      <w:start w:val="0"/>
      <w:numFmt w:val="bullet"/>
      <w:lvlText w:val="•"/>
      <w:lvlJc w:val="left"/>
      <w:pPr>
        <w:ind w:left="3866" w:hanging="701"/>
      </w:pPr>
      <w:rPr>
        <w:rFonts w:hint="default"/>
        <w:lang w:val="en-US" w:eastAsia="zh-CN" w:bidi="ar-SA"/>
      </w:rPr>
    </w:lvl>
    <w:lvl w:ilvl="4">
      <w:start w:val="0"/>
      <w:numFmt w:val="bullet"/>
      <w:lvlText w:val="•"/>
      <w:lvlJc w:val="left"/>
      <w:pPr>
        <w:ind w:left="4874" w:hanging="701"/>
      </w:pPr>
      <w:rPr>
        <w:rFonts w:hint="default"/>
        <w:lang w:val="en-US" w:eastAsia="zh-CN" w:bidi="ar-SA"/>
      </w:rPr>
    </w:lvl>
    <w:lvl w:ilvl="5">
      <w:start w:val="0"/>
      <w:numFmt w:val="bullet"/>
      <w:lvlText w:val="•"/>
      <w:lvlJc w:val="left"/>
      <w:pPr>
        <w:ind w:left="5883" w:hanging="701"/>
      </w:pPr>
      <w:rPr>
        <w:rFonts w:hint="default"/>
        <w:lang w:val="en-US" w:eastAsia="zh-CN" w:bidi="ar-SA"/>
      </w:rPr>
    </w:lvl>
    <w:lvl w:ilvl="6">
      <w:start w:val="0"/>
      <w:numFmt w:val="bullet"/>
      <w:lvlText w:val="•"/>
      <w:lvlJc w:val="left"/>
      <w:pPr>
        <w:ind w:left="6892" w:hanging="701"/>
      </w:pPr>
      <w:rPr>
        <w:rFonts w:hint="default"/>
        <w:lang w:val="en-US" w:eastAsia="zh-CN" w:bidi="ar-SA"/>
      </w:rPr>
    </w:lvl>
    <w:lvl w:ilvl="7">
      <w:start w:val="0"/>
      <w:numFmt w:val="bullet"/>
      <w:lvlText w:val="•"/>
      <w:lvlJc w:val="left"/>
      <w:pPr>
        <w:ind w:left="7900" w:hanging="701"/>
      </w:pPr>
      <w:rPr>
        <w:rFonts w:hint="default"/>
        <w:lang w:val="en-US" w:eastAsia="zh-CN" w:bidi="ar-SA"/>
      </w:rPr>
    </w:lvl>
    <w:lvl w:ilvl="8">
      <w:start w:val="0"/>
      <w:numFmt w:val="bullet"/>
      <w:lvlText w:val="•"/>
      <w:lvlJc w:val="left"/>
      <w:pPr>
        <w:ind w:left="8909" w:hanging="701"/>
      </w:pPr>
      <w:rPr>
        <w:rFonts w:hint="default"/>
        <w:lang w:val="en-US" w:eastAsia="zh-CN" w:bidi="ar-SA"/>
      </w:rPr>
    </w:lvl>
  </w:abstractNum>
  <w:abstractNum w:abstractNumId="7">
    <w:nsid w:val="1B265730"/>
    <w:multiLevelType w:val="hybridMultilevel"/>
    <w:tmpl w:val="00000000"/>
    <w:lvl w:ilvl="0">
      <w:start w:val="1"/>
      <w:numFmt w:val="decimal"/>
      <w:lvlText w:val="（%1）"/>
      <w:lvlJc w:val="left"/>
      <w:pPr>
        <w:ind w:left="2102" w:hanging="70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982" w:hanging="701"/>
      </w:pPr>
      <w:rPr>
        <w:rFonts w:hint="default"/>
        <w:lang w:val="en-US" w:eastAsia="zh-CN" w:bidi="ar-SA"/>
      </w:rPr>
    </w:lvl>
    <w:lvl w:ilvl="2">
      <w:start w:val="0"/>
      <w:numFmt w:val="bullet"/>
      <w:lvlText w:val="•"/>
      <w:lvlJc w:val="left"/>
      <w:pPr>
        <w:ind w:left="3865" w:hanging="701"/>
      </w:pPr>
      <w:rPr>
        <w:rFonts w:hint="default"/>
        <w:lang w:val="en-US" w:eastAsia="zh-CN" w:bidi="ar-SA"/>
      </w:rPr>
    </w:lvl>
    <w:lvl w:ilvl="3">
      <w:start w:val="0"/>
      <w:numFmt w:val="bullet"/>
      <w:lvlText w:val="•"/>
      <w:lvlJc w:val="left"/>
      <w:pPr>
        <w:ind w:left="4748" w:hanging="701"/>
      </w:pPr>
      <w:rPr>
        <w:rFonts w:hint="default"/>
        <w:lang w:val="en-US" w:eastAsia="zh-CN" w:bidi="ar-SA"/>
      </w:rPr>
    </w:lvl>
    <w:lvl w:ilvl="4">
      <w:start w:val="0"/>
      <w:numFmt w:val="bullet"/>
      <w:lvlText w:val="•"/>
      <w:lvlJc w:val="left"/>
      <w:pPr>
        <w:ind w:left="5630" w:hanging="701"/>
      </w:pPr>
      <w:rPr>
        <w:rFonts w:hint="default"/>
        <w:lang w:val="en-US" w:eastAsia="zh-CN" w:bidi="ar-SA"/>
      </w:rPr>
    </w:lvl>
    <w:lvl w:ilvl="5">
      <w:start w:val="0"/>
      <w:numFmt w:val="bullet"/>
      <w:lvlText w:val="•"/>
      <w:lvlJc w:val="left"/>
      <w:pPr>
        <w:ind w:left="6513" w:hanging="701"/>
      </w:pPr>
      <w:rPr>
        <w:rFonts w:hint="default"/>
        <w:lang w:val="en-US" w:eastAsia="zh-CN" w:bidi="ar-SA"/>
      </w:rPr>
    </w:lvl>
    <w:lvl w:ilvl="6">
      <w:start w:val="0"/>
      <w:numFmt w:val="bullet"/>
      <w:lvlText w:val="•"/>
      <w:lvlJc w:val="left"/>
      <w:pPr>
        <w:ind w:left="7396" w:hanging="701"/>
      </w:pPr>
      <w:rPr>
        <w:rFonts w:hint="default"/>
        <w:lang w:val="en-US" w:eastAsia="zh-CN" w:bidi="ar-SA"/>
      </w:rPr>
    </w:lvl>
    <w:lvl w:ilvl="7">
      <w:start w:val="0"/>
      <w:numFmt w:val="bullet"/>
      <w:lvlText w:val="•"/>
      <w:lvlJc w:val="left"/>
      <w:pPr>
        <w:ind w:left="8278" w:hanging="701"/>
      </w:pPr>
      <w:rPr>
        <w:rFonts w:hint="default"/>
        <w:lang w:val="en-US" w:eastAsia="zh-CN" w:bidi="ar-SA"/>
      </w:rPr>
    </w:lvl>
    <w:lvl w:ilvl="8">
      <w:start w:val="0"/>
      <w:numFmt w:val="bullet"/>
      <w:lvlText w:val="•"/>
      <w:lvlJc w:val="left"/>
      <w:pPr>
        <w:ind w:left="9161" w:hanging="701"/>
      </w:pPr>
      <w:rPr>
        <w:rFonts w:hint="default"/>
        <w:lang w:val="en-US" w:eastAsia="zh-CN" w:bidi="ar-SA"/>
      </w:rPr>
    </w:lvl>
  </w:abstractNum>
  <w:abstractNum w:abstractNumId="8">
    <w:nsid w:val="1D4A7C0C"/>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9">
    <w:nsid w:val="1D6545AB"/>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10">
    <w:nsid w:val="1E90D7CC"/>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11">
    <w:nsid w:val="1F32227C"/>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12">
    <w:nsid w:val="206B1EA9"/>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13">
    <w:nsid w:val="25070989"/>
    <w:multiLevelType w:val="hybridMultilevel"/>
    <w:tmpl w:val="00000000"/>
    <w:lvl w:ilvl="0">
      <w:start w:val="1"/>
      <w:numFmt w:val="decimal"/>
      <w:lvlText w:val="%1"/>
      <w:lvlJc w:val="left"/>
      <w:pPr>
        <w:ind w:left="84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1848" w:hanging="280"/>
      </w:pPr>
      <w:rPr>
        <w:rFonts w:hint="default"/>
        <w:lang w:val="en-US" w:eastAsia="zh-CN" w:bidi="ar-SA"/>
      </w:rPr>
    </w:lvl>
    <w:lvl w:ilvl="2">
      <w:start w:val="0"/>
      <w:numFmt w:val="bullet"/>
      <w:lvlText w:val="•"/>
      <w:lvlJc w:val="left"/>
      <w:pPr>
        <w:ind w:left="2857" w:hanging="280"/>
      </w:pPr>
      <w:rPr>
        <w:rFonts w:hint="default"/>
        <w:lang w:val="en-US" w:eastAsia="zh-CN" w:bidi="ar-SA"/>
      </w:rPr>
    </w:lvl>
    <w:lvl w:ilvl="3">
      <w:start w:val="0"/>
      <w:numFmt w:val="bullet"/>
      <w:lvlText w:val="•"/>
      <w:lvlJc w:val="left"/>
      <w:pPr>
        <w:ind w:left="3866" w:hanging="280"/>
      </w:pPr>
      <w:rPr>
        <w:rFonts w:hint="default"/>
        <w:lang w:val="en-US" w:eastAsia="zh-CN" w:bidi="ar-SA"/>
      </w:rPr>
    </w:lvl>
    <w:lvl w:ilvl="4">
      <w:start w:val="0"/>
      <w:numFmt w:val="bullet"/>
      <w:lvlText w:val="•"/>
      <w:lvlJc w:val="left"/>
      <w:pPr>
        <w:ind w:left="4874" w:hanging="280"/>
      </w:pPr>
      <w:rPr>
        <w:rFonts w:hint="default"/>
        <w:lang w:val="en-US" w:eastAsia="zh-CN" w:bidi="ar-SA"/>
      </w:rPr>
    </w:lvl>
    <w:lvl w:ilvl="5">
      <w:start w:val="0"/>
      <w:numFmt w:val="bullet"/>
      <w:lvlText w:val="•"/>
      <w:lvlJc w:val="left"/>
      <w:pPr>
        <w:ind w:left="5883" w:hanging="280"/>
      </w:pPr>
      <w:rPr>
        <w:rFonts w:hint="default"/>
        <w:lang w:val="en-US" w:eastAsia="zh-CN" w:bidi="ar-SA"/>
      </w:rPr>
    </w:lvl>
    <w:lvl w:ilvl="6">
      <w:start w:val="0"/>
      <w:numFmt w:val="bullet"/>
      <w:lvlText w:val="•"/>
      <w:lvlJc w:val="left"/>
      <w:pPr>
        <w:ind w:left="6892" w:hanging="280"/>
      </w:pPr>
      <w:rPr>
        <w:rFonts w:hint="default"/>
        <w:lang w:val="en-US" w:eastAsia="zh-CN" w:bidi="ar-SA"/>
      </w:rPr>
    </w:lvl>
    <w:lvl w:ilvl="7">
      <w:start w:val="0"/>
      <w:numFmt w:val="bullet"/>
      <w:lvlText w:val="•"/>
      <w:lvlJc w:val="left"/>
      <w:pPr>
        <w:ind w:left="7900" w:hanging="280"/>
      </w:pPr>
      <w:rPr>
        <w:rFonts w:hint="default"/>
        <w:lang w:val="en-US" w:eastAsia="zh-CN" w:bidi="ar-SA"/>
      </w:rPr>
    </w:lvl>
    <w:lvl w:ilvl="8">
      <w:start w:val="0"/>
      <w:numFmt w:val="bullet"/>
      <w:lvlText w:val="•"/>
      <w:lvlJc w:val="left"/>
      <w:pPr>
        <w:ind w:left="8909" w:hanging="280"/>
      </w:pPr>
      <w:rPr>
        <w:rFonts w:hint="default"/>
        <w:lang w:val="en-US" w:eastAsia="zh-CN" w:bidi="ar-SA"/>
      </w:rPr>
    </w:lvl>
  </w:abstractNum>
  <w:abstractNum w:abstractNumId="14">
    <w:nsid w:val="29C6E627"/>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15">
    <w:nsid w:val="2BA6617C"/>
    <w:multiLevelType w:val="hybridMultilevel"/>
    <w:tmpl w:val="00000000"/>
    <w:lvl w:ilvl="0">
      <w:start w:val="1"/>
      <w:numFmt w:val="decimal"/>
      <w:lvlText w:val="（%1）"/>
      <w:lvlJc w:val="left"/>
      <w:pPr>
        <w:ind w:left="841"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1848" w:hanging="701"/>
      </w:pPr>
      <w:rPr>
        <w:rFonts w:hint="default"/>
        <w:lang w:val="en-US" w:eastAsia="zh-CN" w:bidi="ar-SA"/>
      </w:rPr>
    </w:lvl>
    <w:lvl w:ilvl="2">
      <w:start w:val="0"/>
      <w:numFmt w:val="bullet"/>
      <w:lvlText w:val="•"/>
      <w:lvlJc w:val="left"/>
      <w:pPr>
        <w:ind w:left="2857" w:hanging="701"/>
      </w:pPr>
      <w:rPr>
        <w:rFonts w:hint="default"/>
        <w:lang w:val="en-US" w:eastAsia="zh-CN" w:bidi="ar-SA"/>
      </w:rPr>
    </w:lvl>
    <w:lvl w:ilvl="3">
      <w:start w:val="0"/>
      <w:numFmt w:val="bullet"/>
      <w:lvlText w:val="•"/>
      <w:lvlJc w:val="left"/>
      <w:pPr>
        <w:ind w:left="3866" w:hanging="701"/>
      </w:pPr>
      <w:rPr>
        <w:rFonts w:hint="default"/>
        <w:lang w:val="en-US" w:eastAsia="zh-CN" w:bidi="ar-SA"/>
      </w:rPr>
    </w:lvl>
    <w:lvl w:ilvl="4">
      <w:start w:val="0"/>
      <w:numFmt w:val="bullet"/>
      <w:lvlText w:val="•"/>
      <w:lvlJc w:val="left"/>
      <w:pPr>
        <w:ind w:left="4874" w:hanging="701"/>
      </w:pPr>
      <w:rPr>
        <w:rFonts w:hint="default"/>
        <w:lang w:val="en-US" w:eastAsia="zh-CN" w:bidi="ar-SA"/>
      </w:rPr>
    </w:lvl>
    <w:lvl w:ilvl="5">
      <w:start w:val="0"/>
      <w:numFmt w:val="bullet"/>
      <w:lvlText w:val="•"/>
      <w:lvlJc w:val="left"/>
      <w:pPr>
        <w:ind w:left="5883" w:hanging="701"/>
      </w:pPr>
      <w:rPr>
        <w:rFonts w:hint="default"/>
        <w:lang w:val="en-US" w:eastAsia="zh-CN" w:bidi="ar-SA"/>
      </w:rPr>
    </w:lvl>
    <w:lvl w:ilvl="6">
      <w:start w:val="0"/>
      <w:numFmt w:val="bullet"/>
      <w:lvlText w:val="•"/>
      <w:lvlJc w:val="left"/>
      <w:pPr>
        <w:ind w:left="6892" w:hanging="701"/>
      </w:pPr>
      <w:rPr>
        <w:rFonts w:hint="default"/>
        <w:lang w:val="en-US" w:eastAsia="zh-CN" w:bidi="ar-SA"/>
      </w:rPr>
    </w:lvl>
    <w:lvl w:ilvl="7">
      <w:start w:val="0"/>
      <w:numFmt w:val="bullet"/>
      <w:lvlText w:val="•"/>
      <w:lvlJc w:val="left"/>
      <w:pPr>
        <w:ind w:left="7900" w:hanging="701"/>
      </w:pPr>
      <w:rPr>
        <w:rFonts w:hint="default"/>
        <w:lang w:val="en-US" w:eastAsia="zh-CN" w:bidi="ar-SA"/>
      </w:rPr>
    </w:lvl>
    <w:lvl w:ilvl="8">
      <w:start w:val="0"/>
      <w:numFmt w:val="bullet"/>
      <w:lvlText w:val="•"/>
      <w:lvlJc w:val="left"/>
      <w:pPr>
        <w:ind w:left="8909" w:hanging="701"/>
      </w:pPr>
      <w:rPr>
        <w:rFonts w:hint="default"/>
        <w:lang w:val="en-US" w:eastAsia="zh-CN" w:bidi="ar-SA"/>
      </w:rPr>
    </w:lvl>
  </w:abstractNum>
  <w:abstractNum w:abstractNumId="16">
    <w:nsid w:val="2DE8FCD6"/>
    <w:multiLevelType w:val="hybridMultilevel"/>
    <w:tmpl w:val="00000000"/>
    <w:lvl w:ilvl="0">
      <w:start w:val="1"/>
      <w:numFmt w:val="decimal"/>
      <w:lvlText w:val="%1"/>
      <w:lvlJc w:val="left"/>
      <w:pPr>
        <w:ind w:left="84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1848" w:hanging="280"/>
      </w:pPr>
      <w:rPr>
        <w:rFonts w:hint="default"/>
        <w:lang w:val="en-US" w:eastAsia="zh-CN" w:bidi="ar-SA"/>
      </w:rPr>
    </w:lvl>
    <w:lvl w:ilvl="2">
      <w:start w:val="0"/>
      <w:numFmt w:val="bullet"/>
      <w:lvlText w:val="•"/>
      <w:lvlJc w:val="left"/>
      <w:pPr>
        <w:ind w:left="2857" w:hanging="280"/>
      </w:pPr>
      <w:rPr>
        <w:rFonts w:hint="default"/>
        <w:lang w:val="en-US" w:eastAsia="zh-CN" w:bidi="ar-SA"/>
      </w:rPr>
    </w:lvl>
    <w:lvl w:ilvl="3">
      <w:start w:val="0"/>
      <w:numFmt w:val="bullet"/>
      <w:lvlText w:val="•"/>
      <w:lvlJc w:val="left"/>
      <w:pPr>
        <w:ind w:left="3866" w:hanging="280"/>
      </w:pPr>
      <w:rPr>
        <w:rFonts w:hint="default"/>
        <w:lang w:val="en-US" w:eastAsia="zh-CN" w:bidi="ar-SA"/>
      </w:rPr>
    </w:lvl>
    <w:lvl w:ilvl="4">
      <w:start w:val="0"/>
      <w:numFmt w:val="bullet"/>
      <w:lvlText w:val="•"/>
      <w:lvlJc w:val="left"/>
      <w:pPr>
        <w:ind w:left="4874" w:hanging="280"/>
      </w:pPr>
      <w:rPr>
        <w:rFonts w:hint="default"/>
        <w:lang w:val="en-US" w:eastAsia="zh-CN" w:bidi="ar-SA"/>
      </w:rPr>
    </w:lvl>
    <w:lvl w:ilvl="5">
      <w:start w:val="0"/>
      <w:numFmt w:val="bullet"/>
      <w:lvlText w:val="•"/>
      <w:lvlJc w:val="left"/>
      <w:pPr>
        <w:ind w:left="5883" w:hanging="280"/>
      </w:pPr>
      <w:rPr>
        <w:rFonts w:hint="default"/>
        <w:lang w:val="en-US" w:eastAsia="zh-CN" w:bidi="ar-SA"/>
      </w:rPr>
    </w:lvl>
    <w:lvl w:ilvl="6">
      <w:start w:val="0"/>
      <w:numFmt w:val="bullet"/>
      <w:lvlText w:val="•"/>
      <w:lvlJc w:val="left"/>
      <w:pPr>
        <w:ind w:left="6892" w:hanging="280"/>
      </w:pPr>
      <w:rPr>
        <w:rFonts w:hint="default"/>
        <w:lang w:val="en-US" w:eastAsia="zh-CN" w:bidi="ar-SA"/>
      </w:rPr>
    </w:lvl>
    <w:lvl w:ilvl="7">
      <w:start w:val="0"/>
      <w:numFmt w:val="bullet"/>
      <w:lvlText w:val="•"/>
      <w:lvlJc w:val="left"/>
      <w:pPr>
        <w:ind w:left="7900" w:hanging="280"/>
      </w:pPr>
      <w:rPr>
        <w:rFonts w:hint="default"/>
        <w:lang w:val="en-US" w:eastAsia="zh-CN" w:bidi="ar-SA"/>
      </w:rPr>
    </w:lvl>
    <w:lvl w:ilvl="8">
      <w:start w:val="0"/>
      <w:numFmt w:val="bullet"/>
      <w:lvlText w:val="•"/>
      <w:lvlJc w:val="left"/>
      <w:pPr>
        <w:ind w:left="8909" w:hanging="280"/>
      </w:pPr>
      <w:rPr>
        <w:rFonts w:hint="default"/>
        <w:lang w:val="en-US" w:eastAsia="zh-CN" w:bidi="ar-SA"/>
      </w:rPr>
    </w:lvl>
  </w:abstractNum>
  <w:abstractNum w:abstractNumId="17">
    <w:nsid w:val="317B1151"/>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18">
    <w:nsid w:val="329669E8"/>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19">
    <w:nsid w:val="373C07DA"/>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20">
    <w:nsid w:val="3900005B"/>
    <w:multiLevelType w:val="hybridMultilevel"/>
    <w:tmpl w:val="00000000"/>
    <w:lvl w:ilvl="0">
      <w:start w:val="1"/>
      <w:numFmt w:val="decimal"/>
      <w:lvlText w:val="%1"/>
      <w:lvlJc w:val="left"/>
      <w:pPr>
        <w:ind w:left="160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2532" w:hanging="280"/>
      </w:pPr>
      <w:rPr>
        <w:rFonts w:hint="default"/>
        <w:lang w:val="en-US" w:eastAsia="zh-CN" w:bidi="ar-SA"/>
      </w:rPr>
    </w:lvl>
    <w:lvl w:ilvl="2">
      <w:start w:val="0"/>
      <w:numFmt w:val="bullet"/>
      <w:lvlText w:val="•"/>
      <w:lvlJc w:val="left"/>
      <w:pPr>
        <w:ind w:left="3465" w:hanging="280"/>
      </w:pPr>
      <w:rPr>
        <w:rFonts w:hint="default"/>
        <w:lang w:val="en-US" w:eastAsia="zh-CN" w:bidi="ar-SA"/>
      </w:rPr>
    </w:lvl>
    <w:lvl w:ilvl="3">
      <w:start w:val="0"/>
      <w:numFmt w:val="bullet"/>
      <w:lvlText w:val="•"/>
      <w:lvlJc w:val="left"/>
      <w:pPr>
        <w:ind w:left="4398" w:hanging="280"/>
      </w:pPr>
      <w:rPr>
        <w:rFonts w:hint="default"/>
        <w:lang w:val="en-US" w:eastAsia="zh-CN" w:bidi="ar-SA"/>
      </w:rPr>
    </w:lvl>
    <w:lvl w:ilvl="4">
      <w:start w:val="0"/>
      <w:numFmt w:val="bullet"/>
      <w:lvlText w:val="•"/>
      <w:lvlJc w:val="left"/>
      <w:pPr>
        <w:ind w:left="5330" w:hanging="280"/>
      </w:pPr>
      <w:rPr>
        <w:rFonts w:hint="default"/>
        <w:lang w:val="en-US" w:eastAsia="zh-CN" w:bidi="ar-SA"/>
      </w:rPr>
    </w:lvl>
    <w:lvl w:ilvl="5">
      <w:start w:val="0"/>
      <w:numFmt w:val="bullet"/>
      <w:lvlText w:val="•"/>
      <w:lvlJc w:val="left"/>
      <w:pPr>
        <w:ind w:left="6263" w:hanging="280"/>
      </w:pPr>
      <w:rPr>
        <w:rFonts w:hint="default"/>
        <w:lang w:val="en-US" w:eastAsia="zh-CN" w:bidi="ar-SA"/>
      </w:rPr>
    </w:lvl>
    <w:lvl w:ilvl="6">
      <w:start w:val="0"/>
      <w:numFmt w:val="bullet"/>
      <w:lvlText w:val="•"/>
      <w:lvlJc w:val="left"/>
      <w:pPr>
        <w:ind w:left="7196" w:hanging="280"/>
      </w:pPr>
      <w:rPr>
        <w:rFonts w:hint="default"/>
        <w:lang w:val="en-US" w:eastAsia="zh-CN" w:bidi="ar-SA"/>
      </w:rPr>
    </w:lvl>
    <w:lvl w:ilvl="7">
      <w:start w:val="0"/>
      <w:numFmt w:val="bullet"/>
      <w:lvlText w:val="•"/>
      <w:lvlJc w:val="left"/>
      <w:pPr>
        <w:ind w:left="8128" w:hanging="280"/>
      </w:pPr>
      <w:rPr>
        <w:rFonts w:hint="default"/>
        <w:lang w:val="en-US" w:eastAsia="zh-CN" w:bidi="ar-SA"/>
      </w:rPr>
    </w:lvl>
    <w:lvl w:ilvl="8">
      <w:start w:val="0"/>
      <w:numFmt w:val="bullet"/>
      <w:lvlText w:val="•"/>
      <w:lvlJc w:val="left"/>
      <w:pPr>
        <w:ind w:left="9061" w:hanging="280"/>
      </w:pPr>
      <w:rPr>
        <w:rFonts w:hint="default"/>
        <w:lang w:val="en-US" w:eastAsia="zh-CN" w:bidi="ar-SA"/>
      </w:rPr>
    </w:lvl>
  </w:abstractNum>
  <w:abstractNum w:abstractNumId="21">
    <w:nsid w:val="3B709A57"/>
    <w:multiLevelType w:val="hybridMultilevel"/>
    <w:tmpl w:val="00000000"/>
    <w:lvl w:ilvl="0">
      <w:start w:val="1"/>
      <w:numFmt w:val="decimal"/>
      <w:lvlText w:val="%1）"/>
      <w:lvlJc w:val="left"/>
      <w:pPr>
        <w:ind w:left="841" w:hanging="422"/>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2"/>
      </w:pPr>
      <w:rPr>
        <w:rFonts w:hint="default"/>
        <w:lang w:val="en-US" w:eastAsia="zh-CN" w:bidi="ar-SA"/>
      </w:rPr>
    </w:lvl>
    <w:lvl w:ilvl="2">
      <w:start w:val="0"/>
      <w:numFmt w:val="bullet"/>
      <w:lvlText w:val="•"/>
      <w:lvlJc w:val="left"/>
      <w:pPr>
        <w:ind w:left="2857" w:hanging="422"/>
      </w:pPr>
      <w:rPr>
        <w:rFonts w:hint="default"/>
        <w:lang w:val="en-US" w:eastAsia="zh-CN" w:bidi="ar-SA"/>
      </w:rPr>
    </w:lvl>
    <w:lvl w:ilvl="3">
      <w:start w:val="0"/>
      <w:numFmt w:val="bullet"/>
      <w:lvlText w:val="•"/>
      <w:lvlJc w:val="left"/>
      <w:pPr>
        <w:ind w:left="3866" w:hanging="422"/>
      </w:pPr>
      <w:rPr>
        <w:rFonts w:hint="default"/>
        <w:lang w:val="en-US" w:eastAsia="zh-CN" w:bidi="ar-SA"/>
      </w:rPr>
    </w:lvl>
    <w:lvl w:ilvl="4">
      <w:start w:val="0"/>
      <w:numFmt w:val="bullet"/>
      <w:lvlText w:val="•"/>
      <w:lvlJc w:val="left"/>
      <w:pPr>
        <w:ind w:left="4874" w:hanging="422"/>
      </w:pPr>
      <w:rPr>
        <w:rFonts w:hint="default"/>
        <w:lang w:val="en-US" w:eastAsia="zh-CN" w:bidi="ar-SA"/>
      </w:rPr>
    </w:lvl>
    <w:lvl w:ilvl="5">
      <w:start w:val="0"/>
      <w:numFmt w:val="bullet"/>
      <w:lvlText w:val="•"/>
      <w:lvlJc w:val="left"/>
      <w:pPr>
        <w:ind w:left="5883" w:hanging="422"/>
      </w:pPr>
      <w:rPr>
        <w:rFonts w:hint="default"/>
        <w:lang w:val="en-US" w:eastAsia="zh-CN" w:bidi="ar-SA"/>
      </w:rPr>
    </w:lvl>
    <w:lvl w:ilvl="6">
      <w:start w:val="0"/>
      <w:numFmt w:val="bullet"/>
      <w:lvlText w:val="•"/>
      <w:lvlJc w:val="left"/>
      <w:pPr>
        <w:ind w:left="6892" w:hanging="422"/>
      </w:pPr>
      <w:rPr>
        <w:rFonts w:hint="default"/>
        <w:lang w:val="en-US" w:eastAsia="zh-CN" w:bidi="ar-SA"/>
      </w:rPr>
    </w:lvl>
    <w:lvl w:ilvl="7">
      <w:start w:val="0"/>
      <w:numFmt w:val="bullet"/>
      <w:lvlText w:val="•"/>
      <w:lvlJc w:val="left"/>
      <w:pPr>
        <w:ind w:left="7900" w:hanging="422"/>
      </w:pPr>
      <w:rPr>
        <w:rFonts w:hint="default"/>
        <w:lang w:val="en-US" w:eastAsia="zh-CN" w:bidi="ar-SA"/>
      </w:rPr>
    </w:lvl>
    <w:lvl w:ilvl="8">
      <w:start w:val="0"/>
      <w:numFmt w:val="bullet"/>
      <w:lvlText w:val="•"/>
      <w:lvlJc w:val="left"/>
      <w:pPr>
        <w:ind w:left="8909" w:hanging="422"/>
      </w:pPr>
      <w:rPr>
        <w:rFonts w:hint="default"/>
        <w:lang w:val="en-US" w:eastAsia="zh-CN" w:bidi="ar-SA"/>
      </w:rPr>
    </w:lvl>
  </w:abstractNum>
  <w:abstractNum w:abstractNumId="22">
    <w:nsid w:val="3B73556C"/>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23">
    <w:nsid w:val="3E2C8DE9"/>
    <w:multiLevelType w:val="hybridMultilevel"/>
    <w:tmpl w:val="00000000"/>
    <w:lvl w:ilvl="0">
      <w:start w:val="4"/>
      <w:numFmt w:val="decimal"/>
      <w:lvlText w:val="%1"/>
      <w:lvlJc w:val="left"/>
      <w:pPr>
        <w:ind w:left="168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2604" w:hanging="280"/>
      </w:pPr>
      <w:rPr>
        <w:rFonts w:hint="default"/>
        <w:lang w:val="en-US" w:eastAsia="zh-CN" w:bidi="ar-SA"/>
      </w:rPr>
    </w:lvl>
    <w:lvl w:ilvl="2">
      <w:start w:val="0"/>
      <w:numFmt w:val="bullet"/>
      <w:lvlText w:val="•"/>
      <w:lvlJc w:val="left"/>
      <w:pPr>
        <w:ind w:left="3529" w:hanging="280"/>
      </w:pPr>
      <w:rPr>
        <w:rFonts w:hint="default"/>
        <w:lang w:val="en-US" w:eastAsia="zh-CN" w:bidi="ar-SA"/>
      </w:rPr>
    </w:lvl>
    <w:lvl w:ilvl="3">
      <w:start w:val="0"/>
      <w:numFmt w:val="bullet"/>
      <w:lvlText w:val="•"/>
      <w:lvlJc w:val="left"/>
      <w:pPr>
        <w:ind w:left="4454" w:hanging="280"/>
      </w:pPr>
      <w:rPr>
        <w:rFonts w:hint="default"/>
        <w:lang w:val="en-US" w:eastAsia="zh-CN" w:bidi="ar-SA"/>
      </w:rPr>
    </w:lvl>
    <w:lvl w:ilvl="4">
      <w:start w:val="0"/>
      <w:numFmt w:val="bullet"/>
      <w:lvlText w:val="•"/>
      <w:lvlJc w:val="left"/>
      <w:pPr>
        <w:ind w:left="5378" w:hanging="280"/>
      </w:pPr>
      <w:rPr>
        <w:rFonts w:hint="default"/>
        <w:lang w:val="en-US" w:eastAsia="zh-CN" w:bidi="ar-SA"/>
      </w:rPr>
    </w:lvl>
    <w:lvl w:ilvl="5">
      <w:start w:val="0"/>
      <w:numFmt w:val="bullet"/>
      <w:lvlText w:val="•"/>
      <w:lvlJc w:val="left"/>
      <w:pPr>
        <w:ind w:left="6303" w:hanging="280"/>
      </w:pPr>
      <w:rPr>
        <w:rFonts w:hint="default"/>
        <w:lang w:val="en-US" w:eastAsia="zh-CN" w:bidi="ar-SA"/>
      </w:rPr>
    </w:lvl>
    <w:lvl w:ilvl="6">
      <w:start w:val="0"/>
      <w:numFmt w:val="bullet"/>
      <w:lvlText w:val="•"/>
      <w:lvlJc w:val="left"/>
      <w:pPr>
        <w:ind w:left="7228" w:hanging="280"/>
      </w:pPr>
      <w:rPr>
        <w:rFonts w:hint="default"/>
        <w:lang w:val="en-US" w:eastAsia="zh-CN" w:bidi="ar-SA"/>
      </w:rPr>
    </w:lvl>
    <w:lvl w:ilvl="7">
      <w:start w:val="0"/>
      <w:numFmt w:val="bullet"/>
      <w:lvlText w:val="•"/>
      <w:lvlJc w:val="left"/>
      <w:pPr>
        <w:ind w:left="8152" w:hanging="280"/>
      </w:pPr>
      <w:rPr>
        <w:rFonts w:hint="default"/>
        <w:lang w:val="en-US" w:eastAsia="zh-CN" w:bidi="ar-SA"/>
      </w:rPr>
    </w:lvl>
    <w:lvl w:ilvl="8">
      <w:start w:val="0"/>
      <w:numFmt w:val="bullet"/>
      <w:lvlText w:val="•"/>
      <w:lvlJc w:val="left"/>
      <w:pPr>
        <w:ind w:left="9077" w:hanging="280"/>
      </w:pPr>
      <w:rPr>
        <w:rFonts w:hint="default"/>
        <w:lang w:val="en-US" w:eastAsia="zh-CN" w:bidi="ar-SA"/>
      </w:rPr>
    </w:lvl>
  </w:abstractNum>
  <w:abstractNum w:abstractNumId="24">
    <w:nsid w:val="3F2311C9"/>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25">
    <w:nsid w:val="3FCA62E5"/>
    <w:multiLevelType w:val="hybridMultilevel"/>
    <w:tmpl w:val="00000000"/>
    <w:lvl w:ilvl="0">
      <w:start w:val="1"/>
      <w:numFmt w:val="decimal"/>
      <w:lvlText w:val="%1）"/>
      <w:lvlJc w:val="left"/>
      <w:pPr>
        <w:ind w:left="1744" w:hanging="42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658" w:hanging="421"/>
      </w:pPr>
      <w:rPr>
        <w:rFonts w:hint="default"/>
        <w:lang w:val="en-US" w:eastAsia="zh-CN" w:bidi="ar-SA"/>
      </w:rPr>
    </w:lvl>
    <w:lvl w:ilvl="2">
      <w:start w:val="0"/>
      <w:numFmt w:val="bullet"/>
      <w:lvlText w:val="•"/>
      <w:lvlJc w:val="left"/>
      <w:pPr>
        <w:ind w:left="3577" w:hanging="421"/>
      </w:pPr>
      <w:rPr>
        <w:rFonts w:hint="default"/>
        <w:lang w:val="en-US" w:eastAsia="zh-CN" w:bidi="ar-SA"/>
      </w:rPr>
    </w:lvl>
    <w:lvl w:ilvl="3">
      <w:start w:val="0"/>
      <w:numFmt w:val="bullet"/>
      <w:lvlText w:val="•"/>
      <w:lvlJc w:val="left"/>
      <w:pPr>
        <w:ind w:left="4496" w:hanging="421"/>
      </w:pPr>
      <w:rPr>
        <w:rFonts w:hint="default"/>
        <w:lang w:val="en-US" w:eastAsia="zh-CN" w:bidi="ar-SA"/>
      </w:rPr>
    </w:lvl>
    <w:lvl w:ilvl="4">
      <w:start w:val="0"/>
      <w:numFmt w:val="bullet"/>
      <w:lvlText w:val="•"/>
      <w:lvlJc w:val="left"/>
      <w:pPr>
        <w:ind w:left="5414" w:hanging="421"/>
      </w:pPr>
      <w:rPr>
        <w:rFonts w:hint="default"/>
        <w:lang w:val="en-US" w:eastAsia="zh-CN" w:bidi="ar-SA"/>
      </w:rPr>
    </w:lvl>
    <w:lvl w:ilvl="5">
      <w:start w:val="0"/>
      <w:numFmt w:val="bullet"/>
      <w:lvlText w:val="•"/>
      <w:lvlJc w:val="left"/>
      <w:pPr>
        <w:ind w:left="6333" w:hanging="421"/>
      </w:pPr>
      <w:rPr>
        <w:rFonts w:hint="default"/>
        <w:lang w:val="en-US" w:eastAsia="zh-CN" w:bidi="ar-SA"/>
      </w:rPr>
    </w:lvl>
    <w:lvl w:ilvl="6">
      <w:start w:val="0"/>
      <w:numFmt w:val="bullet"/>
      <w:lvlText w:val="•"/>
      <w:lvlJc w:val="left"/>
      <w:pPr>
        <w:ind w:left="7252" w:hanging="421"/>
      </w:pPr>
      <w:rPr>
        <w:rFonts w:hint="default"/>
        <w:lang w:val="en-US" w:eastAsia="zh-CN" w:bidi="ar-SA"/>
      </w:rPr>
    </w:lvl>
    <w:lvl w:ilvl="7">
      <w:start w:val="0"/>
      <w:numFmt w:val="bullet"/>
      <w:lvlText w:val="•"/>
      <w:lvlJc w:val="left"/>
      <w:pPr>
        <w:ind w:left="8170" w:hanging="421"/>
      </w:pPr>
      <w:rPr>
        <w:rFonts w:hint="default"/>
        <w:lang w:val="en-US" w:eastAsia="zh-CN" w:bidi="ar-SA"/>
      </w:rPr>
    </w:lvl>
    <w:lvl w:ilvl="8">
      <w:start w:val="0"/>
      <w:numFmt w:val="bullet"/>
      <w:lvlText w:val="•"/>
      <w:lvlJc w:val="left"/>
      <w:pPr>
        <w:ind w:left="9089" w:hanging="421"/>
      </w:pPr>
      <w:rPr>
        <w:rFonts w:hint="default"/>
        <w:lang w:val="en-US" w:eastAsia="zh-CN" w:bidi="ar-SA"/>
      </w:rPr>
    </w:lvl>
  </w:abstractNum>
  <w:abstractNum w:abstractNumId="26">
    <w:nsid w:val="412B279A"/>
    <w:multiLevelType w:val="hybridMultilevel"/>
    <w:tmpl w:val="00000000"/>
    <w:lvl w:ilvl="0">
      <w:start w:val="5"/>
      <w:numFmt w:val="decimal"/>
      <w:lvlText w:val="%1"/>
      <w:lvlJc w:val="left"/>
      <w:pPr>
        <w:ind w:left="2381" w:hanging="980"/>
        <w:jc w:val="left"/>
      </w:pPr>
      <w:rPr>
        <w:rFonts w:hint="default"/>
        <w:lang w:val="en-US" w:eastAsia="zh-CN" w:bidi="ar-SA"/>
      </w:rPr>
    </w:lvl>
    <w:lvl w:ilvl="1">
      <w:start w:val="9"/>
      <w:numFmt w:val="decimal"/>
      <w:lvlText w:val="%1.%2"/>
      <w:lvlJc w:val="left"/>
      <w:pPr>
        <w:ind w:left="2381" w:hanging="980"/>
        <w:jc w:val="left"/>
      </w:pPr>
      <w:rPr>
        <w:rFonts w:hint="default"/>
        <w:lang w:val="en-US" w:eastAsia="zh-CN" w:bidi="ar-SA"/>
      </w:rPr>
    </w:lvl>
    <w:lvl w:ilvl="2">
      <w:start w:val="2"/>
      <w:numFmt w:val="decimal"/>
      <w:lvlText w:val="%1.%2.%3"/>
      <w:lvlJc w:val="left"/>
      <w:pPr>
        <w:ind w:left="2381" w:hanging="980"/>
        <w:jc w:val="right"/>
      </w:pPr>
      <w:rPr>
        <w:rFonts w:ascii="楷体" w:eastAsia="楷体" w:hAnsi="楷体" w:cs="楷体" w:hint="default"/>
        <w:b w:val="0"/>
        <w:bCs w:val="0"/>
        <w:i w:val="0"/>
        <w:iCs w:val="0"/>
        <w:w w:val="100"/>
        <w:sz w:val="28"/>
        <w:szCs w:val="28"/>
        <w:lang w:val="en-US" w:eastAsia="zh-CN" w:bidi="ar-SA"/>
      </w:rPr>
    </w:lvl>
    <w:lvl w:ilvl="3">
      <w:start w:val="0"/>
      <w:numFmt w:val="bullet"/>
      <w:lvlText w:val="•"/>
      <w:lvlJc w:val="left"/>
      <w:pPr>
        <w:ind w:left="4944" w:hanging="980"/>
      </w:pPr>
      <w:rPr>
        <w:rFonts w:hint="default"/>
        <w:lang w:val="en-US" w:eastAsia="zh-CN" w:bidi="ar-SA"/>
      </w:rPr>
    </w:lvl>
    <w:lvl w:ilvl="4">
      <w:start w:val="0"/>
      <w:numFmt w:val="bullet"/>
      <w:lvlText w:val="•"/>
      <w:lvlJc w:val="left"/>
      <w:pPr>
        <w:ind w:left="5798" w:hanging="980"/>
      </w:pPr>
      <w:rPr>
        <w:rFonts w:hint="default"/>
        <w:lang w:val="en-US" w:eastAsia="zh-CN" w:bidi="ar-SA"/>
      </w:rPr>
    </w:lvl>
    <w:lvl w:ilvl="5">
      <w:start w:val="0"/>
      <w:numFmt w:val="bullet"/>
      <w:lvlText w:val="•"/>
      <w:lvlJc w:val="left"/>
      <w:pPr>
        <w:ind w:left="6653" w:hanging="980"/>
      </w:pPr>
      <w:rPr>
        <w:rFonts w:hint="default"/>
        <w:lang w:val="en-US" w:eastAsia="zh-CN" w:bidi="ar-SA"/>
      </w:rPr>
    </w:lvl>
    <w:lvl w:ilvl="6">
      <w:start w:val="0"/>
      <w:numFmt w:val="bullet"/>
      <w:lvlText w:val="•"/>
      <w:lvlJc w:val="left"/>
      <w:pPr>
        <w:ind w:left="7508" w:hanging="980"/>
      </w:pPr>
      <w:rPr>
        <w:rFonts w:hint="default"/>
        <w:lang w:val="en-US" w:eastAsia="zh-CN" w:bidi="ar-SA"/>
      </w:rPr>
    </w:lvl>
    <w:lvl w:ilvl="7">
      <w:start w:val="0"/>
      <w:numFmt w:val="bullet"/>
      <w:lvlText w:val="•"/>
      <w:lvlJc w:val="left"/>
      <w:pPr>
        <w:ind w:left="8362" w:hanging="980"/>
      </w:pPr>
      <w:rPr>
        <w:rFonts w:hint="default"/>
        <w:lang w:val="en-US" w:eastAsia="zh-CN" w:bidi="ar-SA"/>
      </w:rPr>
    </w:lvl>
    <w:lvl w:ilvl="8">
      <w:start w:val="0"/>
      <w:numFmt w:val="bullet"/>
      <w:lvlText w:val="•"/>
      <w:lvlJc w:val="left"/>
      <w:pPr>
        <w:ind w:left="9217" w:hanging="980"/>
      </w:pPr>
      <w:rPr>
        <w:rFonts w:hint="default"/>
        <w:lang w:val="en-US" w:eastAsia="zh-CN" w:bidi="ar-SA"/>
      </w:rPr>
    </w:lvl>
  </w:abstractNum>
  <w:abstractNum w:abstractNumId="27">
    <w:nsid w:val="416FAC80"/>
    <w:multiLevelType w:val="hybridMultilevel"/>
    <w:tmpl w:val="00000000"/>
    <w:lvl w:ilvl="0">
      <w:start w:val="1"/>
      <w:numFmt w:val="decimal"/>
      <w:lvlText w:val="%1）"/>
      <w:lvlJc w:val="left"/>
      <w:pPr>
        <w:ind w:left="1744" w:hanging="42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658" w:hanging="421"/>
      </w:pPr>
      <w:rPr>
        <w:rFonts w:hint="default"/>
        <w:lang w:val="en-US" w:eastAsia="zh-CN" w:bidi="ar-SA"/>
      </w:rPr>
    </w:lvl>
    <w:lvl w:ilvl="2">
      <w:start w:val="0"/>
      <w:numFmt w:val="bullet"/>
      <w:lvlText w:val="•"/>
      <w:lvlJc w:val="left"/>
      <w:pPr>
        <w:ind w:left="3577" w:hanging="421"/>
      </w:pPr>
      <w:rPr>
        <w:rFonts w:hint="default"/>
        <w:lang w:val="en-US" w:eastAsia="zh-CN" w:bidi="ar-SA"/>
      </w:rPr>
    </w:lvl>
    <w:lvl w:ilvl="3">
      <w:start w:val="0"/>
      <w:numFmt w:val="bullet"/>
      <w:lvlText w:val="•"/>
      <w:lvlJc w:val="left"/>
      <w:pPr>
        <w:ind w:left="4496" w:hanging="421"/>
      </w:pPr>
      <w:rPr>
        <w:rFonts w:hint="default"/>
        <w:lang w:val="en-US" w:eastAsia="zh-CN" w:bidi="ar-SA"/>
      </w:rPr>
    </w:lvl>
    <w:lvl w:ilvl="4">
      <w:start w:val="0"/>
      <w:numFmt w:val="bullet"/>
      <w:lvlText w:val="•"/>
      <w:lvlJc w:val="left"/>
      <w:pPr>
        <w:ind w:left="5414" w:hanging="421"/>
      </w:pPr>
      <w:rPr>
        <w:rFonts w:hint="default"/>
        <w:lang w:val="en-US" w:eastAsia="zh-CN" w:bidi="ar-SA"/>
      </w:rPr>
    </w:lvl>
    <w:lvl w:ilvl="5">
      <w:start w:val="0"/>
      <w:numFmt w:val="bullet"/>
      <w:lvlText w:val="•"/>
      <w:lvlJc w:val="left"/>
      <w:pPr>
        <w:ind w:left="6333" w:hanging="421"/>
      </w:pPr>
      <w:rPr>
        <w:rFonts w:hint="default"/>
        <w:lang w:val="en-US" w:eastAsia="zh-CN" w:bidi="ar-SA"/>
      </w:rPr>
    </w:lvl>
    <w:lvl w:ilvl="6">
      <w:start w:val="0"/>
      <w:numFmt w:val="bullet"/>
      <w:lvlText w:val="•"/>
      <w:lvlJc w:val="left"/>
      <w:pPr>
        <w:ind w:left="7252" w:hanging="421"/>
      </w:pPr>
      <w:rPr>
        <w:rFonts w:hint="default"/>
        <w:lang w:val="en-US" w:eastAsia="zh-CN" w:bidi="ar-SA"/>
      </w:rPr>
    </w:lvl>
    <w:lvl w:ilvl="7">
      <w:start w:val="0"/>
      <w:numFmt w:val="bullet"/>
      <w:lvlText w:val="•"/>
      <w:lvlJc w:val="left"/>
      <w:pPr>
        <w:ind w:left="8170" w:hanging="421"/>
      </w:pPr>
      <w:rPr>
        <w:rFonts w:hint="default"/>
        <w:lang w:val="en-US" w:eastAsia="zh-CN" w:bidi="ar-SA"/>
      </w:rPr>
    </w:lvl>
    <w:lvl w:ilvl="8">
      <w:start w:val="0"/>
      <w:numFmt w:val="bullet"/>
      <w:lvlText w:val="•"/>
      <w:lvlJc w:val="left"/>
      <w:pPr>
        <w:ind w:left="9089" w:hanging="421"/>
      </w:pPr>
      <w:rPr>
        <w:rFonts w:hint="default"/>
        <w:lang w:val="en-US" w:eastAsia="zh-CN" w:bidi="ar-SA"/>
      </w:rPr>
    </w:lvl>
  </w:abstractNum>
  <w:abstractNum w:abstractNumId="28">
    <w:nsid w:val="479E4899"/>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29">
    <w:nsid w:val="4AA6BBF4"/>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30">
    <w:nsid w:val="4B6A3615"/>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31">
    <w:nsid w:val="4F7BDBC2"/>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32">
    <w:nsid w:val="54A18A4B"/>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33">
    <w:nsid w:val="56F81E3F"/>
    <w:multiLevelType w:val="hybridMultilevel"/>
    <w:tmpl w:val="00000000"/>
    <w:lvl w:ilvl="0">
      <w:start w:val="1"/>
      <w:numFmt w:val="decimal"/>
      <w:lvlText w:val="（%1）"/>
      <w:lvlJc w:val="left"/>
      <w:pPr>
        <w:ind w:left="2102" w:hanging="70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982" w:hanging="701"/>
      </w:pPr>
      <w:rPr>
        <w:rFonts w:hint="default"/>
        <w:lang w:val="en-US" w:eastAsia="zh-CN" w:bidi="ar-SA"/>
      </w:rPr>
    </w:lvl>
    <w:lvl w:ilvl="2">
      <w:start w:val="0"/>
      <w:numFmt w:val="bullet"/>
      <w:lvlText w:val="•"/>
      <w:lvlJc w:val="left"/>
      <w:pPr>
        <w:ind w:left="3865" w:hanging="701"/>
      </w:pPr>
      <w:rPr>
        <w:rFonts w:hint="default"/>
        <w:lang w:val="en-US" w:eastAsia="zh-CN" w:bidi="ar-SA"/>
      </w:rPr>
    </w:lvl>
    <w:lvl w:ilvl="3">
      <w:start w:val="0"/>
      <w:numFmt w:val="bullet"/>
      <w:lvlText w:val="•"/>
      <w:lvlJc w:val="left"/>
      <w:pPr>
        <w:ind w:left="4748" w:hanging="701"/>
      </w:pPr>
      <w:rPr>
        <w:rFonts w:hint="default"/>
        <w:lang w:val="en-US" w:eastAsia="zh-CN" w:bidi="ar-SA"/>
      </w:rPr>
    </w:lvl>
    <w:lvl w:ilvl="4">
      <w:start w:val="0"/>
      <w:numFmt w:val="bullet"/>
      <w:lvlText w:val="•"/>
      <w:lvlJc w:val="left"/>
      <w:pPr>
        <w:ind w:left="5630" w:hanging="701"/>
      </w:pPr>
      <w:rPr>
        <w:rFonts w:hint="default"/>
        <w:lang w:val="en-US" w:eastAsia="zh-CN" w:bidi="ar-SA"/>
      </w:rPr>
    </w:lvl>
    <w:lvl w:ilvl="5">
      <w:start w:val="0"/>
      <w:numFmt w:val="bullet"/>
      <w:lvlText w:val="•"/>
      <w:lvlJc w:val="left"/>
      <w:pPr>
        <w:ind w:left="6513" w:hanging="701"/>
      </w:pPr>
      <w:rPr>
        <w:rFonts w:hint="default"/>
        <w:lang w:val="en-US" w:eastAsia="zh-CN" w:bidi="ar-SA"/>
      </w:rPr>
    </w:lvl>
    <w:lvl w:ilvl="6">
      <w:start w:val="0"/>
      <w:numFmt w:val="bullet"/>
      <w:lvlText w:val="•"/>
      <w:lvlJc w:val="left"/>
      <w:pPr>
        <w:ind w:left="7396" w:hanging="701"/>
      </w:pPr>
      <w:rPr>
        <w:rFonts w:hint="default"/>
        <w:lang w:val="en-US" w:eastAsia="zh-CN" w:bidi="ar-SA"/>
      </w:rPr>
    </w:lvl>
    <w:lvl w:ilvl="7">
      <w:start w:val="0"/>
      <w:numFmt w:val="bullet"/>
      <w:lvlText w:val="•"/>
      <w:lvlJc w:val="left"/>
      <w:pPr>
        <w:ind w:left="8278" w:hanging="701"/>
      </w:pPr>
      <w:rPr>
        <w:rFonts w:hint="default"/>
        <w:lang w:val="en-US" w:eastAsia="zh-CN" w:bidi="ar-SA"/>
      </w:rPr>
    </w:lvl>
    <w:lvl w:ilvl="8">
      <w:start w:val="0"/>
      <w:numFmt w:val="bullet"/>
      <w:lvlText w:val="•"/>
      <w:lvlJc w:val="left"/>
      <w:pPr>
        <w:ind w:left="9161" w:hanging="701"/>
      </w:pPr>
      <w:rPr>
        <w:rFonts w:hint="default"/>
        <w:lang w:val="en-US" w:eastAsia="zh-CN" w:bidi="ar-SA"/>
      </w:rPr>
    </w:lvl>
  </w:abstractNum>
  <w:abstractNum w:abstractNumId="34">
    <w:nsid w:val="5C3EDC9C"/>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35">
    <w:nsid w:val="5E334C63"/>
    <w:multiLevelType w:val="hybridMultilevel"/>
    <w:tmpl w:val="00000000"/>
    <w:lvl w:ilvl="0">
      <w:start w:val="1"/>
      <w:numFmt w:val="decimal"/>
      <w:lvlText w:val="（%1）"/>
      <w:lvlJc w:val="left"/>
      <w:pPr>
        <w:ind w:left="1542" w:hanging="70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478" w:hanging="701"/>
      </w:pPr>
      <w:rPr>
        <w:rFonts w:hint="default"/>
        <w:lang w:val="en-US" w:eastAsia="zh-CN" w:bidi="ar-SA"/>
      </w:rPr>
    </w:lvl>
    <w:lvl w:ilvl="2">
      <w:start w:val="0"/>
      <w:numFmt w:val="bullet"/>
      <w:lvlText w:val="•"/>
      <w:lvlJc w:val="left"/>
      <w:pPr>
        <w:ind w:left="3417" w:hanging="701"/>
      </w:pPr>
      <w:rPr>
        <w:rFonts w:hint="default"/>
        <w:lang w:val="en-US" w:eastAsia="zh-CN" w:bidi="ar-SA"/>
      </w:rPr>
    </w:lvl>
    <w:lvl w:ilvl="3">
      <w:start w:val="0"/>
      <w:numFmt w:val="bullet"/>
      <w:lvlText w:val="•"/>
      <w:lvlJc w:val="left"/>
      <w:pPr>
        <w:ind w:left="4356" w:hanging="701"/>
      </w:pPr>
      <w:rPr>
        <w:rFonts w:hint="default"/>
        <w:lang w:val="en-US" w:eastAsia="zh-CN" w:bidi="ar-SA"/>
      </w:rPr>
    </w:lvl>
    <w:lvl w:ilvl="4">
      <w:start w:val="0"/>
      <w:numFmt w:val="bullet"/>
      <w:lvlText w:val="•"/>
      <w:lvlJc w:val="left"/>
      <w:pPr>
        <w:ind w:left="5294" w:hanging="701"/>
      </w:pPr>
      <w:rPr>
        <w:rFonts w:hint="default"/>
        <w:lang w:val="en-US" w:eastAsia="zh-CN" w:bidi="ar-SA"/>
      </w:rPr>
    </w:lvl>
    <w:lvl w:ilvl="5">
      <w:start w:val="0"/>
      <w:numFmt w:val="bullet"/>
      <w:lvlText w:val="•"/>
      <w:lvlJc w:val="left"/>
      <w:pPr>
        <w:ind w:left="6233" w:hanging="701"/>
      </w:pPr>
      <w:rPr>
        <w:rFonts w:hint="default"/>
        <w:lang w:val="en-US" w:eastAsia="zh-CN" w:bidi="ar-SA"/>
      </w:rPr>
    </w:lvl>
    <w:lvl w:ilvl="6">
      <w:start w:val="0"/>
      <w:numFmt w:val="bullet"/>
      <w:lvlText w:val="•"/>
      <w:lvlJc w:val="left"/>
      <w:pPr>
        <w:ind w:left="7172" w:hanging="701"/>
      </w:pPr>
      <w:rPr>
        <w:rFonts w:hint="default"/>
        <w:lang w:val="en-US" w:eastAsia="zh-CN" w:bidi="ar-SA"/>
      </w:rPr>
    </w:lvl>
    <w:lvl w:ilvl="7">
      <w:start w:val="0"/>
      <w:numFmt w:val="bullet"/>
      <w:lvlText w:val="•"/>
      <w:lvlJc w:val="left"/>
      <w:pPr>
        <w:ind w:left="8110" w:hanging="701"/>
      </w:pPr>
      <w:rPr>
        <w:rFonts w:hint="default"/>
        <w:lang w:val="en-US" w:eastAsia="zh-CN" w:bidi="ar-SA"/>
      </w:rPr>
    </w:lvl>
    <w:lvl w:ilvl="8">
      <w:start w:val="0"/>
      <w:numFmt w:val="bullet"/>
      <w:lvlText w:val="•"/>
      <w:lvlJc w:val="left"/>
      <w:pPr>
        <w:ind w:left="9049" w:hanging="701"/>
      </w:pPr>
      <w:rPr>
        <w:rFonts w:hint="default"/>
        <w:lang w:val="en-US" w:eastAsia="zh-CN" w:bidi="ar-SA"/>
      </w:rPr>
    </w:lvl>
  </w:abstractNum>
  <w:abstractNum w:abstractNumId="36">
    <w:nsid w:val="5E487FF1"/>
    <w:multiLevelType w:val="hybridMultilevel"/>
    <w:tmpl w:val="00000000"/>
    <w:lvl w:ilvl="0">
      <w:start w:val="1"/>
      <w:numFmt w:val="decimal"/>
      <w:lvlText w:val="%1）"/>
      <w:lvlJc w:val="left"/>
      <w:pPr>
        <w:ind w:left="841" w:hanging="421"/>
        <w:jc w:val="left"/>
      </w:pPr>
      <w:rPr>
        <w:rFonts w:ascii="楷体" w:eastAsia="楷体" w:hAnsi="楷体" w:cs="楷体" w:hint="default"/>
        <w:b w:val="0"/>
        <w:bCs w:val="0"/>
        <w:i w:val="0"/>
        <w:iCs w:val="0"/>
        <w:spacing w:val="-8"/>
        <w:w w:val="100"/>
        <w:sz w:val="26"/>
        <w:szCs w:val="26"/>
        <w:lang w:val="en-US" w:eastAsia="zh-CN" w:bidi="ar-SA"/>
      </w:rPr>
    </w:lvl>
    <w:lvl w:ilvl="1">
      <w:start w:val="0"/>
      <w:numFmt w:val="bullet"/>
      <w:lvlText w:val="•"/>
      <w:lvlJc w:val="left"/>
      <w:pPr>
        <w:ind w:left="1848" w:hanging="421"/>
      </w:pPr>
      <w:rPr>
        <w:rFonts w:hint="default"/>
        <w:lang w:val="en-US" w:eastAsia="zh-CN" w:bidi="ar-SA"/>
      </w:rPr>
    </w:lvl>
    <w:lvl w:ilvl="2">
      <w:start w:val="0"/>
      <w:numFmt w:val="bullet"/>
      <w:lvlText w:val="•"/>
      <w:lvlJc w:val="left"/>
      <w:pPr>
        <w:ind w:left="2857" w:hanging="421"/>
      </w:pPr>
      <w:rPr>
        <w:rFonts w:hint="default"/>
        <w:lang w:val="en-US" w:eastAsia="zh-CN" w:bidi="ar-SA"/>
      </w:rPr>
    </w:lvl>
    <w:lvl w:ilvl="3">
      <w:start w:val="0"/>
      <w:numFmt w:val="bullet"/>
      <w:lvlText w:val="•"/>
      <w:lvlJc w:val="left"/>
      <w:pPr>
        <w:ind w:left="3866" w:hanging="421"/>
      </w:pPr>
      <w:rPr>
        <w:rFonts w:hint="default"/>
        <w:lang w:val="en-US" w:eastAsia="zh-CN" w:bidi="ar-SA"/>
      </w:rPr>
    </w:lvl>
    <w:lvl w:ilvl="4">
      <w:start w:val="0"/>
      <w:numFmt w:val="bullet"/>
      <w:lvlText w:val="•"/>
      <w:lvlJc w:val="left"/>
      <w:pPr>
        <w:ind w:left="4874" w:hanging="421"/>
      </w:pPr>
      <w:rPr>
        <w:rFonts w:hint="default"/>
        <w:lang w:val="en-US" w:eastAsia="zh-CN" w:bidi="ar-SA"/>
      </w:rPr>
    </w:lvl>
    <w:lvl w:ilvl="5">
      <w:start w:val="0"/>
      <w:numFmt w:val="bullet"/>
      <w:lvlText w:val="•"/>
      <w:lvlJc w:val="left"/>
      <w:pPr>
        <w:ind w:left="5883" w:hanging="421"/>
      </w:pPr>
      <w:rPr>
        <w:rFonts w:hint="default"/>
        <w:lang w:val="en-US" w:eastAsia="zh-CN" w:bidi="ar-SA"/>
      </w:rPr>
    </w:lvl>
    <w:lvl w:ilvl="6">
      <w:start w:val="0"/>
      <w:numFmt w:val="bullet"/>
      <w:lvlText w:val="•"/>
      <w:lvlJc w:val="left"/>
      <w:pPr>
        <w:ind w:left="6892" w:hanging="421"/>
      </w:pPr>
      <w:rPr>
        <w:rFonts w:hint="default"/>
        <w:lang w:val="en-US" w:eastAsia="zh-CN" w:bidi="ar-SA"/>
      </w:rPr>
    </w:lvl>
    <w:lvl w:ilvl="7">
      <w:start w:val="0"/>
      <w:numFmt w:val="bullet"/>
      <w:lvlText w:val="•"/>
      <w:lvlJc w:val="left"/>
      <w:pPr>
        <w:ind w:left="7900" w:hanging="421"/>
      </w:pPr>
      <w:rPr>
        <w:rFonts w:hint="default"/>
        <w:lang w:val="en-US" w:eastAsia="zh-CN" w:bidi="ar-SA"/>
      </w:rPr>
    </w:lvl>
    <w:lvl w:ilvl="8">
      <w:start w:val="0"/>
      <w:numFmt w:val="bullet"/>
      <w:lvlText w:val="•"/>
      <w:lvlJc w:val="left"/>
      <w:pPr>
        <w:ind w:left="8909" w:hanging="421"/>
      </w:pPr>
      <w:rPr>
        <w:rFonts w:hint="default"/>
        <w:lang w:val="en-US" w:eastAsia="zh-CN" w:bidi="ar-SA"/>
      </w:rPr>
    </w:lvl>
  </w:abstractNum>
  <w:abstractNum w:abstractNumId="37">
    <w:nsid w:val="5E6681C7"/>
    <w:multiLevelType w:val="hybridMultilevel"/>
    <w:tmpl w:val="00000000"/>
    <w:lvl w:ilvl="0">
      <w:start w:val="1"/>
      <w:numFmt w:val="decimal"/>
      <w:lvlText w:val="%1）"/>
      <w:lvlJc w:val="left"/>
      <w:pPr>
        <w:ind w:left="1746"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658" w:hanging="424"/>
      </w:pPr>
      <w:rPr>
        <w:rFonts w:hint="default"/>
        <w:lang w:val="en-US" w:eastAsia="zh-CN" w:bidi="ar-SA"/>
      </w:rPr>
    </w:lvl>
    <w:lvl w:ilvl="2">
      <w:start w:val="0"/>
      <w:numFmt w:val="bullet"/>
      <w:lvlText w:val="•"/>
      <w:lvlJc w:val="left"/>
      <w:pPr>
        <w:ind w:left="3577" w:hanging="424"/>
      </w:pPr>
      <w:rPr>
        <w:rFonts w:hint="default"/>
        <w:lang w:val="en-US" w:eastAsia="zh-CN" w:bidi="ar-SA"/>
      </w:rPr>
    </w:lvl>
    <w:lvl w:ilvl="3">
      <w:start w:val="0"/>
      <w:numFmt w:val="bullet"/>
      <w:lvlText w:val="•"/>
      <w:lvlJc w:val="left"/>
      <w:pPr>
        <w:ind w:left="4496" w:hanging="424"/>
      </w:pPr>
      <w:rPr>
        <w:rFonts w:hint="default"/>
        <w:lang w:val="en-US" w:eastAsia="zh-CN" w:bidi="ar-SA"/>
      </w:rPr>
    </w:lvl>
    <w:lvl w:ilvl="4">
      <w:start w:val="0"/>
      <w:numFmt w:val="bullet"/>
      <w:lvlText w:val="•"/>
      <w:lvlJc w:val="left"/>
      <w:pPr>
        <w:ind w:left="5414" w:hanging="424"/>
      </w:pPr>
      <w:rPr>
        <w:rFonts w:hint="default"/>
        <w:lang w:val="en-US" w:eastAsia="zh-CN" w:bidi="ar-SA"/>
      </w:rPr>
    </w:lvl>
    <w:lvl w:ilvl="5">
      <w:start w:val="0"/>
      <w:numFmt w:val="bullet"/>
      <w:lvlText w:val="•"/>
      <w:lvlJc w:val="left"/>
      <w:pPr>
        <w:ind w:left="6333" w:hanging="424"/>
      </w:pPr>
      <w:rPr>
        <w:rFonts w:hint="default"/>
        <w:lang w:val="en-US" w:eastAsia="zh-CN" w:bidi="ar-SA"/>
      </w:rPr>
    </w:lvl>
    <w:lvl w:ilvl="6">
      <w:start w:val="0"/>
      <w:numFmt w:val="bullet"/>
      <w:lvlText w:val="•"/>
      <w:lvlJc w:val="left"/>
      <w:pPr>
        <w:ind w:left="7252" w:hanging="424"/>
      </w:pPr>
      <w:rPr>
        <w:rFonts w:hint="default"/>
        <w:lang w:val="en-US" w:eastAsia="zh-CN" w:bidi="ar-SA"/>
      </w:rPr>
    </w:lvl>
    <w:lvl w:ilvl="7">
      <w:start w:val="0"/>
      <w:numFmt w:val="bullet"/>
      <w:lvlText w:val="•"/>
      <w:lvlJc w:val="left"/>
      <w:pPr>
        <w:ind w:left="8170" w:hanging="424"/>
      </w:pPr>
      <w:rPr>
        <w:rFonts w:hint="default"/>
        <w:lang w:val="en-US" w:eastAsia="zh-CN" w:bidi="ar-SA"/>
      </w:rPr>
    </w:lvl>
    <w:lvl w:ilvl="8">
      <w:start w:val="0"/>
      <w:numFmt w:val="bullet"/>
      <w:lvlText w:val="•"/>
      <w:lvlJc w:val="left"/>
      <w:pPr>
        <w:ind w:left="9089" w:hanging="424"/>
      </w:pPr>
      <w:rPr>
        <w:rFonts w:hint="default"/>
        <w:lang w:val="en-US" w:eastAsia="zh-CN" w:bidi="ar-SA"/>
      </w:rPr>
    </w:lvl>
  </w:abstractNum>
  <w:abstractNum w:abstractNumId="38">
    <w:nsid w:val="5E825D34"/>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39">
    <w:nsid w:val="5FD008D5"/>
    <w:multiLevelType w:val="hybridMultilevel"/>
    <w:tmpl w:val="00000000"/>
    <w:lvl w:ilvl="0">
      <w:start w:val="1"/>
      <w:numFmt w:val="decimal"/>
      <w:lvlText w:val="%1）"/>
      <w:lvlJc w:val="left"/>
      <w:pPr>
        <w:ind w:left="841" w:hanging="424"/>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1848" w:hanging="424"/>
      </w:pPr>
      <w:rPr>
        <w:rFonts w:hint="default"/>
        <w:lang w:val="en-US" w:eastAsia="zh-CN" w:bidi="ar-SA"/>
      </w:rPr>
    </w:lvl>
    <w:lvl w:ilvl="2">
      <w:start w:val="0"/>
      <w:numFmt w:val="bullet"/>
      <w:lvlText w:val="•"/>
      <w:lvlJc w:val="left"/>
      <w:pPr>
        <w:ind w:left="2857" w:hanging="424"/>
      </w:pPr>
      <w:rPr>
        <w:rFonts w:hint="default"/>
        <w:lang w:val="en-US" w:eastAsia="zh-CN" w:bidi="ar-SA"/>
      </w:rPr>
    </w:lvl>
    <w:lvl w:ilvl="3">
      <w:start w:val="0"/>
      <w:numFmt w:val="bullet"/>
      <w:lvlText w:val="•"/>
      <w:lvlJc w:val="left"/>
      <w:pPr>
        <w:ind w:left="3866" w:hanging="424"/>
      </w:pPr>
      <w:rPr>
        <w:rFonts w:hint="default"/>
        <w:lang w:val="en-US" w:eastAsia="zh-CN" w:bidi="ar-SA"/>
      </w:rPr>
    </w:lvl>
    <w:lvl w:ilvl="4">
      <w:start w:val="0"/>
      <w:numFmt w:val="bullet"/>
      <w:lvlText w:val="•"/>
      <w:lvlJc w:val="left"/>
      <w:pPr>
        <w:ind w:left="4874" w:hanging="424"/>
      </w:pPr>
      <w:rPr>
        <w:rFonts w:hint="default"/>
        <w:lang w:val="en-US" w:eastAsia="zh-CN" w:bidi="ar-SA"/>
      </w:rPr>
    </w:lvl>
    <w:lvl w:ilvl="5">
      <w:start w:val="0"/>
      <w:numFmt w:val="bullet"/>
      <w:lvlText w:val="•"/>
      <w:lvlJc w:val="left"/>
      <w:pPr>
        <w:ind w:left="5883" w:hanging="424"/>
      </w:pPr>
      <w:rPr>
        <w:rFonts w:hint="default"/>
        <w:lang w:val="en-US" w:eastAsia="zh-CN" w:bidi="ar-SA"/>
      </w:rPr>
    </w:lvl>
    <w:lvl w:ilvl="6">
      <w:start w:val="0"/>
      <w:numFmt w:val="bullet"/>
      <w:lvlText w:val="•"/>
      <w:lvlJc w:val="left"/>
      <w:pPr>
        <w:ind w:left="6892" w:hanging="424"/>
      </w:pPr>
      <w:rPr>
        <w:rFonts w:hint="default"/>
        <w:lang w:val="en-US" w:eastAsia="zh-CN" w:bidi="ar-SA"/>
      </w:rPr>
    </w:lvl>
    <w:lvl w:ilvl="7">
      <w:start w:val="0"/>
      <w:numFmt w:val="bullet"/>
      <w:lvlText w:val="•"/>
      <w:lvlJc w:val="left"/>
      <w:pPr>
        <w:ind w:left="7900" w:hanging="424"/>
      </w:pPr>
      <w:rPr>
        <w:rFonts w:hint="default"/>
        <w:lang w:val="en-US" w:eastAsia="zh-CN" w:bidi="ar-SA"/>
      </w:rPr>
    </w:lvl>
    <w:lvl w:ilvl="8">
      <w:start w:val="0"/>
      <w:numFmt w:val="bullet"/>
      <w:lvlText w:val="•"/>
      <w:lvlJc w:val="left"/>
      <w:pPr>
        <w:ind w:left="8909" w:hanging="424"/>
      </w:pPr>
      <w:rPr>
        <w:rFonts w:hint="default"/>
        <w:lang w:val="en-US" w:eastAsia="zh-CN" w:bidi="ar-SA"/>
      </w:rPr>
    </w:lvl>
  </w:abstractNum>
  <w:abstractNum w:abstractNumId="40">
    <w:nsid w:val="62696A21"/>
    <w:multiLevelType w:val="hybridMultilevel"/>
    <w:tmpl w:val="00000000"/>
    <w:lvl w:ilvl="0">
      <w:start w:val="1"/>
      <w:numFmt w:val="decimal"/>
      <w:lvlText w:val="%1）"/>
      <w:lvlJc w:val="left"/>
      <w:pPr>
        <w:ind w:left="1744" w:hanging="42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658" w:hanging="421"/>
      </w:pPr>
      <w:rPr>
        <w:rFonts w:hint="default"/>
        <w:lang w:val="en-US" w:eastAsia="zh-CN" w:bidi="ar-SA"/>
      </w:rPr>
    </w:lvl>
    <w:lvl w:ilvl="2">
      <w:start w:val="0"/>
      <w:numFmt w:val="bullet"/>
      <w:lvlText w:val="•"/>
      <w:lvlJc w:val="left"/>
      <w:pPr>
        <w:ind w:left="3577" w:hanging="421"/>
      </w:pPr>
      <w:rPr>
        <w:rFonts w:hint="default"/>
        <w:lang w:val="en-US" w:eastAsia="zh-CN" w:bidi="ar-SA"/>
      </w:rPr>
    </w:lvl>
    <w:lvl w:ilvl="3">
      <w:start w:val="0"/>
      <w:numFmt w:val="bullet"/>
      <w:lvlText w:val="•"/>
      <w:lvlJc w:val="left"/>
      <w:pPr>
        <w:ind w:left="4496" w:hanging="421"/>
      </w:pPr>
      <w:rPr>
        <w:rFonts w:hint="default"/>
        <w:lang w:val="en-US" w:eastAsia="zh-CN" w:bidi="ar-SA"/>
      </w:rPr>
    </w:lvl>
    <w:lvl w:ilvl="4">
      <w:start w:val="0"/>
      <w:numFmt w:val="bullet"/>
      <w:lvlText w:val="•"/>
      <w:lvlJc w:val="left"/>
      <w:pPr>
        <w:ind w:left="5414" w:hanging="421"/>
      </w:pPr>
      <w:rPr>
        <w:rFonts w:hint="default"/>
        <w:lang w:val="en-US" w:eastAsia="zh-CN" w:bidi="ar-SA"/>
      </w:rPr>
    </w:lvl>
    <w:lvl w:ilvl="5">
      <w:start w:val="0"/>
      <w:numFmt w:val="bullet"/>
      <w:lvlText w:val="•"/>
      <w:lvlJc w:val="left"/>
      <w:pPr>
        <w:ind w:left="6333" w:hanging="421"/>
      </w:pPr>
      <w:rPr>
        <w:rFonts w:hint="default"/>
        <w:lang w:val="en-US" w:eastAsia="zh-CN" w:bidi="ar-SA"/>
      </w:rPr>
    </w:lvl>
    <w:lvl w:ilvl="6">
      <w:start w:val="0"/>
      <w:numFmt w:val="bullet"/>
      <w:lvlText w:val="•"/>
      <w:lvlJc w:val="left"/>
      <w:pPr>
        <w:ind w:left="7252" w:hanging="421"/>
      </w:pPr>
      <w:rPr>
        <w:rFonts w:hint="default"/>
        <w:lang w:val="en-US" w:eastAsia="zh-CN" w:bidi="ar-SA"/>
      </w:rPr>
    </w:lvl>
    <w:lvl w:ilvl="7">
      <w:start w:val="0"/>
      <w:numFmt w:val="bullet"/>
      <w:lvlText w:val="•"/>
      <w:lvlJc w:val="left"/>
      <w:pPr>
        <w:ind w:left="8170" w:hanging="421"/>
      </w:pPr>
      <w:rPr>
        <w:rFonts w:hint="default"/>
        <w:lang w:val="en-US" w:eastAsia="zh-CN" w:bidi="ar-SA"/>
      </w:rPr>
    </w:lvl>
    <w:lvl w:ilvl="8">
      <w:start w:val="0"/>
      <w:numFmt w:val="bullet"/>
      <w:lvlText w:val="•"/>
      <w:lvlJc w:val="left"/>
      <w:pPr>
        <w:ind w:left="9089" w:hanging="421"/>
      </w:pPr>
      <w:rPr>
        <w:rFonts w:hint="default"/>
        <w:lang w:val="en-US" w:eastAsia="zh-CN" w:bidi="ar-SA"/>
      </w:rPr>
    </w:lvl>
  </w:abstractNum>
  <w:abstractNum w:abstractNumId="41">
    <w:nsid w:val="64271A6C"/>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42">
    <w:nsid w:val="64E4CDC8"/>
    <w:multiLevelType w:val="hybridMultilevel"/>
    <w:tmpl w:val="00000000"/>
    <w:lvl w:ilvl="0">
      <w:start w:val="1"/>
      <w:numFmt w:val="decimal"/>
      <w:lvlText w:val="（%1）"/>
      <w:lvlJc w:val="left"/>
      <w:pPr>
        <w:ind w:left="1822" w:hanging="701"/>
        <w:jc w:val="righ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2730" w:hanging="701"/>
      </w:pPr>
      <w:rPr>
        <w:rFonts w:hint="default"/>
        <w:lang w:val="en-US" w:eastAsia="zh-CN" w:bidi="ar-SA"/>
      </w:rPr>
    </w:lvl>
    <w:lvl w:ilvl="2">
      <w:start w:val="0"/>
      <w:numFmt w:val="bullet"/>
      <w:lvlText w:val="•"/>
      <w:lvlJc w:val="left"/>
      <w:pPr>
        <w:ind w:left="3641" w:hanging="701"/>
      </w:pPr>
      <w:rPr>
        <w:rFonts w:hint="default"/>
        <w:lang w:val="en-US" w:eastAsia="zh-CN" w:bidi="ar-SA"/>
      </w:rPr>
    </w:lvl>
    <w:lvl w:ilvl="3">
      <w:start w:val="0"/>
      <w:numFmt w:val="bullet"/>
      <w:lvlText w:val="•"/>
      <w:lvlJc w:val="left"/>
      <w:pPr>
        <w:ind w:left="4552" w:hanging="701"/>
      </w:pPr>
      <w:rPr>
        <w:rFonts w:hint="default"/>
        <w:lang w:val="en-US" w:eastAsia="zh-CN" w:bidi="ar-SA"/>
      </w:rPr>
    </w:lvl>
    <w:lvl w:ilvl="4">
      <w:start w:val="0"/>
      <w:numFmt w:val="bullet"/>
      <w:lvlText w:val="•"/>
      <w:lvlJc w:val="left"/>
      <w:pPr>
        <w:ind w:left="5462" w:hanging="701"/>
      </w:pPr>
      <w:rPr>
        <w:rFonts w:hint="default"/>
        <w:lang w:val="en-US" w:eastAsia="zh-CN" w:bidi="ar-SA"/>
      </w:rPr>
    </w:lvl>
    <w:lvl w:ilvl="5">
      <w:start w:val="0"/>
      <w:numFmt w:val="bullet"/>
      <w:lvlText w:val="•"/>
      <w:lvlJc w:val="left"/>
      <w:pPr>
        <w:ind w:left="6373" w:hanging="701"/>
      </w:pPr>
      <w:rPr>
        <w:rFonts w:hint="default"/>
        <w:lang w:val="en-US" w:eastAsia="zh-CN" w:bidi="ar-SA"/>
      </w:rPr>
    </w:lvl>
    <w:lvl w:ilvl="6">
      <w:start w:val="0"/>
      <w:numFmt w:val="bullet"/>
      <w:lvlText w:val="•"/>
      <w:lvlJc w:val="left"/>
      <w:pPr>
        <w:ind w:left="7284" w:hanging="701"/>
      </w:pPr>
      <w:rPr>
        <w:rFonts w:hint="default"/>
        <w:lang w:val="en-US" w:eastAsia="zh-CN" w:bidi="ar-SA"/>
      </w:rPr>
    </w:lvl>
    <w:lvl w:ilvl="7">
      <w:start w:val="0"/>
      <w:numFmt w:val="bullet"/>
      <w:lvlText w:val="•"/>
      <w:lvlJc w:val="left"/>
      <w:pPr>
        <w:ind w:left="8194" w:hanging="701"/>
      </w:pPr>
      <w:rPr>
        <w:rFonts w:hint="default"/>
        <w:lang w:val="en-US" w:eastAsia="zh-CN" w:bidi="ar-SA"/>
      </w:rPr>
    </w:lvl>
    <w:lvl w:ilvl="8">
      <w:start w:val="0"/>
      <w:numFmt w:val="bullet"/>
      <w:lvlText w:val="•"/>
      <w:lvlJc w:val="left"/>
      <w:pPr>
        <w:ind w:left="9105" w:hanging="701"/>
      </w:pPr>
      <w:rPr>
        <w:rFonts w:hint="default"/>
        <w:lang w:val="en-US" w:eastAsia="zh-CN" w:bidi="ar-SA"/>
      </w:rPr>
    </w:lvl>
  </w:abstractNum>
  <w:abstractNum w:abstractNumId="43">
    <w:nsid w:val="66E47E36"/>
    <w:multiLevelType w:val="hybridMultilevel"/>
    <w:tmpl w:val="00000000"/>
    <w:lvl w:ilvl="0">
      <w:start w:val="1"/>
      <w:numFmt w:val="decimal"/>
      <w:lvlText w:val="%1"/>
      <w:lvlJc w:val="left"/>
      <w:pPr>
        <w:ind w:left="160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2532" w:hanging="280"/>
      </w:pPr>
      <w:rPr>
        <w:rFonts w:hint="default"/>
        <w:lang w:val="en-US" w:eastAsia="zh-CN" w:bidi="ar-SA"/>
      </w:rPr>
    </w:lvl>
    <w:lvl w:ilvl="2">
      <w:start w:val="0"/>
      <w:numFmt w:val="bullet"/>
      <w:lvlText w:val="•"/>
      <w:lvlJc w:val="left"/>
      <w:pPr>
        <w:ind w:left="3465" w:hanging="280"/>
      </w:pPr>
      <w:rPr>
        <w:rFonts w:hint="default"/>
        <w:lang w:val="en-US" w:eastAsia="zh-CN" w:bidi="ar-SA"/>
      </w:rPr>
    </w:lvl>
    <w:lvl w:ilvl="3">
      <w:start w:val="0"/>
      <w:numFmt w:val="bullet"/>
      <w:lvlText w:val="•"/>
      <w:lvlJc w:val="left"/>
      <w:pPr>
        <w:ind w:left="4398" w:hanging="280"/>
      </w:pPr>
      <w:rPr>
        <w:rFonts w:hint="default"/>
        <w:lang w:val="en-US" w:eastAsia="zh-CN" w:bidi="ar-SA"/>
      </w:rPr>
    </w:lvl>
    <w:lvl w:ilvl="4">
      <w:start w:val="0"/>
      <w:numFmt w:val="bullet"/>
      <w:lvlText w:val="•"/>
      <w:lvlJc w:val="left"/>
      <w:pPr>
        <w:ind w:left="5330" w:hanging="280"/>
      </w:pPr>
      <w:rPr>
        <w:rFonts w:hint="default"/>
        <w:lang w:val="en-US" w:eastAsia="zh-CN" w:bidi="ar-SA"/>
      </w:rPr>
    </w:lvl>
    <w:lvl w:ilvl="5">
      <w:start w:val="0"/>
      <w:numFmt w:val="bullet"/>
      <w:lvlText w:val="•"/>
      <w:lvlJc w:val="left"/>
      <w:pPr>
        <w:ind w:left="6263" w:hanging="280"/>
      </w:pPr>
      <w:rPr>
        <w:rFonts w:hint="default"/>
        <w:lang w:val="en-US" w:eastAsia="zh-CN" w:bidi="ar-SA"/>
      </w:rPr>
    </w:lvl>
    <w:lvl w:ilvl="6">
      <w:start w:val="0"/>
      <w:numFmt w:val="bullet"/>
      <w:lvlText w:val="•"/>
      <w:lvlJc w:val="left"/>
      <w:pPr>
        <w:ind w:left="7196" w:hanging="280"/>
      </w:pPr>
      <w:rPr>
        <w:rFonts w:hint="default"/>
        <w:lang w:val="en-US" w:eastAsia="zh-CN" w:bidi="ar-SA"/>
      </w:rPr>
    </w:lvl>
    <w:lvl w:ilvl="7">
      <w:start w:val="0"/>
      <w:numFmt w:val="bullet"/>
      <w:lvlText w:val="•"/>
      <w:lvlJc w:val="left"/>
      <w:pPr>
        <w:ind w:left="8128" w:hanging="280"/>
      </w:pPr>
      <w:rPr>
        <w:rFonts w:hint="default"/>
        <w:lang w:val="en-US" w:eastAsia="zh-CN" w:bidi="ar-SA"/>
      </w:rPr>
    </w:lvl>
    <w:lvl w:ilvl="8">
      <w:start w:val="0"/>
      <w:numFmt w:val="bullet"/>
      <w:lvlText w:val="•"/>
      <w:lvlJc w:val="left"/>
      <w:pPr>
        <w:ind w:left="9061" w:hanging="280"/>
      </w:pPr>
      <w:rPr>
        <w:rFonts w:hint="default"/>
        <w:lang w:val="en-US" w:eastAsia="zh-CN" w:bidi="ar-SA"/>
      </w:rPr>
    </w:lvl>
  </w:abstractNum>
  <w:abstractNum w:abstractNumId="44">
    <w:nsid w:val="6ACCB13B"/>
    <w:multiLevelType w:val="hybridMultilevel"/>
    <w:tmpl w:val="00000000"/>
    <w:lvl w:ilvl="0">
      <w:start w:val="2"/>
      <w:numFmt w:val="decimal"/>
      <w:lvlText w:val="%1"/>
      <w:lvlJc w:val="left"/>
      <w:pPr>
        <w:ind w:left="84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1848" w:hanging="280"/>
      </w:pPr>
      <w:rPr>
        <w:rFonts w:hint="default"/>
        <w:lang w:val="en-US" w:eastAsia="zh-CN" w:bidi="ar-SA"/>
      </w:rPr>
    </w:lvl>
    <w:lvl w:ilvl="2">
      <w:start w:val="0"/>
      <w:numFmt w:val="bullet"/>
      <w:lvlText w:val="•"/>
      <w:lvlJc w:val="left"/>
      <w:pPr>
        <w:ind w:left="2857" w:hanging="280"/>
      </w:pPr>
      <w:rPr>
        <w:rFonts w:hint="default"/>
        <w:lang w:val="en-US" w:eastAsia="zh-CN" w:bidi="ar-SA"/>
      </w:rPr>
    </w:lvl>
    <w:lvl w:ilvl="3">
      <w:start w:val="0"/>
      <w:numFmt w:val="bullet"/>
      <w:lvlText w:val="•"/>
      <w:lvlJc w:val="left"/>
      <w:pPr>
        <w:ind w:left="3866" w:hanging="280"/>
      </w:pPr>
      <w:rPr>
        <w:rFonts w:hint="default"/>
        <w:lang w:val="en-US" w:eastAsia="zh-CN" w:bidi="ar-SA"/>
      </w:rPr>
    </w:lvl>
    <w:lvl w:ilvl="4">
      <w:start w:val="0"/>
      <w:numFmt w:val="bullet"/>
      <w:lvlText w:val="•"/>
      <w:lvlJc w:val="left"/>
      <w:pPr>
        <w:ind w:left="4874" w:hanging="280"/>
      </w:pPr>
      <w:rPr>
        <w:rFonts w:hint="default"/>
        <w:lang w:val="en-US" w:eastAsia="zh-CN" w:bidi="ar-SA"/>
      </w:rPr>
    </w:lvl>
    <w:lvl w:ilvl="5">
      <w:start w:val="0"/>
      <w:numFmt w:val="bullet"/>
      <w:lvlText w:val="•"/>
      <w:lvlJc w:val="left"/>
      <w:pPr>
        <w:ind w:left="5883" w:hanging="280"/>
      </w:pPr>
      <w:rPr>
        <w:rFonts w:hint="default"/>
        <w:lang w:val="en-US" w:eastAsia="zh-CN" w:bidi="ar-SA"/>
      </w:rPr>
    </w:lvl>
    <w:lvl w:ilvl="6">
      <w:start w:val="0"/>
      <w:numFmt w:val="bullet"/>
      <w:lvlText w:val="•"/>
      <w:lvlJc w:val="left"/>
      <w:pPr>
        <w:ind w:left="6892" w:hanging="280"/>
      </w:pPr>
      <w:rPr>
        <w:rFonts w:hint="default"/>
        <w:lang w:val="en-US" w:eastAsia="zh-CN" w:bidi="ar-SA"/>
      </w:rPr>
    </w:lvl>
    <w:lvl w:ilvl="7">
      <w:start w:val="0"/>
      <w:numFmt w:val="bullet"/>
      <w:lvlText w:val="•"/>
      <w:lvlJc w:val="left"/>
      <w:pPr>
        <w:ind w:left="7900" w:hanging="280"/>
      </w:pPr>
      <w:rPr>
        <w:rFonts w:hint="default"/>
        <w:lang w:val="en-US" w:eastAsia="zh-CN" w:bidi="ar-SA"/>
      </w:rPr>
    </w:lvl>
    <w:lvl w:ilvl="8">
      <w:start w:val="0"/>
      <w:numFmt w:val="bullet"/>
      <w:lvlText w:val="•"/>
      <w:lvlJc w:val="left"/>
      <w:pPr>
        <w:ind w:left="8909" w:hanging="280"/>
      </w:pPr>
      <w:rPr>
        <w:rFonts w:hint="default"/>
        <w:lang w:val="en-US" w:eastAsia="zh-CN" w:bidi="ar-SA"/>
      </w:rPr>
    </w:lvl>
  </w:abstractNum>
  <w:abstractNum w:abstractNumId="45">
    <w:nsid w:val="6B5A3DD0"/>
    <w:multiLevelType w:val="hybridMultilevel"/>
    <w:tmpl w:val="00000000"/>
    <w:lvl w:ilvl="0">
      <w:start w:val="1"/>
      <w:numFmt w:val="decimal"/>
      <w:lvlText w:val="（%1）"/>
      <w:lvlJc w:val="left"/>
      <w:pPr>
        <w:ind w:left="2112" w:hanging="701"/>
        <w:jc w:val="left"/>
      </w:pPr>
      <w:rPr>
        <w:rFonts w:ascii="楷体" w:eastAsia="楷体" w:hAnsi="楷体" w:cs="楷体" w:hint="default"/>
        <w:b w:val="0"/>
        <w:bCs w:val="0"/>
        <w:i w:val="0"/>
        <w:iCs w:val="0"/>
        <w:spacing w:val="-140"/>
        <w:w w:val="100"/>
        <w:sz w:val="26"/>
        <w:szCs w:val="26"/>
        <w:lang w:val="en-US" w:eastAsia="zh-CN" w:bidi="ar-SA"/>
      </w:rPr>
    </w:lvl>
    <w:lvl w:ilvl="1">
      <w:start w:val="0"/>
      <w:numFmt w:val="bullet"/>
      <w:lvlText w:val="•"/>
      <w:lvlJc w:val="left"/>
      <w:pPr>
        <w:ind w:left="3000" w:hanging="701"/>
      </w:pPr>
      <w:rPr>
        <w:rFonts w:hint="default"/>
        <w:lang w:val="en-US" w:eastAsia="zh-CN" w:bidi="ar-SA"/>
      </w:rPr>
    </w:lvl>
    <w:lvl w:ilvl="2">
      <w:start w:val="0"/>
      <w:numFmt w:val="bullet"/>
      <w:lvlText w:val="•"/>
      <w:lvlJc w:val="left"/>
      <w:pPr>
        <w:ind w:left="3881" w:hanging="701"/>
      </w:pPr>
      <w:rPr>
        <w:rFonts w:hint="default"/>
        <w:lang w:val="en-US" w:eastAsia="zh-CN" w:bidi="ar-SA"/>
      </w:rPr>
    </w:lvl>
    <w:lvl w:ilvl="3">
      <w:start w:val="0"/>
      <w:numFmt w:val="bullet"/>
      <w:lvlText w:val="•"/>
      <w:lvlJc w:val="left"/>
      <w:pPr>
        <w:ind w:left="4762" w:hanging="701"/>
      </w:pPr>
      <w:rPr>
        <w:rFonts w:hint="default"/>
        <w:lang w:val="en-US" w:eastAsia="zh-CN" w:bidi="ar-SA"/>
      </w:rPr>
    </w:lvl>
    <w:lvl w:ilvl="4">
      <w:start w:val="0"/>
      <w:numFmt w:val="bullet"/>
      <w:lvlText w:val="•"/>
      <w:lvlJc w:val="left"/>
      <w:pPr>
        <w:ind w:left="5642" w:hanging="701"/>
      </w:pPr>
      <w:rPr>
        <w:rFonts w:hint="default"/>
        <w:lang w:val="en-US" w:eastAsia="zh-CN" w:bidi="ar-SA"/>
      </w:rPr>
    </w:lvl>
    <w:lvl w:ilvl="5">
      <w:start w:val="0"/>
      <w:numFmt w:val="bullet"/>
      <w:lvlText w:val="•"/>
      <w:lvlJc w:val="left"/>
      <w:pPr>
        <w:ind w:left="6523" w:hanging="701"/>
      </w:pPr>
      <w:rPr>
        <w:rFonts w:hint="default"/>
        <w:lang w:val="en-US" w:eastAsia="zh-CN" w:bidi="ar-SA"/>
      </w:rPr>
    </w:lvl>
    <w:lvl w:ilvl="6">
      <w:start w:val="0"/>
      <w:numFmt w:val="bullet"/>
      <w:lvlText w:val="•"/>
      <w:lvlJc w:val="left"/>
      <w:pPr>
        <w:ind w:left="7404" w:hanging="701"/>
      </w:pPr>
      <w:rPr>
        <w:rFonts w:hint="default"/>
        <w:lang w:val="en-US" w:eastAsia="zh-CN" w:bidi="ar-SA"/>
      </w:rPr>
    </w:lvl>
    <w:lvl w:ilvl="7">
      <w:start w:val="0"/>
      <w:numFmt w:val="bullet"/>
      <w:lvlText w:val="•"/>
      <w:lvlJc w:val="left"/>
      <w:pPr>
        <w:ind w:left="8284" w:hanging="701"/>
      </w:pPr>
      <w:rPr>
        <w:rFonts w:hint="default"/>
        <w:lang w:val="en-US" w:eastAsia="zh-CN" w:bidi="ar-SA"/>
      </w:rPr>
    </w:lvl>
    <w:lvl w:ilvl="8">
      <w:start w:val="0"/>
      <w:numFmt w:val="bullet"/>
      <w:lvlText w:val="•"/>
      <w:lvlJc w:val="left"/>
      <w:pPr>
        <w:ind w:left="9165" w:hanging="701"/>
      </w:pPr>
      <w:rPr>
        <w:rFonts w:hint="default"/>
        <w:lang w:val="en-US" w:eastAsia="zh-CN" w:bidi="ar-SA"/>
      </w:rPr>
    </w:lvl>
  </w:abstractNum>
  <w:abstractNum w:abstractNumId="46">
    <w:nsid w:val="6CA6553A"/>
    <w:multiLevelType w:val="hybridMultilevel"/>
    <w:tmpl w:val="00000000"/>
    <w:lvl w:ilvl="0">
      <w:start w:val="5"/>
      <w:numFmt w:val="decimal"/>
      <w:lvlText w:val="%1"/>
      <w:lvlJc w:val="left"/>
      <w:pPr>
        <w:ind w:left="2303" w:hanging="980"/>
        <w:jc w:val="left"/>
      </w:pPr>
      <w:rPr>
        <w:rFonts w:hint="default"/>
        <w:lang w:val="en-US" w:eastAsia="zh-CN" w:bidi="ar-SA"/>
      </w:rPr>
    </w:lvl>
    <w:lvl w:ilvl="1">
      <w:start w:val="10"/>
      <w:numFmt w:val="decimal"/>
      <w:lvlText w:val="%1.%2"/>
      <w:lvlJc w:val="left"/>
      <w:pPr>
        <w:ind w:left="2303" w:hanging="980"/>
        <w:jc w:val="left"/>
      </w:pPr>
      <w:rPr>
        <w:rFonts w:hint="default"/>
        <w:lang w:val="en-US" w:eastAsia="zh-CN" w:bidi="ar-SA"/>
      </w:rPr>
    </w:lvl>
    <w:lvl w:ilvl="2">
      <w:start w:val="4"/>
      <w:numFmt w:val="decimal"/>
      <w:lvlText w:val="%1.%2.%3"/>
      <w:lvlJc w:val="left"/>
      <w:pPr>
        <w:ind w:left="2303" w:hanging="980"/>
        <w:jc w:val="left"/>
      </w:pPr>
      <w:rPr>
        <w:rFonts w:ascii="楷体" w:eastAsia="楷体" w:hAnsi="楷体" w:cs="楷体" w:hint="default"/>
        <w:b w:val="0"/>
        <w:bCs w:val="0"/>
        <w:i w:val="0"/>
        <w:iCs w:val="0"/>
        <w:w w:val="100"/>
        <w:sz w:val="28"/>
        <w:szCs w:val="28"/>
        <w:lang w:val="en-US" w:eastAsia="zh-CN" w:bidi="ar-SA"/>
      </w:rPr>
    </w:lvl>
    <w:lvl w:ilvl="3">
      <w:start w:val="1"/>
      <w:numFmt w:val="decimal"/>
      <w:lvlText w:val="（%4）"/>
      <w:lvlJc w:val="left"/>
      <w:pPr>
        <w:ind w:left="2112" w:hanging="701"/>
        <w:jc w:val="left"/>
      </w:pPr>
      <w:rPr>
        <w:rFonts w:ascii="楷体" w:eastAsia="楷体" w:hAnsi="楷体" w:cs="楷体" w:hint="default"/>
        <w:b w:val="0"/>
        <w:bCs w:val="0"/>
        <w:i w:val="0"/>
        <w:iCs w:val="0"/>
        <w:w w:val="100"/>
        <w:sz w:val="26"/>
        <w:szCs w:val="26"/>
        <w:lang w:val="en-US" w:eastAsia="zh-CN" w:bidi="ar-SA"/>
      </w:rPr>
    </w:lvl>
    <w:lvl w:ilvl="4">
      <w:start w:val="0"/>
      <w:numFmt w:val="bullet"/>
      <w:lvlText w:val="•"/>
      <w:lvlJc w:val="left"/>
      <w:pPr>
        <w:ind w:left="5175" w:hanging="701"/>
      </w:pPr>
      <w:rPr>
        <w:rFonts w:hint="default"/>
        <w:lang w:val="en-US" w:eastAsia="zh-CN" w:bidi="ar-SA"/>
      </w:rPr>
    </w:lvl>
    <w:lvl w:ilvl="5">
      <w:start w:val="0"/>
      <w:numFmt w:val="bullet"/>
      <w:lvlText w:val="•"/>
      <w:lvlJc w:val="left"/>
      <w:pPr>
        <w:ind w:left="6134" w:hanging="701"/>
      </w:pPr>
      <w:rPr>
        <w:rFonts w:hint="default"/>
        <w:lang w:val="en-US" w:eastAsia="zh-CN" w:bidi="ar-SA"/>
      </w:rPr>
    </w:lvl>
    <w:lvl w:ilvl="6">
      <w:start w:val="0"/>
      <w:numFmt w:val="bullet"/>
      <w:lvlText w:val="•"/>
      <w:lvlJc w:val="left"/>
      <w:pPr>
        <w:ind w:left="7092" w:hanging="701"/>
      </w:pPr>
      <w:rPr>
        <w:rFonts w:hint="default"/>
        <w:lang w:val="en-US" w:eastAsia="zh-CN" w:bidi="ar-SA"/>
      </w:rPr>
    </w:lvl>
    <w:lvl w:ilvl="7">
      <w:start w:val="0"/>
      <w:numFmt w:val="bullet"/>
      <w:lvlText w:val="•"/>
      <w:lvlJc w:val="left"/>
      <w:pPr>
        <w:ind w:left="8051" w:hanging="701"/>
      </w:pPr>
      <w:rPr>
        <w:rFonts w:hint="default"/>
        <w:lang w:val="en-US" w:eastAsia="zh-CN" w:bidi="ar-SA"/>
      </w:rPr>
    </w:lvl>
    <w:lvl w:ilvl="8">
      <w:start w:val="0"/>
      <w:numFmt w:val="bullet"/>
      <w:lvlText w:val="•"/>
      <w:lvlJc w:val="left"/>
      <w:pPr>
        <w:ind w:left="9009" w:hanging="701"/>
      </w:pPr>
      <w:rPr>
        <w:rFonts w:hint="default"/>
        <w:lang w:val="en-US" w:eastAsia="zh-CN" w:bidi="ar-SA"/>
      </w:rPr>
    </w:lvl>
  </w:abstractNum>
  <w:abstractNum w:abstractNumId="47">
    <w:nsid w:val="71936DB8"/>
    <w:multiLevelType w:val="hybridMultilevel"/>
    <w:tmpl w:val="00000000"/>
    <w:lvl w:ilvl="0">
      <w:start w:val="1"/>
      <w:numFmt w:val="decimal"/>
      <w:lvlText w:val="%1）"/>
      <w:lvlJc w:val="left"/>
      <w:pPr>
        <w:ind w:left="1744" w:hanging="421"/>
        <w:jc w:val="left"/>
      </w:pPr>
      <w:rPr>
        <w:rFonts w:ascii="楷体" w:eastAsia="楷体" w:hAnsi="楷体" w:cs="楷体" w:hint="default"/>
        <w:b w:val="0"/>
        <w:bCs w:val="0"/>
        <w:i w:val="0"/>
        <w:iCs w:val="0"/>
        <w:w w:val="100"/>
        <w:sz w:val="26"/>
        <w:szCs w:val="26"/>
        <w:lang w:val="en-US" w:eastAsia="zh-CN" w:bidi="ar-SA"/>
      </w:rPr>
    </w:lvl>
    <w:lvl w:ilvl="1">
      <w:start w:val="0"/>
      <w:numFmt w:val="bullet"/>
      <w:lvlText w:val="•"/>
      <w:lvlJc w:val="left"/>
      <w:pPr>
        <w:ind w:left="2658" w:hanging="421"/>
      </w:pPr>
      <w:rPr>
        <w:rFonts w:hint="default"/>
        <w:lang w:val="en-US" w:eastAsia="zh-CN" w:bidi="ar-SA"/>
      </w:rPr>
    </w:lvl>
    <w:lvl w:ilvl="2">
      <w:start w:val="0"/>
      <w:numFmt w:val="bullet"/>
      <w:lvlText w:val="•"/>
      <w:lvlJc w:val="left"/>
      <w:pPr>
        <w:ind w:left="3577" w:hanging="421"/>
      </w:pPr>
      <w:rPr>
        <w:rFonts w:hint="default"/>
        <w:lang w:val="en-US" w:eastAsia="zh-CN" w:bidi="ar-SA"/>
      </w:rPr>
    </w:lvl>
    <w:lvl w:ilvl="3">
      <w:start w:val="0"/>
      <w:numFmt w:val="bullet"/>
      <w:lvlText w:val="•"/>
      <w:lvlJc w:val="left"/>
      <w:pPr>
        <w:ind w:left="4496" w:hanging="421"/>
      </w:pPr>
      <w:rPr>
        <w:rFonts w:hint="default"/>
        <w:lang w:val="en-US" w:eastAsia="zh-CN" w:bidi="ar-SA"/>
      </w:rPr>
    </w:lvl>
    <w:lvl w:ilvl="4">
      <w:start w:val="0"/>
      <w:numFmt w:val="bullet"/>
      <w:lvlText w:val="•"/>
      <w:lvlJc w:val="left"/>
      <w:pPr>
        <w:ind w:left="5414" w:hanging="421"/>
      </w:pPr>
      <w:rPr>
        <w:rFonts w:hint="default"/>
        <w:lang w:val="en-US" w:eastAsia="zh-CN" w:bidi="ar-SA"/>
      </w:rPr>
    </w:lvl>
    <w:lvl w:ilvl="5">
      <w:start w:val="0"/>
      <w:numFmt w:val="bullet"/>
      <w:lvlText w:val="•"/>
      <w:lvlJc w:val="left"/>
      <w:pPr>
        <w:ind w:left="6333" w:hanging="421"/>
      </w:pPr>
      <w:rPr>
        <w:rFonts w:hint="default"/>
        <w:lang w:val="en-US" w:eastAsia="zh-CN" w:bidi="ar-SA"/>
      </w:rPr>
    </w:lvl>
    <w:lvl w:ilvl="6">
      <w:start w:val="0"/>
      <w:numFmt w:val="bullet"/>
      <w:lvlText w:val="•"/>
      <w:lvlJc w:val="left"/>
      <w:pPr>
        <w:ind w:left="7252" w:hanging="421"/>
      </w:pPr>
      <w:rPr>
        <w:rFonts w:hint="default"/>
        <w:lang w:val="en-US" w:eastAsia="zh-CN" w:bidi="ar-SA"/>
      </w:rPr>
    </w:lvl>
    <w:lvl w:ilvl="7">
      <w:start w:val="0"/>
      <w:numFmt w:val="bullet"/>
      <w:lvlText w:val="•"/>
      <w:lvlJc w:val="left"/>
      <w:pPr>
        <w:ind w:left="8170" w:hanging="421"/>
      </w:pPr>
      <w:rPr>
        <w:rFonts w:hint="default"/>
        <w:lang w:val="en-US" w:eastAsia="zh-CN" w:bidi="ar-SA"/>
      </w:rPr>
    </w:lvl>
    <w:lvl w:ilvl="8">
      <w:start w:val="0"/>
      <w:numFmt w:val="bullet"/>
      <w:lvlText w:val="•"/>
      <w:lvlJc w:val="left"/>
      <w:pPr>
        <w:ind w:left="9089" w:hanging="421"/>
      </w:pPr>
      <w:rPr>
        <w:rFonts w:hint="default"/>
        <w:lang w:val="en-US" w:eastAsia="zh-CN" w:bidi="ar-SA"/>
      </w:rPr>
    </w:lvl>
  </w:abstractNum>
  <w:abstractNum w:abstractNumId="48">
    <w:nsid w:val="731A8CAD"/>
    <w:multiLevelType w:val="hybridMultilevel"/>
    <w:tmpl w:val="00000000"/>
    <w:lvl w:ilvl="0">
      <w:start w:val="1"/>
      <w:numFmt w:val="decimal"/>
      <w:lvlText w:val="%1"/>
      <w:lvlJc w:val="left"/>
      <w:pPr>
        <w:ind w:left="1601" w:hanging="280"/>
        <w:jc w:val="left"/>
      </w:pPr>
      <w:rPr>
        <w:rFonts w:ascii="楷体" w:eastAsia="楷体" w:hAnsi="楷体" w:cs="楷体" w:hint="default"/>
        <w:b w:val="0"/>
        <w:bCs w:val="0"/>
        <w:i w:val="0"/>
        <w:iCs w:val="0"/>
        <w:w w:val="100"/>
        <w:sz w:val="28"/>
        <w:szCs w:val="28"/>
        <w:lang w:val="en-US" w:eastAsia="zh-CN" w:bidi="ar-SA"/>
      </w:rPr>
    </w:lvl>
    <w:lvl w:ilvl="1">
      <w:start w:val="0"/>
      <w:numFmt w:val="bullet"/>
      <w:lvlText w:val="•"/>
      <w:lvlJc w:val="left"/>
      <w:pPr>
        <w:ind w:left="2532" w:hanging="280"/>
      </w:pPr>
      <w:rPr>
        <w:rFonts w:hint="default"/>
        <w:lang w:val="en-US" w:eastAsia="zh-CN" w:bidi="ar-SA"/>
      </w:rPr>
    </w:lvl>
    <w:lvl w:ilvl="2">
      <w:start w:val="0"/>
      <w:numFmt w:val="bullet"/>
      <w:lvlText w:val="•"/>
      <w:lvlJc w:val="left"/>
      <w:pPr>
        <w:ind w:left="3465" w:hanging="280"/>
      </w:pPr>
      <w:rPr>
        <w:rFonts w:hint="default"/>
        <w:lang w:val="en-US" w:eastAsia="zh-CN" w:bidi="ar-SA"/>
      </w:rPr>
    </w:lvl>
    <w:lvl w:ilvl="3">
      <w:start w:val="0"/>
      <w:numFmt w:val="bullet"/>
      <w:lvlText w:val="•"/>
      <w:lvlJc w:val="left"/>
      <w:pPr>
        <w:ind w:left="4398" w:hanging="280"/>
      </w:pPr>
      <w:rPr>
        <w:rFonts w:hint="default"/>
        <w:lang w:val="en-US" w:eastAsia="zh-CN" w:bidi="ar-SA"/>
      </w:rPr>
    </w:lvl>
    <w:lvl w:ilvl="4">
      <w:start w:val="0"/>
      <w:numFmt w:val="bullet"/>
      <w:lvlText w:val="•"/>
      <w:lvlJc w:val="left"/>
      <w:pPr>
        <w:ind w:left="5330" w:hanging="280"/>
      </w:pPr>
      <w:rPr>
        <w:rFonts w:hint="default"/>
        <w:lang w:val="en-US" w:eastAsia="zh-CN" w:bidi="ar-SA"/>
      </w:rPr>
    </w:lvl>
    <w:lvl w:ilvl="5">
      <w:start w:val="0"/>
      <w:numFmt w:val="bullet"/>
      <w:lvlText w:val="•"/>
      <w:lvlJc w:val="left"/>
      <w:pPr>
        <w:ind w:left="6263" w:hanging="280"/>
      </w:pPr>
      <w:rPr>
        <w:rFonts w:hint="default"/>
        <w:lang w:val="en-US" w:eastAsia="zh-CN" w:bidi="ar-SA"/>
      </w:rPr>
    </w:lvl>
    <w:lvl w:ilvl="6">
      <w:start w:val="0"/>
      <w:numFmt w:val="bullet"/>
      <w:lvlText w:val="•"/>
      <w:lvlJc w:val="left"/>
      <w:pPr>
        <w:ind w:left="7196" w:hanging="280"/>
      </w:pPr>
      <w:rPr>
        <w:rFonts w:hint="default"/>
        <w:lang w:val="en-US" w:eastAsia="zh-CN" w:bidi="ar-SA"/>
      </w:rPr>
    </w:lvl>
    <w:lvl w:ilvl="7">
      <w:start w:val="0"/>
      <w:numFmt w:val="bullet"/>
      <w:lvlText w:val="•"/>
      <w:lvlJc w:val="left"/>
      <w:pPr>
        <w:ind w:left="8128" w:hanging="280"/>
      </w:pPr>
      <w:rPr>
        <w:rFonts w:hint="default"/>
        <w:lang w:val="en-US" w:eastAsia="zh-CN" w:bidi="ar-SA"/>
      </w:rPr>
    </w:lvl>
    <w:lvl w:ilvl="8">
      <w:start w:val="0"/>
      <w:numFmt w:val="bullet"/>
      <w:lvlText w:val="•"/>
      <w:lvlJc w:val="left"/>
      <w:pPr>
        <w:ind w:left="9061" w:hanging="280"/>
      </w:pPr>
      <w:rPr>
        <w:rFonts w:hint="default"/>
        <w:lang w:val="en-US" w:eastAsia="zh-CN" w:bidi="ar-SA"/>
      </w:rPr>
    </w:lvl>
  </w:abstractNum>
  <w:abstractNum w:abstractNumId="49">
    <w:nsid w:val="766C6628"/>
    <w:multiLevelType w:val="hybridMultilevel"/>
    <w:tmpl w:val="00000000"/>
    <w:lvl w:ilvl="0">
      <w:start w:val="1"/>
      <w:numFmt w:val="decimal"/>
      <w:lvlText w:val="（%1）"/>
      <w:lvlJc w:val="left"/>
      <w:pPr>
        <w:ind w:left="841" w:hanging="701"/>
        <w:jc w:val="righ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1848" w:hanging="701"/>
      </w:pPr>
      <w:rPr>
        <w:rFonts w:hint="default"/>
        <w:lang w:val="en-US" w:eastAsia="zh-CN" w:bidi="ar-SA"/>
      </w:rPr>
    </w:lvl>
    <w:lvl w:ilvl="2">
      <w:start w:val="0"/>
      <w:numFmt w:val="bullet"/>
      <w:lvlText w:val="•"/>
      <w:lvlJc w:val="left"/>
      <w:pPr>
        <w:ind w:left="2857" w:hanging="701"/>
      </w:pPr>
      <w:rPr>
        <w:rFonts w:hint="default"/>
        <w:lang w:val="en-US" w:eastAsia="zh-CN" w:bidi="ar-SA"/>
      </w:rPr>
    </w:lvl>
    <w:lvl w:ilvl="3">
      <w:start w:val="0"/>
      <w:numFmt w:val="bullet"/>
      <w:lvlText w:val="•"/>
      <w:lvlJc w:val="left"/>
      <w:pPr>
        <w:ind w:left="3866" w:hanging="701"/>
      </w:pPr>
      <w:rPr>
        <w:rFonts w:hint="default"/>
        <w:lang w:val="en-US" w:eastAsia="zh-CN" w:bidi="ar-SA"/>
      </w:rPr>
    </w:lvl>
    <w:lvl w:ilvl="4">
      <w:start w:val="0"/>
      <w:numFmt w:val="bullet"/>
      <w:lvlText w:val="•"/>
      <w:lvlJc w:val="left"/>
      <w:pPr>
        <w:ind w:left="4874" w:hanging="701"/>
      </w:pPr>
      <w:rPr>
        <w:rFonts w:hint="default"/>
        <w:lang w:val="en-US" w:eastAsia="zh-CN" w:bidi="ar-SA"/>
      </w:rPr>
    </w:lvl>
    <w:lvl w:ilvl="5">
      <w:start w:val="0"/>
      <w:numFmt w:val="bullet"/>
      <w:lvlText w:val="•"/>
      <w:lvlJc w:val="left"/>
      <w:pPr>
        <w:ind w:left="5883" w:hanging="701"/>
      </w:pPr>
      <w:rPr>
        <w:rFonts w:hint="default"/>
        <w:lang w:val="en-US" w:eastAsia="zh-CN" w:bidi="ar-SA"/>
      </w:rPr>
    </w:lvl>
    <w:lvl w:ilvl="6">
      <w:start w:val="0"/>
      <w:numFmt w:val="bullet"/>
      <w:lvlText w:val="•"/>
      <w:lvlJc w:val="left"/>
      <w:pPr>
        <w:ind w:left="6892" w:hanging="701"/>
      </w:pPr>
      <w:rPr>
        <w:rFonts w:hint="default"/>
        <w:lang w:val="en-US" w:eastAsia="zh-CN" w:bidi="ar-SA"/>
      </w:rPr>
    </w:lvl>
    <w:lvl w:ilvl="7">
      <w:start w:val="0"/>
      <w:numFmt w:val="bullet"/>
      <w:lvlText w:val="•"/>
      <w:lvlJc w:val="left"/>
      <w:pPr>
        <w:ind w:left="7900" w:hanging="701"/>
      </w:pPr>
      <w:rPr>
        <w:rFonts w:hint="default"/>
        <w:lang w:val="en-US" w:eastAsia="zh-CN" w:bidi="ar-SA"/>
      </w:rPr>
    </w:lvl>
    <w:lvl w:ilvl="8">
      <w:start w:val="0"/>
      <w:numFmt w:val="bullet"/>
      <w:lvlText w:val="•"/>
      <w:lvlJc w:val="left"/>
      <w:pPr>
        <w:ind w:left="8909" w:hanging="701"/>
      </w:pPr>
      <w:rPr>
        <w:rFonts w:hint="default"/>
        <w:lang w:val="en-US" w:eastAsia="zh-CN" w:bidi="ar-SA"/>
      </w:rPr>
    </w:lvl>
  </w:abstractNum>
  <w:num w:numId="1">
    <w:abstractNumId w:val="35"/>
  </w:num>
  <w:num w:numId="2">
    <w:abstractNumId w:val="16"/>
  </w:num>
  <w:num w:numId="3">
    <w:abstractNumId w:val="49"/>
  </w:num>
  <w:num w:numId="4">
    <w:abstractNumId w:val="8"/>
  </w:num>
  <w:num w:numId="5">
    <w:abstractNumId w:val="31"/>
  </w:num>
  <w:num w:numId="6">
    <w:abstractNumId w:val="10"/>
  </w:num>
  <w:num w:numId="7">
    <w:abstractNumId w:val="40"/>
  </w:num>
  <w:num w:numId="8">
    <w:abstractNumId w:val="25"/>
  </w:num>
  <w:num w:numId="9">
    <w:abstractNumId w:val="27"/>
  </w:num>
  <w:num w:numId="10">
    <w:abstractNumId w:val="46"/>
  </w:num>
  <w:num w:numId="11">
    <w:abstractNumId w:val="39"/>
  </w:num>
  <w:num w:numId="12">
    <w:abstractNumId w:val="21"/>
  </w:num>
  <w:num w:numId="13">
    <w:abstractNumId w:val="14"/>
  </w:num>
  <w:num w:numId="14">
    <w:abstractNumId w:val="18"/>
  </w:num>
  <w:num w:numId="15">
    <w:abstractNumId w:val="9"/>
  </w:num>
  <w:num w:numId="16">
    <w:abstractNumId w:val="22"/>
  </w:num>
  <w:num w:numId="17">
    <w:abstractNumId w:val="32"/>
  </w:num>
  <w:num w:numId="18">
    <w:abstractNumId w:val="37"/>
  </w:num>
  <w:num w:numId="19">
    <w:abstractNumId w:val="5"/>
  </w:num>
  <w:num w:numId="20">
    <w:abstractNumId w:val="2"/>
  </w:num>
  <w:num w:numId="21">
    <w:abstractNumId w:val="34"/>
  </w:num>
  <w:num w:numId="22">
    <w:abstractNumId w:val="47"/>
  </w:num>
  <w:num w:numId="23">
    <w:abstractNumId w:val="12"/>
  </w:num>
  <w:num w:numId="24">
    <w:abstractNumId w:val="36"/>
  </w:num>
  <w:num w:numId="25">
    <w:abstractNumId w:val="29"/>
  </w:num>
  <w:num w:numId="26">
    <w:abstractNumId w:val="20"/>
  </w:num>
  <w:num w:numId="27">
    <w:abstractNumId w:val="48"/>
  </w:num>
  <w:num w:numId="28">
    <w:abstractNumId w:val="3"/>
  </w:num>
  <w:num w:numId="29">
    <w:abstractNumId w:val="44"/>
  </w:num>
  <w:num w:numId="30">
    <w:abstractNumId w:val="43"/>
  </w:num>
  <w:num w:numId="31">
    <w:abstractNumId w:val="26"/>
  </w:num>
  <w:num w:numId="32">
    <w:abstractNumId w:val="23"/>
  </w:num>
  <w:num w:numId="33">
    <w:abstractNumId w:val="0"/>
  </w:num>
  <w:num w:numId="34">
    <w:abstractNumId w:val="13"/>
  </w:num>
  <w:num w:numId="35">
    <w:abstractNumId w:val="1"/>
  </w:num>
  <w:num w:numId="36">
    <w:abstractNumId w:val="7"/>
  </w:num>
  <w:num w:numId="37">
    <w:abstractNumId w:val="4"/>
  </w:num>
  <w:num w:numId="38">
    <w:abstractNumId w:val="30"/>
  </w:num>
  <w:num w:numId="39">
    <w:abstractNumId w:val="42"/>
  </w:num>
  <w:num w:numId="40">
    <w:abstractNumId w:val="33"/>
  </w:num>
  <w:num w:numId="41">
    <w:abstractNumId w:val="6"/>
  </w:num>
  <w:num w:numId="42">
    <w:abstractNumId w:val="41"/>
  </w:num>
  <w:num w:numId="43">
    <w:abstractNumId w:val="28"/>
  </w:num>
  <w:num w:numId="44">
    <w:abstractNumId w:val="38"/>
  </w:num>
  <w:num w:numId="45">
    <w:abstractNumId w:val="11"/>
  </w:num>
  <w:num w:numId="46">
    <w:abstractNumId w:val="45"/>
  </w:num>
  <w:num w:numId="47">
    <w:abstractNumId w:val="24"/>
  </w:num>
  <w:num w:numId="48">
    <w:abstractNumId w:val="17"/>
  </w:num>
  <w:num w:numId="49">
    <w:abstractNumId w:val="15"/>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楷体" w:eastAsia="楷体" w:hAnsi="楷体" w:cs="楷体"/>
      <w:lang w:val="en-US" w:eastAsia="zh-CN" w:bidi="ar-SA"/>
    </w:rPr>
  </w:style>
  <w:style w:type="paragraph" w:styleId="Heading1">
    <w:name w:val="heading 1"/>
    <w:basedOn w:val="Normal"/>
    <w:uiPriority w:val="1"/>
    <w:qFormat/>
    <w:pPr>
      <w:spacing w:line="511" w:lineRule="exact"/>
      <w:ind w:left="1103" w:right="938"/>
      <w:jc w:val="center"/>
      <w:outlineLvl w:val="0"/>
    </w:pPr>
    <w:rPr>
      <w:rFonts w:ascii="Microsoft JhengHei" w:eastAsia="Microsoft JhengHei" w:hAnsi="Microsoft JhengHei" w:cs="Microsoft JhengHei"/>
      <w:b/>
      <w:bCs/>
      <w:sz w:val="30"/>
      <w:szCs w:val="30"/>
      <w:lang w:val="en-US" w:eastAsia="zh-CN" w:bidi="ar-SA"/>
    </w:rPr>
  </w:style>
  <w:style w:type="paragraph" w:styleId="Heading2">
    <w:name w:val="heading 2"/>
    <w:basedOn w:val="Normal"/>
    <w:uiPriority w:val="1"/>
    <w:qFormat/>
    <w:pPr>
      <w:ind w:left="1314"/>
      <w:jc w:val="center"/>
      <w:outlineLvl w:val="1"/>
    </w:pPr>
    <w:rPr>
      <w:rFonts w:ascii="Microsoft JhengHei" w:eastAsia="Microsoft JhengHei" w:hAnsi="Microsoft JhengHei" w:cs="Microsoft JhengHei"/>
      <w:b/>
      <w:bCs/>
      <w:sz w:val="28"/>
      <w:szCs w:val="28"/>
      <w:u w:val="single" w:color="000000"/>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楷体" w:eastAsia="楷体" w:hAnsi="楷体" w:cs="楷体"/>
      <w:sz w:val="28"/>
      <w:szCs w:val="28"/>
      <w:lang w:val="en-US" w:eastAsia="zh-CN" w:bidi="ar-SA"/>
    </w:rPr>
  </w:style>
  <w:style w:type="paragraph" w:styleId="Title">
    <w:name w:val="Title"/>
    <w:basedOn w:val="Normal"/>
    <w:uiPriority w:val="1"/>
    <w:qFormat/>
    <w:pPr>
      <w:ind w:left="4929" w:right="4555"/>
      <w:jc w:val="both"/>
    </w:pPr>
    <w:rPr>
      <w:rFonts w:ascii="Microsoft JhengHei" w:eastAsia="Microsoft JhengHei" w:hAnsi="Microsoft JhengHei" w:cs="Microsoft JhengHei"/>
      <w:b/>
      <w:bCs/>
      <w:sz w:val="144"/>
      <w:szCs w:val="144"/>
      <w:lang w:val="en-US" w:eastAsia="zh-CN" w:bidi="ar-SA"/>
    </w:rPr>
  </w:style>
  <w:style w:type="paragraph" w:styleId="ListParagraph">
    <w:name w:val="List Paragraph"/>
    <w:basedOn w:val="Normal"/>
    <w:uiPriority w:val="1"/>
    <w:qFormat/>
    <w:pPr>
      <w:spacing w:before="141"/>
      <w:ind w:left="841" w:hanging="701"/>
    </w:pPr>
    <w:rPr>
      <w:rFonts w:ascii="楷体" w:eastAsia="楷体" w:hAnsi="楷体" w:cs="楷体"/>
      <w:lang w:val="en-US" w:eastAsia="zh-CN" w:bidi="ar-SA"/>
    </w:rPr>
  </w:style>
  <w:style w:type="paragraph" w:customStyle="1" w:styleId="TableParagraph">
    <w:name w:val="Table Paragraph"/>
    <w:basedOn w:val="Normal"/>
    <w:uiPriority w:val="1"/>
    <w:qFormat/>
    <w:rPr>
      <w:rFonts w:ascii="楷体" w:eastAsia="楷体" w:hAnsi="楷体" w:cs="楷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image" Target="media/image1.png"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image" Target="media/image2.png" /><Relationship Id="rId5" Type="http://schemas.openxmlformats.org/officeDocument/2006/relationships/footer" Target="footer1.xml" /><Relationship Id="rId50" Type="http://schemas.openxmlformats.org/officeDocument/2006/relationships/header" Target="header23.xml" /><Relationship Id="rId51" Type="http://schemas.openxmlformats.org/officeDocument/2006/relationships/footer" Target="footer23.xml" /><Relationship Id="rId52" Type="http://schemas.openxmlformats.org/officeDocument/2006/relationships/header" Target="header24.xml" /><Relationship Id="rId53" Type="http://schemas.openxmlformats.org/officeDocument/2006/relationships/footer" Target="footer24.xml" /><Relationship Id="rId54" Type="http://schemas.openxmlformats.org/officeDocument/2006/relationships/header" Target="header25.xml" /><Relationship Id="rId55" Type="http://schemas.openxmlformats.org/officeDocument/2006/relationships/footer" Target="footer25.xml" /><Relationship Id="rId56" Type="http://schemas.openxmlformats.org/officeDocument/2006/relationships/header" Target="header26.xml" /><Relationship Id="rId57" Type="http://schemas.openxmlformats.org/officeDocument/2006/relationships/footer" Target="footer26.xml" /><Relationship Id="rId58" Type="http://schemas.openxmlformats.org/officeDocument/2006/relationships/hyperlink" Target="https://d.book118.com/796112005125010055" TargetMode="External" /><Relationship Id="rId59" Type="http://schemas.openxmlformats.org/officeDocument/2006/relationships/header" Target="header27.xml" /><Relationship Id="rId6" Type="http://schemas.openxmlformats.org/officeDocument/2006/relationships/header" Target="header2.xml" /><Relationship Id="rId60" Type="http://schemas.openxmlformats.org/officeDocument/2006/relationships/footer" Target="footer27.xm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2024-03-04T15:01:54Z</dcterms:created>
  <dcterms:modified xsi:type="dcterms:W3CDTF">2024-03-04T15:01:54Z</dcterms:modified>
</cp:coreProperties>
</file>