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船用配套项目计划设计方案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31" w:history="1">
        <w:r>
          <w:rPr>
            <w:rFonts w:ascii="仿宋" w:eastAsia="仿宋" w:hAnsi="仿宋" w:cs="仿宋" w:hint="eastAsia"/>
            <w:lang w:eastAsia="zh-CN"/>
          </w:rPr>
          <w:t>序言</w:t>
        </w:r>
        <w:r>
          <w:tab/>
        </w:r>
        <w:r>
          <w:fldChar w:fldCharType="begin"/>
        </w:r>
        <w:r>
          <w:instrText xml:space="preserve"> PAGEREF _Toc12131 \h </w:instrText>
        </w:r>
        <w:r>
          <w:fldChar w:fldCharType="separate"/>
        </w:r>
        <w:r>
          <w:t>3</w:t>
        </w:r>
        <w:r>
          <w:fldChar w:fldCharType="end"/>
        </w:r>
      </w:hyperlink>
    </w:p>
    <w:p>
      <w:pPr>
        <w:pStyle w:val="TOC1"/>
        <w:tabs>
          <w:tab w:val="right" w:leader="dot" w:pos="8306"/>
        </w:tabs>
      </w:pPr>
      <w:hyperlink w:anchor="_Toc9928" w:history="1">
        <w:r>
          <w:rPr>
            <w:rFonts w:ascii="仿宋" w:eastAsia="仿宋" w:hAnsi="仿宋" w:cs="仿宋" w:hint="eastAsia"/>
            <w:lang w:eastAsia="zh-CN"/>
          </w:rPr>
          <w:t>一、船用配套项目绩效评估</w:t>
        </w:r>
        <w:r>
          <w:tab/>
        </w:r>
        <w:r>
          <w:fldChar w:fldCharType="begin"/>
        </w:r>
        <w:r>
          <w:instrText xml:space="preserve"> PAGEREF _Toc9928 \h </w:instrText>
        </w:r>
        <w:r>
          <w:fldChar w:fldCharType="separate"/>
        </w:r>
        <w:r>
          <w:t>3</w:t>
        </w:r>
        <w:r>
          <w:fldChar w:fldCharType="end"/>
        </w:r>
      </w:hyperlink>
    </w:p>
    <w:p>
      <w:pPr>
        <w:pStyle w:val="TOC2"/>
        <w:tabs>
          <w:tab w:val="right" w:leader="dot" w:pos="8306"/>
        </w:tabs>
      </w:pPr>
      <w:hyperlink w:anchor="_Toc21329" w:history="1">
        <w:r>
          <w:rPr>
            <w:rFonts w:ascii="仿宋" w:eastAsia="仿宋" w:hAnsi="仿宋" w:cs="仿宋" w:hint="eastAsia"/>
            <w:lang w:eastAsia="zh-CN"/>
          </w:rPr>
          <w:t>(一)、绩效评估指标</w:t>
        </w:r>
        <w:r>
          <w:tab/>
        </w:r>
        <w:r>
          <w:fldChar w:fldCharType="begin"/>
        </w:r>
        <w:r>
          <w:instrText xml:space="preserve"> PAGEREF _Toc21329 \h </w:instrText>
        </w:r>
        <w:r>
          <w:fldChar w:fldCharType="separate"/>
        </w:r>
        <w:r>
          <w:t>3</w:t>
        </w:r>
        <w:r>
          <w:fldChar w:fldCharType="end"/>
        </w:r>
      </w:hyperlink>
    </w:p>
    <w:p>
      <w:pPr>
        <w:pStyle w:val="TOC2"/>
        <w:tabs>
          <w:tab w:val="right" w:leader="dot" w:pos="8306"/>
        </w:tabs>
      </w:pPr>
      <w:hyperlink w:anchor="_Toc8701" w:history="1">
        <w:r>
          <w:rPr>
            <w:rFonts w:ascii="仿宋" w:eastAsia="仿宋" w:hAnsi="仿宋" w:cs="仿宋" w:hint="eastAsia"/>
            <w:lang w:eastAsia="zh-CN"/>
          </w:rPr>
          <w:t>(二)、绩效评估方法</w:t>
        </w:r>
        <w:r>
          <w:tab/>
        </w:r>
        <w:r>
          <w:fldChar w:fldCharType="begin"/>
        </w:r>
        <w:r>
          <w:instrText xml:space="preserve"> PAGEREF _Toc8701 \h </w:instrText>
        </w:r>
        <w:r>
          <w:fldChar w:fldCharType="separate"/>
        </w:r>
        <w:r>
          <w:t>4</w:t>
        </w:r>
        <w:r>
          <w:fldChar w:fldCharType="end"/>
        </w:r>
      </w:hyperlink>
    </w:p>
    <w:p>
      <w:pPr>
        <w:pStyle w:val="TOC2"/>
        <w:tabs>
          <w:tab w:val="right" w:leader="dot" w:pos="8306"/>
        </w:tabs>
      </w:pPr>
      <w:hyperlink w:anchor="_Toc21458" w:history="1">
        <w:r>
          <w:rPr>
            <w:rFonts w:ascii="仿宋" w:eastAsia="仿宋" w:hAnsi="仿宋" w:cs="仿宋" w:hint="eastAsia"/>
            <w:lang w:eastAsia="zh-CN"/>
          </w:rPr>
          <w:t>(三)、绩效评估周期</w:t>
        </w:r>
        <w:r>
          <w:tab/>
        </w:r>
        <w:r>
          <w:fldChar w:fldCharType="begin"/>
        </w:r>
        <w:r>
          <w:instrText xml:space="preserve"> PAGEREF _Toc21458 \h </w:instrText>
        </w:r>
        <w:r>
          <w:fldChar w:fldCharType="separate"/>
        </w:r>
        <w:r>
          <w:t>5</w:t>
        </w:r>
        <w:r>
          <w:fldChar w:fldCharType="end"/>
        </w:r>
      </w:hyperlink>
    </w:p>
    <w:p>
      <w:pPr>
        <w:pStyle w:val="TOC1"/>
        <w:tabs>
          <w:tab w:val="right" w:leader="dot" w:pos="8306"/>
        </w:tabs>
      </w:pPr>
      <w:hyperlink w:anchor="_Toc21683" w:history="1">
        <w:r>
          <w:rPr>
            <w:rFonts w:ascii="仿宋" w:eastAsia="仿宋" w:hAnsi="仿宋" w:cs="仿宋" w:hint="eastAsia"/>
            <w:lang w:eastAsia="zh-CN"/>
          </w:rPr>
          <w:t>二、船用配套项目危机管理</w:t>
        </w:r>
        <w:r>
          <w:tab/>
        </w:r>
        <w:r>
          <w:fldChar w:fldCharType="begin"/>
        </w:r>
        <w:r>
          <w:instrText xml:space="preserve"> PAGEREF _Toc21683 \h </w:instrText>
        </w:r>
        <w:r>
          <w:fldChar w:fldCharType="separate"/>
        </w:r>
        <w:r>
          <w:t>6</w:t>
        </w:r>
        <w:r>
          <w:fldChar w:fldCharType="end"/>
        </w:r>
      </w:hyperlink>
    </w:p>
    <w:p>
      <w:pPr>
        <w:pStyle w:val="TOC2"/>
        <w:tabs>
          <w:tab w:val="right" w:leader="dot" w:pos="8306"/>
        </w:tabs>
      </w:pPr>
      <w:hyperlink w:anchor="_Toc32550" w:history="1">
        <w:r>
          <w:rPr>
            <w:rFonts w:ascii="仿宋" w:eastAsia="仿宋" w:hAnsi="仿宋" w:cs="仿宋" w:hint="eastAsia"/>
            <w:lang w:eastAsia="zh-CN"/>
          </w:rPr>
          <w:t>(一)、危机预警与识别</w:t>
        </w:r>
        <w:r>
          <w:tab/>
        </w:r>
        <w:r>
          <w:fldChar w:fldCharType="begin"/>
        </w:r>
        <w:r>
          <w:instrText xml:space="preserve"> PAGEREF _Toc32550 \h </w:instrText>
        </w:r>
        <w:r>
          <w:fldChar w:fldCharType="separate"/>
        </w:r>
        <w:r>
          <w:t>6</w:t>
        </w:r>
        <w:r>
          <w:fldChar w:fldCharType="end"/>
        </w:r>
      </w:hyperlink>
    </w:p>
    <w:p>
      <w:pPr>
        <w:pStyle w:val="TOC2"/>
        <w:tabs>
          <w:tab w:val="right" w:leader="dot" w:pos="8306"/>
        </w:tabs>
      </w:pPr>
      <w:hyperlink w:anchor="_Toc26621" w:history="1">
        <w:r>
          <w:rPr>
            <w:rFonts w:ascii="仿宋" w:eastAsia="仿宋" w:hAnsi="仿宋" w:cs="仿宋" w:hint="eastAsia"/>
            <w:lang w:eastAsia="zh-CN"/>
          </w:rPr>
          <w:t>(二)、危机应对与恢复</w:t>
        </w:r>
        <w:r>
          <w:tab/>
        </w:r>
        <w:r>
          <w:fldChar w:fldCharType="begin"/>
        </w:r>
        <w:r>
          <w:instrText xml:space="preserve"> PAGEREF _Toc26621 \h </w:instrText>
        </w:r>
        <w:r>
          <w:fldChar w:fldCharType="separate"/>
        </w:r>
        <w:r>
          <w:t>7</w:t>
        </w:r>
        <w:r>
          <w:fldChar w:fldCharType="end"/>
        </w:r>
      </w:hyperlink>
    </w:p>
    <w:p>
      <w:pPr>
        <w:pStyle w:val="TOC1"/>
        <w:tabs>
          <w:tab w:val="right" w:leader="dot" w:pos="8306"/>
        </w:tabs>
      </w:pPr>
      <w:hyperlink w:anchor="_Toc26261" w:history="1">
        <w:r>
          <w:rPr>
            <w:rFonts w:ascii="仿宋" w:eastAsia="仿宋" w:hAnsi="仿宋" w:cs="仿宋" w:hint="eastAsia"/>
            <w:lang w:eastAsia="zh-CN"/>
          </w:rPr>
          <w:t>三、船用配套项目选址可行性分析</w:t>
        </w:r>
        <w:r>
          <w:tab/>
        </w:r>
        <w:r>
          <w:fldChar w:fldCharType="begin"/>
        </w:r>
        <w:r>
          <w:instrText xml:space="preserve"> PAGEREF _Toc26261 \h </w:instrText>
        </w:r>
        <w:r>
          <w:fldChar w:fldCharType="separate"/>
        </w:r>
        <w:r>
          <w:t>8</w:t>
        </w:r>
        <w:r>
          <w:fldChar w:fldCharType="end"/>
        </w:r>
      </w:hyperlink>
    </w:p>
    <w:p>
      <w:pPr>
        <w:pStyle w:val="TOC2"/>
        <w:tabs>
          <w:tab w:val="right" w:leader="dot" w:pos="8306"/>
        </w:tabs>
      </w:pPr>
      <w:hyperlink w:anchor="_Toc10851" w:history="1">
        <w:r>
          <w:rPr>
            <w:rFonts w:ascii="仿宋" w:eastAsia="仿宋" w:hAnsi="仿宋" w:cs="仿宋" w:hint="eastAsia"/>
            <w:lang w:eastAsia="zh-CN"/>
          </w:rPr>
          <w:t>(一)、船用配套项目选址</w:t>
        </w:r>
        <w:r>
          <w:tab/>
        </w:r>
        <w:r>
          <w:fldChar w:fldCharType="begin"/>
        </w:r>
        <w:r>
          <w:instrText xml:space="preserve"> PAGEREF _Toc10851 \h </w:instrText>
        </w:r>
        <w:r>
          <w:fldChar w:fldCharType="separate"/>
        </w:r>
        <w:r>
          <w:t>8</w:t>
        </w:r>
        <w:r>
          <w:fldChar w:fldCharType="end"/>
        </w:r>
      </w:hyperlink>
    </w:p>
    <w:p>
      <w:pPr>
        <w:pStyle w:val="TOC2"/>
        <w:tabs>
          <w:tab w:val="right" w:leader="dot" w:pos="8306"/>
        </w:tabs>
      </w:pPr>
      <w:hyperlink w:anchor="_Toc8039" w:history="1">
        <w:r>
          <w:rPr>
            <w:rFonts w:ascii="仿宋" w:eastAsia="仿宋" w:hAnsi="仿宋" w:cs="仿宋" w:hint="eastAsia"/>
            <w:lang w:eastAsia="zh-CN"/>
          </w:rPr>
          <w:t>(二)、用地控制指标</w:t>
        </w:r>
        <w:r>
          <w:tab/>
        </w:r>
        <w:r>
          <w:fldChar w:fldCharType="begin"/>
        </w:r>
        <w:r>
          <w:instrText xml:space="preserve"> PAGEREF _Toc8039 \h </w:instrText>
        </w:r>
        <w:r>
          <w:fldChar w:fldCharType="separate"/>
        </w:r>
        <w:r>
          <w:t>8</w:t>
        </w:r>
        <w:r>
          <w:fldChar w:fldCharType="end"/>
        </w:r>
      </w:hyperlink>
    </w:p>
    <w:p>
      <w:pPr>
        <w:pStyle w:val="TOC2"/>
        <w:tabs>
          <w:tab w:val="right" w:leader="dot" w:pos="8306"/>
        </w:tabs>
      </w:pPr>
      <w:hyperlink w:anchor="_Toc16771" w:history="1">
        <w:r>
          <w:rPr>
            <w:rFonts w:ascii="仿宋" w:eastAsia="仿宋" w:hAnsi="仿宋" w:cs="仿宋" w:hint="eastAsia"/>
            <w:lang w:eastAsia="zh-CN"/>
          </w:rPr>
          <w:t>(三)、节约用地措施</w:t>
        </w:r>
        <w:r>
          <w:tab/>
        </w:r>
        <w:r>
          <w:fldChar w:fldCharType="begin"/>
        </w:r>
        <w:r>
          <w:instrText xml:space="preserve"> PAGEREF _Toc16771 \h </w:instrText>
        </w:r>
        <w:r>
          <w:fldChar w:fldCharType="separate"/>
        </w:r>
        <w:r>
          <w:t>10</w:t>
        </w:r>
        <w:r>
          <w:fldChar w:fldCharType="end"/>
        </w:r>
      </w:hyperlink>
    </w:p>
    <w:p>
      <w:pPr>
        <w:pStyle w:val="TOC2"/>
        <w:tabs>
          <w:tab w:val="right" w:leader="dot" w:pos="8306"/>
        </w:tabs>
      </w:pPr>
      <w:hyperlink w:anchor="_Toc20587" w:history="1">
        <w:r>
          <w:rPr>
            <w:rFonts w:ascii="仿宋" w:eastAsia="仿宋" w:hAnsi="仿宋" w:cs="仿宋" w:hint="eastAsia"/>
            <w:lang w:eastAsia="zh-CN"/>
          </w:rPr>
          <w:t>(四)、总图布置方案</w:t>
        </w:r>
        <w:r>
          <w:tab/>
        </w:r>
        <w:r>
          <w:fldChar w:fldCharType="begin"/>
        </w:r>
        <w:r>
          <w:instrText xml:space="preserve"> PAGEREF _Toc20587 \h </w:instrText>
        </w:r>
        <w:r>
          <w:fldChar w:fldCharType="separate"/>
        </w:r>
        <w:r>
          <w:t>11</w:t>
        </w:r>
        <w:r>
          <w:fldChar w:fldCharType="end"/>
        </w:r>
      </w:hyperlink>
    </w:p>
    <w:p>
      <w:pPr>
        <w:pStyle w:val="TOC2"/>
        <w:tabs>
          <w:tab w:val="right" w:leader="dot" w:pos="8306"/>
        </w:tabs>
      </w:pPr>
      <w:hyperlink w:anchor="_Toc6637" w:history="1">
        <w:r>
          <w:rPr>
            <w:rFonts w:ascii="仿宋" w:eastAsia="仿宋" w:hAnsi="仿宋" w:cs="仿宋" w:hint="eastAsia"/>
            <w:lang w:eastAsia="zh-CN"/>
          </w:rPr>
          <w:t>(五)、选址综合评价</w:t>
        </w:r>
        <w:r>
          <w:tab/>
        </w:r>
        <w:r>
          <w:fldChar w:fldCharType="begin"/>
        </w:r>
        <w:r>
          <w:instrText xml:space="preserve"> PAGEREF _Toc6637 \h </w:instrText>
        </w:r>
        <w:r>
          <w:fldChar w:fldCharType="separate"/>
        </w:r>
        <w:r>
          <w:t>12</w:t>
        </w:r>
        <w:r>
          <w:fldChar w:fldCharType="end"/>
        </w:r>
      </w:hyperlink>
    </w:p>
    <w:p>
      <w:pPr>
        <w:pStyle w:val="TOC1"/>
        <w:tabs>
          <w:tab w:val="right" w:leader="dot" w:pos="8306"/>
        </w:tabs>
      </w:pPr>
      <w:hyperlink w:anchor="_Toc6376" w:history="1">
        <w:r>
          <w:rPr>
            <w:rFonts w:ascii="仿宋" w:eastAsia="仿宋" w:hAnsi="仿宋" w:cs="仿宋" w:hint="eastAsia"/>
            <w:lang w:eastAsia="zh-CN"/>
          </w:rPr>
          <w:t>四、产品规划分析</w:t>
        </w:r>
        <w:r>
          <w:tab/>
        </w:r>
        <w:r>
          <w:fldChar w:fldCharType="begin"/>
        </w:r>
        <w:r>
          <w:instrText xml:space="preserve"> PAGEREF _Toc6376 \h </w:instrText>
        </w:r>
        <w:r>
          <w:fldChar w:fldCharType="separate"/>
        </w:r>
        <w:r>
          <w:t>14</w:t>
        </w:r>
        <w:r>
          <w:fldChar w:fldCharType="end"/>
        </w:r>
      </w:hyperlink>
    </w:p>
    <w:p>
      <w:pPr>
        <w:pStyle w:val="TOC2"/>
        <w:tabs>
          <w:tab w:val="right" w:leader="dot" w:pos="8306"/>
        </w:tabs>
      </w:pPr>
      <w:hyperlink w:anchor="_Toc3806" w:history="1">
        <w:r>
          <w:rPr>
            <w:rFonts w:ascii="仿宋" w:eastAsia="仿宋" w:hAnsi="仿宋" w:cs="仿宋" w:hint="eastAsia"/>
            <w:lang w:eastAsia="zh-CN"/>
          </w:rPr>
          <w:t>(一)、产品规划</w:t>
        </w:r>
        <w:r>
          <w:tab/>
        </w:r>
        <w:r>
          <w:fldChar w:fldCharType="begin"/>
        </w:r>
        <w:r>
          <w:instrText xml:space="preserve"> PAGEREF _Toc3806 \h </w:instrText>
        </w:r>
        <w:r>
          <w:fldChar w:fldCharType="separate"/>
        </w:r>
        <w:r>
          <w:t>14</w:t>
        </w:r>
        <w:r>
          <w:fldChar w:fldCharType="end"/>
        </w:r>
      </w:hyperlink>
    </w:p>
    <w:p>
      <w:pPr>
        <w:pStyle w:val="TOC2"/>
        <w:tabs>
          <w:tab w:val="right" w:leader="dot" w:pos="8306"/>
        </w:tabs>
      </w:pPr>
      <w:hyperlink w:anchor="_Toc1012" w:history="1">
        <w:r>
          <w:rPr>
            <w:rFonts w:ascii="仿宋" w:eastAsia="仿宋" w:hAnsi="仿宋" w:cs="仿宋" w:hint="eastAsia"/>
            <w:lang w:eastAsia="zh-CN"/>
          </w:rPr>
          <w:t>(二)、建设规模</w:t>
        </w:r>
        <w:r>
          <w:tab/>
        </w:r>
        <w:r>
          <w:fldChar w:fldCharType="begin"/>
        </w:r>
        <w:r>
          <w:instrText xml:space="preserve"> PAGEREF _Toc1012 \h </w:instrText>
        </w:r>
        <w:r>
          <w:fldChar w:fldCharType="separate"/>
        </w:r>
        <w:r>
          <w:t>14</w:t>
        </w:r>
        <w:r>
          <w:fldChar w:fldCharType="end"/>
        </w:r>
      </w:hyperlink>
    </w:p>
    <w:p>
      <w:pPr>
        <w:pStyle w:val="TOC1"/>
        <w:tabs>
          <w:tab w:val="right" w:leader="dot" w:pos="8306"/>
        </w:tabs>
      </w:pPr>
      <w:hyperlink w:anchor="_Toc20669" w:history="1">
        <w:r>
          <w:rPr>
            <w:rFonts w:ascii="仿宋" w:eastAsia="仿宋" w:hAnsi="仿宋" w:cs="仿宋" w:hint="eastAsia"/>
            <w:lang w:eastAsia="zh-CN"/>
          </w:rPr>
          <w:t>五、市场分析、调研</w:t>
        </w:r>
        <w:r>
          <w:tab/>
        </w:r>
        <w:r>
          <w:fldChar w:fldCharType="begin"/>
        </w:r>
        <w:r>
          <w:instrText xml:space="preserve"> PAGEREF _Toc20669 \h </w:instrText>
        </w:r>
        <w:r>
          <w:fldChar w:fldCharType="separate"/>
        </w:r>
        <w:r>
          <w:t>16</w:t>
        </w:r>
        <w:r>
          <w:fldChar w:fldCharType="end"/>
        </w:r>
      </w:hyperlink>
    </w:p>
    <w:p>
      <w:pPr>
        <w:pStyle w:val="TOC2"/>
        <w:tabs>
          <w:tab w:val="right" w:leader="dot" w:pos="8306"/>
        </w:tabs>
      </w:pPr>
      <w:hyperlink w:anchor="_Toc4981" w:history="1">
        <w:r>
          <w:rPr>
            <w:rFonts w:ascii="仿宋" w:eastAsia="仿宋" w:hAnsi="仿宋" w:cs="仿宋" w:hint="eastAsia"/>
            <w:lang w:eastAsia="zh-CN"/>
          </w:rPr>
          <w:t>(一)、船用配套行业分析</w:t>
        </w:r>
        <w:r>
          <w:tab/>
        </w:r>
        <w:r>
          <w:fldChar w:fldCharType="begin"/>
        </w:r>
        <w:r>
          <w:instrText xml:space="preserve"> PAGEREF _Toc4981 \h </w:instrText>
        </w:r>
        <w:r>
          <w:fldChar w:fldCharType="separate"/>
        </w:r>
        <w:r>
          <w:t>16</w:t>
        </w:r>
        <w:r>
          <w:fldChar w:fldCharType="end"/>
        </w:r>
      </w:hyperlink>
    </w:p>
    <w:p>
      <w:pPr>
        <w:pStyle w:val="TOC2"/>
        <w:tabs>
          <w:tab w:val="right" w:leader="dot" w:pos="8306"/>
        </w:tabs>
      </w:pPr>
      <w:hyperlink w:anchor="_Toc2179" w:history="1">
        <w:r>
          <w:rPr>
            <w:rFonts w:ascii="仿宋" w:eastAsia="仿宋" w:hAnsi="仿宋" w:cs="仿宋" w:hint="eastAsia"/>
            <w:lang w:eastAsia="zh-CN"/>
          </w:rPr>
          <w:t>(二)、船用配套市场分析预测</w:t>
        </w:r>
        <w:r>
          <w:tab/>
        </w:r>
        <w:r>
          <w:fldChar w:fldCharType="begin"/>
        </w:r>
        <w:r>
          <w:instrText xml:space="preserve"> PAGEREF _Toc2179 \h </w:instrText>
        </w:r>
        <w:r>
          <w:fldChar w:fldCharType="separate"/>
        </w:r>
        <w:r>
          <w:t>16</w:t>
        </w:r>
        <w:r>
          <w:fldChar w:fldCharType="end"/>
        </w:r>
      </w:hyperlink>
    </w:p>
    <w:p>
      <w:pPr>
        <w:pStyle w:val="TOC1"/>
        <w:tabs>
          <w:tab w:val="right" w:leader="dot" w:pos="8306"/>
        </w:tabs>
      </w:pPr>
      <w:hyperlink w:anchor="_Toc2152" w:history="1">
        <w:r>
          <w:rPr>
            <w:rFonts w:ascii="仿宋" w:eastAsia="仿宋" w:hAnsi="仿宋" w:cs="仿宋" w:hint="eastAsia"/>
            <w:lang w:eastAsia="zh-CN"/>
          </w:rPr>
          <w:t>六、船用配套项目概论</w:t>
        </w:r>
        <w:r>
          <w:tab/>
        </w:r>
        <w:r>
          <w:fldChar w:fldCharType="begin"/>
        </w:r>
        <w:r>
          <w:instrText xml:space="preserve"> PAGEREF _Toc2152 \h </w:instrText>
        </w:r>
        <w:r>
          <w:fldChar w:fldCharType="separate"/>
        </w:r>
        <w:r>
          <w:t>17</w:t>
        </w:r>
        <w:r>
          <w:fldChar w:fldCharType="end"/>
        </w:r>
      </w:hyperlink>
    </w:p>
    <w:p>
      <w:pPr>
        <w:pStyle w:val="TOC2"/>
        <w:tabs>
          <w:tab w:val="right" w:leader="dot" w:pos="8306"/>
        </w:tabs>
      </w:pPr>
      <w:hyperlink w:anchor="_Toc26493" w:history="1">
        <w:r>
          <w:rPr>
            <w:rFonts w:ascii="仿宋" w:eastAsia="仿宋" w:hAnsi="仿宋" w:cs="仿宋" w:hint="eastAsia"/>
            <w:lang w:eastAsia="zh-CN"/>
          </w:rPr>
          <w:t>(一)、船用配套项目概况</w:t>
        </w:r>
        <w:r>
          <w:tab/>
        </w:r>
        <w:r>
          <w:fldChar w:fldCharType="begin"/>
        </w:r>
        <w:r>
          <w:instrText xml:space="preserve"> PAGEREF _Toc26493 \h </w:instrText>
        </w:r>
        <w:r>
          <w:fldChar w:fldCharType="separate"/>
        </w:r>
        <w:r>
          <w:t>17</w:t>
        </w:r>
        <w:r>
          <w:fldChar w:fldCharType="end"/>
        </w:r>
      </w:hyperlink>
    </w:p>
    <w:p>
      <w:pPr>
        <w:pStyle w:val="TOC2"/>
        <w:tabs>
          <w:tab w:val="right" w:leader="dot" w:pos="8306"/>
        </w:tabs>
      </w:pPr>
      <w:hyperlink w:anchor="_Toc31263" w:history="1">
        <w:r>
          <w:rPr>
            <w:rFonts w:ascii="仿宋" w:eastAsia="仿宋" w:hAnsi="仿宋" w:cs="仿宋" w:hint="eastAsia"/>
            <w:lang w:eastAsia="zh-CN"/>
          </w:rPr>
          <w:t>(二)、船用配套项目目标</w:t>
        </w:r>
        <w:r>
          <w:tab/>
        </w:r>
        <w:r>
          <w:fldChar w:fldCharType="begin"/>
        </w:r>
        <w:r>
          <w:instrText xml:space="preserve"> PAGEREF _Toc31263 \h </w:instrText>
        </w:r>
        <w:r>
          <w:fldChar w:fldCharType="separate"/>
        </w:r>
        <w:r>
          <w:t>19</w:t>
        </w:r>
        <w:r>
          <w:fldChar w:fldCharType="end"/>
        </w:r>
      </w:hyperlink>
    </w:p>
    <w:p>
      <w:pPr>
        <w:pStyle w:val="TOC2"/>
        <w:tabs>
          <w:tab w:val="right" w:leader="dot" w:pos="8306"/>
        </w:tabs>
      </w:pPr>
      <w:hyperlink w:anchor="_Toc3594" w:history="1">
        <w:r>
          <w:rPr>
            <w:rFonts w:ascii="仿宋" w:eastAsia="仿宋" w:hAnsi="仿宋" w:cs="仿宋" w:hint="eastAsia"/>
            <w:lang w:eastAsia="zh-CN"/>
          </w:rPr>
          <w:t>(三)、船用配套项目提出的理由</w:t>
        </w:r>
        <w:r>
          <w:tab/>
        </w:r>
        <w:r>
          <w:fldChar w:fldCharType="begin"/>
        </w:r>
        <w:r>
          <w:instrText xml:space="preserve"> PAGEREF _Toc3594 \h </w:instrText>
        </w:r>
        <w:r>
          <w:fldChar w:fldCharType="separate"/>
        </w:r>
        <w:r>
          <w:t>20</w:t>
        </w:r>
        <w:r>
          <w:fldChar w:fldCharType="end"/>
        </w:r>
      </w:hyperlink>
    </w:p>
    <w:p>
      <w:pPr>
        <w:pStyle w:val="TOC2"/>
        <w:tabs>
          <w:tab w:val="right" w:leader="dot" w:pos="8306"/>
        </w:tabs>
      </w:pPr>
      <w:hyperlink w:anchor="_Toc7305" w:history="1">
        <w:r>
          <w:rPr>
            <w:rFonts w:ascii="仿宋" w:eastAsia="仿宋" w:hAnsi="仿宋" w:cs="仿宋" w:hint="eastAsia"/>
            <w:lang w:eastAsia="zh-CN"/>
          </w:rPr>
          <w:t>(四)、船用配套项目意义</w:t>
        </w:r>
        <w:r>
          <w:tab/>
        </w:r>
        <w:r>
          <w:fldChar w:fldCharType="begin"/>
        </w:r>
        <w:r>
          <w:instrText xml:space="preserve"> PAGEREF _Toc7305 \h </w:instrText>
        </w:r>
        <w:r>
          <w:fldChar w:fldCharType="separate"/>
        </w:r>
        <w:r>
          <w:t>22</w:t>
        </w:r>
        <w:r>
          <w:fldChar w:fldCharType="end"/>
        </w:r>
      </w:hyperlink>
    </w:p>
    <w:p>
      <w:pPr>
        <w:pStyle w:val="TOC2"/>
        <w:tabs>
          <w:tab w:val="right" w:leader="dot" w:pos="8306"/>
        </w:tabs>
      </w:pPr>
      <w:hyperlink w:anchor="_Toc18745" w:history="1">
        <w:r>
          <w:rPr>
            <w:rFonts w:ascii="仿宋" w:eastAsia="仿宋" w:hAnsi="仿宋" w:cs="仿宋" w:hint="eastAsia"/>
            <w:lang w:eastAsia="zh-CN"/>
          </w:rPr>
          <w:t>(五)、船用配套项目背景</w:t>
        </w:r>
        <w:r>
          <w:tab/>
        </w:r>
        <w:r>
          <w:fldChar w:fldCharType="begin"/>
        </w:r>
        <w:r>
          <w:instrText xml:space="preserve"> PAGEREF _Toc18745 \h </w:instrText>
        </w:r>
        <w:r>
          <w:fldChar w:fldCharType="separate"/>
        </w:r>
        <w:r>
          <w:t>23</w:t>
        </w:r>
        <w:r>
          <w:fldChar w:fldCharType="end"/>
        </w:r>
      </w:hyperlink>
    </w:p>
    <w:p>
      <w:pPr>
        <w:pStyle w:val="TOC1"/>
        <w:tabs>
          <w:tab w:val="right" w:leader="dot" w:pos="8306"/>
        </w:tabs>
      </w:pPr>
      <w:hyperlink w:anchor="_Toc21971" w:history="1">
        <w:r>
          <w:rPr>
            <w:rFonts w:ascii="仿宋" w:eastAsia="仿宋" w:hAnsi="仿宋" w:cs="仿宋" w:hint="eastAsia"/>
            <w:lang w:eastAsia="zh-CN"/>
          </w:rPr>
          <w:t>七、船用配套项目社会影响</w:t>
        </w:r>
        <w:r>
          <w:tab/>
        </w:r>
        <w:r>
          <w:fldChar w:fldCharType="begin"/>
        </w:r>
        <w:r>
          <w:instrText xml:space="preserve"> PAGEREF _Toc21971 \h </w:instrText>
        </w:r>
        <w:r>
          <w:fldChar w:fldCharType="separate"/>
        </w:r>
        <w:r>
          <w:t>24</w:t>
        </w:r>
        <w:r>
          <w:fldChar w:fldCharType="end"/>
        </w:r>
      </w:hyperlink>
    </w:p>
    <w:p>
      <w:pPr>
        <w:pStyle w:val="TOC2"/>
        <w:tabs>
          <w:tab w:val="right" w:leader="dot" w:pos="8306"/>
        </w:tabs>
      </w:pPr>
      <w:hyperlink w:anchor="_Toc26233" w:history="1">
        <w:r>
          <w:rPr>
            <w:rFonts w:ascii="仿宋" w:eastAsia="仿宋" w:hAnsi="仿宋" w:cs="仿宋" w:hint="eastAsia"/>
            <w:lang w:eastAsia="zh-CN"/>
          </w:rPr>
          <w:t>(一)、社会责任与义务</w:t>
        </w:r>
        <w:r>
          <w:tab/>
        </w:r>
        <w:r>
          <w:fldChar w:fldCharType="begin"/>
        </w:r>
        <w:r>
          <w:instrText xml:space="preserve"> PAGEREF _Toc26233 \h </w:instrText>
        </w:r>
        <w:r>
          <w:fldChar w:fldCharType="separate"/>
        </w:r>
        <w:r>
          <w:t>24</w:t>
        </w:r>
        <w:r>
          <w:fldChar w:fldCharType="end"/>
        </w:r>
      </w:hyperlink>
    </w:p>
    <w:p>
      <w:pPr>
        <w:pStyle w:val="TOC2"/>
        <w:tabs>
          <w:tab w:val="right" w:leader="dot" w:pos="8306"/>
        </w:tabs>
      </w:pPr>
      <w:hyperlink w:anchor="_Toc1494" w:history="1">
        <w:r>
          <w:rPr>
            <w:rFonts w:ascii="仿宋" w:eastAsia="仿宋" w:hAnsi="仿宋" w:cs="仿宋" w:hint="eastAsia"/>
            <w:lang w:eastAsia="zh-CN"/>
          </w:rPr>
          <w:t>(二)、社会参与与沟通</w:t>
        </w:r>
        <w:r>
          <w:tab/>
        </w:r>
        <w:r>
          <w:fldChar w:fldCharType="begin"/>
        </w:r>
        <w:r>
          <w:instrText xml:space="preserve"> PAGEREF _Toc1494 \h </w:instrText>
        </w:r>
        <w:r>
          <w:fldChar w:fldCharType="separate"/>
        </w:r>
        <w:r>
          <w:t>24</w:t>
        </w:r>
        <w:r>
          <w:fldChar w:fldCharType="end"/>
        </w:r>
      </w:hyperlink>
    </w:p>
    <w:p>
      <w:pPr>
        <w:pStyle w:val="TOC1"/>
        <w:tabs>
          <w:tab w:val="right" w:leader="dot" w:pos="8306"/>
        </w:tabs>
      </w:pPr>
      <w:hyperlink w:anchor="_Toc5568" w:history="1">
        <w:r>
          <w:rPr>
            <w:rFonts w:ascii="仿宋" w:eastAsia="仿宋" w:hAnsi="仿宋" w:cs="仿宋" w:hint="eastAsia"/>
            <w:lang w:eastAsia="zh-CN"/>
          </w:rPr>
          <w:t>八、船用配套项目计划安排</w:t>
        </w:r>
        <w:r>
          <w:tab/>
        </w:r>
        <w:r>
          <w:fldChar w:fldCharType="begin"/>
        </w:r>
        <w:r>
          <w:instrText xml:space="preserve"> PAGEREF _Toc5568 \h </w:instrText>
        </w:r>
        <w:r>
          <w:fldChar w:fldCharType="separate"/>
        </w:r>
        <w:r>
          <w:t>25</w:t>
        </w:r>
        <w:r>
          <w:fldChar w:fldCharType="end"/>
        </w:r>
      </w:hyperlink>
    </w:p>
    <w:p>
      <w:pPr>
        <w:pStyle w:val="TOC2"/>
        <w:tabs>
          <w:tab w:val="right" w:leader="dot" w:pos="8306"/>
        </w:tabs>
      </w:pPr>
      <w:hyperlink w:anchor="_Toc13873" w:history="1">
        <w:r>
          <w:rPr>
            <w:rFonts w:ascii="仿宋" w:eastAsia="仿宋" w:hAnsi="仿宋" w:cs="仿宋" w:hint="eastAsia"/>
            <w:lang w:eastAsia="zh-CN"/>
          </w:rPr>
          <w:t>(一)、建设周期</w:t>
        </w:r>
        <w:r>
          <w:tab/>
        </w:r>
        <w:r>
          <w:fldChar w:fldCharType="begin"/>
        </w:r>
        <w:r>
          <w:instrText xml:space="preserve"> PAGEREF _Toc13873 \h </w:instrText>
        </w:r>
        <w:r>
          <w:fldChar w:fldCharType="separate"/>
        </w:r>
        <w:r>
          <w:t>25</w:t>
        </w:r>
        <w:r>
          <w:fldChar w:fldCharType="end"/>
        </w:r>
      </w:hyperlink>
    </w:p>
    <w:p>
      <w:pPr>
        <w:pStyle w:val="TOC2"/>
        <w:tabs>
          <w:tab w:val="right" w:leader="dot" w:pos="8306"/>
        </w:tabs>
      </w:pPr>
      <w:hyperlink w:anchor="_Toc21957" w:history="1">
        <w:r>
          <w:rPr>
            <w:rFonts w:ascii="仿宋" w:eastAsia="仿宋" w:hAnsi="仿宋" w:cs="仿宋" w:hint="eastAsia"/>
            <w:lang w:eastAsia="zh-CN"/>
          </w:rPr>
          <w:t>(二)、建设进度</w:t>
        </w:r>
        <w:r>
          <w:tab/>
        </w:r>
        <w:r>
          <w:fldChar w:fldCharType="begin"/>
        </w:r>
        <w:r>
          <w:instrText xml:space="preserve"> PAGEREF _Toc21957 \h </w:instrText>
        </w:r>
        <w:r>
          <w:fldChar w:fldCharType="separate"/>
        </w:r>
        <w:r>
          <w:t>26</w:t>
        </w:r>
        <w:r>
          <w:fldChar w:fldCharType="end"/>
        </w:r>
      </w:hyperlink>
    </w:p>
    <w:p>
      <w:pPr>
        <w:pStyle w:val="TOC2"/>
        <w:tabs>
          <w:tab w:val="right" w:leader="dot" w:pos="8306"/>
        </w:tabs>
      </w:pPr>
      <w:hyperlink w:anchor="_Toc24578" w:history="1">
        <w:r>
          <w:rPr>
            <w:rFonts w:ascii="仿宋" w:eastAsia="仿宋" w:hAnsi="仿宋" w:cs="仿宋" w:hint="eastAsia"/>
            <w:lang w:eastAsia="zh-CN"/>
          </w:rPr>
          <w:t>(三)、进度安排注意事项</w:t>
        </w:r>
        <w:r>
          <w:tab/>
        </w:r>
        <w:r>
          <w:fldChar w:fldCharType="begin"/>
        </w:r>
        <w:r>
          <w:instrText xml:space="preserve"> PAGEREF _Toc24578 \h </w:instrText>
        </w:r>
        <w:r>
          <w:fldChar w:fldCharType="separate"/>
        </w:r>
        <w:r>
          <w:t>27</w:t>
        </w:r>
        <w:r>
          <w:fldChar w:fldCharType="end"/>
        </w:r>
      </w:hyperlink>
    </w:p>
    <w:p>
      <w:pPr>
        <w:pStyle w:val="TOC2"/>
        <w:tabs>
          <w:tab w:val="right" w:leader="dot" w:pos="8306"/>
        </w:tabs>
      </w:pPr>
      <w:hyperlink w:anchor="_Toc845" w:history="1">
        <w:r>
          <w:rPr>
            <w:rFonts w:ascii="仿宋" w:eastAsia="仿宋" w:hAnsi="仿宋" w:cs="仿宋" w:hint="eastAsia"/>
            <w:lang w:eastAsia="zh-CN"/>
          </w:rPr>
          <w:t>(四)、人力资源配置</w:t>
        </w:r>
        <w:r>
          <w:tab/>
        </w:r>
        <w:r>
          <w:fldChar w:fldCharType="begin"/>
        </w:r>
        <w:r>
          <w:instrText xml:space="preserve"> PAGEREF _Toc845 \h </w:instrText>
        </w:r>
        <w:r>
          <w:fldChar w:fldCharType="separate"/>
        </w:r>
        <w:r>
          <w:t>29</w:t>
        </w:r>
        <w:r>
          <w:fldChar w:fldCharType="end"/>
        </w:r>
      </w:hyperlink>
    </w:p>
    <w:p>
      <w:pPr>
        <w:pStyle w:val="TOC1"/>
        <w:tabs>
          <w:tab w:val="right" w:leader="dot" w:pos="8306"/>
        </w:tabs>
      </w:pPr>
      <w:hyperlink w:anchor="_Toc7322" w:history="1">
        <w:r>
          <w:rPr>
            <w:rFonts w:ascii="仿宋" w:eastAsia="仿宋" w:hAnsi="仿宋" w:cs="仿宋" w:hint="eastAsia"/>
            <w:lang w:eastAsia="zh-CN"/>
          </w:rPr>
          <w:t>九、船用配套项目财务管理</w:t>
        </w:r>
        <w:r>
          <w:tab/>
        </w:r>
        <w:r>
          <w:fldChar w:fldCharType="begin"/>
        </w:r>
        <w:r>
          <w:instrText xml:space="preserve"> PAGEREF _Toc7322 \h </w:instrText>
        </w:r>
        <w:r>
          <w:fldChar w:fldCharType="separate"/>
        </w:r>
        <w:r>
          <w:t>29</w:t>
        </w:r>
        <w:r>
          <w:fldChar w:fldCharType="end"/>
        </w:r>
      </w:hyperlink>
    </w:p>
    <w:p>
      <w:pPr>
        <w:pStyle w:val="TOC2"/>
        <w:tabs>
          <w:tab w:val="right" w:leader="dot" w:pos="8306"/>
        </w:tabs>
      </w:pPr>
      <w:hyperlink w:anchor="_Toc11158" w:history="1">
        <w:r>
          <w:rPr>
            <w:rFonts w:ascii="仿宋" w:eastAsia="仿宋" w:hAnsi="仿宋" w:cs="仿宋" w:hint="eastAsia"/>
            <w:lang w:eastAsia="zh-CN"/>
          </w:rPr>
          <w:t>(一)、资金需求大</w:t>
        </w:r>
        <w:r>
          <w:tab/>
        </w:r>
        <w:r>
          <w:fldChar w:fldCharType="begin"/>
        </w:r>
        <w:r>
          <w:instrText xml:space="preserve"> PAGEREF _Toc11158 \h </w:instrText>
        </w:r>
        <w:r>
          <w:fldChar w:fldCharType="separate"/>
        </w:r>
        <w:r>
          <w:t>29</w:t>
        </w:r>
        <w:r>
          <w:fldChar w:fldCharType="end"/>
        </w:r>
      </w:hyperlink>
    </w:p>
    <w:p>
      <w:pPr>
        <w:pStyle w:val="TOC2"/>
        <w:tabs>
          <w:tab w:val="right" w:leader="dot" w:pos="8306"/>
        </w:tabs>
      </w:pPr>
      <w:hyperlink w:anchor="_Toc164" w:history="1">
        <w:r>
          <w:rPr>
            <w:rFonts w:ascii="仿宋" w:eastAsia="仿宋" w:hAnsi="仿宋" w:cs="仿宋" w:hint="eastAsia"/>
            <w:lang w:eastAsia="zh-CN"/>
          </w:rPr>
          <w:t>(二)、研发周期长</w:t>
        </w:r>
        <w:r>
          <w:tab/>
        </w:r>
        <w:r>
          <w:fldChar w:fldCharType="begin"/>
        </w:r>
        <w:r>
          <w:instrText xml:space="preserve"> PAGEREF _Toc164 \h </w:instrText>
        </w:r>
        <w:r>
          <w:fldChar w:fldCharType="separate"/>
        </w:r>
        <w:r>
          <w:t>31</w:t>
        </w:r>
        <w:r>
          <w:fldChar w:fldCharType="end"/>
        </w:r>
      </w:hyperlink>
    </w:p>
    <w:p>
      <w:pPr>
        <w:pStyle w:val="TOC2"/>
        <w:tabs>
          <w:tab w:val="right" w:leader="dot" w:pos="8306"/>
        </w:tabs>
      </w:pPr>
      <w:hyperlink w:anchor="_Toc870" w:history="1">
        <w:r>
          <w:rPr>
            <w:rFonts w:ascii="仿宋" w:eastAsia="仿宋" w:hAnsi="仿宋" w:cs="仿宋" w:hint="eastAsia"/>
            <w:lang w:eastAsia="zh-CN"/>
          </w:rPr>
          <w:t>(三)、市场风险大</w:t>
        </w:r>
        <w:r>
          <w:tab/>
        </w:r>
        <w:r>
          <w:fldChar w:fldCharType="begin"/>
        </w:r>
        <w:r>
          <w:instrText xml:space="preserve"> PAGEREF _Toc870 \h </w:instrText>
        </w:r>
        <w:r>
          <w:fldChar w:fldCharType="separate"/>
        </w:r>
        <w:r>
          <w:t>32</w:t>
        </w:r>
        <w:r>
          <w:fldChar w:fldCharType="end"/>
        </w:r>
      </w:hyperlink>
    </w:p>
    <w:p>
      <w:pPr>
        <w:pStyle w:val="TOC2"/>
        <w:tabs>
          <w:tab w:val="right" w:leader="dot" w:pos="8306"/>
        </w:tabs>
      </w:pPr>
      <w:hyperlink w:anchor="_Toc7563" w:history="1">
        <w:r>
          <w:rPr>
            <w:rFonts w:ascii="仿宋" w:eastAsia="仿宋" w:hAnsi="仿宋" w:cs="仿宋" w:hint="eastAsia"/>
            <w:lang w:eastAsia="zh-CN"/>
          </w:rPr>
          <w:t>(四)、利润率高</w:t>
        </w:r>
        <w:r>
          <w:tab/>
        </w:r>
        <w:r>
          <w:fldChar w:fldCharType="begin"/>
        </w:r>
        <w:r>
          <w:instrText xml:space="preserve"> PAGEREF _Toc7563 \h </w:instrText>
        </w:r>
        <w:r>
          <w:fldChar w:fldCharType="separate"/>
        </w:r>
        <w:r>
          <w:t>34</w:t>
        </w:r>
        <w:r>
          <w:fldChar w:fldCharType="end"/>
        </w:r>
      </w:hyperlink>
    </w:p>
    <w:p>
      <w:pPr>
        <w:pStyle w:val="TOC1"/>
        <w:tabs>
          <w:tab w:val="right" w:leader="dot" w:pos="8306"/>
        </w:tabs>
      </w:pPr>
      <w:hyperlink w:anchor="_Toc12107" w:history="1">
        <w:r>
          <w:rPr>
            <w:rFonts w:ascii="仿宋" w:eastAsia="仿宋" w:hAnsi="仿宋" w:cs="仿宋" w:hint="eastAsia"/>
            <w:lang w:eastAsia="zh-CN"/>
          </w:rPr>
          <w:t>十、船用配套项目创新与研发</w:t>
        </w:r>
        <w:r>
          <w:tab/>
        </w:r>
        <w:r>
          <w:fldChar w:fldCharType="begin"/>
        </w:r>
        <w:r>
          <w:instrText xml:space="preserve"> PAGEREF _Toc12107 \h </w:instrText>
        </w:r>
        <w:r>
          <w:fldChar w:fldCharType="separate"/>
        </w:r>
        <w:r>
          <w:t>36</w:t>
        </w:r>
        <w:r>
          <w:fldChar w:fldCharType="end"/>
        </w:r>
      </w:hyperlink>
    </w:p>
    <w:p>
      <w:pPr>
        <w:pStyle w:val="TOC2"/>
        <w:tabs>
          <w:tab w:val="right" w:leader="dot" w:pos="8306"/>
        </w:tabs>
      </w:pPr>
      <w:hyperlink w:anchor="_Toc17200" w:history="1">
        <w:r>
          <w:rPr>
            <w:rFonts w:ascii="仿宋" w:eastAsia="仿宋" w:hAnsi="仿宋" w:cs="仿宋" w:hint="eastAsia"/>
            <w:lang w:eastAsia="zh-CN"/>
          </w:rPr>
          <w:t>(一)、创新策略与方向</w:t>
        </w:r>
        <w:r>
          <w:tab/>
        </w:r>
        <w:r>
          <w:fldChar w:fldCharType="begin"/>
        </w:r>
        <w:r>
          <w:instrText xml:space="preserve"> PAGEREF _Toc17200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37" w:history="1">
        <w:r>
          <w:rPr>
            <w:rFonts w:ascii="仿宋" w:eastAsia="仿宋" w:hAnsi="仿宋" w:cs="仿宋" w:hint="eastAsia"/>
            <w:lang w:eastAsia="zh-CN"/>
          </w:rPr>
          <w:t>(二)、研发规划与投入</w:t>
        </w:r>
        <w:r>
          <w:tab/>
        </w:r>
        <w:r>
          <w:fldChar w:fldCharType="begin"/>
        </w:r>
        <w:r>
          <w:instrText xml:space="preserve"> PAGEREF _Toc12037 \h </w:instrText>
        </w:r>
        <w:r>
          <w:fldChar w:fldCharType="separate"/>
        </w:r>
        <w:r>
          <w:t>38</w:t>
        </w:r>
        <w:r>
          <w:fldChar w:fldCharType="end"/>
        </w:r>
      </w:hyperlink>
    </w:p>
    <w:p>
      <w:pPr>
        <w:pStyle w:val="TOC1"/>
        <w:tabs>
          <w:tab w:val="right" w:leader="dot" w:pos="8306"/>
        </w:tabs>
      </w:pPr>
      <w:hyperlink w:anchor="_Toc11306" w:history="1">
        <w:r>
          <w:rPr>
            <w:rFonts w:ascii="仿宋" w:eastAsia="仿宋" w:hAnsi="仿宋" w:cs="仿宋" w:hint="eastAsia"/>
            <w:lang w:eastAsia="zh-CN"/>
          </w:rPr>
          <w:t>十一、船用配套项目人力资源培养与发展</w:t>
        </w:r>
        <w:r>
          <w:tab/>
        </w:r>
        <w:r>
          <w:fldChar w:fldCharType="begin"/>
        </w:r>
        <w:r>
          <w:instrText xml:space="preserve"> PAGEREF _Toc11306 \h </w:instrText>
        </w:r>
        <w:r>
          <w:fldChar w:fldCharType="separate"/>
        </w:r>
        <w:r>
          <w:t>40</w:t>
        </w:r>
        <w:r>
          <w:fldChar w:fldCharType="end"/>
        </w:r>
      </w:hyperlink>
    </w:p>
    <w:p>
      <w:pPr>
        <w:pStyle w:val="TOC2"/>
        <w:tabs>
          <w:tab w:val="right" w:leader="dot" w:pos="8306"/>
        </w:tabs>
      </w:pPr>
      <w:hyperlink w:anchor="_Toc3390" w:history="1">
        <w:r>
          <w:rPr>
            <w:rFonts w:ascii="仿宋" w:eastAsia="仿宋" w:hAnsi="仿宋" w:cs="仿宋" w:hint="eastAsia"/>
            <w:lang w:eastAsia="zh-CN"/>
          </w:rPr>
          <w:t>(一)、人才需求与规划</w:t>
        </w:r>
        <w:r>
          <w:tab/>
        </w:r>
        <w:r>
          <w:fldChar w:fldCharType="begin"/>
        </w:r>
        <w:r>
          <w:instrText xml:space="preserve"> PAGEREF _Toc3390 \h </w:instrText>
        </w:r>
        <w:r>
          <w:fldChar w:fldCharType="separate"/>
        </w:r>
        <w:r>
          <w:t>40</w:t>
        </w:r>
        <w:r>
          <w:fldChar w:fldCharType="end"/>
        </w:r>
      </w:hyperlink>
    </w:p>
    <w:p>
      <w:pPr>
        <w:pStyle w:val="TOC2"/>
        <w:tabs>
          <w:tab w:val="right" w:leader="dot" w:pos="8306"/>
        </w:tabs>
      </w:pPr>
      <w:hyperlink w:anchor="_Toc20774" w:history="1">
        <w:r>
          <w:rPr>
            <w:rFonts w:ascii="仿宋" w:eastAsia="仿宋" w:hAnsi="仿宋" w:cs="仿宋" w:hint="eastAsia"/>
            <w:lang w:eastAsia="zh-CN"/>
          </w:rPr>
          <w:t>(二)、培训与发展计划</w:t>
        </w:r>
        <w:r>
          <w:tab/>
        </w:r>
        <w:r>
          <w:fldChar w:fldCharType="begin"/>
        </w:r>
        <w:r>
          <w:instrText xml:space="preserve"> PAGEREF _Toc20774 \h </w:instrText>
        </w:r>
        <w:r>
          <w:fldChar w:fldCharType="separate"/>
        </w:r>
        <w:r>
          <w:t>40</w:t>
        </w:r>
        <w:r>
          <w:fldChar w:fldCharType="end"/>
        </w:r>
      </w:hyperlink>
    </w:p>
    <w:p>
      <w:pPr>
        <w:pStyle w:val="TOC1"/>
        <w:tabs>
          <w:tab w:val="right" w:leader="dot" w:pos="8306"/>
        </w:tabs>
      </w:pPr>
      <w:hyperlink w:anchor="_Toc15862" w:history="1">
        <w:r>
          <w:rPr>
            <w:rFonts w:ascii="仿宋" w:eastAsia="仿宋" w:hAnsi="仿宋" w:cs="仿宋" w:hint="eastAsia"/>
            <w:lang w:eastAsia="zh-CN"/>
          </w:rPr>
          <w:t>十二、船用配套项目环境影响分析</w:t>
        </w:r>
        <w:r>
          <w:tab/>
        </w:r>
        <w:r>
          <w:fldChar w:fldCharType="begin"/>
        </w:r>
        <w:r>
          <w:instrText xml:space="preserve"> PAGEREF _Toc15862 \h </w:instrText>
        </w:r>
        <w:r>
          <w:fldChar w:fldCharType="separate"/>
        </w:r>
        <w:r>
          <w:t>41</w:t>
        </w:r>
        <w:r>
          <w:fldChar w:fldCharType="end"/>
        </w:r>
      </w:hyperlink>
    </w:p>
    <w:p>
      <w:pPr>
        <w:pStyle w:val="TOC2"/>
        <w:tabs>
          <w:tab w:val="right" w:leader="dot" w:pos="8306"/>
        </w:tabs>
      </w:pPr>
      <w:hyperlink w:anchor="_Toc17439" w:history="1">
        <w:r>
          <w:rPr>
            <w:rFonts w:ascii="仿宋" w:eastAsia="仿宋" w:hAnsi="仿宋" w:cs="仿宋" w:hint="eastAsia"/>
            <w:lang w:eastAsia="zh-CN"/>
          </w:rPr>
          <w:t>(一)、建设区域环境质量现状</w:t>
        </w:r>
        <w:r>
          <w:tab/>
        </w:r>
        <w:r>
          <w:fldChar w:fldCharType="begin"/>
        </w:r>
        <w:r>
          <w:instrText xml:space="preserve"> PAGEREF _Toc17439 \h </w:instrText>
        </w:r>
        <w:r>
          <w:fldChar w:fldCharType="separate"/>
        </w:r>
        <w:r>
          <w:t>41</w:t>
        </w:r>
        <w:r>
          <w:fldChar w:fldCharType="end"/>
        </w:r>
      </w:hyperlink>
    </w:p>
    <w:p>
      <w:pPr>
        <w:pStyle w:val="TOC2"/>
        <w:tabs>
          <w:tab w:val="right" w:leader="dot" w:pos="8306"/>
        </w:tabs>
      </w:pPr>
      <w:hyperlink w:anchor="_Toc10569" w:history="1">
        <w:r>
          <w:rPr>
            <w:rFonts w:ascii="仿宋" w:eastAsia="仿宋" w:hAnsi="仿宋" w:cs="仿宋" w:hint="eastAsia"/>
            <w:lang w:eastAsia="zh-CN"/>
          </w:rPr>
          <w:t>(二)、建设期环境保护</w:t>
        </w:r>
        <w:r>
          <w:tab/>
        </w:r>
        <w:r>
          <w:fldChar w:fldCharType="begin"/>
        </w:r>
        <w:r>
          <w:instrText xml:space="preserve"> PAGEREF _Toc10569 \h </w:instrText>
        </w:r>
        <w:r>
          <w:fldChar w:fldCharType="separate"/>
        </w:r>
        <w:r>
          <w:t>42</w:t>
        </w:r>
        <w:r>
          <w:fldChar w:fldCharType="end"/>
        </w:r>
      </w:hyperlink>
    </w:p>
    <w:p>
      <w:pPr>
        <w:pStyle w:val="TOC2"/>
        <w:tabs>
          <w:tab w:val="right" w:leader="dot" w:pos="8306"/>
        </w:tabs>
      </w:pPr>
      <w:hyperlink w:anchor="_Toc14985" w:history="1">
        <w:r>
          <w:rPr>
            <w:rFonts w:ascii="仿宋" w:eastAsia="仿宋" w:hAnsi="仿宋" w:cs="仿宋" w:hint="eastAsia"/>
            <w:lang w:eastAsia="zh-CN"/>
          </w:rPr>
          <w:t>(三)、运营期环境保护</w:t>
        </w:r>
        <w:r>
          <w:tab/>
        </w:r>
        <w:r>
          <w:fldChar w:fldCharType="begin"/>
        </w:r>
        <w:r>
          <w:instrText xml:space="preserve"> PAGEREF _Toc14985 \h </w:instrText>
        </w:r>
        <w:r>
          <w:fldChar w:fldCharType="separate"/>
        </w:r>
        <w:r>
          <w:t>44</w:t>
        </w:r>
        <w:r>
          <w:fldChar w:fldCharType="end"/>
        </w:r>
      </w:hyperlink>
    </w:p>
    <w:p>
      <w:pPr>
        <w:pStyle w:val="TOC2"/>
        <w:tabs>
          <w:tab w:val="right" w:leader="dot" w:pos="8306"/>
        </w:tabs>
      </w:pPr>
      <w:hyperlink w:anchor="_Toc3456" w:history="1">
        <w:r>
          <w:rPr>
            <w:rFonts w:ascii="仿宋" w:eastAsia="仿宋" w:hAnsi="仿宋" w:cs="仿宋" w:hint="eastAsia"/>
            <w:lang w:eastAsia="zh-CN"/>
          </w:rPr>
          <w:t>(四)、船用配套项目建设对区域经济的影响</w:t>
        </w:r>
        <w:r>
          <w:tab/>
        </w:r>
        <w:r>
          <w:fldChar w:fldCharType="begin"/>
        </w:r>
        <w:r>
          <w:instrText xml:space="preserve"> PAGEREF _Toc3456 \h </w:instrText>
        </w:r>
        <w:r>
          <w:fldChar w:fldCharType="separate"/>
        </w:r>
        <w:r>
          <w:t>45</w:t>
        </w:r>
        <w:r>
          <w:fldChar w:fldCharType="end"/>
        </w:r>
      </w:hyperlink>
    </w:p>
    <w:p>
      <w:pPr>
        <w:pStyle w:val="TOC2"/>
        <w:tabs>
          <w:tab w:val="right" w:leader="dot" w:pos="8306"/>
        </w:tabs>
      </w:pPr>
      <w:hyperlink w:anchor="_Toc26021" w:history="1">
        <w:r>
          <w:rPr>
            <w:rFonts w:ascii="仿宋" w:eastAsia="仿宋" w:hAnsi="仿宋" w:cs="仿宋" w:hint="eastAsia"/>
            <w:lang w:eastAsia="zh-CN"/>
          </w:rPr>
          <w:t>(五)、废弃物处理</w:t>
        </w:r>
        <w:r>
          <w:tab/>
        </w:r>
        <w:r>
          <w:fldChar w:fldCharType="begin"/>
        </w:r>
        <w:r>
          <w:instrText xml:space="preserve"> PAGEREF _Toc26021 \h </w:instrText>
        </w:r>
        <w:r>
          <w:fldChar w:fldCharType="separate"/>
        </w:r>
        <w:r>
          <w:t>47</w:t>
        </w:r>
        <w:r>
          <w:fldChar w:fldCharType="end"/>
        </w:r>
      </w:hyperlink>
    </w:p>
    <w:p>
      <w:pPr>
        <w:pStyle w:val="TOC2"/>
        <w:tabs>
          <w:tab w:val="right" w:leader="dot" w:pos="8306"/>
        </w:tabs>
      </w:pPr>
      <w:hyperlink w:anchor="_Toc31369" w:history="1">
        <w:r>
          <w:rPr>
            <w:rFonts w:ascii="仿宋" w:eastAsia="仿宋" w:hAnsi="仿宋" w:cs="仿宋" w:hint="eastAsia"/>
            <w:lang w:eastAsia="zh-CN"/>
          </w:rPr>
          <w:t>(六)、特殊环境影响分析</w:t>
        </w:r>
        <w:r>
          <w:tab/>
        </w:r>
        <w:r>
          <w:fldChar w:fldCharType="begin"/>
        </w:r>
        <w:r>
          <w:instrText xml:space="preserve"> PAGEREF _Toc31369 \h </w:instrText>
        </w:r>
        <w:r>
          <w:fldChar w:fldCharType="separate"/>
        </w:r>
        <w:r>
          <w:t>48</w:t>
        </w:r>
        <w:r>
          <w:fldChar w:fldCharType="end"/>
        </w:r>
      </w:hyperlink>
    </w:p>
    <w:p>
      <w:pPr>
        <w:pStyle w:val="TOC2"/>
        <w:tabs>
          <w:tab w:val="right" w:leader="dot" w:pos="8306"/>
        </w:tabs>
      </w:pPr>
      <w:hyperlink w:anchor="_Toc29331" w:history="1">
        <w:r>
          <w:rPr>
            <w:rFonts w:ascii="仿宋" w:eastAsia="仿宋" w:hAnsi="仿宋" w:cs="仿宋" w:hint="eastAsia"/>
            <w:lang w:eastAsia="zh-CN"/>
          </w:rPr>
          <w:t>(七)、清洁生产</w:t>
        </w:r>
        <w:r>
          <w:tab/>
        </w:r>
        <w:r>
          <w:fldChar w:fldCharType="begin"/>
        </w:r>
        <w:r>
          <w:instrText xml:space="preserve"> PAGEREF _Toc29331 \h </w:instrText>
        </w:r>
        <w:r>
          <w:fldChar w:fldCharType="separate"/>
        </w:r>
        <w:r>
          <w:t>49</w:t>
        </w:r>
        <w:r>
          <w:fldChar w:fldCharType="end"/>
        </w:r>
      </w:hyperlink>
    </w:p>
    <w:p>
      <w:pPr>
        <w:pStyle w:val="TOC2"/>
        <w:tabs>
          <w:tab w:val="right" w:leader="dot" w:pos="8306"/>
        </w:tabs>
      </w:pPr>
      <w:hyperlink w:anchor="_Toc31303" w:history="1">
        <w:r>
          <w:rPr>
            <w:rFonts w:ascii="仿宋" w:eastAsia="仿宋" w:hAnsi="仿宋" w:cs="仿宋" w:hint="eastAsia"/>
            <w:lang w:eastAsia="zh-CN"/>
          </w:rPr>
          <w:t>(八)、环境保护综合评价</w:t>
        </w:r>
        <w:r>
          <w:tab/>
        </w:r>
        <w:r>
          <w:fldChar w:fldCharType="begin"/>
        </w:r>
        <w:r>
          <w:instrText xml:space="preserve"> PAGEREF _Toc31303 \h </w:instrText>
        </w:r>
        <w:r>
          <w:fldChar w:fldCharType="separate"/>
        </w:r>
        <w:r>
          <w:t>50</w:t>
        </w:r>
        <w:r>
          <w:fldChar w:fldCharType="end"/>
        </w:r>
      </w:hyperlink>
    </w:p>
    <w:p>
      <w:pPr>
        <w:pStyle w:val="TOC1"/>
        <w:tabs>
          <w:tab w:val="right" w:leader="dot" w:pos="8306"/>
        </w:tabs>
      </w:pPr>
      <w:hyperlink w:anchor="_Toc6113" w:history="1">
        <w:r>
          <w:rPr>
            <w:rFonts w:ascii="仿宋" w:eastAsia="仿宋" w:hAnsi="仿宋" w:cs="仿宋" w:hint="eastAsia"/>
            <w:lang w:eastAsia="zh-CN"/>
          </w:rPr>
          <w:t>十三、供应链管理</w:t>
        </w:r>
        <w:r>
          <w:tab/>
        </w:r>
        <w:r>
          <w:fldChar w:fldCharType="begin"/>
        </w:r>
        <w:r>
          <w:instrText xml:space="preserve"> PAGEREF _Toc6113 \h </w:instrText>
        </w:r>
        <w:r>
          <w:fldChar w:fldCharType="separate"/>
        </w:r>
        <w:r>
          <w:t>51</w:t>
        </w:r>
        <w:r>
          <w:fldChar w:fldCharType="end"/>
        </w:r>
      </w:hyperlink>
    </w:p>
    <w:p>
      <w:pPr>
        <w:pStyle w:val="TOC2"/>
        <w:tabs>
          <w:tab w:val="right" w:leader="dot" w:pos="8306"/>
        </w:tabs>
      </w:pPr>
      <w:hyperlink w:anchor="_Toc21601" w:history="1">
        <w:r>
          <w:rPr>
            <w:rFonts w:ascii="仿宋" w:eastAsia="仿宋" w:hAnsi="仿宋" w:cs="仿宋" w:hint="eastAsia"/>
            <w:lang w:eastAsia="zh-CN"/>
          </w:rPr>
          <w:t>(一)、供应链战略规划</w:t>
        </w:r>
        <w:r>
          <w:tab/>
        </w:r>
        <w:r>
          <w:fldChar w:fldCharType="begin"/>
        </w:r>
        <w:r>
          <w:instrText xml:space="preserve"> PAGEREF _Toc21601 \h </w:instrText>
        </w:r>
        <w:r>
          <w:fldChar w:fldCharType="separate"/>
        </w:r>
        <w:r>
          <w:t>51</w:t>
        </w:r>
        <w:r>
          <w:fldChar w:fldCharType="end"/>
        </w:r>
      </w:hyperlink>
    </w:p>
    <w:p>
      <w:pPr>
        <w:pStyle w:val="TOC2"/>
        <w:tabs>
          <w:tab w:val="right" w:leader="dot" w:pos="8306"/>
        </w:tabs>
      </w:pPr>
      <w:hyperlink w:anchor="_Toc1191" w:history="1">
        <w:r>
          <w:rPr>
            <w:rFonts w:ascii="仿宋" w:eastAsia="仿宋" w:hAnsi="仿宋" w:cs="仿宋" w:hint="eastAsia"/>
            <w:lang w:eastAsia="zh-CN"/>
          </w:rPr>
          <w:t>(二)、供应商选择与合作</w:t>
        </w:r>
        <w:r>
          <w:tab/>
        </w:r>
        <w:r>
          <w:fldChar w:fldCharType="begin"/>
        </w:r>
        <w:r>
          <w:instrText xml:space="preserve"> PAGEREF _Toc1191 \h </w:instrText>
        </w:r>
        <w:r>
          <w:fldChar w:fldCharType="separate"/>
        </w:r>
        <w:r>
          <w:t>53</w:t>
        </w:r>
        <w:r>
          <w:fldChar w:fldCharType="end"/>
        </w:r>
      </w:hyperlink>
    </w:p>
    <w:p>
      <w:pPr>
        <w:pStyle w:val="TOC2"/>
        <w:tabs>
          <w:tab w:val="right" w:leader="dot" w:pos="8306"/>
        </w:tabs>
      </w:pPr>
      <w:hyperlink w:anchor="_Toc4465" w:history="1">
        <w:r>
          <w:rPr>
            <w:rFonts w:ascii="仿宋" w:eastAsia="仿宋" w:hAnsi="仿宋" w:cs="仿宋" w:hint="eastAsia"/>
            <w:lang w:eastAsia="zh-CN"/>
          </w:rPr>
          <w:t>(三)、物流与库存管理</w:t>
        </w:r>
        <w:r>
          <w:tab/>
        </w:r>
        <w:r>
          <w:fldChar w:fldCharType="begin"/>
        </w:r>
        <w:r>
          <w:instrText xml:space="preserve"> PAGEREF _Toc4465 \h </w:instrText>
        </w:r>
        <w:r>
          <w:fldChar w:fldCharType="separate"/>
        </w:r>
        <w:r>
          <w:t>54</w:t>
        </w:r>
        <w:r>
          <w:fldChar w:fldCharType="end"/>
        </w:r>
      </w:hyperlink>
    </w:p>
    <w:p>
      <w:pPr>
        <w:pStyle w:val="TOC1"/>
        <w:tabs>
          <w:tab w:val="right" w:leader="dot" w:pos="8306"/>
        </w:tabs>
      </w:pPr>
      <w:hyperlink w:anchor="_Toc25970" w:history="1">
        <w:r>
          <w:rPr>
            <w:rFonts w:ascii="仿宋" w:eastAsia="仿宋" w:hAnsi="仿宋" w:cs="仿宋" w:hint="eastAsia"/>
            <w:lang w:eastAsia="zh-CN"/>
          </w:rPr>
          <w:t>十四、船用配套项目实施保障措施</w:t>
        </w:r>
        <w:r>
          <w:tab/>
        </w:r>
        <w:r>
          <w:fldChar w:fldCharType="begin"/>
        </w:r>
        <w:r>
          <w:instrText xml:space="preserve"> PAGEREF _Toc25970 \h </w:instrText>
        </w:r>
        <w:r>
          <w:fldChar w:fldCharType="separate"/>
        </w:r>
        <w:r>
          <w:t>55</w:t>
        </w:r>
        <w:r>
          <w:fldChar w:fldCharType="end"/>
        </w:r>
      </w:hyperlink>
    </w:p>
    <w:p>
      <w:pPr>
        <w:pStyle w:val="TOC2"/>
        <w:tabs>
          <w:tab w:val="right" w:leader="dot" w:pos="8306"/>
        </w:tabs>
      </w:pPr>
      <w:hyperlink w:anchor="_Toc16578" w:history="1">
        <w:r>
          <w:rPr>
            <w:rFonts w:ascii="仿宋" w:eastAsia="仿宋" w:hAnsi="仿宋" w:cs="仿宋" w:hint="eastAsia"/>
            <w:lang w:eastAsia="zh-CN"/>
          </w:rPr>
          <w:t>(一)、船用配套项目实施保障机制</w:t>
        </w:r>
        <w:r>
          <w:tab/>
        </w:r>
        <w:r>
          <w:fldChar w:fldCharType="begin"/>
        </w:r>
        <w:r>
          <w:instrText xml:space="preserve"> PAGEREF _Toc16578 \h </w:instrText>
        </w:r>
        <w:r>
          <w:fldChar w:fldCharType="separate"/>
        </w:r>
        <w:r>
          <w:t>55</w:t>
        </w:r>
        <w:r>
          <w:fldChar w:fldCharType="end"/>
        </w:r>
      </w:hyperlink>
    </w:p>
    <w:p>
      <w:pPr>
        <w:pStyle w:val="TOC2"/>
        <w:tabs>
          <w:tab w:val="right" w:leader="dot" w:pos="8306"/>
        </w:tabs>
      </w:pPr>
      <w:hyperlink w:anchor="_Toc5511" w:history="1">
        <w:r>
          <w:rPr>
            <w:rFonts w:ascii="仿宋" w:eastAsia="仿宋" w:hAnsi="仿宋" w:cs="仿宋" w:hint="eastAsia"/>
            <w:lang w:eastAsia="zh-CN"/>
          </w:rPr>
          <w:t>(二)、船用配套项目法律合规要求</w:t>
        </w:r>
        <w:r>
          <w:tab/>
        </w:r>
        <w:r>
          <w:fldChar w:fldCharType="begin"/>
        </w:r>
        <w:r>
          <w:instrText xml:space="preserve"> PAGEREF _Toc5511 \h </w:instrText>
        </w:r>
        <w:r>
          <w:fldChar w:fldCharType="separate"/>
        </w:r>
        <w:r>
          <w:t>59</w:t>
        </w:r>
        <w:r>
          <w:fldChar w:fldCharType="end"/>
        </w:r>
      </w:hyperlink>
    </w:p>
    <w:p>
      <w:pPr>
        <w:pStyle w:val="TOC2"/>
        <w:tabs>
          <w:tab w:val="right" w:leader="dot" w:pos="8306"/>
        </w:tabs>
      </w:pPr>
      <w:hyperlink w:anchor="_Toc23816" w:history="1">
        <w:r>
          <w:rPr>
            <w:rFonts w:ascii="仿宋" w:eastAsia="仿宋" w:hAnsi="仿宋" w:cs="仿宋" w:hint="eastAsia"/>
            <w:lang w:eastAsia="zh-CN"/>
          </w:rPr>
          <w:t>(三)、船用配套项目合同管理与法律事务</w:t>
        </w:r>
        <w:r>
          <w:tab/>
        </w:r>
        <w:r>
          <w:fldChar w:fldCharType="begin"/>
        </w:r>
        <w:r>
          <w:instrText xml:space="preserve"> PAGEREF _Toc23816 \h </w:instrText>
        </w:r>
        <w:r>
          <w:fldChar w:fldCharType="separate"/>
        </w:r>
        <w:r>
          <w:t>63</w:t>
        </w:r>
        <w:r>
          <w:fldChar w:fldCharType="end"/>
        </w:r>
      </w:hyperlink>
    </w:p>
    <w:p>
      <w:pPr>
        <w:pStyle w:val="TOC2"/>
        <w:tabs>
          <w:tab w:val="right" w:leader="dot" w:pos="8306"/>
        </w:tabs>
      </w:pPr>
      <w:hyperlink w:anchor="_Toc1865" w:history="1">
        <w:r>
          <w:rPr>
            <w:rFonts w:ascii="仿宋" w:eastAsia="仿宋" w:hAnsi="仿宋" w:cs="仿宋" w:hint="eastAsia"/>
            <w:lang w:eastAsia="zh-CN"/>
          </w:rPr>
          <w:t>(四)、船用配套项目知识产权保护策略</w:t>
        </w:r>
        <w:r>
          <w:tab/>
        </w:r>
        <w:r>
          <w:fldChar w:fldCharType="begin"/>
        </w:r>
        <w:r>
          <w:instrText xml:space="preserve"> PAGEREF _Toc1865 \h </w:instrText>
        </w:r>
        <w:r>
          <w:fldChar w:fldCharType="separate"/>
        </w:r>
        <w:r>
          <w:t>69</w:t>
        </w:r>
        <w:r>
          <w:fldChar w:fldCharType="end"/>
        </w:r>
      </w:hyperlink>
    </w:p>
    <w:p>
      <w:pPr>
        <w:pStyle w:val="TOC1"/>
        <w:tabs>
          <w:tab w:val="right" w:leader="dot" w:pos="8306"/>
        </w:tabs>
      </w:pPr>
      <w:hyperlink w:anchor="_Toc20394" w:history="1">
        <w:r>
          <w:rPr>
            <w:rFonts w:ascii="仿宋" w:eastAsia="仿宋" w:hAnsi="仿宋" w:cs="仿宋" w:hint="eastAsia"/>
            <w:lang w:eastAsia="zh-CN"/>
          </w:rPr>
          <w:t>十五、风险识别与分类</w:t>
        </w:r>
        <w:r>
          <w:tab/>
        </w:r>
        <w:r>
          <w:fldChar w:fldCharType="begin"/>
        </w:r>
        <w:r>
          <w:instrText xml:space="preserve"> PAGEREF _Toc20394 \h </w:instrText>
        </w:r>
        <w:r>
          <w:fldChar w:fldCharType="separate"/>
        </w:r>
        <w:r>
          <w:t>72</w:t>
        </w:r>
        <w:r>
          <w:fldChar w:fldCharType="end"/>
        </w:r>
      </w:hyperlink>
    </w:p>
    <w:p>
      <w:pPr>
        <w:pStyle w:val="TOC2"/>
        <w:tabs>
          <w:tab w:val="right" w:leader="dot" w:pos="8306"/>
        </w:tabs>
      </w:pPr>
      <w:hyperlink w:anchor="_Toc1223" w:history="1">
        <w:r>
          <w:rPr>
            <w:rFonts w:ascii="仿宋" w:eastAsia="仿宋" w:hAnsi="仿宋" w:cs="仿宋" w:hint="eastAsia"/>
            <w:lang w:eastAsia="zh-CN"/>
          </w:rPr>
          <w:t>(一)、风险识别</w:t>
        </w:r>
        <w:r>
          <w:tab/>
        </w:r>
        <w:r>
          <w:fldChar w:fldCharType="begin"/>
        </w:r>
        <w:r>
          <w:instrText xml:space="preserve"> PAGEREF _Toc1223 \h </w:instrText>
        </w:r>
        <w:r>
          <w:fldChar w:fldCharType="separate"/>
        </w:r>
        <w:r>
          <w:t>72</w:t>
        </w:r>
        <w:r>
          <w:fldChar w:fldCharType="end"/>
        </w:r>
      </w:hyperlink>
    </w:p>
    <w:p>
      <w:pPr>
        <w:pStyle w:val="TOC2"/>
        <w:tabs>
          <w:tab w:val="right" w:leader="dot" w:pos="8306"/>
        </w:tabs>
      </w:pPr>
      <w:hyperlink w:anchor="_Toc20383" w:history="1">
        <w:r>
          <w:rPr>
            <w:rFonts w:ascii="仿宋" w:eastAsia="仿宋" w:hAnsi="仿宋" w:cs="仿宋" w:hint="eastAsia"/>
            <w:lang w:eastAsia="zh-CN"/>
          </w:rPr>
          <w:t>(二)、风险分类</w:t>
        </w:r>
        <w:r>
          <w:tab/>
        </w:r>
        <w:r>
          <w:fldChar w:fldCharType="begin"/>
        </w:r>
        <w:r>
          <w:instrText xml:space="preserve"> PAGEREF _Toc20383 \h </w:instrText>
        </w:r>
        <w:r>
          <w:fldChar w:fldCharType="separate"/>
        </w:r>
        <w:r>
          <w:t>73</w:t>
        </w:r>
        <w:r>
          <w:fldChar w:fldCharType="end"/>
        </w:r>
      </w:hyperlink>
    </w:p>
    <w:p>
      <w:pPr>
        <w:pStyle w:val="TOC1"/>
        <w:tabs>
          <w:tab w:val="right" w:leader="dot" w:pos="8306"/>
        </w:tabs>
      </w:pPr>
      <w:hyperlink w:anchor="_Toc12731" w:history="1">
        <w:r>
          <w:rPr>
            <w:rFonts w:ascii="仿宋" w:eastAsia="仿宋" w:hAnsi="仿宋" w:cs="仿宋" w:hint="eastAsia"/>
            <w:lang w:eastAsia="zh-CN"/>
          </w:rPr>
          <w:t>十六、船用配套项目实施时间节点</w:t>
        </w:r>
        <w:r>
          <w:tab/>
        </w:r>
        <w:r>
          <w:fldChar w:fldCharType="begin"/>
        </w:r>
        <w:r>
          <w:instrText xml:space="preserve"> PAGEREF _Toc12731 \h </w:instrText>
        </w:r>
        <w:r>
          <w:fldChar w:fldCharType="separate"/>
        </w:r>
        <w:r>
          <w:t>75</w:t>
        </w:r>
        <w:r>
          <w:fldChar w:fldCharType="end"/>
        </w:r>
      </w:hyperlink>
    </w:p>
    <w:p>
      <w:pPr>
        <w:pStyle w:val="TOC2"/>
        <w:tabs>
          <w:tab w:val="right" w:leader="dot" w:pos="8306"/>
        </w:tabs>
      </w:pPr>
      <w:hyperlink w:anchor="_Toc32747" w:history="1">
        <w:r>
          <w:rPr>
            <w:rFonts w:ascii="仿宋" w:eastAsia="仿宋" w:hAnsi="仿宋" w:cs="仿宋" w:hint="eastAsia"/>
            <w:lang w:eastAsia="zh-CN"/>
          </w:rPr>
          <w:t>(一)、船用配套项目启动阶段时间节点</w:t>
        </w:r>
        <w:r>
          <w:tab/>
        </w:r>
        <w:r>
          <w:fldChar w:fldCharType="begin"/>
        </w:r>
        <w:r>
          <w:instrText xml:space="preserve"> PAGEREF _Toc32747 \h </w:instrText>
        </w:r>
        <w:r>
          <w:fldChar w:fldCharType="separate"/>
        </w:r>
        <w:r>
          <w:t>75</w:t>
        </w:r>
        <w:r>
          <w:fldChar w:fldCharType="end"/>
        </w:r>
      </w:hyperlink>
    </w:p>
    <w:p>
      <w:pPr>
        <w:pStyle w:val="TOC2"/>
        <w:tabs>
          <w:tab w:val="right" w:leader="dot" w:pos="8306"/>
        </w:tabs>
      </w:pPr>
      <w:hyperlink w:anchor="_Toc17026" w:history="1">
        <w:r>
          <w:rPr>
            <w:rFonts w:ascii="仿宋" w:eastAsia="仿宋" w:hAnsi="仿宋" w:cs="仿宋" w:hint="eastAsia"/>
            <w:lang w:eastAsia="zh-CN"/>
          </w:rPr>
          <w:t>(二)、船用配套项目执行阶段时间节点</w:t>
        </w:r>
        <w:r>
          <w:tab/>
        </w:r>
        <w:r>
          <w:fldChar w:fldCharType="begin"/>
        </w:r>
        <w:r>
          <w:instrText xml:space="preserve"> PAGEREF _Toc17026 \h </w:instrText>
        </w:r>
        <w:r>
          <w:fldChar w:fldCharType="separate"/>
        </w:r>
        <w:r>
          <w:t>76</w:t>
        </w:r>
        <w:r>
          <w:fldChar w:fldCharType="end"/>
        </w:r>
      </w:hyperlink>
    </w:p>
    <w:p>
      <w:pPr>
        <w:pStyle w:val="TOC2"/>
        <w:tabs>
          <w:tab w:val="right" w:leader="dot" w:pos="8306"/>
        </w:tabs>
      </w:pPr>
      <w:hyperlink w:anchor="_Toc4921" w:history="1">
        <w:r>
          <w:rPr>
            <w:rFonts w:ascii="仿宋" w:eastAsia="仿宋" w:hAnsi="仿宋" w:cs="仿宋" w:hint="eastAsia"/>
            <w:lang w:eastAsia="zh-CN"/>
          </w:rPr>
          <w:t>(三)、船用配套项目完成阶段时间节点</w:t>
        </w:r>
        <w:r>
          <w:tab/>
        </w:r>
        <w:r>
          <w:fldChar w:fldCharType="begin"/>
        </w:r>
        <w:r>
          <w:instrText xml:space="preserve"> PAGEREF _Toc4921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928"/>
      <w:r>
        <w:rPr>
          <w:rFonts w:ascii="仿宋" w:eastAsia="仿宋" w:hAnsi="仿宋" w:cs="仿宋" w:hint="eastAsia"/>
          <w:sz w:val="28"/>
          <w:lang w:eastAsia="zh-CN"/>
        </w:rPr>
        <w:t>一、船用配套项目绩效评估</w:t>
      </w:r>
      <w:bookmarkEnd w:id="2"/>
    </w:p>
    <w:p>
      <w:pPr>
        <w:pStyle w:val="Heading2"/>
        <w:rPr>
          <w:rFonts w:ascii="仿宋" w:eastAsia="仿宋" w:hAnsi="仿宋" w:cs="仿宋" w:hint="eastAsia"/>
          <w:lang w:eastAsia="zh-CN"/>
        </w:rPr>
      </w:pPr>
      <w:bookmarkStart w:id="3" w:name="_Toc2132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中，我们设计了一套全面的绩效评估指标，以确保船用配套项目的可控和成功交付。这些指标跨足船用配套项目目标、成本、进度和质量等多个维度，为我们提供了全面洞察船用配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目标达成率是我们关注的首要指标。我们设定了明确的目标，并通过定期监测和评估，迅速发现并应对潜在的目标偏差。这为船用配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成本绩效是另一个核心关注点。通过实际成本与预算成本的对比分析，我们深入了解成本差异的原因，及时调整资源分配，保持船用配套项目在经济效益方面的合理水平。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进度作为关键的绩效指标之一，得到了精心的关注。我们制定了详细的船用配套项目进度计划，并设立了进度符合度指标，确保实际进度与计划进度保持一致。这使我们能够快速发现和解决潜在的进度问题，保持船用配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船用配套项目绩效的不可或缺的一环。我们引入了一系列的质量标准和客户满意度指标，以确保船用配套项目交付的成果在质量上达到或超越预期水平。通过持续监测这些指标，我们努力提升船用配套项目整体质量水平，为船用配套项目的成功交付提供有力保障。通过这些科学且全面的绩效评估，我们能够更好地引导船用配套项目的持续改进，确保船用配套项目目标的顺利达成。</w:t>
      </w:r>
    </w:p>
    <w:p>
      <w:pPr>
        <w:pStyle w:val="Heading2"/>
        <w:ind w:firstLine="560" w:firstLineChars="200"/>
        <w:rPr>
          <w:rFonts w:ascii="仿宋" w:eastAsia="仿宋" w:hAnsi="仿宋" w:cs="仿宋" w:hint="eastAsia"/>
          <w:sz w:val="28"/>
          <w:lang w:eastAsia="zh-CN"/>
        </w:rPr>
      </w:pPr>
      <w:bookmarkStart w:id="4" w:name="_Toc870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绩效评估是船用配套项目中的关键环节，为确保船用配套项目达到预期目标，我们采用了多层次、多维度的绩效评估方法。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船用配套项目的战略目标对齐，确保每个决策和行动都与船用配套项目整体目标保持一致。团队会定期召开战略对齐会议，审视当前工作与船用配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船用配套项目进度、质量、成本和风险等方面。这些指标通过数据收集和分析，为船用配套项目管理团队提供了客观的评估依据。例如，我们通过船用配套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绩效评估不仅仅停留在船用配套项目内部，还考虑了船用配套项目对外部环境的影响。我们定期进行干系人满意度调查，以了解各利益相关方对船用配套项目的期望和满意度，并及时做出调整。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这种多层次、多角度的绩效评估方法，使得我们能够全面了解船用配套项目的运行状态，及时做出调整，确保船用配套项目在不断变化的环境中保持稳健前行。</w:t>
      </w:r>
    </w:p>
    <w:p>
      <w:pPr>
        <w:pStyle w:val="Heading2"/>
        <w:ind w:firstLine="560" w:firstLineChars="200"/>
        <w:rPr>
          <w:rFonts w:ascii="仿宋" w:eastAsia="仿宋" w:hAnsi="仿宋" w:cs="仿宋" w:hint="eastAsia"/>
          <w:sz w:val="28"/>
          <w:lang w:eastAsia="zh-CN"/>
        </w:rPr>
      </w:pPr>
      <w:bookmarkStart w:id="5" w:name="_Toc2145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为了确保船用配套项目的有效管理和不断优化，我们采用了精心设计的绩效评估周期。这个周期旨在实现灵活、实时和全面的评估，以适应船用配套项目执行中的各种挑战。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船用配套项目的不同需求，分为短期、中期和长期。短期评估关注每个迭代或工作周期，以及时发现和解决当前任务中的问题。中期评估涵盖几个迭代，深入了解整体船用配套项目的趋势和性能。长期评估则着眼于整个船用配套项目阶段，确保船用配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船用配套项目管理工具和协作平台，团队成员能够随时更新和分享船用配套项目数据。这种实时性的反馈机制使我们能够及时察觉潜在问题，快速调整，保持船用配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船用配套项目的决策制定密不可分。每个周期的船用配套项目回顾会议成为集体总结经验、识别问题深层次原因并找到创新解决方案的平台。这种定期的反思与调整机制使船用配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683"/>
      <w:r>
        <w:rPr>
          <w:rFonts w:ascii="仿宋" w:eastAsia="仿宋" w:hAnsi="仿宋" w:cs="仿宋" w:hint="eastAsia"/>
          <w:sz w:val="28"/>
          <w:lang w:eastAsia="zh-CN"/>
        </w:rPr>
        <w:t>二、船用配套项目危机管理</w:t>
      </w:r>
      <w:bookmarkEnd w:id="6"/>
    </w:p>
    <w:p>
      <w:pPr>
        <w:pStyle w:val="Heading2"/>
        <w:rPr>
          <w:rFonts w:ascii="仿宋" w:eastAsia="仿宋" w:hAnsi="仿宋" w:cs="仿宋" w:hint="eastAsia"/>
          <w:lang w:eastAsia="zh-CN"/>
        </w:rPr>
      </w:pPr>
      <w:bookmarkStart w:id="7" w:name="_Toc32550"/>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危机管理中，危机预警与识别是确保船用配套项目稳健运行的核心步骤。通过建立全面的监测机制，船用配套项目团队旨在及时发现和理解潜在的风险和危机因素，以便采取及时的预防和应对措施，确保船用配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首先，通过深入的风险评估，船用配套项目团队全面分析了整个船用配套项目和各个阶段可能存在的威胁。这包括准确评估每个潜在风险的发生概率和可能影响的程度，为后续危机预警提供了有力支持。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船用配套项目团队着重于明确定义船用配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船用配套项目进展的持续监控，团队能够及时发现潜在问题并作出迅速反应。船用配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在这一阶段，团队的专业素养和反应速度将发挥至关重要的作用，以确保潜在危机能够在初期得到有效的处理，最大程度地减轻负面影响。通过危机预警与识别，船用配套项目得以更有序、可控地推进。</w:t>
      </w:r>
    </w:p>
    <w:p>
      <w:pPr>
        <w:pStyle w:val="Heading2"/>
        <w:ind w:firstLine="560" w:firstLineChars="200"/>
        <w:rPr>
          <w:rFonts w:ascii="仿宋" w:eastAsia="仿宋" w:hAnsi="仿宋" w:cs="仿宋" w:hint="eastAsia"/>
          <w:sz w:val="28"/>
          <w:lang w:eastAsia="zh-CN"/>
        </w:rPr>
      </w:pPr>
      <w:bookmarkStart w:id="8" w:name="_Toc2662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在危机发生时，船用配套项目团队立即行动，成立了应急小组。该小组的任务是迅速制定并实施紧急应对措施，以最小化潜在损失。以下是采取的主要措施：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暂停船用配套项目进度：为遏制危机蔓延，船用配套项目暂时停止进行，以便全面评估当前状况。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资源重新分配：重新评估船用配套项目资源的分配，确保最大限度地减小损失。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实时沟通：与关键利益相关者建立实时沟通机制，向他们传递船用配套项目危机的实际状况，保障船用配套项目核心利益。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在紧急应对的同时，船用配套项目团队强调了团队协作和有效沟通的重要性。以下是团队协作的关键举措：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信息共享机制：建立了信息共享平台，确保团队成员能够及时获取船用配套项目危机的实时信息。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领导者沟通：船用配套项目领导者通过定期会议和即时沟通工具，指导团队应对危机，保持团队稳定运行。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随着危机得到初步控制，船用配套项目团队转向制定恢复计划，以确保船用配套项目能够从中迅速恢复。主要恢复计划包括：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修复受损的进度计划：重新评估船用配套项目进度，制定修复计划，确保船用配套项目尽快回归正常进程。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重新调整资源分配：优化资源分配，确保船用配套项目在有限资源下高效运转。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风险管理机制加强：对船用配套项目风险进行全面评估，制定更强化的风险管理策略，以预防未来可能的危机。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6261"/>
      <w:r>
        <w:rPr>
          <w:rFonts w:ascii="仿宋" w:eastAsia="仿宋" w:hAnsi="仿宋" w:cs="仿宋" w:hint="eastAsia"/>
          <w:sz w:val="28"/>
          <w:lang w:eastAsia="zh-CN"/>
        </w:rPr>
        <w:t>三、船用配套项目选址可行性分析</w:t>
      </w:r>
      <w:bookmarkEnd w:id="9"/>
    </w:p>
    <w:p>
      <w:pPr>
        <w:pStyle w:val="Heading2"/>
        <w:rPr>
          <w:rFonts w:ascii="仿宋" w:eastAsia="仿宋" w:hAnsi="仿宋" w:cs="仿宋" w:hint="eastAsia"/>
          <w:lang w:eastAsia="zh-CN"/>
        </w:rPr>
      </w:pPr>
      <w:bookmarkStart w:id="10" w:name="_Toc10851"/>
      <w:r>
        <w:rPr>
          <w:rFonts w:ascii="仿宋" w:eastAsia="仿宋" w:hAnsi="仿宋" w:cs="仿宋" w:hint="eastAsia"/>
          <w:lang w:eastAsia="zh-CN"/>
        </w:rPr>
        <w:t>(一)、船用配套项目选址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该船用配套项目选址位于XX省XX市XX区XXX街道</w:t>
      </w:r>
    </w:p>
    <w:p>
      <w:pPr>
        <w:pStyle w:val="Heading2"/>
        <w:ind w:firstLine="560" w:firstLineChars="200"/>
        <w:rPr>
          <w:rFonts w:ascii="仿宋" w:eastAsia="仿宋" w:hAnsi="仿宋" w:cs="仿宋" w:hint="eastAsia"/>
          <w:sz w:val="28"/>
          <w:lang w:eastAsia="zh-CN"/>
        </w:rPr>
      </w:pPr>
      <w:bookmarkStart w:id="11" w:name="_Toc803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船用配套项目的征地面积将根据船用配套项目的实际规模和需求进行精确规划。具体面积XXX平方米，旨在确保船用配套项目不仅能够满足当前的发展需求，还能够预留空间以适应未来的扩展。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净用地面积是在征地面积基础上去除不可利用面积后的实际可开发用地。具体面积XXX平方米，考虑到环保、交通、安全等多方面因素，以确保船用配套项目在整体利用效率上达到最优。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船用配套项目计划建设的建筑总规模具体面积XXX平方米。这一规模的确定综合考虑了船用配套项目的性质、规模，以及城市规划的相关要求，确保建筑布局与周边环境协调一致。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绿地率是船用配套项目用地中被规划为绿地的比例。具体面积XXX平方米，旨在通过合理规划绿地，改善船用配套项目周边环境，提升居民生活质量，并符合城市整体绿化规划。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容积率是用地上可以建设的建筑总体积与用地面积之比。具体面积XXX，通过合理的容积率规划，确保船用配套项目建筑规模与周边环境和谐共生。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确保船用配套项目选址与当地城市规划相一致，具体面积XXX平方米。通过与城市规划部门深入沟通，确保船用配套项目不仅符合城市的整体发展方向，还能够融入城市的发展布局，为城市的长远发展贡献力量。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船用配套项目选址符合当地产业政策，具体面积XXX平方米。这包括船用配套项目对当地经济的促进作用，以及对相关产业的带动效应，确保船用配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用地总体要求必须符合环保和可持续发展的原则，具体面积XXX平方米。通过采用绿色建筑设计、节能减排等措施，确保船用配套项目在建设和运营过程中对环境的影响最小化，达到可持续发展的要求。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确保船用配套项目选址具备必要的公共设施配套，具体面积XXX平方米。这包括交通便利性、教育、医疗等基础设施，以提高居民生活品质，使得船用配套项目选址更具吸引力。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考虑用地总体要求对当地社会稳定性的影响，具体面积XXX平方米。通过深入了解当地社区反馈，确保船用配套项目的选址和建设过程对当地社会和谐稳定产生积极作用。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船用配套项目选址不仅符合法规和规划，还在实际操作中具有可行性。这一全面规划将为船用配套项目的成功实施提供坚实的基础，确保船用配套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6771"/>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船用配套项目的设备规划和空间设计中，我们将采取灵活设备布局的措施。设备布局将根据实际需求进行灵活设计，避免不必要的浪费。通过合理规划设备摆放位置，我们将提高设备的利用率，减少设备间距，以确保船用配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船用配套项目内部引入共享设施的概念，例如共享会议室、办公区等。通过这种方式，我们可以减少对资源的重复建设，提高资源共享效率，从而减小船用配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0587"/>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船用配套项目的总图布置中，我们将不同功能区域进行明确的规划，以最大程度满足船用配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663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船用配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船用配套项目对环境的影响是综合评价的重要因素之一。我们将详细考虑选址周边的自然环境、生态保护区、水源地等情况，确保船用配套项目的建设和运营对环境影响最小化，并符合当地的环保法规标准。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对选址的评价还需充分考虑当地政府的产业政策和法规。我们将详细了解船用配套项目所在地的相关政策，确保船用配套项目的规划和运营与当地法规相符，降低不必要的法律风险。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考虑到社会稳定性对企业运营的重要性，我们将评估选址地区的社会安全情况、劳工关系、社区反馈等方面，以确保船用配套项目的建设和运营不会受到社会稳定性的负面影响。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最后，我们将综合考虑用地成本，包括土地购置费用、土地开发成本等。通过对用地成本的详细评估，我们能够做出更为精确的经济效益分析，为船用配套项目的投资决策提供有力支持。</w:t>
      </w:r>
    </w:p>
    <w:p>
      <w:pPr>
        <w:pStyle w:val="Heading1"/>
        <w:ind w:firstLine="560" w:firstLineChars="200"/>
        <w:rPr>
          <w:rFonts w:ascii="仿宋" w:eastAsia="仿宋" w:hAnsi="仿宋" w:cs="仿宋" w:hint="eastAsia"/>
          <w:sz w:val="28"/>
          <w:lang w:eastAsia="zh-CN"/>
        </w:rPr>
      </w:pPr>
      <w:bookmarkStart w:id="15" w:name="_Toc637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80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船用配套项目的主要产品是XXXX，预计年产值为XXX万元。这一产品在市场中占据着重要的地位，其广泛的应用范围使得该船用配套项目的市场前景非常广阔。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船用配套项目的xxx产品作为重要的原材料之一，将在多个领域发挥关键作用。其在建筑、交通、能源等方面的广泛应用将为整个产业链提供强大的支持，形成产业协同效应。船用配套项目的年产值XXX万XXX万XXX万万元不仅反映了其在市场上的巨大潜力，更预示着它对国民经济的积极贡献。这种关联度高、涉及面广的产业关系，使得该船用配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012"/>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总征地面积为XXXX平方米，相当于约XX.XX亩，其中净用地面积为XXXX平方米，红线范围内相当于约XX.XX亩。这一用地规模充分考虑了船用配套项目的建设需求，保障了船用配套项目在合适的空间内得以充分发展。船用配套项目规划的总建筑面积为XXXX平方米，其中主体工程建设占XXXX平方米，计容建筑面积达XXXX平方米。预计建筑工程的投资将达到XXXX万元，为船用配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计划购置的设备共计XXXX台（套），设备购置费用为XXXX万元。这一设备购置计划充分考虑到船用配套项目的生产需求和技术要求，确保了船用配套项目在生产运营中具备先进的技术装备和高效的生产能力。设备的合理配置将为船用配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船用配套项目计划总投资为XXXX万元，预计年实现营业收入为XXXX万元。这一产能规模的设定旨在确保船用配套项目能够在投资与回报之间取得平衡，实现长期可持续的发展。船用配套项目的总投资充分考虑到各个方面的需求，包括用地建设、设备购置等多个环节，以确保船用配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066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4981"/>
      <w:r>
        <w:rPr>
          <w:rFonts w:ascii="仿宋" w:eastAsia="仿宋" w:hAnsi="仿宋" w:cs="仿宋" w:hint="eastAsia"/>
          <w:lang w:eastAsia="zh-CN"/>
        </w:rPr>
        <w:t>(一)、船用配套行业分析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行业一直以来都是市场的关注焦点。行业内的发展趋势、竞争态势以及潜在机会都对船用配套项目的推进产生深远的影响。通过深入研究行业的整体概貌，我们将更好地理解行业的核心特征，为船用配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行业，技术一直是推动创新和发展的关键因素。我们将对当前技术趋势进行详尽分析，包括但不限于人工智能、大数据应用、先进制造技术等。这有助于船用配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船用配套项目成功的基础。我们将对主要竞争对手进行深入研究，包括其市场份额、产品特点、市场定位等。通过全面了解竞争对手的优势和劣势，船用配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179"/>
      <w:r>
        <w:rPr>
          <w:rFonts w:ascii="仿宋" w:eastAsia="仿宋" w:hAnsi="仿宋" w:cs="仿宋" w:hint="eastAsia"/>
          <w:sz w:val="28"/>
          <w:lang w:eastAsia="zh-CN"/>
        </w:rPr>
        <w:t>(二)、船用配套市场分析预测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https://d.book118.com/797130151042006025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E2"/>
    <w:rsid w:val="004806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130151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2024-01-02T12:43:00Z</dcterms:created>
  <dcterms:modified xsi:type="dcterms:W3CDTF">2024-01-02T12:43:33Z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E6984AADDB9A40D891BF872A05EF1BB2_11</vt:lpwstr>
  </property>
  <property fmtid="{D5CDD505-2E9C-101B-9397-08002B2CF9AE}" pid="3" name="KSOProductBuildVer">
    <vt:lpwstr>2052-12.1.0.16120</vt:lpwstr>
  </property>
</Properties>
</file>