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信息通信网络终端维修员中级理论试卷</w:t>
      </w:r>
    </w:p>
    <w:p>
      <w:pPr>
        <w:pStyle w:val="BodyText"/>
        <w:spacing w:before="0"/>
        <w:rPr>
          <w:rFonts w:ascii="幼圆"/>
          <w:b/>
          <w:sz w:val="48"/>
        </w:rPr>
      </w:pPr>
    </w:p>
    <w:p>
      <w:pPr>
        <w:pStyle w:val="BodyText"/>
        <w:spacing w:before="0"/>
        <w:rPr>
          <w:rFonts w:ascii="幼圆"/>
          <w:b/>
          <w:sz w:val="48"/>
        </w:rPr>
      </w:pPr>
    </w:p>
    <w:p>
      <w:pPr>
        <w:pStyle w:val="BodyText"/>
        <w:spacing w:before="402" w:line="216" w:lineRule="auto"/>
        <w:ind w:left="280" w:right="3897"/>
      </w:pPr>
      <w:r>
        <w:rPr>
          <w:color w:val="656565"/>
        </w:rPr>
        <w:t xml:space="preserve">考试分为单选、多选、判断、简答题（默认全选，送分题） 总分 </w:t>
      </w:r>
      <w:r>
        <w:rPr>
          <w:rFonts w:ascii="Times New Roman" w:eastAsia="Times New Roman"/>
          <w:color w:val="656565"/>
        </w:rPr>
        <w:t xml:space="preserve">272 </w:t>
      </w:r>
      <w:r>
        <w:rPr>
          <w:color w:val="656565"/>
        </w:rPr>
        <w:t xml:space="preserve">分。考试时间 </w:t>
      </w:r>
      <w:r>
        <w:rPr>
          <w:rFonts w:ascii="Times New Roman" w:eastAsia="Times New Roman"/>
          <w:color w:val="656565"/>
        </w:rPr>
        <w:t xml:space="preserve">30 </w:t>
      </w:r>
      <w:r>
        <w:rPr>
          <w:color w:val="656565"/>
        </w:rPr>
        <w:t>分钟。</w:t>
      </w:r>
    </w:p>
    <w:p>
      <w:pPr>
        <w:pStyle w:val="BodyText"/>
        <w:spacing w:before="0" w:line="508" w:lineRule="exact"/>
        <w:ind w:left="280"/>
      </w:pPr>
      <w:r>
        <w:t xml:space="preserve">一，单选题（共 </w:t>
      </w:r>
      <w:r>
        <w:rPr>
          <w:rFonts w:ascii="Times New Roman" w:eastAsia="Times New Roman"/>
        </w:rPr>
        <w:t xml:space="preserve">100 </w:t>
      </w:r>
      <w:r>
        <w:t>道）</w:t>
      </w:r>
    </w:p>
    <w:p>
      <w:pPr>
        <w:pStyle w:val="BodyText"/>
        <w:spacing w:before="13"/>
        <w:rPr>
          <w:sz w:val="38"/>
        </w:rPr>
      </w:pPr>
    </w:p>
    <w:p>
      <w:pPr>
        <w:pStyle w:val="BodyText"/>
        <w:spacing w:before="0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1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系统每个载波有（）信道。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025" style="width:667pt;height:152pt;margin-top:10.23pt;margin-left:126pt;mso-position-horizontal-relative:page;mso-wrap-distance-left:0;mso-wrap-distance-right:0;position:absolute;z-index:-251658240" coordorigin="2520,205" coordsize="13340,3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340;height:3040;left:2520;position:absolute;top:20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0;height:3040;left:2520;position:absolute;top:204" filled="f" stroked="f">
              <v:textbox inset="0,0,0,0">
                <w:txbxContent>
                  <w:p>
                    <w:pPr>
                      <w:spacing w:before="114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</w:t>
                    </w:r>
                  </w:p>
                  <w:p>
                    <w:pPr>
                      <w:spacing w:before="207" w:line="331" w:lineRule="auto"/>
                      <w:ind w:left="180" w:right="10698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10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12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RESET </w:t>
      </w:r>
      <w:r>
        <w:t xml:space="preserve">一般表示 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028" style="width:667pt;height:152pt;margin-top:11pt;margin-left:126pt;mso-position-horizontal-relative:page;mso-wrap-distance-left:0;mso-wrap-distance-right:0;position:absolute;z-index:-251657216" coordorigin="2520,220" coordsize="13340,3040">
            <v:shape id="_x0000_s1029" type="#_x0000_t75" style="width:13340;height:3040;left:2520;position:absolute;top:219" stroked="f">
              <v:imagedata r:id="rId5" o:title=""/>
            </v:shape>
            <v:shape id="_x0000_s1030" type="#_x0000_t202" style="width:13340;height:3040;left:2520;position:absolute;top:219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、复位信号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、开机触发射信号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、开机维持信号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、充电检测信号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 xml:space="preserve">、在 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VRAMP </w:t>
      </w:r>
      <w:r>
        <w:t xml:space="preserve">表示的含义是（）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rPr>
          <w:rFonts w:ascii="Times New Roman"/>
          <w:sz w:val="15"/>
        </w:rPr>
      </w:pPr>
      <w:r>
        <w:pict>
          <v:group id="_x0000_s1031" style="width:667pt;height:152pt;margin-top:10.62pt;margin-left:126pt;mso-position-horizontal-relative:page;mso-wrap-distance-left:0;mso-wrap-distance-right:0;position:absolute;z-index:-251656192" coordorigin="2520,212" coordsize="13340,3040">
            <v:shape id="_x0000_s1032" type="#_x0000_t75" style="width:13340;height:3040;left:2520;position:absolute;top:212" stroked="f">
              <v:imagedata r:id="rId4" o:title=""/>
            </v:shape>
            <v:shape id="_x0000_s1033" type="#_x0000_t202" style="width:13340;height:3040;left:2520;position:absolute;top:212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1037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、自动频率控制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、自动功率控制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、功率检测信号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、功率等级参考电压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、处理码间干扰时，</w:t>
      </w:r>
      <w:r>
        <w:rPr>
          <w:rFonts w:ascii="Times New Roman" w:eastAsia="Times New Roman"/>
        </w:rPr>
        <w:t xml:space="preserve">GSM </w:t>
      </w:r>
      <w:r>
        <w:t xml:space="preserve">系统和 </w:t>
      </w:r>
      <w:r>
        <w:rPr>
          <w:rFonts w:ascii="Times New Roman" w:eastAsia="Times New Roman"/>
        </w:rPr>
        <w:t xml:space="preserve">CDMA </w:t>
      </w:r>
      <w:r>
        <w:t xml:space="preserve">采用什么方式（）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034" style="width:667pt;height:77pt;margin-top:10.4pt;margin-left:126pt;mso-position-horizontal-relative:page;mso-wrap-distance-left:0;mso-wrap-distance-right:0;position:absolute;z-index:-251655168" coordorigin="2520,208" coordsize="13340,1540">
            <v:shape id="_x0000_s1035" type="#_x0000_t75" style="width:13340;height:1540;left:2520;position:absolute;top:207" stroked="f">
              <v:imagedata r:id="rId6" o:title=""/>
            </v:shape>
            <v:shape id="_x0000_s1036" type="#_x0000_t202" style="width:13340;height:1540;left:2520;position:absolute;top:207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、相关器；均衡器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、均衡器；相关器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type w:val="continuous"/>
          <w:pgSz w:w="18360" w:h="23760"/>
          <w:pgMar w:top="1760" w:right="2400" w:bottom="280" w:left="2420" w:header="708" w:footer="708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7" style="width:667pt;height:78pt;mso-position-horizontal-relative:char;mso-position-vertical-relative:line" coordorigin="0,0" coordsize="13340,1560">
            <v:shape id="_x0000_s1038" type="#_x0000_t75" style="width:13340;height:1560;position:absolute" stroked="f">
              <v:imagedata r:id="rId7" o:title=""/>
            </v:shape>
            <v:shape id="_x0000_s1039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、都用相关器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、都用均衡器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手机中的单片机一般是（）微处理器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040" style="width:667pt;height:152pt;margin-top:10.9pt;margin-left:126pt;mso-position-horizontal-relative:page;mso-wrap-distance-left:0;mso-wrap-distance-right:0;position:absolute;z-index:-251654144" coordorigin="2520,218" coordsize="13340,3040">
            <v:shape id="_x0000_s1041" type="#_x0000_t75" style="width:13340;height:3040;left:2520;position:absolute;top:217" stroked="f">
              <v:imagedata r:id="rId5" o:title=""/>
            </v:shape>
            <v:shape id="_x0000_s1042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172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8 </w:t>
                    </w:r>
                    <w:r>
                      <w:rPr>
                        <w:sz w:val="36"/>
                      </w:rPr>
                      <w:t>位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10 </w:t>
                    </w:r>
                    <w:r>
                      <w:rPr>
                        <w:sz w:val="36"/>
                      </w:rPr>
                      <w:t>位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16 </w:t>
                    </w:r>
                    <w:r>
                      <w:rPr>
                        <w:sz w:val="36"/>
                      </w:rPr>
                      <w:t>位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64 </w:t>
                    </w:r>
                    <w:r>
                      <w:rPr>
                        <w:sz w:val="36"/>
                      </w:rPr>
                      <w:t>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</w:t>
      </w:r>
      <w:r>
        <w:t xml:space="preserve">、红外线波长为（）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043" style="width:667pt;height:152pt;margin-top:10.67pt;margin-left:126pt;mso-position-horizontal-relative:page;mso-wrap-distance-left:0;mso-wrap-distance-right:0;position:absolute;z-index:-251653120" coordorigin="2520,213" coordsize="13340,3040">
            <v:shape id="_x0000_s1044" type="#_x0000_t75" style="width:13340;height:3040;left:2520;position:absolute;top:213" stroked="f">
              <v:imagedata r:id="rId4" o:title=""/>
            </v:shape>
            <v:shape id="_x0000_s1045" type="#_x0000_t202" style="width:13340;height:304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8994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750nm-1mm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850nm-1mm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900nm-1mm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650nm-1mm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</w:t>
      </w:r>
      <w:r>
        <w:t xml:space="preserve">、蓝牙的英文表示是（）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046" style="width:667pt;height:152pt;margin-top:10.25pt;margin-left:126pt;mso-position-horizontal-relative:page;mso-wrap-distance-left:0;mso-wrap-distance-right:0;position:absolute;z-index:-251652096" coordorigin="2520,205" coordsize="13340,3040">
            <v:shape id="_x0000_s1047" type="#_x0000_t75" style="width:13340;height:3040;left:2520;position:absolute;top:204" stroked="f">
              <v:imagedata r:id="rId4" o:title=""/>
            </v:shape>
            <v:shape id="_x0000_s1048" type="#_x0000_t202" style="width:13340;height:3040;left:2520;position:absolute;top:204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FM</w:t>
                    </w:r>
                  </w:p>
                  <w:p>
                    <w:pPr>
                      <w:spacing w:before="211" w:line="331" w:lineRule="auto"/>
                      <w:ind w:left="180" w:right="923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Blue Tooth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IRDA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camera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</w:t>
      </w:r>
      <w:r>
        <w:t>、蓝牙模块的传输速率为</w:t>
      </w:r>
      <w:r>
        <w:rPr>
          <w:rFonts w:ascii="Times New Roman" w:eastAsia="Times New Roman"/>
        </w:rPr>
        <w:t>( ) 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049" style="width:667pt;height:152pt;margin-top:11.1pt;margin-left:126pt;mso-position-horizontal-relative:page;mso-wrap-distance-left:0;mso-wrap-distance-right:0;position:absolute;z-index:-251651072" coordorigin="2520,222" coordsize="13340,3040">
            <v:shape id="_x0000_s1050" type="#_x0000_t75" style="width:13340;height:3040;left:2520;position:absolute;top:221" stroked="f">
              <v:imagedata r:id="rId5" o:title=""/>
            </v:shape>
            <v:shape id="_x0000_s1051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8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115.2K bps</w:t>
                    </w:r>
                  </w:p>
                  <w:p>
                    <w:pPr>
                      <w:spacing w:before="206" w:line="331" w:lineRule="auto"/>
                      <w:ind w:left="180" w:right="9788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1M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bps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3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1K bps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2K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bps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</w:t>
      </w:r>
      <w:r>
        <w:t xml:space="preserve">、具有频率利用率较高，手机功耗低的网络优点是（）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400" w:bottom="280" w:left="2420" w:header="708" w:footer="708"/>
          <w:pgNumType w:start="2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52" style="width:667pt;height:152pt;mso-position-horizontal-relative:char;mso-position-vertical-relative:line" coordorigin="0,0" coordsize="13340,3040">
            <v:shape id="_x0000_s1053" type="#_x0000_t75" style="width:13340;height:3040;position:absolute" stroked="f">
              <v:imagedata r:id="rId4" o:title=""/>
            </v:shape>
            <v:shape id="_x0000_s1054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9657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CDMA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GSM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GPRS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PCS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10</w:t>
      </w:r>
      <w:r>
        <w:t xml:space="preserve">、码片主要存储手机机身和检测程序、电池检测、显示检测及（）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8"/>
        <w:rPr>
          <w:rFonts w:ascii="Arial"/>
          <w:sz w:val="15"/>
        </w:rPr>
      </w:pPr>
      <w:r>
        <w:pict>
          <v:group id="_x0000_s1055" style="width:667pt;height:152pt;margin-top:11pt;margin-left:126pt;mso-position-horizontal-relative:page;mso-wrap-distance-left:0;mso-wrap-distance-right:0;position:absolute;z-index:-251650048" coordorigin="2520,220" coordsize="13340,3040">
            <v:shape id="_x0000_s1056" type="#_x0000_t75" style="width:13340;height:3040;left:2520;position:absolute;top:219" stroked="f">
              <v:imagedata r:id="rId5" o:title=""/>
            </v:shape>
            <v:shape id="_x0000_s1057" type="#_x0000_t202" style="width:13340;height:3040;left:2520;position:absolute;top:219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869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、用户设定信息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、通话时间信息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、充电信息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、系统软件数据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3"/>
        </w:rPr>
      </w:pPr>
    </w:p>
    <w:p>
      <w:pPr>
        <w:pStyle w:val="BodyText"/>
        <w:spacing w:before="45"/>
        <w:ind w:left="280"/>
        <w:rPr>
          <w:rFonts w:ascii="Arial" w:eastAsia="Arial"/>
        </w:rPr>
      </w:pPr>
      <w:r>
        <w:rPr>
          <w:rFonts w:ascii="Arial" w:eastAsia="Arial"/>
        </w:rPr>
        <w:t>11</w:t>
      </w:r>
      <w:r>
        <w:t xml:space="preserve">、故障特征为击穿开路，正向电阻变大，反向电阻变小的是（）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058" style="width:667pt;height:152pt;margin-top:10.57pt;margin-left:126pt;mso-position-horizontal-relative:page;mso-wrap-distance-left:0;mso-wrap-distance-right:0;position:absolute;z-index:-251649024" coordorigin="2520,211" coordsize="13340,3040">
            <v:shape id="_x0000_s1059" type="#_x0000_t75" style="width:13340;height:3040;left:2520;position:absolute;top:211" stroked="f">
              <v:imagedata r:id="rId4" o:title=""/>
            </v:shape>
            <v:shape id="_x0000_s1060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、三极管</w:t>
                    </w:r>
                  </w:p>
                  <w:p>
                    <w:pPr>
                      <w:spacing w:before="210" w:line="331" w:lineRule="auto"/>
                      <w:ind w:left="180" w:right="980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、二极管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、电阻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、电容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Arial"/>
          <w:sz w:val="24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12</w:t>
      </w:r>
      <w:r>
        <w:t>、</w:t>
      </w:r>
      <w:r>
        <w:rPr>
          <w:rFonts w:ascii="Arial" w:eastAsia="Arial"/>
        </w:rPr>
        <w:t xml:space="preserve">MTK </w:t>
      </w:r>
      <w:r>
        <w:t xml:space="preserve">平台中 </w:t>
      </w:r>
      <w:r>
        <w:rPr>
          <w:rFonts w:ascii="Arial" w:eastAsia="Arial"/>
        </w:rPr>
        <w:t xml:space="preserve">BANDSW_DCS </w:t>
      </w:r>
      <w:r>
        <w:t xml:space="preserve">是指（）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7"/>
        <w:rPr>
          <w:rFonts w:ascii="Arial"/>
          <w:sz w:val="14"/>
        </w:rPr>
      </w:pPr>
      <w:r>
        <w:pict>
          <v:group id="_x0000_s1061" style="width:667pt;height:152pt;margin-top:10.4pt;margin-left:126pt;mso-position-horizontal-relative:page;mso-wrap-distance-left:0;mso-wrap-distance-right:0;position:absolute;z-index:-251648000" coordorigin="2520,208" coordsize="13340,3040">
            <v:shape id="_x0000_s1062" type="#_x0000_t75" style="width:13340;height:3040;left:2520;position:absolute;top:207" stroked="f">
              <v:imagedata r:id="rId4" o:title=""/>
            </v:shape>
            <v:shape id="_x0000_s1063" type="#_x0000_t202" style="width:13340;height:3040;left:2520;position:absolute;top:207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DCS</w:t>
                    </w:r>
                    <w:r>
                      <w:rPr>
                        <w:rFonts w:ascii="Arial" w:eastAsia="Arial"/>
                        <w:spacing w:val="-7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的功率控制信号</w:t>
                    </w:r>
                  </w:p>
                  <w:p>
                    <w:pPr>
                      <w:spacing w:before="206" w:line="333" w:lineRule="auto"/>
                      <w:ind w:left="180" w:right="758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DCS</w:t>
                    </w:r>
                    <w:r>
                      <w:rPr>
                        <w:rFonts w:ascii="Arial" w:eastAsia="Arial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的频段切换信号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DCS</w:t>
                    </w:r>
                    <w:r>
                      <w:rPr>
                        <w:rFonts w:ascii="Arial" w:eastAsia="Arial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的频率控制信号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、自动功率控制信号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4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13</w:t>
      </w:r>
      <w:r>
        <w:t xml:space="preserve">、锁相环电路时通过（）来控制输出信号的频率的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8"/>
        <w:rPr>
          <w:rFonts w:ascii="Arial"/>
          <w:sz w:val="15"/>
        </w:rPr>
      </w:pPr>
      <w:r>
        <w:pict>
          <v:group id="_x0000_s1064" style="width:667pt;height:114pt;margin-top:11pt;margin-left:126pt;mso-position-horizontal-relative:page;mso-wrap-distance-left:0;mso-wrap-distance-right:0;position:absolute;z-index:-251646976" coordorigin="2520,220" coordsize="13340,2280">
            <v:shape id="_x0000_s1065" type="#_x0000_t75" style="width:13340;height:2280;left:2520;position:absolute;top:219" stroked="f">
              <v:imagedata r:id="rId8" o:title=""/>
            </v:shape>
            <v:shape id="_x0000_s1066" type="#_x0000_t202" style="width:13340;height:2280;left:2520;position:absolute;top:219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、鉴相器</w:t>
                    </w:r>
                  </w:p>
                  <w:p>
                    <w:pPr>
                      <w:spacing w:before="3" w:line="750" w:lineRule="atLeast"/>
                      <w:ind w:left="180" w:right="90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、程控分频器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、低通滤波器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40" w:right="2400" w:bottom="280" w:left="2420" w:header="708" w:footer="708"/>
          <w:pgNumType w:start="3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67" style="width:667pt;height:40pt;mso-position-horizontal-relative:char;mso-position-vertical-relative:line" coordorigin="0,0" coordsize="13340,800">
            <v:shape id="_x0000_s1068" type="#_x0000_t75" style="width:13340;height:800;position:absolute" stroked="f">
              <v:imagedata r:id="rId9" o:title=""/>
            </v:shape>
            <v:shape id="_x0000_s1069" type="#_x0000_t202" style="width:13340;height:800;position:absolute" filled="f" stroked="f">
              <v:textbox inset="0,0,0,0">
                <w:txbxContent>
                  <w:p>
                    <w:pPr>
                      <w:spacing w:before="126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 、压控振荡器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Arial"/>
          <w:sz w:val="27"/>
        </w:rPr>
      </w:pPr>
    </w:p>
    <w:p>
      <w:pPr>
        <w:pStyle w:val="BodyText"/>
        <w:tabs>
          <w:tab w:val="left" w:pos="2663"/>
        </w:tabs>
        <w:spacing w:before="36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14、关于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</w:rPr>
        <w:t>GSM</w:t>
        <w:tab/>
        <w:t>系统主时钟，下面说法正确的是（）</w:t>
      </w:r>
      <w:r>
        <w:rPr>
          <w:rFonts w:ascii="幼圆" w:eastAsia="幼圆" w:hint="eastAsia"/>
          <w:spacing w:val="1"/>
        </w:rPr>
        <w:t xml:space="preserve"> </w:t>
      </w:r>
      <w:r>
        <w:rPr>
          <w:rFonts w:ascii="幼圆" w:eastAsia="幼圆" w:hint="eastAsia"/>
          <w:spacing w:val="-148"/>
        </w:rPr>
        <w:t>[</w:t>
      </w:r>
      <w:r>
        <w:rPr>
          <w:rFonts w:ascii="幼圆" w:eastAsia="幼圆" w:hint="eastAsia"/>
        </w:rPr>
        <w:t>单选题]</w:t>
      </w:r>
    </w:p>
    <w:p>
      <w:pPr>
        <w:pStyle w:val="BodyText"/>
        <w:spacing w:before="5"/>
        <w:rPr>
          <w:rFonts w:ascii="幼圆"/>
          <w:sz w:val="18"/>
        </w:rPr>
      </w:pPr>
      <w:r>
        <w:pict>
          <v:group id="_x0000_s1070" style="width:667pt;height:152pt;margin-top:13.76pt;margin-left:126pt;mso-position-horizontal-relative:page;mso-wrap-distance-left:0;mso-wrap-distance-right:0;position:absolute;z-index:-251645952" coordorigin="2520,275" coordsize="13340,3040">
            <v:shape id="_x0000_s1071" type="#_x0000_t75" style="width:13340;height:3040;left:2520;position:absolute;top:275" stroked="f">
              <v:imagedata r:id="rId4" o:title=""/>
            </v:shape>
            <v:shape id="_x0000_s1072" type="#_x0000_t202" style="width:13340;height:3040;left:2520;position:absolute;top:275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 、均为 26MHz</w:t>
                    </w:r>
                  </w:p>
                  <w:p>
                    <w:pPr>
                      <w:spacing w:before="287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B 、晶体与晶振都一样</w:t>
                    </w:r>
                  </w:p>
                  <w:p>
                    <w:pPr>
                      <w:spacing w:before="2" w:line="750" w:lineRule="atLeast"/>
                      <w:ind w:left="180" w:right="7216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C</w:t>
                    </w:r>
                    <w:r>
                      <w:rPr>
                        <w:rFonts w:ascii="幼圆" w:eastAsia="幼圆" w:hint="eastAsia"/>
                        <w:spacing w:val="-12"/>
                        <w:sz w:val="36"/>
                      </w:rPr>
                      <w:t xml:space="preserve"> 、损坏会引起不开机故障</w:t>
                    </w:r>
                    <w:r>
                      <w:rPr>
                        <w:rFonts w:ascii="幼圆" w:eastAsia="幼圆" w:hint="eastAsia"/>
                        <w:color w:val="ED9F2E"/>
                        <w:spacing w:val="-14"/>
                        <w:sz w:val="36"/>
                      </w:rPr>
                      <w:t xml:space="preserve">(正确答案)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D</w:t>
                    </w:r>
                    <w:r>
                      <w:rPr>
                        <w:rFonts w:ascii="幼圆" w:eastAsia="幼圆" w:hint="eastAsia"/>
                        <w:spacing w:val="-11"/>
                        <w:sz w:val="36"/>
                      </w:rPr>
                      <w:t xml:space="preserve"> 、基准时钟偏移不影响信号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rFonts w:ascii="幼圆"/>
          <w:sz w:val="23"/>
        </w:rPr>
      </w:pPr>
    </w:p>
    <w:p>
      <w:pPr>
        <w:pStyle w:val="BodyText"/>
        <w:spacing w:before="35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15、关于 32.768kHz晶体，以下说法不正确的是( )单[选题]</w:t>
      </w:r>
    </w:p>
    <w:p>
      <w:pPr>
        <w:pStyle w:val="BodyText"/>
        <w:spacing w:before="5"/>
        <w:rPr>
          <w:rFonts w:ascii="幼圆"/>
          <w:sz w:val="19"/>
        </w:rPr>
      </w:pPr>
      <w:r>
        <w:pict>
          <v:group id="_x0000_s1073" style="width:667pt;height:152pt;margin-top:14.4pt;margin-left:126pt;mso-position-horizontal-relative:page;mso-wrap-distance-left:0;mso-wrap-distance-right:0;position:absolute;z-index:-251644928" coordorigin="2520,288" coordsize="13340,3040">
            <v:shape id="_x0000_s1074" type="#_x0000_t75" style="width:13340;height:3040;left:2520;position:absolute;top:288" stroked="f">
              <v:imagedata r:id="rId5" o:title=""/>
            </v:shape>
            <v:shape id="_x0000_s1075" type="#_x0000_t202" style="width:13340;height:3040;left:2520;position:absolute;top:288" filled="f" stroked="f">
              <v:textbox inset="0,0,0,0">
                <w:txbxContent>
                  <w:p>
                    <w:pPr>
                      <w:spacing w:before="108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51"/>
                        <w:sz w:val="36"/>
                      </w:rPr>
                      <w:t xml:space="preserve"> 、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RTC</w:t>
                    </w:r>
                    <w:r>
                      <w:rPr>
                        <w:rFonts w:ascii="幼圆" w:eastAsia="幼圆" w:hint="eastAsia"/>
                        <w:spacing w:val="4"/>
                        <w:sz w:val="36"/>
                      </w:rPr>
                      <w:t xml:space="preserve"> 表示实时时钟电路</w:t>
                    </w:r>
                  </w:p>
                  <w:p>
                    <w:pPr>
                      <w:spacing w:before="291" w:line="388" w:lineRule="auto"/>
                      <w:ind w:left="180" w:right="5918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22"/>
                        <w:sz w:val="36"/>
                      </w:rPr>
                      <w:t xml:space="preserve"> 、通常为晶体与集成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IC</w:t>
                    </w:r>
                    <w:r>
                      <w:rPr>
                        <w:rFonts w:ascii="幼圆" w:eastAsia="幼圆" w:hint="eastAsia"/>
                        <w:spacing w:val="-16"/>
                        <w:sz w:val="36"/>
                      </w:rPr>
                      <w:t xml:space="preserve"> 组成的振荡电路产生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C</w:t>
                    </w:r>
                    <w:r>
                      <w:rPr>
                        <w:rFonts w:ascii="幼圆" w:eastAsia="幼圆" w:hint="eastAsia"/>
                        <w:spacing w:val="-15"/>
                        <w:sz w:val="36"/>
                      </w:rPr>
                      <w:t xml:space="preserve"> 、损坏不影响开机</w:t>
                    </w:r>
                    <w:r>
                      <w:rPr>
                        <w:rFonts w:ascii="幼圆" w:eastAsia="幼圆" w:hint="eastAsia"/>
                        <w:color w:val="ED9F2E"/>
                        <w:spacing w:val="-11"/>
                        <w:sz w:val="36"/>
                      </w:rPr>
                      <w:t>(正确答案)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 、损坏有可能影响开机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幼圆"/>
          <w:sz w:val="22"/>
        </w:rPr>
      </w:pPr>
    </w:p>
    <w:p>
      <w:pPr>
        <w:pStyle w:val="BodyText"/>
        <w:spacing w:before="36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16、关于锁相环电路，以下说法错误的是（） [单选题]</w:t>
      </w:r>
    </w:p>
    <w:p>
      <w:pPr>
        <w:pStyle w:val="BodyText"/>
        <w:spacing w:before="1"/>
        <w:rPr>
          <w:rFonts w:ascii="幼圆"/>
          <w:sz w:val="19"/>
        </w:rPr>
      </w:pPr>
      <w:r>
        <w:pict>
          <v:group id="_x0000_s1076" style="width:667pt;height:152pt;margin-top:14.19pt;margin-left:126pt;mso-position-horizontal-relative:page;mso-wrap-distance-left:0;mso-wrap-distance-right:0;position:absolute;z-index:-251643904" coordorigin="2520,284" coordsize="13340,3040">
            <v:shape id="_x0000_s1077" type="#_x0000_t75" style="width:13340;height:3040;left:2520;position:absolute;top:283" stroked="f">
              <v:imagedata r:id="rId5" o:title=""/>
            </v:shape>
            <v:shape id="_x0000_s1078" type="#_x0000_t202" style="width:13340;height:3040;left:2520;position:absolute;top:283" filled="f" stroked="f">
              <v:textbox inset="0,0,0,0">
                <w:txbxContent>
                  <w:p>
                    <w:pPr>
                      <w:tabs>
                        <w:tab w:val="left" w:pos="3161"/>
                      </w:tabs>
                      <w:spacing w:before="116" w:line="388" w:lineRule="auto"/>
                      <w:ind w:left="180" w:right="6936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101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、用于调节</w:t>
                    </w:r>
                    <w:r>
                      <w:rPr>
                        <w:rFonts w:ascii="幼圆" w:eastAsia="幼圆" w:hint="eastAsia"/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VCO</w:t>
                      <w:tab/>
                      <w:t>产生振荡信号的频</w:t>
                    </w:r>
                    <w:r>
                      <w:rPr>
                        <w:rFonts w:ascii="幼圆" w:eastAsia="幼圆" w:hint="eastAsia"/>
                        <w:spacing w:val="-17"/>
                        <w:sz w:val="36"/>
                      </w:rPr>
                      <w:t>率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124"/>
                        <w:sz w:val="36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、损坏会影响开机</w:t>
                    </w:r>
                    <w:r>
                      <w:rPr>
                        <w:rFonts w:ascii="幼圆" w:eastAsia="幼圆" w:hint="eastAsia"/>
                        <w:color w:val="ED9F2E"/>
                        <w:spacing w:val="-61"/>
                        <w:sz w:val="36"/>
                      </w:rPr>
                      <w:t>(</w:t>
                    </w:r>
                    <w:r>
                      <w:rPr>
                        <w:rFonts w:ascii="幼圆" w:eastAsia="幼圆" w:hint="eastAsia"/>
                        <w:color w:val="ED9F2E"/>
                        <w:sz w:val="36"/>
                      </w:rPr>
                      <w:t>正确答</w:t>
                    </w:r>
                    <w:r>
                      <w:rPr>
                        <w:rFonts w:ascii="幼圆" w:eastAsia="幼圆" w:hint="eastAsia"/>
                        <w:color w:val="ED9F2E"/>
                        <w:spacing w:val="3"/>
                        <w:sz w:val="36"/>
                      </w:rPr>
                      <w:t>案</w:t>
                    </w:r>
                    <w:r>
                      <w:rPr>
                        <w:rFonts w:ascii="幼圆" w:eastAsia="幼圆" w:hint="eastAsia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C 、损坏会引起无信号不入网的故障</w:t>
                    </w:r>
                  </w:p>
                  <w:p>
                    <w:pPr>
                      <w:spacing w:before="288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</w:t>
                    </w:r>
                    <w:r>
                      <w:rPr>
                        <w:rFonts w:ascii="幼圆" w:eastAsia="幼圆" w:hint="eastAsia"/>
                        <w:spacing w:val="-51"/>
                        <w:sz w:val="36"/>
                      </w:rPr>
                      <w:t xml:space="preserve"> 、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PLL</w:t>
                    </w:r>
                    <w:r>
                      <w:rPr>
                        <w:rFonts w:ascii="幼圆" w:eastAsia="幼圆" w:hint="eastAsia"/>
                        <w:spacing w:val="-3"/>
                        <w:sz w:val="36"/>
                      </w:rPr>
                      <w:t xml:space="preserve"> 通常表示锁相环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幼圆"/>
          <w:sz w:val="23"/>
        </w:rPr>
      </w:pPr>
    </w:p>
    <w:p>
      <w:pPr>
        <w:pStyle w:val="BodyText"/>
        <w:spacing w:before="36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17、以下选项中不是 CPU 工作的必要条件是（） [单选题]</w:t>
      </w:r>
    </w:p>
    <w:p>
      <w:pPr>
        <w:pStyle w:val="BodyText"/>
        <w:spacing w:before="6"/>
        <w:rPr>
          <w:rFonts w:ascii="幼圆"/>
          <w:sz w:val="18"/>
        </w:rPr>
      </w:pPr>
      <w:r>
        <w:pict>
          <v:group id="_x0000_s1079" style="width:667pt;height:152pt;margin-top:13.8pt;margin-left:126pt;mso-position-horizontal-relative:page;mso-wrap-distance-left:0;mso-wrap-distance-right:0;position:absolute;z-index:-251642880" coordorigin="2520,276" coordsize="13340,3040">
            <v:shape id="_x0000_s1080" type="#_x0000_t75" style="width:13340;height:3040;left:2520;position:absolute;top:276" stroked="f">
              <v:imagedata r:id="rId4" o:title=""/>
            </v:shape>
            <v:shape id="_x0000_s1081" type="#_x0000_t202" style="width:13340;height:3040;left:2520;position:absolute;top:276" filled="f" stroked="f">
              <v:textbox inset="0,0,0,0">
                <w:txbxContent>
                  <w:p>
                    <w:pPr>
                      <w:spacing w:before="119" w:line="391" w:lineRule="auto"/>
                      <w:ind w:left="180" w:right="11819" w:firstLine="0"/>
                      <w:jc w:val="both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</w:t>
                    </w:r>
                    <w:r>
                      <w:rPr>
                        <w:rFonts w:ascii="幼圆" w:eastAsia="幼圆" w:hint="eastAsia"/>
                        <w:spacing w:val="-30"/>
                        <w:sz w:val="36"/>
                      </w:rPr>
                      <w:t xml:space="preserve"> 、供电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B</w:t>
                    </w:r>
                    <w:r>
                      <w:rPr>
                        <w:rFonts w:ascii="幼圆" w:eastAsia="幼圆" w:hint="eastAsia"/>
                        <w:spacing w:val="-32"/>
                        <w:sz w:val="36"/>
                      </w:rPr>
                      <w:t xml:space="preserve"> 、时钟C</w:t>
                    </w:r>
                    <w:r>
                      <w:rPr>
                        <w:rFonts w:ascii="幼圆" w:eastAsia="幼圆" w:hint="eastAsia"/>
                        <w:spacing w:val="-30"/>
                        <w:sz w:val="36"/>
                      </w:rPr>
                      <w:t xml:space="preserve"> 、复位</w:t>
                    </w:r>
                  </w:p>
                  <w:p>
                    <w:pPr>
                      <w:spacing w:before="0" w:line="457" w:lineRule="exact"/>
                      <w:ind w:left="180" w:right="0" w:firstLine="0"/>
                      <w:jc w:val="both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D</w:t>
                    </w:r>
                    <w:r>
                      <w:rPr>
                        <w:rFonts w:ascii="幼圆" w:eastAsia="幼圆" w:hint="eastAsia"/>
                        <w:spacing w:val="-51"/>
                        <w:sz w:val="36"/>
                      </w:rPr>
                      <w:t xml:space="preserve"> 、</w:t>
                    </w:r>
                    <w:r>
                      <w:rPr>
                        <w:rFonts w:ascii="幼圆" w:eastAsia="幼圆" w:hint="eastAsia"/>
                        <w:sz w:val="36"/>
                      </w:rPr>
                      <w:t>SIM</w:t>
                    </w:r>
                    <w:r>
                      <w:rPr>
                        <w:rFonts w:ascii="幼圆" w:eastAsia="幼圆" w:hint="eastAsia"/>
                        <w:spacing w:val="-3"/>
                        <w:sz w:val="36"/>
                      </w:rPr>
                      <w:t xml:space="preserve"> 卡有效</w:t>
                    </w:r>
                    <w:r>
                      <w:rPr>
                        <w:rFonts w:ascii="幼圆" w:eastAsia="幼圆" w:hint="eastAsia"/>
                        <w:color w:val="ED9F2E"/>
                        <w:spacing w:val="-10"/>
                        <w:sz w:val="36"/>
                      </w:rPr>
                      <w:t>(正确答案)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BodyText"/>
        <w:spacing w:before="35"/>
        <w:ind w:left="280"/>
        <w:rPr>
          <w:rFonts w:ascii="幼圆" w:eastAsia="幼圆" w:hint="eastAsia"/>
        </w:rPr>
      </w:pPr>
      <w:r>
        <w:rPr>
          <w:rFonts w:ascii="幼圆" w:eastAsia="幼圆" w:hint="eastAsia"/>
        </w:rPr>
        <w:t>18、以下总线中为单向传输的是( )单[选题]</w:t>
      </w:r>
    </w:p>
    <w:p>
      <w:pPr>
        <w:pStyle w:val="BodyText"/>
        <w:spacing w:before="2"/>
        <w:rPr>
          <w:rFonts w:ascii="幼圆"/>
          <w:sz w:val="18"/>
        </w:rPr>
      </w:pPr>
      <w:r>
        <w:pict>
          <v:group id="_x0000_s1082" style="width:667pt;height:40pt;margin-top:13.6pt;margin-left:126pt;mso-position-horizontal-relative:page;mso-wrap-distance-left:0;mso-wrap-distance-right:0;position:absolute;z-index:-251641856" coordorigin="2520,272" coordsize="13340,800">
            <v:shape id="_x0000_s1083" type="#_x0000_t75" style="width:13340;height:800;left:2520;position:absolute;top:272" stroked="f">
              <v:imagedata r:id="rId10" o:title=""/>
            </v:shape>
            <v:shape id="_x0000_s1084" type="#_x0000_t202" style="width:13340;height:800;left:2520;position:absolute;top:272" filled="f" stroked="f">
              <v:textbox inset="0,0,0,0">
                <w:txbxContent>
                  <w:p>
                    <w:pPr>
                      <w:spacing w:before="127"/>
                      <w:ind w:left="18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A 、地址总线 AB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8"/>
        </w:rPr>
        <w:sectPr>
          <w:pgSz w:w="18360" w:h="23760"/>
          <w:pgMar w:top="1840" w:right="2400" w:bottom="280" w:left="2420" w:header="708" w:footer="708"/>
          <w:pgNumType w:start="4"/>
          <w:cols w:space="708"/>
        </w:sectPr>
      </w:pPr>
    </w:p>
    <w:p>
      <w:pPr>
        <w:pStyle w:val="BodyText"/>
        <w:spacing w:before="0"/>
        <w:ind w:left="10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85" style="width:667pt;height:115pt;mso-position-horizontal-relative:char;mso-position-vertical-relative:line" coordorigin="0,0" coordsize="13340,2300">
            <v:shape id="_x0000_s1086" type="#_x0000_t75" style="width:13340;height:2300;position:absolute" stroked="f">
              <v:imagedata r:id="rId11" o:title=""/>
            </v:shape>
            <v:shape id="_x0000_s1087" type="#_x0000_t202" style="width:13340;height:23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39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、数据总线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DB C</w:t>
                    </w:r>
                    <w:r>
                      <w:rPr>
                        <w:sz w:val="36"/>
                      </w:rPr>
                      <w:t xml:space="preserve">、控制总线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CB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 xml:space="preserve">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都是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幼圆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19</w:t>
      </w:r>
      <w:r>
        <w:t xml:space="preserve">、关于三极管以下说法错误的是（）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088" style="width:667pt;height:152pt;margin-top:10.46pt;margin-left:126pt;mso-position-horizontal-relative:page;mso-wrap-distance-left:0;mso-wrap-distance-right:0;position:absolute;z-index:-251640832" coordorigin="2520,209" coordsize="13340,3040">
            <v:shape id="_x0000_s1089" type="#_x0000_t75" style="width:13340;height:3040;left:2520;position:absolute;top:209" stroked="f">
              <v:imagedata r:id="rId4" o:title=""/>
            </v:shape>
            <v:shape id="_x0000_s1090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100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、可用于放大电路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、可用于开关电路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-2"/>
                        <w:sz w:val="36"/>
                      </w:rPr>
                      <w:t xml:space="preserve">、可分为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NPN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5"/>
                        <w:sz w:val="36"/>
                      </w:rPr>
                      <w:t xml:space="preserve">和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PNP</w:t>
                    </w:r>
                    <w:r>
                      <w:rPr>
                        <w:rFonts w:ascii="Times New Roman" w:eastAsia="Times New Roman"/>
                        <w:spacing w:val="-1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两种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、均为三个管脚</w:t>
                    </w:r>
                    <w:r>
                      <w:rPr>
                        <w:rFonts w:ascii="Times New Roman" w:eastAsia="Times New Roman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w w:val="95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-1"/>
        </w:rPr>
        <w:t>0</w:t>
      </w:r>
      <w:r>
        <w:t>、英文简写</w:t>
      </w:r>
      <w:r>
        <w:rPr>
          <w:rFonts w:ascii="幼圆" w:eastAsia="幼圆" w:hAnsi="幼圆" w:hint="eastAsia"/>
        </w:rPr>
        <w:t>“FET</w:t>
      </w:r>
      <w:r>
        <w:rPr>
          <w:rFonts w:ascii="幼圆" w:eastAsia="幼圆" w:hAnsi="幼圆" w:hint="eastAsia"/>
          <w:spacing w:val="-303"/>
        </w:rPr>
        <w:t>”</w:t>
      </w:r>
      <w:r>
        <w:t>通常表示的含义是（）</w:t>
      </w:r>
      <w:r>
        <w:rPr>
          <w:spacing w:val="-5"/>
        </w:rPr>
        <w:t xml:space="preserve"> </w:t>
      </w:r>
      <w:r>
        <w:rPr>
          <w:rFonts w:ascii="Times New Roman" w:eastAsia="Times New Roman" w:hAnsi="Times New Roman"/>
          <w:spacing w:val="-2"/>
        </w:rPr>
        <w:t>[</w:t>
      </w:r>
      <w:r>
        <w:t>单选题</w:t>
      </w:r>
      <w:r>
        <w:rPr>
          <w:rFonts w:ascii="Times New Roman" w:eastAsia="Times New Roman" w:hAnsi="Times New Roman"/>
        </w:rPr>
        <w:t>]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091" style="width:667pt;height:152pt;margin-top:11.2pt;margin-left:126pt;mso-position-horizontal-relative:page;mso-wrap-distance-left:0;mso-wrap-distance-right:0;position:absolute;z-index:-251639808" coordorigin="2520,224" coordsize="13340,3040">
            <v:shape id="_x0000_s1092" type="#_x0000_t75" style="width:13340;height:3040;left:2520;position:absolute;top:223" stroked="f">
              <v:imagedata r:id="rId5" o:title=""/>
            </v:shape>
            <v:shape id="_x0000_s1093" type="#_x0000_t202" style="width:13340;height:304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114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、二极管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、三极管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、场效应管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、复合三极管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21</w:t>
      </w:r>
      <w:r>
        <w:t xml:space="preserve">、以下选项中，不是功率放大器工作的条件的是（）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094" style="width:667pt;height:152pt;margin-top:10.82pt;margin-left:126pt;mso-position-horizontal-relative:page;mso-wrap-distance-left:0;mso-wrap-distance-right:0;position:absolute;z-index:-251638784" coordorigin="2520,216" coordsize="13340,3040">
            <v:shape id="_x0000_s1095" type="#_x0000_t75" style="width:13340;height:3040;left:2520;position:absolute;top:216" stroked="f">
              <v:imagedata r:id="rId5" o:title=""/>
            </v:shape>
            <v:shape id="_x0000_s1096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、供电</w:t>
                    </w:r>
                  </w:p>
                  <w:p>
                    <w:pPr>
                      <w:spacing w:before="206" w:line="331" w:lineRule="auto"/>
                      <w:ind w:left="180" w:right="1140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TX_EN 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VPAC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、时钟信号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22</w:t>
      </w:r>
      <w:r>
        <w:t xml:space="preserve">、以下选项中，哪些是电源 </w:t>
      </w:r>
      <w:r>
        <w:rPr>
          <w:rFonts w:ascii="Times New Roman" w:eastAsia="Times New Roman"/>
        </w:rPr>
        <w:t xml:space="preserve">IC </w:t>
      </w:r>
      <w:r>
        <w:t xml:space="preserve">正常工作的必要条件（）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097" style="width:667pt;height:152pt;margin-top:10.57pt;margin-left:126pt;mso-position-horizontal-relative:page;mso-wrap-distance-left:0;mso-wrap-distance-right:0;position:absolute;z-index:-251637760" coordorigin="2520,211" coordsize="13340,3040">
            <v:shape id="_x0000_s1098" type="#_x0000_t75" style="width:13340;height:3040;left:2520;position:absolute;top:211" stroked="f">
              <v:imagedata r:id="rId4" o:title=""/>
            </v:shape>
            <v:shape id="_x0000_s1099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、电池电压</w:t>
                    </w:r>
                  </w:p>
                  <w:p>
                    <w:pPr>
                      <w:spacing w:before="207" w:line="333" w:lineRule="auto"/>
                      <w:ind w:left="180" w:right="103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、开机触发信号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、开关线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、以上都是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400" w:bottom="280" w:left="2420" w:header="708" w:footer="708"/>
          <w:pgNumType w:start="5"/>
          <w:cols w:space="708"/>
        </w:sectPr>
      </w:pPr>
    </w:p>
    <w:p>
      <w:pPr>
        <w:pStyle w:val="BodyText"/>
        <w:spacing w:before="2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23</w:t>
      </w:r>
      <w:r>
        <w:t xml:space="preserve">、以下选项中不是 </w:t>
      </w:r>
      <w:r>
        <w:rPr>
          <w:rFonts w:ascii="Times New Roman" w:eastAsia="Times New Roman"/>
        </w:rPr>
        <w:t xml:space="preserve">SIM </w:t>
      </w:r>
      <w:r>
        <w:t xml:space="preserve">卡电路工作的必要条件是（）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100" style="width:667pt;height:152pt;margin-top:10.64pt;margin-left:126pt;mso-position-horizontal-relative:page;mso-wrap-distance-left:0;mso-wrap-distance-right:0;position:absolute;z-index:-251636736" coordorigin="2520,213" coordsize="13340,3040">
            <v:shape id="_x0000_s1101" type="#_x0000_t75" style="width:13340;height:3040;left:2520;position:absolute;top:212" stroked="f">
              <v:imagedata r:id="rId4" o:title=""/>
            </v:shape>
            <v:shape id="_x0000_s1102" type="#_x0000_t202" style="width:13340;height:3040;left:2520;position:absolute;top:212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SIM-VCC</w:t>
                    </w:r>
                  </w:p>
                  <w:p>
                    <w:pPr>
                      <w:spacing w:before="206" w:line="331" w:lineRule="auto"/>
                      <w:ind w:left="180" w:right="943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SIM-VPP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SIM-RST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SIM-CLK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24</w:t>
      </w:r>
      <w:r>
        <w:t>、关于示波器的使用，以下说法正确的是（）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103" style="width:667pt;height:152pt;margin-top:10.45pt;margin-left:126pt;mso-position-horizontal-relative:page;mso-wrap-distance-left:0;mso-wrap-distance-right:0;position:absolute;z-index:-251635712" coordorigin="2520,209" coordsize="13340,3040">
            <v:shape id="_x0000_s1104" type="#_x0000_t75" style="width:13340;height:3040;left:2520;position:absolute;top:208" stroked="f">
              <v:imagedata r:id="rId4" o:title=""/>
            </v:shape>
            <v:shape id="_x0000_s1105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78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2"/>
                        <w:sz w:val="36"/>
                      </w:rPr>
                      <w:t>、示波器可以测量射频信号频率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、示波器可测量时钟信号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、示波器可测量音频信号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 xml:space="preserve">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正确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25</w:t>
      </w:r>
      <w:r>
        <w:t>、手机出现不开机故障，不可能的原因是（）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5"/>
        </w:rPr>
      </w:pPr>
      <w:r>
        <w:pict>
          <v:group id="_x0000_s1106" style="width:667pt;height:152pt;margin-top:11.05pt;margin-left:126pt;mso-position-horizontal-relative:page;mso-wrap-distance-left:0;mso-wrap-distance-right:0;position:absolute;z-index:-251634688" coordorigin="2520,221" coordsize="13340,3040">
            <v:shape id="_x0000_s1107" type="#_x0000_t75" style="width:13340;height:3040;left:2520;position:absolute;top:220" stroked="f">
              <v:imagedata r:id="rId5" o:title=""/>
            </v:shape>
            <v:shape id="_x0000_s1108" type="#_x0000_t202" style="width:13340;height:3040;left:2520;position:absolute;top:22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1088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CPU </w:t>
                    </w:r>
                    <w:r>
                      <w:rPr>
                        <w:sz w:val="36"/>
                      </w:rPr>
                      <w:t>坏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、字库坏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、本振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26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手机不入网，手动找网可以找到网络故障原因可能是（）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109" style="width:667pt;height:152pt;margin-top:10.82pt;margin-left:126pt;mso-position-horizontal-relative:page;mso-wrap-distance-left:0;mso-wrap-distance-right:0;position:absolute;z-index:-251633664" coordorigin="2520,216" coordsize="13340,3040">
            <v:shape id="_x0000_s1110" type="#_x0000_t75" style="width:13340;height:3040;left:2520;position:absolute;top:216" stroked="f">
              <v:imagedata r:id="rId4" o:title=""/>
            </v:shape>
            <v:shape id="_x0000_s1111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RXVXO </w:t>
                    </w:r>
                    <w:r>
                      <w:rPr>
                        <w:sz w:val="36"/>
                      </w:rPr>
                      <w:t>坏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、主时钟偏频</w:t>
                    </w:r>
                  </w:p>
                  <w:p>
                    <w:pPr>
                      <w:spacing w:before="2" w:line="750" w:lineRule="atLeast"/>
                      <w:ind w:left="180" w:right="871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、功率放大器坏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、软件故障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27</w:t>
      </w:r>
      <w:r>
        <w:t xml:space="preserve">、以下单元电路中，不属于本振电路的是（）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112" style="width:667pt;height:77pt;margin-top:10.45pt;margin-left:126pt;mso-position-horizontal-relative:page;mso-wrap-distance-left:0;mso-wrap-distance-right:0;position:absolute;z-index:-251632640" coordorigin="2520,209" coordsize="13340,1540">
            <v:shape id="_x0000_s1113" type="#_x0000_t75" style="width:13340;height:1540;left:2520;position:absolute;top:208" stroked="f">
              <v:imagedata r:id="rId6" o:title=""/>
            </v:shape>
            <v:shape id="_x0000_s1114" type="#_x0000_t202" style="width:13340;height:154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LNA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RFVCO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00" w:right="2400" w:bottom="280" w:left="2420" w:header="708" w:footer="708"/>
          <w:pgNumType w:start="6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15" style="width:667pt;height:78pt;mso-position-horizontal-relative:char;mso-position-vertical-relative:line" coordorigin="0,0" coordsize="13340,1560">
            <v:shape id="_x0000_s1116" type="#_x0000_t75" style="width:13340;height:1560;position:absolute" stroked="f">
              <v:imagedata r:id="rId7" o:title=""/>
            </v:shape>
            <v:shape id="_x0000_s1117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RXVCO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UHFVCO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28</w:t>
      </w:r>
      <w:r>
        <w:t xml:space="preserve">、以下故障现象中，不是射频 </w:t>
      </w:r>
      <w:r>
        <w:rPr>
          <w:rFonts w:ascii="Times New Roman" w:eastAsia="Times New Roman"/>
        </w:rPr>
        <w:t xml:space="preserve">IC </w:t>
      </w:r>
      <w:r>
        <w:t xml:space="preserve">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118" style="width:667pt;height:152pt;margin-top:10.9pt;margin-left:126pt;mso-position-horizontal-relative:page;mso-wrap-distance-left:0;mso-wrap-distance-right:0;position:absolute;z-index:-251631616" coordorigin="2520,218" coordsize="13340,3040">
            <v:shape id="_x0000_s1119" type="#_x0000_t75" style="width:13340;height:3040;left:2520;position:absolute;top:217" stroked="f">
              <v:imagedata r:id="rId5" o:title=""/>
            </v:shape>
            <v:shape id="_x0000_s1120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14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、不入网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、显示缺画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、不开机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29</w:t>
      </w:r>
      <w:r>
        <w:t xml:space="preserve">、关于主时钟引起的故障现象中，错误的是（）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121" style="width:667pt;height:152pt;margin-top:10.67pt;margin-left:126pt;mso-position-horizontal-relative:page;mso-wrap-distance-left:0;mso-wrap-distance-right:0;position:absolute;z-index:-251630592" coordorigin="2520,213" coordsize="13340,3040">
            <v:shape id="_x0000_s1122" type="#_x0000_t75" style="width:13340;height:3040;left:2520;position:absolute;top:213" stroked="f">
              <v:imagedata r:id="rId4" o:title=""/>
            </v:shape>
            <v:shape id="_x0000_s1123" type="#_x0000_t202" style="width:13340;height:304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14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、不开机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、不入网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、信号时有时无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、不显示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30</w:t>
      </w:r>
      <w:r>
        <w:t xml:space="preserve">、以下故障现象中不是 </w:t>
      </w:r>
      <w:r>
        <w:rPr>
          <w:rFonts w:ascii="Times New Roman" w:eastAsia="Times New Roman"/>
        </w:rPr>
        <w:t xml:space="preserve">32.768K </w:t>
      </w:r>
      <w:r>
        <w:t xml:space="preserve">晶体损坏引起的是（）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124" style="width:667pt;height:152pt;margin-top:10.25pt;margin-left:126pt;mso-position-horizontal-relative:page;mso-wrap-distance-left:0;mso-wrap-distance-right:0;position:absolute;z-index:-251629568" coordorigin="2520,205" coordsize="13340,3040">
            <v:shape id="_x0000_s1125" type="#_x0000_t75" style="width:13340;height:3040;left:2520;position:absolute;top:204" stroked="f">
              <v:imagedata r:id="rId4" o:title=""/>
            </v:shape>
            <v:shape id="_x0000_s1126" type="#_x0000_t202" style="width:13340;height:3040;left:2520;position:absolute;top:204" filled="f" stroked="f">
              <v:textbox inset="0,0,0,0">
                <w:txbxContent>
                  <w:p>
                    <w:pPr>
                      <w:spacing w:before="109" w:line="333" w:lineRule="auto"/>
                      <w:ind w:left="180" w:right="111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、不开机 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4"/>
                        <w:sz w:val="36"/>
                      </w:rPr>
                      <w:t>、自动关机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、待机耗电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、有接收不发射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31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手机电路中，一般表示主时钟供电电压的是（）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127" style="width:667pt;height:152pt;margin-top:11.1pt;margin-left:126pt;mso-position-horizontal-relative:page;mso-wrap-distance-left:0;mso-wrap-distance-right:0;position:absolute;z-index:-251628544" coordorigin="2520,222" coordsize="13340,3040">
            <v:shape id="_x0000_s1128" type="#_x0000_t75" style="width:13340;height:3040;left:2520;position:absolute;top:221" stroked="f">
              <v:imagedata r:id="rId5" o:title=""/>
            </v:shape>
            <v:shape id="_x0000_s1129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1157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VRIA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VRTC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VCTCXO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32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手机电路中，一般表示实时时钟供电电压的是（）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400" w:bottom="280" w:left="2420" w:header="708" w:footer="708"/>
          <w:pgNumType w:start="7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30" style="width:667pt;height:152pt;mso-position-horizontal-relative:char;mso-position-vertical-relative:line" coordorigin="0,0" coordsize="13340,3040">
            <v:shape id="_x0000_s1131" type="#_x0000_t75" style="width:13340;height:3040;position:absolute" stroked="f">
              <v:imagedata r:id="rId4" o:title=""/>
            </v:shape>
            <v:shape id="_x0000_s1132" type="#_x0000_t202" style="width:13340;height:304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VRIA</w:t>
                    </w:r>
                  </w:p>
                  <w:p>
                    <w:pPr>
                      <w:spacing w:before="210" w:line="331" w:lineRule="auto"/>
                      <w:ind w:left="180" w:right="990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VRTC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VCTCXO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VR4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33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手机电路中，通常表示 </w:t>
      </w:r>
      <w:r>
        <w:rPr>
          <w:rFonts w:ascii="Times New Roman" w:eastAsia="Times New Roman"/>
        </w:rPr>
        <w:t xml:space="preserve">CPU </w:t>
      </w:r>
      <w:r>
        <w:t xml:space="preserve">核心供电的是（）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133" style="width:667pt;height:152pt;margin-top:11pt;margin-left:126pt;mso-position-horizontal-relative:page;mso-wrap-distance-left:0;mso-wrap-distance-right:0;position:absolute;z-index:-251627520" coordorigin="2520,220" coordsize="13340,3040">
            <v:shape id="_x0000_s1134" type="#_x0000_t75" style="width:13340;height:3040;left:2520;position:absolute;top:219" stroked="f">
              <v:imagedata r:id="rId5" o:title=""/>
            </v:shape>
            <v:shape id="_x0000_s1135" type="#_x0000_t202" style="width:13340;height:3040;left:2520;position:absolute;top:219" filled="f" stroked="f">
              <v:textbox inset="0,0,0,0">
                <w:txbxContent>
                  <w:p>
                    <w:pPr>
                      <w:spacing w:before="98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A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VIO</w:t>
                    </w:r>
                  </w:p>
                  <w:p>
                    <w:pPr>
                      <w:spacing w:before="207" w:line="333" w:lineRule="auto"/>
                      <w:ind w:left="180" w:right="9657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VCORE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VFI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VANA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34</w:t>
      </w:r>
      <w:r>
        <w:t>、</w:t>
      </w:r>
      <w:r>
        <w:rPr>
          <w:rFonts w:ascii="Times New Roman" w:eastAsia="Times New Roman"/>
        </w:rPr>
        <w:t xml:space="preserve">CDMA </w:t>
      </w:r>
      <w:r>
        <w:t xml:space="preserve">采用调制方式（）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136" style="width:667pt;height:152pt;margin-top:10.57pt;margin-left:126pt;mso-position-horizontal-relative:page;mso-wrap-distance-left:0;mso-wrap-distance-right:0;position:absolute;z-index:-251626496" coordorigin="2520,211" coordsize="13340,3040">
            <v:shape id="_x0000_s1137" type="#_x0000_t75" style="width:13340;height:3040;left:2520;position:absolute;top:211" stroked="f">
              <v:imagedata r:id="rId4" o:title=""/>
            </v:shape>
            <v:shape id="_x0000_s1138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3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GMSK</w:t>
                    </w:r>
                  </w:p>
                  <w:p>
                    <w:pPr>
                      <w:spacing w:before="210" w:line="331" w:lineRule="auto"/>
                      <w:ind w:left="180" w:right="993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QPSK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GPS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TDMA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35</w:t>
      </w:r>
      <w:r>
        <w:t>、</w:t>
      </w:r>
      <w:r>
        <w:rPr>
          <w:rFonts w:ascii="Times New Roman" w:eastAsia="Times New Roman"/>
        </w:rPr>
        <w:t xml:space="preserve">CDMA800MHz </w:t>
      </w:r>
      <w:r>
        <w:t xml:space="preserve">手机的结收频率（）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7"/>
        <w:rPr>
          <w:rFonts w:ascii="Times New Roman"/>
          <w:sz w:val="14"/>
        </w:rPr>
      </w:pPr>
      <w:r>
        <w:pict>
          <v:group id="_x0000_s1139" style="width:667pt;height:152pt;margin-top:10.4pt;margin-left:126pt;mso-position-horizontal-relative:page;mso-wrap-distance-left:0;mso-wrap-distance-right:0;position:absolute;z-index:-251625472" coordorigin="2520,208" coordsize="13340,3040">
            <v:shape id="_x0000_s1140" type="#_x0000_t75" style="width:13340;height:3040;left:2520;position:absolute;top:207" stroked="f">
              <v:imagedata r:id="rId4" o:title=""/>
            </v:shape>
            <v:shape id="_x0000_s1141" type="#_x0000_t202" style="width:13340;height:3040;left:2520;position:absolute;top:207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A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824</w:t>
                    </w:r>
                    <w:r>
                      <w:rPr>
                        <w:w w:val="95"/>
                        <w:sz w:val="36"/>
                      </w:rPr>
                      <w:t>～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849MHz</w:t>
                    </w:r>
                  </w:p>
                  <w:p>
                    <w:pPr>
                      <w:spacing w:before="206" w:line="333" w:lineRule="auto"/>
                      <w:ind w:left="180" w:right="8693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869</w:t>
                    </w:r>
                    <w:r>
                      <w:rPr>
                        <w:sz w:val="36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894MHz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890</w:t>
                    </w:r>
                    <w:r>
                      <w:rPr>
                        <w:sz w:val="36"/>
                      </w:rPr>
                      <w:t>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915MHz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880</w:t>
                    </w:r>
                    <w:r>
                      <w:rPr>
                        <w:w w:val="95"/>
                        <w:sz w:val="36"/>
                      </w:rPr>
                      <w:t>～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925MAz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36</w:t>
      </w:r>
      <w:r>
        <w:t xml:space="preserve">、在电路中接收中频用英文（）表示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142" style="width:667pt;height:114pt;margin-top:11pt;margin-left:126pt;mso-position-horizontal-relative:page;mso-wrap-distance-left:0;mso-wrap-distance-right:0;position:absolute;z-index:-251624448" coordorigin="2520,220" coordsize="13340,2280">
            <v:shape id="_x0000_s1143" type="#_x0000_t75" style="width:13340;height:2280;left:2520;position:absolute;top:219" stroked="f">
              <v:imagedata r:id="rId8" o:title=""/>
            </v:shape>
            <v:shape id="_x0000_s1144" type="#_x0000_t202" style="width:13340;height:2280;left:2520;position:absolute;top:219" filled="f" stroked="f">
              <v:textbox inset="0,0,0,0">
                <w:txbxContent>
                  <w:p>
                    <w:pPr>
                      <w:spacing w:before="95" w:line="333" w:lineRule="auto"/>
                      <w:ind w:left="180" w:right="990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RX-IF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RX-IO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RX-IDATA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400" w:bottom="280" w:left="2420" w:header="708" w:footer="708"/>
          <w:pgNumType w:start="8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45" style="width:667pt;height:40pt;mso-position-horizontal-relative:char;mso-position-vertical-relative:line" coordorigin="0,0" coordsize="13340,800">
            <v:shape id="_x0000_s1146" type="#_x0000_t75" style="width:13340;height:800;position:absolute" stroked="f">
              <v:imagedata r:id="rId9" o:title=""/>
            </v:shape>
            <v:shape id="_x0000_s1147" type="#_x0000_t202" style="width:13340;height:8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RXHF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37</w:t>
      </w:r>
      <w:r>
        <w:t xml:space="preserve">、联通 </w:t>
      </w:r>
      <w:r>
        <w:rPr>
          <w:rFonts w:ascii="Times New Roman" w:eastAsia="Times New Roman"/>
        </w:rPr>
        <w:t xml:space="preserve">CDMA </w:t>
      </w:r>
      <w:r>
        <w:t xml:space="preserve">手机终端采用（）卡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148" style="width:667pt;height:152pt;margin-top:10.47pt;margin-left:126pt;mso-position-horizontal-relative:page;mso-wrap-distance-left:0;mso-wrap-distance-right:0;position:absolute;z-index:-251623424" coordorigin="2520,209" coordsize="13340,3040">
            <v:shape id="_x0000_s1149" type="#_x0000_t75" style="width:13340;height:3040;left:2520;position:absolute;top:209" stroked="f">
              <v:imagedata r:id="rId4" o:title=""/>
            </v:shape>
            <v:shape id="_x0000_s1150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96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UIM </w:t>
                    </w:r>
                    <w:r>
                      <w:rPr>
                        <w:sz w:val="36"/>
                      </w:rPr>
                      <w:t>卡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SIM </w:t>
                    </w:r>
                    <w:r>
                      <w:rPr>
                        <w:sz w:val="36"/>
                      </w:rPr>
                      <w:t>卡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UTK </w:t>
                    </w:r>
                    <w:r>
                      <w:rPr>
                        <w:sz w:val="36"/>
                      </w:rPr>
                      <w:t>卡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USIM </w:t>
                    </w:r>
                    <w:r>
                      <w:rPr>
                        <w:sz w:val="36"/>
                      </w:rPr>
                      <w:t>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38</w:t>
      </w:r>
      <w:r>
        <w:t>、</w:t>
      </w:r>
      <w:r>
        <w:rPr>
          <w:rFonts w:ascii="Times New Roman" w:eastAsia="Times New Roman"/>
        </w:rPr>
        <w:t xml:space="preserve">CDMA </w:t>
      </w:r>
      <w:r>
        <w:t xml:space="preserve">手机采用的技术是（）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151" style="width:667pt;height:152pt;margin-top:11.1pt;margin-left:126pt;mso-position-horizontal-relative:page;mso-wrap-distance-left:0;mso-wrap-distance-right:0;position:absolute;z-index:-251622400" coordorigin="2520,222" coordsize="13340,3040">
            <v:shape id="_x0000_s1152" type="#_x0000_t75" style="width:13340;height:3040;left:2520;position:absolute;top:221" stroked="f">
              <v:imagedata r:id="rId5" o:title=""/>
            </v:shape>
            <v:shape id="_x0000_s1153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3" w:line="333" w:lineRule="auto"/>
                      <w:ind w:left="180" w:right="9411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、码分多址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FDMA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w w:val="95"/>
                        <w:sz w:val="36"/>
                      </w:rPr>
                      <w:t>TDMA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FDD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spacing w:after="4" w:line="331" w:lineRule="auto"/>
        <w:ind w:left="280" w:right="401"/>
        <w:rPr>
          <w:rFonts w:ascii="Times New Roman" w:eastAsia="Times New Roman"/>
        </w:rPr>
      </w:pPr>
      <w:r>
        <w:rPr>
          <w:rFonts w:ascii="Times New Roman" w:eastAsia="Times New Roman"/>
        </w:rPr>
        <w:t>39</w:t>
      </w:r>
      <w:r>
        <w:t xml:space="preserve">、接收信号和本机振荡信号送至混频电路进行混频，输出的信号称为（）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54" style="width:667pt;height:151pt;mso-position-horizontal-relative:char;mso-position-vertical-relative:line" coordorigin="0,0" coordsize="13340,3020">
            <v:shape id="_x0000_s1155" type="#_x0000_t75" style="width:13340;height:3020;position:absolute" stroked="f">
              <v:imagedata r:id="rId12" o:title=""/>
            </v:shape>
            <v:shape id="_x0000_s1156" type="#_x0000_t202" style="width:13340;height:3020;position:absolute" filled="f" stroked="f">
              <v:textbox inset="0,0,0,0">
                <w:txbxContent>
                  <w:p>
                    <w:pPr>
                      <w:spacing w:before="91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、中频信号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、发射信号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、放大信号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、接收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IQ </w:t>
                    </w:r>
                    <w:r>
                      <w:rPr>
                        <w:sz w:val="36"/>
                      </w:rPr>
                      <w:t>信号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40</w:t>
      </w:r>
      <w:r>
        <w:t xml:space="preserve">、移动电话机的高频放大器功能主要是（）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5"/>
        </w:rPr>
      </w:pPr>
      <w:r>
        <w:pict>
          <v:group id="_x0000_s1157" style="width:667pt;height:152pt;margin-top:11pt;margin-left:126pt;mso-position-horizontal-relative:page;mso-wrap-distance-left:0;mso-wrap-distance-right:0;position:absolute;z-index:-251621376" coordorigin="2520,220" coordsize="13340,3040">
            <v:shape id="_x0000_s1158" type="#_x0000_t75" style="width:13340;height:3040;left:2520;position:absolute;top:219" stroked="f">
              <v:imagedata r:id="rId5" o:title=""/>
            </v:shape>
            <v:shape id="_x0000_s1159" type="#_x0000_t202" style="width:13340;height:3040;left:2520;position:absolute;top:219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>、提高增益</w:t>
                    </w:r>
                  </w:p>
                  <w:p>
                    <w:pPr>
                      <w:spacing w:before="206" w:line="331" w:lineRule="auto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、降低噪声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、镜像频率选择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、领道干扰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41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的功率等级有（）级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400" w:bottom="280" w:left="2420" w:header="708" w:footer="708"/>
          <w:pgNumType w:start="9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60" style="width:667pt;height:152pt;mso-position-horizontal-relative:char;mso-position-vertical-relative:line" coordorigin="0,0" coordsize="13340,3040">
            <v:shape id="_x0000_s1161" type="#_x0000_t75" style="width:13340;height:3040;position:absolute" stroked="f">
              <v:imagedata r:id="rId4" o:title=""/>
            </v:shape>
            <v:shape id="_x0000_s1162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10411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A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10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15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w w:val="90"/>
                        <w:sz w:val="36"/>
                      </w:rPr>
                      <w:t>C</w:t>
                    </w:r>
                    <w:r>
                      <w:rPr>
                        <w:w w:val="90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0"/>
                        <w:sz w:val="36"/>
                      </w:rPr>
                      <w:t>16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17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spacing w:line="331" w:lineRule="auto"/>
        <w:ind w:left="280" w:right="391"/>
        <w:rPr>
          <w:rFonts w:ascii="Arial" w:eastAsia="Arial"/>
        </w:rPr>
      </w:pPr>
      <w:r>
        <w:rPr>
          <w:rFonts w:ascii="Arial" w:eastAsia="Arial"/>
        </w:rPr>
        <w:t>42</w:t>
      </w:r>
      <w:r>
        <w:t xml:space="preserve">、红外线适合应用在需近距离无线通讯的场合进行点对点的（）数据传输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63" style="width:667pt;height:152pt;mso-position-horizontal-relative:char;mso-position-vertical-relative:line" coordorigin="0,0" coordsize="13340,3040">
            <v:shape id="_x0000_s1164" type="#_x0000_t75" style="width:13340;height:3040;position:absolute" stroked="f">
              <v:imagedata r:id="rId4" o:title=""/>
            </v:shape>
            <v:shape id="_x0000_s1165" type="#_x0000_t202" style="width:13340;height:3040;position:absolute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101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、直线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、直接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、间接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、有线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sz w:val="25"/>
        </w:rPr>
      </w:pPr>
    </w:p>
    <w:p>
      <w:pPr>
        <w:pStyle w:val="BodyText"/>
        <w:spacing w:line="331" w:lineRule="auto"/>
        <w:ind w:left="280" w:right="297"/>
        <w:rPr>
          <w:rFonts w:ascii="Arial" w:eastAsia="Arial"/>
        </w:rPr>
      </w:pPr>
      <w:r>
        <w:rPr>
          <w:rFonts w:ascii="Arial" w:eastAsia="Arial"/>
          <w:w w:val="95"/>
        </w:rPr>
        <w:t>43</w:t>
      </w:r>
      <w:r>
        <w:rPr>
          <w:w w:val="95"/>
        </w:rPr>
        <w:t>、混频是在无线电通信中广泛应用的一种技术，混频器包括非线性器件和（）</w:t>
      </w:r>
      <w:r>
        <w:rPr>
          <w:spacing w:val="-16"/>
          <w:w w:val="95"/>
        </w:rPr>
        <w:t xml:space="preserve">两    </w:t>
      </w:r>
      <w:r>
        <w:rPr>
          <w:spacing w:val="-3"/>
        </w:rPr>
        <w:t xml:space="preserve">个部分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66" style="width:667pt;height:152pt;mso-position-horizontal-relative:char;mso-position-vertical-relative:line" coordorigin="0,0" coordsize="13340,3040">
            <v:shape id="_x0000_s1167" type="#_x0000_t75" style="width:13340;height:3040;position:absolute" stroked="f">
              <v:imagedata r:id="rId4" o:title=""/>
            </v:shape>
            <v:shape id="_x0000_s1168" type="#_x0000_t202" style="width:13340;height:3040;position:absolute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111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、三极管  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4"/>
                        <w:sz w:val="36"/>
                      </w:rPr>
                      <w:t>、线性器件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、滤波器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、存储器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sz w:val="25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44</w:t>
      </w:r>
      <w:r>
        <w:t xml:space="preserve">、压控振荡器一般是由（）为主构成的谐振回路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11"/>
        <w:rPr>
          <w:rFonts w:ascii="Arial"/>
          <w:sz w:val="15"/>
        </w:rPr>
      </w:pPr>
      <w:r>
        <w:pict>
          <v:group id="_x0000_s1169" style="width:667pt;height:152pt;margin-top:11.13pt;margin-left:126pt;mso-position-horizontal-relative:page;mso-wrap-distance-left:0;mso-wrap-distance-right:0;position:absolute;z-index:-251620352" coordorigin="2520,223" coordsize="13340,3040">
            <v:shape id="_x0000_s1170" type="#_x0000_t75" style="width:13340;height:3040;left:2520;position:absolute;top:222" stroked="f">
              <v:imagedata r:id="rId5" o:title=""/>
            </v:shape>
            <v:shape id="_x0000_s1171" type="#_x0000_t202" style="width:13340;height:3040;left:2520;position:absolute;top:222" filled="f" stroked="f">
              <v:textbox inset="0,0,0,0">
                <w:txbxContent>
                  <w:p>
                    <w:pPr>
                      <w:spacing w:before="92" w:line="333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、变容二极管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、小功率三极管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、场效应管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、可控振荡器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3"/>
        </w:rPr>
      </w:pPr>
    </w:p>
    <w:p>
      <w:pPr>
        <w:pStyle w:val="BodyText"/>
        <w:spacing w:before="45"/>
        <w:ind w:left="280"/>
        <w:rPr>
          <w:rFonts w:ascii="Arial" w:eastAsia="Arial"/>
        </w:rPr>
      </w:pPr>
      <w:r>
        <w:rPr>
          <w:rFonts w:ascii="Arial" w:eastAsia="Arial"/>
        </w:rPr>
        <w:t>45</w:t>
      </w:r>
      <w:r>
        <w:t xml:space="preserve">、下面选项中，可能是 </w:t>
      </w:r>
      <w:r>
        <w:rPr>
          <w:rFonts w:ascii="Arial" w:eastAsia="Arial"/>
        </w:rPr>
        <w:t xml:space="preserve">32.768K </w:t>
      </w:r>
      <w:r>
        <w:t xml:space="preserve">电路异常引起的是（）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172" style="width:667pt;height:39pt;margin-top:10.87pt;margin-left:126pt;mso-position-horizontal-relative:page;mso-wrap-distance-left:0;mso-wrap-distance-right:0;position:absolute;z-index:-251619328" coordorigin="2520,217" coordsize="13340,780">
            <v:shape id="_x0000_s1173" type="#_x0000_t75" style="width:13340;height:780;left:2520;position:absolute;top:217" stroked="f">
              <v:imagedata r:id="rId13" o:title=""/>
            </v:shape>
            <v:shape id="_x0000_s1174" type="#_x0000_t202" style="width:13340;height:780;left:2520;position:absolute;top:217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、不显示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40" w:right="2400" w:bottom="280" w:left="2420" w:header="708" w:footer="708"/>
          <w:pgNumType w:start="10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75" style="width:667pt;height:115pt;mso-position-horizontal-relative:char;mso-position-vertical-relative:line" coordorigin="0,0" coordsize="13340,2300">
            <v:shape id="_x0000_s1176" type="#_x0000_t75" style="width:13340;height:2300;position:absolute" stroked="f">
              <v:imagedata r:id="rId11" o:title=""/>
            </v:shape>
            <v:shape id="_x0000_s1177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、不认卡</w:t>
                    </w:r>
                  </w:p>
                  <w:p>
                    <w:pPr>
                      <w:spacing w:before="3" w:line="750" w:lineRule="atLeast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、自动关机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、键盘部分失灵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46</w:t>
      </w:r>
      <w:r>
        <w:t>、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CPU </w:t>
      </w:r>
      <w:r>
        <w:t xml:space="preserve">核心供电 </w:t>
      </w:r>
      <w:r>
        <w:rPr>
          <w:rFonts w:ascii="Times New Roman" w:eastAsia="Times New Roman"/>
        </w:rPr>
        <w:t xml:space="preserve">VCORE </w:t>
      </w:r>
      <w:r>
        <w:t xml:space="preserve">不正常，将引起（）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178" style="width:667pt;height:152pt;margin-top:10.42pt;margin-left:126pt;mso-position-horizontal-relative:page;mso-wrap-distance-left:0;mso-wrap-distance-right:0;position:absolute;z-index:-251618304" coordorigin="2520,208" coordsize="13340,3040">
            <v:shape id="_x0000_s1179" type="#_x0000_t75" style="width:13340;height:3040;left:2520;position:absolute;top:208" stroked="f">
              <v:imagedata r:id="rId4" o:title=""/>
            </v:shape>
            <v:shape id="_x0000_s1180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97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、不开机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、不入网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、不显示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47</w:t>
      </w:r>
      <w:r>
        <w:t>、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CPU </w:t>
      </w:r>
      <w:r>
        <w:t xml:space="preserve">核心供电 </w:t>
      </w:r>
      <w:r>
        <w:rPr>
          <w:rFonts w:ascii="Times New Roman" w:eastAsia="Times New Roman"/>
        </w:rPr>
        <w:t xml:space="preserve">VCORE </w:t>
      </w:r>
      <w:r>
        <w:t xml:space="preserve">的电压一般为（）左右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181" style="width:667pt;height:152pt;margin-top:11.2pt;margin-left:126pt;mso-position-horizontal-relative:page;mso-wrap-distance-left:0;mso-wrap-distance-right:0;position:absolute;z-index:-251617280" coordorigin="2520,224" coordsize="13340,3040">
            <v:shape id="_x0000_s1182" type="#_x0000_t75" style="width:13340;height:3040;left:2520;position:absolute;top:223" stroked="f">
              <v:imagedata r:id="rId5" o:title=""/>
            </v:shape>
            <v:shape id="_x0000_s1183" type="#_x0000_t202" style="width:13340;height:304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1181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2.8V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1.8V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1.1V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2V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48</w:t>
      </w:r>
      <w:r>
        <w:t xml:space="preserve">、以下故障现象中，不是射频 </w:t>
      </w:r>
      <w:r>
        <w:rPr>
          <w:rFonts w:ascii="Times New Roman" w:eastAsia="Times New Roman"/>
        </w:rPr>
        <w:t xml:space="preserve">IC </w:t>
      </w:r>
      <w:r>
        <w:t xml:space="preserve">损坏引起的是（）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184" style="width:667pt;height:152pt;margin-top:10.82pt;margin-left:126pt;mso-position-horizontal-relative:page;mso-wrap-distance-left:0;mso-wrap-distance-right:0;position:absolute;z-index:-251616256" coordorigin="2520,216" coordsize="13340,3040">
            <v:shape id="_x0000_s1185" type="#_x0000_t75" style="width:13340;height:3040;left:2520;position:absolute;top:216" stroked="f">
              <v:imagedata r:id="rId5" o:title=""/>
            </v:shape>
            <v:shape id="_x0000_s1186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2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、无信号不入网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、信号是有时无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、听筒小声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49</w:t>
      </w:r>
      <w:r>
        <w:t xml:space="preserve">、以下信号中，不能用示波器进行信号检测的是（）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187" style="width:667pt;height:152pt;margin-top:10.57pt;margin-left:126pt;mso-position-horizontal-relative:page;mso-wrap-distance-left:0;mso-wrap-distance-right:0;position:absolute;z-index:-251615232" coordorigin="2520,211" coordsize="13340,3040">
            <v:shape id="_x0000_s1188" type="#_x0000_t75" style="width:13340;height:3040;left:2520;position:absolute;top:211" stroked="f">
              <v:imagedata r:id="rId4" o:title=""/>
            </v:shape>
            <v:shape id="_x0000_s1189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RXI/ RXQ</w:t>
                    </w:r>
                  </w:p>
                  <w:p>
                    <w:pPr>
                      <w:spacing w:before="207" w:line="333" w:lineRule="auto"/>
                      <w:ind w:left="180" w:right="1111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、语音信号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、脉冲电压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、本振信号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400" w:bottom="280" w:left="2420" w:header="708" w:footer="708"/>
          <w:pgNumType w:start="11"/>
          <w:cols w:space="708"/>
        </w:sectPr>
      </w:pPr>
    </w:p>
    <w:p>
      <w:pPr>
        <w:pStyle w:val="BodyText"/>
        <w:spacing w:before="25" w:line="331" w:lineRule="auto"/>
        <w:ind w:left="280" w:right="260"/>
        <w:rPr>
          <w:rFonts w:ascii="Times New Roman" w:eastAsia="Times New Roman"/>
        </w:rPr>
      </w:pPr>
      <w:r>
        <w:rPr>
          <w:rFonts w:ascii="Times New Roman" w:eastAsia="Times New Roman"/>
        </w:rPr>
        <w:t>50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手机不入网，手动找网，也找不到网络信号，此故障原因可能是（）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90" style="width:667pt;height:152pt;mso-position-horizontal-relative:char;mso-position-vertical-relative:line" coordorigin="0,0" coordsize="13340,3040">
            <v:shape id="_x0000_s1191" type="#_x0000_t75" style="width:13340;height:3040;position:absolute" stroked="f">
              <v:imagedata r:id="rId5" o:title=""/>
            </v:shape>
            <v:shape id="_x0000_s1192" type="#_x0000_t202" style="width:13340;height:3040;position:absolute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、功放坏</w:t>
                    </w:r>
                  </w:p>
                  <w:p>
                    <w:pPr>
                      <w:spacing w:before="207" w:line="331" w:lineRule="auto"/>
                      <w:ind w:left="180" w:right="1075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、发射滤波坏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、发射本振坏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、接收本振坏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Times New Roman"/>
          <w:sz w:val="25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51</w:t>
      </w:r>
      <w:r>
        <w:t xml:space="preserve">、下面选项中，可能是 </w:t>
      </w:r>
      <w:r>
        <w:rPr>
          <w:rFonts w:ascii="Times New Roman" w:eastAsia="Times New Roman"/>
        </w:rPr>
        <w:t xml:space="preserve">32.768K </w:t>
      </w:r>
      <w:r>
        <w:t xml:space="preserve">电路异常引起的是（）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193" style="width:667pt;height:152pt;margin-top:10.76pt;margin-left:126pt;mso-position-horizontal-relative:page;mso-wrap-distance-left:0;mso-wrap-distance-right:0;position:absolute;z-index:-251614208" coordorigin="2520,215" coordsize="13340,3040">
            <v:shape id="_x0000_s1194" type="#_x0000_t75" style="width:13340;height:3040;left:2520;position:absolute;top:215" stroked="f">
              <v:imagedata r:id="rId14" o:title=""/>
            </v:shape>
            <v:shape id="_x0000_s1195" type="#_x0000_t202" style="width:13340;height:3040;left:2520;position:absolute;top:215" filled="f" stroked="f">
              <v:textbox inset="0,0,0,0">
                <w:txbxContent>
                  <w:p>
                    <w:pPr>
                      <w:spacing w:before="101" w:line="333" w:lineRule="auto"/>
                      <w:ind w:left="180" w:right="114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、不显示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、不认卡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、自动关机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、键盘部分失灵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52</w:t>
      </w:r>
      <w:r>
        <w:t xml:space="preserve">、下面电路中，不可能集成在 </w:t>
      </w:r>
      <w:r>
        <w:rPr>
          <w:rFonts w:ascii="Times New Roman" w:eastAsia="Times New Roman"/>
        </w:rPr>
        <w:t xml:space="preserve">CPU </w:t>
      </w:r>
      <w:r>
        <w:t xml:space="preserve">内的电路是（）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196" style="width:667pt;height:152pt;margin-top:10.52pt;margin-left:126pt;mso-position-horizontal-relative:page;mso-wrap-distance-left:0;mso-wrap-distance-right:0;position:absolute;z-index:-251613184" coordorigin="2520,210" coordsize="13340,3040">
            <v:shape id="_x0000_s1197" type="#_x0000_t75" style="width:13340;height:3040;left:2520;position:absolute;top:210" stroked="f">
              <v:imagedata r:id="rId4" o:title=""/>
            </v:shape>
            <v:shape id="_x0000_s1198" type="#_x0000_t202" style="width:13340;height:3040;left:2520;position:absolute;top:210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999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LCD </w:t>
                    </w:r>
                    <w:r>
                      <w:rPr>
                        <w:sz w:val="36"/>
                      </w:rPr>
                      <w:t>接口电路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SIM </w:t>
                    </w:r>
                    <w:r>
                      <w:rPr>
                        <w:sz w:val="36"/>
                      </w:rPr>
                      <w:t>卡接口电路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、键盘电路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、本振电路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53</w:t>
      </w:r>
      <w:r>
        <w:t xml:space="preserve">、摩托罗拉 </w:t>
      </w:r>
      <w:r>
        <w:rPr>
          <w:rFonts w:ascii="Times New Roman" w:eastAsia="Times New Roman"/>
        </w:rPr>
        <w:t xml:space="preserve">GSM </w:t>
      </w:r>
      <w:r>
        <w:t xml:space="preserve">手机电路中的 </w:t>
      </w:r>
      <w:r>
        <w:rPr>
          <w:rFonts w:ascii="Times New Roman" w:eastAsia="Times New Roman"/>
        </w:rPr>
        <w:t xml:space="preserve">IO_REG </w:t>
      </w:r>
      <w:r>
        <w:t xml:space="preserve">不正常会引起（）故障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199" style="width:667pt;height:152pt;margin-top:11.15pt;margin-left:126pt;mso-position-horizontal-relative:page;mso-wrap-distance-left:0;mso-wrap-distance-right:0;position:absolute;z-index:-251612160" coordorigin="2520,223" coordsize="13340,3040">
            <v:shape id="_x0000_s1200" type="#_x0000_t75" style="width:13340;height:3040;left:2520;position:absolute;top:222" stroked="f">
              <v:imagedata r:id="rId5" o:title=""/>
            </v:shape>
            <v:shape id="_x0000_s1201" type="#_x0000_t202" style="width:13340;height:3040;left:2520;position:absolute;top:222" filled="f" stroked="f">
              <v:textbox inset="0,0,0,0">
                <w:txbxContent>
                  <w:p>
                    <w:pPr>
                      <w:spacing w:before="92" w:line="333" w:lineRule="auto"/>
                      <w:ind w:left="180" w:right="1145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、不显示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、不认卡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0" w:line="533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、不开机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54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手机主时钟不起振，将会引起（）故障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202" style="width:667pt;height:39pt;margin-top:10.87pt;margin-left:126pt;mso-position-horizontal-relative:page;mso-wrap-distance-left:0;mso-wrap-distance-right:0;position:absolute;z-index:-251611136" coordorigin="2520,217" coordsize="13340,780">
            <v:shape id="_x0000_s1203" type="#_x0000_t75" style="width:13340;height:780;left:2520;position:absolute;top:217" stroked="f">
              <v:imagedata r:id="rId13" o:title=""/>
            </v:shape>
            <v:shape id="_x0000_s1204" type="#_x0000_t202" style="width:13340;height:780;left:2520;position:absolute;top:217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、不入网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00" w:right="2400" w:bottom="280" w:left="2420" w:header="708" w:footer="708"/>
          <w:pgNumType w:start="12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05" style="width:667pt;height:115pt;mso-position-horizontal-relative:char;mso-position-vertical-relative:line" coordorigin="0,0" coordsize="13340,2300">
            <v:shape id="_x0000_s1206" type="#_x0000_t75" style="width:13340;height:2300;position:absolute" stroked="f">
              <v:imagedata r:id="rId11" o:title=""/>
            </v:shape>
            <v:shape id="_x0000_s1207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、不显示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、自动关机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、不开机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55</w:t>
      </w:r>
      <w:r>
        <w:t>、</w:t>
      </w:r>
      <w:r>
        <w:rPr>
          <w:rFonts w:ascii="Arial" w:eastAsia="Arial"/>
        </w:rPr>
        <w:t xml:space="preserve">GSM </w:t>
      </w:r>
      <w:r>
        <w:t xml:space="preserve">手机麦克风产生的信号一般不会送给（）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208" style="width:667pt;height:152pt;margin-top:10.42pt;margin-left:126pt;mso-position-horizontal-relative:page;mso-wrap-distance-left:0;mso-wrap-distance-right:0;position:absolute;z-index:-251610112" coordorigin="2520,208" coordsize="13340,3040">
            <v:shape id="_x0000_s1209" type="#_x0000_t75" style="width:13340;height:3040;left:2520;position:absolute;top:208" stroked="f">
              <v:imagedata r:id="rId4" o:title=""/>
            </v:shape>
            <v:shape id="_x0000_s1210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CPU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、电源 </w:t>
                    </w:r>
                    <w:r>
                      <w:rPr>
                        <w:rFonts w:ascii="Arial" w:eastAsia="Arial"/>
                        <w:sz w:val="36"/>
                      </w:rPr>
                      <w:t>IC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、射频 </w:t>
                    </w:r>
                    <w:r>
                      <w:rPr>
                        <w:rFonts w:ascii="Arial" w:eastAsia="Arial"/>
                        <w:sz w:val="36"/>
                      </w:rPr>
                      <w:t>IC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、音频 </w:t>
                    </w:r>
                    <w:r>
                      <w:rPr>
                        <w:rFonts w:ascii="Arial" w:eastAsia="Arial"/>
                        <w:sz w:val="36"/>
                      </w:rPr>
                      <w:t>IC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Arial"/>
          <w:sz w:val="24"/>
        </w:rPr>
      </w:pPr>
    </w:p>
    <w:p>
      <w:pPr>
        <w:pStyle w:val="BodyText"/>
        <w:spacing w:before="46"/>
        <w:ind w:left="280"/>
        <w:rPr>
          <w:rFonts w:ascii="Arial" w:eastAsia="Arial" w:hAnsi="Arial"/>
        </w:rPr>
      </w:pPr>
      <w:r>
        <w:rPr>
          <w:rFonts w:ascii="Arial" w:eastAsia="Arial" w:hAnsi="Arial"/>
        </w:rPr>
        <w:t>56</w:t>
      </w:r>
      <w:r>
        <w:t>、</w:t>
      </w:r>
      <w:r>
        <w:rPr>
          <w:rFonts w:ascii="Arial" w:eastAsia="Arial" w:hAnsi="Arial"/>
        </w:rPr>
        <w:t xml:space="preserve">GSM </w:t>
      </w:r>
      <w:r>
        <w:t>手机开机时显示</w:t>
      </w:r>
      <w:r>
        <w:rPr>
          <w:rFonts w:ascii="Times New Roman" w:eastAsia="Times New Roman" w:hAnsi="Times New Roman"/>
        </w:rPr>
        <w:t>“</w:t>
      </w:r>
      <w:r>
        <w:t>电池无效</w:t>
      </w:r>
      <w:r>
        <w:rPr>
          <w:rFonts w:ascii="Times New Roman" w:eastAsia="Times New Roman" w:hAnsi="Times New Roman"/>
        </w:rPr>
        <w:t>”</w:t>
      </w:r>
      <w:r>
        <w:t xml:space="preserve">故障原因可能是（） </w:t>
      </w:r>
      <w:r>
        <w:rPr>
          <w:rFonts w:ascii="Arial" w:eastAsia="Arial" w:hAnsi="Arial"/>
        </w:rPr>
        <w:t>[</w:t>
      </w:r>
      <w:r>
        <w:t>单选题</w:t>
      </w:r>
      <w:r>
        <w:rPr>
          <w:rFonts w:ascii="Arial" w:eastAsia="Arial" w:hAnsi="Arial"/>
        </w:rPr>
        <w:t>]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211" style="width:667pt;height:152pt;margin-top:11.2pt;margin-left:126pt;mso-position-horizontal-relative:page;mso-wrap-distance-left:0;mso-wrap-distance-right:0;position:absolute;z-index:-251609088" coordorigin="2520,224" coordsize="13340,3040">
            <v:shape id="_x0000_s1212" type="#_x0000_t75" style="width:13340;height:3040;left:2520;position:absolute;top:223" stroked="f">
              <v:imagedata r:id="rId5" o:title=""/>
            </v:shape>
            <v:shape id="_x0000_s1213" type="#_x0000_t202" style="width:13340;height:3040;left:2520;position:absolute;top:223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、电池电量低</w:t>
                    </w:r>
                  </w:p>
                  <w:p>
                    <w:pPr>
                      <w:spacing w:before="207" w:line="333" w:lineRule="auto"/>
                      <w:ind w:left="180" w:right="96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、电池触片接触问题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、射频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、电池检测电路故障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Arial"/>
          <w:sz w:val="23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57</w:t>
      </w:r>
      <w:r>
        <w:t xml:space="preserve">、使用万能表判断听筒好坏时，应将其拔至欧姆档（）档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4"/>
        <w:rPr>
          <w:rFonts w:ascii="Arial"/>
          <w:sz w:val="15"/>
        </w:rPr>
      </w:pPr>
      <w:r>
        <w:pict>
          <v:group id="_x0000_s1214" style="width:667pt;height:152pt;margin-top:10.82pt;margin-left:126pt;mso-position-horizontal-relative:page;mso-wrap-distance-left:0;mso-wrap-distance-right:0;position:absolute;z-index:-251608064" coordorigin="2520,216" coordsize="13340,3040">
            <v:shape id="_x0000_s1215" type="#_x0000_t75" style="width:13340;height:3040;left:2520;position:absolute;top:216" stroked="f">
              <v:imagedata r:id="rId5" o:title=""/>
            </v:shape>
            <v:shape id="_x0000_s1216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2" w:line="331" w:lineRule="auto"/>
                      <w:ind w:left="180" w:right="10052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200Ω</w:t>
                    </w:r>
                    <w:r>
                      <w:rPr>
                        <w:rFonts w:ascii="Arial" w:eastAsia="Arial" w:hAnsi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 w:hAnsi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 w:hAnsi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2KΩ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20KΩ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200KΩ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3"/>
        </w:rPr>
      </w:pPr>
    </w:p>
    <w:p>
      <w:pPr>
        <w:pStyle w:val="BodyText"/>
        <w:spacing w:before="45"/>
        <w:ind w:left="280"/>
        <w:rPr>
          <w:rFonts w:ascii="Arial" w:eastAsia="Arial"/>
        </w:rPr>
      </w:pPr>
      <w:r>
        <w:rPr>
          <w:rFonts w:ascii="Arial" w:eastAsia="Arial"/>
        </w:rPr>
        <w:t>58</w:t>
      </w:r>
      <w:r>
        <w:t xml:space="preserve">、使用万用表判断振铃好坏时，下面哪种情况表明振铃损坏（） </w:t>
      </w:r>
      <w:r>
        <w:rPr>
          <w:rFonts w:ascii="Arial" w:eastAsia="Arial"/>
        </w:rPr>
        <w:t>[</w:t>
      </w:r>
      <w:r>
        <w:t>单选题</w:t>
      </w:r>
      <w:r>
        <w:rPr>
          <w:rFonts w:ascii="Arial" w:eastAsia="Arial"/>
        </w:rPr>
        <w:t>]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217" style="width:667pt;height:152pt;margin-top:10.57pt;margin-left:126pt;mso-position-horizontal-relative:page;mso-wrap-distance-left:0;mso-wrap-distance-right:0;position:absolute;z-index:-251607040" coordorigin="2520,211" coordsize="13340,3040">
            <v:shape id="_x0000_s1218" type="#_x0000_t75" style="width:13340;height:3040;left:2520;position:absolute;top:211" stroked="f">
              <v:imagedata r:id="rId4" o:title=""/>
            </v:shape>
            <v:shape id="_x0000_s1219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、测出振铃内阻为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8Ω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Arial" w:eastAsia="Arial" w:hAnsi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、测出振铃的内阻为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10Ω</w:t>
                    </w:r>
                  </w:p>
                  <w:p>
                    <w:pPr>
                      <w:spacing w:before="2" w:line="750" w:lineRule="atLeast"/>
                      <w:ind w:left="180" w:right="6942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2V </w:t>
                    </w:r>
                    <w:r>
                      <w:rPr>
                        <w:sz w:val="36"/>
                      </w:rPr>
                      <w:t>直流电压触碰铃声两端有吱吱声</w:t>
                    </w: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、测出内阻无穷大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pgSz w:w="18360" w:h="23760"/>
          <w:pgMar w:top="1840" w:right="2400" w:bottom="280" w:left="2420" w:header="708" w:footer="708"/>
          <w:pgNumType w:start="13"/>
          <w:cols w:space="708"/>
        </w:sectPr>
      </w:pPr>
    </w:p>
    <w:p>
      <w:pPr>
        <w:pStyle w:val="BodyText"/>
        <w:spacing w:before="2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59</w:t>
      </w:r>
      <w:r>
        <w:t xml:space="preserve">、在数码手机中，振子的内阻通常为（）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220" style="width:667pt;height:152pt;margin-top:10.64pt;margin-left:126pt;mso-position-horizontal-relative:page;mso-wrap-distance-left:0;mso-wrap-distance-right:0;position:absolute;z-index:-251606016" coordorigin="2520,213" coordsize="13340,3040">
            <v:shape id="_x0000_s1221" type="#_x0000_t75" style="width:13340;height:3040;left:2520;position:absolute;top:212" stroked="f">
              <v:imagedata r:id="rId4" o:title=""/>
            </v:shape>
            <v:shape id="_x0000_s1222" type="#_x0000_t202" style="width:13340;height:3040;left:2520;position:absolute;top:212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1 </w:t>
                    </w:r>
                    <w:r>
                      <w:rPr>
                        <w:sz w:val="36"/>
                      </w:rPr>
                      <w:t>欧姆</w:t>
                    </w:r>
                  </w:p>
                  <w:p>
                    <w:pPr>
                      <w:spacing w:before="206" w:line="331" w:lineRule="auto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、几十欧姆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、几百欧姆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、几千欧姆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60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手机中，功率放大器的供电通常来自于（）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223" style="width:667pt;height:152pt;margin-top:10.45pt;margin-left:126pt;mso-position-horizontal-relative:page;mso-wrap-distance-left:0;mso-wrap-distance-right:0;position:absolute;z-index:-251604992" coordorigin="2520,209" coordsize="13340,3040">
            <v:shape id="_x0000_s1224" type="#_x0000_t75" style="width:13340;height:3040;left:2520;position:absolute;top:208" stroked="f">
              <v:imagedata r:id="rId4" o:title=""/>
            </v:shape>
            <v:shape id="_x0000_s1225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09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2"/>
                        <w:sz w:val="36"/>
                      </w:rPr>
                      <w:t xml:space="preserve">、电源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</w:p>
                  <w:p>
                    <w:pPr>
                      <w:spacing w:before="208" w:line="333" w:lineRule="auto"/>
                      <w:ind w:left="180" w:right="8713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、电池电压正极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-2"/>
                        <w:sz w:val="36"/>
                      </w:rPr>
                      <w:t xml:space="preserve">、射频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pacing w:val="-2"/>
                        <w:sz w:val="36"/>
                      </w:rPr>
                      <w:t xml:space="preserve">、音频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61</w:t>
      </w:r>
      <w:r>
        <w:t xml:space="preserve">、关于 </w:t>
      </w:r>
      <w:r>
        <w:rPr>
          <w:rFonts w:ascii="Times New Roman" w:eastAsia="Times New Roman"/>
        </w:rPr>
        <w:t xml:space="preserve">GSM </w:t>
      </w:r>
      <w:r>
        <w:t xml:space="preserve">手机的 </w:t>
      </w:r>
      <w:r>
        <w:rPr>
          <w:rFonts w:ascii="Times New Roman" w:eastAsia="Times New Roman"/>
        </w:rPr>
        <w:t xml:space="preserve">USB </w:t>
      </w:r>
      <w:r>
        <w:t xml:space="preserve">接口，说法正确的是（）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5"/>
        </w:rPr>
      </w:pPr>
      <w:r>
        <w:pict>
          <v:group id="_x0000_s1226" style="width:667pt;height:152pt;margin-top:11.05pt;margin-left:126pt;mso-position-horizontal-relative:page;mso-wrap-distance-left:0;mso-wrap-distance-right:0;position:absolute;z-index:-251603968" coordorigin="2520,221" coordsize="13340,3040">
            <v:shape id="_x0000_s1227" type="#_x0000_t75" style="width:13340;height:3040;left:2520;position:absolute;top:220" stroked="f">
              <v:imagedata r:id="rId5" o:title=""/>
            </v:shape>
            <v:shape id="_x0000_s1228" type="#_x0000_t202" style="width:13340;height:3040;left:2520;position:absolute;top:22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765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USB</w:t>
                    </w:r>
                    <w:r>
                      <w:rPr>
                        <w:rFonts w:ascii="Times New Roman" w:eastAsia="Times New Roman"/>
                        <w:spacing w:val="-21"/>
                        <w:sz w:val="36"/>
                      </w:rPr>
                      <w:t xml:space="preserve"> </w:t>
                    </w:r>
                    <w:r>
                      <w:rPr>
                        <w:spacing w:val="-1"/>
                        <w:sz w:val="36"/>
                      </w:rPr>
                      <w:t xml:space="preserve">接口可以集成于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CPU</w:t>
                    </w:r>
                    <w:r>
                      <w:rPr>
                        <w:rFonts w:ascii="Times New Roman" w:eastAsia="Times New Roman"/>
                        <w:spacing w:val="-18"/>
                        <w:sz w:val="36"/>
                      </w:rPr>
                      <w:t xml:space="preserve"> </w:t>
                    </w:r>
                    <w:r>
                      <w:rPr>
                        <w:spacing w:val="-7"/>
                        <w:sz w:val="36"/>
                      </w:rPr>
                      <w:t xml:space="preserve">内，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USB</w:t>
                    </w:r>
                    <w:r>
                      <w:rPr>
                        <w:rFonts w:ascii="Times New Roman" w:eastAsia="Times New Roman"/>
                        <w:spacing w:val="-21"/>
                        <w:sz w:val="36"/>
                      </w:rPr>
                      <w:t xml:space="preserve"> </w:t>
                    </w:r>
                    <w:r>
                      <w:rPr>
                        <w:spacing w:val="-1"/>
                        <w:sz w:val="36"/>
                      </w:rPr>
                      <w:t xml:space="preserve">接口可以集成于电源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  <w:r>
                      <w:rPr>
                        <w:rFonts w:ascii="Times New Roman" w:eastAsia="Times New Roman"/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内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USB</w:t>
                    </w:r>
                    <w:r>
                      <w:rPr>
                        <w:rFonts w:ascii="Times New Roman" w:eastAsia="Times New Roman"/>
                        <w:spacing w:val="-2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接口可以独立存在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、以上都对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62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手机中的 </w:t>
      </w:r>
      <w:r>
        <w:rPr>
          <w:rFonts w:ascii="Times New Roman" w:eastAsia="Times New Roman"/>
        </w:rPr>
        <w:t xml:space="preserve">PLL </w:t>
      </w:r>
      <w:r>
        <w:t xml:space="preserve">一般集成以下哪个单元电路中（）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229" style="width:667pt;height:152pt;margin-top:10.82pt;margin-left:126pt;mso-position-horizontal-relative:page;mso-wrap-distance-left:0;mso-wrap-distance-right:0;position:absolute;z-index:-251602944" coordorigin="2520,216" coordsize="13340,3040">
            <v:shape id="_x0000_s1230" type="#_x0000_t75" style="width:13340;height:3040;left:2520;position:absolute;top:216" stroked="f">
              <v:imagedata r:id="rId4" o:title=""/>
            </v:shape>
            <v:shape id="_x0000_s1231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、功率放大器内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 xml:space="preserve">、射频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内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CPU </w:t>
                    </w:r>
                    <w:r>
                      <w:rPr>
                        <w:sz w:val="36"/>
                      </w:rPr>
                      <w:t>内</w:t>
                    </w:r>
                  </w:p>
                  <w:p>
                    <w:pPr>
                      <w:spacing w:before="208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 xml:space="preserve">与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都可能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63</w:t>
      </w:r>
      <w:r>
        <w:t xml:space="preserve">、关于 </w:t>
      </w:r>
      <w:r>
        <w:rPr>
          <w:rFonts w:ascii="Times New Roman" w:eastAsia="Times New Roman"/>
        </w:rPr>
        <w:t xml:space="preserve">CDMA </w:t>
      </w:r>
      <w:r>
        <w:t xml:space="preserve">主时钟电路，说法正确的是（）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232" style="width:667pt;height:77pt;margin-top:10.45pt;margin-left:126pt;mso-position-horizontal-relative:page;mso-wrap-distance-left:0;mso-wrap-distance-right:0;position:absolute;z-index:-251601920" coordorigin="2520,209" coordsize="13340,1540">
            <v:shape id="_x0000_s1233" type="#_x0000_t75" style="width:13340;height:1540;left:2520;position:absolute;top:208" stroked="f">
              <v:imagedata r:id="rId6" o:title=""/>
            </v:shape>
            <v:shape id="_x0000_s1234" type="#_x0000_t202" style="width:13340;height:154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、主时钟频率一般为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13MHZ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、主时钟频率一般为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19.2MHZ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00" w:right="2400" w:bottom="280" w:left="2420" w:header="708" w:footer="708"/>
          <w:pgNumType w:start="14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35" style="width:667pt;height:78pt;mso-position-horizontal-relative:char;mso-position-vertical-relative:line" coordorigin="0,0" coordsize="13340,1560">
            <v:shape id="_x0000_s1236" type="#_x0000_t75" style="width:13340;height:1560;position:absolute" stroked="f">
              <v:imagedata r:id="rId7" o:title=""/>
            </v:shape>
            <v:shape id="_x0000_s1237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、主时钟频率一般为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19.5MHZ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、主时钟频率一般为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19.68MHZ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64</w:t>
      </w:r>
      <w:r>
        <w:t xml:space="preserve">、以下故障现象中，不是 </w:t>
      </w:r>
      <w:r>
        <w:rPr>
          <w:rFonts w:ascii="Times New Roman" w:eastAsia="Times New Roman"/>
        </w:rPr>
        <w:t xml:space="preserve">GSM </w:t>
      </w:r>
      <w:r>
        <w:t xml:space="preserve">功率放大器损坏引起故障现象是（）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238" style="width:667pt;height:152pt;margin-top:10.9pt;margin-left:126pt;mso-position-horizontal-relative:page;mso-wrap-distance-left:0;mso-wrap-distance-right:0;position:absolute;z-index:-251600896" coordorigin="2520,218" coordsize="13340,3040">
            <v:shape id="_x0000_s1239" type="#_x0000_t75" style="width:13340;height:3040;left:2520;position:absolute;top:217" stroked="f">
              <v:imagedata r:id="rId5" o:title=""/>
            </v:shape>
            <v:shape id="_x0000_s1240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 w:line="333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、无信号下入网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、大电流不开机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、小电流不开机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65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手机电路中 </w:t>
      </w:r>
      <w:r>
        <w:rPr>
          <w:rFonts w:ascii="Times New Roman" w:eastAsia="Times New Roman"/>
        </w:rPr>
        <w:t xml:space="preserve">BATT_DAT </w:t>
      </w:r>
      <w:r>
        <w:t xml:space="preserve">表示的含义是（）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241" style="width:667pt;height:152pt;margin-top:10.67pt;margin-left:126pt;mso-position-horizontal-relative:page;mso-wrap-distance-left:0;mso-wrap-distance-right:0;position:absolute;z-index:-251599872" coordorigin="2520,213" coordsize="13340,3040">
            <v:shape id="_x0000_s1242" type="#_x0000_t75" style="width:13340;height:3040;left:2520;position:absolute;top:213" stroked="f">
              <v:imagedata r:id="rId4" o:title=""/>
            </v:shape>
            <v:shape id="_x0000_s1243" type="#_x0000_t202" style="width:13340;height:304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869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、电池数据检测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、电池电压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、充电控制信号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、电池温度检测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66</w:t>
      </w:r>
      <w:r>
        <w:t xml:space="preserve">、在诺基亚 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BSI </w:t>
      </w:r>
      <w:r>
        <w:t xml:space="preserve">检测电路开路将引起（）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244" style="width:667pt;height:152pt;margin-top:10.25pt;margin-left:126pt;mso-position-horizontal-relative:page;mso-wrap-distance-left:0;mso-wrap-distance-right:0;position:absolute;z-index:-251598848" coordorigin="2520,205" coordsize="13340,3040">
            <v:shape id="_x0000_s1245" type="#_x0000_t75" style="width:13340;height:3040;left:2520;position:absolute;top:204" stroked="f">
              <v:imagedata r:id="rId4" o:title=""/>
            </v:shape>
            <v:shape id="_x0000_s1246" type="#_x0000_t202" style="width:13340;height:3040;left:2520;position:absolute;top:204" filled="f" stroked="f">
              <v:textbox inset="0,0,0,0">
                <w:txbxContent>
                  <w:p>
                    <w:pPr>
                      <w:spacing w:before="109" w:line="333" w:lineRule="auto"/>
                      <w:ind w:left="180" w:right="114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、不显示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、不充电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、不开机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、不入网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67</w:t>
      </w:r>
      <w:r>
        <w:t xml:space="preserve">、下列选项中，不是翻盖手机排线引起的故障现象是（）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247" style="width:667pt;height:152pt;margin-top:11.1pt;margin-left:126pt;mso-position-horizontal-relative:page;mso-wrap-distance-left:0;mso-wrap-distance-right:0;position:absolute;z-index:-251597824" coordorigin="2520,222" coordsize="13340,3040">
            <v:shape id="_x0000_s1248" type="#_x0000_t75" style="width:13340;height:3040;left:2520;position:absolute;top:221" stroked="f">
              <v:imagedata r:id="rId5" o:title=""/>
            </v:shape>
            <v:shape id="_x0000_s1249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1111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、不显示 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4"/>
                        <w:sz w:val="36"/>
                      </w:rPr>
                      <w:t>、听筒无声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、无背光灯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、不入网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400" w:bottom="280" w:left="2420" w:header="708" w:footer="708"/>
          <w:pgNumType w:start="15"/>
          <w:cols w:space="708"/>
        </w:sectPr>
      </w:pPr>
    </w:p>
    <w:p>
      <w:pPr>
        <w:pStyle w:val="BodyText"/>
        <w:spacing w:before="25" w:line="331" w:lineRule="auto"/>
        <w:ind w:left="280" w:right="260"/>
        <w:rPr>
          <w:rFonts w:ascii="Times New Roman" w:eastAsia="Times New Roman"/>
        </w:rPr>
      </w:pPr>
      <w:r>
        <w:rPr>
          <w:rFonts w:ascii="Times New Roman" w:eastAsia="Times New Roman"/>
        </w:rPr>
        <w:t>68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手机加电便短路的不开机故障原因中，与此故障无关的器件是（）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50" style="width:667pt;height:152pt;mso-position-horizontal-relative:char;mso-position-vertical-relative:line" coordorigin="0,0" coordsize="13340,3040">
            <v:shape id="_x0000_s1251" type="#_x0000_t75" style="width:13340;height:3040;position:absolute" stroked="f">
              <v:imagedata r:id="rId5" o:title=""/>
            </v:shape>
            <v:shape id="_x0000_s1252" type="#_x0000_t202" style="width:13340;height:3040;position:absolute" filled="f" stroked="f">
              <v:textbox inset="0,0,0,0">
                <w:txbxContent>
                  <w:p>
                    <w:pPr>
                      <w:spacing w:before="9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、功率放大器</w:t>
                    </w:r>
                  </w:p>
                  <w:p>
                    <w:pPr>
                      <w:spacing w:before="207" w:line="331" w:lineRule="auto"/>
                      <w:ind w:left="180" w:right="906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、接收滤波器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、和弦模块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0"/>
        <w:rPr>
          <w:rFonts w:ascii="Times New Roman"/>
          <w:sz w:val="25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69</w:t>
      </w:r>
      <w:r>
        <w:t xml:space="preserve">、三星尾插接口的压敏电阻损坏，可能会导致（）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3"/>
        <w:rPr>
          <w:rFonts w:ascii="Times New Roman"/>
          <w:sz w:val="15"/>
        </w:rPr>
      </w:pPr>
      <w:r>
        <w:pict>
          <v:group id="_x0000_s1253" style="width:667pt;height:152pt;margin-top:10.76pt;margin-left:126pt;mso-position-horizontal-relative:page;mso-wrap-distance-left:0;mso-wrap-distance-right:0;position:absolute;z-index:-251596800" coordorigin="2520,215" coordsize="13340,3040">
            <v:shape id="_x0000_s1254" type="#_x0000_t75" style="width:13340;height:3040;left:2520;position:absolute;top:215" stroked="f">
              <v:imagedata r:id="rId14" o:title=""/>
            </v:shape>
            <v:shape id="_x0000_s1255" type="#_x0000_t202" style="width:13340;height:3040;left:2520;position:absolute;top:215" filled="f" stroked="f">
              <v:textbox inset="0,0,0,0">
                <w:txbxContent>
                  <w:p>
                    <w:pPr>
                      <w:spacing w:before="101" w:line="333" w:lineRule="auto"/>
                      <w:ind w:left="180" w:right="97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、不联机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、不认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SIM </w:t>
                    </w:r>
                    <w:r>
                      <w:rPr>
                        <w:sz w:val="36"/>
                      </w:rPr>
                      <w:t>卡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、不入网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、不显示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70</w:t>
      </w:r>
      <w:r>
        <w:t xml:space="preserve">、下列选项中， 不是功率放大器损坏引起的常见现象是（）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256" style="width:667pt;height:152pt;margin-top:10.52pt;margin-left:126pt;mso-position-horizontal-relative:page;mso-wrap-distance-left:0;mso-wrap-distance-right:0;position:absolute;z-index:-251595776" coordorigin="2520,210" coordsize="13340,3040">
            <v:shape id="_x0000_s1257" type="#_x0000_t75" style="width:13340;height:3040;left:2520;position:absolute;top:210" stroked="f">
              <v:imagedata r:id="rId4" o:title=""/>
            </v:shape>
            <v:shape id="_x0000_s1258" type="#_x0000_t202" style="width:13340;height:3040;left:2520;position:absolute;top:210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107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、大电流短路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、发射关机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、不入网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、不显示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71</w:t>
      </w:r>
      <w:r>
        <w:t>、</w:t>
      </w:r>
      <w:r>
        <w:rPr>
          <w:rFonts w:ascii="Times New Roman" w:eastAsia="Times New Roman"/>
        </w:rPr>
        <w:t xml:space="preserve">GSM </w:t>
      </w:r>
      <w:r>
        <w:t>手机电路中，</w:t>
      </w:r>
      <w:r>
        <w:rPr>
          <w:rFonts w:ascii="Times New Roman" w:eastAsia="Times New Roman"/>
        </w:rPr>
        <w:t xml:space="preserve">MIC_BIAS </w:t>
      </w:r>
      <w:r>
        <w:t xml:space="preserve">电压通常为（）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1"/>
        <w:rPr>
          <w:rFonts w:ascii="Times New Roman"/>
          <w:sz w:val="15"/>
        </w:rPr>
      </w:pPr>
      <w:r>
        <w:pict>
          <v:group id="_x0000_s1259" style="width:667pt;height:152pt;margin-top:11.15pt;margin-left:126pt;mso-position-horizontal-relative:page;mso-wrap-distance-left:0;mso-wrap-distance-right:0;position:absolute;z-index:-251594752" coordorigin="2520,223" coordsize="13340,3040">
            <v:shape id="_x0000_s1260" type="#_x0000_t75" style="width:13340;height:3040;left:2520;position:absolute;top:222" stroked="f">
              <v:imagedata r:id="rId5" o:title=""/>
            </v:shape>
            <v:shape id="_x0000_s1261" type="#_x0000_t202" style="width:13340;height:3040;left:2520;position:absolute;top:222" filled="f" stroked="f">
              <v:textbox inset="0,0,0,0">
                <w:txbxContent>
                  <w:p>
                    <w:pPr>
                      <w:spacing w:before="9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2.8V</w:t>
                    </w:r>
                    <w:r>
                      <w:rPr>
                        <w:rFonts w:ascii="Times New Roman" w:eastAsia="Times New Roman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左右</w:t>
                    </w:r>
                  </w:p>
                  <w:p>
                    <w:pPr>
                      <w:spacing w:before="210" w:line="331" w:lineRule="auto"/>
                      <w:ind w:left="180" w:right="964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2V</w:t>
                    </w:r>
                    <w:r>
                      <w:rPr>
                        <w:rFonts w:ascii="Times New Roman" w:eastAsia="Times New Roman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左右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3.8V</w:t>
                    </w:r>
                    <w:r>
                      <w:rPr>
                        <w:rFonts w:ascii="Times New Roman" w:eastAsia="Times New Roman"/>
                        <w:spacing w:val="-1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左右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3.6V</w:t>
                    </w:r>
                    <w:r>
                      <w:rPr>
                        <w:rFonts w:ascii="Times New Roman" w:eastAsia="Times New Roman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左右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72</w:t>
      </w:r>
      <w:r>
        <w:t xml:space="preserve">、下面单元电路中，不可能集成射频 </w:t>
      </w:r>
      <w:r>
        <w:rPr>
          <w:rFonts w:ascii="Times New Roman" w:eastAsia="Times New Roman"/>
        </w:rPr>
        <w:t xml:space="preserve">IC </w:t>
      </w:r>
      <w:r>
        <w:t xml:space="preserve">内的电路是（）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262" style="width:667pt;height:39pt;margin-top:10.87pt;margin-left:126pt;mso-position-horizontal-relative:page;mso-wrap-distance-left:0;mso-wrap-distance-right:0;position:absolute;z-index:-251593728" coordorigin="2520,217" coordsize="13340,780">
            <v:shape id="_x0000_s1263" type="#_x0000_t75" style="width:13340;height:780;left:2520;position:absolute;top:217" stroked="f">
              <v:imagedata r:id="rId13" o:title=""/>
            </v:shape>
            <v:shape id="_x0000_s1264" type="#_x0000_t202" style="width:13340;height:780;left:2520;position:absolute;top:217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LNA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00" w:right="2400" w:bottom="280" w:left="2420" w:header="708" w:footer="708"/>
          <w:pgNumType w:start="16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65" style="width:667pt;height:115pt;mso-position-horizontal-relative:char;mso-position-vertical-relative:line" coordorigin="0,0" coordsize="13340,2300">
            <v:shape id="_x0000_s1266" type="#_x0000_t75" style="width:13340;height:2300;position:absolute" stroked="f">
              <v:imagedata r:id="rId11" o:title=""/>
            </v:shape>
            <v:shape id="_x0000_s1267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MIX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RXVCO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32.768khz </w:t>
                    </w:r>
                    <w:r>
                      <w:rPr>
                        <w:sz w:val="36"/>
                      </w:rPr>
                      <w:t>实时时钟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spacing w:line="324" w:lineRule="auto"/>
        <w:ind w:left="280" w:right="382"/>
        <w:rPr>
          <w:rFonts w:ascii="Times New Roman" w:eastAsia="Times New Roman"/>
        </w:rPr>
      </w:pPr>
      <w:r>
        <w:pict>
          <v:group id="_x0000_s1268" style="width:667pt;height:152pt;margin-top:76.73pt;margin-left:126pt;mso-position-horizontal-relative:page;mso-wrap-distance-left:0;mso-wrap-distance-right:0;position:absolute;z-index:-251592704" coordorigin="2520,1535" coordsize="13340,3040">
            <v:shape id="_x0000_s1269" type="#_x0000_t75" style="width:13340;height:3040;left:2520;position:absolute;top:1534" stroked="f">
              <v:imagedata r:id="rId5" o:title=""/>
            </v:shape>
            <v:shape id="_x0000_s1270" type="#_x0000_t202" style="width:13340;height:3040;left:2520;position:absolute;top:1534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11062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、振铃损坏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、排线断线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CPU </w:t>
                    </w:r>
                    <w:r>
                      <w:rPr>
                        <w:spacing w:val="-8"/>
                        <w:sz w:val="36"/>
                      </w:rPr>
                      <w:t>损坏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、和弦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/>
        </w:rPr>
        <w:t>73</w:t>
      </w:r>
      <w:r>
        <w:t xml:space="preserve">、听筒与铃声共用的 </w:t>
      </w:r>
      <w:r>
        <w:rPr>
          <w:rFonts w:ascii="Times New Roman" w:eastAsia="Times New Roman"/>
        </w:rPr>
        <w:t xml:space="preserve">GSM </w:t>
      </w:r>
      <w:r>
        <w:t xml:space="preserve">手机中，听筒有声，振铃无声，故障原因可能是（）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74</w:t>
      </w:r>
      <w:r>
        <w:t xml:space="preserve">、在数码手机中，复位信号通常由（）产生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271" style="width:667pt;height:152pt;margin-top:10.47pt;margin-left:126pt;mso-position-horizontal-relative:page;mso-wrap-distance-left:0;mso-wrap-distance-right:0;position:absolute;z-index:-251591680" coordorigin="2520,209" coordsize="13340,3040">
            <v:shape id="_x0000_s1272" type="#_x0000_t75" style="width:13340;height:3040;left:2520;position:absolute;top:209" stroked="f">
              <v:imagedata r:id="rId4" o:title=""/>
            </v:shape>
            <v:shape id="_x0000_s1273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pacing w:val="-2"/>
                        <w:sz w:val="36"/>
                      </w:rPr>
                      <w:t xml:space="preserve">、射频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  <w:r>
                      <w:rPr>
                        <w:rFonts w:ascii="Times New Roman" w:eastAsia="Times New Roman"/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产生</w:t>
                    </w:r>
                  </w:p>
                  <w:p>
                    <w:pPr>
                      <w:spacing w:before="210" w:line="331" w:lineRule="auto"/>
                      <w:ind w:left="180" w:right="8914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2"/>
                        <w:sz w:val="36"/>
                      </w:rPr>
                      <w:t xml:space="preserve">、电源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  <w:r>
                      <w:rPr>
                        <w:rFonts w:ascii="Times New Roman" w:eastAsia="Times New Roman"/>
                        <w:spacing w:val="-2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产生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pacing w:val="-2"/>
                        <w:sz w:val="36"/>
                      </w:rPr>
                      <w:t xml:space="preserve">、音频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  <w:r>
                      <w:rPr>
                        <w:rFonts w:ascii="Times New Roman" w:eastAsia="Times New Roman"/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产生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Flash </w:t>
                    </w:r>
                    <w:r>
                      <w:rPr>
                        <w:sz w:val="36"/>
                      </w:rPr>
                      <w:t>产生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75</w:t>
      </w:r>
      <w:r>
        <w:t xml:space="preserve">、在数码手机电路中，睡眠时钟 </w:t>
      </w:r>
      <w:r>
        <w:rPr>
          <w:rFonts w:ascii="Times New Roman" w:eastAsia="Times New Roman"/>
        </w:rPr>
        <w:t xml:space="preserve">SleepCLK </w:t>
      </w:r>
      <w:r>
        <w:t xml:space="preserve">的频率为（）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4"/>
        </w:rPr>
      </w:pPr>
      <w:r>
        <w:pict>
          <v:group id="_x0000_s1274" style="width:667pt;height:153pt;margin-top:10.3pt;margin-left:126pt;mso-position-horizontal-relative:page;mso-wrap-distance-left:0;mso-wrap-distance-right:0;position:absolute;z-index:-251590656" coordorigin="2520,206" coordsize="13340,3060">
            <v:shape id="_x0000_s1275" type="#_x0000_t75" style="width:13340;height:3060;left:2520;position:absolute;top:205" stroked="f">
              <v:imagedata r:id="rId15" o:title=""/>
            </v:shape>
            <v:shape id="_x0000_s1276" type="#_x0000_t202" style="width:13340;height:3060;left:2520;position:absolute;top:205" filled="f" stroked="f">
              <v:textbox inset="0,0,0,0">
                <w:txbxContent>
                  <w:p>
                    <w:pPr>
                      <w:spacing w:before="113" w:line="331" w:lineRule="auto"/>
                      <w:ind w:left="180" w:right="1142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13MHz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26MHz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32.768KHz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32.768MHz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76</w:t>
      </w:r>
      <w:r>
        <w:t xml:space="preserve">、以下故障现象中，不是雅马哈和弦 </w:t>
      </w:r>
      <w:r>
        <w:rPr>
          <w:rFonts w:ascii="Times New Roman" w:eastAsia="Times New Roman"/>
        </w:rPr>
        <w:t xml:space="preserve">IC </w:t>
      </w:r>
      <w:r>
        <w:t xml:space="preserve">损坏引起的是（）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277" style="width:667pt;height:114pt;margin-top:10.87pt;margin-left:126pt;mso-position-horizontal-relative:page;mso-wrap-distance-left:0;mso-wrap-distance-right:0;position:absolute;z-index:-251589632" coordorigin="2520,217" coordsize="13340,2280">
            <v:shape id="_x0000_s1278" type="#_x0000_t75" style="width:13340;height:2280;left:2520;position:absolute;top:217" stroked="f">
              <v:imagedata r:id="rId8" o:title=""/>
            </v:shape>
            <v:shape id="_x0000_s1279" type="#_x0000_t202" style="width:13340;height:2280;left:2520;position:absolute;top:217" filled="f" stroked="f">
              <v:textbox inset="0,0,0,0">
                <w:txbxContent>
                  <w:p>
                    <w:pPr>
                      <w:spacing w:before="9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A</w:t>
                    </w:r>
                    <w:r>
                      <w:rPr>
                        <w:w w:val="95"/>
                        <w:sz w:val="36"/>
                      </w:rPr>
                      <w:t>、无铃声</w:t>
                    </w:r>
                  </w:p>
                  <w:p>
                    <w:pPr>
                      <w:spacing w:before="3" w:line="750" w:lineRule="atLeast"/>
                      <w:ind w:left="180" w:right="107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pacing w:val="-3"/>
                        <w:sz w:val="36"/>
                      </w:rPr>
                      <w:t>、振铃有杂音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、不开机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5"/>
        </w:rPr>
        <w:sectPr>
          <w:pgSz w:w="18360" w:h="23760"/>
          <w:pgMar w:top="1840" w:right="2400" w:bottom="280" w:left="2420" w:header="708" w:footer="708"/>
          <w:pgNumType w:start="17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80" style="width:667pt;height:40pt;mso-position-horizontal-relative:char;mso-position-vertical-relative:line" coordorigin="0,0" coordsize="13340,800">
            <v:shape id="_x0000_s1281" type="#_x0000_t75" style="width:13340;height:800;position:absolute" stroked="f">
              <v:imagedata r:id="rId9" o:title=""/>
            </v:shape>
            <v:shape id="_x0000_s1282" type="#_x0000_t202" style="width:13340;height:8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、听筒无声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pStyle w:val="BodyText"/>
        <w:spacing w:before="46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77</w:t>
      </w:r>
      <w:r>
        <w:t xml:space="preserve">、在 </w:t>
      </w:r>
      <w:r>
        <w:rPr>
          <w:rFonts w:ascii="Times New Roman" w:eastAsia="Times New Roman" w:hAnsi="Times New Roman"/>
        </w:rPr>
        <w:t xml:space="preserve">GSM </w:t>
      </w:r>
      <w:r>
        <w:t>手机电路中，</w:t>
      </w:r>
      <w:r>
        <w:rPr>
          <w:rFonts w:ascii="Times New Roman" w:eastAsia="Times New Roman" w:hAnsi="Times New Roman"/>
        </w:rPr>
        <w:t>“M-CLK”</w:t>
      </w:r>
      <w:r>
        <w:t xml:space="preserve">一般表示（） </w:t>
      </w:r>
      <w:r>
        <w:rPr>
          <w:rFonts w:ascii="Times New Roman" w:eastAsia="Times New Roman" w:hAnsi="Times New Roman"/>
        </w:rPr>
        <w:t>[</w:t>
      </w:r>
      <w:r>
        <w:t>单选题</w:t>
      </w:r>
      <w:r>
        <w:rPr>
          <w:rFonts w:ascii="Times New Roman" w:eastAsia="Times New Roman" w:hAnsi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283" style="width:667pt;height:152pt;margin-top:10.47pt;margin-left:126pt;mso-position-horizontal-relative:page;mso-wrap-distance-left:0;mso-wrap-distance-right:0;position:absolute;z-index:-251588608" coordorigin="2520,209" coordsize="13340,3040">
            <v:shape id="_x0000_s1284" type="#_x0000_t75" style="width:13340;height:3040;left:2520;position:absolute;top:209" stroked="f">
              <v:imagedata r:id="rId4" o:title=""/>
            </v:shape>
            <v:shape id="_x0000_s1285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977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、主时钟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、显示时钟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、频率合成时钟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、卡时钟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78</w:t>
      </w:r>
      <w:r>
        <w:t xml:space="preserve">、在 </w:t>
      </w:r>
      <w:r>
        <w:rPr>
          <w:rFonts w:ascii="Times New Roman" w:eastAsia="Times New Roman"/>
        </w:rPr>
        <w:t xml:space="preserve">GSM </w:t>
      </w:r>
      <w:r>
        <w:t xml:space="preserve">手机电路中 </w:t>
      </w:r>
      <w:r>
        <w:rPr>
          <w:rFonts w:ascii="Times New Roman" w:eastAsia="Times New Roman"/>
        </w:rPr>
        <w:t xml:space="preserve">VREF </w:t>
      </w:r>
      <w:r>
        <w:t xml:space="preserve">一般表示（）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286" style="width:667pt;height:152pt;margin-top:11.1pt;margin-left:126pt;mso-position-horizontal-relative:page;mso-wrap-distance-left:0;mso-wrap-distance-right:0;position:absolute;z-index:-251587584" coordorigin="2520,222" coordsize="13340,3040">
            <v:shape id="_x0000_s1287" type="#_x0000_t75" style="width:13340;height:3040;left:2520;position:absolute;top:221" stroked="f">
              <v:imagedata r:id="rId5" o:title=""/>
            </v:shape>
            <v:shape id="_x0000_s1288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、射频供电</w:t>
                    </w:r>
                  </w:p>
                  <w:p>
                    <w:pPr>
                      <w:spacing w:before="210" w:line="331" w:lineRule="auto"/>
                      <w:ind w:left="180" w:right="94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、参考供电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、主时钟供电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、以上都不对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79</w:t>
      </w:r>
      <w:r>
        <w:t>、关于电源中断信号，以下选项中描述错误的是（）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289" style="width:667pt;height:152pt;margin-top:10.92pt;margin-left:126pt;mso-position-horizontal-relative:page;mso-wrap-distance-left:0;mso-wrap-distance-right:0;position:absolute;z-index:-251586560" coordorigin="2520,218" coordsize="13340,3040">
            <v:shape id="_x0000_s1290" type="#_x0000_t75" style="width:13340;height:3040;left:2520;position:absolute;top:218" stroked="f">
              <v:imagedata r:id="rId5" o:title=""/>
            </v:shape>
            <v:shape id="_x0000_s1291" type="#_x0000_t202" style="width:13340;height:3040;left:2520;position:absolute;top:218" filled="f" stroked="f">
              <v:textbox inset="0,0,0,0">
                <w:txbxContent>
                  <w:p>
                    <w:pPr>
                      <w:spacing w:before="10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、可用于关机</w:t>
                    </w:r>
                  </w:p>
                  <w:p>
                    <w:pPr>
                      <w:spacing w:before="206" w:line="333" w:lineRule="auto"/>
                      <w:ind w:left="180" w:right="1003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、可用于开机检测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、可用于挂机检测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、用于维持电源工作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80</w:t>
      </w:r>
      <w:r>
        <w:t>、以下英文简写中。不能用于表示振铃信号的是（）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4"/>
        </w:rPr>
      </w:pPr>
      <w:r>
        <w:pict>
          <v:group id="_x0000_s1292" style="width:667pt;height:152pt;margin-top:10.52pt;margin-left:126pt;mso-position-horizontal-relative:page;mso-wrap-distance-left:0;mso-wrap-distance-right:0;position:absolute;z-index:-251585536" coordorigin="2520,210" coordsize="13340,3040">
            <v:shape id="_x0000_s1293" type="#_x0000_t75" style="width:13340;height:3040;left:2520;position:absolute;top:210" stroked="f">
              <v:imagedata r:id="rId4" o:title=""/>
            </v:shape>
            <v:shape id="_x0000_s1294" type="#_x0000_t202" style="width:13340;height:3040;left:2520;position:absolute;top:210" filled="f" stroked="f">
              <v:textbox inset="0,0,0,0">
                <w:txbxContent>
                  <w:p>
                    <w:pPr>
                      <w:spacing w:before="104" w:line="333" w:lineRule="auto"/>
                      <w:ind w:left="180" w:right="1012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EAR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SPK</w:t>
                    </w:r>
                  </w:p>
                  <w:p>
                    <w:pPr>
                      <w:spacing w:before="0" w:line="537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ALERT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BUZZ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81</w:t>
      </w:r>
      <w:r>
        <w:t xml:space="preserve">、三星 </w:t>
      </w:r>
      <w:r>
        <w:rPr>
          <w:rFonts w:ascii="Times New Roman" w:eastAsia="Times New Roman"/>
        </w:rPr>
        <w:t xml:space="preserve">GSM </w:t>
      </w:r>
      <w:r>
        <w:t xml:space="preserve">翻盖手机功能键部分失灵，最易损坏的器件是（）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4"/>
        </w:rPr>
      </w:pPr>
      <w:r>
        <w:pict>
          <v:group id="_x0000_s1295" style="width:667pt;height:40pt;margin-top:10.3pt;margin-left:126pt;mso-position-horizontal-relative:page;mso-wrap-distance-left:0;mso-wrap-distance-right:0;position:absolute;z-index:-251584512" coordorigin="2520,206" coordsize="13340,800">
            <v:shape id="_x0000_s1296" type="#_x0000_t75" style="width:13340;height:800;left:2520;position:absolute;top:205" stroked="f">
              <v:imagedata r:id="rId10" o:title=""/>
            </v:shape>
            <v:shape id="_x0000_s1297" type="#_x0000_t202" style="width:13340;height:800;left:2520;position:absolute;top:205" filled="f" stroked="f">
              <v:textbox inset="0,0,0,0">
                <w:txbxContent>
                  <w:p>
                    <w:pPr>
                      <w:spacing w:before="11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、电源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IC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400" w:bottom="280" w:left="2420" w:header="708" w:footer="708"/>
          <w:pgNumType w:start="18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298" style="width:667pt;height:115pt;mso-position-horizontal-relative:char;mso-position-vertical-relative:line" coordorigin="0,0" coordsize="13340,2300">
            <v:shape id="_x0000_s1299" type="#_x0000_t75" style="width:13340;height:2300;position:absolute" stroked="f">
              <v:imagedata r:id="rId11" o:title=""/>
            </v:shape>
            <v:shape id="_x0000_s1300" type="#_x0000_t202" style="width:13340;height:230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CPU</w:t>
                    </w:r>
                  </w:p>
                  <w:p>
                    <w:pPr>
                      <w:spacing w:before="3" w:line="750" w:lineRule="atLeast"/>
                      <w:ind w:left="180" w:right="1015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、排线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、以上都不是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spacing w:line="331" w:lineRule="auto"/>
        <w:ind w:left="280" w:right="382"/>
        <w:rPr>
          <w:rFonts w:ascii="Times New Roman" w:eastAsia="Times New Roman"/>
        </w:rPr>
      </w:pPr>
      <w:r>
        <w:rPr>
          <w:rFonts w:ascii="Times New Roman" w:eastAsia="Times New Roman"/>
        </w:rPr>
        <w:t>82</w:t>
      </w:r>
      <w:r>
        <w:t xml:space="preserve">、手机在（）的控制下，按照 </w:t>
      </w:r>
      <w:r>
        <w:rPr>
          <w:rFonts w:ascii="Times New Roman" w:eastAsia="Times New Roman"/>
        </w:rPr>
        <w:t xml:space="preserve">GSM </w:t>
      </w:r>
      <w:r>
        <w:t xml:space="preserve">系统的要求并按照各种存储器中程序的按进行工作。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01" style="width:667pt;height:152pt;mso-position-horizontal-relative:char;mso-position-vertical-relative:line" coordorigin="0,0" coordsize="13340,3040">
            <v:shape id="_x0000_s1302" type="#_x0000_t75" style="width:13340;height:3040;position:absolute" stroked="f">
              <v:imagedata r:id="rId5" o:title=""/>
            </v:shape>
            <v:shape id="_x0000_s1303" type="#_x0000_t202" style="width:13340;height:3040;position:absolute" filled="f" stroked="f">
              <v:textbox inset="0,0,0,0">
                <w:txbxContent>
                  <w:p>
                    <w:pPr>
                      <w:spacing w:before="100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、中央处理器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、手机软件</w:t>
                    </w:r>
                  </w:p>
                  <w:p>
                    <w:pPr>
                      <w:spacing w:before="3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、内部设置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、外部要求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83</w:t>
      </w:r>
      <w:r>
        <w:t xml:space="preserve">、三星 </w:t>
      </w:r>
      <w:r>
        <w:rPr>
          <w:rFonts w:ascii="Times New Roman" w:eastAsia="Times New Roman"/>
        </w:rPr>
        <w:t xml:space="preserve">GSM </w:t>
      </w:r>
      <w:r>
        <w:t xml:space="preserve">手机，故障现象为无信号不入网，可能故障原因是（）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304" style="width:667pt;height:152pt;margin-top:10.49pt;margin-left:126pt;mso-position-horizontal-relative:page;mso-wrap-distance-left:0;mso-wrap-distance-right:0;position:absolute;z-index:-251583488" coordorigin="2520,210" coordsize="13340,3040">
            <v:shape id="_x0000_s1305" type="#_x0000_t75" style="width:13340;height:3040;left:2520;position:absolute;top:209" stroked="f">
              <v:imagedata r:id="rId4" o:title=""/>
            </v:shape>
            <v:shape id="_x0000_s1306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5" w:line="333" w:lineRule="auto"/>
                      <w:ind w:left="180" w:right="1014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、功率放大器坏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TXVCO </w:t>
                    </w:r>
                    <w:r>
                      <w:rPr>
                        <w:sz w:val="36"/>
                      </w:rPr>
                      <w:t>电路坏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、射频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、以上都不是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84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手机可呼入电话，但无法呼出，故障原因是（）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5"/>
        <w:rPr>
          <w:rFonts w:ascii="Times New Roman"/>
          <w:sz w:val="14"/>
        </w:rPr>
      </w:pPr>
      <w:r>
        <w:pict>
          <v:group id="_x0000_s1307" style="width:667pt;height:153pt;margin-top:10.3pt;margin-left:126pt;mso-position-horizontal-relative:page;mso-wrap-distance-left:0;mso-wrap-distance-right:0;position:absolute;z-index:-251582464" coordorigin="2520,206" coordsize="13340,3060">
            <v:shape id="_x0000_s1308" type="#_x0000_t75" style="width:13340;height:3060;left:2520;position:absolute;top:205" stroked="f">
              <v:imagedata r:id="rId15" o:title=""/>
            </v:shape>
            <v:shape id="_x0000_s1309" type="#_x0000_t202" style="width:13340;height:3060;left:2520;position:absolute;top:205" filled="f" stroked="f">
              <v:textbox inset="0,0,0,0">
                <w:txbxContent>
                  <w:p>
                    <w:pPr>
                      <w:spacing w:before="113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、功率放大器坏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、天线开关坏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、射频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IC </w:t>
                    </w:r>
                    <w:r>
                      <w:rPr>
                        <w:sz w:val="36"/>
                      </w:rPr>
                      <w:t>坏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、呼出被限制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line="331" w:lineRule="auto"/>
        <w:ind w:left="280" w:right="297"/>
        <w:rPr>
          <w:rFonts w:ascii="Times New Roman" w:eastAsia="Times New Roman"/>
        </w:rPr>
      </w:pPr>
      <w:r>
        <w:rPr>
          <w:rFonts w:ascii="Times New Roman" w:eastAsia="Times New Roman"/>
        </w:rPr>
        <w:t>85</w:t>
      </w:r>
      <w:r>
        <w:t xml:space="preserve">、以下选项哪些具有点对点连接，短距离传输，功耗低，可靠性和保密性较高的技术的特点。（）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10" style="width:667pt;height:77pt;mso-position-horizontal-relative:char;mso-position-vertical-relative:line" coordorigin="0,0" coordsize="13340,1540">
            <v:shape id="_x0000_s1311" type="#_x0000_t75" style="width:13340;height:1540;position:absolute" stroked="f">
              <v:imagedata r:id="rId6" o:title=""/>
            </v:shape>
            <v:shape id="_x0000_s1312" type="#_x0000_t202" style="width:13340;height:1540;position:absolute" filled="f" stroked="f">
              <v:textbox inset="0,0,0,0">
                <w:txbxContent>
                  <w:p>
                    <w:pPr>
                      <w:spacing w:before="108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WAP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GPRS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pgSz w:w="18360" w:h="23760"/>
          <w:pgMar w:top="1840" w:right="2400" w:bottom="280" w:left="2420" w:header="708" w:footer="708"/>
          <w:pgNumType w:start="19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13" style="width:667pt;height:78pt;mso-position-horizontal-relative:char;mso-position-vertical-relative:line" coordorigin="0,0" coordsize="13340,1560">
            <v:shape id="_x0000_s1314" type="#_x0000_t75" style="width:13340;height:1560;position:absolute" stroked="f">
              <v:imagedata r:id="rId7" o:title=""/>
            </v:shape>
            <v:shape id="_x0000_s1315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BLUETOOTH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 xml:space="preserve">D 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STK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86</w:t>
      </w:r>
      <w:r>
        <w:t xml:space="preserve">、听筒与铃声输出共用一个扬声器器件，该扬声器的阻值一般为（）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316" style="width:667pt;height:152pt;margin-top:10.9pt;margin-left:126pt;mso-position-horizontal-relative:page;mso-wrap-distance-left:0;mso-wrap-distance-right:0;position:absolute;z-index:-251581440" coordorigin="2520,218" coordsize="13340,3040">
            <v:shape id="_x0000_s1317" type="#_x0000_t75" style="width:13340;height:3040;left:2520;position:absolute;top:217" stroked="f">
              <v:imagedata r:id="rId5" o:title=""/>
            </v:shape>
            <v:shape id="_x0000_s1318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11910" w:firstLine="0"/>
                      <w:jc w:val="both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30Ω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40Ω 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60Ω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8Ω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spacing w:line="331" w:lineRule="auto"/>
        <w:ind w:left="280" w:right="332"/>
        <w:rPr>
          <w:rFonts w:ascii="Times New Roman" w:eastAsia="Times New Roman"/>
        </w:rPr>
      </w:pPr>
      <w:r>
        <w:rPr>
          <w:rFonts w:ascii="Times New Roman" w:eastAsia="Times New Roman"/>
        </w:rPr>
        <w:t>87</w:t>
      </w:r>
      <w:r>
        <w:t xml:space="preserve">、数字示波器测试基准时钟信号为正弦波，而且周期显示为 </w:t>
      </w:r>
      <w:r>
        <w:rPr>
          <w:rFonts w:ascii="Times New Roman" w:eastAsia="Times New Roman"/>
        </w:rPr>
        <w:t>0.077US</w:t>
      </w:r>
      <w:r>
        <w:t xml:space="preserve">，则该信号频率为（）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19" style="width:667pt;height:152pt;mso-position-horizontal-relative:char;mso-position-vertical-relative:line" coordorigin="0,0" coordsize="13340,3040">
            <v:shape id="_x0000_s1320" type="#_x0000_t75" style="width:13340;height:3040;position:absolute" stroked="f">
              <v:imagedata r:id="rId5" o:title=""/>
            </v:shape>
            <v:shape id="_x0000_s1321" type="#_x0000_t202" style="width:13340;height:3040;position:absolute" filled="f" stroked="f">
              <v:textbox inset="0,0,0,0">
                <w:txbxContent>
                  <w:p>
                    <w:pPr>
                      <w:spacing w:before="96" w:line="331" w:lineRule="auto"/>
                      <w:ind w:left="180" w:right="1160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1MHz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1KHz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12.987MHz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26MHz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Times New Roman"/>
          <w:sz w:val="24"/>
        </w:rPr>
      </w:pPr>
    </w:p>
    <w:p>
      <w:pPr>
        <w:pStyle w:val="BodyText"/>
        <w:spacing w:before="46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88</w:t>
      </w:r>
      <w:r>
        <w:t xml:space="preserve">、一根导线电阻为 </w:t>
      </w:r>
      <w:r>
        <w:rPr>
          <w:rFonts w:ascii="Times New Roman" w:eastAsia="Times New Roman" w:hAnsi="Times New Roman"/>
        </w:rPr>
        <w:t>200Ω</w:t>
      </w:r>
      <w:r>
        <w:t xml:space="preserve">，对折相连后，其两端的阻值为（） </w:t>
      </w:r>
      <w:r>
        <w:rPr>
          <w:rFonts w:ascii="Times New Roman" w:eastAsia="Times New Roman" w:hAnsi="Times New Roman"/>
        </w:rPr>
        <w:t>[</w:t>
      </w:r>
      <w:r>
        <w:t>单选题</w:t>
      </w:r>
      <w:r>
        <w:rPr>
          <w:rFonts w:ascii="Times New Roman" w:eastAsia="Times New Roman" w:hAnsi="Times New Roman"/>
        </w:rPr>
        <w:t>]</w:t>
      </w:r>
    </w:p>
    <w:p>
      <w:pPr>
        <w:pStyle w:val="BodyText"/>
        <w:spacing w:before="2"/>
        <w:rPr>
          <w:rFonts w:ascii="Times New Roman"/>
          <w:sz w:val="15"/>
        </w:rPr>
      </w:pPr>
      <w:r>
        <w:pict>
          <v:group id="_x0000_s1322" style="width:667pt;height:152pt;margin-top:10.71pt;margin-left:126pt;mso-position-horizontal-relative:page;mso-wrap-distance-left:0;mso-wrap-distance-right:0;position:absolute;z-index:-251580416" coordorigin="2520,214" coordsize="13340,3040">
            <v:shape id="_x0000_s1323" type="#_x0000_t75" style="width:13340;height:3040;left:2520;position:absolute;top:214" stroked="f">
              <v:imagedata r:id="rId5" o:title=""/>
            </v:shape>
            <v:shape id="_x0000_s1324" type="#_x0000_t202" style="width:13340;height:3040;left:2520;position:absolute;top:214" filled="f" stroked="f">
              <v:textbox inset="0,0,0,0">
                <w:txbxContent>
                  <w:p>
                    <w:pPr>
                      <w:spacing w:before="100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25Ω</w:t>
                    </w:r>
                  </w:p>
                  <w:p>
                    <w:pPr>
                      <w:spacing w:before="210" w:line="331" w:lineRule="auto"/>
                      <w:ind w:left="180" w:right="10249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50Ω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 w:hAnsi="Times New Roman"/>
                        <w:color w:val="ED9F2E"/>
                        <w:spacing w:val="-14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100Ω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200Ω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89</w:t>
      </w:r>
      <w:r>
        <w:t xml:space="preserve">、关于 </w:t>
      </w:r>
      <w:r>
        <w:rPr>
          <w:rFonts w:ascii="Times New Roman" w:eastAsia="Times New Roman"/>
        </w:rPr>
        <w:t xml:space="preserve">GSM </w:t>
      </w:r>
      <w:r>
        <w:t xml:space="preserve">手机麦克风器件的阻值，以下说法正确的是（）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4"/>
        </w:rPr>
      </w:pPr>
      <w:r>
        <w:pict>
          <v:group id="_x0000_s1325" style="width:667pt;height:152pt;margin-top:10.47pt;margin-left:126pt;mso-position-horizontal-relative:page;mso-wrap-distance-left:0;mso-wrap-distance-right:0;position:absolute;z-index:-251579392" coordorigin="2520,209" coordsize="13340,3040">
            <v:shape id="_x0000_s1326" type="#_x0000_t75" style="width:13340;height:3040;left:2520;position:absolute;top:209" stroked="f">
              <v:imagedata r:id="rId4" o:title=""/>
            </v:shape>
            <v:shape id="_x0000_s1327" type="#_x0000_t202" style="width:13340;height:3040;left:2520;position:absolute;top:209" filled="f" stroked="f">
              <v:textbox inset="0,0,0,0">
                <w:txbxContent>
                  <w:p>
                    <w:pPr>
                      <w:spacing w:before="108" w:line="331" w:lineRule="auto"/>
                      <w:ind w:left="180" w:right="725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、正向阻值大于反向阻值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、正反向阻值相同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、反向阻值大于正向阻值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 w:hAnsi="Times New Roman"/>
                        <w:sz w:val="36"/>
                      </w:rPr>
                    </w:pPr>
                    <w:r>
                      <w:rPr>
                        <w:rFonts w:ascii="Times New Roman" w:eastAsia="Times New Roman" w:hAnsi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、正反向阻值为 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30Ω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2400" w:bottom="280" w:left="2420" w:header="708" w:footer="708"/>
          <w:pgNumType w:start="20"/>
          <w:cols w:space="708"/>
        </w:sectPr>
      </w:pPr>
    </w:p>
    <w:p>
      <w:pPr>
        <w:pStyle w:val="BodyText"/>
        <w:spacing w:before="2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90</w:t>
      </w:r>
      <w:r>
        <w:t xml:space="preserve">、以下单元电路中，不是 </w:t>
      </w:r>
      <w:r>
        <w:rPr>
          <w:rFonts w:ascii="Times New Roman" w:eastAsia="Times New Roman"/>
        </w:rPr>
        <w:t xml:space="preserve">MTK </w:t>
      </w:r>
      <w:r>
        <w:t xml:space="preserve">系列射频 </w:t>
      </w:r>
      <w:r>
        <w:rPr>
          <w:rFonts w:ascii="Times New Roman" w:eastAsia="Times New Roman"/>
        </w:rPr>
        <w:t xml:space="preserve">IC </w:t>
      </w:r>
      <w:r>
        <w:t xml:space="preserve">内的电路是（）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328" style="width:667pt;height:152pt;margin-top:10.64pt;margin-left:126pt;mso-position-horizontal-relative:page;mso-wrap-distance-left:0;mso-wrap-distance-right:0;position:absolute;z-index:-251578368" coordorigin="2520,213" coordsize="13340,3040">
            <v:shape id="_x0000_s1329" type="#_x0000_t75" style="width:13340;height:3040;left:2520;position:absolute;top:212" stroked="f">
              <v:imagedata r:id="rId4" o:title=""/>
            </v:shape>
            <v:shape id="_x0000_s1330" type="#_x0000_t202" style="width:13340;height:3040;left:2520;position:absolute;top:212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LNA</w:t>
                    </w:r>
                  </w:p>
                  <w:p>
                    <w:pPr>
                      <w:spacing w:before="206" w:line="331" w:lineRule="auto"/>
                      <w:ind w:left="180" w:right="1127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RXVCO 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PLL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AFC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91</w:t>
      </w:r>
      <w:r>
        <w:t xml:space="preserve">、以下故障现象中，不是 </w:t>
      </w:r>
      <w:r>
        <w:rPr>
          <w:rFonts w:ascii="Times New Roman" w:eastAsia="Times New Roman"/>
        </w:rPr>
        <w:t xml:space="preserve">GSM </w:t>
      </w:r>
      <w:r>
        <w:t xml:space="preserve">手机天线开关损坏引起的是（）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331" style="width:667pt;height:152pt;margin-top:10.45pt;margin-left:126pt;mso-position-horizontal-relative:page;mso-wrap-distance-left:0;mso-wrap-distance-right:0;position:absolute;z-index:-251577344" coordorigin="2520,209" coordsize="13340,3040">
            <v:shape id="_x0000_s1332" type="#_x0000_t75" style="width:13340;height:3040;left:2520;position:absolute;top:208" stroked="f">
              <v:imagedata r:id="rId4" o:title=""/>
            </v:shape>
            <v:shape id="_x0000_s1333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、无信号不入网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、有信号不入网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、开机定屏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、信号弱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92</w:t>
      </w:r>
      <w:r>
        <w:t xml:space="preserve">、下列故障现中，不是 </w:t>
      </w:r>
      <w:r>
        <w:rPr>
          <w:rFonts w:ascii="Times New Roman" w:eastAsia="Times New Roman"/>
        </w:rPr>
        <w:t xml:space="preserve">MT6129 </w:t>
      </w:r>
      <w:r>
        <w:t xml:space="preserve">射频损坏引起的是（）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9"/>
        <w:rPr>
          <w:rFonts w:ascii="Times New Roman"/>
          <w:sz w:val="15"/>
        </w:rPr>
      </w:pPr>
      <w:r>
        <w:pict>
          <v:group id="_x0000_s1334" style="width:667pt;height:152pt;margin-top:11.05pt;margin-left:126pt;mso-position-horizontal-relative:page;mso-wrap-distance-left:0;mso-wrap-distance-right:0;position:absolute;z-index:-251576320" coordorigin="2520,221" coordsize="13340,3040">
            <v:shape id="_x0000_s1335" type="#_x0000_t75" style="width:13340;height:3040;left:2520;position:absolute;top:220" stroked="f">
              <v:imagedata r:id="rId5" o:title=""/>
            </v:shape>
            <v:shape id="_x0000_s1336" type="#_x0000_t202" style="width:13340;height:3040;left:2520;position:absolute;top:22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941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、按键失灵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pacing w:val="1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、信号差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、不入网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、不发射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93</w:t>
      </w:r>
      <w:r>
        <w:t>、以下选项中，</w:t>
      </w:r>
      <w:r>
        <w:rPr>
          <w:rFonts w:ascii="Times New Roman" w:eastAsia="Times New Roman"/>
        </w:rPr>
        <w:t xml:space="preserve">MTK </w:t>
      </w:r>
      <w:r>
        <w:t xml:space="preserve">平台射频 </w:t>
      </w:r>
      <w:r>
        <w:rPr>
          <w:rFonts w:ascii="Times New Roman" w:eastAsia="Times New Roman"/>
        </w:rPr>
        <w:t xml:space="preserve">IC </w:t>
      </w:r>
      <w:r>
        <w:t xml:space="preserve">损坏引起的故障现象是（）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337" style="width:667pt;height:152pt;margin-top:10.82pt;margin-left:126pt;mso-position-horizontal-relative:page;mso-wrap-distance-left:0;mso-wrap-distance-right:0;position:absolute;z-index:-251575296" coordorigin="2520,216" coordsize="13340,3040">
            <v:shape id="_x0000_s1338" type="#_x0000_t75" style="width:13340;height:3040;left:2520;position:absolute;top:216" stroked="f">
              <v:imagedata r:id="rId4" o:title=""/>
            </v:shape>
            <v:shape id="_x0000_s1339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11459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、不入网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、信号差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、以上都是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94</w:t>
      </w:r>
      <w:r>
        <w:t>、下列选项中，</w:t>
      </w:r>
      <w:r>
        <w:rPr>
          <w:rFonts w:ascii="Times New Roman" w:eastAsia="Times New Roman"/>
        </w:rPr>
        <w:t xml:space="preserve">MTK </w:t>
      </w:r>
      <w:r>
        <w:t xml:space="preserve">主时钟不起振引起故障现象是（）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340" style="width:667pt;height:77pt;margin-top:10.45pt;margin-left:126pt;mso-position-horizontal-relative:page;mso-wrap-distance-left:0;mso-wrap-distance-right:0;position:absolute;z-index:-251574272" coordorigin="2520,209" coordsize="13340,1540">
            <v:shape id="_x0000_s1341" type="#_x0000_t75" style="width:13340;height:1540;left:2520;position:absolute;top:208" stroked="f">
              <v:imagedata r:id="rId6" o:title=""/>
            </v:shape>
            <v:shape id="_x0000_s1342" type="#_x0000_t202" style="width:13340;height:154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、大电流不开机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、不入网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00" w:right="2400" w:bottom="280" w:left="2420" w:header="708" w:footer="708"/>
          <w:pgNumType w:start="21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43" style="width:667pt;height:78pt;mso-position-horizontal-relative:char;mso-position-vertical-relative:line" coordorigin="0,0" coordsize="13340,1560">
            <v:shape id="_x0000_s1344" type="#_x0000_t75" style="width:13340;height:1560;position:absolute" stroked="f">
              <v:imagedata r:id="rId7" o:title=""/>
            </v:shape>
            <v:shape id="_x0000_s1345" type="#_x0000_t202" style="width:13340;height:156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、不发射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、小电流不开机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95</w:t>
      </w:r>
      <w:r>
        <w:t>、</w:t>
      </w:r>
      <w:r>
        <w:rPr>
          <w:rFonts w:ascii="Times New Roman" w:eastAsia="Times New Roman"/>
        </w:rPr>
        <w:t xml:space="preserve">MTK </w:t>
      </w:r>
      <w:r>
        <w:t xml:space="preserve">平台振铃小声的故障原因可能是（）引起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6"/>
        <w:rPr>
          <w:rFonts w:ascii="Times New Roman"/>
          <w:sz w:val="15"/>
        </w:rPr>
      </w:pPr>
      <w:r>
        <w:pict>
          <v:group id="_x0000_s1346" style="width:667pt;height:152pt;margin-top:10.9pt;margin-left:126pt;mso-position-horizontal-relative:page;mso-wrap-distance-left:0;mso-wrap-distance-right:0;position:absolute;z-index:-251573248" coordorigin="2520,218" coordsize="13340,3040">
            <v:shape id="_x0000_s1347" type="#_x0000_t75" style="width:13340;height:3040;left:2520;position:absolute;top:217" stroked="f">
              <v:imagedata r:id="rId5" o:title=""/>
            </v:shape>
            <v:shape id="_x0000_s1348" type="#_x0000_t202" style="width:13340;height:3040;left:2520;position:absolute;top:217" filled="f" stroked="f">
              <v:textbox inset="0,0,0,0">
                <w:txbxContent>
                  <w:p>
                    <w:pPr>
                      <w:spacing w:before="9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、扬声器连线断线</w:t>
                    </w:r>
                  </w:p>
                  <w:p>
                    <w:pPr>
                      <w:spacing w:before="210" w:line="331" w:lineRule="auto"/>
                      <w:ind w:left="180" w:right="835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、铃声放大管损坏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C.</w:t>
                    </w:r>
                    <w:r>
                      <w:rPr>
                        <w:sz w:val="36"/>
                      </w:rPr>
                      <w:t>、扬声器断线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、以上都不是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96</w:t>
      </w:r>
      <w:r>
        <w:t xml:space="preserve">、蓝牙的发射频率为（）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"/>
        <w:rPr>
          <w:rFonts w:ascii="Times New Roman"/>
          <w:sz w:val="15"/>
        </w:rPr>
      </w:pPr>
      <w:r>
        <w:pict>
          <v:group id="_x0000_s1349" style="width:667pt;height:152pt;margin-top:10.67pt;margin-left:126pt;mso-position-horizontal-relative:page;mso-wrap-distance-left:0;mso-wrap-distance-right:0;position:absolute;z-index:-251572224" coordorigin="2520,213" coordsize="13340,3040">
            <v:shape id="_x0000_s1350" type="#_x0000_t75" style="width:13340;height:3040;left:2520;position:absolute;top:213" stroked="f">
              <v:imagedata r:id="rId4" o:title=""/>
            </v:shape>
            <v:shape id="_x0000_s1351" type="#_x0000_t202" style="width:13340;height:3040;left:2520;position:absolute;top:213" filled="f" stroked="f">
              <v:textbox inset="0,0,0,0">
                <w:txbxContent>
                  <w:p>
                    <w:pPr>
                      <w:spacing w:before="105" w:line="331" w:lineRule="auto"/>
                      <w:ind w:left="180" w:right="1166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2GHz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3GHz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2.4GHz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2.5GHz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97</w:t>
      </w:r>
      <w:r>
        <w:t>、</w:t>
      </w:r>
      <w:r>
        <w:rPr>
          <w:rFonts w:ascii="Times New Roman" w:eastAsia="Times New Roman"/>
        </w:rPr>
        <w:t xml:space="preserve">MTK </w:t>
      </w:r>
      <w:r>
        <w:t xml:space="preserve">平台手机中，射频 </w:t>
      </w:r>
      <w:r>
        <w:rPr>
          <w:rFonts w:ascii="Times New Roman" w:eastAsia="Times New Roman"/>
        </w:rPr>
        <w:t xml:space="preserve">IC </w:t>
      </w:r>
      <w:r>
        <w:t xml:space="preserve">输出主时钟信号的频率为（）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352" style="width:667pt;height:152pt;margin-top:10.25pt;margin-left:126pt;mso-position-horizontal-relative:page;mso-wrap-distance-left:0;mso-wrap-distance-right:0;position:absolute;z-index:-251571200" coordorigin="2520,205" coordsize="13340,3040">
            <v:shape id="_x0000_s1353" type="#_x0000_t75" style="width:13340;height:3040;left:2520;position:absolute;top:204" stroked="f">
              <v:imagedata r:id="rId4" o:title=""/>
            </v:shape>
            <v:shape id="_x0000_s1354" type="#_x0000_t202" style="width:13340;height:3040;left:2520;position:absolute;top:204" filled="f" stroked="f">
              <v:textbox inset="0,0,0,0">
                <w:txbxContent>
                  <w:p>
                    <w:pPr>
                      <w:spacing w:before="109" w:line="333" w:lineRule="auto"/>
                      <w:ind w:left="180" w:right="974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26MHz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13MHz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19.5MHz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19.68MHz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98</w:t>
      </w:r>
      <w:r>
        <w:t>、</w:t>
      </w:r>
      <w:r>
        <w:rPr>
          <w:rFonts w:ascii="Times New Roman" w:eastAsia="Times New Roman"/>
        </w:rPr>
        <w:t xml:space="preserve">MTK </w:t>
      </w:r>
      <w:r>
        <w:t xml:space="preserve">平台手机中 </w:t>
      </w:r>
      <w:r>
        <w:rPr>
          <w:rFonts w:ascii="Times New Roman" w:eastAsia="Times New Roman"/>
        </w:rPr>
        <w:t xml:space="preserve">VMEM </w:t>
      </w:r>
      <w:r>
        <w:t xml:space="preserve">表示（）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pStyle w:val="BodyText"/>
        <w:spacing w:before="10"/>
        <w:rPr>
          <w:rFonts w:ascii="Times New Roman"/>
          <w:sz w:val="15"/>
        </w:rPr>
      </w:pPr>
      <w:r>
        <w:pict>
          <v:group id="_x0000_s1355" style="width:667pt;height:152pt;margin-top:11.1pt;margin-left:126pt;mso-position-horizontal-relative:page;mso-wrap-distance-left:0;mso-wrap-distance-right:0;position:absolute;z-index:-251570176" coordorigin="2520,222" coordsize="13340,3040">
            <v:shape id="_x0000_s1356" type="#_x0000_t75" style="width:13340;height:3040;left:2520;position:absolute;top:221" stroked="f">
              <v:imagedata r:id="rId5" o:title=""/>
            </v:shape>
            <v:shape id="_x0000_s1357" type="#_x0000_t202" style="width:13340;height:3040;left:2520;position:absolute;top:221" filled="f" stroked="f">
              <v:textbox inset="0,0,0,0">
                <w:txbxContent>
                  <w:p>
                    <w:pPr>
                      <w:spacing w:before="98" w:line="331" w:lineRule="auto"/>
                      <w:ind w:left="180" w:right="90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、存储器供电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B 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CPU </w:t>
                    </w:r>
                    <w:r>
                      <w:rPr>
                        <w:sz w:val="36"/>
                      </w:rPr>
                      <w:t>供电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、核心供电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、射频供电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99</w:t>
      </w:r>
      <w:r>
        <w:t>、</w:t>
      </w:r>
      <w:r>
        <w:rPr>
          <w:rFonts w:ascii="Times New Roman" w:eastAsia="Times New Roman"/>
        </w:rPr>
        <w:t xml:space="preserve">GSM </w:t>
      </w:r>
      <w:r>
        <w:t xml:space="preserve">手机电路中 </w:t>
      </w:r>
      <w:r>
        <w:rPr>
          <w:rFonts w:ascii="Times New Roman" w:eastAsia="Times New Roman"/>
        </w:rPr>
        <w:t xml:space="preserve">VRTC </w:t>
      </w:r>
      <w:r>
        <w:t xml:space="preserve">通常表示（） </w:t>
      </w:r>
      <w:r>
        <w:rPr>
          <w:rFonts w:ascii="Times New Roman" w:eastAsia="Times New Roman"/>
        </w:rPr>
        <w:t>[</w:t>
      </w:r>
      <w:r>
        <w:t>单选题</w:t>
      </w:r>
      <w:r>
        <w:rPr>
          <w:rFonts w:ascii="Times New Roman" w:eastAsia="Times New Roman"/>
        </w:rPr>
        <w:t>]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40" w:right="2400" w:bottom="280" w:left="2420" w:header="708" w:footer="708"/>
          <w:pgNumType w:start="22"/>
          <w:cols w:space="708"/>
        </w:sectPr>
      </w:pPr>
    </w:p>
    <w:p>
      <w:pPr>
        <w:pStyle w:val="BodyText"/>
        <w:spacing w:before="0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358" style="width:667pt;height:152pt;mso-position-horizontal-relative:char;mso-position-vertical-relative:line" coordorigin="0,0" coordsize="13340,3040">
            <v:shape id="_x0000_s1359" type="#_x0000_t75" style="width:13340;height:3040;position:absolute" stroked="f">
              <v:imagedata r:id="rId4" o:title=""/>
            </v:shape>
            <v:shape id="_x0000_s1360" type="#_x0000_t202" style="width:13340;height:304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869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、实时时钟供电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、主时钟供电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、射频供电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、音频供电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BodyText"/>
        <w:spacing w:line="331" w:lineRule="auto"/>
        <w:ind w:left="280" w:right="518"/>
        <w:rPr>
          <w:rFonts w:ascii="Arial" w:eastAsia="Arial"/>
        </w:rPr>
      </w:pPr>
      <w:r>
        <w:rPr>
          <w:rFonts w:ascii="Arial" w:eastAsia="Arial"/>
        </w:rPr>
        <w:t>100</w:t>
      </w:r>
      <w:r>
        <w:rPr>
          <w:spacing w:val="-2"/>
        </w:rPr>
        <w:t xml:space="preserve">、以下故障现象中，为 </w:t>
      </w:r>
      <w:r>
        <w:rPr>
          <w:rFonts w:ascii="Arial" w:eastAsia="Arial"/>
        </w:rPr>
        <w:t xml:space="preserve">MTK </w:t>
      </w:r>
      <w:r>
        <w:rPr>
          <w:spacing w:val="-7"/>
        </w:rPr>
        <w:t xml:space="preserve">手机 </w:t>
      </w:r>
      <w:r>
        <w:rPr>
          <w:rFonts w:ascii="Arial" w:eastAsia="Arial"/>
        </w:rPr>
        <w:t xml:space="preserve">CPU </w:t>
      </w:r>
      <w:r>
        <w:t xml:space="preserve">开焊引起的常见故障现象是（） </w:t>
      </w:r>
      <w:r>
        <w:rPr>
          <w:rFonts w:ascii="Arial" w:eastAsia="Arial"/>
        </w:rPr>
        <w:t>[</w:t>
      </w:r>
      <w:r>
        <w:rPr>
          <w:spacing w:val="-7"/>
        </w:rPr>
        <w:t>单选</w:t>
      </w:r>
      <w:r>
        <w:t>题</w:t>
      </w:r>
      <w:r>
        <w:rPr>
          <w:rFonts w:ascii="Arial" w:eastAsia="Arial"/>
        </w:rPr>
        <w:t>]</w:t>
      </w: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61" style="width:667pt;height:152pt;mso-position-horizontal-relative:char;mso-position-vertical-relative:line" coordorigin="0,0" coordsize="13340,3040">
            <v:shape id="_x0000_s1362" type="#_x0000_t75" style="width:13340;height:3040;position:absolute" stroked="f">
              <v:imagedata r:id="rId4" o:title=""/>
            </v:shape>
            <v:shape id="_x0000_s1363" type="#_x0000_t202" style="width:13340;height:3040;position:absolute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731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 w:hAnsi="Arial"/>
                        <w:spacing w:val="-1"/>
                        <w:w w:val="108"/>
                        <w:sz w:val="36"/>
                      </w:rPr>
                      <w:t>A</w:t>
                    </w:r>
                    <w:r>
                      <w:rPr>
                        <w:spacing w:val="-1"/>
                        <w:sz w:val="36"/>
                      </w:rPr>
                      <w:t>、显示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“USB</w:t>
                    </w:r>
                    <w:r>
                      <w:rPr>
                        <w:rFonts w:ascii="幼圆" w:eastAsia="幼圆" w:hAnsi="幼圆" w:hint="eastAsia"/>
                        <w:spacing w:val="-242"/>
                        <w:sz w:val="36"/>
                      </w:rPr>
                      <w:t>”</w:t>
                    </w:r>
                    <w:r>
                      <w:rPr>
                        <w:sz w:val="36"/>
                      </w:rPr>
                      <w:t>接口已连接</w:t>
                    </w:r>
                    <w:r>
                      <w:rPr>
                        <w:rFonts w:ascii="Arial" w:eastAsia="Arial" w:hAnsi="Arial"/>
                        <w:color w:val="ED9F2E"/>
                        <w:spacing w:val="-2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 w:hAnsi="Arial"/>
                        <w:color w:val="ED9F2E"/>
                        <w:spacing w:val="-14"/>
                        <w:sz w:val="36"/>
                      </w:rPr>
                      <w:t>)</w:t>
                    </w:r>
                    <w:r>
                      <w:rPr>
                        <w:rFonts w:ascii="Arial" w:eastAsia="Arial" w:hAnsi="Arial"/>
                        <w:color w:val="ED9F2E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、开机定屏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、读信息死机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、以上都不是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Arial"/>
          <w:sz w:val="26"/>
        </w:rPr>
      </w:pPr>
    </w:p>
    <w:p>
      <w:pPr>
        <w:pStyle w:val="BodyText"/>
        <w:ind w:left="280"/>
        <w:rPr>
          <w:rFonts w:ascii="Arial" w:eastAsia="Arial"/>
        </w:rPr>
      </w:pPr>
      <w:r>
        <w:t>二、多选题：</w:t>
      </w:r>
      <w:r>
        <w:rPr>
          <w:rFonts w:ascii="Arial" w:eastAsia="Arial"/>
        </w:rPr>
        <w:t>(</w:t>
      </w:r>
      <w:r>
        <w:t xml:space="preserve">共 </w:t>
      </w:r>
      <w:r>
        <w:rPr>
          <w:rFonts w:ascii="Arial" w:eastAsia="Arial"/>
        </w:rPr>
        <w:t xml:space="preserve">50 </w:t>
      </w:r>
      <w:r>
        <w:t>题</w:t>
      </w:r>
      <w:r>
        <w:rPr>
          <w:rFonts w:ascii="Arial" w:eastAsia="Arial"/>
        </w:rPr>
        <w:t>)</w:t>
      </w:r>
    </w:p>
    <w:p>
      <w:pPr>
        <w:pStyle w:val="BodyText"/>
        <w:spacing w:before="10"/>
        <w:rPr>
          <w:rFonts w:ascii="Arial"/>
          <w:sz w:val="50"/>
        </w:rPr>
      </w:pPr>
    </w:p>
    <w:p>
      <w:pPr>
        <w:pStyle w:val="BodyText"/>
        <w:spacing w:before="0"/>
        <w:ind w:left="280"/>
        <w:rPr>
          <w:rFonts w:ascii="Arial" w:eastAsia="Arial"/>
        </w:rPr>
      </w:pPr>
      <w:r>
        <w:rPr>
          <w:rFonts w:ascii="Arial" w:eastAsia="Arial"/>
        </w:rPr>
        <w:t>1</w:t>
      </w:r>
      <w:r>
        <w:t>、三极管在手机电路中的作用有</w:t>
      </w:r>
      <w:r>
        <w:rPr>
          <w:rFonts w:ascii="Arial" w:eastAsia="Arial"/>
        </w:rPr>
        <w:t>( )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364" style="width:667pt;height:152pt;margin-top:10.83pt;margin-left:126pt;mso-position-horizontal-relative:page;mso-wrap-distance-left:0;mso-wrap-distance-right:0;position:absolute;z-index:-251569152" coordorigin="2520,217" coordsize="13340,3040">
            <v:shape id="_x0000_s1365" type="#_x0000_t75" style="width:13340;height:3040;left:2520;position:absolute;top:216" stroked="f">
              <v:imagedata r:id="rId16" o:title=""/>
            </v:shape>
            <v:shape id="_x0000_s1366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3" w:line="331" w:lineRule="auto"/>
                      <w:ind w:left="180" w:right="10139" w:firstLine="0"/>
                      <w:jc w:val="both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、放大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、开关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C</w:t>
                    </w:r>
                    <w:r>
                      <w:rPr>
                        <w:w w:val="95"/>
                        <w:sz w:val="36"/>
                      </w:rPr>
                      <w:t>、混频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)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、通交流、隔真流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rPr>
          <w:rFonts w:ascii="Arial"/>
          <w:sz w:val="24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2</w:t>
      </w:r>
      <w:r>
        <w:t>、关于晶振下面说法正确的是</w:t>
      </w:r>
      <w:r>
        <w:rPr>
          <w:rFonts w:ascii="Arial" w:eastAsia="Arial"/>
        </w:rPr>
        <w:t>( )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367" style="width:667pt;height:152pt;margin-top:10.45pt;margin-left:126pt;mso-position-horizontal-relative:page;mso-wrap-distance-left:0;mso-wrap-distance-right:0;position:absolute;z-index:-251568128" coordorigin="2520,209" coordsize="13340,3040">
            <v:shape id="_x0000_s1368" type="#_x0000_t75" style="width:13340;height:3040;left:2520;position:absolute;top:208" stroked="f">
              <v:imagedata r:id="rId4" o:title=""/>
            </v:shape>
            <v:shape id="_x0000_s1369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、晶振又叫做晶体振荡器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 w:line="331" w:lineRule="auto"/>
                      <w:ind w:left="180" w:right="36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、晶振用来生产振荡信号，其终点为频率误差小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、晶振于晶体一样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、晶振产生的信号为正弦波信号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"/>
          <w:sz w:val="24"/>
        </w:rPr>
      </w:pPr>
    </w:p>
    <w:p>
      <w:pPr>
        <w:pStyle w:val="BodyText"/>
        <w:ind w:left="280"/>
        <w:rPr>
          <w:rFonts w:ascii="Arial" w:eastAsia="Arial"/>
        </w:rPr>
      </w:pPr>
      <w:r>
        <w:rPr>
          <w:rFonts w:ascii="Arial" w:eastAsia="Arial"/>
        </w:rPr>
        <w:t>3</w:t>
      </w:r>
      <w:r>
        <w:t>、关于开关，下面说法正确的是</w:t>
      </w:r>
      <w:r>
        <w:rPr>
          <w:rFonts w:ascii="Arial" w:eastAsia="Arial"/>
        </w:rPr>
        <w:t>( )</w:t>
      </w:r>
    </w:p>
    <w:p>
      <w:pPr>
        <w:pStyle w:val="BodyText"/>
        <w:spacing w:before="0"/>
        <w:rPr>
          <w:rFonts w:ascii="Arial"/>
          <w:sz w:val="16"/>
        </w:rPr>
      </w:pPr>
      <w:r>
        <w:pict>
          <v:group id="_x0000_s1370" style="width:667pt;height:39pt;margin-top:11.2pt;margin-left:126pt;mso-position-horizontal-relative:page;mso-wrap-distance-left:0;mso-wrap-distance-right:0;position:absolute;z-index:-251567104" coordorigin="2520,224" coordsize="13340,780">
            <v:shape id="_x0000_s1371" type="#_x0000_t75" style="width:13340;height:780;left:2520;position:absolute;top:223" stroked="f">
              <v:imagedata r:id="rId13" o:title=""/>
            </v:shape>
            <v:shape id="_x0000_s1372" type="#_x0000_t202" style="width:13340;height:780;left:2520;position:absolute;top:223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、英文代号一般用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SW </w:t>
                    </w:r>
                    <w:r>
                      <w:rPr>
                        <w:sz w:val="36"/>
                      </w:rPr>
                      <w:t>表示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6"/>
        </w:rPr>
        <w:sectPr>
          <w:pgSz w:w="18360" w:h="23760"/>
          <w:pgMar w:top="1840" w:right="2400" w:bottom="280" w:left="2420" w:header="708" w:footer="708"/>
          <w:pgNumType w:start="23"/>
          <w:cols w:space="708"/>
        </w:sectPr>
      </w:pPr>
    </w:p>
    <w:p>
      <w:pPr>
        <w:pStyle w:val="BodyText"/>
        <w:spacing w:before="0"/>
        <w:ind w:left="10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373" style="width:667pt;height:115pt;mso-position-horizontal-relative:char;mso-position-vertical-relative:line" coordorigin="0,0" coordsize="13340,2300">
            <v:shape id="_x0000_s1374" type="#_x0000_t75" style="width:13340;height:2300;position:absolute" stroked="f">
              <v:imagedata r:id="rId11" o:title=""/>
            </v:shape>
            <v:shape id="_x0000_s1375" type="#_x0000_t202" style="width:13340;height:2300;position:absolute" filled="f" stroked="f">
              <v:textbox inset="0,0,0,0">
                <w:txbxContent>
                  <w:p>
                    <w:pPr>
                      <w:spacing w:before="111" w:line="333" w:lineRule="auto"/>
                      <w:ind w:left="180" w:right="619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、开关分为平台开关及关电开关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、开关有极性无方向性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、开关无极性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、关于听筒，下面说法正确的是</w:t>
      </w:r>
      <w:r>
        <w:rPr>
          <w:rFonts w:ascii="Times New Roman" w:eastAsia="Times New Roman"/>
        </w:rPr>
        <w:t>( )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376" style="width:667pt;height:152pt;margin-top:10.42pt;margin-left:126pt;mso-position-horizontal-relative:page;mso-wrap-distance-left:0;mso-wrap-distance-right:0;position:absolute;z-index:-251566080" coordorigin="2520,208" coordsize="13340,3040">
            <v:shape id="_x0000_s1377" type="#_x0000_t75" style="width:13340;height:3040;left:2520;position:absolute;top:208" stroked="f">
              <v:imagedata r:id="rId4" o:title=""/>
            </v:shape>
            <v:shape id="_x0000_s1378" type="#_x0000_t202" style="width:13340;height:304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、又叫受话器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、是一种电声传换器件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、可用万能表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200 </w:t>
                    </w:r>
                    <w:r>
                      <w:rPr>
                        <w:sz w:val="36"/>
                      </w:rPr>
                      <w:t>欧姆档去判断其好坏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、是一种声点转换器件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5</w:t>
      </w:r>
      <w:r>
        <w:t>、功放得工作条件有</w:t>
      </w:r>
      <w:r>
        <w:rPr>
          <w:rFonts w:ascii="Times New Roman" w:eastAsia="Times New Roman"/>
        </w:rPr>
        <w:t>( )</w:t>
      </w:r>
    </w:p>
    <w:p>
      <w:pPr>
        <w:pStyle w:val="BodyText"/>
        <w:spacing w:before="0"/>
        <w:rPr>
          <w:rFonts w:ascii="Times New Roman"/>
          <w:sz w:val="16"/>
        </w:rPr>
      </w:pPr>
      <w:r>
        <w:pict>
          <v:group id="_x0000_s1379" style="width:667pt;height:152pt;margin-top:11.2pt;margin-left:126pt;mso-position-horizontal-relative:page;mso-wrap-distance-left:0;mso-wrap-distance-right:0;position:absolute;z-index:-251565056" coordorigin="2520,224" coordsize="13340,3040">
            <v:shape id="_x0000_s1380" type="#_x0000_t75" style="width:13340;height:3040;left:2520;position:absolute;top:223" stroked="f">
              <v:imagedata r:id="rId5" o:title=""/>
            </v:shape>
            <v:shape id="_x0000_s1381" type="#_x0000_t202" style="width:13340;height:304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1013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、供电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、时钟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、复位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、使能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Times New Roman"/>
          <w:sz w:val="23"/>
        </w:rPr>
      </w:pPr>
    </w:p>
    <w:p>
      <w:pPr>
        <w:pStyle w:val="BodyText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6</w:t>
      </w:r>
      <w:r>
        <w:t>、下列英文标示中，标示开机触发信号的有</w:t>
      </w:r>
      <w:r>
        <w:rPr>
          <w:rFonts w:ascii="Times New Roman" w:eastAsia="Times New Roman"/>
        </w:rPr>
        <w:t>( )</w:t>
      </w:r>
    </w:p>
    <w:p>
      <w:pPr>
        <w:pStyle w:val="BodyText"/>
        <w:spacing w:before="4"/>
        <w:rPr>
          <w:rFonts w:ascii="Times New Roman"/>
          <w:sz w:val="15"/>
        </w:rPr>
      </w:pPr>
      <w:r>
        <w:pict>
          <v:group id="_x0000_s1382" style="width:667pt;height:152pt;margin-top:10.82pt;margin-left:126pt;mso-position-horizontal-relative:page;mso-wrap-distance-left:0;mso-wrap-distance-right:0;position:absolute;z-index:-251564032" coordorigin="2520,216" coordsize="13340,3040">
            <v:shape id="_x0000_s1383" type="#_x0000_t75" style="width:13340;height:3040;left:2520;position:absolute;top:216" stroked="f">
              <v:imagedata r:id="rId5" o:title=""/>
            </v:shape>
            <v:shape id="_x0000_s1384" type="#_x0000_t202" style="width:13340;height:3040;left:2520;position:absolute;top:216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ON/OFF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 w:line="331" w:lineRule="auto"/>
                      <w:ind w:left="180" w:right="819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POWER-ON/OFF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PWR-ON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POWLEV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BodyText"/>
        <w:spacing w:before="45"/>
        <w:ind w:left="280"/>
        <w:rPr>
          <w:rFonts w:ascii="Times New Roman" w:eastAsia="Times New Roman"/>
        </w:rPr>
      </w:pPr>
      <w:r>
        <w:rPr>
          <w:rFonts w:ascii="Times New Roman" w:eastAsia="Times New Roman"/>
        </w:rPr>
        <w:t>7</w:t>
      </w:r>
      <w:r>
        <w:t>、听筒的英文标示有</w:t>
      </w:r>
      <w:r>
        <w:rPr>
          <w:rFonts w:ascii="Times New Roman" w:eastAsia="Times New Roman"/>
        </w:rPr>
        <w:t>( )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385" style="width:667pt;height:152pt;margin-top:10.57pt;margin-left:126pt;mso-position-horizontal-relative:page;mso-wrap-distance-left:0;mso-wrap-distance-right:0;position:absolute;z-index:-251563008" coordorigin="2520,211" coordsize="13340,3040">
            <v:shape id="_x0000_s1386" type="#_x0000_t75" style="width:13340;height:3040;left:2520;position:absolute;top:211" stroked="f">
              <v:imagedata r:id="rId4" o:title=""/>
            </v:shape>
            <v:shape id="_x0000_s1387" type="#_x0000_t202" style="width:13340;height:3040;left:2520;position:absolute;top:211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10179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SPK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MIC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BUZZ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EAR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</w:pPr>
      <w:r>
        <w:rPr>
          <w:rFonts w:ascii="Times New Roman"/>
          <w:sz w:val="14"/>
        </w:rPr>
        <w:br/>
      </w:r>
      <w:r>
        <w:rPr>
          <w:rFonts w:ascii="Times New Roman"/>
          <w:sz w:val="1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https://d.book118.com/798067000062006032</w:t>
        </w:r>
      </w:hyperlink>
    </w:p>
    <w:p>
      <w:pPr>
        <w:spacing w:after="0"/>
        <w:rPr>
          <w:rFonts w:ascii="Times New Roman"/>
          <w:sz w:val="14"/>
        </w:rPr>
      </w:pPr>
    </w:p>
    <w:sectPr>
      <w:pgSz w:w="18360" w:h="23760"/>
      <w:pgMar w:top="1840" w:right="2400" w:bottom="280" w:left="242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D3FF5"/>
    <w:multiLevelType w:val="hybridMultilevel"/>
    <w:tmpl w:val="00000000"/>
    <w:lvl w:ilvl="0">
      <w:start w:val="5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1">
    <w:nsid w:val="1127BF34"/>
    <w:multiLevelType w:val="hybridMultilevel"/>
    <w:tmpl w:val="00000000"/>
    <w:lvl w:ilvl="0">
      <w:start w:val="4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2">
    <w:nsid w:val="12DD8135"/>
    <w:multiLevelType w:val="hybridMultilevel"/>
    <w:tmpl w:val="00000000"/>
    <w:lvl w:ilvl="0">
      <w:start w:val="7"/>
      <w:numFmt w:val="decimal"/>
      <w:lvlText w:val="%1."/>
      <w:lvlJc w:val="left"/>
      <w:pPr>
        <w:ind w:left="551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858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6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2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4" w:hanging="271"/>
      </w:pPr>
      <w:rPr>
        <w:rFonts w:hint="default"/>
      </w:rPr>
    </w:lvl>
  </w:abstractNum>
  <w:abstractNum w:abstractNumId="3">
    <w:nsid w:val="193265FA"/>
    <w:multiLevelType w:val="hybridMultilevel"/>
    <w:tmpl w:val="00000000"/>
    <w:lvl w:ilvl="0">
      <w:start w:val="3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4">
    <w:nsid w:val="28C6FEAD"/>
    <w:multiLevelType w:val="hybridMultilevel"/>
    <w:tmpl w:val="00000000"/>
    <w:lvl w:ilvl="0">
      <w:start w:val="3"/>
      <w:numFmt w:val="decimal"/>
      <w:lvlText w:val="(%1)"/>
      <w:lvlJc w:val="left"/>
      <w:pPr>
        <w:ind w:left="601" w:hanging="421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5">
    <w:nsid w:val="2B9E8A09"/>
    <w:multiLevelType w:val="hybridMultilevel"/>
    <w:tmpl w:val="00000000"/>
    <w:lvl w:ilvl="0">
      <w:start w:val="3"/>
      <w:numFmt w:val="decimal"/>
      <w:lvlText w:val="(%1)"/>
      <w:lvlJc w:val="left"/>
      <w:pPr>
        <w:ind w:left="601" w:hanging="421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6">
    <w:nsid w:val="3B122CFD"/>
    <w:multiLevelType w:val="hybridMultilevel"/>
    <w:tmpl w:val="00000000"/>
    <w:lvl w:ilvl="0">
      <w:start w:val="2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7">
    <w:nsid w:val="4893F1AE"/>
    <w:multiLevelType w:val="hybridMultilevel"/>
    <w:tmpl w:val="00000000"/>
    <w:lvl w:ilvl="0">
      <w:start w:val="4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8">
    <w:nsid w:val="4F21DB8F"/>
    <w:multiLevelType w:val="hybridMultilevel"/>
    <w:tmpl w:val="00000000"/>
    <w:lvl w:ilvl="0">
      <w:start w:val="2"/>
      <w:numFmt w:val="upperLetter"/>
      <w:lvlText w:val="%1."/>
      <w:lvlJc w:val="left"/>
      <w:pPr>
        <w:ind w:left="511" w:hanging="332"/>
        <w:jc w:val="left"/>
      </w:pPr>
      <w:rPr>
        <w:rFonts w:ascii="Arial" w:eastAsia="Arial" w:hAnsi="Arial" w:cs="Arial" w:hint="default"/>
        <w:spacing w:val="-3"/>
        <w:w w:val="97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4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4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6" w:hanging="332"/>
      </w:pPr>
      <w:rPr>
        <w:rFonts w:hint="default"/>
      </w:rPr>
    </w:lvl>
  </w:abstractNum>
  <w:abstractNum w:abstractNumId="9">
    <w:nsid w:val="521D2753"/>
    <w:multiLevelType w:val="hybridMultilevel"/>
    <w:tmpl w:val="00000000"/>
    <w:lvl w:ilvl="0">
      <w:start w:val="5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10">
    <w:nsid w:val="52C41F5A"/>
    <w:multiLevelType w:val="hybridMultilevel"/>
    <w:tmpl w:val="00000000"/>
    <w:lvl w:ilvl="0">
      <w:start w:val="1"/>
      <w:numFmt w:val="decimal"/>
      <w:lvlText w:val="%1."/>
      <w:lvlJc w:val="left"/>
      <w:pPr>
        <w:ind w:left="551" w:hanging="271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1858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6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2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6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4" w:hanging="271"/>
      </w:pPr>
      <w:rPr>
        <w:rFonts w:hint="default"/>
      </w:rPr>
    </w:lvl>
  </w:abstractNum>
  <w:abstractNum w:abstractNumId="11">
    <w:nsid w:val="6122B654"/>
    <w:multiLevelType w:val="hybridMultilevel"/>
    <w:tmpl w:val="00000000"/>
    <w:lvl w:ilvl="0">
      <w:start w:val="5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12">
    <w:nsid w:val="67C86DD6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13">
    <w:nsid w:val="73B0DBE5"/>
    <w:multiLevelType w:val="hybridMultilevel"/>
    <w:tmpl w:val="00000000"/>
    <w:lvl w:ilvl="0">
      <w:start w:val="12"/>
      <w:numFmt w:val="decimal"/>
      <w:lvlText w:val="%1."/>
      <w:lvlJc w:val="left"/>
      <w:pPr>
        <w:ind w:left="731" w:hanging="451"/>
        <w:jc w:val="left"/>
      </w:pPr>
      <w:rPr>
        <w:rFonts w:ascii="Arial" w:eastAsia="Arial" w:hAnsi="Arial" w:cs="Arial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020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0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0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0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0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0" w:hanging="451"/>
      </w:pPr>
      <w:rPr>
        <w:rFonts w:hint="default"/>
      </w:rPr>
    </w:lvl>
  </w:abstractNum>
  <w:abstractNum w:abstractNumId="14">
    <w:nsid w:val="7981604B"/>
    <w:multiLevelType w:val="hybridMultilevel"/>
    <w:tmpl w:val="00000000"/>
    <w:lvl w:ilvl="0">
      <w:start w:val="3"/>
      <w:numFmt w:val="decimal"/>
      <w:lvlText w:val="(%1)"/>
      <w:lvlJc w:val="left"/>
      <w:pPr>
        <w:ind w:left="601" w:hanging="421"/>
        <w:jc w:val="left"/>
      </w:pPr>
      <w:rPr>
        <w:rFonts w:ascii="Arial" w:eastAsia="Arial" w:hAnsi="Arial" w:cs="Arial" w:hint="default"/>
        <w:spacing w:val="-3"/>
        <w:w w:val="95"/>
        <w:sz w:val="34"/>
        <w:szCs w:val="34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0"/>
  </w:num>
  <w:num w:numId="5">
    <w:abstractNumId w:val="9"/>
  </w:num>
  <w:num w:numId="6">
    <w:abstractNumId w:val="14"/>
  </w:num>
  <w:num w:numId="7">
    <w:abstractNumId w:val="13"/>
  </w:num>
  <w:num w:numId="8">
    <w:abstractNumId w:val="8"/>
  </w:num>
  <w:num w:numId="9">
    <w:abstractNumId w:val="6"/>
  </w:num>
  <w:num w:numId="10">
    <w:abstractNumId w:val="2"/>
  </w:num>
  <w:num w:numId="11">
    <w:abstractNumId w:val="3"/>
  </w:num>
  <w:num w:numId="12">
    <w:abstractNumId w:val="4"/>
  </w:num>
  <w:num w:numId="13">
    <w:abstractNumId w:val="5"/>
  </w:num>
  <w:num w:numId="14">
    <w:abstractNumId w:val="10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44"/>
    </w:pPr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line="612" w:lineRule="exact"/>
      <w:ind w:left="2725" w:right="2582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820" w:hanging="541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798067000062006032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2024-01-04T07:05:45Z</dcterms:created>
  <dcterms:modified xsi:type="dcterms:W3CDTF">2024-01-04T07:05:45Z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2024-01-04T00:00:00Z</vt:filetime>
  </property>
</Properties>
</file>