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71" w:lineRule="exact"/>
        <w:ind w:left="634" w:firstLine="0"/>
        <w:jc w:val="left"/>
      </w:pPr>
      <w:bookmarkStart w:id="0" w:name="1"/>
      <w:bookmarkEnd w:id="0"/>
      <w:r>
        <w:pict>
          <v:shapetype id="_x0000_t202" coordsize="21600,21600" o:spt="202" path="m,l,21600r21600,l21600,xe">
            <v:stroke joinstyle="miter"/>
            <v:path gradientshapeok="t" o:connecttype="rect"/>
          </v:shapetype>
          <v:shape id="_x0000_s2050" o:spid="_x0000_s1025" type="#_x0000_t202" style="width:68.2pt;height:39.55pt;margin-top:648.1pt;margin-left:26.25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1" o:spid="_x0000_s1026" type="#_x0000_t202" style="width:68.2pt;height:39.55pt;margin-top:613.55pt;margin-left:59.85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2" o:spid="_x0000_s1027" type="#_x0000_t202" style="width:68.2pt;height:39.55pt;margin-top:579pt;margin-left:93.45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3" o:spid="_x0000_s1028" type="#_x0000_t202" style="width:76.6pt;height:30.9pt;margin-top:553.1pt;margin-left:127.05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54" o:spid="_x0000_s1029" type="#_x0000_t202" style="width:85pt;height:39.55pt;margin-top:518.5pt;margin-left:152.25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5" o:spid="_x0000_s1030" type="#_x0000_t202" style="width:85pt;height:39.55pt;margin-top:483.95pt;margin-left:185.85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6" o:spid="_x0000_s1031" type="#_x0000_t202" style="width:85pt;height:39.55pt;margin-top:449.4pt;margin-left:219.45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57" o:spid="_x0000_s1032" type="#_x0000_t202" style="width:85pt;height:39.55pt;margin-top:414.85pt;margin-left:253.05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80.3pt;margin-left:286.65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59" o:spid="_x0000_s1034" type="#_x0000_t202" style="width:85pt;height:39.55pt;margin-top:345.7pt;margin-left:320.25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5pt;margin-left:353.85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wondershare_1" o:spid="_x0000_s1036" type="#_x0000_t202" style="width:68.2pt;height:39.55pt;margin-top:267.95pt;margin-left:395.85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4pt;margin-left:429.45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63" o:spid="_x0000_s1038" type="#_x0000_t202" style="width:68.2pt;height:39.55pt;margin-top:198.85pt;margin-left:463.05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39" type="#_x0000_t75" style="width:470pt;height:662pt;margin-top:70pt;margin-left:77pt;mso-height-relative:page;mso-position-horizontal-relative:page;mso-position-vertical-relative:page;mso-width-relative:page;position:absolute;z-index:-251646976"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3" o:spid="_x0000_s1040" type="#_x0000_t12" style="width:200pt;height:36.5pt;margin-top:18.6pt;margin-left:70.9pt;mso-height-relative:page;mso-position-horizontal-relative:page;mso-position-vertical-relative:page;mso-width-relative:page;position:absolute;z-index:-251650048" coordsize="21600,21600" fillcolor="white" stroked="f">
            <v:stroke joinstyle="miter"/>
          </v:shape>
        </w:pict>
      </w:r>
      <w:r>
        <w:pict>
          <v:shape id="WS_polygon22" o:spid="_x0000_s1041" type="#_x0000_t12" style="width:476.1pt;height:35.95pt;margin-top:151.5pt;margin-left:70.9pt;mso-height-relative:page;mso-position-horizontal-relative:page;mso-position-vertical-relative:page;mso-width-relative:page;position:absolute;z-index:-251649024" coordsize="21600,21600" fillcolor="white" stroked="f">
            <v:stroke joinstyle="miter"/>
          </v:shape>
        </w:pict>
      </w:r>
      <w:r>
        <w:pict>
          <v:shape id="WS_polygon35" o:spid="_x0000_s1042" type="#_x0000_t12" style="width:483pt;height:368.6pt;margin-top:289.6pt;margin-left:70.9pt;mso-height-relative:page;mso-position-horizontal-relative:page;mso-position-vertical-relative:page;mso-width-relative:page;position:absolute;z-index:-251648000" coordsize="21600,21600" fillcolor="white" stroked="f">
            <v:stroke joinstyle="miter"/>
          </v:shape>
        </w:pict>
      </w:r>
      <w:r>
        <w:pict>
          <v:shape id="WS_polygon62" o:spid="_x0000_s1043" type="#_x0000_t12" style="width:159pt;height:24.6pt;margin-top:696.85pt;margin-left:70.9pt;mso-height-relative:page;mso-position-horizontal-relative:page;mso-position-vertical-relative:page;mso-width-relative:page;position:absolute;z-index:-251645952" coordsize="21600,21600" fillcolor="white" stroked="f">
            <v:stroke joinstyle="miter"/>
          </v:shape>
        </w:pict>
      </w:r>
      <w:r>
        <w:pict>
          <v:shape id="WS_polygon70" o:spid="_x0000_s1044" type="#_x0000_t12" style="width:159pt;height:24.6pt;margin-top:698.05pt;margin-left:393.8pt;mso-height-relative:page;mso-position-horizontal-relative:page;mso-position-vertical-relative:page;mso-width-relative:page;position:absolute;z-index:-251644928" coordsize="21600,21600" fillcolor="white" stroked="f">
            <v:stroke joinstyle="miter"/>
          </v:shape>
        </w:pict>
      </w:r>
      <w:r>
        <w:pict>
          <v:shape id="WS_polygon78" o:spid="_x0000_s1045" type="#_x0000_t12" style="width:483pt;height:2pt;margin-top:206.85pt;margin-left:70.4pt;mso-height-relative:page;mso-position-horizontal-relative:page;mso-position-vertical-relative:page;mso-width-relative:page;position:absolute;z-index:251658240" coordsize="21600,21600" stroked="t" strokecolor="white">
            <v:fill opacity="0"/>
            <v:stroke joinstyle="miter"/>
          </v:shape>
        </w:pict>
      </w:r>
      <w:r>
        <w:pict>
          <v:shape id="WS_polygon79" o:spid="_x0000_s1046" type="#_x0000_t12" style="width:483pt;height:2pt;margin-top:727.85pt;margin-left:70.4pt;mso-height-relative:page;mso-position-horizontal-relative:page;mso-position-vertical-relative:page;mso-width-relative:page;position:absolute;z-index:251659264" coordsize="21600,21600" stroked="t" strokecolor="white">
            <v:fill opacity="0"/>
            <v:stroke joinstyle="miter"/>
          </v:shape>
        </w:pict>
      </w:r>
      <w:r>
        <w:pict>
          <v:shape id="WS_polygon86" o:spid="_x0000_s1047" type="#_x0000_t12" style="width:483pt;height:2pt;margin-top:199.65pt;margin-left:73.4pt;mso-height-relative:page;mso-position-horizontal-relative:page;mso-position-vertical-relative:page;mso-width-relative:page;position:absolute;z-index:251660288" coordsize="21600,21600" stroked="t" strokecolor="white">
            <v:fill opacity="0"/>
            <v:stroke joinstyle="miter"/>
          </v:shape>
        </w:pict>
      </w:r>
      <w:r>
        <w:pict>
          <v:shape id="WS_polygon87" o:spid="_x0000_s1048" type="#_x0000_t12" style="width:483pt;height:2pt;margin-top:727.85pt;margin-left:70.2pt;mso-height-relative:page;mso-position-horizontal-relative:page;mso-position-vertical-relative:page;mso-width-relative:page;position:absolute;z-index:251661312" coordsize="21600,21600" stroked="t" strokecolor="white">
            <v:fill opacity="0"/>
            <v:stroke joinstyle="miter"/>
          </v:shape>
        </w:pict>
      </w:r>
      <w:r>
        <w:pict>
          <v:shape id="WS_polygon88" o:spid="_x0000_s1049" type="#_x0000_t12" style="width:483pt;height:2pt;margin-top:200.1pt;margin-left:71.9pt;mso-height-relative:page;mso-position-horizontal-relative:page;mso-position-vertical-relative:page;mso-width-relative:page;position:absolute;z-index:251662336" coordsize="21600,21600" stroked="t" strokecolor="white">
            <v:fill opacity="0"/>
            <v:stroke joinstyle="miter"/>
          </v:shape>
        </w:pict>
      </w:r>
      <w:r>
        <w:pict>
          <v:shape id="WS_polygon89" o:spid="_x0000_s1050" type="#_x0000_t12" style="width:483pt;height:2pt;margin-top:731.1pt;margin-left:71.15pt;mso-height-relative:page;mso-position-horizontal-relative:page;mso-position-vertical-relative:page;mso-width-relative:page;position:absolute;z-index:251663360" coordsize="21600,21600" stroked="t" strokecolor="white">
            <v:fill opacity="0"/>
            <v:stroke joinstyle="miter"/>
          </v:shape>
        </w:pict>
      </w:r>
      <w:r>
        <w:pict>
          <v:shape id="WS_polygon90" o:spid="_x0000_s1051" type="#_x0000_t12" style="width:477.4pt;height:1.75pt;margin-top:203.1pt;margin-left:76.75pt;mso-height-relative:page;mso-position-horizontal-relative:page;mso-position-vertical-relative:page;mso-width-relative:page;position:absolute;z-index:251664384" coordsize="21600,21600" stroked="t" strokecolor="black">
            <v:fill opacity="0"/>
            <v:stroke joinstyle="miter"/>
          </v:shape>
        </w:pict>
      </w:r>
      <w:r>
        <w:pict>
          <v:shape id="WS_polygon91" o:spid="_x0000_s1052" type="#_x0000_t12" style="width:477.4pt;height:1.75pt;margin-top:728.85pt;margin-left:73.75pt;mso-height-relative:page;mso-position-horizontal-relative:page;mso-position-vertical-relative:page;mso-width-relative:page;position:absolute;z-index:251665408" coordsize="21600,21600" stroked="t" strokecolor="black">
            <v:fill opacity="0"/>
            <v:stroke joinstyle="miter"/>
          </v:shape>
        </w:pict>
      </w:r>
      <w:r>
        <w:rPr>
          <w:rFonts w:ascii="黑体" w:hAnsi="黑体" w:cs="黑体"/>
          <w:color w:val="000000"/>
          <w:spacing w:val="0"/>
          <w:w w:val="100"/>
          <w:position w:val="0"/>
          <w:sz w:val="21"/>
          <w:u w:val="none"/>
        </w:rPr>
        <w:t>ICS</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35.030</w:t>
      </w:r>
    </w:p>
    <w:p>
      <w:pPr>
        <w:spacing w:before="0" w:after="0" w:line="310" w:lineRule="exact"/>
        <w:ind w:left="634" w:firstLine="0"/>
        <w:jc w:val="left"/>
      </w:pPr>
      <w:r>
        <w:rPr>
          <w:rFonts w:ascii="黑体" w:hAnsi="黑体" w:cs="黑体"/>
          <w:color w:val="000000"/>
          <w:spacing w:val="0"/>
          <w:w w:val="100"/>
          <w:position w:val="0"/>
          <w:sz w:val="21"/>
          <w:u w:val="none"/>
        </w:rPr>
        <w:t>CCS</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L</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80</w:t>
      </w:r>
    </w:p>
    <w:p>
      <w:pPr>
        <w:spacing w:before="0" w:after="0" w:line="240" w:lineRule="exact"/>
        <w:ind w:left="634" w:firstLine="0"/>
      </w:pPr>
    </w:p>
    <w:p>
      <w:pPr>
        <w:spacing w:before="0" w:after="0" w:line="240" w:lineRule="exact"/>
        <w:ind w:left="634" w:firstLine="0"/>
      </w:pPr>
    </w:p>
    <w:p>
      <w:pPr>
        <w:spacing w:before="0" w:after="0" w:line="240" w:lineRule="exact"/>
        <w:ind w:left="634" w:firstLine="0"/>
      </w:pPr>
    </w:p>
    <w:p>
      <w:pPr>
        <w:tabs>
          <w:tab w:val="left" w:pos="3881"/>
          <w:tab w:val="left" w:pos="6143"/>
          <w:tab w:val="left" w:pos="8404"/>
        </w:tabs>
        <w:spacing w:before="0" w:after="0" w:line="987" w:lineRule="exact"/>
        <w:ind w:left="634" w:firstLine="986"/>
        <w:jc w:val="left"/>
      </w:pPr>
      <w:r>
        <w:rPr>
          <w:rFonts w:ascii="黑体" w:eastAsia="黑体" w:hAnsi="黑体" w:cs="黑体"/>
          <w:color w:val="000000"/>
          <w:spacing w:val="-1"/>
          <w:w w:val="100"/>
          <w:position w:val="0"/>
          <w:sz w:val="84"/>
          <w:u w:val="none"/>
        </w:rPr>
        <w:t>团</w:t>
      </w:r>
      <w:r>
        <w:rPr>
          <w:rFonts w:cs="Calibri"/>
          <w:color w:val="000000"/>
          <w:spacing w:val="0"/>
          <w:w w:val="100"/>
          <w:u w:val="none"/>
        </w:rPr>
        <w:tab/>
      </w:r>
      <w:r>
        <w:rPr>
          <w:rFonts w:ascii="黑体" w:eastAsia="黑体" w:hAnsi="黑体" w:cs="黑体"/>
          <w:color w:val="000000"/>
          <w:spacing w:val="-1"/>
          <w:w w:val="100"/>
          <w:position w:val="0"/>
          <w:sz w:val="84"/>
          <w:u w:val="none"/>
        </w:rPr>
        <w:t>体</w:t>
      </w:r>
      <w:r>
        <w:rPr>
          <w:rFonts w:cs="Calibri"/>
          <w:color w:val="000000"/>
          <w:spacing w:val="0"/>
          <w:w w:val="100"/>
          <w:u w:val="none"/>
        </w:rPr>
        <w:tab/>
      </w:r>
      <w:r>
        <w:rPr>
          <w:rFonts w:ascii="黑体" w:eastAsia="黑体" w:hAnsi="黑体" w:cs="黑体"/>
          <w:color w:val="000000"/>
          <w:spacing w:val="-1"/>
          <w:w w:val="100"/>
          <w:position w:val="0"/>
          <w:sz w:val="84"/>
          <w:u w:val="none"/>
        </w:rPr>
        <w:t>标</w:t>
      </w:r>
      <w:r>
        <w:rPr>
          <w:rFonts w:cs="Calibri"/>
          <w:color w:val="000000"/>
          <w:spacing w:val="0"/>
          <w:w w:val="100"/>
          <w:u w:val="none"/>
        </w:rPr>
        <w:tab/>
      </w:r>
      <w:r>
        <w:rPr>
          <w:rFonts w:ascii="黑体" w:eastAsia="黑体" w:hAnsi="黑体" w:cs="黑体"/>
          <w:color w:val="000000"/>
          <w:spacing w:val="-1"/>
          <w:w w:val="100"/>
          <w:position w:val="0"/>
          <w:sz w:val="84"/>
          <w:u w:val="none"/>
        </w:rPr>
        <w:t>准</w:t>
      </w:r>
    </w:p>
    <w:p>
      <w:pPr>
        <w:spacing w:before="0" w:after="0" w:line="240" w:lineRule="exact"/>
        <w:ind w:left="634" w:firstLine="986"/>
      </w:pPr>
    </w:p>
    <w:p>
      <w:pPr>
        <w:spacing w:before="0" w:after="0" w:line="240" w:lineRule="exact"/>
        <w:ind w:left="634" w:firstLine="986"/>
      </w:pPr>
    </w:p>
    <w:p>
      <w:pPr>
        <w:spacing w:before="0" w:after="0" w:line="353" w:lineRule="exact"/>
        <w:ind w:left="634" w:firstLine="7143"/>
        <w:jc w:val="left"/>
      </w:pPr>
      <w:r>
        <w:rPr>
          <w:rFonts w:ascii="黑体" w:hAnsi="黑体" w:cs="黑体"/>
          <w:color w:val="000000"/>
          <w:spacing w:val="-1"/>
          <w:w w:val="100"/>
          <w:position w:val="0"/>
          <w:sz w:val="28"/>
          <w:u w:val="none"/>
        </w:rPr>
        <w:t>T/WAPIA</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051—2023</w:t>
      </w:r>
    </w:p>
    <w:p>
      <w:pPr>
        <w:widowControl/>
        <w:jc w:val="left"/>
        <w:sectPr>
          <w:type w:val="continuous"/>
          <w:pgSz w:w="11906" w:h="16839"/>
          <w:pgMar w:top="363" w:right="425" w:bottom="123" w:left="785" w:header="0" w:footer="0" w:gutter="0"/>
          <w:cols w:num="1" w:space="708" w:equalWidth="0">
            <w:col w:w="10696" w:space="0"/>
          </w:cols>
          <w:docGrid w:type="lines" w:linePitch="312" w:charSpace="0"/>
        </w:sectPr>
      </w:pPr>
    </w:p>
    <w:p>
      <w:pPr>
        <w:spacing w:before="0" w:after="0" w:line="240" w:lineRule="exact"/>
        <w:ind w:left="634" w:firstLine="7143"/>
      </w:pPr>
    </w:p>
    <w:p>
      <w:pPr>
        <w:spacing w:before="0" w:after="0" w:line="240" w:lineRule="exact"/>
        <w:ind w:left="634" w:firstLine="7143"/>
      </w:pPr>
    </w:p>
    <w:p>
      <w:pPr>
        <w:spacing w:before="0" w:after="0" w:line="240" w:lineRule="exact"/>
        <w:ind w:left="634" w:firstLine="7143"/>
      </w:pPr>
    </w:p>
    <w:p>
      <w:pPr>
        <w:spacing w:before="0" w:after="0" w:line="240" w:lineRule="exact"/>
        <w:ind w:left="634" w:firstLine="7143"/>
      </w:pPr>
    </w:p>
    <w:p>
      <w:pPr>
        <w:spacing w:before="0" w:after="0" w:line="240" w:lineRule="exact"/>
        <w:ind w:left="634" w:firstLine="7143"/>
      </w:pPr>
    </w:p>
    <w:p>
      <w:pPr>
        <w:spacing w:before="0" w:after="0" w:line="302" w:lineRule="exact"/>
        <w:ind w:left="634" w:firstLine="7143"/>
      </w:pPr>
    </w:p>
    <w:p>
      <w:pPr>
        <w:widowControl/>
        <w:jc w:val="left"/>
        <w:sectPr>
          <w:type w:val="continuous"/>
          <w:pgSz w:w="11906" w:h="16839"/>
          <w:pgMar w:top="363" w:right="425" w:bottom="123" w:left="785" w:header="0" w:footer="0" w:gutter="0"/>
          <w:pgNumType w:start="2"/>
          <w:cols w:num="1" w:space="720"/>
          <w:docGrid w:type="lines" w:linePitch="312" w:charSpace="0"/>
        </w:sectPr>
      </w:pPr>
    </w:p>
    <w:p>
      <w:pPr>
        <w:spacing w:before="0" w:after="0" w:line="290" w:lineRule="exact"/>
        <w:ind w:left="715" w:firstLine="6426"/>
        <w:jc w:val="left"/>
      </w:pPr>
      <w:r>
        <w:rPr>
          <w:rFonts w:ascii="宋体" w:eastAsia="宋体" w:hAnsi="宋体" w:cs="宋体"/>
          <w:color w:val="000000"/>
          <w:spacing w:val="0"/>
          <w:w w:val="100"/>
          <w:position w:val="0"/>
          <w:sz w:val="28"/>
          <w:u w:val="none"/>
        </w:rPr>
        <w:t>代替</w:t>
      </w:r>
      <w:r>
        <w:rPr>
          <w:rFonts w:ascii="Times New Roman" w:hAnsi="Times New Roman" w:cs="Times New Roman"/>
          <w:color w:val="000000"/>
          <w:spacing w:val="0"/>
          <w:w w:val="100"/>
          <w:position w:val="0"/>
          <w:sz w:val="28"/>
          <w:u w:val="none"/>
        </w:rPr>
        <w:t>GB/T</w:t>
      </w:r>
      <w:r>
        <w:rPr>
          <w:rFonts w:ascii="Calibri" w:hAnsi="Calibri" w:cs="Calibri"/>
          <w:color w:val="000000"/>
          <w:spacing w:val="4"/>
          <w:w w:val="100"/>
          <w:sz w:val="28"/>
          <w:u w:val="none"/>
        </w:rPr>
        <w:t> </w:t>
      </w:r>
      <w:r>
        <w:rPr>
          <w:rFonts w:ascii="Times New Roman" w:hAnsi="Times New Roman" w:cs="Times New Roman"/>
          <w:color w:val="000000"/>
          <w:spacing w:val="-1"/>
          <w:w w:val="100"/>
          <w:position w:val="0"/>
          <w:sz w:val="28"/>
          <w:u w:val="none"/>
        </w:rPr>
        <w:t>15843.3</w:t>
      </w:r>
      <w:r>
        <w:rPr>
          <w:rFonts w:ascii="宋体" w:eastAsia="宋体" w:hAnsi="宋体" w:cs="宋体"/>
          <w:color w:val="000000"/>
          <w:spacing w:val="0"/>
          <w:w w:val="100"/>
          <w:position w:val="0"/>
          <w:sz w:val="28"/>
          <w:u w:val="none"/>
        </w:rPr>
        <w:t>－</w:t>
      </w:r>
      <w:r>
        <w:rPr>
          <w:rFonts w:ascii="Times New Roman" w:hAnsi="Times New Roman" w:cs="Times New Roman"/>
          <w:color w:val="000000"/>
          <w:spacing w:val="0"/>
          <w:w w:val="100"/>
          <w:position w:val="0"/>
          <w:sz w:val="28"/>
          <w:u w:val="none"/>
        </w:rPr>
        <w:t>2008</w:t>
      </w:r>
    </w:p>
    <w:p>
      <w:pPr>
        <w:spacing w:before="0" w:after="0" w:line="240" w:lineRule="exact"/>
        <w:ind w:left="715" w:firstLine="6426"/>
      </w:pPr>
    </w:p>
    <w:p>
      <w:pPr>
        <w:spacing w:before="0" w:after="0" w:line="240" w:lineRule="exact"/>
        <w:ind w:left="715" w:firstLine="6426"/>
      </w:pPr>
    </w:p>
    <w:p>
      <w:pPr>
        <w:spacing w:before="0" w:after="0" w:line="637" w:lineRule="exact"/>
        <w:ind w:left="715" w:firstLine="0"/>
        <w:jc w:val="left"/>
      </w:pPr>
      <w:r>
        <w:rPr>
          <w:rFonts w:ascii="黑体" w:eastAsia="黑体" w:hAnsi="黑体" w:cs="黑体"/>
          <w:color w:val="000000"/>
          <w:spacing w:val="-19"/>
          <w:w w:val="100"/>
          <w:position w:val="0"/>
          <w:sz w:val="52"/>
          <w:u w:val="none"/>
        </w:rPr>
        <w:t>无线局域网证书鉴别漫游应用扩展技术要求</w:t>
      </w:r>
    </w:p>
    <w:p>
      <w:pPr>
        <w:spacing w:before="0" w:after="0" w:line="240" w:lineRule="exact"/>
        <w:ind w:left="715" w:firstLine="0"/>
      </w:pPr>
    </w:p>
    <w:p>
      <w:pPr>
        <w:spacing w:before="0" w:after="0" w:line="240" w:lineRule="exact"/>
        <w:ind w:left="715" w:firstLine="0"/>
      </w:pPr>
    </w:p>
    <w:p>
      <w:pPr>
        <w:spacing w:before="0" w:after="0" w:line="401" w:lineRule="exact"/>
        <w:ind w:left="715" w:firstLine="475"/>
        <w:jc w:val="left"/>
      </w:pPr>
      <w:r>
        <w:rPr>
          <w:rFonts w:ascii="黑体" w:hAnsi="黑体" w:cs="黑体"/>
          <w:color w:val="000000"/>
          <w:spacing w:val="0"/>
          <w:w w:val="100"/>
          <w:position w:val="0"/>
          <w:sz w:val="28"/>
          <w:u w:val="none"/>
        </w:rPr>
        <w:t>Technical</w:t>
      </w:r>
      <w:r>
        <w:rPr>
          <w:rFonts w:ascii="Calibri" w:hAnsi="Calibri" w:cs="Calibri"/>
          <w:color w:val="000000"/>
          <w:spacing w:val="0"/>
          <w:w w:val="222"/>
          <w:sz w:val="28"/>
          <w:u w:val="none"/>
        </w:rPr>
        <w:t> </w:t>
      </w:r>
      <w:r>
        <w:rPr>
          <w:rFonts w:ascii="黑体" w:hAnsi="黑体" w:cs="黑体"/>
          <w:color w:val="000000"/>
          <w:spacing w:val="0"/>
          <w:w w:val="100"/>
          <w:position w:val="0"/>
          <w:sz w:val="28"/>
          <w:u w:val="none"/>
        </w:rPr>
        <w:t>requirements</w:t>
      </w:r>
      <w:r>
        <w:rPr>
          <w:rFonts w:ascii="Calibri" w:hAnsi="Calibri" w:cs="Calibri"/>
          <w:color w:val="000000"/>
          <w:spacing w:val="0"/>
          <w:w w:val="220"/>
          <w:sz w:val="28"/>
          <w:u w:val="none"/>
        </w:rPr>
        <w:t> </w:t>
      </w:r>
      <w:r>
        <w:rPr>
          <w:rFonts w:ascii="黑体" w:hAnsi="黑体" w:cs="黑体"/>
          <w:color w:val="000000"/>
          <w:spacing w:val="0"/>
          <w:w w:val="100"/>
          <w:position w:val="0"/>
          <w:sz w:val="28"/>
          <w:u w:val="none"/>
        </w:rPr>
        <w:t>for</w:t>
      </w:r>
      <w:r>
        <w:rPr>
          <w:rFonts w:ascii="Calibri" w:hAnsi="Calibri" w:cs="Calibri"/>
          <w:color w:val="000000"/>
          <w:spacing w:val="0"/>
          <w:w w:val="222"/>
          <w:sz w:val="28"/>
          <w:u w:val="none"/>
        </w:rPr>
        <w:t> </w:t>
      </w:r>
      <w:r>
        <w:rPr>
          <w:rFonts w:ascii="黑体" w:hAnsi="黑体" w:cs="黑体"/>
          <w:color w:val="000000"/>
          <w:spacing w:val="-1"/>
          <w:w w:val="100"/>
          <w:position w:val="0"/>
          <w:sz w:val="28"/>
          <w:u w:val="none"/>
        </w:rPr>
        <w:t>certificate</w:t>
      </w:r>
      <w:r>
        <w:rPr>
          <w:rFonts w:ascii="Calibri" w:hAnsi="Calibri" w:cs="Calibri"/>
          <w:color w:val="000000"/>
          <w:spacing w:val="0"/>
          <w:w w:val="223"/>
          <w:sz w:val="28"/>
          <w:u w:val="none"/>
        </w:rPr>
        <w:t> </w:t>
      </w:r>
      <w:r>
        <w:rPr>
          <w:rFonts w:ascii="黑体" w:hAnsi="黑体" w:cs="黑体"/>
          <w:color w:val="000000"/>
          <w:spacing w:val="0"/>
          <w:w w:val="100"/>
          <w:position w:val="0"/>
          <w:sz w:val="28"/>
          <w:u w:val="none"/>
        </w:rPr>
        <w:t>authentication</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roaming</w:t>
      </w:r>
    </w:p>
    <w:p>
      <w:pPr>
        <w:spacing w:before="0" w:after="0" w:line="398" w:lineRule="exact"/>
        <w:ind w:left="715" w:firstLine="2717"/>
        <w:jc w:val="left"/>
      </w:pPr>
      <w:r>
        <w:rPr>
          <w:rFonts w:ascii="黑体" w:hAnsi="黑体" w:cs="黑体"/>
          <w:color w:val="000000"/>
          <w:spacing w:val="0"/>
          <w:w w:val="100"/>
          <w:position w:val="0"/>
          <w:sz w:val="28"/>
          <w:u w:val="none"/>
        </w:rPr>
        <w:t>application</w:t>
      </w:r>
      <w:r>
        <w:rPr>
          <w:rFonts w:ascii="Calibri" w:hAnsi="Calibri" w:cs="Calibri"/>
          <w:color w:val="000000"/>
          <w:spacing w:val="0"/>
          <w:w w:val="219"/>
          <w:sz w:val="28"/>
          <w:u w:val="none"/>
        </w:rPr>
        <w:t> </w:t>
      </w:r>
      <w:r>
        <w:rPr>
          <w:rFonts w:ascii="黑体" w:hAnsi="黑体" w:cs="黑体"/>
          <w:color w:val="000000"/>
          <w:spacing w:val="0"/>
          <w:w w:val="100"/>
          <w:position w:val="0"/>
          <w:sz w:val="28"/>
          <w:u w:val="none"/>
        </w:rPr>
        <w:t>extension</w:t>
      </w:r>
      <w:r>
        <w:rPr>
          <w:rFonts w:ascii="Calibri" w:hAnsi="Calibri" w:cs="Calibri"/>
          <w:color w:val="000000"/>
          <w:spacing w:val="0"/>
          <w:w w:val="223"/>
          <w:sz w:val="28"/>
          <w:u w:val="none"/>
        </w:rPr>
        <w:t> </w:t>
      </w:r>
      <w:r>
        <w:rPr>
          <w:rFonts w:ascii="黑体" w:hAnsi="黑体" w:cs="黑体"/>
          <w:color w:val="000000"/>
          <w:spacing w:val="-1"/>
          <w:w w:val="100"/>
          <w:position w:val="0"/>
          <w:sz w:val="28"/>
          <w:u w:val="none"/>
        </w:rPr>
        <w:t>in</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WLAN</w:t>
      </w:r>
    </w:p>
    <w:p>
      <w:pPr>
        <w:widowControl/>
        <w:jc w:val="left"/>
        <w:sectPr>
          <w:type w:val="continuous"/>
          <w:pgSz w:w="11906" w:h="16839"/>
          <w:pgMar w:top="363" w:right="425" w:bottom="123" w:left="785" w:header="0" w:footer="0" w:gutter="0"/>
          <w:pgNumType w:start="3"/>
          <w:cols w:num="1" w:space="708" w:equalWidth="0">
            <w:col w:w="10696" w:space="0"/>
          </w:cols>
          <w:docGrid w:type="lines" w:linePitch="312" w:charSpace="0"/>
        </w:sectPr>
      </w:pPr>
    </w:p>
    <w:p>
      <w:pPr>
        <w:spacing w:before="0" w:after="0" w:line="240" w:lineRule="exact"/>
        <w:ind w:left="715" w:firstLine="2717"/>
      </w:pPr>
    </w:p>
    <w:p>
      <w:pPr>
        <w:spacing w:before="0" w:after="0" w:line="240" w:lineRule="exact"/>
        <w:ind w:left="715" w:firstLine="2717"/>
      </w:pPr>
    </w:p>
    <w:p>
      <w:pPr>
        <w:spacing w:before="0" w:after="0" w:line="240" w:lineRule="exact"/>
        <w:ind w:left="715" w:firstLine="2717"/>
      </w:pPr>
    </w:p>
    <w:p>
      <w:pPr>
        <w:spacing w:before="0" w:after="0" w:line="240" w:lineRule="exact"/>
        <w:ind w:left="715" w:firstLine="2717"/>
      </w:pPr>
    </w:p>
    <w:p>
      <w:pPr>
        <w:spacing w:before="0" w:after="0" w:line="240" w:lineRule="exact"/>
        <w:ind w:left="715" w:firstLine="2717"/>
      </w:pPr>
    </w:p>
    <w:p>
      <w:pPr>
        <w:spacing w:before="0" w:after="0" w:line="240" w:lineRule="exact"/>
        <w:ind w:left="715" w:firstLine="2717"/>
      </w:pPr>
    </w:p>
    <w:p>
      <w:pPr>
        <w:spacing w:before="0" w:after="0" w:line="240" w:lineRule="exact"/>
        <w:ind w:left="715" w:firstLine="2717"/>
      </w:pPr>
    </w:p>
    <w:p>
      <w:pPr>
        <w:spacing w:before="0" w:after="0" w:line="240" w:lineRule="exact"/>
        <w:ind w:left="715" w:firstLine="2717"/>
      </w:pPr>
    </w:p>
    <w:p>
      <w:pPr>
        <w:spacing w:before="0" w:after="0" w:line="240" w:lineRule="exact"/>
        <w:ind w:left="715" w:firstLine="2717"/>
      </w:pPr>
    </w:p>
    <w:p>
      <w:pPr>
        <w:spacing w:before="0" w:after="0" w:line="240" w:lineRule="exact"/>
        <w:ind w:left="715" w:firstLine="2717"/>
      </w:pPr>
    </w:p>
    <w:p>
      <w:pPr>
        <w:spacing w:before="0" w:after="0" w:line="240" w:lineRule="exact"/>
        <w:ind w:left="715" w:firstLine="2717"/>
      </w:pPr>
    </w:p>
    <w:p>
      <w:pPr>
        <w:spacing w:before="0" w:after="0" w:line="240" w:lineRule="exact"/>
        <w:ind w:left="715" w:firstLine="2717"/>
      </w:pPr>
    </w:p>
    <w:p>
      <w:pPr>
        <w:spacing w:before="0" w:after="0" w:line="240" w:lineRule="exact"/>
        <w:ind w:left="715" w:firstLine="2717"/>
      </w:pPr>
    </w:p>
    <w:p>
      <w:pPr>
        <w:spacing w:before="0" w:after="0" w:line="240" w:lineRule="exact"/>
        <w:ind w:left="715" w:firstLine="2717"/>
      </w:pPr>
    </w:p>
    <w:p>
      <w:pPr>
        <w:spacing w:before="0" w:after="0" w:line="240" w:lineRule="exact"/>
        <w:ind w:left="715" w:firstLine="2717"/>
      </w:pPr>
    </w:p>
    <w:p>
      <w:pPr>
        <w:spacing w:before="0" w:after="0" w:line="240" w:lineRule="exact"/>
        <w:ind w:left="715" w:firstLine="2717"/>
      </w:pPr>
    </w:p>
    <w:p>
      <w:pPr>
        <w:spacing w:before="0" w:after="0" w:line="240" w:lineRule="exact"/>
        <w:ind w:left="715" w:firstLine="2717"/>
      </w:pPr>
    </w:p>
    <w:p>
      <w:pPr>
        <w:spacing w:before="0" w:after="0" w:line="240" w:lineRule="exact"/>
        <w:ind w:left="715" w:firstLine="2717"/>
      </w:pPr>
    </w:p>
    <w:p>
      <w:pPr>
        <w:spacing w:before="0" w:after="0" w:line="240" w:lineRule="exact"/>
        <w:ind w:left="715" w:firstLine="2717"/>
      </w:pPr>
    </w:p>
    <w:p>
      <w:pPr>
        <w:spacing w:before="0" w:after="0" w:line="240" w:lineRule="exact"/>
        <w:ind w:left="715" w:firstLine="2717"/>
      </w:pPr>
    </w:p>
    <w:p>
      <w:pPr>
        <w:spacing w:before="0" w:after="0" w:line="240" w:lineRule="exact"/>
        <w:ind w:left="715" w:firstLine="2717"/>
      </w:pPr>
    </w:p>
    <w:p>
      <w:pPr>
        <w:spacing w:before="0" w:after="0" w:line="240" w:lineRule="exact"/>
        <w:ind w:left="715" w:firstLine="2717"/>
      </w:pPr>
    </w:p>
    <w:p>
      <w:pPr>
        <w:spacing w:before="0" w:after="0" w:line="240" w:lineRule="exact"/>
        <w:ind w:left="715" w:firstLine="2717"/>
      </w:pPr>
    </w:p>
    <w:p>
      <w:pPr>
        <w:spacing w:before="0" w:after="0" w:line="240" w:lineRule="exact"/>
        <w:ind w:left="715" w:firstLine="2717"/>
      </w:pPr>
    </w:p>
    <w:p>
      <w:pPr>
        <w:spacing w:before="0" w:after="0" w:line="240" w:lineRule="exact"/>
        <w:ind w:left="715" w:firstLine="2717"/>
      </w:pPr>
    </w:p>
    <w:p>
      <w:pPr>
        <w:spacing w:before="0" w:after="0" w:line="438" w:lineRule="exact"/>
        <w:ind w:left="715" w:firstLine="2717"/>
      </w:pPr>
    </w:p>
    <w:p>
      <w:pPr>
        <w:widowControl/>
        <w:jc w:val="left"/>
        <w:sectPr>
          <w:type w:val="continuous"/>
          <w:pgSz w:w="11906" w:h="16839"/>
          <w:pgMar w:top="363" w:right="425" w:bottom="123" w:left="785" w:header="0" w:footer="0" w:gutter="0"/>
          <w:pgNumType w:start="4"/>
          <w:cols w:num="1" w:space="720"/>
          <w:docGrid w:type="lines" w:linePitch="312" w:charSpace="0"/>
        </w:sectPr>
      </w:pPr>
    </w:p>
    <w:p>
      <w:pPr>
        <w:tabs>
          <w:tab w:val="left" w:pos="8243"/>
        </w:tabs>
        <w:spacing w:before="0" w:after="0" w:line="305" w:lineRule="exact"/>
        <w:ind w:left="634" w:firstLine="0"/>
        <w:jc w:val="left"/>
      </w:pPr>
      <w:r>
        <w:rPr>
          <w:rFonts w:ascii="黑体" w:hAnsi="黑体" w:cs="黑体"/>
          <w:color w:val="000000"/>
          <w:spacing w:val="0"/>
          <w:w w:val="100"/>
          <w:position w:val="2"/>
          <w:sz w:val="28"/>
          <w:u w:val="none"/>
        </w:rPr>
        <w:t>2023-10-31</w:t>
      </w:r>
      <w:r>
        <w:rPr>
          <w:rFonts w:ascii="Calibri" w:hAnsi="Calibri" w:cs="Calibri"/>
          <w:color w:val="000000"/>
          <w:spacing w:val="4"/>
          <w:w w:val="100"/>
          <w:sz w:val="28"/>
          <w:u w:val="none"/>
        </w:rPr>
        <w:t> </w:t>
      </w:r>
      <w:r>
        <w:rPr>
          <w:rFonts w:ascii="黑体" w:eastAsia="黑体" w:hAnsi="黑体" w:cs="黑体"/>
          <w:color w:val="000000"/>
          <w:spacing w:val="0"/>
          <w:w w:val="100"/>
          <w:position w:val="2"/>
          <w:sz w:val="28"/>
          <w:u w:val="none"/>
        </w:rPr>
        <w:t>发布</w:t>
      </w:r>
      <w:r>
        <w:rPr>
          <w:rFonts w:cs="Calibri"/>
          <w:color w:val="000000"/>
          <w:spacing w:val="0"/>
          <w:w w:val="100"/>
          <w:u w:val="none"/>
        </w:rPr>
        <w:tab/>
      </w:r>
      <w:r>
        <w:rPr>
          <w:rFonts w:ascii="黑体" w:hAnsi="黑体" w:cs="黑体"/>
          <w:color w:val="000000"/>
          <w:spacing w:val="0"/>
          <w:w w:val="100"/>
          <w:position w:val="0"/>
          <w:sz w:val="28"/>
          <w:u w:val="none"/>
        </w:rPr>
        <w:t>2023-10-31</w:t>
      </w:r>
      <w:r>
        <w:rPr>
          <w:rFonts w:ascii="Calibri" w:hAnsi="Calibri" w:cs="Calibri"/>
          <w:color w:val="000000"/>
          <w:spacing w:val="4"/>
          <w:w w:val="100"/>
          <w:sz w:val="28"/>
          <w:u w:val="none"/>
        </w:rPr>
        <w:t> </w:t>
      </w:r>
      <w:r>
        <w:rPr>
          <w:rFonts w:ascii="黑体" w:eastAsia="黑体" w:hAnsi="黑体" w:cs="黑体"/>
          <w:color w:val="000000"/>
          <w:spacing w:val="0"/>
          <w:w w:val="100"/>
          <w:position w:val="0"/>
          <w:sz w:val="28"/>
          <w:u w:val="none"/>
        </w:rPr>
        <w:t>实施</w:t>
      </w:r>
    </w:p>
    <w:p>
      <w:pPr>
        <w:spacing w:before="0" w:after="0" w:line="240" w:lineRule="exact"/>
        <w:ind w:left="634" w:firstLine="0"/>
      </w:pPr>
    </w:p>
    <w:p>
      <w:pPr>
        <w:tabs>
          <w:tab w:val="left" w:pos="7830"/>
        </w:tabs>
        <w:spacing w:before="0" w:after="0" w:line="627" w:lineRule="exact"/>
        <w:ind w:left="634" w:firstLine="2165"/>
        <w:jc w:val="left"/>
      </w:pPr>
      <w:r>
        <w:rPr>
          <w:rFonts w:ascii="宋体" w:eastAsia="宋体" w:hAnsi="宋体" w:cs="宋体"/>
          <w:color w:val="000000"/>
          <w:spacing w:val="0"/>
          <w:w w:val="54"/>
          <w:position w:val="0"/>
          <w:sz w:val="44"/>
          <w:u w:val="none"/>
        </w:rPr>
        <w:t>中关村无线网络安全产业联盟</w:t>
      </w:r>
      <w:r>
        <w:rPr>
          <w:rFonts w:cs="Calibri"/>
          <w:color w:val="000000"/>
          <w:spacing w:val="0"/>
          <w:w w:val="100"/>
          <w:u w:val="none"/>
        </w:rPr>
        <w:tab/>
      </w:r>
      <w:r>
        <w:rPr>
          <w:rFonts w:ascii="黑体" w:eastAsia="黑体" w:hAnsi="黑体" w:cs="黑体"/>
          <w:color w:val="000000"/>
          <w:spacing w:val="21"/>
          <w:w w:val="100"/>
          <w:position w:val="4"/>
          <w:sz w:val="32"/>
          <w:u w:val="none"/>
        </w:rPr>
        <w:t>发布</w:t>
      </w:r>
    </w:p>
    <w:p>
      <w:pPr>
        <w:widowControl/>
        <w:jc w:val="left"/>
        <w:sectPr>
          <w:type w:val="continuous"/>
          <w:pgSz w:w="11906" w:h="16839"/>
          <w:pgMar w:top="363" w:right="425" w:bottom="123" w:left="785" w:header="0" w:footer="0" w:gutter="0"/>
          <w:pgNumType w:start="5"/>
          <w:cols w:num="1" w:space="708" w:equalWidth="0">
            <w:col w:w="10696" w:space="0"/>
          </w:cols>
          <w:docGrid w:type="lines" w:linePitch="312" w:charSpace="0"/>
        </w:sectPr>
      </w:pPr>
    </w:p>
    <w:p>
      <w:pPr>
        <w:spacing w:before="0" w:after="0" w:line="240" w:lineRule="exact"/>
      </w:pPr>
      <w:bookmarkStart w:id="1" w:name="2"/>
      <w:bookmarkEnd w:id="1"/>
      <w:bookmarkStart w:id="2" w:name="3"/>
      <w:bookmarkEnd w:id="2"/>
    </w:p>
    <w:p>
      <w:pPr>
        <w:spacing w:before="0" w:after="0" w:line="240" w:lineRule="exact"/>
      </w:pPr>
    </w:p>
    <w:p>
      <w:pPr>
        <w:spacing w:before="0" w:after="0" w:line="240" w:lineRule="exact"/>
      </w:pPr>
    </w:p>
    <w:p>
      <w:pPr>
        <w:spacing w:before="0" w:after="0" w:line="240" w:lineRule="exact"/>
      </w:pPr>
      <w:bookmarkStart w:id="3" w:name="_GoBack"/>
      <w:bookmarkEnd w:id="3"/>
    </w:p>
    <w:p>
      <w:pPr>
        <w:spacing w:before="0" w:after="0" w:line="414" w:lineRule="exact"/>
      </w:pPr>
    </w:p>
    <w:p>
      <w:pPr>
        <w:widowControl/>
        <w:jc w:val="left"/>
        <w:sectPr>
          <w:type w:val="continuous"/>
          <w:pgSz w:w="11906" w:h="16839"/>
          <w:pgMar w:top="794" w:right="708" w:bottom="554" w:left="1068" w:header="0" w:footer="0" w:gutter="0"/>
          <w:pgNumType w:start="6"/>
          <w:cols w:num="1" w:space="720"/>
          <w:docGrid w:type="lines" w:linePitch="312" w:charSpace="0"/>
        </w:sectPr>
      </w:pPr>
    </w:p>
    <w:p>
      <w:pPr>
        <w:spacing w:before="0" w:after="0" w:line="211" w:lineRule="exact"/>
        <w:ind w:left="351" w:firstLine="7571"/>
        <w:jc w:val="left"/>
      </w:pPr>
      <w:r>
        <w:pict>
          <v:shape id="_x0000_s2094" o:spid="_x0000_s1053" type="#_x0000_t202" style="width:68.2pt;height:39.55pt;margin-top:648.1pt;margin-left:26.25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95" o:spid="_x0000_s1054" type="#_x0000_t202" style="width:68.2pt;height:39.55pt;margin-top:613.55pt;margin-left:59.85pt;mso-height-relative:page;mso-position-horizontal-relative:page;mso-position-vertical-relative:page;mso-width-relative:page;position:absolute;z-index:-251627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6" o:spid="_x0000_s1055" type="#_x0000_t202" style="width:68.2pt;height:39.55pt;margin-top:579pt;margin-left:93.45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7" o:spid="_x0000_s1056" type="#_x0000_t202" style="width:76.6pt;height:30.9pt;margin-top:553.1pt;margin-left:127.05pt;mso-height-relative:page;mso-position-horizontal-relative:page;mso-position-vertical-relative:page;mso-width-relative:page;position:absolute;z-index:-25162547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98" o:spid="_x0000_s1057" type="#_x0000_t202" style="width:85pt;height:39.55pt;margin-top:518.5pt;margin-left:152.25pt;mso-height-relative:page;mso-position-horizontal-relative:page;mso-position-vertical-relative:page;mso-width-relative:page;position:absolute;z-index:-251624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99" o:spid="_x0000_s1058" type="#_x0000_t202" style="width:85pt;height:39.55pt;margin-top:483.95pt;margin-left:185.85pt;mso-height-relative:page;mso-position-horizontal-relative:page;mso-position-vertical-relative:page;mso-width-relative:page;position:absolute;z-index:-251623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00" o:spid="_x0000_s1059" type="#_x0000_t202" style="width:85pt;height:39.55pt;margin-top:449.4pt;margin-left:219.45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01" o:spid="_x0000_s1060" type="#_x0000_t202" style="width:85pt;height:39.55pt;margin-top:414.85pt;margin-left:253.05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02" o:spid="_x0000_s1061" type="#_x0000_t202" style="width:85pt;height:39.55pt;margin-top:380.3pt;margin-left:286.65pt;mso-height-relative:page;mso-position-horizontal-relative:page;mso-position-vertical-relative:page;mso-width-relative:page;position:absolute;z-index:-251620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03" o:spid="_x0000_s1062" type="#_x0000_t202" style="width:85pt;height:39.55pt;margin-top:345.7pt;margin-left:320.25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04" o:spid="_x0000_s1063" type="#_x0000_t202" style="width:76.6pt;height:48.2pt;margin-top:302.5pt;margin-left:353.85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05" o:spid="_x0000_s1064" type="#_x0000_t202" style="width:68.2pt;height:39.55pt;margin-top:267.95pt;margin-left:395.85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06" o:spid="_x0000_s1065" type="#_x0000_t202" style="width:68.2pt;height:39.55pt;margin-top:233.4pt;margin-left:429.45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07" o:spid="_x0000_s1066" type="#_x0000_t202" style="width:68.2pt;height:39.55pt;margin-top:198.85pt;margin-left:463.05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10" o:spid="_x0000_s1067" type="#_x0000_t75" style="width:469pt;height:662pt;margin-top:104pt;margin-left:70pt;mso-height-relative:page;mso-position-horizontal-relative:page;mso-position-vertical-relative:page;mso-width-relative:page;position:absolute;z-index:-251629568" coordsize="21600,21600" filled="f">
            <v:imagedata r:id="rId6" o:title=""/>
            <o:lock v:ext="edit" aspectratio="t"/>
          </v:shape>
        </w:pict>
      </w:r>
      <w:r>
        <w:rPr>
          <w:rFonts w:ascii="黑体" w:hAnsi="黑体" w:cs="黑体"/>
          <w:color w:val="000000"/>
          <w:spacing w:val="0"/>
          <w:w w:val="100"/>
          <w:position w:val="0"/>
          <w:sz w:val="21"/>
          <w:u w:val="none"/>
        </w:rPr>
        <w:t>T/WAPIA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051</w:t>
      </w:r>
      <w:r>
        <w:rPr>
          <w:rFonts w:ascii="黑体" w:hAnsi="黑体" w:cs="黑体"/>
          <w:color w:val="000000"/>
          <w:spacing w:val="0"/>
          <w:w w:val="100"/>
          <w:position w:val="0"/>
          <w:sz w:val="21"/>
          <w:u w:val="none"/>
        </w:rPr>
        <w:t>—2023</w:t>
      </w:r>
    </w:p>
    <w:p>
      <w:pPr>
        <w:spacing w:before="0" w:after="0" w:line="181" w:lineRule="exact"/>
        <w:ind w:left="351" w:firstLine="7571"/>
      </w:pPr>
    </w:p>
    <w:p>
      <w:pPr>
        <w:tabs>
          <w:tab w:val="left" w:pos="5449"/>
        </w:tabs>
        <w:spacing w:before="0" w:after="0" w:line="319" w:lineRule="exact"/>
        <w:ind w:left="351" w:firstLine="4138"/>
        <w:jc w:val="left"/>
      </w:pPr>
      <w:r>
        <w:rPr>
          <w:rFonts w:ascii="黑体" w:eastAsia="黑体" w:hAnsi="黑体" w:cs="黑体"/>
          <w:color w:val="000000"/>
          <w:spacing w:val="-1"/>
          <w:w w:val="100"/>
          <w:position w:val="0"/>
          <w:sz w:val="32"/>
          <w:u w:val="none"/>
        </w:rPr>
        <w:t>目</w:t>
      </w:r>
      <w:r>
        <w:rPr>
          <w:rFonts w:cs="Calibri"/>
          <w:color w:val="000000"/>
          <w:spacing w:val="0"/>
          <w:w w:val="100"/>
          <w:u w:val="none"/>
        </w:rPr>
        <w:tab/>
      </w:r>
      <w:r>
        <w:rPr>
          <w:rFonts w:ascii="黑体" w:eastAsia="黑体" w:hAnsi="黑体" w:cs="黑体"/>
          <w:color w:val="000000"/>
          <w:spacing w:val="-1"/>
          <w:w w:val="100"/>
          <w:position w:val="0"/>
          <w:sz w:val="32"/>
          <w:u w:val="none"/>
        </w:rPr>
        <w:t>次</w:t>
      </w:r>
    </w:p>
    <w:p>
      <w:pPr>
        <w:spacing w:before="0" w:after="0" w:line="240" w:lineRule="exact"/>
        <w:ind w:left="351" w:firstLine="4138"/>
      </w:pPr>
    </w:p>
    <w:p>
      <w:pPr>
        <w:spacing w:before="0" w:after="0" w:line="240" w:lineRule="exact"/>
        <w:ind w:left="351" w:firstLine="4138"/>
      </w:pPr>
    </w:p>
    <w:p>
      <w:pPr>
        <w:tabs>
          <w:tab w:val="left" w:pos="9592"/>
        </w:tabs>
        <w:spacing w:before="0" w:after="0" w:line="249" w:lineRule="exact"/>
        <w:ind w:left="351" w:firstLine="0"/>
        <w:jc w:val="left"/>
      </w:pPr>
      <w:hyperlink w:anchor="2" w:history="1">
        <w:r>
          <w:rPr>
            <w:rStyle w:val="Hyperlink"/>
            <w:rFonts w:ascii="宋体" w:eastAsia="宋体" w:hAnsi="宋体" w:cs="宋体"/>
            <w:color w:val="000000"/>
            <w:spacing w:val="0"/>
            <w:w w:val="100"/>
            <w:position w:val="0"/>
            <w:sz w:val="21"/>
            <w:u w:val="none"/>
          </w:rPr>
          <w:t>版权声明</w:t>
        </w:r>
      </w:hyperlink>
      <w:r>
        <w:rPr>
          <w:rFonts w:ascii="Calibri" w:hAnsi="Calibri" w:cs="Calibri"/>
          <w:color w:val="000000"/>
          <w:spacing w:val="13"/>
          <w:w w:val="100"/>
          <w:sz w:val="21"/>
          <w:u w:val="none"/>
        </w:rPr>
        <w:t> </w:t>
      </w:r>
      <w:hyperlink w:anchor="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2" w:history="1">
        <w:r>
          <w:rPr>
            <w:rStyle w:val="Hyperlink"/>
            <w:rFonts w:ascii="宋体" w:hAnsi="宋体" w:cs="宋体"/>
            <w:color w:val="000000"/>
            <w:spacing w:val="0"/>
            <w:w w:val="100"/>
            <w:position w:val="0"/>
            <w:sz w:val="21"/>
            <w:u w:val="none"/>
          </w:rPr>
          <w:t>I</w:t>
        </w:r>
      </w:hyperlink>
    </w:p>
    <w:p>
      <w:pPr>
        <w:tabs>
          <w:tab w:val="left" w:pos="9486"/>
        </w:tabs>
        <w:spacing w:before="0" w:after="0" w:line="312" w:lineRule="exact"/>
        <w:ind w:left="351" w:firstLine="0"/>
        <w:jc w:val="left"/>
      </w:pPr>
      <w:hyperlink w:anchor="4"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IV</w:t>
        </w:r>
      </w:hyperlink>
    </w:p>
    <w:p>
      <w:pPr>
        <w:tabs>
          <w:tab w:val="left" w:pos="9592"/>
        </w:tabs>
        <w:spacing w:before="0" w:after="0" w:line="312" w:lineRule="exact"/>
        <w:ind w:left="351" w:firstLine="0"/>
        <w:jc w:val="left"/>
      </w:pPr>
      <w:hyperlink w:anchor="5" w:history="1">
        <w:r>
          <w:rPr>
            <w:rStyle w:val="Hyperlink"/>
            <w:rFonts w:ascii="宋体" w:eastAsia="宋体" w:hAnsi="宋体" w:cs="宋体"/>
            <w:color w:val="000000"/>
            <w:spacing w:val="0"/>
            <w:w w:val="100"/>
            <w:position w:val="0"/>
            <w:sz w:val="21"/>
            <w:u w:val="none"/>
          </w:rPr>
          <w:t>引言</w:t>
        </w:r>
      </w:hyperlink>
      <w:r>
        <w:rPr>
          <w:rFonts w:ascii="Calibri" w:hAnsi="Calibri" w:cs="Calibri"/>
          <w:color w:val="000000"/>
          <w:spacing w:val="11"/>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V</w:t>
        </w:r>
      </w:hyperlink>
    </w:p>
    <w:p>
      <w:pPr>
        <w:tabs>
          <w:tab w:val="left" w:pos="9592"/>
        </w:tabs>
        <w:spacing w:before="0" w:after="0" w:line="312" w:lineRule="exact"/>
        <w:ind w:left="351" w:firstLine="0"/>
        <w:jc w:val="left"/>
      </w:pPr>
      <w:hyperlink w:anchor="7" w:history="1">
        <w:r>
          <w:rPr>
            <w:rStyle w:val="Hyperlink"/>
            <w:rFonts w:ascii="宋体" w:hAnsi="宋体" w:cs="宋体"/>
            <w:color w:val="000000"/>
            <w:spacing w:val="0"/>
            <w:w w:val="100"/>
            <w:position w:val="0"/>
            <w:sz w:val="21"/>
            <w:u w:val="none"/>
          </w:rPr>
          <w:t>1</w:t>
        </w:r>
      </w:hyperlink>
      <w:r>
        <w:rPr>
          <w:rFonts w:ascii="Calibri" w:hAnsi="Calibri" w:cs="Calibri"/>
          <w:color w:val="000000"/>
          <w:spacing w:val="0"/>
          <w:w w:val="222"/>
          <w:sz w:val="21"/>
          <w:u w:val="none"/>
        </w:rPr>
        <w:t> </w:t>
      </w:r>
      <w:hyperlink w:anchor="7" w:history="1">
        <w:r>
          <w:rPr>
            <w:rStyle w:val="Hyperlink"/>
            <w:rFonts w:ascii="宋体" w:eastAsia="宋体" w:hAnsi="宋体" w:cs="宋体"/>
            <w:color w:val="000000"/>
            <w:spacing w:val="0"/>
            <w:w w:val="100"/>
            <w:position w:val="0"/>
            <w:sz w:val="21"/>
            <w:u w:val="none"/>
          </w:rPr>
          <w:t>范围</w:t>
        </w:r>
      </w:hyperlink>
      <w:r>
        <w:rPr>
          <w:rFonts w:ascii="Calibri" w:hAnsi="Calibri" w:cs="Calibri"/>
          <w:color w:val="000000"/>
          <w:spacing w:val="11"/>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1</w:t>
        </w:r>
      </w:hyperlink>
    </w:p>
    <w:p>
      <w:pPr>
        <w:tabs>
          <w:tab w:val="left" w:pos="9592"/>
        </w:tabs>
        <w:spacing w:before="0" w:after="0" w:line="312" w:lineRule="exact"/>
        <w:ind w:left="351" w:firstLine="0"/>
        <w:jc w:val="left"/>
      </w:pPr>
      <w:hyperlink w:anchor="7" w:history="1">
        <w:r>
          <w:rPr>
            <w:rStyle w:val="Hyperlink"/>
            <w:rFonts w:ascii="宋体" w:hAnsi="宋体" w:cs="宋体"/>
            <w:color w:val="000000"/>
            <w:spacing w:val="0"/>
            <w:w w:val="100"/>
            <w:position w:val="0"/>
            <w:sz w:val="21"/>
            <w:u w:val="none"/>
          </w:rPr>
          <w:t>2</w:t>
        </w:r>
      </w:hyperlink>
      <w:r>
        <w:rPr>
          <w:rFonts w:ascii="Calibri" w:hAnsi="Calibri" w:cs="Calibri"/>
          <w:color w:val="000000"/>
          <w:spacing w:val="0"/>
          <w:w w:val="222"/>
          <w:sz w:val="21"/>
          <w:u w:val="none"/>
        </w:rPr>
        <w:t> </w:t>
      </w:r>
      <w:hyperlink w:anchor="7"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8"/>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1</w:t>
        </w:r>
      </w:hyperlink>
    </w:p>
    <w:p>
      <w:pPr>
        <w:tabs>
          <w:tab w:val="left" w:pos="9592"/>
        </w:tabs>
        <w:spacing w:before="0" w:after="0" w:line="312" w:lineRule="exact"/>
        <w:ind w:left="351" w:firstLine="0"/>
        <w:jc w:val="left"/>
      </w:pPr>
      <w:hyperlink w:anchor="7" w:history="1">
        <w:r>
          <w:rPr>
            <w:rStyle w:val="Hyperlink"/>
            <w:rFonts w:ascii="宋体" w:hAnsi="宋体" w:cs="宋体"/>
            <w:color w:val="000000"/>
            <w:spacing w:val="0"/>
            <w:w w:val="100"/>
            <w:position w:val="0"/>
            <w:sz w:val="21"/>
            <w:u w:val="none"/>
          </w:rPr>
          <w:t>3</w:t>
        </w:r>
      </w:hyperlink>
      <w:r>
        <w:rPr>
          <w:rFonts w:ascii="Calibri" w:hAnsi="Calibri" w:cs="Calibri"/>
          <w:color w:val="000000"/>
          <w:spacing w:val="0"/>
          <w:w w:val="222"/>
          <w:sz w:val="21"/>
          <w:u w:val="none"/>
        </w:rPr>
        <w:t> </w:t>
      </w:r>
      <w:hyperlink w:anchor="7" w:history="1">
        <w:r>
          <w:rPr>
            <w:rStyle w:val="Hyperlink"/>
            <w:rFonts w:ascii="宋体" w:eastAsia="宋体" w:hAnsi="宋体" w:cs="宋体"/>
            <w:color w:val="000000"/>
            <w:spacing w:val="0"/>
            <w:w w:val="100"/>
            <w:position w:val="0"/>
            <w:sz w:val="21"/>
            <w:u w:val="none"/>
          </w:rPr>
          <w:t>术语与定义</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1</w:t>
        </w:r>
      </w:hyperlink>
    </w:p>
    <w:p>
      <w:pPr>
        <w:tabs>
          <w:tab w:val="left" w:pos="9592"/>
        </w:tabs>
        <w:spacing w:before="0" w:after="0" w:line="312" w:lineRule="exact"/>
        <w:ind w:left="351" w:firstLine="0"/>
        <w:jc w:val="left"/>
      </w:pPr>
      <w:hyperlink w:anchor="8" w:history="1">
        <w:r>
          <w:rPr>
            <w:rStyle w:val="Hyperlink"/>
            <w:rFonts w:ascii="宋体" w:hAnsi="宋体" w:cs="宋体"/>
            <w:color w:val="000000"/>
            <w:spacing w:val="0"/>
            <w:w w:val="100"/>
            <w:position w:val="0"/>
            <w:sz w:val="21"/>
            <w:u w:val="none"/>
          </w:rPr>
          <w:t>4</w:t>
        </w:r>
      </w:hyperlink>
      <w:r>
        <w:rPr>
          <w:rFonts w:ascii="Calibri" w:hAnsi="Calibri" w:cs="Calibri"/>
          <w:color w:val="000000"/>
          <w:spacing w:val="0"/>
          <w:w w:val="222"/>
          <w:sz w:val="21"/>
          <w:u w:val="none"/>
        </w:rPr>
        <w:t> </w:t>
      </w:r>
      <w:hyperlink w:anchor="8" w:history="1">
        <w:r>
          <w:rPr>
            <w:rStyle w:val="Hyperlink"/>
            <w:rFonts w:ascii="宋体" w:eastAsia="宋体" w:hAnsi="宋体" w:cs="宋体"/>
            <w:color w:val="000000"/>
            <w:spacing w:val="0"/>
            <w:w w:val="100"/>
            <w:position w:val="0"/>
            <w:sz w:val="21"/>
            <w:u w:val="none"/>
          </w:rPr>
          <w:t>缩略语</w:t>
        </w:r>
      </w:hyperlink>
      <w:r>
        <w:rPr>
          <w:rFonts w:ascii="Calibri" w:hAnsi="Calibri" w:cs="Calibri"/>
          <w:color w:val="000000"/>
          <w:spacing w:val="13"/>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8" w:history="1">
        <w:r>
          <w:rPr>
            <w:rStyle w:val="Hyperlink"/>
            <w:rFonts w:ascii="宋体" w:hAnsi="宋体" w:cs="宋体"/>
            <w:color w:val="000000"/>
            <w:spacing w:val="0"/>
            <w:w w:val="100"/>
            <w:position w:val="0"/>
            <w:sz w:val="21"/>
            <w:u w:val="none"/>
          </w:rPr>
          <w:t>2</w:t>
        </w:r>
      </w:hyperlink>
    </w:p>
    <w:p>
      <w:pPr>
        <w:tabs>
          <w:tab w:val="left" w:pos="9592"/>
        </w:tabs>
        <w:spacing w:before="0" w:after="0" w:line="312" w:lineRule="exact"/>
        <w:ind w:left="351" w:firstLine="0"/>
        <w:jc w:val="left"/>
      </w:pPr>
      <w:hyperlink w:anchor="8" w:history="1">
        <w:r>
          <w:rPr>
            <w:rStyle w:val="Hyperlink"/>
            <w:rFonts w:ascii="宋体" w:hAnsi="宋体" w:cs="宋体"/>
            <w:color w:val="000000"/>
            <w:spacing w:val="0"/>
            <w:w w:val="100"/>
            <w:position w:val="0"/>
            <w:sz w:val="21"/>
            <w:u w:val="none"/>
          </w:rPr>
          <w:t>5</w:t>
        </w:r>
      </w:hyperlink>
      <w:r>
        <w:rPr>
          <w:rFonts w:ascii="Calibri" w:hAnsi="Calibri" w:cs="Calibri"/>
          <w:color w:val="000000"/>
          <w:spacing w:val="0"/>
          <w:w w:val="222"/>
          <w:sz w:val="21"/>
          <w:u w:val="none"/>
        </w:rPr>
        <w:t> </w:t>
      </w:r>
      <w:hyperlink w:anchor="8" w:history="1">
        <w:r>
          <w:rPr>
            <w:rStyle w:val="Hyperlink"/>
            <w:rFonts w:ascii="宋体" w:eastAsia="宋体" w:hAnsi="宋体" w:cs="宋体"/>
            <w:color w:val="000000"/>
            <w:spacing w:val="0"/>
            <w:w w:val="100"/>
            <w:position w:val="0"/>
            <w:sz w:val="21"/>
            <w:u w:val="none"/>
          </w:rPr>
          <w:t>多</w:t>
        </w:r>
      </w:hyperlink>
      <w:r>
        <w:rPr>
          <w:rFonts w:ascii="Calibri" w:hAnsi="Calibri" w:cs="Calibri"/>
          <w:color w:val="000000"/>
          <w:spacing w:val="4"/>
          <w:w w:val="100"/>
          <w:sz w:val="21"/>
          <w:u w:val="none"/>
        </w:rPr>
        <w:t> </w:t>
      </w:r>
      <w:hyperlink w:anchor="8" w:history="1">
        <w:r>
          <w:rPr>
            <w:rStyle w:val="Hyperlink"/>
            <w:rFonts w:ascii="宋体" w:hAnsi="宋体" w:cs="宋体"/>
            <w:color w:val="000000"/>
            <w:spacing w:val="-1"/>
            <w:w w:val="100"/>
            <w:position w:val="0"/>
            <w:sz w:val="21"/>
            <w:u w:val="none"/>
          </w:rPr>
          <w:t>AS</w:t>
        </w:r>
      </w:hyperlink>
      <w:r>
        <w:rPr>
          <w:rFonts w:ascii="Calibri" w:hAnsi="Calibri" w:cs="Calibri"/>
          <w:color w:val="000000"/>
          <w:spacing w:val="4"/>
          <w:w w:val="100"/>
          <w:sz w:val="21"/>
          <w:u w:val="none"/>
        </w:rPr>
        <w:t> </w:t>
      </w:r>
      <w:hyperlink w:anchor="8" w:history="1">
        <w:r>
          <w:rPr>
            <w:rStyle w:val="Hyperlink"/>
            <w:rFonts w:ascii="宋体" w:eastAsia="宋体" w:hAnsi="宋体" w:cs="宋体"/>
            <w:color w:val="000000"/>
            <w:spacing w:val="0"/>
            <w:w w:val="100"/>
            <w:position w:val="0"/>
            <w:sz w:val="21"/>
            <w:u w:val="none"/>
          </w:rPr>
          <w:t>组网架构</w:t>
        </w:r>
      </w:hyperlink>
      <w:r>
        <w:rPr>
          <w:rFonts w:ascii="Calibri" w:hAnsi="Calibri" w:cs="Calibri"/>
          <w:color w:val="000000"/>
          <w:spacing w:val="18"/>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8" w:history="1">
        <w:r>
          <w:rPr>
            <w:rStyle w:val="Hyperlink"/>
            <w:rFonts w:ascii="宋体" w:hAnsi="宋体" w:cs="宋体"/>
            <w:color w:val="000000"/>
            <w:spacing w:val="0"/>
            <w:w w:val="100"/>
            <w:position w:val="0"/>
            <w:sz w:val="21"/>
            <w:u w:val="none"/>
          </w:rPr>
          <w:t>2</w:t>
        </w:r>
      </w:hyperlink>
    </w:p>
    <w:p>
      <w:pPr>
        <w:tabs>
          <w:tab w:val="left" w:pos="9592"/>
        </w:tabs>
        <w:spacing w:before="0" w:after="0" w:line="312" w:lineRule="exact"/>
        <w:ind w:left="351" w:firstLine="0"/>
        <w:jc w:val="left"/>
      </w:pPr>
      <w:hyperlink w:anchor="10" w:history="1">
        <w:r>
          <w:rPr>
            <w:rStyle w:val="Hyperlink"/>
            <w:rFonts w:ascii="宋体" w:hAnsi="宋体" w:cs="宋体"/>
            <w:color w:val="000000"/>
            <w:spacing w:val="0"/>
            <w:w w:val="100"/>
            <w:position w:val="0"/>
            <w:sz w:val="21"/>
            <w:u w:val="none"/>
          </w:rPr>
          <w:t>6</w:t>
        </w:r>
      </w:hyperlink>
      <w:r>
        <w:rPr>
          <w:rFonts w:ascii="Calibri" w:hAnsi="Calibri" w:cs="Calibri"/>
          <w:color w:val="000000"/>
          <w:spacing w:val="0"/>
          <w:w w:val="222"/>
          <w:sz w:val="21"/>
          <w:u w:val="none"/>
        </w:rPr>
        <w:t> </w:t>
      </w:r>
      <w:hyperlink w:anchor="10" w:history="1">
        <w:r>
          <w:rPr>
            <w:rStyle w:val="Hyperlink"/>
            <w:rFonts w:ascii="宋体" w:hAnsi="宋体" w:cs="宋体"/>
            <w:color w:val="000000"/>
            <w:spacing w:val="0"/>
            <w:w w:val="100"/>
            <w:position w:val="0"/>
            <w:sz w:val="21"/>
            <w:u w:val="none"/>
          </w:rPr>
          <w:t>WAPI</w:t>
        </w:r>
      </w:hyperlink>
      <w:r>
        <w:rPr>
          <w:rFonts w:ascii="Calibri" w:hAnsi="Calibri" w:cs="Calibri"/>
          <w:color w:val="000000"/>
          <w:spacing w:val="4"/>
          <w:w w:val="100"/>
          <w:sz w:val="21"/>
          <w:u w:val="none"/>
        </w:rPr>
        <w:t> </w:t>
      </w:r>
      <w:hyperlink w:anchor="10" w:history="1">
        <w:r>
          <w:rPr>
            <w:rStyle w:val="Hyperlink"/>
            <w:rFonts w:ascii="宋体" w:eastAsia="宋体" w:hAnsi="宋体" w:cs="宋体"/>
            <w:color w:val="000000"/>
            <w:spacing w:val="0"/>
            <w:w w:val="100"/>
            <w:position w:val="0"/>
            <w:sz w:val="21"/>
            <w:u w:val="none"/>
          </w:rPr>
          <w:t>接入鉴别</w:t>
        </w:r>
      </w:hyperlink>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10" w:history="1">
        <w:r>
          <w:rPr>
            <w:rStyle w:val="Hyperlink"/>
            <w:rFonts w:ascii="宋体" w:hAnsi="宋体" w:cs="宋体"/>
            <w:color w:val="000000"/>
            <w:spacing w:val="0"/>
            <w:w w:val="100"/>
            <w:position w:val="0"/>
            <w:sz w:val="21"/>
            <w:u w:val="none"/>
          </w:rPr>
          <w:t>4</w:t>
        </w:r>
      </w:hyperlink>
    </w:p>
    <w:p>
      <w:pPr>
        <w:tabs>
          <w:tab w:val="left" w:pos="9592"/>
        </w:tabs>
        <w:spacing w:before="0" w:after="0" w:line="313" w:lineRule="exact"/>
        <w:ind w:left="351" w:firstLine="0"/>
        <w:jc w:val="left"/>
      </w:pPr>
      <w:hyperlink w:anchor="12" w:history="1">
        <w:r>
          <w:rPr>
            <w:rStyle w:val="Hyperlink"/>
            <w:rFonts w:ascii="宋体" w:hAnsi="宋体" w:cs="宋体"/>
            <w:color w:val="000000"/>
            <w:spacing w:val="0"/>
            <w:w w:val="100"/>
            <w:position w:val="0"/>
            <w:sz w:val="21"/>
            <w:u w:val="none"/>
          </w:rPr>
          <w:t>7</w:t>
        </w:r>
      </w:hyperlink>
      <w:r>
        <w:rPr>
          <w:rFonts w:ascii="Calibri" w:hAnsi="Calibri" w:cs="Calibri"/>
          <w:color w:val="000000"/>
          <w:spacing w:val="0"/>
          <w:w w:val="222"/>
          <w:sz w:val="21"/>
          <w:u w:val="none"/>
        </w:rPr>
        <w:t> </w:t>
      </w:r>
      <w:hyperlink w:anchor="12" w:history="1">
        <w:r>
          <w:rPr>
            <w:rStyle w:val="Hyperlink"/>
            <w:rFonts w:ascii="宋体" w:hAnsi="宋体" w:cs="宋体"/>
            <w:color w:val="000000"/>
            <w:spacing w:val="0"/>
            <w:w w:val="100"/>
            <w:position w:val="0"/>
            <w:sz w:val="21"/>
            <w:u w:val="none"/>
          </w:rPr>
          <w:t>WAPI</w:t>
        </w:r>
      </w:hyperlink>
      <w:r>
        <w:rPr>
          <w:rFonts w:ascii="Calibri" w:hAnsi="Calibri" w:cs="Calibri"/>
          <w:color w:val="000000"/>
          <w:spacing w:val="4"/>
          <w:w w:val="100"/>
          <w:sz w:val="21"/>
          <w:u w:val="none"/>
        </w:rPr>
        <w:t> </w:t>
      </w:r>
      <w:hyperlink w:anchor="12" w:history="1">
        <w:r>
          <w:rPr>
            <w:rStyle w:val="Hyperlink"/>
            <w:rFonts w:ascii="宋体" w:eastAsia="宋体" w:hAnsi="宋体" w:cs="宋体"/>
            <w:color w:val="000000"/>
            <w:spacing w:val="0"/>
            <w:w w:val="100"/>
            <w:position w:val="0"/>
            <w:sz w:val="21"/>
            <w:u w:val="none"/>
          </w:rPr>
          <w:t>漫游接入鉴别</w:t>
        </w:r>
      </w:hyperlink>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12" w:history="1">
        <w:r>
          <w:rPr>
            <w:rStyle w:val="Hyperlink"/>
            <w:rFonts w:ascii="宋体" w:hAnsi="宋体" w:cs="宋体"/>
            <w:color w:val="000000"/>
            <w:spacing w:val="0"/>
            <w:w w:val="100"/>
            <w:position w:val="0"/>
            <w:sz w:val="21"/>
            <w:u w:val="none"/>
          </w:rPr>
          <w:t>6</w:t>
        </w:r>
      </w:hyperlink>
    </w:p>
    <w:p>
      <w:pPr>
        <w:tabs>
          <w:tab w:val="left" w:pos="9592"/>
        </w:tabs>
        <w:spacing w:before="0" w:after="0" w:line="312" w:lineRule="exact"/>
        <w:ind w:left="351" w:firstLine="211"/>
        <w:jc w:val="left"/>
      </w:pPr>
      <w:hyperlink w:anchor="12" w:history="1">
        <w:r>
          <w:rPr>
            <w:rStyle w:val="Hyperlink"/>
            <w:rFonts w:ascii="宋体" w:hAnsi="宋体" w:cs="宋体"/>
            <w:color w:val="000000"/>
            <w:spacing w:val="0"/>
            <w:w w:val="100"/>
            <w:position w:val="0"/>
            <w:sz w:val="21"/>
            <w:u w:val="none"/>
          </w:rPr>
          <w:t>7.1</w:t>
        </w:r>
      </w:hyperlink>
      <w:r>
        <w:rPr>
          <w:rFonts w:ascii="Calibri" w:hAnsi="Calibri" w:cs="Calibri"/>
          <w:color w:val="000000"/>
          <w:spacing w:val="0"/>
          <w:w w:val="222"/>
          <w:sz w:val="21"/>
          <w:u w:val="none"/>
        </w:rPr>
        <w:t> </w:t>
      </w:r>
      <w:hyperlink w:anchor="12" w:history="1">
        <w:r>
          <w:rPr>
            <w:rStyle w:val="Hyperlink"/>
            <w:rFonts w:ascii="宋体" w:eastAsia="宋体" w:hAnsi="宋体" w:cs="宋体"/>
            <w:color w:val="000000"/>
            <w:spacing w:val="0"/>
            <w:w w:val="100"/>
            <w:position w:val="0"/>
            <w:sz w:val="21"/>
            <w:u w:val="none"/>
          </w:rPr>
          <w:t>总体要求</w:t>
        </w:r>
      </w:hyperlink>
      <w:r>
        <w:rPr>
          <w:rFonts w:ascii="Calibri" w:hAnsi="Calibri" w:cs="Calibri"/>
          <w:color w:val="000000"/>
          <w:spacing w:val="16"/>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12" w:history="1">
        <w:r>
          <w:rPr>
            <w:rStyle w:val="Hyperlink"/>
            <w:rFonts w:ascii="宋体" w:hAnsi="宋体" w:cs="宋体"/>
            <w:color w:val="000000"/>
            <w:spacing w:val="0"/>
            <w:w w:val="100"/>
            <w:position w:val="0"/>
            <w:sz w:val="21"/>
            <w:u w:val="none"/>
          </w:rPr>
          <w:t>6</w:t>
        </w:r>
      </w:hyperlink>
    </w:p>
    <w:p>
      <w:pPr>
        <w:tabs>
          <w:tab w:val="left" w:pos="9592"/>
        </w:tabs>
        <w:spacing w:before="0" w:after="0" w:line="312" w:lineRule="exact"/>
        <w:ind w:left="351" w:firstLine="211"/>
        <w:jc w:val="left"/>
      </w:pPr>
      <w:hyperlink w:anchor="12" w:history="1">
        <w:r>
          <w:rPr>
            <w:rStyle w:val="Hyperlink"/>
            <w:rFonts w:ascii="宋体" w:hAnsi="宋体" w:cs="宋体"/>
            <w:color w:val="000000"/>
            <w:spacing w:val="0"/>
            <w:w w:val="100"/>
            <w:position w:val="0"/>
            <w:sz w:val="21"/>
            <w:u w:val="none"/>
          </w:rPr>
          <w:t>7.2</w:t>
        </w:r>
      </w:hyperlink>
      <w:r>
        <w:rPr>
          <w:rFonts w:ascii="Calibri" w:hAnsi="Calibri" w:cs="Calibri"/>
          <w:color w:val="000000"/>
          <w:spacing w:val="0"/>
          <w:w w:val="222"/>
          <w:sz w:val="21"/>
          <w:u w:val="none"/>
        </w:rPr>
        <w:t> </w:t>
      </w:r>
      <w:hyperlink w:anchor="12" w:history="1">
        <w:r>
          <w:rPr>
            <w:rStyle w:val="Hyperlink"/>
            <w:rFonts w:ascii="宋体" w:eastAsia="宋体" w:hAnsi="宋体" w:cs="宋体"/>
            <w:color w:val="000000"/>
            <w:spacing w:val="0"/>
            <w:w w:val="100"/>
            <w:position w:val="0"/>
            <w:sz w:val="21"/>
            <w:u w:val="none"/>
          </w:rPr>
          <w:t>基于集中转发的漫游接入鉴别</w:t>
        </w:r>
      </w:hyperlink>
      <w:r>
        <w:rPr>
          <w:rFonts w:ascii="Calibri" w:hAnsi="Calibri" w:cs="Calibri"/>
          <w:color w:val="000000"/>
          <w:spacing w:val="0"/>
          <w:w w:val="157"/>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12" w:history="1">
        <w:r>
          <w:rPr>
            <w:rStyle w:val="Hyperlink"/>
            <w:rFonts w:ascii="宋体" w:hAnsi="宋体" w:cs="宋体"/>
            <w:color w:val="000000"/>
            <w:spacing w:val="0"/>
            <w:w w:val="100"/>
            <w:position w:val="0"/>
            <w:sz w:val="21"/>
            <w:u w:val="none"/>
          </w:rPr>
          <w:t>6</w:t>
        </w:r>
      </w:hyperlink>
    </w:p>
    <w:p>
      <w:pPr>
        <w:tabs>
          <w:tab w:val="left" w:pos="9592"/>
        </w:tabs>
        <w:spacing w:before="0" w:after="0" w:line="312" w:lineRule="exact"/>
        <w:ind w:left="351" w:firstLine="211"/>
        <w:jc w:val="left"/>
      </w:pPr>
      <w:hyperlink w:anchor="13" w:history="1">
        <w:r>
          <w:rPr>
            <w:rStyle w:val="Hyperlink"/>
            <w:rFonts w:ascii="宋体" w:hAnsi="宋体" w:cs="宋体"/>
            <w:color w:val="000000"/>
            <w:spacing w:val="0"/>
            <w:w w:val="100"/>
            <w:position w:val="0"/>
            <w:sz w:val="21"/>
            <w:u w:val="none"/>
          </w:rPr>
          <w:t>7.3</w:t>
        </w:r>
      </w:hyperlink>
      <w:r>
        <w:rPr>
          <w:rFonts w:ascii="Calibri" w:hAnsi="Calibri" w:cs="Calibri"/>
          <w:color w:val="000000"/>
          <w:spacing w:val="0"/>
          <w:w w:val="222"/>
          <w:sz w:val="21"/>
          <w:u w:val="none"/>
        </w:rPr>
        <w:t> </w:t>
      </w:r>
      <w:hyperlink w:anchor="13" w:history="1">
        <w:r>
          <w:rPr>
            <w:rStyle w:val="Hyperlink"/>
            <w:rFonts w:ascii="宋体" w:hAnsi="宋体" w:cs="宋体"/>
            <w:color w:val="000000"/>
            <w:spacing w:val="-1"/>
            <w:w w:val="100"/>
            <w:position w:val="0"/>
            <w:sz w:val="21"/>
            <w:u w:val="none"/>
          </w:rPr>
          <w:t>基于“可信</w:t>
        </w:r>
      </w:hyperlink>
      <w:r>
        <w:rPr>
          <w:rFonts w:ascii="Calibri" w:hAnsi="Calibri" w:cs="Calibri"/>
          <w:color w:val="000000"/>
          <w:spacing w:val="4"/>
          <w:w w:val="100"/>
          <w:sz w:val="21"/>
          <w:u w:val="none"/>
        </w:rPr>
        <w:t> </w:t>
      </w:r>
      <w:hyperlink w:anchor="13" w:history="1">
        <w:r>
          <w:rPr>
            <w:rStyle w:val="Hyperlink"/>
            <w:rFonts w:ascii="宋体" w:hAnsi="宋体" w:cs="宋体"/>
            <w:color w:val="000000"/>
            <w:spacing w:val="0"/>
            <w:w w:val="100"/>
            <w:position w:val="0"/>
            <w:sz w:val="21"/>
            <w:u w:val="none"/>
          </w:rPr>
          <w:t>AS</w:t>
        </w:r>
      </w:hyperlink>
      <w:r>
        <w:rPr>
          <w:rFonts w:ascii="Calibri" w:hAnsi="Calibri" w:cs="Calibri"/>
          <w:color w:val="000000"/>
          <w:spacing w:val="1"/>
          <w:w w:val="100"/>
          <w:sz w:val="21"/>
          <w:u w:val="none"/>
        </w:rPr>
        <w:t> </w:t>
      </w:r>
      <w:hyperlink w:anchor="13" w:history="1">
        <w:r>
          <w:rPr>
            <w:rStyle w:val="Hyperlink"/>
            <w:rFonts w:ascii="宋体" w:hAnsi="宋体" w:cs="宋体"/>
            <w:color w:val="000000"/>
            <w:spacing w:val="0"/>
            <w:w w:val="100"/>
            <w:position w:val="0"/>
            <w:sz w:val="21"/>
            <w:u w:val="none"/>
          </w:rPr>
          <w:t>列表”的漫游接入鉴别</w:t>
        </w:r>
      </w:hyperlink>
      <w:r>
        <w:rPr>
          <w:rFonts w:ascii="Calibri" w:hAnsi="Calibri" w:cs="Calibri"/>
          <w:color w:val="000000"/>
          <w:spacing w:val="0"/>
          <w:w w:val="166"/>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13" w:history="1">
        <w:r>
          <w:rPr>
            <w:rStyle w:val="Hyperlink"/>
            <w:rFonts w:ascii="宋体" w:hAnsi="宋体" w:cs="宋体"/>
            <w:color w:val="000000"/>
            <w:spacing w:val="0"/>
            <w:w w:val="100"/>
            <w:position w:val="0"/>
            <w:sz w:val="21"/>
            <w:u w:val="none"/>
          </w:rPr>
          <w:t>7</w:t>
        </w:r>
      </w:hyperlink>
    </w:p>
    <w:p>
      <w:pPr>
        <w:tabs>
          <w:tab w:val="left" w:pos="9486"/>
        </w:tabs>
        <w:spacing w:before="0" w:after="0" w:line="312" w:lineRule="exact"/>
        <w:ind w:left="351" w:firstLine="211"/>
        <w:jc w:val="left"/>
      </w:pPr>
      <w:hyperlink w:anchor="17" w:history="1">
        <w:r>
          <w:rPr>
            <w:rStyle w:val="Hyperlink"/>
            <w:rFonts w:ascii="宋体" w:hAnsi="宋体" w:cs="宋体"/>
            <w:color w:val="000000"/>
            <w:spacing w:val="0"/>
            <w:w w:val="100"/>
            <w:position w:val="0"/>
            <w:sz w:val="21"/>
            <w:u w:val="none"/>
          </w:rPr>
          <w:t>7.4</w:t>
        </w:r>
      </w:hyperlink>
      <w:r>
        <w:rPr>
          <w:rFonts w:ascii="Calibri" w:hAnsi="Calibri" w:cs="Calibri"/>
          <w:color w:val="000000"/>
          <w:spacing w:val="0"/>
          <w:w w:val="222"/>
          <w:sz w:val="21"/>
          <w:u w:val="none"/>
        </w:rPr>
        <w:t> </w:t>
      </w:r>
      <w:hyperlink w:anchor="17" w:history="1">
        <w:r>
          <w:rPr>
            <w:rStyle w:val="Hyperlink"/>
            <w:rFonts w:ascii="宋体" w:eastAsia="宋体" w:hAnsi="宋体" w:cs="宋体"/>
            <w:color w:val="000000"/>
            <w:spacing w:val="-1"/>
            <w:w w:val="100"/>
            <w:position w:val="0"/>
            <w:sz w:val="21"/>
            <w:u w:val="none"/>
          </w:rPr>
          <w:t>跨根</w:t>
        </w:r>
      </w:hyperlink>
      <w:r>
        <w:rPr>
          <w:rFonts w:ascii="Calibri" w:hAnsi="Calibri" w:cs="Calibri"/>
          <w:color w:val="000000"/>
          <w:spacing w:val="4"/>
          <w:w w:val="100"/>
          <w:sz w:val="21"/>
          <w:u w:val="none"/>
        </w:rPr>
        <w:t> </w:t>
      </w:r>
      <w:hyperlink w:anchor="17" w:history="1">
        <w:r>
          <w:rPr>
            <w:rStyle w:val="Hyperlink"/>
            <w:rFonts w:ascii="宋体" w:hAnsi="宋体" w:cs="宋体"/>
            <w:color w:val="000000"/>
            <w:spacing w:val="-1"/>
            <w:w w:val="100"/>
            <w:position w:val="0"/>
            <w:sz w:val="21"/>
            <w:u w:val="none"/>
          </w:rPr>
          <w:t>AS</w:t>
        </w:r>
      </w:hyperlink>
      <w:r>
        <w:rPr>
          <w:rFonts w:ascii="Calibri" w:hAnsi="Calibri" w:cs="Calibri"/>
          <w:color w:val="000000"/>
          <w:spacing w:val="4"/>
          <w:w w:val="100"/>
          <w:sz w:val="21"/>
          <w:u w:val="none"/>
        </w:rPr>
        <w:t> </w:t>
      </w:r>
      <w:hyperlink w:anchor="17" w:history="1">
        <w:r>
          <w:rPr>
            <w:rStyle w:val="Hyperlink"/>
            <w:rFonts w:ascii="宋体" w:eastAsia="宋体" w:hAnsi="宋体" w:cs="宋体"/>
            <w:color w:val="000000"/>
            <w:spacing w:val="-1"/>
            <w:w w:val="100"/>
            <w:position w:val="0"/>
            <w:sz w:val="21"/>
            <w:u w:val="none"/>
          </w:rPr>
          <w:t>的漫游接入鉴别</w:t>
        </w:r>
      </w:hyperlink>
      <w:r>
        <w:rPr>
          <w:rFonts w:ascii="Calibri" w:hAnsi="Calibri" w:cs="Calibri"/>
          <w:color w:val="000000"/>
          <w:spacing w:val="0"/>
          <w:w w:val="157"/>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17" w:history="1">
        <w:r>
          <w:rPr>
            <w:rStyle w:val="Hyperlink"/>
            <w:rFonts w:ascii="宋体" w:hAnsi="宋体" w:cs="宋体"/>
            <w:color w:val="000000"/>
            <w:spacing w:val="0"/>
            <w:w w:val="100"/>
            <w:position w:val="0"/>
            <w:sz w:val="21"/>
            <w:u w:val="none"/>
          </w:rPr>
          <w:t>11</w:t>
        </w:r>
      </w:hyperlink>
    </w:p>
    <w:p>
      <w:pPr>
        <w:tabs>
          <w:tab w:val="left" w:pos="9486"/>
        </w:tabs>
        <w:spacing w:before="0" w:after="0" w:line="312" w:lineRule="exact"/>
        <w:ind w:left="351" w:firstLine="0"/>
        <w:jc w:val="left"/>
      </w:pPr>
      <w:hyperlink w:anchor="19" w:history="1">
        <w:r>
          <w:rPr>
            <w:rStyle w:val="Hyperlink"/>
            <w:rFonts w:ascii="宋体" w:hAnsi="宋体" w:cs="宋体"/>
            <w:color w:val="000000"/>
            <w:spacing w:val="0"/>
            <w:w w:val="100"/>
            <w:position w:val="0"/>
            <w:sz w:val="21"/>
            <w:u w:val="none"/>
          </w:rPr>
          <w:t>8</w:t>
        </w:r>
      </w:hyperlink>
      <w:r>
        <w:rPr>
          <w:rFonts w:ascii="Calibri" w:hAnsi="Calibri" w:cs="Calibri"/>
          <w:color w:val="000000"/>
          <w:spacing w:val="0"/>
          <w:w w:val="222"/>
          <w:sz w:val="21"/>
          <w:u w:val="none"/>
        </w:rPr>
        <w:t> </w:t>
      </w:r>
      <w:hyperlink w:anchor="19" w:history="1">
        <w:r>
          <w:rPr>
            <w:rStyle w:val="Hyperlink"/>
            <w:rFonts w:ascii="宋体" w:eastAsia="宋体" w:hAnsi="宋体" w:cs="宋体"/>
            <w:color w:val="000000"/>
            <w:spacing w:val="0"/>
            <w:w w:val="100"/>
            <w:position w:val="0"/>
            <w:sz w:val="21"/>
            <w:u w:val="none"/>
          </w:rPr>
          <w:t>协议分组格式</w:t>
        </w:r>
      </w:hyperlink>
      <w:r>
        <w:rPr>
          <w:rFonts w:ascii="Calibri" w:hAnsi="Calibri" w:cs="Calibri"/>
          <w:color w:val="000000"/>
          <w:spacing w:val="16"/>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13</w:t>
        </w:r>
      </w:hyperlink>
    </w:p>
    <w:p>
      <w:pPr>
        <w:tabs>
          <w:tab w:val="left" w:pos="9486"/>
        </w:tabs>
        <w:spacing w:before="0" w:after="0" w:line="312" w:lineRule="exact"/>
        <w:ind w:left="351" w:firstLine="211"/>
        <w:jc w:val="left"/>
      </w:pPr>
      <w:hyperlink w:anchor="19" w:history="1">
        <w:r>
          <w:rPr>
            <w:rStyle w:val="Hyperlink"/>
            <w:rFonts w:ascii="宋体" w:hAnsi="宋体" w:cs="宋体"/>
            <w:color w:val="000000"/>
            <w:spacing w:val="0"/>
            <w:w w:val="100"/>
            <w:position w:val="0"/>
            <w:sz w:val="21"/>
            <w:u w:val="none"/>
          </w:rPr>
          <w:t>8.1</w:t>
        </w:r>
      </w:hyperlink>
      <w:r>
        <w:rPr>
          <w:rFonts w:ascii="Calibri" w:hAnsi="Calibri" w:cs="Calibri"/>
          <w:color w:val="000000"/>
          <w:spacing w:val="0"/>
          <w:w w:val="222"/>
          <w:sz w:val="21"/>
          <w:u w:val="none"/>
        </w:rPr>
        <w:t> </w:t>
      </w:r>
      <w:hyperlink w:anchor="19" w:history="1">
        <w:r>
          <w:rPr>
            <w:rStyle w:val="Hyperlink"/>
            <w:rFonts w:ascii="宋体" w:hAnsi="宋体" w:cs="宋体"/>
            <w:color w:val="000000"/>
            <w:spacing w:val="-1"/>
            <w:w w:val="100"/>
            <w:position w:val="0"/>
            <w:sz w:val="21"/>
            <w:u w:val="none"/>
          </w:rPr>
          <w:t>AS</w:t>
        </w:r>
      </w:hyperlink>
      <w:r>
        <w:rPr>
          <w:rFonts w:ascii="Calibri" w:hAnsi="Calibri" w:cs="Calibri"/>
          <w:color w:val="000000"/>
          <w:spacing w:val="4"/>
          <w:w w:val="100"/>
          <w:sz w:val="21"/>
          <w:u w:val="none"/>
        </w:rPr>
        <w:t> </w:t>
      </w:r>
      <w:hyperlink w:anchor="19" w:history="1">
        <w:r>
          <w:rPr>
            <w:rStyle w:val="Hyperlink"/>
            <w:rFonts w:ascii="宋体" w:eastAsia="宋体" w:hAnsi="宋体" w:cs="宋体"/>
            <w:color w:val="000000"/>
            <w:spacing w:val="0"/>
            <w:w w:val="100"/>
            <w:position w:val="0"/>
            <w:sz w:val="21"/>
            <w:u w:val="none"/>
          </w:rPr>
          <w:t>信息查询请求</w:t>
        </w:r>
      </w:hyperlink>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13</w:t>
        </w:r>
      </w:hyperlink>
    </w:p>
    <w:p>
      <w:pPr>
        <w:tabs>
          <w:tab w:val="left" w:pos="9486"/>
        </w:tabs>
        <w:spacing w:before="0" w:after="0" w:line="312" w:lineRule="exact"/>
        <w:ind w:left="351" w:firstLine="211"/>
        <w:jc w:val="left"/>
      </w:pPr>
      <w:hyperlink w:anchor="20" w:history="1">
        <w:r>
          <w:rPr>
            <w:rStyle w:val="Hyperlink"/>
            <w:rFonts w:ascii="宋体" w:hAnsi="宋体" w:cs="宋体"/>
            <w:color w:val="000000"/>
            <w:spacing w:val="0"/>
            <w:w w:val="100"/>
            <w:position w:val="0"/>
            <w:sz w:val="21"/>
            <w:u w:val="none"/>
          </w:rPr>
          <w:t>8.2</w:t>
        </w:r>
      </w:hyperlink>
      <w:r>
        <w:rPr>
          <w:rFonts w:ascii="Calibri" w:hAnsi="Calibri" w:cs="Calibri"/>
          <w:color w:val="000000"/>
          <w:spacing w:val="0"/>
          <w:w w:val="222"/>
          <w:sz w:val="21"/>
          <w:u w:val="none"/>
        </w:rPr>
        <w:t> </w:t>
      </w:r>
      <w:hyperlink w:anchor="20" w:history="1">
        <w:r>
          <w:rPr>
            <w:rStyle w:val="Hyperlink"/>
            <w:rFonts w:ascii="宋体" w:hAnsi="宋体" w:cs="宋体"/>
            <w:color w:val="000000"/>
            <w:spacing w:val="-1"/>
            <w:w w:val="100"/>
            <w:position w:val="0"/>
            <w:sz w:val="21"/>
            <w:u w:val="none"/>
          </w:rPr>
          <w:t>AS</w:t>
        </w:r>
      </w:hyperlink>
      <w:r>
        <w:rPr>
          <w:rFonts w:ascii="Calibri" w:hAnsi="Calibri" w:cs="Calibri"/>
          <w:color w:val="000000"/>
          <w:spacing w:val="4"/>
          <w:w w:val="100"/>
          <w:sz w:val="21"/>
          <w:u w:val="none"/>
        </w:rPr>
        <w:t> </w:t>
      </w:r>
      <w:hyperlink w:anchor="20" w:history="1">
        <w:r>
          <w:rPr>
            <w:rStyle w:val="Hyperlink"/>
            <w:rFonts w:ascii="宋体" w:eastAsia="宋体" w:hAnsi="宋体" w:cs="宋体"/>
            <w:color w:val="000000"/>
            <w:spacing w:val="0"/>
            <w:w w:val="100"/>
            <w:position w:val="0"/>
            <w:sz w:val="21"/>
            <w:u w:val="none"/>
          </w:rPr>
          <w:t>信息查询响应</w:t>
        </w:r>
      </w:hyperlink>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20" w:history="1">
        <w:r>
          <w:rPr>
            <w:rStyle w:val="Hyperlink"/>
            <w:rFonts w:ascii="宋体" w:hAnsi="宋体" w:cs="宋体"/>
            <w:color w:val="000000"/>
            <w:spacing w:val="0"/>
            <w:w w:val="100"/>
            <w:position w:val="0"/>
            <w:sz w:val="21"/>
            <w:u w:val="none"/>
          </w:rPr>
          <w:t>14</w:t>
        </w:r>
      </w:hyperlink>
    </w:p>
    <w:p>
      <w:pPr>
        <w:tabs>
          <w:tab w:val="left" w:pos="9486"/>
        </w:tabs>
        <w:spacing w:before="0" w:after="0" w:line="312" w:lineRule="exact"/>
        <w:ind w:left="351" w:firstLine="0"/>
        <w:jc w:val="left"/>
      </w:pPr>
      <w:hyperlink w:anchor="21" w:history="1">
        <w:r>
          <w:rPr>
            <w:rStyle w:val="Hyperlink"/>
            <w:rFonts w:ascii="宋体" w:hAnsi="宋体" w:cs="宋体"/>
            <w:color w:val="000000"/>
            <w:spacing w:val="0"/>
            <w:w w:val="100"/>
            <w:position w:val="0"/>
            <w:sz w:val="21"/>
            <w:u w:val="none"/>
          </w:rPr>
          <w:t>9</w:t>
        </w:r>
      </w:hyperlink>
      <w:r>
        <w:rPr>
          <w:rFonts w:ascii="Calibri" w:hAnsi="Calibri" w:cs="Calibri"/>
          <w:color w:val="000000"/>
          <w:spacing w:val="0"/>
          <w:w w:val="222"/>
          <w:sz w:val="21"/>
          <w:u w:val="none"/>
        </w:rPr>
        <w:t> </w:t>
      </w:r>
      <w:hyperlink w:anchor="21" w:history="1">
        <w:r>
          <w:rPr>
            <w:rStyle w:val="Hyperlink"/>
            <w:rFonts w:ascii="宋体" w:eastAsia="宋体" w:hAnsi="宋体" w:cs="宋体"/>
            <w:color w:val="000000"/>
            <w:spacing w:val="0"/>
            <w:w w:val="100"/>
            <w:position w:val="0"/>
            <w:sz w:val="21"/>
            <w:u w:val="none"/>
          </w:rPr>
          <w:t>协议类型字段定义</w:t>
        </w:r>
      </w:hyperlink>
      <w:r>
        <w:rPr>
          <w:rFonts w:ascii="Calibri" w:hAnsi="Calibri" w:cs="Calibri"/>
          <w:color w:val="000000"/>
          <w:spacing w:val="18"/>
          <w:w w:val="100"/>
          <w:sz w:val="21"/>
          <w:u w:val="none"/>
        </w:rPr>
        <w:t> </w:t>
      </w:r>
      <w:hyperlink w:anchor="2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21" w:history="1">
        <w:r>
          <w:rPr>
            <w:rStyle w:val="Hyperlink"/>
            <w:rFonts w:ascii="宋体" w:hAnsi="宋体" w:cs="宋体"/>
            <w:color w:val="000000"/>
            <w:spacing w:val="0"/>
            <w:w w:val="100"/>
            <w:position w:val="0"/>
            <w:sz w:val="21"/>
            <w:u w:val="none"/>
          </w:rPr>
          <w:t>15</w:t>
        </w:r>
      </w:hyperlink>
    </w:p>
    <w:p>
      <w:pPr>
        <w:widowControl/>
        <w:jc w:val="left"/>
        <w:sectPr>
          <w:type w:val="continuous"/>
          <w:pgSz w:w="11906" w:h="16839"/>
          <w:pgMar w:top="794" w:right="708" w:bottom="554" w:left="1068" w:header="0" w:footer="0" w:gutter="0"/>
          <w:pgNumType w:start="7"/>
          <w:cols w:num="1" w:space="708" w:equalWidth="0">
            <w:col w:w="10130" w:space="0"/>
          </w:cols>
          <w:docGrid w:type="lines" w:linePitch="312" w:charSpace="0"/>
        </w:sectPr>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429" w:lineRule="exact"/>
        <w:ind w:left="351" w:firstLine="0"/>
      </w:pPr>
    </w:p>
    <w:p>
      <w:pPr>
        <w:widowControl/>
        <w:jc w:val="left"/>
        <w:sectPr>
          <w:type w:val="continuous"/>
          <w:pgSz w:w="11906" w:h="16839"/>
          <w:pgMar w:top="794" w:right="708" w:bottom="554" w:left="1068" w:header="0" w:footer="0" w:gutter="0"/>
          <w:pgNumType w:start="8"/>
          <w:cols w:num="1" w:space="720"/>
          <w:docGrid w:type="lines" w:linePitch="312" w:charSpace="0"/>
        </w:sectPr>
      </w:pPr>
    </w:p>
    <w:p>
      <w:pPr>
        <w:spacing w:before="0" w:after="0" w:line="162" w:lineRule="exact"/>
        <w:ind w:left="9316" w:firstLine="0"/>
        <w:jc w:val="left"/>
      </w:pPr>
      <w:r>
        <w:rPr>
          <w:rFonts w:ascii="Times New Roman" w:hAnsi="Times New Roman" w:cs="Times New Roman"/>
          <w:color w:val="000000"/>
          <w:spacing w:val="0"/>
          <w:w w:val="100"/>
          <w:position w:val="0"/>
          <w:sz w:val="18"/>
          <w:u w:val="none"/>
        </w:rPr>
        <w:t>III</w:t>
      </w:r>
    </w:p>
    <w:p>
      <w:pPr>
        <w:widowControl/>
        <w:jc w:val="left"/>
        <w:sectPr>
          <w:type w:val="continuous"/>
          <w:pgSz w:w="11906" w:h="16839"/>
          <w:pgMar w:top="794" w:right="708" w:bottom="554" w:left="1068" w:header="0" w:footer="0" w:gutter="0"/>
          <w:pgNumType w:start="9"/>
          <w:cols w:num="1" w:space="708" w:equalWidth="0">
            <w:col w:w="10130" w:space="0"/>
          </w:cols>
          <w:docGrid w:type="lines" w:linePitch="312" w:charSpace="0"/>
        </w:sectPr>
      </w:pPr>
    </w:p>
    <w:p>
      <w:pPr>
        <w:spacing w:before="0" w:after="0" w:line="240" w:lineRule="exact"/>
      </w:pPr>
      <w:bookmarkStart w:id="4" w:name="4"/>
      <w:bookmarkEnd w:id="4"/>
    </w:p>
    <w:p>
      <w:pPr>
        <w:spacing w:before="0" w:after="0" w:line="414" w:lineRule="exact"/>
      </w:pPr>
    </w:p>
    <w:p>
      <w:pPr>
        <w:widowControl/>
        <w:jc w:val="left"/>
        <w:sectPr>
          <w:type w:val="continuous"/>
          <w:pgSz w:w="11906" w:h="16838"/>
          <w:pgMar w:top="794" w:right="612" w:bottom="554" w:left="972" w:header="0" w:footer="0" w:gutter="0"/>
          <w:pgNumType w:start="10"/>
          <w:cols w:num="1" w:space="720"/>
          <w:docGrid w:type="lines" w:linePitch="312" w:charSpace="0"/>
        </w:sectPr>
      </w:pPr>
    </w:p>
    <w:p>
      <w:pPr>
        <w:spacing w:before="0" w:after="0" w:line="211" w:lineRule="exact"/>
        <w:ind w:left="446" w:firstLine="7571"/>
        <w:jc w:val="left"/>
      </w:pPr>
      <w:r>
        <w:pict>
          <v:shape id="_x0000_s2109" o:spid="_x0000_s1068" type="#_x0000_t202" style="width:68.2pt;height:39.55pt;margin-top:648.1pt;margin-left:26.25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10" o:spid="_x0000_s1069" type="#_x0000_t202" style="width:68.2pt;height:39.55pt;margin-top:613.55pt;margin-left:59.85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1" o:spid="_x0000_s1070" type="#_x0000_t202" style="width:68.2pt;height:39.55pt;margin-top:579pt;margin-left:93.45pt;mso-height-relative:page;mso-position-horizontal-relative:page;mso-position-vertical-relative:page;mso-width-relative:page;position:absolute;z-index:-251610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2" o:spid="_x0000_s1071" type="#_x0000_t202" style="width:76.6pt;height:30.9pt;margin-top:553.1pt;margin-left:127.05pt;mso-height-relative:page;mso-position-horizontal-relative:page;mso-position-vertical-relative:page;mso-width-relative:page;position:absolute;z-index:-2516090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13" o:spid="_x0000_s1072" type="#_x0000_t202" style="width:85pt;height:39.55pt;margin-top:518.5pt;margin-left:152.25pt;mso-height-relative:page;mso-position-horizontal-relative:page;mso-position-vertical-relative:page;mso-width-relative:page;position:absolute;z-index:-251608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14" o:spid="_x0000_s1073" type="#_x0000_t202" style="width:85pt;height:39.55pt;margin-top:483.95pt;margin-left:185.85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15" o:spid="_x0000_s1074" type="#_x0000_t202" style="width:85pt;height:39.55pt;margin-top:449.4pt;margin-left:219.45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16" o:spid="_x0000_s1075" type="#_x0000_t202" style="width:85pt;height:39.55pt;margin-top:414.85pt;margin-left:253.05pt;mso-height-relative:page;mso-position-horizontal-relative:page;mso-position-vertical-relative:page;mso-width-relative:page;position:absolute;z-index:-251604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17" o:spid="_x0000_s1076" type="#_x0000_t202" style="width:85pt;height:39.55pt;margin-top:380.3pt;margin-left:286.65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18" o:spid="_x0000_s1077" type="#_x0000_t202" style="width:85pt;height:39.55pt;margin-top:345.7pt;margin-left:320.25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19" o:spid="_x0000_s1078" type="#_x0000_t202" style="width:76.6pt;height:48.2pt;margin-top:302.5pt;margin-left:353.85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20" o:spid="_x0000_s1079" type="#_x0000_t202" style="width:68.2pt;height:39.55pt;margin-top:267.95pt;margin-left:395.85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21" o:spid="_x0000_s1080" type="#_x0000_t202" style="width:68.2pt;height:39.55pt;margin-top:233.4pt;margin-left:429.45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22" o:spid="_x0000_s1081" type="#_x0000_t202" style="width:68.2pt;height:39.55pt;margin-top:198.85pt;margin-left:463.05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90" o:spid="_x0000_s1082" type="#_x0000_t75" style="width:469pt;height:662pt;margin-top:104pt;margin-left:70pt;mso-height-relative:page;mso-position-horizontal-relative:page;mso-position-vertical-relative:page;mso-width-relative:page;position:absolute;z-index:-251614208" coordsize="21600,21600" filled="f">
            <v:imagedata r:id="rId6" o:title=""/>
            <o:lock v:ext="edit" aspectratio="t"/>
          </v:shape>
        </w:pict>
      </w:r>
      <w:r>
        <w:pict>
          <v:shape id="WS_polygon10" o:spid="_x0000_s1083" type="#_x0000_t12" style="width:470.7pt;height:31.3pt;margin-top:88.4pt;margin-left:69.5pt;mso-height-relative:page;mso-position-horizontal-relative:page;mso-position-vertical-relative:page;mso-width-relative:page;position:absolute;z-index:-251613184" coordsize="21600,21600" fillcolor="white" stroked="f">
            <v:stroke joinstyle="miter"/>
          </v:shape>
        </w:pict>
      </w:r>
      <w:r>
        <w:rPr>
          <w:rFonts w:ascii="黑体" w:hAnsi="黑体" w:cs="黑体"/>
          <w:color w:val="000000"/>
          <w:spacing w:val="0"/>
          <w:w w:val="100"/>
          <w:position w:val="0"/>
          <w:sz w:val="21"/>
          <w:u w:val="none"/>
        </w:rPr>
        <w:t>T/WAPIA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051</w:t>
      </w:r>
      <w:r>
        <w:rPr>
          <w:rFonts w:ascii="黑体" w:hAnsi="黑体" w:cs="黑体"/>
          <w:color w:val="000000"/>
          <w:spacing w:val="0"/>
          <w:w w:val="100"/>
          <w:position w:val="0"/>
          <w:sz w:val="21"/>
          <w:u w:val="none"/>
        </w:rPr>
        <w:t>—2023</w:t>
      </w:r>
    </w:p>
    <w:p>
      <w:pPr>
        <w:spacing w:before="0" w:after="0" w:line="240" w:lineRule="exact"/>
        <w:ind w:left="446" w:firstLine="7571"/>
      </w:pPr>
    </w:p>
    <w:p>
      <w:pPr>
        <w:tabs>
          <w:tab w:val="left" w:pos="5444"/>
        </w:tabs>
        <w:spacing w:before="0" w:after="0" w:line="342" w:lineRule="exact"/>
        <w:ind w:left="446" w:firstLine="4037"/>
        <w:jc w:val="left"/>
      </w:pPr>
      <w:r>
        <w:rPr>
          <w:rFonts w:ascii="黑体" w:eastAsia="黑体" w:hAnsi="黑体" w:cs="黑体"/>
          <w:color w:val="000000"/>
          <w:spacing w:val="-1"/>
          <w:w w:val="100"/>
          <w:position w:val="0"/>
          <w:sz w:val="32"/>
          <w:u w:val="none"/>
        </w:rPr>
        <w:t>前</w:t>
      </w:r>
      <w:r>
        <w:rPr>
          <w:rFonts w:cs="Calibri"/>
          <w:color w:val="000000"/>
          <w:spacing w:val="-2147299072"/>
          <w:w w:val="100"/>
          <w:u w:val="none"/>
        </w:rPr>
        <w:tab/>
      </w:r>
      <w:r>
        <w:rPr>
          <w:rFonts w:ascii="黑体" w:eastAsia="黑体" w:hAnsi="黑体" w:cs="黑体"/>
          <w:color w:val="000000"/>
          <w:spacing w:val="-1"/>
          <w:w w:val="100"/>
          <w:position w:val="0"/>
          <w:sz w:val="32"/>
          <w:u w:val="none"/>
        </w:rPr>
        <w:t>言</w:t>
      </w:r>
    </w:p>
    <w:p>
      <w:pPr>
        <w:spacing w:before="0" w:after="0" w:line="240" w:lineRule="exact"/>
        <w:ind w:left="446" w:firstLine="4037"/>
      </w:pPr>
    </w:p>
    <w:p>
      <w:pPr>
        <w:spacing w:before="0" w:after="0" w:line="240" w:lineRule="exact"/>
        <w:ind w:left="446" w:firstLine="4037"/>
      </w:pPr>
    </w:p>
    <w:p>
      <w:pPr>
        <w:spacing w:before="0" w:after="0" w:line="240" w:lineRule="exact"/>
        <w:ind w:left="446" w:firstLine="4037"/>
      </w:pPr>
    </w:p>
    <w:p>
      <w:pPr>
        <w:spacing w:before="0" w:after="0" w:line="256" w:lineRule="exact"/>
        <w:ind w:left="446" w:firstLine="420"/>
        <w:jc w:val="left"/>
      </w:pPr>
      <w:r>
        <w:rPr>
          <w:rFonts w:ascii="宋体" w:eastAsia="宋体" w:hAnsi="宋体" w:cs="宋体"/>
          <w:color w:val="000000"/>
          <w:spacing w:val="0"/>
          <w:w w:val="100"/>
          <w:position w:val="0"/>
          <w:sz w:val="21"/>
          <w:u w:val="none"/>
        </w:rPr>
        <w:t>本文件按照</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13"/>
          <w:w w:val="100"/>
          <w:sz w:val="21"/>
          <w:u w:val="none"/>
        </w:rPr>
        <w:t> </w:t>
      </w:r>
      <w:r>
        <w:rPr>
          <w:rFonts w:ascii="宋体" w:hAnsi="宋体" w:cs="宋体"/>
          <w:color w:val="000000"/>
          <w:spacing w:val="0"/>
          <w:w w:val="100"/>
          <w:position w:val="0"/>
          <w:sz w:val="21"/>
          <w:u w:val="none"/>
        </w:rPr>
        <w:t>1.1—</w:t>
      </w:r>
      <w:r>
        <w:rPr>
          <w:rFonts w:ascii="宋体" w:hAnsi="宋体" w:cs="宋体"/>
          <w:color w:val="000000"/>
          <w:spacing w:val="-1"/>
          <w:w w:val="100"/>
          <w:position w:val="0"/>
          <w:sz w:val="21"/>
          <w:u w:val="none"/>
        </w:rPr>
        <w:t>2020</w:t>
      </w:r>
      <w:r>
        <w:rPr>
          <w:rFonts w:ascii="宋体" w:hAnsi="宋体" w:cs="宋体"/>
          <w:color w:val="000000"/>
          <w:spacing w:val="0"/>
          <w:w w:val="100"/>
          <w:position w:val="0"/>
          <w:sz w:val="21"/>
          <w:u w:val="none"/>
        </w:rPr>
        <w:t>《标准化工作导则</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部分：标准化文件的结构和起草规则》的规定</w:t>
      </w:r>
    </w:p>
    <w:p>
      <w:pPr>
        <w:spacing w:before="0" w:after="0" w:line="312" w:lineRule="exact"/>
        <w:ind w:left="446" w:firstLine="0"/>
        <w:jc w:val="left"/>
      </w:pPr>
      <w:r>
        <w:rPr>
          <w:rFonts w:ascii="宋体" w:hAnsi="宋体" w:cs="宋体"/>
          <w:color w:val="000000"/>
          <w:spacing w:val="0"/>
          <w:w w:val="100"/>
          <w:position w:val="0"/>
          <w:sz w:val="21"/>
          <w:u w:val="none"/>
        </w:rPr>
        <w:t>起草。</w:t>
      </w:r>
    </w:p>
    <w:p>
      <w:pPr>
        <w:spacing w:before="0" w:after="0" w:line="312" w:lineRule="exact"/>
        <w:ind w:left="446" w:firstLine="420"/>
        <w:jc w:val="left"/>
      </w:pPr>
      <w:r>
        <w:rPr>
          <w:rFonts w:ascii="宋体" w:hAnsi="宋体" w:cs="宋体"/>
          <w:color w:val="000000"/>
          <w:spacing w:val="0"/>
          <w:w w:val="100"/>
          <w:position w:val="0"/>
          <w:sz w:val="21"/>
          <w:u w:val="none"/>
        </w:rPr>
        <w:t>请注意本文件的某些内容可能涉及专利。本文件的发布机构不承担识别专利的责任。</w:t>
      </w:r>
    </w:p>
    <w:p>
      <w:pPr>
        <w:spacing w:before="0" w:after="0" w:line="312" w:lineRule="exact"/>
        <w:ind w:left="446" w:firstLine="420"/>
        <w:jc w:val="left"/>
      </w:pPr>
      <w:r>
        <w:rPr>
          <w:rFonts w:ascii="宋体" w:eastAsia="宋体" w:hAnsi="宋体" w:cs="宋体"/>
          <w:color w:val="000000"/>
          <w:spacing w:val="0"/>
          <w:w w:val="100"/>
          <w:position w:val="0"/>
          <w:sz w:val="21"/>
          <w:u w:val="none"/>
        </w:rPr>
        <w:t>本文件由中关村无线网络安全产业联盟与工业和信息化部宽带无线</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IP</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标准工作组联合提出。</w:t>
      </w:r>
    </w:p>
    <w:p>
      <w:pPr>
        <w:spacing w:before="0" w:after="0" w:line="312" w:lineRule="exact"/>
        <w:ind w:left="446" w:firstLine="420"/>
        <w:jc w:val="left"/>
      </w:pPr>
      <w:r>
        <w:rPr>
          <w:rFonts w:ascii="宋体" w:hAnsi="宋体" w:cs="宋体"/>
          <w:color w:val="000000"/>
          <w:spacing w:val="0"/>
          <w:w w:val="100"/>
          <w:position w:val="0"/>
          <w:sz w:val="21"/>
          <w:u w:val="none"/>
        </w:rPr>
        <w:t>本文件由无线网络安全标准化委员会归口。</w:t>
      </w:r>
    </w:p>
    <w:p>
      <w:pPr>
        <w:spacing w:before="0" w:after="0" w:line="312" w:lineRule="exact"/>
        <w:ind w:left="446" w:firstLine="420"/>
        <w:jc w:val="left"/>
      </w:pPr>
      <w:r>
        <w:rPr>
          <w:rFonts w:ascii="宋体" w:hAnsi="宋体" w:cs="宋体"/>
          <w:color w:val="000000"/>
          <w:spacing w:val="-3"/>
          <w:w w:val="100"/>
          <w:position w:val="0"/>
          <w:sz w:val="21"/>
          <w:u w:val="none"/>
        </w:rPr>
        <w:t>本文件起草单位：中国电信集团有限公司、中关村无线网络安全产业联盟、无线网络安全技术国家</w:t>
      </w:r>
    </w:p>
    <w:p>
      <w:pPr>
        <w:spacing w:before="0" w:after="0" w:line="312" w:lineRule="exact"/>
        <w:ind w:left="446" w:firstLine="0"/>
        <w:jc w:val="left"/>
      </w:pPr>
      <w:r>
        <w:rPr>
          <w:rFonts w:ascii="宋体" w:hAnsi="宋体" w:cs="宋体"/>
          <w:color w:val="000000"/>
          <w:spacing w:val="0"/>
          <w:w w:val="100"/>
          <w:position w:val="0"/>
          <w:sz w:val="21"/>
          <w:u w:val="none"/>
        </w:rPr>
        <w:t>工程研究中心、北京数字认证股份有限公司、新华三技术有限公司、西安芯语慧联信息科技有限公司。</w:t>
      </w:r>
    </w:p>
    <w:p>
      <w:pPr>
        <w:spacing w:before="0" w:after="0" w:line="312" w:lineRule="exact"/>
        <w:ind w:left="446" w:firstLine="420"/>
        <w:jc w:val="left"/>
      </w:pPr>
      <w:r>
        <w:rPr>
          <w:rFonts w:ascii="宋体" w:hAnsi="宋体" w:cs="宋体"/>
          <w:color w:val="000000"/>
          <w:spacing w:val="-3"/>
          <w:w w:val="100"/>
          <w:position w:val="0"/>
          <w:sz w:val="21"/>
          <w:u w:val="none"/>
        </w:rPr>
        <w:t>本文件主要起草人：高波、潘毅明、张璐璐、简练、侯鹏亮、刘婷、张变玲、黄国瑾、周园、王立</w:t>
      </w:r>
    </w:p>
    <w:p>
      <w:pPr>
        <w:spacing w:before="0" w:after="0" w:line="313" w:lineRule="exact"/>
        <w:ind w:left="446" w:firstLine="0"/>
        <w:jc w:val="left"/>
      </w:pPr>
      <w:r>
        <w:rPr>
          <w:rFonts w:ascii="宋体" w:hAnsi="宋体" w:cs="宋体"/>
          <w:color w:val="000000"/>
          <w:spacing w:val="0"/>
          <w:w w:val="100"/>
          <w:position w:val="0"/>
          <w:sz w:val="21"/>
          <w:u w:val="none"/>
        </w:rPr>
        <w:t>华、刘剑昕、胡霄亮、童伟刚、李楠、李培、万晓兰。</w:t>
      </w:r>
    </w:p>
    <w:p>
      <w:pPr>
        <w:widowControl/>
        <w:jc w:val="left"/>
        <w:sectPr>
          <w:type w:val="continuous"/>
          <w:pgSz w:w="11906" w:h="16838"/>
          <w:pgMar w:top="794" w:right="612" w:bottom="554" w:left="972" w:header="0" w:footer="0" w:gutter="0"/>
          <w:pgNumType w:start="11"/>
          <w:cols w:num="1" w:space="708" w:equalWidth="0">
            <w:col w:w="10322" w:space="0"/>
          </w:cols>
          <w:docGrid w:type="lines" w:linePitch="312" w:charSpace="0"/>
        </w:sectPr>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68" w:lineRule="exact"/>
        <w:ind w:left="446" w:firstLine="0"/>
      </w:pPr>
    </w:p>
    <w:p>
      <w:pPr>
        <w:widowControl/>
        <w:jc w:val="left"/>
        <w:sectPr>
          <w:type w:val="continuous"/>
          <w:pgSz w:w="11906" w:h="16838"/>
          <w:pgMar w:top="794" w:right="612" w:bottom="554" w:left="972" w:header="0" w:footer="0" w:gutter="0"/>
          <w:pgNumType w:start="12"/>
          <w:cols w:num="1" w:space="720"/>
          <w:docGrid w:type="lines" w:linePitch="312" w:charSpace="0"/>
        </w:sectPr>
      </w:pPr>
    </w:p>
    <w:p>
      <w:pPr>
        <w:spacing w:before="0" w:after="0" w:line="162" w:lineRule="exact"/>
        <w:ind w:left="9402" w:firstLine="0"/>
        <w:jc w:val="left"/>
      </w:pPr>
      <w:r>
        <w:rPr>
          <w:rFonts w:ascii="Times New Roman" w:hAnsi="Times New Roman" w:cs="Times New Roman"/>
          <w:color w:val="000000"/>
          <w:spacing w:val="0"/>
          <w:w w:val="100"/>
          <w:position w:val="0"/>
          <w:sz w:val="18"/>
          <w:u w:val="none"/>
        </w:rPr>
        <w:t>IV</w:t>
      </w:r>
    </w:p>
    <w:p>
      <w:pPr>
        <w:widowControl/>
        <w:jc w:val="left"/>
        <w:sectPr>
          <w:type w:val="continuous"/>
          <w:pgSz w:w="11906" w:h="16838"/>
          <w:pgMar w:top="794" w:right="612" w:bottom="554" w:left="972" w:header="0" w:footer="0" w:gutter="0"/>
          <w:pgNumType w:start="13"/>
          <w:cols w:num="1" w:space="708" w:equalWidth="0">
            <w:col w:w="10322" w:space="0"/>
          </w:cols>
          <w:docGrid w:type="lines" w:linePitch="312" w:charSpace="0"/>
        </w:sectPr>
      </w:pPr>
    </w:p>
    <w:p>
      <w:pPr>
        <w:spacing w:before="0" w:after="0" w:line="240" w:lineRule="exact"/>
      </w:pPr>
      <w:bookmarkStart w:id="5" w:name="5"/>
      <w:bookmarkEnd w:id="5"/>
    </w:p>
    <w:p>
      <w:pPr>
        <w:spacing w:before="0" w:after="0" w:line="414" w:lineRule="exact"/>
      </w:pPr>
    </w:p>
    <w:p>
      <w:pPr>
        <w:widowControl/>
        <w:jc w:val="left"/>
        <w:sectPr>
          <w:type w:val="continuous"/>
          <w:pgSz w:w="11906" w:h="16839"/>
          <w:pgMar w:top="794" w:right="706" w:bottom="554" w:left="1066" w:header="0" w:footer="0" w:gutter="0"/>
          <w:pgNumType w:start="14"/>
          <w:cols w:num="1" w:space="720"/>
          <w:docGrid w:type="lines" w:linePitch="312" w:charSpace="0"/>
        </w:sectPr>
      </w:pPr>
    </w:p>
    <w:p>
      <w:pPr>
        <w:spacing w:before="0" w:after="0" w:line="211" w:lineRule="exact"/>
        <w:ind w:left="353" w:firstLine="7571"/>
        <w:jc w:val="left"/>
      </w:pPr>
      <w:r>
        <w:pict>
          <v:shape id="_x0000_s2125" o:spid="_x0000_s1084" type="#_x0000_t202" style="width:68.2pt;height:39.55pt;margin-top:648.1pt;margin-left:26.25pt;mso-height-relative:page;mso-position-horizontal-relative:page;mso-position-vertical-relative:page;mso-width-relative:page;position:absolute;z-index:-251595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26" o:spid="_x0000_s1085" type="#_x0000_t202" style="width:68.2pt;height:39.55pt;margin-top:613.55pt;margin-left:59.85pt;mso-height-relative:page;mso-position-horizontal-relative:page;mso-position-vertical-relative:page;mso-width-relative:page;position:absolute;z-index:-251594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27" o:spid="_x0000_s1086" type="#_x0000_t202" style="width:68.2pt;height:39.55pt;margin-top:579pt;margin-left:93.45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28" o:spid="_x0000_s1087" type="#_x0000_t202" style="width:76.6pt;height:30.9pt;margin-top:553.1pt;margin-left:127.05pt;mso-height-relative:page;mso-position-horizontal-relative:page;mso-position-vertical-relative:page;mso-width-relative:page;position:absolute;z-index:-25159270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29" o:spid="_x0000_s1088" type="#_x0000_t202" style="width:85pt;height:39.55pt;margin-top:518.5pt;margin-left:152.25pt;mso-height-relative:page;mso-position-horizontal-relative:page;mso-position-vertical-relative:page;mso-width-relative:page;position:absolute;z-index:-251591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30" o:spid="_x0000_s1089" type="#_x0000_t202" style="width:85pt;height:39.55pt;margin-top:483.95pt;margin-left:185.85pt;mso-height-relative:page;mso-position-horizontal-relative:page;mso-position-vertical-relative:page;mso-width-relative:page;position:absolute;z-index:-251590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31" o:spid="_x0000_s1090" type="#_x0000_t202" style="width:85pt;height:39.55pt;margin-top:449.4pt;margin-left:219.45pt;mso-height-relative:page;mso-position-horizontal-relative:page;mso-position-vertical-relative:page;mso-width-relative:page;position:absolute;z-index:-2515896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32" o:spid="_x0000_s1091" type="#_x0000_t202" style="width:85pt;height:39.55pt;margin-top:414.85pt;margin-left:253.05pt;mso-height-relative:page;mso-position-horizontal-relative:page;mso-position-vertical-relative:page;mso-width-relative:page;position:absolute;z-index:-251588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33" o:spid="_x0000_s1092" type="#_x0000_t202" style="width:85pt;height:39.55pt;margin-top:380.3pt;margin-left:286.65pt;mso-height-relative:page;mso-position-horizontal-relative:page;mso-position-vertical-relative:page;mso-width-relative:page;position:absolute;z-index:-251587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34" o:spid="_x0000_s1093" type="#_x0000_t202" style="width:85pt;height:39.55pt;margin-top:345.7pt;margin-left:320.25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35" o:spid="_x0000_s1094" type="#_x0000_t202" style="width:76.6pt;height:48.2pt;margin-top:302.5pt;margin-left:353.85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36" o:spid="_x0000_s1095" type="#_x0000_t202" style="width:68.2pt;height:39.55pt;margin-top:267.95pt;margin-left:395.85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37" o:spid="_x0000_s1096" type="#_x0000_t202" style="width:68.2pt;height:39.55pt;margin-top:233.4pt;margin-left:429.45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38" o:spid="_x0000_s1097" type="#_x0000_t202" style="width:68.2pt;height:39.55pt;margin-top:198.85pt;margin-left:463.05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91" o:spid="_x0000_s1098" type="#_x0000_t75" style="width:469pt;height:662pt;margin-top:104pt;margin-left:70pt;mso-height-relative:page;mso-position-horizontal-relative:page;mso-position-vertical-relative:page;mso-width-relative:page;position:absolute;z-index:-251597824" coordsize="21600,21600" filled="f">
            <v:imagedata r:id="rId6" o:title=""/>
            <o:lock v:ext="edit" aspectratio="t"/>
          </v:shape>
        </w:pict>
      </w:r>
      <w:r>
        <w:pict>
          <v:shape id="_x0000_s2140" o:spid="_x0000_s1099" type="#_x0000_t12" style="width:470.7pt;height:31.3pt;margin-top:88.4pt;margin-left:69.5pt;mso-height-relative:page;mso-position-horizontal-relative:page;mso-position-vertical-relative:page;mso-width-relative:page;position:absolute;z-index:-251596800" coordsize="21600,21600" fillcolor="white" stroked="f">
            <v:stroke joinstyle="miter"/>
          </v:shape>
        </w:pict>
      </w:r>
      <w:r>
        <w:rPr>
          <w:rFonts w:ascii="黑体" w:hAnsi="黑体" w:cs="黑体"/>
          <w:color w:val="000000"/>
          <w:spacing w:val="0"/>
          <w:w w:val="100"/>
          <w:position w:val="0"/>
          <w:sz w:val="21"/>
          <w:u w:val="none"/>
        </w:rPr>
        <w:t>T/WAPIA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051</w:t>
      </w:r>
      <w:r>
        <w:rPr>
          <w:rFonts w:ascii="黑体" w:hAnsi="黑体" w:cs="黑体"/>
          <w:color w:val="000000"/>
          <w:spacing w:val="0"/>
          <w:w w:val="100"/>
          <w:position w:val="0"/>
          <w:sz w:val="21"/>
          <w:u w:val="none"/>
        </w:rPr>
        <w:t>—2023</w:t>
      </w:r>
    </w:p>
    <w:p>
      <w:pPr>
        <w:spacing w:before="0" w:after="0" w:line="240" w:lineRule="exact"/>
        <w:ind w:left="353" w:firstLine="7571"/>
      </w:pPr>
    </w:p>
    <w:p>
      <w:pPr>
        <w:tabs>
          <w:tab w:val="left" w:pos="5351"/>
        </w:tabs>
        <w:spacing w:before="0" w:after="0" w:line="342" w:lineRule="exact"/>
        <w:ind w:left="353" w:firstLine="4037"/>
        <w:jc w:val="left"/>
      </w:pPr>
      <w:r>
        <w:rPr>
          <w:rFonts w:ascii="黑体" w:eastAsia="黑体" w:hAnsi="黑体" w:cs="黑体"/>
          <w:color w:val="000000"/>
          <w:spacing w:val="-1"/>
          <w:w w:val="100"/>
          <w:position w:val="0"/>
          <w:sz w:val="32"/>
          <w:u w:val="none"/>
        </w:rPr>
        <w:t>引</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353" w:firstLine="4037"/>
      </w:pPr>
    </w:p>
    <w:p>
      <w:pPr>
        <w:spacing w:before="0" w:after="0" w:line="240" w:lineRule="exact"/>
        <w:ind w:left="353" w:firstLine="4037"/>
      </w:pPr>
    </w:p>
    <w:p>
      <w:pPr>
        <w:spacing w:before="0" w:after="0" w:line="240" w:lineRule="exact"/>
        <w:ind w:left="353" w:firstLine="4037"/>
      </w:pPr>
    </w:p>
    <w:p>
      <w:pPr>
        <w:spacing w:before="0" w:after="0" w:line="256" w:lineRule="exact"/>
        <w:ind w:left="353" w:firstLine="420"/>
        <w:jc w:val="left"/>
      </w:pPr>
      <w:r>
        <w:rPr>
          <w:rFonts w:ascii="宋体" w:hAnsi="宋体" w:cs="宋体"/>
          <w:color w:val="000000"/>
          <w:spacing w:val="-3"/>
          <w:w w:val="100"/>
          <w:position w:val="0"/>
          <w:sz w:val="21"/>
          <w:u w:val="none"/>
        </w:rPr>
        <w:t>随着平板式计算机、智能移动通信终端等普及使用，公众无线局域网（</w:t>
      </w:r>
      <w:r>
        <w:rPr>
          <w:rFonts w:ascii="宋体" w:hAnsi="宋体" w:cs="宋体"/>
          <w:color w:val="000000"/>
          <w:spacing w:val="-1"/>
          <w:w w:val="100"/>
          <w:position w:val="0"/>
          <w:sz w:val="21"/>
          <w:u w:val="none"/>
        </w:rPr>
        <w:t>WLAN</w:t>
      </w:r>
      <w:r>
        <w:rPr>
          <w:rFonts w:ascii="宋体" w:eastAsia="宋体" w:hAnsi="宋体" w:cs="宋体"/>
          <w:color w:val="000000"/>
          <w:spacing w:val="-3"/>
          <w:w w:val="100"/>
          <w:position w:val="0"/>
          <w:sz w:val="21"/>
          <w:u w:val="none"/>
        </w:rPr>
        <w:t>）逐步得到规模建设并</w:t>
      </w:r>
    </w:p>
    <w:p>
      <w:pPr>
        <w:spacing w:before="0" w:after="0" w:line="312" w:lineRule="exact"/>
        <w:ind w:left="353" w:firstLine="0"/>
        <w:jc w:val="left"/>
      </w:pPr>
      <w:r>
        <w:rPr>
          <w:rFonts w:ascii="宋体" w:hAnsi="宋体" w:cs="宋体"/>
          <w:color w:val="000000"/>
          <w:spacing w:val="0"/>
          <w:w w:val="100"/>
          <w:position w:val="0"/>
          <w:sz w:val="21"/>
          <w:u w:val="none"/>
        </w:rPr>
        <w:t>投入使用，以满足广大用户宽带无线接入互联网的需求。但</w:t>
      </w:r>
      <w:r>
        <w:rPr>
          <w:rFonts w:ascii="Calibri" w:hAnsi="Calibri" w:cs="Calibri"/>
          <w:color w:val="000000"/>
          <w:spacing w:val="9"/>
          <w:w w:val="100"/>
          <w:sz w:val="21"/>
          <w:u w:val="none"/>
        </w:rPr>
        <w:t> </w:t>
      </w:r>
      <w:r>
        <w:rPr>
          <w:rFonts w:ascii="宋体" w:hAnsi="宋体" w:cs="宋体"/>
          <w:color w:val="000000"/>
          <w:spacing w:val="0"/>
          <w:w w:val="100"/>
          <w:position w:val="0"/>
          <w:sz w:val="21"/>
          <w:u w:val="none"/>
        </w:rPr>
        <w:t>WLAN</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网络存在安全隐患，如：未经授权的</w:t>
      </w:r>
    </w:p>
    <w:p>
      <w:pPr>
        <w:spacing w:before="0" w:after="0" w:line="312" w:lineRule="exact"/>
        <w:ind w:left="353" w:firstLine="0"/>
        <w:jc w:val="left"/>
      </w:pPr>
      <w:r>
        <w:rPr>
          <w:rFonts w:ascii="宋体" w:hAnsi="宋体" w:cs="宋体"/>
          <w:color w:val="000000"/>
          <w:spacing w:val="0"/>
          <w:w w:val="100"/>
          <w:position w:val="0"/>
          <w:sz w:val="21"/>
          <w:u w:val="none"/>
        </w:rPr>
        <w:t>WLAN</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终端占用网络资源（如无线信道资源、IP</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地址等），降低合法用户的服务质量；用户报文未经加</w:t>
      </w:r>
    </w:p>
    <w:p>
      <w:pPr>
        <w:spacing w:before="0" w:after="0" w:line="312" w:lineRule="exact"/>
        <w:ind w:left="353" w:firstLine="0"/>
        <w:jc w:val="left"/>
      </w:pPr>
      <w:r>
        <w:rPr>
          <w:rFonts w:ascii="宋体" w:eastAsia="宋体" w:hAnsi="宋体" w:cs="宋体"/>
          <w:color w:val="000000"/>
          <w:spacing w:val="0"/>
          <w:w w:val="100"/>
          <w:position w:val="0"/>
          <w:sz w:val="21"/>
          <w:u w:val="none"/>
        </w:rPr>
        <w:t>密，在空中传输易被截获；钓鱼</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AP</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等。采用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WAPI</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技术可解决上述问题，但基于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WAPI</w:t>
      </w:r>
      <w:r>
        <w:rPr>
          <w:rFonts w:ascii="Calibri" w:hAnsi="Calibri" w:cs="Calibri"/>
          <w:color w:val="000000"/>
          <w:spacing w:val="7"/>
          <w:w w:val="100"/>
          <w:sz w:val="21"/>
          <w:u w:val="none"/>
        </w:rPr>
        <w:t> </w:t>
      </w:r>
      <w:r>
        <w:rPr>
          <w:rFonts w:ascii="宋体" w:hAnsi="宋体" w:cs="宋体"/>
          <w:color w:val="000000"/>
          <w:spacing w:val="0"/>
          <w:w w:val="100"/>
          <w:position w:val="0"/>
          <w:sz w:val="21"/>
          <w:u w:val="none"/>
        </w:rPr>
        <w:t>标准体系、针对</w:t>
      </w:r>
    </w:p>
    <w:p>
      <w:pPr>
        <w:spacing w:before="0" w:after="0" w:line="312" w:lineRule="exact"/>
        <w:ind w:left="353" w:firstLine="0"/>
        <w:jc w:val="left"/>
      </w:pPr>
      <w:r>
        <w:rPr>
          <w:rFonts w:ascii="宋体" w:eastAsia="宋体" w:hAnsi="宋体" w:cs="宋体"/>
          <w:color w:val="000000"/>
          <w:spacing w:val="0"/>
          <w:w w:val="100"/>
          <w:position w:val="0"/>
          <w:sz w:val="21"/>
          <w:u w:val="none"/>
        </w:rPr>
        <w:t>多</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AS</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场景的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WLAN</w:t>
      </w:r>
      <w:r>
        <w:rPr>
          <w:rFonts w:ascii="Calibri" w:hAnsi="Calibri" w:cs="Calibri"/>
          <w:color w:val="000000"/>
          <w:spacing w:val="4"/>
          <w:w w:val="100"/>
          <w:sz w:val="21"/>
          <w:u w:val="none"/>
        </w:rPr>
        <w:t> </w:t>
      </w:r>
      <w:r>
        <w:rPr>
          <w:rFonts w:ascii="宋体" w:eastAsia="宋体" w:hAnsi="宋体" w:cs="宋体"/>
          <w:color w:val="000000"/>
          <w:spacing w:val="-3"/>
          <w:w w:val="100"/>
          <w:position w:val="0"/>
          <w:sz w:val="21"/>
          <w:u w:val="none"/>
        </w:rPr>
        <w:t>规模组网，目前无相关组网技术规定，本文件即提出了无线局域网证书鉴别漫游应用</w:t>
      </w:r>
    </w:p>
    <w:p>
      <w:pPr>
        <w:spacing w:before="0" w:after="0" w:line="312" w:lineRule="exact"/>
        <w:ind w:left="353" w:firstLine="0"/>
        <w:jc w:val="left"/>
      </w:pPr>
      <w:r>
        <w:rPr>
          <w:rFonts w:ascii="宋体" w:hAnsi="宋体" w:cs="宋体"/>
          <w:color w:val="000000"/>
          <w:spacing w:val="0"/>
          <w:w w:val="100"/>
          <w:position w:val="0"/>
          <w:sz w:val="21"/>
          <w:u w:val="none"/>
        </w:rPr>
        <w:t>扩展技术要求。</w:t>
      </w:r>
    </w:p>
    <w:p>
      <w:pPr>
        <w:spacing w:before="0" w:after="0" w:line="312" w:lineRule="exact"/>
        <w:ind w:left="353" w:firstLine="425"/>
        <w:jc w:val="left"/>
      </w:pPr>
      <w:r>
        <w:rPr>
          <w:rFonts w:ascii="宋体" w:eastAsia="宋体" w:hAnsi="宋体" w:cs="宋体"/>
          <w:color w:val="000000"/>
          <w:spacing w:val="0"/>
          <w:w w:val="100"/>
          <w:position w:val="0"/>
          <w:sz w:val="21"/>
          <w:u w:val="none"/>
        </w:rPr>
        <w:t>本文件侧重于</w:t>
      </w:r>
      <w:r>
        <w:rPr>
          <w:rFonts w:ascii="宋体" w:hAnsi="宋体" w:cs="宋体"/>
          <w:color w:val="000000"/>
          <w:spacing w:val="0"/>
          <w:w w:val="100"/>
          <w:position w:val="0"/>
          <w:sz w:val="21"/>
          <w:u w:val="none"/>
        </w:rPr>
        <w:t>WAPI规模组网的网络架构和鉴别业务流程技术。</w:t>
      </w:r>
    </w:p>
    <w:p>
      <w:pPr>
        <w:spacing w:before="0" w:after="0" w:line="312" w:lineRule="exact"/>
        <w:ind w:left="353" w:firstLine="420"/>
        <w:jc w:val="left"/>
      </w:pPr>
      <w:r>
        <w:rPr>
          <w:rFonts w:ascii="宋体" w:hAnsi="宋体" w:cs="宋体"/>
          <w:color w:val="000000"/>
          <w:spacing w:val="0"/>
          <w:w w:val="100"/>
          <w:position w:val="0"/>
          <w:sz w:val="21"/>
          <w:u w:val="none"/>
        </w:rPr>
        <w:t>WAPI</w:t>
      </w:r>
      <w:r>
        <w:rPr>
          <w:rFonts w:ascii="Calibri" w:hAnsi="Calibri" w:cs="Calibri"/>
          <w:color w:val="000000"/>
          <w:spacing w:val="1"/>
          <w:w w:val="100"/>
          <w:sz w:val="21"/>
          <w:u w:val="none"/>
        </w:rPr>
        <w:t> </w:t>
      </w:r>
      <w:r>
        <w:rPr>
          <w:rFonts w:ascii="宋体" w:hAnsi="宋体" w:cs="宋体"/>
          <w:color w:val="000000"/>
          <w:spacing w:val="-1"/>
          <w:w w:val="100"/>
          <w:position w:val="0"/>
          <w:sz w:val="21"/>
          <w:u w:val="none"/>
        </w:rPr>
        <w:t>漫游鉴别包括基于集中转发的漫游接入鉴别和基于“可信</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AS</w:t>
      </w:r>
      <w:r>
        <w:rPr>
          <w:rFonts w:ascii="Calibri" w:hAnsi="Calibri" w:cs="Calibri"/>
          <w:color w:val="000000"/>
          <w:spacing w:val="1"/>
          <w:w w:val="100"/>
          <w:sz w:val="21"/>
          <w:u w:val="none"/>
        </w:rPr>
        <w:t> </w:t>
      </w:r>
      <w:r>
        <w:rPr>
          <w:rFonts w:ascii="宋体" w:hAnsi="宋体" w:cs="宋体"/>
          <w:color w:val="000000"/>
          <w:spacing w:val="-2"/>
          <w:w w:val="100"/>
          <w:position w:val="0"/>
          <w:sz w:val="21"/>
          <w:u w:val="none"/>
        </w:rPr>
        <w:t>列表”的漫游接入鉴别，在实际</w:t>
      </w:r>
    </w:p>
    <w:p>
      <w:pPr>
        <w:spacing w:before="0" w:after="0" w:line="313" w:lineRule="exact"/>
        <w:ind w:left="353" w:firstLine="0"/>
        <w:jc w:val="left"/>
      </w:pPr>
      <w:r>
        <w:rPr>
          <w:rFonts w:ascii="宋体" w:hAnsi="宋体" w:cs="宋体"/>
          <w:color w:val="000000"/>
          <w:spacing w:val="0"/>
          <w:w w:val="100"/>
          <w:position w:val="0"/>
          <w:sz w:val="21"/>
          <w:u w:val="none"/>
        </w:rPr>
        <w:t>应用中可根据需求选用其中一种鉴别技术。</w:t>
      </w:r>
    </w:p>
    <w:p>
      <w:pPr>
        <w:widowControl/>
        <w:jc w:val="left"/>
        <w:sectPr>
          <w:type w:val="continuous"/>
          <w:pgSz w:w="11906" w:h="16839"/>
          <w:pgMar w:top="794" w:right="706" w:bottom="554" w:left="1066" w:header="0" w:footer="0" w:gutter="0"/>
          <w:pgNumType w:start="15"/>
          <w:cols w:num="1" w:space="708" w:equalWidth="0">
            <w:col w:w="10135" w:space="0"/>
          </w:cols>
          <w:docGrid w:type="lines" w:linePitch="312" w:charSpace="0"/>
        </w:sectPr>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68" w:lineRule="exact"/>
        <w:ind w:left="353" w:firstLine="0"/>
      </w:pPr>
    </w:p>
    <w:p>
      <w:pPr>
        <w:widowControl/>
        <w:jc w:val="left"/>
        <w:sectPr>
          <w:type w:val="continuous"/>
          <w:pgSz w:w="11906" w:h="16839"/>
          <w:pgMar w:top="794" w:right="706" w:bottom="554" w:left="1066" w:header="0" w:footer="0" w:gutter="0"/>
          <w:pgNumType w:start="16"/>
          <w:cols w:num="1" w:space="720"/>
          <w:docGrid w:type="lines" w:linePitch="312" w:charSpace="0"/>
        </w:sectPr>
      </w:pPr>
    </w:p>
    <w:p>
      <w:pPr>
        <w:spacing w:before="0" w:after="0" w:line="162" w:lineRule="exact"/>
        <w:ind w:left="9369" w:firstLine="0"/>
        <w:jc w:val="left"/>
      </w:pPr>
      <w:r>
        <w:rPr>
          <w:rFonts w:ascii="Times New Roman" w:hAnsi="Times New Roman" w:cs="Times New Roman"/>
          <w:color w:val="000000"/>
          <w:spacing w:val="-1"/>
          <w:w w:val="100"/>
          <w:position w:val="0"/>
          <w:sz w:val="18"/>
          <w:u w:val="none"/>
        </w:rPr>
        <w:t>V</w:t>
      </w:r>
    </w:p>
    <w:p>
      <w:pPr>
        <w:widowControl/>
        <w:jc w:val="left"/>
        <w:sectPr>
          <w:type w:val="continuous"/>
          <w:pgSz w:w="11906" w:h="16839"/>
          <w:pgMar w:top="794" w:right="706" w:bottom="554" w:left="1066" w:header="0" w:footer="0" w:gutter="0"/>
          <w:pgNumType w:start="17"/>
          <w:cols w:num="1" w:space="708" w:equalWidth="0">
            <w:col w:w="10135" w:space="0"/>
          </w:cols>
          <w:docGrid w:type="lines" w:linePitch="312" w:charSpace="0"/>
        </w:sectPr>
      </w:pPr>
    </w:p>
    <w:p>
      <w:pPr>
        <w:spacing w:after="0" w:line="20" w:lineRule="exact"/>
      </w:pPr>
      <w:bookmarkStart w:id="6" w:name="6"/>
      <w:bookmarkEnd w:id="6"/>
      <w:r>
        <w:pict>
          <v:shape id="_x0000_s2141" o:spid="_x0000_s1100" type="#_x0000_t202" style="width:68.2pt;height:39.55pt;margin-top:648.1pt;margin-left:26.25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42" o:spid="_x0000_s1101" type="#_x0000_t202" style="width:85pt;height:39.55pt;margin-top:518.5pt;margin-left:152.25pt;mso-height-relative:page;mso-position-horizontal-relative:page;mso-position-vertical-relative:page;mso-width-relative:page;position:absolute;z-index:-251580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43" o:spid="_x0000_s1102" type="#_x0000_t202" style="width:85pt;height:39.55pt;margin-top:483.95pt;margin-left:185.85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44" o:spid="_x0000_s1103" type="#_x0000_t202" style="width:85pt;height:39.55pt;margin-top:449.4pt;margin-left:219.45pt;mso-height-relative:page;mso-position-horizontal-relative:page;mso-position-vertical-relative:page;mso-width-relative:page;position:absolute;z-index:-251578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45" o:spid="_x0000_s1104" type="#_x0000_t202" style="width:85pt;height:39.55pt;margin-top:414.85pt;margin-left:253.05pt;mso-height-relative:page;mso-position-horizontal-relative:page;mso-position-vertical-relative:page;mso-width-relative:page;position:absolute;z-index:-251577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46" o:spid="_x0000_s1105" type="#_x0000_t202" style="width:85pt;height:39.55pt;margin-top:380.3pt;margin-left:286.65pt;mso-height-relative:page;mso-position-horizontal-relative:page;mso-position-vertical-relative:page;mso-width-relative:page;position:absolute;z-index:-251576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47" o:spid="_x0000_s1106" type="#_x0000_t202" style="width:85pt;height:39.55pt;margin-top:345.7pt;margin-left:320.25pt;mso-height-relative:page;mso-position-horizontal-relative:page;mso-position-vertical-relative:page;mso-width-relative:page;position:absolute;z-index:-251575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48" o:spid="_x0000_s1107" type="#_x0000_t202" style="width:76.6pt;height:48.2pt;margin-top:302.5pt;margin-left:353.85pt;mso-height-relative:page;mso-position-horizontal-relative:page;mso-position-vertical-relative:page;mso-width-relative:page;position:absolute;z-index:-25157427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49" o:spid="_x0000_s1108" type="#_x0000_t202" style="width:68.2pt;height:39.55pt;margin-top:267.95pt;margin-left:395.85pt;mso-height-relative:page;mso-position-horizontal-relative:page;mso-position-vertical-relative:page;mso-width-relative:page;position:absolute;z-index:-251573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50" o:spid="_x0000_s1109" type="#_x0000_t202" style="width:68.2pt;height:39.55pt;margin-top:613.55pt;margin-left:59.85pt;mso-height-relative:page;mso-position-horizontal-relative:page;mso-position-vertical-relative:page;mso-width-relative:page;position:absolute;z-index:-2515722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1" o:spid="_x0000_s1110" type="#_x0000_t202" style="width:68.2pt;height:39.55pt;margin-top:579pt;margin-left:93.45pt;mso-height-relative:page;mso-position-horizontal-relative:page;mso-position-vertical-relative:page;mso-width-relative:page;position:absolute;z-index:-251571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2" o:spid="_x0000_s1111" type="#_x0000_t202" style="width:76.6pt;height:30.9pt;margin-top:553.1pt;margin-left:127.05pt;mso-height-relative:page;mso-position-horizontal-relative:page;mso-position-vertical-relative:page;mso-width-relative:page;position:absolute;z-index:-25157017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53" o:spid="_x0000_s1112" type="#_x0000_t202" style="width:68.2pt;height:39.55pt;margin-top:233.4pt;margin-left:429.45pt;mso-height-relative:page;mso-position-horizontal-relative:page;mso-position-vertical-relative:page;mso-width-relative:page;position:absolute;z-index:-2515691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54" o:spid="_x0000_s1113" type="#_x0000_t202" style="width:68.2pt;height:39.55pt;margin-top:198.85pt;margin-left:463.05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p>
    <w:p>
      <w:pPr>
        <w:sectPr>
          <w:pgSz w:w="11906" w:h="16838"/>
          <w:pgMar w:top="0" w:right="0" w:bottom="0" w:left="0" w:header="0" w:footer="0" w:gutter="0"/>
          <w:pgNumType w:start="18"/>
          <w:cols w:num="1" w:space="425"/>
        </w:sectPr>
      </w:pPr>
    </w:p>
    <w:p>
      <w:pPr>
        <w:spacing w:before="0" w:after="0" w:line="240" w:lineRule="exact"/>
      </w:pPr>
      <w:bookmarkStart w:id="7" w:name="7"/>
      <w:bookmarkEnd w:id="7"/>
    </w:p>
    <w:p>
      <w:pPr>
        <w:spacing w:before="0" w:after="0" w:line="240" w:lineRule="exact"/>
      </w:pPr>
    </w:p>
    <w:p>
      <w:pPr>
        <w:spacing w:before="0" w:after="0" w:line="385" w:lineRule="exact"/>
        <w:ind w:left="432" w:firstLine="7571"/>
        <w:jc w:val="left"/>
      </w:pPr>
      <w:r>
        <w:pict>
          <v:shape id="_x0000_s2155" o:spid="_x0000_s1114" type="#_x0000_t202" style="width:68.2pt;height:39.55pt;margin-top:648.1pt;margin-left:26.25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56" o:spid="_x0000_s1115" type="#_x0000_t202" style="width:68.2pt;height:39.55pt;margin-top:613.55pt;margin-left:59.85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7" o:spid="_x0000_s1116" type="#_x0000_t202" style="width:68.2pt;height:39.55pt;margin-top:579pt;margin-left:93.45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8" o:spid="_x0000_s1117" type="#_x0000_t202" style="width:76.6pt;height:30.9pt;margin-top:553.1pt;margin-left:127.05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59" o:spid="_x0000_s1118" type="#_x0000_t202" style="width:85pt;height:39.55pt;margin-top:518.5pt;margin-left:152.25pt;mso-height-relative:page;mso-position-horizontal-relative:page;mso-position-vertical-relative:page;mso-width-relative:page;position:absolute;z-index:-2515619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60" o:spid="_x0000_s1119" type="#_x0000_t202" style="width:85pt;height:39.55pt;margin-top:483.95pt;margin-left:185.85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61" o:spid="_x0000_s1120" type="#_x0000_t202" style="width:85pt;height:39.55pt;margin-top:449.4pt;margin-left:219.45pt;mso-height-relative:page;mso-position-horizontal-relative:page;mso-position-vertical-relative:page;mso-width-relative:page;position:absolute;z-index:-2515599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62" o:spid="_x0000_s1121" type="#_x0000_t202" style="width:85pt;height:39.55pt;margin-top:414.85pt;margin-left:253.05pt;mso-height-relative:page;mso-position-horizontal-relative:page;mso-position-vertical-relative:page;mso-width-relative:page;position:absolute;z-index:-251558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63" o:spid="_x0000_s1122" type="#_x0000_t202" style="width:85pt;height:39.55pt;margin-top:380.3pt;margin-left:286.65pt;mso-height-relative:page;mso-position-horizontal-relative:page;mso-position-vertical-relative:page;mso-width-relative:page;position:absolute;z-index:-2515578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64" o:spid="_x0000_s1123" type="#_x0000_t202" style="width:85pt;height:39.55pt;margin-top:345.7pt;margin-left:320.25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65" o:spid="_x0000_s1124" type="#_x0000_t202" style="width:76.6pt;height:48.2pt;margin-top:302.5pt;margin-left:353.85pt;mso-height-relative:page;mso-position-horizontal-relative:page;mso-position-vertical-relative:page;mso-width-relative:page;position:absolute;z-index:-25155584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66" o:spid="_x0000_s1125" type="#_x0000_t202" style="width:68.2pt;height:39.55pt;margin-top:267.95pt;margin-left:395.85pt;mso-height-relative:page;mso-position-horizontal-relative:page;mso-position-vertical-relative:page;mso-width-relative:page;position:absolute;z-index:-2515548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67" o:spid="_x0000_s1126" type="#_x0000_t202" style="width:68.2pt;height:39.55pt;margin-top:233.4pt;margin-left:429.45pt;mso-height-relative:page;mso-position-horizontal-relative:page;mso-position-vertical-relative:page;mso-width-relative:page;position:absolute;z-index:-2515537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68" o:spid="_x0000_s1127" type="#_x0000_t202" style="width:68.2pt;height:39.55pt;margin-top:198.85pt;margin-left:463.05pt;mso-height-relative:page;mso-position-horizontal-relative:page;mso-position-vertical-relative:page;mso-width-relative:page;position:absolute;z-index:-2515527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92" o:spid="_x0000_s1128" type="#_x0000_t75" style="width:469pt;height:662pt;margin-top:106pt;margin-left:70pt;mso-height-relative:page;mso-position-horizontal-relative:page;mso-position-vertical-relative:page;mso-width-relative:page;position:absolute;z-index:-251567104" coordsize="21600,21600" filled="f">
            <v:imagedata r:id="rId6" o:title=""/>
            <o:lock v:ext="edit" aspectratio="t"/>
          </v:shape>
        </w:pict>
      </w:r>
      <w:r>
        <w:rPr>
          <w:rFonts w:ascii="黑体" w:hAnsi="黑体" w:cs="黑体"/>
          <w:color w:val="000000"/>
          <w:spacing w:val="0"/>
          <w:w w:val="100"/>
          <w:position w:val="0"/>
          <w:sz w:val="21"/>
          <w:u w:val="none"/>
        </w:rPr>
        <w:t>T/WAPIA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051</w:t>
      </w:r>
      <w:r>
        <w:rPr>
          <w:rFonts w:ascii="黑体" w:hAnsi="黑体" w:cs="黑体"/>
          <w:color w:val="000000"/>
          <w:spacing w:val="0"/>
          <w:w w:val="100"/>
          <w:position w:val="0"/>
          <w:sz w:val="21"/>
          <w:u w:val="none"/>
        </w:rPr>
        <w:t>—2023</w:t>
      </w:r>
    </w:p>
    <w:p>
      <w:pPr>
        <w:spacing w:before="0" w:after="0" w:line="240" w:lineRule="exact"/>
        <w:ind w:left="432" w:firstLine="7571"/>
      </w:pPr>
    </w:p>
    <w:p>
      <w:pPr>
        <w:spacing w:before="0" w:after="0" w:line="380" w:lineRule="exact"/>
        <w:ind w:left="432" w:firstLine="1637"/>
        <w:jc w:val="left"/>
      </w:pPr>
      <w:r>
        <w:rPr>
          <w:rFonts w:ascii="黑体" w:eastAsia="黑体" w:hAnsi="黑体" w:cs="黑体"/>
          <w:color w:val="000000"/>
          <w:spacing w:val="0"/>
          <w:w w:val="100"/>
          <w:position w:val="0"/>
          <w:sz w:val="32"/>
          <w:u w:val="none"/>
        </w:rPr>
        <w:t>无线局域网证书鉴别漫游应用扩展技术要求</w:t>
      </w:r>
    </w:p>
    <w:p>
      <w:pPr>
        <w:spacing w:before="0" w:after="0" w:line="240" w:lineRule="exact"/>
        <w:ind w:left="432" w:firstLine="1637"/>
      </w:pPr>
    </w:p>
    <w:p>
      <w:pPr>
        <w:tabs>
          <w:tab w:val="left" w:pos="746"/>
        </w:tabs>
        <w:spacing w:before="0" w:after="0" w:line="333" w:lineRule="exact"/>
        <w:ind w:left="432" w:firstLine="0"/>
        <w:jc w:val="left"/>
      </w:pPr>
      <w:r>
        <w:rPr>
          <w:rFonts w:ascii="黑体" w:hAnsi="黑体" w:cs="黑体"/>
          <w:color w:val="000000"/>
          <w:spacing w:val="0"/>
          <w:w w:val="100"/>
          <w:position w:val="0"/>
          <w:sz w:val="21"/>
          <w:u w:val="none"/>
        </w:rPr>
        <w:t>1</w:t>
      </w:r>
      <w:r>
        <w:rPr>
          <w:rFonts w:cs="Calibri"/>
          <w:spacing w:val="4"/>
          <w:w w:val="100"/>
        </w:rPr>
        <w:tab/>
      </w:r>
      <w:r>
        <w:rPr>
          <w:rFonts w:ascii="黑体" w:eastAsia="黑体" w:hAnsi="黑体" w:cs="黑体"/>
          <w:color w:val="000000"/>
          <w:spacing w:val="0"/>
          <w:w w:val="100"/>
          <w:position w:val="0"/>
          <w:sz w:val="21"/>
          <w:u w:val="none"/>
        </w:rPr>
        <w:t>范围</w:t>
      </w:r>
    </w:p>
    <w:p>
      <w:pPr>
        <w:spacing w:before="0" w:after="0" w:line="240" w:lineRule="exact"/>
        <w:ind w:left="432" w:firstLine="0"/>
      </w:pPr>
    </w:p>
    <w:p>
      <w:pPr>
        <w:spacing w:before="0" w:after="0" w:line="232" w:lineRule="exact"/>
        <w:ind w:left="432" w:firstLine="420"/>
        <w:jc w:val="left"/>
      </w:pPr>
      <w:r>
        <w:rPr>
          <w:rFonts w:ascii="宋体" w:eastAsia="宋体" w:hAnsi="宋体" w:cs="宋体"/>
          <w:color w:val="000000"/>
          <w:spacing w:val="5"/>
          <w:w w:val="100"/>
          <w:position w:val="0"/>
          <w:sz w:val="21"/>
          <w:u w:val="none"/>
        </w:rPr>
        <w:t>本文件规定了无线局域网证书鉴别漫游应用扩展技术的要求，确立了多</w:t>
      </w:r>
      <w:r>
        <w:rPr>
          <w:rFonts w:ascii="宋体" w:hAnsi="宋体" w:cs="宋体"/>
          <w:color w:val="000000"/>
          <w:spacing w:val="0"/>
          <w:w w:val="100"/>
          <w:position w:val="0"/>
          <w:sz w:val="21"/>
          <w:u w:val="none"/>
        </w:rPr>
        <w:t>AS组网架构、接入鉴别、</w:t>
      </w:r>
    </w:p>
    <w:p>
      <w:pPr>
        <w:spacing w:before="0" w:after="0" w:line="308" w:lineRule="exact"/>
        <w:ind w:left="432" w:firstLine="0"/>
        <w:jc w:val="left"/>
      </w:pPr>
      <w:r>
        <w:rPr>
          <w:rFonts w:ascii="宋体" w:hAnsi="宋体" w:cs="宋体"/>
          <w:color w:val="000000"/>
          <w:spacing w:val="0"/>
          <w:w w:val="100"/>
          <w:position w:val="0"/>
          <w:sz w:val="21"/>
          <w:u w:val="none"/>
        </w:rPr>
        <w:t>漫游接入鉴别的流程。</w:t>
      </w:r>
    </w:p>
    <w:p>
      <w:pPr>
        <w:spacing w:before="0" w:after="0" w:line="316" w:lineRule="exact"/>
        <w:ind w:left="432" w:firstLine="439"/>
        <w:jc w:val="left"/>
      </w:pPr>
      <w:r>
        <w:rPr>
          <w:rFonts w:ascii="宋体" w:eastAsia="宋体" w:hAnsi="宋体" w:cs="宋体"/>
          <w:color w:val="000000"/>
          <w:spacing w:val="-7"/>
          <w:w w:val="100"/>
          <w:position w:val="0"/>
          <w:sz w:val="22"/>
          <w:u w:val="none"/>
        </w:rPr>
        <w:t>本文件适用于公共热点和行业等</w:t>
      </w:r>
      <w:r>
        <w:rPr>
          <w:rFonts w:ascii="宋体" w:hAnsi="宋体" w:cs="宋体"/>
          <w:color w:val="000000"/>
          <w:spacing w:val="0"/>
          <w:w w:val="100"/>
          <w:position w:val="0"/>
          <w:sz w:val="21"/>
          <w:u w:val="none"/>
        </w:rPr>
        <w:t>WAPI网络建设。</w:t>
      </w:r>
    </w:p>
    <w:p>
      <w:pPr>
        <w:spacing w:before="0" w:after="0" w:line="240" w:lineRule="exact"/>
        <w:ind w:left="432" w:firstLine="439"/>
      </w:pPr>
    </w:p>
    <w:p>
      <w:pPr>
        <w:tabs>
          <w:tab w:val="left" w:pos="746"/>
        </w:tabs>
        <w:spacing w:before="0" w:after="0" w:line="224" w:lineRule="exact"/>
        <w:ind w:left="432" w:firstLine="0"/>
        <w:jc w:val="left"/>
      </w:pP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432" w:firstLine="0"/>
      </w:pPr>
    </w:p>
    <w:p>
      <w:pPr>
        <w:spacing w:before="0" w:after="0" w:line="228" w:lineRule="exact"/>
        <w:ind w:left="432" w:firstLine="420"/>
        <w:jc w:val="left"/>
      </w:pPr>
      <w:r>
        <w:rPr>
          <w:rFonts w:ascii="宋体" w:hAnsi="宋体" w:cs="宋体"/>
          <w:color w:val="000000"/>
          <w:spacing w:val="1"/>
          <w:w w:val="100"/>
          <w:position w:val="0"/>
          <w:sz w:val="21"/>
          <w:u w:val="none"/>
        </w:rPr>
        <w:t>下列文件中的内容通过文中的规范性引用而构成本文件必不可少的条款。其中，注日期的引用文</w:t>
      </w:r>
    </w:p>
    <w:p>
      <w:pPr>
        <w:spacing w:before="0" w:after="0" w:line="312" w:lineRule="exact"/>
        <w:ind w:left="432" w:firstLine="0"/>
        <w:jc w:val="left"/>
      </w:pPr>
      <w:r>
        <w:rPr>
          <w:rFonts w:ascii="宋体" w:eastAsia="宋体" w:hAnsi="宋体" w:cs="宋体"/>
          <w:color w:val="000000"/>
          <w:spacing w:val="-3"/>
          <w:w w:val="100"/>
          <w:position w:val="0"/>
          <w:sz w:val="21"/>
          <w:u w:val="none"/>
        </w:rPr>
        <w:t>件，仅该日期对应的版本适用于本文件；不注日期的引用文件，其最新版本（包括所有的修改单）适用</w:t>
      </w:r>
    </w:p>
    <w:p>
      <w:pPr>
        <w:spacing w:before="0" w:after="0" w:line="312" w:lineRule="exact"/>
        <w:ind w:left="432" w:firstLine="0"/>
        <w:jc w:val="left"/>
      </w:pPr>
      <w:r>
        <w:rPr>
          <w:rFonts w:ascii="宋体" w:hAnsi="宋体" w:cs="宋体"/>
          <w:color w:val="000000"/>
          <w:spacing w:val="0"/>
          <w:w w:val="100"/>
          <w:position w:val="0"/>
          <w:sz w:val="21"/>
          <w:u w:val="none"/>
        </w:rPr>
        <w:t>于本文件。</w:t>
      </w:r>
    </w:p>
    <w:p>
      <w:pPr>
        <w:spacing w:before="0" w:after="0" w:line="313" w:lineRule="exact"/>
        <w:ind w:left="432" w:firstLine="420"/>
        <w:jc w:val="left"/>
      </w:pPr>
      <w:r>
        <w:rPr>
          <w:rFonts w:ascii="宋体" w:hAnsi="宋体" w:cs="宋体"/>
          <w:color w:val="000000"/>
          <w:spacing w:val="0"/>
          <w:w w:val="100"/>
          <w:position w:val="0"/>
          <w:sz w:val="21"/>
          <w:u w:val="none"/>
        </w:rPr>
        <w:t>GB</w:t>
      </w:r>
      <w:r>
        <w:rPr>
          <w:rFonts w:ascii="Calibri" w:hAnsi="Calibri" w:cs="Calibri"/>
          <w:color w:val="000000"/>
          <w:spacing w:val="0"/>
          <w:w w:val="232"/>
          <w:sz w:val="21"/>
          <w:u w:val="none"/>
        </w:rPr>
        <w:t> </w:t>
      </w:r>
      <w:r>
        <w:rPr>
          <w:rFonts w:ascii="宋体" w:hAnsi="宋体" w:cs="宋体"/>
          <w:color w:val="000000"/>
          <w:spacing w:val="0"/>
          <w:w w:val="100"/>
          <w:position w:val="0"/>
          <w:sz w:val="21"/>
          <w:u w:val="none"/>
        </w:rPr>
        <w:t>15629.11</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2003</w:t>
      </w:r>
      <w:r>
        <w:rPr>
          <w:rFonts w:ascii="Calibri" w:hAnsi="Calibri" w:cs="Calibri"/>
          <w:color w:val="000000"/>
          <w:spacing w:val="0"/>
          <w:w w:val="204"/>
          <w:sz w:val="24"/>
          <w:u w:val="none"/>
        </w:rPr>
        <w:t>  </w:t>
      </w:r>
      <w:r>
        <w:rPr>
          <w:rFonts w:ascii="宋体" w:eastAsia="宋体" w:hAnsi="宋体" w:cs="宋体"/>
          <w:color w:val="000000"/>
          <w:spacing w:val="3"/>
          <w:w w:val="100"/>
          <w:position w:val="0"/>
          <w:sz w:val="21"/>
          <w:u w:val="none"/>
        </w:rPr>
        <w:t>信息技术</w:t>
      </w:r>
      <w:r>
        <w:rPr>
          <w:rFonts w:ascii="Calibri" w:hAnsi="Calibri" w:cs="Calibri"/>
          <w:color w:val="000000"/>
          <w:spacing w:val="0"/>
          <w:w w:val="243"/>
          <w:sz w:val="21"/>
          <w:u w:val="none"/>
        </w:rPr>
        <w:t> </w:t>
      </w:r>
      <w:r>
        <w:rPr>
          <w:rFonts w:ascii="宋体" w:eastAsia="宋体" w:hAnsi="宋体" w:cs="宋体"/>
          <w:color w:val="000000"/>
          <w:spacing w:val="4"/>
          <w:w w:val="100"/>
          <w:position w:val="0"/>
          <w:sz w:val="21"/>
          <w:u w:val="none"/>
        </w:rPr>
        <w:t>系统间远程通信和信息交换</w:t>
      </w:r>
      <w:r>
        <w:rPr>
          <w:rFonts w:ascii="Calibri" w:hAnsi="Calibri" w:cs="Calibri"/>
          <w:color w:val="000000"/>
          <w:spacing w:val="0"/>
          <w:w w:val="243"/>
          <w:sz w:val="21"/>
          <w:u w:val="none"/>
        </w:rPr>
        <w:t> </w:t>
      </w:r>
      <w:r>
        <w:rPr>
          <w:rFonts w:ascii="宋体" w:eastAsia="宋体" w:hAnsi="宋体" w:cs="宋体"/>
          <w:color w:val="000000"/>
          <w:spacing w:val="3"/>
          <w:w w:val="100"/>
          <w:position w:val="0"/>
          <w:sz w:val="21"/>
          <w:u w:val="none"/>
        </w:rPr>
        <w:t>局域网和城域网</w:t>
      </w:r>
      <w:r>
        <w:rPr>
          <w:rFonts w:ascii="Calibri" w:hAnsi="Calibri" w:cs="Calibri"/>
          <w:color w:val="000000"/>
          <w:spacing w:val="0"/>
          <w:w w:val="246"/>
          <w:sz w:val="21"/>
          <w:u w:val="none"/>
        </w:rPr>
        <w:t> </w:t>
      </w:r>
      <w:r>
        <w:rPr>
          <w:rFonts w:ascii="宋体" w:eastAsia="宋体" w:hAnsi="宋体" w:cs="宋体"/>
          <w:color w:val="000000"/>
          <w:spacing w:val="3"/>
          <w:w w:val="100"/>
          <w:position w:val="0"/>
          <w:sz w:val="21"/>
          <w:u w:val="none"/>
        </w:rPr>
        <w:t>特定要求</w:t>
      </w:r>
      <w:r>
        <w:rPr>
          <w:rFonts w:ascii="Calibri" w:hAnsi="Calibri" w:cs="Calibri"/>
          <w:color w:val="000000"/>
          <w:spacing w:val="0"/>
          <w:w w:val="242"/>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11</w:t>
      </w:r>
      <w:r>
        <w:rPr>
          <w:rFonts w:ascii="宋体" w:eastAsia="宋体" w:hAnsi="宋体" w:cs="宋体"/>
          <w:color w:val="000000"/>
          <w:spacing w:val="0"/>
          <w:w w:val="100"/>
          <w:position w:val="0"/>
          <w:sz w:val="21"/>
          <w:u w:val="none"/>
        </w:rPr>
        <w:t>部</w:t>
      </w:r>
    </w:p>
    <w:p>
      <w:pPr>
        <w:spacing w:before="0" w:after="0" w:line="312" w:lineRule="exact"/>
        <w:ind w:left="432" w:firstLine="0"/>
        <w:jc w:val="left"/>
      </w:pPr>
      <w:r>
        <w:rPr>
          <w:rFonts w:ascii="宋体" w:eastAsia="宋体" w:hAnsi="宋体" w:cs="宋体"/>
          <w:color w:val="000000"/>
          <w:spacing w:val="0"/>
          <w:w w:val="100"/>
          <w:position w:val="0"/>
          <w:sz w:val="21"/>
          <w:u w:val="none"/>
        </w:rPr>
        <w:t>分：无线局域网媒体访问控制和物理层规范</w:t>
      </w:r>
    </w:p>
    <w:p>
      <w:pPr>
        <w:spacing w:before="0" w:after="0" w:line="312" w:lineRule="exact"/>
        <w:ind w:left="432"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6"/>
          <w:sz w:val="21"/>
          <w:u w:val="none"/>
        </w:rPr>
        <w:t> </w:t>
      </w:r>
      <w:r>
        <w:rPr>
          <w:rFonts w:ascii="宋体" w:hAnsi="宋体" w:cs="宋体"/>
          <w:color w:val="000000"/>
          <w:spacing w:val="0"/>
          <w:w w:val="100"/>
          <w:position w:val="0"/>
          <w:sz w:val="21"/>
          <w:u w:val="none"/>
        </w:rPr>
        <w:t>15629.11</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2003/XG1</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2006</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信息技术</w:t>
      </w:r>
      <w:r>
        <w:rPr>
          <w:rFonts w:ascii="Calibri" w:hAnsi="Calibri" w:cs="Calibri"/>
          <w:color w:val="000000"/>
          <w:spacing w:val="0"/>
          <w:w w:val="232"/>
          <w:sz w:val="21"/>
          <w:u w:val="none"/>
        </w:rPr>
        <w:t> </w:t>
      </w:r>
      <w:r>
        <w:rPr>
          <w:rFonts w:ascii="宋体" w:eastAsia="宋体" w:hAnsi="宋体" w:cs="宋体"/>
          <w:color w:val="000000"/>
          <w:spacing w:val="1"/>
          <w:w w:val="100"/>
          <w:position w:val="0"/>
          <w:sz w:val="21"/>
          <w:u w:val="none"/>
        </w:rPr>
        <w:t>系统间远程通信和信息交换</w:t>
      </w:r>
      <w:r>
        <w:rPr>
          <w:rFonts w:ascii="Calibri" w:hAnsi="Calibri" w:cs="Calibri"/>
          <w:color w:val="000000"/>
          <w:spacing w:val="0"/>
          <w:w w:val="238"/>
          <w:sz w:val="21"/>
          <w:u w:val="none"/>
        </w:rPr>
        <w:t> </w:t>
      </w:r>
      <w:r>
        <w:rPr>
          <w:rFonts w:ascii="宋体" w:eastAsia="宋体" w:hAnsi="宋体" w:cs="宋体"/>
          <w:color w:val="000000"/>
          <w:spacing w:val="1"/>
          <w:w w:val="100"/>
          <w:position w:val="0"/>
          <w:sz w:val="21"/>
          <w:u w:val="none"/>
        </w:rPr>
        <w:t>局域网和城域网</w:t>
      </w:r>
      <w:r>
        <w:rPr>
          <w:rFonts w:ascii="Calibri" w:hAnsi="Calibri" w:cs="Calibri"/>
          <w:color w:val="000000"/>
          <w:spacing w:val="0"/>
          <w:w w:val="236"/>
          <w:sz w:val="21"/>
          <w:u w:val="none"/>
        </w:rPr>
        <w:t> </w:t>
      </w:r>
      <w:r>
        <w:rPr>
          <w:rFonts w:ascii="宋体" w:eastAsia="宋体" w:hAnsi="宋体" w:cs="宋体"/>
          <w:color w:val="000000"/>
          <w:spacing w:val="1"/>
          <w:w w:val="100"/>
          <w:position w:val="0"/>
          <w:sz w:val="21"/>
          <w:u w:val="none"/>
        </w:rPr>
        <w:t>特定要</w:t>
      </w:r>
    </w:p>
    <w:p>
      <w:pPr>
        <w:spacing w:before="0" w:after="0" w:line="312" w:lineRule="exact"/>
        <w:ind w:left="432" w:firstLine="0"/>
        <w:jc w:val="left"/>
      </w:pPr>
      <w:r>
        <w:rPr>
          <w:rFonts w:ascii="宋体" w:eastAsia="宋体" w:hAnsi="宋体" w:cs="宋体"/>
          <w:color w:val="000000"/>
          <w:spacing w:val="0"/>
          <w:w w:val="100"/>
          <w:position w:val="0"/>
          <w:sz w:val="21"/>
          <w:u w:val="none"/>
        </w:rPr>
        <w:t>求</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1"/>
          <w:w w:val="100"/>
          <w:position w:val="0"/>
          <w:sz w:val="21"/>
          <w:u w:val="none"/>
        </w:rPr>
        <w:t>11</w:t>
      </w:r>
      <w:r>
        <w:rPr>
          <w:rFonts w:ascii="宋体" w:eastAsia="宋体" w:hAnsi="宋体" w:cs="宋体"/>
          <w:color w:val="000000"/>
          <w:spacing w:val="0"/>
          <w:w w:val="100"/>
          <w:position w:val="0"/>
          <w:sz w:val="21"/>
          <w:u w:val="none"/>
        </w:rPr>
        <w:t>部分：无线局域网媒体访问控制和物理层规范</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号修改单</w:t>
      </w:r>
    </w:p>
    <w:p>
      <w:pPr>
        <w:tabs>
          <w:tab w:val="left" w:pos="3061"/>
        </w:tabs>
        <w:spacing w:before="0" w:after="0" w:line="312" w:lineRule="exact"/>
        <w:ind w:left="432" w:firstLine="420"/>
        <w:jc w:val="left"/>
      </w:pPr>
      <w:r>
        <w:rPr>
          <w:rFonts w:ascii="宋体" w:hAnsi="宋体" w:cs="宋体"/>
          <w:color w:val="000000"/>
          <w:spacing w:val="0"/>
          <w:w w:val="100"/>
          <w:position w:val="0"/>
          <w:sz w:val="21"/>
          <w:u w:val="none"/>
        </w:rPr>
        <w:t>T/WAPIA</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010.2</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2010</w:t>
      </w:r>
      <w:r>
        <w:rPr>
          <w:rFonts w:cs="Calibri"/>
          <w:spacing w:val="0"/>
          <w:w w:val="100"/>
        </w:rPr>
        <w:tab/>
      </w:r>
      <w:r>
        <w:rPr>
          <w:rFonts w:ascii="宋体" w:eastAsia="宋体" w:hAnsi="宋体" w:cs="宋体"/>
          <w:color w:val="000000"/>
          <w:spacing w:val="0"/>
          <w:w w:val="100"/>
          <w:position w:val="0"/>
          <w:sz w:val="21"/>
          <w:u w:val="none"/>
        </w:rPr>
        <w:t>信息技术</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系统间远程通信和信息交换</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局域网和城域网</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特定要求</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1"/>
          <w:w w:val="100"/>
          <w:position w:val="0"/>
          <w:sz w:val="21"/>
          <w:u w:val="none"/>
        </w:rPr>
        <w:t>11</w:t>
      </w:r>
      <w:r>
        <w:rPr>
          <w:rFonts w:ascii="宋体" w:eastAsia="宋体" w:hAnsi="宋体" w:cs="宋体"/>
          <w:color w:val="000000"/>
          <w:spacing w:val="0"/>
          <w:w w:val="100"/>
          <w:position w:val="0"/>
          <w:sz w:val="21"/>
          <w:u w:val="none"/>
        </w:rPr>
        <w:t>部</w:t>
      </w:r>
    </w:p>
    <w:p>
      <w:pPr>
        <w:spacing w:before="0" w:after="0" w:line="312" w:lineRule="exact"/>
        <w:ind w:left="432" w:firstLine="0"/>
        <w:jc w:val="left"/>
      </w:pPr>
      <w:r>
        <w:rPr>
          <w:rFonts w:ascii="宋体" w:eastAsia="宋体" w:hAnsi="宋体" w:cs="宋体"/>
          <w:color w:val="000000"/>
          <w:spacing w:val="0"/>
          <w:w w:val="100"/>
          <w:position w:val="0"/>
          <w:sz w:val="21"/>
          <w:u w:val="none"/>
        </w:rPr>
        <w:t>分：无线局域网媒体访问控制和物理层规范</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补篇</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：无线局域网证书鉴别漫游规范</w:t>
      </w:r>
    </w:p>
    <w:p>
      <w:pPr>
        <w:spacing w:before="0" w:after="0" w:line="240" w:lineRule="exact"/>
        <w:ind w:left="432" w:firstLine="0"/>
      </w:pPr>
    </w:p>
    <w:p>
      <w:pPr>
        <w:tabs>
          <w:tab w:val="left" w:pos="746"/>
        </w:tabs>
        <w:spacing w:before="0" w:after="0" w:line="228" w:lineRule="exact"/>
        <w:ind w:left="432"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术语与定义</w:t>
      </w:r>
    </w:p>
    <w:p>
      <w:pPr>
        <w:spacing w:before="0" w:after="0" w:line="240" w:lineRule="exact"/>
        <w:ind w:left="432" w:firstLine="0"/>
      </w:pPr>
    </w:p>
    <w:p>
      <w:pPr>
        <w:spacing w:before="0" w:after="0" w:line="228" w:lineRule="exact"/>
        <w:ind w:left="432" w:firstLine="420"/>
        <w:jc w:val="left"/>
      </w:pPr>
      <w:r>
        <w:rPr>
          <w:rFonts w:ascii="宋体" w:hAnsi="宋体" w:cs="宋体"/>
          <w:color w:val="000000"/>
          <w:spacing w:val="0"/>
          <w:w w:val="100"/>
          <w:position w:val="0"/>
          <w:sz w:val="21"/>
          <w:u w:val="none"/>
        </w:rPr>
        <w:t>下列术语和定义适用于本文件。</w:t>
      </w:r>
    </w:p>
    <w:p>
      <w:pPr>
        <w:spacing w:before="0" w:after="0" w:line="317" w:lineRule="exact"/>
        <w:ind w:left="432" w:firstLine="0"/>
        <w:jc w:val="left"/>
      </w:pPr>
      <w:r>
        <w:rPr>
          <w:rFonts w:ascii="黑体" w:hAnsi="黑体" w:cs="黑体"/>
          <w:color w:val="000000"/>
          <w:spacing w:val="0"/>
          <w:w w:val="100"/>
          <w:position w:val="0"/>
          <w:sz w:val="21"/>
          <w:u w:val="none"/>
        </w:rPr>
        <w:t>3.1</w:t>
      </w:r>
    </w:p>
    <w:p>
      <w:pPr>
        <w:tabs>
          <w:tab w:val="left" w:pos="1483"/>
        </w:tabs>
        <w:spacing w:before="0" w:after="0" w:line="307" w:lineRule="exact"/>
        <w:ind w:left="432" w:firstLine="420"/>
        <w:jc w:val="left"/>
      </w:pPr>
      <w:r>
        <w:rPr>
          <w:rFonts w:ascii="黑体" w:eastAsia="黑体" w:hAnsi="黑体" w:cs="黑体"/>
          <w:color w:val="000000"/>
          <w:spacing w:val="0"/>
          <w:w w:val="100"/>
          <w:position w:val="0"/>
          <w:sz w:val="21"/>
          <w:u w:val="none"/>
        </w:rPr>
        <w:t>鉴别</w:t>
      </w:r>
      <w:r>
        <w:rPr>
          <w:rFonts w:cs="Calibri"/>
          <w:spacing w:val="0"/>
          <w:w w:val="100"/>
        </w:rPr>
        <w:tab/>
      </w:r>
      <w:r>
        <w:rPr>
          <w:rFonts w:ascii="黑体" w:hAnsi="黑体" w:cs="黑体"/>
          <w:color w:val="000000"/>
          <w:spacing w:val="0"/>
          <w:w w:val="100"/>
          <w:position w:val="0"/>
          <w:sz w:val="21"/>
          <w:u w:val="none"/>
        </w:rPr>
        <w:t>authentication</w:t>
      </w:r>
    </w:p>
    <w:p>
      <w:pPr>
        <w:spacing w:before="0" w:after="0" w:line="290" w:lineRule="exact"/>
        <w:ind w:left="432" w:firstLine="420"/>
        <w:jc w:val="left"/>
      </w:pPr>
      <w:r>
        <w:rPr>
          <w:rFonts w:ascii="宋体" w:hAnsi="宋体" w:cs="宋体"/>
          <w:color w:val="000000"/>
          <w:spacing w:val="0"/>
          <w:w w:val="100"/>
          <w:position w:val="0"/>
          <w:sz w:val="21"/>
          <w:u w:val="none"/>
        </w:rPr>
        <w:t>验证某一实体所声称身份的过程。</w:t>
      </w:r>
    </w:p>
    <w:p>
      <w:pPr>
        <w:spacing w:before="0" w:after="0" w:line="277" w:lineRule="exact"/>
        <w:ind w:left="432" w:firstLine="360"/>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在无线局域网领域，有时也被称为“认证”、“身份认证”，但含义相同，均为</w:t>
      </w:r>
      <w:r>
        <w:rPr>
          <w:rFonts w:ascii="宋体" w:hAnsi="宋体" w:cs="宋体"/>
          <w:color w:val="000000"/>
          <w:spacing w:val="0"/>
          <w:w w:val="100"/>
          <w:position w:val="0"/>
          <w:sz w:val="18"/>
          <w:u w:val="none"/>
        </w:rPr>
        <w:t>authentication</w:t>
      </w:r>
      <w:r>
        <w:rPr>
          <w:rFonts w:ascii="宋体" w:hAnsi="宋体" w:cs="宋体"/>
          <w:color w:val="000000"/>
          <w:spacing w:val="-1"/>
          <w:w w:val="100"/>
          <w:position w:val="0"/>
          <w:sz w:val="18"/>
          <w:u w:val="none"/>
        </w:rPr>
        <w:t>。</w:t>
      </w:r>
    </w:p>
    <w:p>
      <w:pPr>
        <w:spacing w:before="0" w:after="0" w:line="331" w:lineRule="exact"/>
        <w:ind w:left="432"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25069—2022</w:t>
      </w:r>
      <w:r>
        <w:rPr>
          <w:rFonts w:ascii="宋体" w:eastAsia="宋体" w:hAnsi="宋体" w:cs="宋体"/>
          <w:color w:val="000000"/>
          <w:spacing w:val="0"/>
          <w:w w:val="100"/>
          <w:position w:val="0"/>
          <w:sz w:val="21"/>
          <w:u w:val="none"/>
        </w:rPr>
        <w:t>，有修改</w:t>
      </w:r>
      <w:r>
        <w:rPr>
          <w:rFonts w:ascii="宋体" w:hAnsi="宋体" w:cs="宋体"/>
          <w:color w:val="000000"/>
          <w:spacing w:val="0"/>
          <w:w w:val="100"/>
          <w:position w:val="0"/>
          <w:sz w:val="21"/>
          <w:u w:val="none"/>
        </w:rPr>
        <w:t>]</w:t>
      </w:r>
    </w:p>
    <w:p>
      <w:pPr>
        <w:spacing w:before="0" w:after="0" w:line="317" w:lineRule="exact"/>
        <w:ind w:left="432" w:firstLine="0"/>
        <w:jc w:val="left"/>
      </w:pPr>
      <w:r>
        <w:rPr>
          <w:rFonts w:ascii="黑体" w:hAnsi="黑体" w:cs="黑体"/>
          <w:color w:val="000000"/>
          <w:spacing w:val="0"/>
          <w:w w:val="100"/>
          <w:position w:val="0"/>
          <w:sz w:val="21"/>
          <w:u w:val="none"/>
        </w:rPr>
        <w:t>3.2</w:t>
      </w:r>
    </w:p>
    <w:p>
      <w:pPr>
        <w:tabs>
          <w:tab w:val="left" w:pos="1903"/>
        </w:tabs>
        <w:spacing w:before="0" w:after="0" w:line="307" w:lineRule="exact"/>
        <w:ind w:left="432" w:firstLine="420"/>
        <w:jc w:val="left"/>
      </w:pPr>
      <w:r>
        <w:rPr>
          <w:rFonts w:ascii="黑体" w:eastAsia="黑体" w:hAnsi="黑体" w:cs="黑体"/>
          <w:color w:val="000000"/>
          <w:spacing w:val="0"/>
          <w:w w:val="100"/>
          <w:position w:val="0"/>
          <w:sz w:val="21"/>
          <w:u w:val="none"/>
        </w:rPr>
        <w:t>数字证书</w:t>
      </w:r>
      <w:r>
        <w:rPr>
          <w:rFonts w:cs="Calibri"/>
          <w:spacing w:val="0"/>
          <w:w w:val="100"/>
        </w:rPr>
        <w:tab/>
      </w:r>
      <w:r>
        <w:rPr>
          <w:rFonts w:ascii="黑体" w:hAnsi="黑体" w:cs="黑体"/>
          <w:color w:val="000000"/>
          <w:spacing w:val="0"/>
          <w:w w:val="100"/>
          <w:position w:val="0"/>
          <w:sz w:val="21"/>
          <w:u w:val="none"/>
        </w:rPr>
        <w:t>digital</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certificate</w:t>
      </w:r>
    </w:p>
    <w:p>
      <w:pPr>
        <w:spacing w:before="0" w:after="0" w:line="312" w:lineRule="exact"/>
        <w:ind w:left="432" w:firstLine="425"/>
        <w:jc w:val="left"/>
      </w:pPr>
      <w:r>
        <w:rPr>
          <w:rFonts w:ascii="宋体" w:hAnsi="宋体" w:cs="宋体"/>
          <w:color w:val="000000"/>
          <w:spacing w:val="-3"/>
          <w:w w:val="100"/>
          <w:position w:val="0"/>
          <w:sz w:val="21"/>
          <w:u w:val="none"/>
        </w:rPr>
        <w:t>由国家认可的，具有权威性、可信性和公正性的第三方证书认证机构（</w:t>
      </w:r>
      <w:r>
        <w:rPr>
          <w:rFonts w:ascii="宋体" w:hAnsi="宋体" w:cs="宋体"/>
          <w:color w:val="000000"/>
          <w:spacing w:val="0"/>
          <w:w w:val="100"/>
          <w:position w:val="0"/>
          <w:sz w:val="21"/>
          <w:u w:val="none"/>
        </w:rPr>
        <w:t>CA</w:t>
      </w:r>
      <w:r>
        <w:rPr>
          <w:rFonts w:ascii="宋体" w:eastAsia="宋体" w:hAnsi="宋体" w:cs="宋体"/>
          <w:color w:val="000000"/>
          <w:spacing w:val="-3"/>
          <w:w w:val="100"/>
          <w:position w:val="0"/>
          <w:sz w:val="21"/>
          <w:u w:val="none"/>
        </w:rPr>
        <w:t>）进行数字签名的一个可</w:t>
      </w:r>
    </w:p>
    <w:p>
      <w:pPr>
        <w:spacing w:before="0" w:after="0" w:line="312" w:lineRule="exact"/>
        <w:ind w:left="432" w:firstLine="0"/>
        <w:jc w:val="left"/>
      </w:pPr>
      <w:r>
        <w:rPr>
          <w:rFonts w:ascii="宋体" w:hAnsi="宋体" w:cs="宋体"/>
          <w:color w:val="000000"/>
          <w:spacing w:val="0"/>
          <w:w w:val="100"/>
          <w:position w:val="0"/>
          <w:sz w:val="21"/>
          <w:u w:val="none"/>
        </w:rPr>
        <w:t>信的数字化文件。</w:t>
      </w:r>
    </w:p>
    <w:p>
      <w:pPr>
        <w:spacing w:before="0" w:after="0" w:line="312" w:lineRule="exact"/>
        <w:ind w:left="432" w:firstLine="425"/>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25069—</w:t>
      </w:r>
      <w:r>
        <w:rPr>
          <w:rFonts w:ascii="宋体" w:hAnsi="宋体" w:cs="宋体"/>
          <w:color w:val="000000"/>
          <w:spacing w:val="-1"/>
          <w:w w:val="100"/>
          <w:position w:val="0"/>
          <w:sz w:val="21"/>
          <w:u w:val="none"/>
        </w:rPr>
        <w:t>2022,3.579]</w:t>
      </w:r>
    </w:p>
    <w:p>
      <w:pPr>
        <w:spacing w:before="0" w:after="0" w:line="317" w:lineRule="exact"/>
        <w:ind w:left="432" w:firstLine="0"/>
        <w:jc w:val="left"/>
      </w:pPr>
      <w:r>
        <w:rPr>
          <w:rFonts w:ascii="黑体" w:hAnsi="黑体" w:cs="黑体"/>
          <w:color w:val="000000"/>
          <w:spacing w:val="0"/>
          <w:w w:val="100"/>
          <w:position w:val="0"/>
          <w:sz w:val="21"/>
          <w:u w:val="none"/>
        </w:rPr>
        <w:t>3.3</w:t>
      </w:r>
    </w:p>
    <w:p>
      <w:pPr>
        <w:tabs>
          <w:tab w:val="left" w:pos="1903"/>
        </w:tabs>
        <w:spacing w:before="0" w:after="0" w:line="307" w:lineRule="exact"/>
        <w:ind w:left="432" w:firstLine="420"/>
        <w:jc w:val="left"/>
      </w:pPr>
      <w:r>
        <w:rPr>
          <w:rFonts w:ascii="黑体" w:eastAsia="黑体" w:hAnsi="黑体" w:cs="黑体"/>
          <w:color w:val="000000"/>
          <w:spacing w:val="0"/>
          <w:w w:val="100"/>
          <w:position w:val="0"/>
          <w:sz w:val="21"/>
          <w:u w:val="none"/>
        </w:rPr>
        <w:t>数字签名</w:t>
      </w:r>
      <w:r>
        <w:rPr>
          <w:rFonts w:cs="Calibri"/>
          <w:spacing w:val="0"/>
          <w:w w:val="100"/>
        </w:rPr>
        <w:tab/>
      </w:r>
      <w:r>
        <w:rPr>
          <w:rFonts w:ascii="黑体" w:hAnsi="黑体" w:cs="黑体"/>
          <w:color w:val="000000"/>
          <w:spacing w:val="0"/>
          <w:w w:val="100"/>
          <w:position w:val="0"/>
          <w:sz w:val="21"/>
          <w:u w:val="none"/>
        </w:rPr>
        <w:t>digital</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signature</w:t>
      </w:r>
    </w:p>
    <w:p>
      <w:pPr>
        <w:tabs>
          <w:tab w:val="left" w:pos="1483"/>
        </w:tabs>
        <w:spacing w:before="0" w:after="0" w:line="290" w:lineRule="exact"/>
        <w:ind w:left="432" w:firstLine="420"/>
        <w:jc w:val="left"/>
      </w:pPr>
      <w:r>
        <w:rPr>
          <w:rFonts w:ascii="黑体" w:eastAsia="黑体" w:hAnsi="黑体" w:cs="黑体"/>
          <w:color w:val="000000"/>
          <w:spacing w:val="0"/>
          <w:w w:val="100"/>
          <w:position w:val="0"/>
          <w:sz w:val="21"/>
          <w:u w:val="none"/>
        </w:rPr>
        <w:t>签名</w:t>
      </w:r>
      <w:r>
        <w:rPr>
          <w:rFonts w:cs="Calibri"/>
          <w:spacing w:val="0"/>
          <w:w w:val="100"/>
        </w:rPr>
        <w:tab/>
      </w:r>
      <w:r>
        <w:rPr>
          <w:rFonts w:ascii="黑体" w:hAnsi="黑体" w:cs="黑体"/>
          <w:color w:val="000000"/>
          <w:spacing w:val="0"/>
          <w:w w:val="100"/>
          <w:position w:val="0"/>
          <w:sz w:val="21"/>
          <w:u w:val="none"/>
        </w:rPr>
        <w:t>signature</w:t>
      </w:r>
    </w:p>
    <w:p>
      <w:pPr>
        <w:spacing w:before="0" w:after="0" w:line="293" w:lineRule="exact"/>
        <w:ind w:left="432" w:firstLine="425"/>
        <w:jc w:val="left"/>
      </w:pPr>
      <w:r>
        <w:rPr>
          <w:rFonts w:ascii="宋体" w:eastAsia="宋体" w:hAnsi="宋体" w:cs="宋体"/>
          <w:color w:val="000000"/>
          <w:spacing w:val="-3"/>
          <w:w w:val="100"/>
          <w:position w:val="0"/>
          <w:sz w:val="21"/>
          <w:u w:val="none"/>
        </w:rPr>
        <w:t>附加在数据单元上的一些数据，或是对数据单元做密码变换，这种附加数据或密码变换被数据单元</w:t>
      </w:r>
    </w:p>
    <w:p>
      <w:pPr>
        <w:spacing w:before="0" w:after="0" w:line="312" w:lineRule="exact"/>
        <w:ind w:left="432" w:firstLine="0"/>
        <w:jc w:val="left"/>
      </w:pPr>
      <w:r>
        <w:rPr>
          <w:rFonts w:ascii="宋体" w:hAnsi="宋体" w:cs="宋体"/>
          <w:color w:val="000000"/>
          <w:spacing w:val="0"/>
          <w:w w:val="100"/>
          <w:position w:val="0"/>
          <w:sz w:val="21"/>
          <w:u w:val="none"/>
        </w:rPr>
        <w:t>的接收者用以确认数据单元的来源和完整性，达到保护数据，防止被人（例如接收者）伪造的目的。</w:t>
      </w:r>
    </w:p>
    <w:p>
      <w:pPr>
        <w:tabs>
          <w:tab w:val="left" w:pos="6215"/>
        </w:tabs>
        <w:spacing w:before="0" w:after="0" w:line="312" w:lineRule="exact"/>
        <w:ind w:left="432" w:firstLine="425"/>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25069—2022,3.576，有修改：增加“签名</w:t>
      </w:r>
      <w:r>
        <w:rPr>
          <w:rFonts w:cs="Calibri"/>
          <w:spacing w:val="0"/>
          <w:w w:val="100"/>
        </w:rPr>
        <w:tab/>
      </w:r>
      <w:r>
        <w:rPr>
          <w:rFonts w:ascii="宋体" w:hAnsi="宋体" w:cs="宋体"/>
          <w:color w:val="000000"/>
          <w:spacing w:val="0"/>
          <w:w w:val="100"/>
          <w:position w:val="0"/>
          <w:sz w:val="21"/>
          <w:u w:val="none"/>
        </w:rPr>
        <w:t>signature”]</w:t>
      </w:r>
    </w:p>
    <w:p>
      <w:pPr>
        <w:spacing w:before="0" w:after="0" w:line="313" w:lineRule="exact"/>
        <w:ind w:left="432" w:firstLine="0"/>
        <w:jc w:val="left"/>
      </w:pPr>
      <w:r>
        <w:rPr>
          <w:rFonts w:ascii="黑体" w:hAnsi="黑体" w:cs="黑体"/>
          <w:color w:val="000000"/>
          <w:spacing w:val="0"/>
          <w:w w:val="100"/>
          <w:position w:val="0"/>
          <w:sz w:val="21"/>
          <w:u w:val="none"/>
        </w:rPr>
        <w:t>3.4</w:t>
      </w:r>
    </w:p>
    <w:p>
      <w:pPr>
        <w:tabs>
          <w:tab w:val="left" w:pos="1488"/>
        </w:tabs>
        <w:spacing w:before="0" w:after="0" w:line="312" w:lineRule="exact"/>
        <w:ind w:left="432" w:firstLine="425"/>
        <w:jc w:val="left"/>
      </w:pPr>
      <w:r>
        <w:rPr>
          <w:rFonts w:ascii="黑体" w:eastAsia="黑体" w:hAnsi="黑体" w:cs="黑体"/>
          <w:color w:val="000000"/>
          <w:spacing w:val="0"/>
          <w:w w:val="100"/>
          <w:position w:val="0"/>
          <w:sz w:val="21"/>
          <w:u w:val="none"/>
        </w:rPr>
        <w:t>胖</w:t>
      </w:r>
      <w:r>
        <w:rPr>
          <w:rFonts w:ascii="黑体" w:hAnsi="黑体" w:cs="黑体"/>
          <w:color w:val="000000"/>
          <w:spacing w:val="0"/>
          <w:w w:val="100"/>
          <w:position w:val="0"/>
          <w:sz w:val="21"/>
          <w:u w:val="none"/>
        </w:rPr>
        <w:t>AP</w:t>
      </w:r>
      <w:r>
        <w:rPr>
          <w:rFonts w:cs="Calibri"/>
          <w:spacing w:val="0"/>
          <w:w w:val="100"/>
        </w:rPr>
        <w:tab/>
      </w:r>
      <w:r>
        <w:rPr>
          <w:rFonts w:ascii="黑体" w:hAnsi="黑体" w:cs="黑体"/>
          <w:color w:val="000000"/>
          <w:spacing w:val="0"/>
          <w:w w:val="100"/>
          <w:position w:val="0"/>
          <w:sz w:val="21"/>
          <w:u w:val="none"/>
        </w:rPr>
        <w:t>fat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AP</w:t>
      </w:r>
    </w:p>
    <w:p>
      <w:pPr>
        <w:spacing w:before="0" w:after="0" w:line="312" w:lineRule="exact"/>
        <w:ind w:left="432" w:firstLine="425"/>
        <w:jc w:val="left"/>
      </w:pPr>
      <w:r>
        <w:rPr>
          <w:rFonts w:ascii="宋体" w:hAnsi="宋体" w:cs="宋体"/>
          <w:color w:val="000000"/>
          <w:spacing w:val="0"/>
          <w:w w:val="100"/>
          <w:position w:val="0"/>
          <w:sz w:val="21"/>
          <w:u w:val="none"/>
        </w:rPr>
        <w:t>用户无线接入、用户地址分配和与网管平台通信等功能均集中在无线接入点（AP）的实体。</w:t>
      </w:r>
    </w:p>
    <w:p>
      <w:pPr>
        <w:spacing w:before="0" w:after="0" w:line="317" w:lineRule="exact"/>
        <w:ind w:left="432" w:firstLine="0"/>
        <w:jc w:val="left"/>
      </w:pPr>
      <w:r>
        <w:rPr>
          <w:rFonts w:ascii="黑体" w:hAnsi="黑体" w:cs="黑体"/>
          <w:color w:val="000000"/>
          <w:spacing w:val="0"/>
          <w:w w:val="100"/>
          <w:position w:val="0"/>
          <w:sz w:val="21"/>
          <w:u w:val="none"/>
        </w:rPr>
        <w:t>3.5</w:t>
      </w:r>
    </w:p>
    <w:p>
      <w:pPr>
        <w:tabs>
          <w:tab w:val="left" w:pos="1483"/>
        </w:tabs>
        <w:spacing w:before="0" w:after="0" w:line="307" w:lineRule="exact"/>
        <w:ind w:left="432" w:firstLine="420"/>
        <w:jc w:val="left"/>
      </w:pPr>
      <w:r>
        <w:rPr>
          <w:rFonts w:ascii="黑体" w:eastAsia="黑体" w:hAnsi="黑体" w:cs="黑体"/>
          <w:color w:val="000000"/>
          <w:spacing w:val="0"/>
          <w:w w:val="100"/>
          <w:position w:val="0"/>
          <w:sz w:val="21"/>
          <w:u w:val="none"/>
        </w:rPr>
        <w:t>多</w:t>
      </w:r>
      <w:r>
        <w:rPr>
          <w:rFonts w:ascii="黑体" w:hAnsi="黑体" w:cs="黑体"/>
          <w:color w:val="000000"/>
          <w:spacing w:val="0"/>
          <w:w w:val="100"/>
          <w:position w:val="0"/>
          <w:sz w:val="21"/>
          <w:u w:val="none"/>
        </w:rPr>
        <w:t>AS</w:t>
      </w:r>
      <w:r>
        <w:rPr>
          <w:rFonts w:cs="Calibri"/>
          <w:spacing w:val="0"/>
          <w:w w:val="100"/>
        </w:rPr>
        <w:tab/>
      </w:r>
      <w:r>
        <w:rPr>
          <w:rFonts w:ascii="黑体" w:hAnsi="黑体" w:cs="黑体"/>
          <w:color w:val="000000"/>
          <w:spacing w:val="0"/>
          <w:w w:val="100"/>
          <w:position w:val="0"/>
          <w:sz w:val="21"/>
          <w:u w:val="none"/>
        </w:rPr>
        <w:t>multiple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AS</w:t>
      </w:r>
    </w:p>
    <w:p>
      <w:pPr>
        <w:spacing w:before="0" w:after="0" w:line="312" w:lineRule="exact"/>
        <w:ind w:left="432" w:firstLine="425"/>
        <w:jc w:val="left"/>
      </w:pPr>
      <w:r>
        <w:rPr>
          <w:rFonts w:ascii="宋体" w:eastAsia="宋体" w:hAnsi="宋体" w:cs="宋体"/>
          <w:color w:val="000000"/>
          <w:spacing w:val="-2"/>
          <w:w w:val="100"/>
          <w:position w:val="0"/>
          <w:sz w:val="21"/>
          <w:u w:val="none"/>
        </w:rPr>
        <w:t>一种无线局域网的部署方式，其特征在于网络中有一个根</w:t>
      </w:r>
      <w:r>
        <w:rPr>
          <w:rFonts w:ascii="宋体" w:hAnsi="宋体" w:cs="宋体"/>
          <w:color w:val="000000"/>
          <w:spacing w:val="0"/>
          <w:w w:val="100"/>
          <w:position w:val="0"/>
          <w:sz w:val="21"/>
          <w:u w:val="none"/>
        </w:rPr>
        <w:t>AS</w:t>
      </w:r>
      <w:r>
        <w:rPr>
          <w:rFonts w:ascii="宋体" w:eastAsia="宋体" w:hAnsi="宋体" w:cs="宋体"/>
          <w:color w:val="000000"/>
          <w:spacing w:val="0"/>
          <w:w w:val="100"/>
          <w:position w:val="0"/>
          <w:sz w:val="21"/>
          <w:u w:val="none"/>
        </w:rPr>
        <w:t>或多个根</w:t>
      </w:r>
      <w:r>
        <w:rPr>
          <w:rFonts w:ascii="宋体" w:hAnsi="宋体" w:cs="宋体"/>
          <w:color w:val="000000"/>
          <w:spacing w:val="0"/>
          <w:w w:val="100"/>
          <w:position w:val="0"/>
          <w:sz w:val="21"/>
          <w:u w:val="none"/>
        </w:rPr>
        <w:t>AS</w:t>
      </w:r>
      <w:r>
        <w:rPr>
          <w:rFonts w:ascii="宋体" w:hAnsi="宋体" w:cs="宋体"/>
          <w:color w:val="000000"/>
          <w:spacing w:val="-6"/>
          <w:w w:val="100"/>
          <w:position w:val="0"/>
          <w:sz w:val="21"/>
          <w:u w:val="none"/>
        </w:rPr>
        <w:t>、两个及以上区域</w:t>
      </w:r>
      <w:r>
        <w:rPr>
          <w:rFonts w:ascii="宋体" w:hAnsi="宋体" w:cs="宋体"/>
          <w:color w:val="000000"/>
          <w:spacing w:val="0"/>
          <w:w w:val="100"/>
          <w:position w:val="0"/>
          <w:sz w:val="21"/>
          <w:u w:val="none"/>
        </w:rPr>
        <w:t>AS</w:t>
      </w:r>
      <w:r>
        <w:rPr>
          <w:rFonts w:ascii="宋体" w:eastAsia="宋体" w:hAnsi="宋体" w:cs="宋体"/>
          <w:color w:val="000000"/>
          <w:spacing w:val="0"/>
          <w:w w:val="100"/>
          <w:position w:val="0"/>
          <w:sz w:val="21"/>
          <w:u w:val="none"/>
        </w:rPr>
        <w:t>的网络</w:t>
      </w:r>
    </w:p>
    <w:p>
      <w:pPr>
        <w:spacing w:before="0" w:after="0" w:line="312" w:lineRule="exact"/>
        <w:ind w:left="432" w:firstLine="0"/>
        <w:jc w:val="left"/>
      </w:pPr>
      <w:r>
        <w:rPr>
          <w:rFonts w:ascii="宋体" w:hAnsi="宋体" w:cs="宋体"/>
          <w:color w:val="000000"/>
          <w:spacing w:val="0"/>
          <w:w w:val="100"/>
          <w:position w:val="0"/>
          <w:sz w:val="21"/>
          <w:u w:val="none"/>
        </w:rPr>
        <w:t>部署方式。</w:t>
      </w:r>
    </w:p>
    <w:p>
      <w:pPr>
        <w:spacing w:before="0" w:after="0" w:line="240" w:lineRule="exact"/>
        <w:ind w:left="432" w:firstLine="0"/>
      </w:pPr>
    </w:p>
    <w:p>
      <w:pPr>
        <w:spacing w:before="0" w:after="0" w:line="333" w:lineRule="exact"/>
        <w:ind w:left="432" w:firstLine="9174"/>
        <w:jc w:val="left"/>
        <w:sectPr>
          <w:type w:val="continuous"/>
          <w:pgSz w:w="11906" w:h="16839"/>
          <w:pgMar w:top="794" w:right="627" w:bottom="554" w:left="987" w:header="0" w:footer="0" w:gutter="0"/>
          <w:pgNumType w:start="19"/>
          <w:cols w:num="1" w:space="720"/>
        </w:sectPr>
      </w:pPr>
      <w:r>
        <w:rPr>
          <w:rFonts w:ascii="Times New Roman" w:hAnsi="Times New Roman" w:cs="Times New Roman"/>
          <w:color w:val="000000"/>
          <w:spacing w:val="-1"/>
          <w:w w:val="100"/>
          <w:position w:val="0"/>
          <w:sz w:val="18"/>
          <w:u w:val="none"/>
        </w:rPr>
        <w:t>1</w:t>
      </w:r>
    </w:p>
    <w:p>
      <w:pPr>
        <w:spacing w:before="0" w:after="0" w:line="240" w:lineRule="exact"/>
      </w:pPr>
      <w:bookmarkStart w:id="8" w:name="8"/>
      <w:bookmarkEnd w:id="8"/>
    </w:p>
    <w:p>
      <w:pPr>
        <w:spacing w:before="0" w:after="0" w:line="414" w:lineRule="exact"/>
      </w:pPr>
    </w:p>
    <w:p>
      <w:pPr>
        <w:widowControl/>
        <w:jc w:val="left"/>
        <w:sectPr>
          <w:type w:val="continuous"/>
          <w:pgSz w:w="11906" w:h="16838"/>
          <w:pgMar w:top="794" w:right="706" w:bottom="554" w:left="1066" w:header="0" w:footer="0" w:gutter="0"/>
          <w:pgNumType w:start="20"/>
          <w:cols w:num="1" w:space="720"/>
          <w:docGrid w:type="lines" w:linePitch="312" w:charSpace="0"/>
        </w:sectPr>
      </w:pPr>
    </w:p>
    <w:p>
      <w:pPr>
        <w:spacing w:before="0" w:after="0" w:line="211" w:lineRule="exact"/>
        <w:ind w:left="353" w:firstLine="0"/>
        <w:jc w:val="left"/>
      </w:pPr>
      <w:r>
        <w:pict>
          <v:shape id="_x0000_s2170" o:spid="_x0000_s1129" type="#_x0000_t202" style="width:68.2pt;height:39.55pt;margin-top:648.1pt;margin-left:26.25pt;mso-height-relative:page;mso-position-horizontal-relative:page;mso-position-vertical-relative:page;mso-width-relative:page;position:absolute;z-index:-2515507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71" o:spid="_x0000_s1130" type="#_x0000_t202" style="width:68.2pt;height:39.55pt;margin-top:613.55pt;margin-left:59.85pt;mso-height-relative:page;mso-position-horizontal-relative:page;mso-position-vertical-relative:page;mso-width-relative:page;position:absolute;z-index:-2515496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2" o:spid="_x0000_s1131" type="#_x0000_t202" style="width:68.2pt;height:39.55pt;margin-top:579pt;margin-left:93.45pt;mso-height-relative:page;mso-position-horizontal-relative:page;mso-position-vertical-relative:page;mso-width-relative:page;position:absolute;z-index:-2515486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3" o:spid="_x0000_s1132" type="#_x0000_t202" style="width:76.6pt;height:30.9pt;margin-top:553.1pt;margin-left:127.05pt;mso-height-relative:page;mso-position-horizontal-relative:page;mso-position-vertical-relative:page;mso-width-relative:page;position:absolute;z-index:-2515476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74" o:spid="_x0000_s1133" type="#_x0000_t202" style="width:85pt;height:39.55pt;margin-top:518.5pt;margin-left:152.25pt;mso-height-relative:page;mso-position-horizontal-relative:page;mso-position-vertical-relative:page;mso-width-relative:page;position:absolute;z-index:-2515466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75" o:spid="_x0000_s1134" type="#_x0000_t202" style="width:85pt;height:39.55pt;margin-top:483.95pt;margin-left:185.85pt;mso-height-relative:page;mso-position-horizontal-relative:page;mso-position-vertical-relative:page;mso-width-relative:page;position:absolute;z-index:-2515456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76" o:spid="_x0000_s1135" type="#_x0000_t202" style="width:85pt;height:39.55pt;margin-top:449.4pt;margin-left:219.45pt;mso-height-relative:page;mso-position-horizontal-relative:page;mso-position-vertical-relative:page;mso-width-relative:page;position:absolute;z-index:-2515445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77" o:spid="_x0000_s1136" type="#_x0000_t202" style="width:85pt;height:39.55pt;margin-top:414.85pt;margin-left:253.05pt;mso-height-relative:page;mso-position-horizontal-relative:page;mso-position-vertical-relative:page;mso-width-relative:page;position:absolute;z-index:-2515435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78" o:spid="_x0000_s1137" type="#_x0000_t202" style="width:85pt;height:39.55pt;margin-top:380.3pt;margin-left:286.65pt;mso-height-relative:page;mso-position-horizontal-relative:page;mso-position-vertical-relative:page;mso-width-relative:page;position:absolute;z-index:-2515425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79" o:spid="_x0000_s1138" type="#_x0000_t202" style="width:85pt;height:39.55pt;margin-top:345.7pt;margin-left:320.25pt;mso-height-relative:page;mso-position-horizontal-relative:page;mso-position-vertical-relative:page;mso-width-relative:page;position:absolute;z-index:-2515415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80" o:spid="_x0000_s1139" type="#_x0000_t202" style="width:76.6pt;height:48.2pt;margin-top:302.5pt;margin-left:353.85pt;mso-height-relative:page;mso-position-horizontal-relative:page;mso-position-vertical-relative:page;mso-width-relative:page;position:absolute;z-index:-2515404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81" o:spid="_x0000_s1140" type="#_x0000_t202" style="width:68.2pt;height:39.55pt;margin-top:267.95pt;margin-left:395.85pt;mso-height-relative:page;mso-position-horizontal-relative:page;mso-position-vertical-relative:page;mso-width-relative:page;position:absolute;z-index:-2515394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82" o:spid="_x0000_s1141" type="#_x0000_t202" style="width:68.2pt;height:39.55pt;margin-top:233.4pt;margin-left:429.45pt;mso-height-relative:page;mso-position-horizontal-relative:page;mso-position-vertical-relative:page;mso-width-relative:page;position:absolute;z-index:-2515384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83" o:spid="_x0000_s1142" type="#_x0000_t202" style="width:68.2pt;height:39.55pt;margin-top:198.85pt;margin-left:463.05pt;mso-height-relative:page;mso-position-horizontal-relative:page;mso-position-vertical-relative:page;mso-width-relative:page;position:absolute;z-index:-2515374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93" o:spid="_x0000_s1143" type="#_x0000_t75" style="width:469pt;height:662pt;margin-top:107pt;margin-left:70pt;mso-height-relative:page;mso-position-horizontal-relative:page;mso-position-vertical-relative:page;mso-width-relative:page;position:absolute;z-index:-251551744" coordsize="21600,21600" filled="f">
            <v:imagedata r:id="rId6" o:title=""/>
            <o:lock v:ext="edit" aspectratio="t"/>
          </v:shape>
        </w:pict>
      </w:r>
      <w:r>
        <w:rPr>
          <w:rFonts w:ascii="黑体" w:hAnsi="黑体" w:cs="黑体"/>
          <w:color w:val="000000"/>
          <w:spacing w:val="0"/>
          <w:w w:val="100"/>
          <w:position w:val="0"/>
          <w:sz w:val="21"/>
          <w:u w:val="none"/>
        </w:rPr>
        <w:t>T/WAPIA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051</w:t>
      </w:r>
      <w:r>
        <w:rPr>
          <w:rFonts w:ascii="黑体" w:hAnsi="黑体" w:cs="黑体"/>
          <w:color w:val="000000"/>
          <w:spacing w:val="0"/>
          <w:w w:val="100"/>
          <w:position w:val="0"/>
          <w:sz w:val="21"/>
          <w:u w:val="none"/>
        </w:rPr>
        <w:t>—2023</w:t>
      </w:r>
    </w:p>
    <w:p>
      <w:pPr>
        <w:spacing w:before="0" w:after="0" w:line="418" w:lineRule="exact"/>
        <w:ind w:left="353" w:firstLine="0"/>
        <w:jc w:val="left"/>
      </w:pPr>
      <w:r>
        <w:rPr>
          <w:rFonts w:ascii="黑体" w:hAnsi="黑体" w:cs="黑体"/>
          <w:color w:val="000000"/>
          <w:spacing w:val="0"/>
          <w:w w:val="100"/>
          <w:position w:val="0"/>
          <w:sz w:val="21"/>
          <w:u w:val="none"/>
        </w:rPr>
        <w:t>3.6</w:t>
      </w:r>
    </w:p>
    <w:p>
      <w:pPr>
        <w:tabs>
          <w:tab w:val="left" w:pos="1404"/>
        </w:tabs>
        <w:spacing w:before="0" w:after="0" w:line="307" w:lineRule="exact"/>
        <w:ind w:left="353" w:firstLine="420"/>
        <w:jc w:val="left"/>
      </w:pPr>
      <w:r>
        <w:rPr>
          <w:rFonts w:ascii="黑体" w:eastAsia="黑体" w:hAnsi="黑体" w:cs="黑体"/>
          <w:color w:val="000000"/>
          <w:spacing w:val="0"/>
          <w:w w:val="100"/>
          <w:position w:val="0"/>
          <w:sz w:val="21"/>
          <w:u w:val="none"/>
        </w:rPr>
        <w:t>漫游</w:t>
      </w:r>
      <w:r>
        <w:rPr>
          <w:rFonts w:cs="Calibri"/>
          <w:spacing w:val="0"/>
          <w:w w:val="100"/>
        </w:rPr>
        <w:tab/>
      </w:r>
      <w:r>
        <w:rPr>
          <w:rFonts w:ascii="黑体" w:hAnsi="黑体" w:cs="黑体"/>
          <w:color w:val="000000"/>
          <w:spacing w:val="0"/>
          <w:w w:val="100"/>
          <w:position w:val="0"/>
          <w:sz w:val="21"/>
          <w:u w:val="none"/>
        </w:rPr>
        <w:t>roaming</w:t>
      </w:r>
    </w:p>
    <w:p>
      <w:pPr>
        <w:spacing w:before="0" w:after="0" w:line="312" w:lineRule="exact"/>
        <w:ind w:left="353" w:firstLine="420"/>
        <w:jc w:val="left"/>
      </w:pPr>
      <w:r>
        <w:rPr>
          <w:rFonts w:ascii="宋体" w:hAnsi="宋体" w:cs="宋体"/>
          <w:color w:val="000000"/>
          <w:spacing w:val="0"/>
          <w:w w:val="100"/>
          <w:position w:val="0"/>
          <w:sz w:val="21"/>
          <w:u w:val="none"/>
        </w:rPr>
        <w:t>WAPI</w:t>
      </w:r>
      <w:r>
        <w:rPr>
          <w:rFonts w:ascii="宋体" w:eastAsia="宋体" w:hAnsi="宋体" w:cs="宋体"/>
          <w:color w:val="000000"/>
          <w:spacing w:val="0"/>
          <w:w w:val="100"/>
          <w:position w:val="0"/>
          <w:sz w:val="21"/>
          <w:u w:val="none"/>
        </w:rPr>
        <w:t>终端从开户地</w:t>
      </w:r>
      <w:r>
        <w:rPr>
          <w:rFonts w:ascii="宋体" w:hAnsi="宋体" w:cs="宋体"/>
          <w:color w:val="000000"/>
          <w:spacing w:val="0"/>
          <w:w w:val="100"/>
          <w:position w:val="0"/>
          <w:sz w:val="21"/>
          <w:u w:val="none"/>
        </w:rPr>
        <w:t>AS</w:t>
      </w:r>
      <w:r>
        <w:rPr>
          <w:rFonts w:ascii="宋体" w:eastAsia="宋体" w:hAnsi="宋体" w:cs="宋体"/>
          <w:color w:val="000000"/>
          <w:spacing w:val="0"/>
          <w:w w:val="100"/>
          <w:position w:val="0"/>
          <w:sz w:val="21"/>
          <w:u w:val="none"/>
        </w:rPr>
        <w:t>移动到其它区域</w:t>
      </w:r>
      <w:r>
        <w:rPr>
          <w:rFonts w:ascii="宋体" w:hAnsi="宋体" w:cs="宋体"/>
          <w:color w:val="000000"/>
          <w:spacing w:val="0"/>
          <w:w w:val="100"/>
          <w:position w:val="0"/>
          <w:sz w:val="21"/>
          <w:u w:val="none"/>
        </w:rPr>
        <w:t>AS覆盖范围内的过程。</w:t>
      </w:r>
    </w:p>
    <w:p>
      <w:pPr>
        <w:spacing w:before="0" w:after="0" w:line="317" w:lineRule="exact"/>
        <w:ind w:left="353" w:firstLine="0"/>
        <w:jc w:val="left"/>
      </w:pPr>
      <w:r>
        <w:rPr>
          <w:rFonts w:ascii="黑体" w:hAnsi="黑体" w:cs="黑体"/>
          <w:color w:val="000000"/>
          <w:spacing w:val="0"/>
          <w:w w:val="100"/>
          <w:position w:val="0"/>
          <w:sz w:val="21"/>
          <w:u w:val="none"/>
        </w:rPr>
        <w:t>3.7</w:t>
      </w:r>
    </w:p>
    <w:p>
      <w:pPr>
        <w:tabs>
          <w:tab w:val="left" w:pos="1409"/>
        </w:tabs>
        <w:spacing w:before="0" w:after="0" w:line="307" w:lineRule="exact"/>
        <w:ind w:left="353" w:firstLine="425"/>
        <w:jc w:val="left"/>
      </w:pPr>
      <w:r>
        <w:rPr>
          <w:rFonts w:ascii="黑体" w:eastAsia="黑体" w:hAnsi="黑体" w:cs="黑体"/>
          <w:color w:val="000000"/>
          <w:spacing w:val="0"/>
          <w:w w:val="100"/>
          <w:position w:val="0"/>
          <w:sz w:val="21"/>
          <w:u w:val="none"/>
        </w:rPr>
        <w:t>瘦</w:t>
      </w:r>
      <w:r>
        <w:rPr>
          <w:rFonts w:ascii="黑体" w:hAnsi="黑体" w:cs="黑体"/>
          <w:color w:val="000000"/>
          <w:spacing w:val="0"/>
          <w:w w:val="100"/>
          <w:position w:val="0"/>
          <w:sz w:val="21"/>
          <w:u w:val="none"/>
        </w:rPr>
        <w:t>AP</w:t>
      </w:r>
      <w:r>
        <w:rPr>
          <w:rFonts w:cs="Calibri"/>
          <w:spacing w:val="0"/>
          <w:w w:val="100"/>
        </w:rPr>
        <w:tab/>
      </w:r>
      <w:r>
        <w:rPr>
          <w:rFonts w:ascii="黑体" w:hAnsi="黑体" w:cs="黑体"/>
          <w:color w:val="000000"/>
          <w:spacing w:val="0"/>
          <w:w w:val="100"/>
          <w:position w:val="0"/>
          <w:sz w:val="21"/>
          <w:u w:val="none"/>
        </w:rPr>
        <w:t>thin</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AP</w:t>
      </w:r>
    </w:p>
    <w:p>
      <w:pPr>
        <w:spacing w:before="0" w:after="0" w:line="312" w:lineRule="exact"/>
        <w:ind w:left="353" w:firstLine="420"/>
        <w:jc w:val="left"/>
      </w:pPr>
      <w:r>
        <w:rPr>
          <w:rFonts w:ascii="宋体" w:hAnsi="宋体" w:cs="宋体"/>
          <w:color w:val="000000"/>
          <w:spacing w:val="-2"/>
          <w:w w:val="100"/>
          <w:position w:val="0"/>
          <w:sz w:val="21"/>
          <w:u w:val="none"/>
        </w:rPr>
        <w:t>用户地址分配、管理和与网管平台通信等功能由接入控制器（</w:t>
      </w:r>
      <w:r>
        <w:rPr>
          <w:rFonts w:ascii="宋体" w:hAnsi="宋体" w:cs="宋体"/>
          <w:color w:val="000000"/>
          <w:spacing w:val="0"/>
          <w:w w:val="100"/>
          <w:position w:val="0"/>
          <w:sz w:val="21"/>
          <w:u w:val="none"/>
        </w:rPr>
        <w:t>AC</w:t>
      </w:r>
      <w:r>
        <w:rPr>
          <w:rFonts w:ascii="宋体" w:eastAsia="宋体" w:hAnsi="宋体" w:cs="宋体"/>
          <w:color w:val="000000"/>
          <w:spacing w:val="-6"/>
          <w:w w:val="100"/>
          <w:position w:val="0"/>
          <w:sz w:val="21"/>
          <w:u w:val="none"/>
        </w:rPr>
        <w:t>）承担，</w:t>
      </w:r>
      <w:r>
        <w:rPr>
          <w:rFonts w:ascii="宋体" w:hAnsi="宋体" w:cs="宋体"/>
          <w:color w:val="000000"/>
          <w:spacing w:val="0"/>
          <w:w w:val="100"/>
          <w:position w:val="0"/>
          <w:sz w:val="21"/>
          <w:u w:val="none"/>
        </w:rPr>
        <w:t>AP</w:t>
      </w:r>
      <w:r>
        <w:rPr>
          <w:rFonts w:ascii="宋体" w:eastAsia="宋体" w:hAnsi="宋体" w:cs="宋体"/>
          <w:color w:val="000000"/>
          <w:spacing w:val="0"/>
          <w:w w:val="100"/>
          <w:position w:val="0"/>
          <w:sz w:val="21"/>
          <w:u w:val="none"/>
        </w:rPr>
        <w:t>只保留用户无线接入功</w:t>
      </w:r>
    </w:p>
    <w:p>
      <w:pPr>
        <w:spacing w:before="0" w:after="0" w:line="312" w:lineRule="exact"/>
        <w:ind w:left="353" w:firstLine="0"/>
        <w:jc w:val="left"/>
      </w:pPr>
      <w:r>
        <w:rPr>
          <w:rFonts w:ascii="宋体" w:eastAsia="宋体" w:hAnsi="宋体" w:cs="宋体"/>
          <w:color w:val="000000"/>
          <w:spacing w:val="0"/>
          <w:w w:val="100"/>
          <w:position w:val="0"/>
          <w:sz w:val="21"/>
          <w:u w:val="none"/>
        </w:rPr>
        <w:t>能，且该</w:t>
      </w:r>
      <w:r>
        <w:rPr>
          <w:rFonts w:ascii="宋体" w:hAnsi="宋体" w:cs="宋体"/>
          <w:color w:val="000000"/>
          <w:spacing w:val="0"/>
          <w:w w:val="100"/>
          <w:position w:val="0"/>
          <w:sz w:val="21"/>
          <w:u w:val="none"/>
        </w:rPr>
        <w:t>AP</w:t>
      </w:r>
      <w:r>
        <w:rPr>
          <w:rFonts w:ascii="宋体" w:eastAsia="宋体" w:hAnsi="宋体" w:cs="宋体"/>
          <w:color w:val="000000"/>
          <w:spacing w:val="0"/>
          <w:w w:val="100"/>
          <w:position w:val="0"/>
          <w:sz w:val="21"/>
          <w:u w:val="none"/>
        </w:rPr>
        <w:t>与</w:t>
      </w:r>
      <w:r>
        <w:rPr>
          <w:rFonts w:ascii="宋体" w:hAnsi="宋体" w:cs="宋体"/>
          <w:color w:val="000000"/>
          <w:spacing w:val="0"/>
          <w:w w:val="100"/>
          <w:position w:val="0"/>
          <w:sz w:val="21"/>
          <w:u w:val="none"/>
        </w:rPr>
        <w:t>AC</w:t>
      </w:r>
      <w:r>
        <w:rPr>
          <w:rFonts w:ascii="宋体" w:eastAsia="宋体" w:hAnsi="宋体" w:cs="宋体"/>
          <w:color w:val="000000"/>
          <w:spacing w:val="0"/>
          <w:w w:val="100"/>
          <w:position w:val="0"/>
          <w:sz w:val="21"/>
          <w:u w:val="none"/>
        </w:rPr>
        <w:t>采用</w:t>
      </w:r>
      <w:r>
        <w:rPr>
          <w:rFonts w:ascii="宋体" w:hAnsi="宋体" w:cs="宋体"/>
          <w:color w:val="000000"/>
          <w:spacing w:val="0"/>
          <w:w w:val="100"/>
          <w:position w:val="0"/>
          <w:sz w:val="21"/>
          <w:u w:val="none"/>
        </w:rPr>
        <w:t>RFC</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5415</w:t>
      </w:r>
      <w:r>
        <w:rPr>
          <w:rFonts w:ascii="宋体" w:hAnsi="宋体" w:cs="宋体"/>
          <w:color w:val="000000"/>
          <w:spacing w:val="-1"/>
          <w:w w:val="100"/>
          <w:position w:val="0"/>
          <w:sz w:val="21"/>
          <w:u w:val="none"/>
        </w:rPr>
        <w:t>等协议通信。</w:t>
      </w:r>
    </w:p>
    <w:p>
      <w:pPr>
        <w:spacing w:before="0" w:after="0" w:line="240" w:lineRule="exact"/>
        <w:ind w:left="353" w:firstLine="0"/>
      </w:pPr>
    </w:p>
    <w:p>
      <w:pPr>
        <w:tabs>
          <w:tab w:val="left" w:pos="667"/>
        </w:tabs>
        <w:spacing w:before="0" w:after="0" w:line="228" w:lineRule="exact"/>
        <w:ind w:left="353"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缩略语</w:t>
      </w:r>
    </w:p>
    <w:p>
      <w:pPr>
        <w:spacing w:before="0" w:after="0" w:line="240" w:lineRule="exact"/>
        <w:ind w:left="353" w:firstLine="0"/>
      </w:pPr>
    </w:p>
    <w:p>
      <w:pPr>
        <w:spacing w:before="0" w:after="0" w:line="228" w:lineRule="exact"/>
        <w:ind w:left="353" w:firstLine="420"/>
        <w:jc w:val="left"/>
      </w:pPr>
      <w:r>
        <w:rPr>
          <w:rFonts w:ascii="宋体" w:hAnsi="宋体" w:cs="宋体"/>
          <w:color w:val="000000"/>
          <w:spacing w:val="0"/>
          <w:w w:val="100"/>
          <w:position w:val="0"/>
          <w:sz w:val="21"/>
          <w:u w:val="none"/>
        </w:rPr>
        <w:t>下列缩略语适用于本文件。</w:t>
      </w:r>
    </w:p>
    <w:p>
      <w:pPr>
        <w:tabs>
          <w:tab w:val="left" w:pos="2035"/>
        </w:tabs>
        <w:spacing w:before="0" w:after="0" w:line="312" w:lineRule="exact"/>
        <w:ind w:left="353" w:firstLine="420"/>
        <w:jc w:val="left"/>
      </w:pPr>
      <w:r>
        <w:rPr>
          <w:rFonts w:ascii="宋体" w:hAnsi="宋体" w:cs="宋体"/>
          <w:color w:val="000000"/>
          <w:spacing w:val="0"/>
          <w:w w:val="100"/>
          <w:position w:val="0"/>
          <w:sz w:val="21"/>
          <w:u w:val="none"/>
        </w:rPr>
        <w:t>AAA</w:t>
      </w:r>
      <w:r>
        <w:rPr>
          <w:rFonts w:cs="Calibri"/>
          <w:color w:val="000000"/>
          <w:spacing w:val="0"/>
          <w:w w:val="100"/>
          <w:u w:val="none"/>
        </w:rPr>
        <w:tab/>
      </w:r>
      <w:r>
        <w:rPr>
          <w:rFonts w:ascii="宋体" w:eastAsia="宋体" w:hAnsi="宋体" w:cs="宋体"/>
          <w:color w:val="000000"/>
          <w:spacing w:val="0"/>
          <w:w w:val="100"/>
          <w:position w:val="0"/>
          <w:sz w:val="21"/>
          <w:u w:val="none"/>
        </w:rPr>
        <w:t>鉴别授权计费（</w:t>
      </w:r>
      <w:r>
        <w:rPr>
          <w:rFonts w:ascii="宋体" w:hAnsi="宋体" w:cs="宋体"/>
          <w:color w:val="000000"/>
          <w:spacing w:val="0"/>
          <w:w w:val="100"/>
          <w:position w:val="0"/>
          <w:sz w:val="21"/>
          <w:u w:val="none"/>
        </w:rPr>
        <w:t>authentication</w:t>
      </w:r>
      <w:r>
        <w:rPr>
          <w:rFonts w:ascii="Calibri" w:hAnsi="Calibri" w:cs="Calibri"/>
          <w:color w:val="000000"/>
          <w:spacing w:val="0"/>
          <w:w w:val="216"/>
          <w:sz w:val="21"/>
          <w:u w:val="none"/>
        </w:rPr>
        <w:t> </w:t>
      </w:r>
      <w:r>
        <w:rPr>
          <w:rFonts w:ascii="宋体" w:hAnsi="宋体" w:cs="宋体"/>
          <w:color w:val="000000"/>
          <w:spacing w:val="0"/>
          <w:w w:val="100"/>
          <w:position w:val="0"/>
          <w:sz w:val="21"/>
          <w:u w:val="none"/>
        </w:rPr>
        <w:t>authorization</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account</w:t>
      </w:r>
      <w:r>
        <w:rPr>
          <w:rFonts w:ascii="宋体" w:eastAsia="宋体" w:hAnsi="宋体" w:cs="宋体"/>
          <w:color w:val="000000"/>
          <w:spacing w:val="0"/>
          <w:w w:val="100"/>
          <w:position w:val="0"/>
          <w:sz w:val="21"/>
          <w:u w:val="none"/>
        </w:rPr>
        <w:t>）</w:t>
      </w:r>
    </w:p>
    <w:p>
      <w:pPr>
        <w:tabs>
          <w:tab w:val="left" w:pos="2035"/>
        </w:tabs>
        <w:spacing w:before="0" w:after="0" w:line="312" w:lineRule="exact"/>
        <w:ind w:left="353" w:firstLine="420"/>
        <w:jc w:val="left"/>
      </w:pPr>
      <w:r>
        <w:rPr>
          <w:rFonts w:ascii="宋体" w:hAnsi="宋体" w:cs="宋体"/>
          <w:color w:val="000000"/>
          <w:spacing w:val="0"/>
          <w:w w:val="100"/>
          <w:position w:val="0"/>
          <w:sz w:val="21"/>
          <w:u w:val="none"/>
        </w:rPr>
        <w:t>AC</w:t>
      </w:r>
      <w:r>
        <w:rPr>
          <w:rFonts w:cs="Calibri"/>
          <w:color w:val="000000"/>
          <w:spacing w:val="0"/>
          <w:w w:val="100"/>
          <w:u w:val="none"/>
        </w:rPr>
        <w:tab/>
      </w:r>
      <w:r>
        <w:rPr>
          <w:rFonts w:ascii="宋体" w:eastAsia="宋体" w:hAnsi="宋体" w:cs="宋体"/>
          <w:color w:val="000000"/>
          <w:spacing w:val="0"/>
          <w:w w:val="100"/>
          <w:position w:val="0"/>
          <w:sz w:val="21"/>
          <w:u w:val="none"/>
        </w:rPr>
        <w:t>接入点控制器（</w:t>
      </w:r>
      <w:r>
        <w:rPr>
          <w:rFonts w:ascii="宋体" w:hAnsi="宋体" w:cs="宋体"/>
          <w:color w:val="000000"/>
          <w:spacing w:val="0"/>
          <w:w w:val="100"/>
          <w:position w:val="0"/>
          <w:sz w:val="21"/>
          <w:u w:val="none"/>
        </w:rPr>
        <w:t>access</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controller</w:t>
      </w:r>
      <w:r>
        <w:rPr>
          <w:rFonts w:ascii="宋体" w:eastAsia="宋体" w:hAnsi="宋体" w:cs="宋体"/>
          <w:color w:val="000000"/>
          <w:spacing w:val="0"/>
          <w:w w:val="100"/>
          <w:position w:val="0"/>
          <w:sz w:val="21"/>
          <w:u w:val="none"/>
        </w:rPr>
        <w:t>）</w:t>
      </w:r>
    </w:p>
    <w:p>
      <w:pPr>
        <w:tabs>
          <w:tab w:val="left" w:pos="2035"/>
        </w:tabs>
        <w:spacing w:before="0" w:after="0" w:line="313" w:lineRule="exact"/>
        <w:ind w:left="353" w:firstLine="420"/>
        <w:jc w:val="left"/>
      </w:pPr>
      <w:r>
        <w:rPr>
          <w:rFonts w:ascii="宋体" w:hAnsi="宋体" w:cs="宋体"/>
          <w:color w:val="000000"/>
          <w:spacing w:val="0"/>
          <w:w w:val="100"/>
          <w:position w:val="0"/>
          <w:sz w:val="21"/>
          <w:u w:val="none"/>
        </w:rPr>
        <w:t>AP</w:t>
      </w:r>
      <w:r>
        <w:rPr>
          <w:rFonts w:cs="Calibri"/>
          <w:color w:val="000000"/>
          <w:spacing w:val="0"/>
          <w:w w:val="100"/>
          <w:u w:val="none"/>
        </w:rPr>
        <w:tab/>
      </w:r>
      <w:r>
        <w:rPr>
          <w:rFonts w:ascii="宋体" w:eastAsia="宋体" w:hAnsi="宋体" w:cs="宋体"/>
          <w:color w:val="000000"/>
          <w:spacing w:val="0"/>
          <w:w w:val="100"/>
          <w:position w:val="0"/>
          <w:sz w:val="21"/>
          <w:u w:val="none"/>
        </w:rPr>
        <w:t>无线接入点（</w:t>
      </w:r>
      <w:r>
        <w:rPr>
          <w:rFonts w:ascii="宋体" w:hAnsi="宋体" w:cs="宋体"/>
          <w:color w:val="000000"/>
          <w:spacing w:val="0"/>
          <w:w w:val="100"/>
          <w:position w:val="0"/>
          <w:sz w:val="21"/>
          <w:u w:val="none"/>
        </w:rPr>
        <w:t>access</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point</w:t>
      </w:r>
      <w:r>
        <w:rPr>
          <w:rFonts w:ascii="宋体" w:eastAsia="宋体" w:hAnsi="宋体" w:cs="宋体"/>
          <w:color w:val="000000"/>
          <w:spacing w:val="0"/>
          <w:w w:val="100"/>
          <w:position w:val="0"/>
          <w:sz w:val="21"/>
          <w:u w:val="none"/>
        </w:rPr>
        <w:t>）</w:t>
      </w:r>
    </w:p>
    <w:p>
      <w:pPr>
        <w:tabs>
          <w:tab w:val="left" w:pos="2040"/>
        </w:tabs>
        <w:spacing w:before="0" w:after="0" w:line="312" w:lineRule="exact"/>
        <w:ind w:left="353" w:firstLine="425"/>
        <w:jc w:val="left"/>
      </w:pPr>
      <w:r>
        <w:rPr>
          <w:rFonts w:ascii="宋体" w:hAnsi="宋体" w:cs="宋体"/>
          <w:color w:val="000000"/>
          <w:spacing w:val="0"/>
          <w:w w:val="100"/>
          <w:position w:val="0"/>
          <w:sz w:val="21"/>
          <w:u w:val="none"/>
        </w:rPr>
        <w:t>AS</w:t>
      </w:r>
      <w:r>
        <w:rPr>
          <w:rFonts w:cs="Calibri"/>
          <w:color w:val="000000"/>
          <w:spacing w:val="0"/>
          <w:w w:val="100"/>
          <w:u w:val="none"/>
        </w:rPr>
        <w:tab/>
      </w:r>
      <w:r>
        <w:rPr>
          <w:rFonts w:ascii="宋体" w:eastAsia="宋体" w:hAnsi="宋体" w:cs="宋体"/>
          <w:color w:val="000000"/>
          <w:spacing w:val="0"/>
          <w:w w:val="100"/>
          <w:position w:val="0"/>
          <w:sz w:val="21"/>
          <w:u w:val="none"/>
        </w:rPr>
        <w:t>鉴别服务器（</w:t>
      </w:r>
      <w:r>
        <w:rPr>
          <w:rFonts w:ascii="宋体" w:hAnsi="宋体" w:cs="宋体"/>
          <w:color w:val="000000"/>
          <w:spacing w:val="0"/>
          <w:w w:val="100"/>
          <w:position w:val="0"/>
          <w:sz w:val="21"/>
          <w:u w:val="none"/>
        </w:rPr>
        <w:t>authentication</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server</w:t>
      </w:r>
      <w:r>
        <w:rPr>
          <w:rFonts w:ascii="宋体" w:eastAsia="宋体" w:hAnsi="宋体" w:cs="宋体"/>
          <w:color w:val="000000"/>
          <w:spacing w:val="0"/>
          <w:w w:val="100"/>
          <w:position w:val="0"/>
          <w:sz w:val="21"/>
          <w:u w:val="none"/>
        </w:rPr>
        <w:t>）</w:t>
      </w:r>
    </w:p>
    <w:p>
      <w:pPr>
        <w:tabs>
          <w:tab w:val="left" w:pos="2040"/>
        </w:tabs>
        <w:spacing w:before="0" w:after="0" w:line="312" w:lineRule="exact"/>
        <w:ind w:left="353" w:firstLine="425"/>
        <w:jc w:val="left"/>
      </w:pPr>
      <w:r>
        <w:rPr>
          <w:rFonts w:ascii="宋体" w:hAnsi="宋体" w:cs="宋体"/>
          <w:color w:val="000000"/>
          <w:spacing w:val="0"/>
          <w:w w:val="100"/>
          <w:position w:val="0"/>
          <w:sz w:val="21"/>
          <w:u w:val="none"/>
        </w:rPr>
        <w:t>ASE</w:t>
      </w:r>
      <w:r>
        <w:rPr>
          <w:rFonts w:cs="Calibri"/>
          <w:color w:val="000000"/>
          <w:spacing w:val="0"/>
          <w:w w:val="100"/>
          <w:u w:val="none"/>
        </w:rPr>
        <w:tab/>
      </w:r>
      <w:r>
        <w:rPr>
          <w:rFonts w:ascii="宋体" w:eastAsia="宋体" w:hAnsi="宋体" w:cs="宋体"/>
          <w:color w:val="000000"/>
          <w:spacing w:val="0"/>
          <w:w w:val="100"/>
          <w:position w:val="0"/>
          <w:sz w:val="21"/>
          <w:u w:val="none"/>
        </w:rPr>
        <w:t>鉴别服务实体（</w:t>
      </w:r>
      <w:r>
        <w:rPr>
          <w:rFonts w:ascii="宋体" w:hAnsi="宋体" w:cs="宋体"/>
          <w:color w:val="000000"/>
          <w:spacing w:val="0"/>
          <w:w w:val="100"/>
          <w:position w:val="0"/>
          <w:sz w:val="21"/>
          <w:u w:val="none"/>
        </w:rPr>
        <w:t>authentication</w:t>
      </w:r>
      <w:r>
        <w:rPr>
          <w:rFonts w:ascii="Calibri" w:hAnsi="Calibri" w:cs="Calibri"/>
          <w:color w:val="000000"/>
          <w:spacing w:val="0"/>
          <w:w w:val="216"/>
          <w:sz w:val="21"/>
          <w:u w:val="none"/>
        </w:rPr>
        <w:t> </w:t>
      </w:r>
      <w:r>
        <w:rPr>
          <w:rFonts w:ascii="宋体" w:hAnsi="宋体" w:cs="宋体"/>
          <w:color w:val="000000"/>
          <w:spacing w:val="-1"/>
          <w:w w:val="100"/>
          <w:position w:val="0"/>
          <w:sz w:val="21"/>
          <w:u w:val="none"/>
        </w:rPr>
        <w:t>service</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entity</w:t>
      </w:r>
      <w:r>
        <w:rPr>
          <w:rFonts w:ascii="宋体" w:eastAsia="宋体" w:hAnsi="宋体" w:cs="宋体"/>
          <w:color w:val="000000"/>
          <w:spacing w:val="0"/>
          <w:w w:val="100"/>
          <w:position w:val="0"/>
          <w:sz w:val="21"/>
          <w:u w:val="none"/>
        </w:rPr>
        <w:t>）</w:t>
      </w:r>
    </w:p>
    <w:p>
      <w:pPr>
        <w:tabs>
          <w:tab w:val="left" w:pos="2035"/>
        </w:tabs>
        <w:spacing w:before="0" w:after="0" w:line="312" w:lineRule="exact"/>
        <w:ind w:left="353" w:firstLine="420"/>
        <w:jc w:val="left"/>
      </w:pPr>
      <w:r>
        <w:rPr>
          <w:rFonts w:ascii="宋体" w:hAnsi="宋体" w:cs="宋体"/>
          <w:color w:val="000000"/>
          <w:spacing w:val="0"/>
          <w:w w:val="100"/>
          <w:position w:val="0"/>
          <w:sz w:val="21"/>
          <w:u w:val="none"/>
        </w:rPr>
        <w:t>BRAS</w:t>
      </w:r>
      <w:r>
        <w:rPr>
          <w:rFonts w:cs="Calibri"/>
          <w:color w:val="000000"/>
          <w:spacing w:val="0"/>
          <w:w w:val="100"/>
          <w:u w:val="none"/>
        </w:rPr>
        <w:tab/>
      </w:r>
      <w:r>
        <w:rPr>
          <w:rFonts w:ascii="宋体" w:eastAsia="宋体" w:hAnsi="宋体" w:cs="宋体"/>
          <w:color w:val="000000"/>
          <w:spacing w:val="0"/>
          <w:w w:val="100"/>
          <w:position w:val="0"/>
          <w:sz w:val="21"/>
          <w:u w:val="none"/>
        </w:rPr>
        <w:t>宽带远程接入服务器（</w:t>
      </w:r>
      <w:r>
        <w:rPr>
          <w:rFonts w:ascii="宋体" w:hAnsi="宋体" w:cs="宋体"/>
          <w:color w:val="000000"/>
          <w:spacing w:val="0"/>
          <w:w w:val="100"/>
          <w:position w:val="0"/>
          <w:sz w:val="21"/>
          <w:u w:val="none"/>
        </w:rPr>
        <w:t>broadband</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remote</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access</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server</w:t>
      </w:r>
      <w:r>
        <w:rPr>
          <w:rFonts w:ascii="宋体" w:eastAsia="宋体" w:hAnsi="宋体" w:cs="宋体"/>
          <w:color w:val="000000"/>
          <w:spacing w:val="0"/>
          <w:w w:val="100"/>
          <w:position w:val="0"/>
          <w:sz w:val="21"/>
          <w:u w:val="none"/>
        </w:rPr>
        <w:t>）</w:t>
      </w:r>
    </w:p>
    <w:p>
      <w:pPr>
        <w:tabs>
          <w:tab w:val="left" w:pos="2035"/>
        </w:tabs>
        <w:spacing w:before="0" w:after="0" w:line="312" w:lineRule="exact"/>
        <w:ind w:left="353" w:firstLine="420"/>
        <w:jc w:val="left"/>
      </w:pPr>
      <w:r>
        <w:rPr>
          <w:rFonts w:ascii="宋体" w:hAnsi="宋体" w:cs="宋体"/>
          <w:color w:val="000000"/>
          <w:spacing w:val="0"/>
          <w:w w:val="100"/>
          <w:position w:val="0"/>
          <w:sz w:val="21"/>
          <w:u w:val="none"/>
        </w:rPr>
        <w:t>DER</w:t>
      </w:r>
      <w:r>
        <w:rPr>
          <w:rFonts w:cs="Calibri"/>
          <w:color w:val="000000"/>
          <w:spacing w:val="0"/>
          <w:w w:val="100"/>
          <w:u w:val="none"/>
        </w:rPr>
        <w:tab/>
      </w:r>
      <w:r>
        <w:rPr>
          <w:rFonts w:ascii="宋体" w:eastAsia="宋体" w:hAnsi="宋体" w:cs="宋体"/>
          <w:color w:val="000000"/>
          <w:spacing w:val="0"/>
          <w:w w:val="100"/>
          <w:position w:val="0"/>
          <w:sz w:val="21"/>
          <w:u w:val="none"/>
        </w:rPr>
        <w:t>可辨别编码规则（</w:t>
      </w:r>
      <w:r>
        <w:rPr>
          <w:rFonts w:ascii="宋体" w:hAnsi="宋体" w:cs="宋体"/>
          <w:color w:val="000000"/>
          <w:spacing w:val="0"/>
          <w:w w:val="100"/>
          <w:position w:val="0"/>
          <w:sz w:val="21"/>
          <w:u w:val="none"/>
        </w:rPr>
        <w:t>distinguished</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encoding</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rules</w:t>
      </w:r>
      <w:r>
        <w:rPr>
          <w:rFonts w:ascii="宋体" w:eastAsia="宋体" w:hAnsi="宋体" w:cs="宋体"/>
          <w:color w:val="000000"/>
          <w:spacing w:val="0"/>
          <w:w w:val="100"/>
          <w:position w:val="0"/>
          <w:sz w:val="21"/>
          <w:u w:val="none"/>
        </w:rPr>
        <w:t>）</w:t>
      </w:r>
    </w:p>
    <w:p>
      <w:pPr>
        <w:tabs>
          <w:tab w:val="left" w:pos="2035"/>
        </w:tabs>
        <w:spacing w:before="0" w:after="0" w:line="312" w:lineRule="exact"/>
        <w:ind w:left="353" w:firstLine="420"/>
        <w:jc w:val="left"/>
      </w:pPr>
      <w:r>
        <w:rPr>
          <w:rFonts w:ascii="宋体" w:hAnsi="宋体" w:cs="宋体"/>
          <w:color w:val="000000"/>
          <w:spacing w:val="0"/>
          <w:w w:val="100"/>
          <w:position w:val="0"/>
          <w:sz w:val="21"/>
          <w:u w:val="none"/>
        </w:rPr>
        <w:t>IP</w:t>
      </w:r>
      <w:r>
        <w:rPr>
          <w:rFonts w:cs="Calibri"/>
          <w:color w:val="000000"/>
          <w:spacing w:val="0"/>
          <w:w w:val="100"/>
          <w:u w:val="none"/>
        </w:rPr>
        <w:tab/>
      </w:r>
      <w:r>
        <w:rPr>
          <w:rFonts w:ascii="宋体" w:eastAsia="宋体" w:hAnsi="宋体" w:cs="宋体"/>
          <w:color w:val="000000"/>
          <w:spacing w:val="0"/>
          <w:w w:val="100"/>
          <w:position w:val="0"/>
          <w:sz w:val="21"/>
          <w:u w:val="none"/>
        </w:rPr>
        <w:t>互联网协议（</w:t>
      </w:r>
      <w:r>
        <w:rPr>
          <w:rFonts w:ascii="宋体" w:hAnsi="宋体" w:cs="宋体"/>
          <w:color w:val="000000"/>
          <w:spacing w:val="0"/>
          <w:w w:val="100"/>
          <w:position w:val="0"/>
          <w:sz w:val="21"/>
          <w:u w:val="none"/>
        </w:rPr>
        <w:t>Internet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protocol</w:t>
      </w:r>
      <w:r>
        <w:rPr>
          <w:rFonts w:ascii="宋体" w:eastAsia="宋体" w:hAnsi="宋体" w:cs="宋体"/>
          <w:color w:val="000000"/>
          <w:spacing w:val="0"/>
          <w:w w:val="100"/>
          <w:position w:val="0"/>
          <w:sz w:val="21"/>
          <w:u w:val="none"/>
        </w:rPr>
        <w:t>）</w:t>
      </w:r>
    </w:p>
    <w:p>
      <w:pPr>
        <w:tabs>
          <w:tab w:val="left" w:pos="2035"/>
        </w:tabs>
        <w:spacing w:before="0" w:after="0" w:line="312" w:lineRule="exact"/>
        <w:ind w:left="353" w:firstLine="420"/>
        <w:jc w:val="left"/>
      </w:pPr>
      <w:r>
        <w:rPr>
          <w:rFonts w:ascii="宋体" w:hAnsi="宋体" w:cs="宋体"/>
          <w:color w:val="000000"/>
          <w:spacing w:val="0"/>
          <w:w w:val="100"/>
          <w:position w:val="0"/>
          <w:sz w:val="21"/>
          <w:u w:val="none"/>
        </w:rPr>
        <w:t>IPv4</w:t>
      </w:r>
      <w:r>
        <w:rPr>
          <w:rFonts w:cs="Calibri"/>
          <w:color w:val="000000"/>
          <w:spacing w:val="0"/>
          <w:w w:val="100"/>
          <w:u w:val="none"/>
        </w:rPr>
        <w:tab/>
      </w:r>
      <w:r>
        <w:rPr>
          <w:rFonts w:ascii="宋体" w:eastAsia="宋体" w:hAnsi="宋体" w:cs="宋体"/>
          <w:color w:val="000000"/>
          <w:spacing w:val="0"/>
          <w:w w:val="100"/>
          <w:position w:val="0"/>
          <w:sz w:val="21"/>
          <w:u w:val="none"/>
        </w:rPr>
        <w:t>互联网协议第</w:t>
      </w:r>
      <w:r>
        <w:rPr>
          <w:rFonts w:ascii="宋体" w:hAnsi="宋体" w:cs="宋体"/>
          <w:color w:val="000000"/>
          <w:spacing w:val="0"/>
          <w:w w:val="100"/>
          <w:position w:val="0"/>
          <w:sz w:val="21"/>
          <w:u w:val="none"/>
        </w:rPr>
        <w:t>4</w:t>
      </w:r>
      <w:r>
        <w:rPr>
          <w:rFonts w:ascii="宋体" w:eastAsia="宋体" w:hAnsi="宋体" w:cs="宋体"/>
          <w:color w:val="000000"/>
          <w:spacing w:val="-1"/>
          <w:w w:val="100"/>
          <w:position w:val="0"/>
          <w:sz w:val="21"/>
          <w:u w:val="none"/>
        </w:rPr>
        <w:t>版（</w:t>
      </w:r>
      <w:r>
        <w:rPr>
          <w:rFonts w:ascii="宋体" w:hAnsi="宋体" w:cs="宋体"/>
          <w:color w:val="000000"/>
          <w:spacing w:val="0"/>
          <w:w w:val="100"/>
          <w:position w:val="0"/>
          <w:sz w:val="21"/>
          <w:u w:val="none"/>
        </w:rPr>
        <w:t>Internet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protocol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version</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4</w:t>
      </w:r>
      <w:r>
        <w:rPr>
          <w:rFonts w:ascii="宋体" w:eastAsia="宋体" w:hAnsi="宋体" w:cs="宋体"/>
          <w:color w:val="000000"/>
          <w:spacing w:val="0"/>
          <w:w w:val="100"/>
          <w:position w:val="0"/>
          <w:sz w:val="21"/>
          <w:u w:val="none"/>
        </w:rPr>
        <w:t>）</w:t>
      </w:r>
    </w:p>
    <w:p>
      <w:pPr>
        <w:tabs>
          <w:tab w:val="left" w:pos="2035"/>
        </w:tabs>
        <w:spacing w:before="0" w:after="0" w:line="312" w:lineRule="exact"/>
        <w:ind w:left="353" w:firstLine="420"/>
        <w:jc w:val="left"/>
      </w:pPr>
      <w:r>
        <w:rPr>
          <w:rFonts w:ascii="宋体" w:hAnsi="宋体" w:cs="宋体"/>
          <w:color w:val="000000"/>
          <w:spacing w:val="0"/>
          <w:w w:val="100"/>
          <w:position w:val="0"/>
          <w:sz w:val="21"/>
          <w:u w:val="none"/>
        </w:rPr>
        <w:t>IPv6</w:t>
      </w:r>
      <w:r>
        <w:rPr>
          <w:rFonts w:cs="Calibri"/>
          <w:color w:val="000000"/>
          <w:spacing w:val="-1"/>
          <w:w w:val="100"/>
          <w:u w:val="none"/>
        </w:rPr>
        <w:tab/>
      </w:r>
      <w:r>
        <w:rPr>
          <w:rFonts w:ascii="宋体" w:eastAsia="宋体" w:hAnsi="宋体" w:cs="宋体"/>
          <w:color w:val="000000"/>
          <w:spacing w:val="0"/>
          <w:w w:val="100"/>
          <w:position w:val="0"/>
          <w:sz w:val="21"/>
          <w:u w:val="none"/>
        </w:rPr>
        <w:t>互联网协议第</w:t>
      </w:r>
      <w:r>
        <w:rPr>
          <w:rFonts w:ascii="宋体" w:hAnsi="宋体" w:cs="宋体"/>
          <w:color w:val="000000"/>
          <w:spacing w:val="0"/>
          <w:w w:val="100"/>
          <w:position w:val="0"/>
          <w:sz w:val="21"/>
          <w:u w:val="none"/>
        </w:rPr>
        <w:t>6</w:t>
      </w:r>
      <w:r>
        <w:rPr>
          <w:rFonts w:ascii="宋体" w:eastAsia="宋体" w:hAnsi="宋体" w:cs="宋体"/>
          <w:color w:val="000000"/>
          <w:spacing w:val="-1"/>
          <w:w w:val="100"/>
          <w:position w:val="0"/>
          <w:sz w:val="21"/>
          <w:u w:val="none"/>
        </w:rPr>
        <w:t>版（</w:t>
      </w:r>
      <w:r>
        <w:rPr>
          <w:rFonts w:ascii="宋体" w:hAnsi="宋体" w:cs="宋体"/>
          <w:color w:val="000000"/>
          <w:spacing w:val="0"/>
          <w:w w:val="100"/>
          <w:position w:val="0"/>
          <w:sz w:val="21"/>
          <w:u w:val="none"/>
        </w:rPr>
        <w:t>Internet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protocol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version</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6</w:t>
      </w:r>
      <w:r>
        <w:rPr>
          <w:rFonts w:ascii="宋体" w:eastAsia="宋体" w:hAnsi="宋体" w:cs="宋体"/>
          <w:color w:val="000000"/>
          <w:spacing w:val="0"/>
          <w:w w:val="100"/>
          <w:position w:val="0"/>
          <w:sz w:val="21"/>
          <w:u w:val="none"/>
        </w:rPr>
        <w:t>）</w:t>
      </w:r>
    </w:p>
    <w:p>
      <w:pPr>
        <w:tabs>
          <w:tab w:val="left" w:pos="2035"/>
        </w:tabs>
        <w:spacing w:before="0" w:after="0" w:line="312" w:lineRule="exact"/>
        <w:ind w:left="353" w:firstLine="420"/>
        <w:jc w:val="left"/>
      </w:pPr>
      <w:r>
        <w:rPr>
          <w:rFonts w:ascii="宋体" w:hAnsi="宋体" w:cs="宋体"/>
          <w:color w:val="000000"/>
          <w:spacing w:val="0"/>
          <w:w w:val="100"/>
          <w:position w:val="0"/>
          <w:sz w:val="21"/>
          <w:u w:val="none"/>
        </w:rPr>
        <w:t>STA</w:t>
      </w:r>
      <w:r>
        <w:rPr>
          <w:rFonts w:cs="Calibri"/>
          <w:color w:val="000000"/>
          <w:spacing w:val="0"/>
          <w:w w:val="100"/>
          <w:u w:val="none"/>
        </w:rPr>
        <w:tab/>
      </w:r>
      <w:r>
        <w:rPr>
          <w:rFonts w:ascii="宋体" w:eastAsia="宋体" w:hAnsi="宋体" w:cs="宋体"/>
          <w:color w:val="000000"/>
          <w:spacing w:val="0"/>
          <w:w w:val="100"/>
          <w:position w:val="0"/>
          <w:sz w:val="21"/>
          <w:u w:val="none"/>
        </w:rPr>
        <w:t>站（点）（</w:t>
      </w:r>
      <w:r>
        <w:rPr>
          <w:rFonts w:ascii="宋体" w:hAnsi="宋体" w:cs="宋体"/>
          <w:color w:val="000000"/>
          <w:spacing w:val="0"/>
          <w:w w:val="100"/>
          <w:position w:val="0"/>
          <w:sz w:val="21"/>
          <w:u w:val="none"/>
        </w:rPr>
        <w:t>station</w:t>
      </w:r>
      <w:r>
        <w:rPr>
          <w:rFonts w:ascii="宋体" w:eastAsia="宋体" w:hAnsi="宋体" w:cs="宋体"/>
          <w:color w:val="000000"/>
          <w:spacing w:val="0"/>
          <w:w w:val="100"/>
          <w:position w:val="0"/>
          <w:sz w:val="21"/>
          <w:u w:val="none"/>
        </w:rPr>
        <w:t>）</w:t>
      </w:r>
    </w:p>
    <w:p>
      <w:pPr>
        <w:tabs>
          <w:tab w:val="left" w:pos="2042"/>
        </w:tabs>
        <w:spacing w:before="0" w:after="0" w:line="312" w:lineRule="exact"/>
        <w:ind w:left="353" w:firstLine="427"/>
        <w:jc w:val="left"/>
      </w:pPr>
      <w:r>
        <w:rPr>
          <w:rFonts w:ascii="宋体" w:hAnsi="宋体" w:cs="宋体"/>
          <w:color w:val="000000"/>
          <w:spacing w:val="0"/>
          <w:w w:val="100"/>
          <w:position w:val="0"/>
          <w:sz w:val="21"/>
          <w:u w:val="none"/>
        </w:rPr>
        <w:t>SSID</w:t>
      </w:r>
      <w:r>
        <w:rPr>
          <w:rFonts w:cs="Calibri"/>
          <w:color w:val="000000"/>
          <w:spacing w:val="0"/>
          <w:w w:val="100"/>
          <w:u w:val="none"/>
        </w:rPr>
        <w:tab/>
      </w:r>
      <w:r>
        <w:rPr>
          <w:rFonts w:ascii="宋体" w:eastAsia="宋体" w:hAnsi="宋体" w:cs="宋体"/>
          <w:color w:val="000000"/>
          <w:spacing w:val="0"/>
          <w:w w:val="100"/>
          <w:position w:val="0"/>
          <w:sz w:val="21"/>
          <w:u w:val="none"/>
        </w:rPr>
        <w:t>服务集标识（</w:t>
      </w:r>
      <w:r>
        <w:rPr>
          <w:rFonts w:ascii="宋体" w:hAnsi="宋体" w:cs="宋体"/>
          <w:color w:val="000000"/>
          <w:spacing w:val="0"/>
          <w:w w:val="100"/>
          <w:position w:val="0"/>
          <w:sz w:val="21"/>
          <w:u w:val="none"/>
        </w:rPr>
        <w:t>service</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set</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identifier</w:t>
      </w:r>
      <w:r>
        <w:rPr>
          <w:rFonts w:ascii="宋体" w:eastAsia="宋体" w:hAnsi="宋体" w:cs="宋体"/>
          <w:color w:val="000000"/>
          <w:spacing w:val="0"/>
          <w:w w:val="100"/>
          <w:position w:val="0"/>
          <w:sz w:val="21"/>
          <w:u w:val="none"/>
        </w:rPr>
        <w:t>）</w:t>
      </w:r>
    </w:p>
    <w:p>
      <w:pPr>
        <w:tabs>
          <w:tab w:val="left" w:pos="2042"/>
        </w:tabs>
        <w:spacing w:before="0" w:after="0" w:line="312" w:lineRule="exact"/>
        <w:ind w:left="353" w:firstLine="427"/>
        <w:jc w:val="left"/>
      </w:pPr>
      <w:r>
        <w:rPr>
          <w:rFonts w:ascii="宋体" w:hAnsi="宋体" w:cs="宋体"/>
          <w:color w:val="000000"/>
          <w:spacing w:val="0"/>
          <w:w w:val="100"/>
          <w:position w:val="0"/>
          <w:sz w:val="21"/>
          <w:u w:val="none"/>
        </w:rPr>
        <w:t>TLV</w:t>
      </w:r>
      <w:r>
        <w:rPr>
          <w:rFonts w:cs="Calibri"/>
          <w:color w:val="000000"/>
          <w:spacing w:val="0"/>
          <w:w w:val="100"/>
          <w:u w:val="none"/>
        </w:rPr>
        <w:tab/>
      </w:r>
      <w:r>
        <w:rPr>
          <w:rFonts w:ascii="宋体" w:hAnsi="宋体" w:cs="宋体"/>
          <w:color w:val="000000"/>
          <w:spacing w:val="0"/>
          <w:w w:val="100"/>
          <w:position w:val="0"/>
          <w:sz w:val="21"/>
          <w:u w:val="none"/>
        </w:rPr>
        <w:t>类型、长度、值报文(type</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length</w:t>
      </w:r>
      <w:r>
        <w:rPr>
          <w:rFonts w:ascii="Calibri" w:hAnsi="Calibri" w:cs="Calibri"/>
          <w:color w:val="000000"/>
          <w:spacing w:val="0"/>
          <w:w w:val="223"/>
          <w:sz w:val="21"/>
          <w:u w:val="none"/>
        </w:rPr>
        <w:t> </w:t>
      </w:r>
      <w:r>
        <w:rPr>
          <w:rFonts w:ascii="宋体" w:hAnsi="宋体" w:cs="宋体"/>
          <w:color w:val="000000"/>
          <w:spacing w:val="-1"/>
          <w:w w:val="100"/>
          <w:position w:val="0"/>
          <w:sz w:val="21"/>
          <w:u w:val="none"/>
        </w:rPr>
        <w:t>value)</w:t>
      </w:r>
    </w:p>
    <w:p>
      <w:pPr>
        <w:tabs>
          <w:tab w:val="left" w:pos="2042"/>
        </w:tabs>
        <w:spacing w:before="0" w:after="0" w:line="312" w:lineRule="exact"/>
        <w:ind w:left="353" w:firstLine="427"/>
        <w:jc w:val="left"/>
      </w:pPr>
      <w:r>
        <w:rPr>
          <w:rFonts w:ascii="宋体" w:hAnsi="宋体" w:cs="宋体"/>
          <w:color w:val="000000"/>
          <w:spacing w:val="0"/>
          <w:w w:val="100"/>
          <w:position w:val="0"/>
          <w:sz w:val="21"/>
          <w:u w:val="none"/>
        </w:rPr>
        <w:t>UDP</w:t>
      </w:r>
      <w:r>
        <w:rPr>
          <w:rFonts w:cs="Calibri"/>
          <w:color w:val="000000"/>
          <w:spacing w:val="0"/>
          <w:w w:val="100"/>
          <w:u w:val="none"/>
        </w:rPr>
        <w:tab/>
      </w:r>
      <w:r>
        <w:rPr>
          <w:rFonts w:ascii="宋体" w:eastAsia="宋体" w:hAnsi="宋体" w:cs="宋体"/>
          <w:color w:val="000000"/>
          <w:spacing w:val="0"/>
          <w:w w:val="100"/>
          <w:position w:val="0"/>
          <w:sz w:val="21"/>
          <w:u w:val="none"/>
        </w:rPr>
        <w:t>用户数据报协议（</w:t>
      </w:r>
      <w:r>
        <w:rPr>
          <w:rFonts w:ascii="宋体" w:hAnsi="宋体" w:cs="宋体"/>
          <w:color w:val="000000"/>
          <w:spacing w:val="0"/>
          <w:w w:val="100"/>
          <w:position w:val="0"/>
          <w:sz w:val="21"/>
          <w:u w:val="none"/>
        </w:rPr>
        <w:t>user</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dategram</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protocol</w:t>
      </w:r>
      <w:r>
        <w:rPr>
          <w:rFonts w:ascii="宋体" w:eastAsia="宋体" w:hAnsi="宋体" w:cs="宋体"/>
          <w:color w:val="000000"/>
          <w:spacing w:val="0"/>
          <w:w w:val="100"/>
          <w:position w:val="0"/>
          <w:sz w:val="21"/>
          <w:u w:val="none"/>
        </w:rPr>
        <w:t>）</w:t>
      </w:r>
    </w:p>
    <w:p>
      <w:pPr>
        <w:tabs>
          <w:tab w:val="left" w:pos="2042"/>
        </w:tabs>
        <w:spacing w:before="0" w:after="0" w:line="312" w:lineRule="exact"/>
        <w:ind w:left="353" w:firstLine="427"/>
        <w:jc w:val="left"/>
      </w:pPr>
      <w:r>
        <w:rPr>
          <w:rFonts w:ascii="宋体" w:hAnsi="宋体" w:cs="宋体"/>
          <w:color w:val="000000"/>
          <w:spacing w:val="0"/>
          <w:w w:val="100"/>
          <w:position w:val="0"/>
          <w:sz w:val="21"/>
          <w:u w:val="none"/>
        </w:rPr>
        <w:t>WAI</w:t>
      </w:r>
      <w:r>
        <w:rPr>
          <w:rFonts w:cs="Calibri"/>
          <w:color w:val="000000"/>
          <w:spacing w:val="0"/>
          <w:w w:val="100"/>
          <w:u w:val="none"/>
        </w:rPr>
        <w:tab/>
      </w:r>
      <w:r>
        <w:rPr>
          <w:rFonts w:ascii="宋体" w:eastAsia="宋体" w:hAnsi="宋体" w:cs="宋体"/>
          <w:color w:val="000000"/>
          <w:spacing w:val="0"/>
          <w:w w:val="100"/>
          <w:position w:val="0"/>
          <w:sz w:val="21"/>
          <w:u w:val="none"/>
        </w:rPr>
        <w:t>无线局域网鉴别基础结构（</w:t>
      </w:r>
      <w:r>
        <w:rPr>
          <w:rFonts w:ascii="宋体" w:hAnsi="宋体" w:cs="宋体"/>
          <w:color w:val="000000"/>
          <w:spacing w:val="0"/>
          <w:w w:val="100"/>
          <w:position w:val="0"/>
          <w:sz w:val="21"/>
          <w:u w:val="none"/>
        </w:rPr>
        <w:t>WLAN</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authentication</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infrastructure</w:t>
      </w:r>
      <w:r>
        <w:rPr>
          <w:rFonts w:ascii="宋体" w:eastAsia="宋体" w:hAnsi="宋体" w:cs="宋体"/>
          <w:color w:val="000000"/>
          <w:spacing w:val="0"/>
          <w:w w:val="100"/>
          <w:position w:val="0"/>
          <w:sz w:val="21"/>
          <w:u w:val="none"/>
        </w:rPr>
        <w:t>）</w:t>
      </w:r>
    </w:p>
    <w:p>
      <w:pPr>
        <w:tabs>
          <w:tab w:val="left" w:pos="2042"/>
        </w:tabs>
        <w:spacing w:before="0" w:after="0" w:line="312" w:lineRule="exact"/>
        <w:ind w:left="353" w:firstLine="427"/>
        <w:jc w:val="left"/>
      </w:pPr>
      <w:r>
        <w:rPr>
          <w:rFonts w:ascii="宋体" w:hAnsi="宋体" w:cs="宋体"/>
          <w:color w:val="000000"/>
          <w:spacing w:val="0"/>
          <w:w w:val="100"/>
          <w:position w:val="0"/>
          <w:sz w:val="21"/>
          <w:u w:val="none"/>
        </w:rPr>
        <w:t>WAPI</w:t>
      </w:r>
      <w:r>
        <w:rPr>
          <w:rFonts w:cs="Calibri"/>
          <w:color w:val="000000"/>
          <w:spacing w:val="0"/>
          <w:w w:val="100"/>
          <w:u w:val="none"/>
        </w:rPr>
        <w:tab/>
      </w:r>
      <w:r>
        <w:rPr>
          <w:rFonts w:ascii="宋体" w:eastAsia="宋体" w:hAnsi="宋体" w:cs="宋体"/>
          <w:color w:val="000000"/>
          <w:spacing w:val="0"/>
          <w:w w:val="100"/>
          <w:position w:val="0"/>
          <w:sz w:val="21"/>
          <w:u w:val="none"/>
        </w:rPr>
        <w:t>无线局域网鉴别与保密基础结构</w:t>
      </w:r>
      <w:r>
        <w:rPr>
          <w:rFonts w:ascii="宋体" w:hAnsi="宋体" w:cs="宋体"/>
          <w:color w:val="000000"/>
          <w:spacing w:val="0"/>
          <w:w w:val="100"/>
          <w:position w:val="0"/>
          <w:sz w:val="21"/>
          <w:u w:val="none"/>
        </w:rPr>
        <w:t>(WLAN</w:t>
      </w:r>
      <w:r>
        <w:rPr>
          <w:rFonts w:ascii="Calibri" w:hAnsi="Calibri" w:cs="Calibri"/>
          <w:color w:val="000000"/>
          <w:spacing w:val="0"/>
          <w:w w:val="218"/>
          <w:sz w:val="21"/>
          <w:u w:val="none"/>
        </w:rPr>
        <w:t> </w:t>
      </w:r>
      <w:r>
        <w:rPr>
          <w:rFonts w:ascii="宋体" w:hAnsi="宋体" w:cs="宋体"/>
          <w:color w:val="000000"/>
          <w:spacing w:val="0"/>
          <w:w w:val="100"/>
          <w:position w:val="0"/>
          <w:sz w:val="21"/>
          <w:u w:val="none"/>
        </w:rPr>
        <w:t>authentication</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and</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privacy</w:t>
      </w:r>
    </w:p>
    <w:p>
      <w:pPr>
        <w:spacing w:before="0" w:after="0" w:line="312" w:lineRule="exact"/>
        <w:ind w:left="353" w:firstLine="1699"/>
        <w:jc w:val="left"/>
      </w:pPr>
      <w:r>
        <w:rPr>
          <w:rFonts w:ascii="宋体" w:hAnsi="宋体" w:cs="宋体"/>
          <w:color w:val="000000"/>
          <w:spacing w:val="0"/>
          <w:w w:val="100"/>
          <w:position w:val="0"/>
          <w:sz w:val="21"/>
          <w:u w:val="none"/>
        </w:rPr>
        <w:t>infrastructure)</w:t>
      </w:r>
    </w:p>
    <w:p>
      <w:pPr>
        <w:tabs>
          <w:tab w:val="left" w:pos="2035"/>
        </w:tabs>
        <w:spacing w:before="0" w:after="0" w:line="312" w:lineRule="exact"/>
        <w:ind w:left="353" w:firstLine="420"/>
        <w:jc w:val="left"/>
      </w:pPr>
      <w:r>
        <w:rPr>
          <w:rFonts w:ascii="宋体" w:hAnsi="宋体" w:cs="宋体"/>
          <w:color w:val="000000"/>
          <w:spacing w:val="0"/>
          <w:w w:val="100"/>
          <w:position w:val="0"/>
          <w:sz w:val="21"/>
          <w:u w:val="none"/>
        </w:rPr>
        <w:t>WLAN</w:t>
      </w:r>
      <w:r>
        <w:rPr>
          <w:rFonts w:cs="Calibri"/>
          <w:color w:val="000000"/>
          <w:spacing w:val="0"/>
          <w:w w:val="100"/>
          <w:u w:val="none"/>
        </w:rPr>
        <w:tab/>
      </w:r>
      <w:r>
        <w:rPr>
          <w:rFonts w:ascii="宋体" w:eastAsia="宋体" w:hAnsi="宋体" w:cs="宋体"/>
          <w:color w:val="000000"/>
          <w:spacing w:val="0"/>
          <w:w w:val="100"/>
          <w:position w:val="0"/>
          <w:sz w:val="21"/>
          <w:u w:val="none"/>
        </w:rPr>
        <w:t>无线局域网</w:t>
      </w:r>
      <w:r>
        <w:rPr>
          <w:rFonts w:ascii="Calibri" w:hAnsi="Calibri" w:cs="Calibri"/>
          <w:color w:val="000000"/>
          <w:spacing w:val="0"/>
          <w:w w:val="213"/>
          <w:sz w:val="21"/>
          <w:u w:val="none"/>
        </w:rPr>
        <w:t> </w:t>
      </w:r>
      <w:r>
        <w:rPr>
          <w:rFonts w:ascii="宋体" w:hAnsi="宋体" w:cs="宋体"/>
          <w:color w:val="000000"/>
          <w:spacing w:val="0"/>
          <w:w w:val="100"/>
          <w:position w:val="0"/>
          <w:sz w:val="21"/>
          <w:u w:val="none"/>
        </w:rPr>
        <w:t>(wireless</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local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area</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network)</w:t>
      </w:r>
    </w:p>
    <w:p>
      <w:pPr>
        <w:spacing w:before="0" w:after="0" w:line="240" w:lineRule="exact"/>
        <w:ind w:left="353" w:firstLine="420"/>
      </w:pPr>
    </w:p>
    <w:p>
      <w:pPr>
        <w:tabs>
          <w:tab w:val="left" w:pos="667"/>
        </w:tabs>
        <w:spacing w:before="0" w:after="0" w:line="228" w:lineRule="exact"/>
        <w:ind w:left="353" w:firstLine="0"/>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多</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AS</w:t>
      </w:r>
      <w:r>
        <w:rPr>
          <w:rFonts w:ascii="Calibri" w:hAnsi="Calibri" w:cs="Calibri"/>
          <w:color w:val="000000"/>
          <w:spacing w:val="1"/>
          <w:w w:val="100"/>
          <w:sz w:val="21"/>
          <w:u w:val="none"/>
        </w:rPr>
        <w:t> </w:t>
      </w:r>
      <w:r>
        <w:rPr>
          <w:rFonts w:ascii="黑体" w:eastAsia="黑体" w:hAnsi="黑体" w:cs="黑体"/>
          <w:color w:val="000000"/>
          <w:spacing w:val="0"/>
          <w:w w:val="100"/>
          <w:position w:val="0"/>
          <w:sz w:val="21"/>
          <w:u w:val="none"/>
        </w:rPr>
        <w:t>组网架构</w:t>
      </w:r>
    </w:p>
    <w:p>
      <w:pPr>
        <w:spacing w:before="0" w:after="0" w:line="240" w:lineRule="exact"/>
        <w:ind w:left="353" w:firstLine="0"/>
      </w:pPr>
    </w:p>
    <w:p>
      <w:pPr>
        <w:spacing w:before="0" w:after="0" w:line="228" w:lineRule="exact"/>
        <w:ind w:left="353" w:firstLine="420"/>
        <w:jc w:val="left"/>
      </w:pPr>
      <w:r>
        <w:rPr>
          <w:rFonts w:ascii="宋体" w:hAnsi="宋体" w:cs="宋体"/>
          <w:color w:val="000000"/>
          <w:spacing w:val="0"/>
          <w:w w:val="100"/>
          <w:position w:val="0"/>
          <w:sz w:val="21"/>
          <w:u w:val="none"/>
        </w:rPr>
        <w:t>WAPI</w:t>
      </w:r>
      <w:r>
        <w:rPr>
          <w:rFonts w:ascii="宋体" w:eastAsia="宋体" w:hAnsi="宋体" w:cs="宋体"/>
          <w:color w:val="000000"/>
          <w:spacing w:val="0"/>
          <w:w w:val="100"/>
          <w:position w:val="0"/>
          <w:sz w:val="21"/>
          <w:u w:val="none"/>
        </w:rPr>
        <w:t>无线局域网系统主要包括：</w:t>
      </w:r>
      <w:r>
        <w:rPr>
          <w:rFonts w:ascii="宋体" w:hAnsi="宋体" w:cs="宋体"/>
          <w:color w:val="000000"/>
          <w:spacing w:val="0"/>
          <w:w w:val="100"/>
          <w:position w:val="0"/>
          <w:sz w:val="21"/>
          <w:u w:val="none"/>
        </w:rPr>
        <w:t>WAPI</w:t>
      </w:r>
      <w:r>
        <w:rPr>
          <w:rFonts w:ascii="宋体" w:eastAsia="宋体" w:hAnsi="宋体" w:cs="宋体"/>
          <w:color w:val="000000"/>
          <w:spacing w:val="0"/>
          <w:w w:val="100"/>
          <w:position w:val="0"/>
          <w:sz w:val="21"/>
          <w:u w:val="none"/>
        </w:rPr>
        <w:t>鉴别服务器（</w:t>
      </w:r>
      <w:r>
        <w:rPr>
          <w:rFonts w:ascii="宋体" w:hAnsi="宋体" w:cs="宋体"/>
          <w:color w:val="000000"/>
          <w:spacing w:val="-1"/>
          <w:w w:val="100"/>
          <w:position w:val="0"/>
          <w:sz w:val="21"/>
          <w:u w:val="none"/>
        </w:rPr>
        <w:t>AS</w:t>
      </w:r>
      <w:r>
        <w:rPr>
          <w:rFonts w:ascii="宋体" w:hAnsi="宋体" w:cs="宋体"/>
          <w:color w:val="000000"/>
          <w:spacing w:val="0"/>
          <w:w w:val="100"/>
          <w:position w:val="0"/>
          <w:sz w:val="21"/>
          <w:u w:val="none"/>
        </w:rPr>
        <w:t>）、WLAN接入设备、WAPI</w:t>
      </w:r>
      <w:r>
        <w:rPr>
          <w:rFonts w:ascii="宋体" w:eastAsia="宋体" w:hAnsi="宋体" w:cs="宋体"/>
          <w:color w:val="000000"/>
          <w:spacing w:val="0"/>
          <w:w w:val="100"/>
          <w:position w:val="0"/>
          <w:sz w:val="21"/>
          <w:u w:val="none"/>
        </w:rPr>
        <w:t>终端（</w:t>
      </w:r>
      <w:r>
        <w:rPr>
          <w:rFonts w:ascii="宋体" w:hAnsi="宋体" w:cs="宋体"/>
          <w:color w:val="000000"/>
          <w:spacing w:val="-1"/>
          <w:w w:val="100"/>
          <w:position w:val="0"/>
          <w:sz w:val="21"/>
          <w:u w:val="none"/>
        </w:rPr>
        <w:t>STA）。</w:t>
      </w:r>
      <w:r>
        <w:rPr>
          <w:rFonts w:ascii="宋体" w:hAnsi="宋体" w:cs="宋体"/>
          <w:color w:val="000000"/>
          <w:spacing w:val="0"/>
          <w:w w:val="100"/>
          <w:position w:val="0"/>
          <w:sz w:val="21"/>
          <w:u w:val="none"/>
        </w:rPr>
        <w:t>WLAN</w:t>
      </w:r>
    </w:p>
    <w:p>
      <w:pPr>
        <w:spacing w:before="0" w:after="0" w:line="312" w:lineRule="exact"/>
        <w:ind w:left="353" w:firstLine="0"/>
        <w:jc w:val="left"/>
      </w:pPr>
      <w:r>
        <w:rPr>
          <w:rFonts w:ascii="宋体" w:eastAsia="宋体" w:hAnsi="宋体" w:cs="宋体"/>
          <w:color w:val="000000"/>
          <w:spacing w:val="0"/>
          <w:w w:val="100"/>
          <w:position w:val="0"/>
          <w:sz w:val="21"/>
          <w:u w:val="none"/>
        </w:rPr>
        <w:t>接入设备包括如下两种设备形态：</w:t>
      </w:r>
      <w:r>
        <w:rPr>
          <w:rFonts w:ascii="宋体" w:hAnsi="宋体" w:cs="宋体"/>
          <w:color w:val="000000"/>
          <w:spacing w:val="0"/>
          <w:w w:val="100"/>
          <w:position w:val="0"/>
          <w:sz w:val="21"/>
          <w:u w:val="none"/>
        </w:rPr>
        <w:t>a)</w:t>
      </w:r>
      <w:r>
        <w:rPr>
          <w:rFonts w:ascii="宋体" w:eastAsia="宋体" w:hAnsi="宋体" w:cs="宋体"/>
          <w:color w:val="000000"/>
          <w:spacing w:val="0"/>
          <w:w w:val="100"/>
          <w:position w:val="0"/>
          <w:sz w:val="21"/>
          <w:u w:val="none"/>
        </w:rPr>
        <w:t>胖</w:t>
      </w:r>
      <w:r>
        <w:rPr>
          <w:rFonts w:ascii="宋体" w:hAnsi="宋体" w:cs="宋体"/>
          <w:color w:val="000000"/>
          <w:spacing w:val="0"/>
          <w:w w:val="100"/>
          <w:position w:val="0"/>
          <w:sz w:val="21"/>
          <w:u w:val="none"/>
        </w:rPr>
        <w:t>AP</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b)AC</w:t>
      </w:r>
      <w:r>
        <w:rPr>
          <w:rFonts w:ascii="宋体" w:eastAsia="宋体" w:hAnsi="宋体" w:cs="宋体"/>
          <w:color w:val="000000"/>
          <w:spacing w:val="-1"/>
          <w:w w:val="100"/>
          <w:position w:val="0"/>
          <w:sz w:val="21"/>
          <w:u w:val="none"/>
        </w:rPr>
        <w:t>和瘦</w:t>
      </w:r>
      <w:r>
        <w:rPr>
          <w:rFonts w:ascii="宋体" w:hAnsi="宋体" w:cs="宋体"/>
          <w:color w:val="000000"/>
          <w:spacing w:val="0"/>
          <w:w w:val="100"/>
          <w:position w:val="0"/>
          <w:sz w:val="21"/>
          <w:u w:val="none"/>
        </w:rPr>
        <w:t>AP。</w:t>
      </w:r>
    </w:p>
    <w:p>
      <w:pPr>
        <w:spacing w:before="0" w:after="0" w:line="312" w:lineRule="exact"/>
        <w:ind w:left="353" w:firstLine="420"/>
        <w:jc w:val="left"/>
      </w:pPr>
      <w:r>
        <w:rPr>
          <w:rFonts w:ascii="宋体" w:eastAsia="宋体" w:hAnsi="宋体" w:cs="宋体"/>
          <w:color w:val="000000"/>
          <w:spacing w:val="0"/>
          <w:w w:val="100"/>
          <w:position w:val="0"/>
          <w:sz w:val="21"/>
          <w:u w:val="none"/>
        </w:rPr>
        <w:t>基于</w:t>
      </w:r>
      <w:r>
        <w:rPr>
          <w:rFonts w:ascii="宋体" w:hAnsi="宋体" w:cs="宋体"/>
          <w:color w:val="000000"/>
          <w:spacing w:val="0"/>
          <w:w w:val="100"/>
          <w:position w:val="0"/>
          <w:sz w:val="21"/>
          <w:u w:val="none"/>
        </w:rPr>
        <w:t>AS</w:t>
      </w:r>
      <w:r>
        <w:rPr>
          <w:rFonts w:ascii="宋体" w:eastAsia="宋体" w:hAnsi="宋体" w:cs="宋体"/>
          <w:color w:val="000000"/>
          <w:spacing w:val="0"/>
          <w:w w:val="100"/>
          <w:position w:val="0"/>
          <w:sz w:val="21"/>
          <w:u w:val="none"/>
        </w:rPr>
        <w:t>的本地</w:t>
      </w:r>
      <w:r>
        <w:rPr>
          <w:rFonts w:ascii="宋体" w:hAnsi="宋体" w:cs="宋体"/>
          <w:color w:val="000000"/>
          <w:spacing w:val="0"/>
          <w:w w:val="100"/>
          <w:position w:val="0"/>
          <w:sz w:val="21"/>
          <w:u w:val="none"/>
        </w:rPr>
        <w:t>WLAN</w:t>
      </w:r>
      <w:r>
        <w:rPr>
          <w:rFonts w:ascii="宋体" w:eastAsia="宋体" w:hAnsi="宋体" w:cs="宋体"/>
          <w:color w:val="000000"/>
          <w:spacing w:val="0"/>
          <w:w w:val="100"/>
          <w:position w:val="0"/>
          <w:sz w:val="21"/>
          <w:u w:val="none"/>
        </w:rPr>
        <w:t>组网架构示意图（含</w:t>
      </w:r>
      <w:r>
        <w:rPr>
          <w:rFonts w:ascii="宋体" w:hAnsi="宋体" w:cs="宋体"/>
          <w:color w:val="000000"/>
          <w:spacing w:val="0"/>
          <w:w w:val="100"/>
          <w:position w:val="0"/>
          <w:sz w:val="21"/>
          <w:u w:val="none"/>
        </w:rPr>
        <w:t>BRAS</w:t>
      </w:r>
      <w:r>
        <w:rPr>
          <w:rFonts w:ascii="宋体" w:eastAsia="宋体" w:hAnsi="宋体" w:cs="宋体"/>
          <w:color w:val="000000"/>
          <w:spacing w:val="0"/>
          <w:w w:val="100"/>
          <w:position w:val="0"/>
          <w:sz w:val="21"/>
          <w:u w:val="none"/>
        </w:rPr>
        <w:t>）见图</w:t>
      </w:r>
      <w:r>
        <w:rPr>
          <w:rFonts w:ascii="宋体" w:hAnsi="宋体" w:cs="宋体"/>
          <w:color w:val="000000"/>
          <w:spacing w:val="0"/>
          <w:w w:val="100"/>
          <w:position w:val="0"/>
          <w:sz w:val="21"/>
          <w:u w:val="none"/>
        </w:rPr>
        <w:t>1。业务网关为承担用户终端的地址分配和管理</w:t>
      </w:r>
    </w:p>
    <w:p>
      <w:pPr>
        <w:spacing w:before="0" w:after="0" w:line="312" w:lineRule="exact"/>
        <w:ind w:left="353" w:firstLine="0"/>
        <w:jc w:val="left"/>
      </w:pPr>
      <w:r>
        <w:rPr>
          <w:rFonts w:ascii="宋体" w:eastAsia="宋体" w:hAnsi="宋体" w:cs="宋体"/>
          <w:color w:val="000000"/>
          <w:spacing w:val="0"/>
          <w:w w:val="100"/>
          <w:position w:val="0"/>
          <w:sz w:val="21"/>
          <w:u w:val="none"/>
        </w:rPr>
        <w:t>等功能的</w:t>
      </w:r>
      <w:r>
        <w:rPr>
          <w:rFonts w:ascii="宋体" w:hAnsi="宋体" w:cs="宋体"/>
          <w:color w:val="000000"/>
          <w:spacing w:val="0"/>
          <w:w w:val="100"/>
          <w:position w:val="0"/>
          <w:sz w:val="21"/>
          <w:u w:val="none"/>
        </w:rPr>
        <w:t>BRAS或其它网元设备。</w:t>
      </w:r>
    </w:p>
    <w:p>
      <w:pPr>
        <w:widowControl/>
        <w:jc w:val="left"/>
        <w:sectPr>
          <w:type w:val="continuous"/>
          <w:pgSz w:w="11906" w:h="16838"/>
          <w:pgMar w:top="794" w:right="706" w:bottom="554" w:left="1066" w:header="0" w:footer="0" w:gutter="0"/>
          <w:pgNumType w:start="21"/>
          <w:cols w:num="1" w:space="708" w:equalWidth="0">
            <w:col w:w="10134" w:space="0"/>
          </w:cols>
          <w:docGrid w:type="lines" w:linePitch="312" w:charSpace="0"/>
        </w:sectPr>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333" w:lineRule="exact"/>
        <w:ind w:left="353" w:firstLine="0"/>
      </w:pPr>
    </w:p>
    <w:p>
      <w:pPr>
        <w:widowControl/>
        <w:jc w:val="left"/>
        <w:sectPr>
          <w:type w:val="continuous"/>
          <w:pgSz w:w="11906" w:h="16838"/>
          <w:pgMar w:top="794" w:right="706" w:bottom="554" w:left="1066" w:header="0" w:footer="0" w:gutter="0"/>
          <w:pgNumType w:start="22"/>
          <w:cols w:num="1" w:space="720"/>
          <w:docGrid w:type="lines" w:linePitch="312" w:charSpace="0"/>
        </w:sectPr>
      </w:pPr>
    </w:p>
    <w:p>
      <w:pPr>
        <w:spacing w:before="0" w:after="0" w:line="162" w:lineRule="exact"/>
        <w:ind w:left="564" w:firstLine="0"/>
        <w:jc w:val="left"/>
      </w:pPr>
      <w:r>
        <w:rPr>
          <w:rFonts w:ascii="Times New Roman" w:hAnsi="Times New Roman" w:cs="Times New Roman"/>
          <w:color w:val="000000"/>
          <w:spacing w:val="-1"/>
          <w:w w:val="100"/>
          <w:position w:val="0"/>
          <w:sz w:val="18"/>
          <w:u w:val="none"/>
        </w:rPr>
        <w:t>2</w:t>
      </w:r>
    </w:p>
    <w:p>
      <w:pPr>
        <w:widowControl/>
        <w:jc w:val="left"/>
        <w:sectPr>
          <w:type w:val="continuous"/>
          <w:pgSz w:w="11906" w:h="16838"/>
          <w:pgMar w:top="794" w:right="706" w:bottom="554" w:left="1066" w:header="0" w:footer="0" w:gutter="0"/>
          <w:pgNumType w:start="23"/>
          <w:cols w:num="1" w:space="708" w:equalWidth="0">
            <w:col w:w="10134" w:space="0"/>
          </w:cols>
          <w:docGrid w:type="lines" w:linePitch="312" w:charSpace="0"/>
        </w:sectPr>
      </w:pPr>
    </w:p>
    <w:p>
      <w:pPr>
        <w:spacing w:before="0" w:after="0" w:line="240" w:lineRule="exact"/>
      </w:pPr>
      <w:bookmarkStart w:id="9" w:name="9"/>
      <w:bookmarkEnd w:id="9"/>
    </w:p>
    <w:p>
      <w:pPr>
        <w:spacing w:before="0" w:after="0" w:line="414" w:lineRule="exact"/>
      </w:pPr>
    </w:p>
    <w:p>
      <w:pPr>
        <w:widowControl/>
        <w:jc w:val="left"/>
        <w:sectPr>
          <w:type w:val="continuous"/>
          <w:pgSz w:w="11906" w:h="16839"/>
          <w:pgMar w:top="794" w:right="706" w:bottom="554" w:left="1066" w:header="0" w:footer="0" w:gutter="0"/>
          <w:pgNumType w:start="24"/>
          <w:cols w:num="1" w:space="720"/>
          <w:docGrid w:type="lines" w:linePitch="312" w:charSpace="0"/>
        </w:sectPr>
      </w:pPr>
    </w:p>
    <w:p>
      <w:pPr>
        <w:spacing w:before="0" w:after="0" w:line="211" w:lineRule="exact"/>
        <w:ind w:left="7924" w:firstLine="0"/>
        <w:jc w:val="left"/>
      </w:pPr>
      <w:r>
        <w:pict>
          <v:shape id="_x0000_s2185" o:spid="_x0000_s1144" type="#_x0000_t202" style="width:68.2pt;height:39.55pt;margin-top:648.1pt;margin-left:26.25pt;mso-height-relative:page;mso-position-horizontal-relative:page;mso-position-vertical-relative:page;mso-width-relative:page;position:absolute;z-index:-2515353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86" o:spid="_x0000_s1145" type="#_x0000_t202" style="width:68.2pt;height:39.55pt;margin-top:613.55pt;margin-left:59.85pt;mso-height-relative:page;mso-position-horizontal-relative:page;mso-position-vertical-relative:page;mso-width-relative:page;position:absolute;z-index:-2515343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7" o:spid="_x0000_s1146" type="#_x0000_t202" style="width:68.2pt;height:39.55pt;margin-top:579pt;margin-left:93.45pt;mso-height-relative:page;mso-position-horizontal-relative:page;mso-position-vertical-relative:page;mso-width-relative:page;position:absolute;z-index:-2515333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8" o:spid="_x0000_s1147" type="#_x0000_t202" style="width:76.6pt;height:30.9pt;margin-top:553.1pt;margin-left:127.05pt;mso-height-relative:page;mso-position-horizontal-relative:page;mso-position-vertical-relative:page;mso-width-relative:page;position:absolute;z-index:-2515322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89" o:spid="_x0000_s1148" type="#_x0000_t202" style="width:85pt;height:39.55pt;margin-top:518.5pt;margin-left:152.25pt;mso-height-relative:page;mso-position-horizontal-relative:page;mso-position-vertical-relative:page;mso-width-relative:page;position:absolute;z-index:-2515312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90" o:spid="_x0000_s1149" type="#_x0000_t202" style="width:85pt;height:39.55pt;margin-top:483.95pt;margin-left:185.85pt;mso-height-relative:page;mso-position-horizontal-relative:page;mso-position-vertical-relative:page;mso-width-relative:page;position:absolute;z-index:-2515302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91" o:spid="_x0000_s1150" type="#_x0000_t202" style="width:85pt;height:39.55pt;margin-top:449.4pt;margin-left:219.45pt;mso-height-relative:page;mso-position-horizontal-relative:page;mso-position-vertical-relative:page;mso-width-relative:page;position:absolute;z-index:-2515292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92" o:spid="_x0000_s1151" type="#_x0000_t202" style="width:85pt;height:39.55pt;margin-top:414.85pt;margin-left:253.05pt;mso-height-relative:page;mso-position-horizontal-relative:page;mso-position-vertical-relative:page;mso-width-relative:page;position:absolute;z-index:-251528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93" o:spid="_x0000_s1152" type="#_x0000_t202" style="width:85pt;height:39.55pt;margin-top:380.3pt;margin-left:286.65pt;mso-height-relative:page;mso-position-horizontal-relative:page;mso-position-vertical-relative:page;mso-width-relative:page;position:absolute;z-index:-251527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94" o:spid="_x0000_s1153" type="#_x0000_t202" style="width:85pt;height:39.55pt;margin-top:345.7pt;margin-left:320.25pt;mso-height-relative:page;mso-position-horizontal-relative:page;mso-position-vertical-relative:page;mso-width-relative:page;position:absolute;z-index:-251526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95" o:spid="_x0000_s1154" type="#_x0000_t202" style="width:76.6pt;height:48.2pt;margin-top:302.5pt;margin-left:353.85pt;mso-height-relative:page;mso-position-horizontal-relative:page;mso-position-vertical-relative:page;mso-width-relative:page;position:absolute;z-index:-2515251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96" o:spid="_x0000_s1155" type="#_x0000_t202" style="width:68.2pt;height:39.55pt;margin-top:267.95pt;margin-left:395.85pt;mso-height-relative:page;mso-position-horizontal-relative:page;mso-position-vertical-relative:page;mso-width-relative:page;position:absolute;z-index:-251524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97" o:spid="_x0000_s1156" type="#_x0000_t202" style="width:68.2pt;height:39.55pt;margin-top:233.4pt;margin-left:429.45pt;mso-height-relative:page;mso-position-horizontal-relative:page;mso-position-vertical-relative:page;mso-width-relative:page;position:absolute;z-index:-251523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98" o:spid="_x0000_s1157" type="#_x0000_t202" style="width:68.2pt;height:39.55pt;margin-top:198.85pt;margin-left:463.05pt;mso-height-relative:page;mso-position-horizontal-relative:page;mso-position-vertical-relative:page;mso-width-relative:page;position:absolute;z-index:-251522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94" o:spid="_x0000_s1158" type="#_x0000_t75" style="width:469pt;height:677pt;margin-top:91pt;margin-left:70pt;mso-height-relative:page;mso-position-horizontal-relative:page;mso-position-vertical-relative:page;mso-width-relative:page;position:absolute;z-index:-251536384" coordsize="21600,21600" filled="f">
            <v:imagedata r:id="rId7" o:title=""/>
            <o:lock v:ext="edit" aspectratio="t"/>
          </v:shape>
        </w:pict>
      </w:r>
      <w:r>
        <w:rPr>
          <w:rFonts w:ascii="黑体" w:hAnsi="黑体" w:cs="黑体"/>
          <w:color w:val="000000"/>
          <w:spacing w:val="0"/>
          <w:w w:val="100"/>
          <w:position w:val="0"/>
          <w:sz w:val="21"/>
          <w:u w:val="none"/>
        </w:rPr>
        <w:t>T/WAPIA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051</w:t>
      </w:r>
      <w:r>
        <w:rPr>
          <w:rFonts w:ascii="黑体" w:hAnsi="黑体" w:cs="黑体"/>
          <w:color w:val="000000"/>
          <w:spacing w:val="0"/>
          <w:w w:val="100"/>
          <w:position w:val="0"/>
          <w:sz w:val="21"/>
          <w:u w:val="none"/>
        </w:rPr>
        <w:t>—2023</w:t>
      </w:r>
    </w:p>
    <w:p>
      <w:pPr>
        <w:widowControl/>
        <w:jc w:val="left"/>
        <w:sectPr>
          <w:type w:val="continuous"/>
          <w:pgSz w:w="11906" w:h="16839"/>
          <w:pgMar w:top="794" w:right="706" w:bottom="554" w:left="1066" w:header="0" w:footer="0" w:gutter="0"/>
          <w:pgNumType w:start="25"/>
          <w:cols w:num="1" w:space="708" w:equalWidth="0">
            <w:col w:w="10135" w:space="0"/>
          </w:cols>
          <w:docGrid w:type="lines" w:linePitch="312" w:charSpace="0"/>
        </w:sectPr>
      </w:pPr>
    </w:p>
    <w:p>
      <w:pPr>
        <w:spacing w:before="0" w:after="0" w:line="240" w:lineRule="exact"/>
        <w:ind w:left="7924" w:firstLine="0"/>
      </w:pPr>
    </w:p>
    <w:p>
      <w:pPr>
        <w:spacing w:before="0" w:after="0" w:line="240" w:lineRule="exact"/>
        <w:ind w:left="7924" w:firstLine="0"/>
      </w:pPr>
    </w:p>
    <w:p>
      <w:pPr>
        <w:spacing w:before="0" w:after="0" w:line="240" w:lineRule="exact"/>
        <w:ind w:left="7924" w:firstLine="0"/>
      </w:pPr>
    </w:p>
    <w:p>
      <w:pPr>
        <w:spacing w:before="0" w:after="0" w:line="240" w:lineRule="exact"/>
        <w:ind w:left="7924" w:firstLine="0"/>
      </w:pPr>
    </w:p>
    <w:p>
      <w:pPr>
        <w:spacing w:before="0" w:after="0" w:line="240" w:lineRule="exact"/>
        <w:ind w:left="7924" w:firstLine="0"/>
      </w:pPr>
    </w:p>
    <w:p>
      <w:pPr>
        <w:spacing w:before="0" w:after="0" w:line="240" w:lineRule="exact"/>
        <w:ind w:left="7924" w:firstLine="0"/>
      </w:pPr>
    </w:p>
    <w:p>
      <w:pPr>
        <w:spacing w:before="0" w:after="0" w:line="240" w:lineRule="exact"/>
        <w:ind w:left="7924" w:firstLine="0"/>
      </w:pPr>
    </w:p>
    <w:p>
      <w:pPr>
        <w:spacing w:before="0" w:after="0" w:line="240" w:lineRule="exact"/>
        <w:ind w:left="7924" w:firstLine="0"/>
      </w:pPr>
    </w:p>
    <w:p>
      <w:pPr>
        <w:spacing w:before="0" w:after="0" w:line="240" w:lineRule="exact"/>
        <w:ind w:left="7924" w:firstLine="0"/>
      </w:pPr>
    </w:p>
    <w:p>
      <w:pPr>
        <w:spacing w:before="0" w:after="0" w:line="240" w:lineRule="exact"/>
        <w:ind w:left="7924" w:firstLine="0"/>
      </w:pPr>
    </w:p>
    <w:p>
      <w:pPr>
        <w:spacing w:before="0" w:after="0" w:line="240" w:lineRule="exact"/>
        <w:ind w:left="7924" w:firstLine="0"/>
      </w:pPr>
    </w:p>
    <w:p>
      <w:pPr>
        <w:spacing w:before="0" w:after="0" w:line="240" w:lineRule="exact"/>
        <w:ind w:left="7924" w:firstLine="0"/>
      </w:pPr>
    </w:p>
    <w:p>
      <w:pPr>
        <w:spacing w:before="0" w:after="0" w:line="240" w:lineRule="exact"/>
        <w:ind w:left="7924" w:firstLine="0"/>
      </w:pPr>
    </w:p>
    <w:p>
      <w:pPr>
        <w:spacing w:before="0" w:after="0" w:line="240" w:lineRule="exact"/>
        <w:ind w:left="7924" w:firstLine="0"/>
      </w:pPr>
    </w:p>
    <w:p>
      <w:pPr>
        <w:spacing w:before="0" w:after="0" w:line="240" w:lineRule="exact"/>
        <w:ind w:left="7924" w:firstLine="0"/>
      </w:pPr>
    </w:p>
    <w:p>
      <w:pPr>
        <w:spacing w:before="0" w:after="0" w:line="240" w:lineRule="exact"/>
        <w:ind w:left="7924" w:firstLine="0"/>
      </w:pPr>
    </w:p>
    <w:p>
      <w:pPr>
        <w:spacing w:before="0" w:after="0" w:line="240" w:lineRule="exact"/>
        <w:ind w:left="7924" w:firstLine="0"/>
      </w:pPr>
    </w:p>
    <w:p>
      <w:pPr>
        <w:spacing w:before="0" w:after="0" w:line="240" w:lineRule="exact"/>
        <w:ind w:left="7924" w:firstLine="0"/>
      </w:pPr>
    </w:p>
    <w:p>
      <w:pPr>
        <w:spacing w:before="0" w:after="0" w:line="240" w:lineRule="exact"/>
        <w:ind w:left="7924" w:firstLine="0"/>
      </w:pPr>
    </w:p>
    <w:p>
      <w:pPr>
        <w:spacing w:before="0" w:after="0" w:line="240" w:lineRule="exact"/>
        <w:ind w:left="7924" w:firstLine="0"/>
      </w:pPr>
    </w:p>
    <w:p>
      <w:pPr>
        <w:spacing w:before="0" w:after="0" w:line="240" w:lineRule="exact"/>
        <w:ind w:left="7924" w:firstLine="0"/>
      </w:pPr>
    </w:p>
    <w:p>
      <w:pPr>
        <w:spacing w:before="0" w:after="0" w:line="289" w:lineRule="exact"/>
        <w:ind w:left="7924" w:firstLine="0"/>
      </w:pPr>
    </w:p>
    <w:p>
      <w:pPr>
        <w:widowControl/>
        <w:jc w:val="left"/>
        <w:sectPr>
          <w:type w:val="continuous"/>
          <w:pgSz w:w="11906" w:h="16839"/>
          <w:pgMar w:top="794" w:right="706" w:bottom="554" w:left="1066" w:header="0" w:footer="0" w:gutter="0"/>
          <w:pgNumType w:start="26"/>
          <w:cols w:num="1" w:space="720"/>
          <w:docGrid w:type="lines" w:linePitch="312" w:charSpace="0"/>
        </w:sectPr>
      </w:pPr>
    </w:p>
    <w:p>
      <w:pPr>
        <w:spacing w:before="0" w:after="0" w:line="211" w:lineRule="exact"/>
        <w:ind w:left="773" w:firstLine="2156"/>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1</w:t>
      </w:r>
      <w:r>
        <w:rPr>
          <w:rFonts w:ascii="Calibri" w:hAnsi="Calibri" w:cs="Calibri"/>
          <w:color w:val="000000"/>
          <w:spacing w:val="0"/>
          <w:w w:val="222"/>
          <w:sz w:val="21"/>
          <w:u w:val="none"/>
        </w:rPr>
        <w:t> </w:t>
      </w:r>
      <w:r>
        <w:rPr>
          <w:rFonts w:ascii="黑体" w:eastAsia="黑体" w:hAnsi="黑体" w:cs="黑体"/>
          <w:color w:val="000000"/>
          <w:spacing w:val="-1"/>
          <w:w w:val="100"/>
          <w:position w:val="0"/>
          <w:sz w:val="21"/>
          <w:u w:val="none"/>
        </w:rPr>
        <w:t>基于</w:t>
      </w:r>
      <w:r>
        <w:rPr>
          <w:rFonts w:ascii="黑体" w:hAnsi="黑体" w:cs="黑体"/>
          <w:color w:val="000000"/>
          <w:spacing w:val="0"/>
          <w:w w:val="100"/>
          <w:position w:val="0"/>
          <w:sz w:val="21"/>
          <w:u w:val="none"/>
        </w:rPr>
        <w:t>AS</w:t>
      </w:r>
      <w:r>
        <w:rPr>
          <w:rFonts w:ascii="黑体" w:eastAsia="黑体" w:hAnsi="黑体" w:cs="黑体"/>
          <w:color w:val="000000"/>
          <w:spacing w:val="0"/>
          <w:w w:val="100"/>
          <w:position w:val="0"/>
          <w:sz w:val="21"/>
          <w:u w:val="none"/>
        </w:rPr>
        <w:t>的本地</w:t>
      </w:r>
      <w:r>
        <w:rPr>
          <w:rFonts w:ascii="黑体" w:hAnsi="黑体" w:cs="黑体"/>
          <w:color w:val="000000"/>
          <w:spacing w:val="0"/>
          <w:w w:val="100"/>
          <w:position w:val="0"/>
          <w:sz w:val="21"/>
          <w:u w:val="none"/>
        </w:rPr>
        <w:t>WLAN</w:t>
      </w:r>
      <w:r>
        <w:rPr>
          <w:rFonts w:ascii="黑体" w:eastAsia="黑体" w:hAnsi="黑体" w:cs="黑体"/>
          <w:color w:val="000000"/>
          <w:spacing w:val="0"/>
          <w:w w:val="100"/>
          <w:position w:val="0"/>
          <w:sz w:val="21"/>
          <w:u w:val="none"/>
        </w:rPr>
        <w:t>组网架构示意图（含</w:t>
      </w:r>
      <w:r>
        <w:rPr>
          <w:rFonts w:ascii="黑体" w:hAnsi="黑体" w:cs="黑体"/>
          <w:color w:val="000000"/>
          <w:spacing w:val="0"/>
          <w:w w:val="100"/>
          <w:position w:val="0"/>
          <w:sz w:val="21"/>
          <w:u w:val="none"/>
        </w:rPr>
        <w:t>BRAS</w:t>
      </w:r>
      <w:r>
        <w:rPr>
          <w:rFonts w:ascii="黑体" w:eastAsia="黑体" w:hAnsi="黑体" w:cs="黑体"/>
          <w:color w:val="000000"/>
          <w:spacing w:val="0"/>
          <w:w w:val="100"/>
          <w:position w:val="0"/>
          <w:sz w:val="21"/>
          <w:u w:val="none"/>
        </w:rPr>
        <w:t>）</w:t>
      </w:r>
    </w:p>
    <w:p>
      <w:pPr>
        <w:spacing w:before="0" w:after="0" w:line="240" w:lineRule="exact"/>
        <w:ind w:left="773" w:firstLine="2156"/>
      </w:pPr>
    </w:p>
    <w:p>
      <w:pPr>
        <w:spacing w:before="0" w:after="0" w:line="211" w:lineRule="exact"/>
        <w:ind w:left="773" w:firstLine="0"/>
        <w:jc w:val="left"/>
      </w:pPr>
      <w:r>
        <w:rPr>
          <w:rFonts w:ascii="宋体" w:eastAsia="宋体" w:hAnsi="宋体" w:cs="宋体"/>
          <w:color w:val="000000"/>
          <w:spacing w:val="0"/>
          <w:w w:val="100"/>
          <w:position w:val="0"/>
          <w:sz w:val="21"/>
          <w:u w:val="none"/>
        </w:rPr>
        <w:t>基于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AS</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的本地</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WLAN</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组网架构示意图（不含</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BRAS</w:t>
      </w:r>
      <w:r>
        <w:rPr>
          <w:rFonts w:ascii="宋体" w:eastAsia="宋体" w:hAnsi="宋体" w:cs="宋体"/>
          <w:color w:val="000000"/>
          <w:spacing w:val="0"/>
          <w:w w:val="100"/>
          <w:position w:val="0"/>
          <w:sz w:val="21"/>
          <w:u w:val="none"/>
        </w:rPr>
        <w:t>）见图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，其中业务网关为</w:t>
      </w:r>
      <w:r>
        <w:rPr>
          <w:rFonts w:ascii="Calibri" w:hAnsi="Calibri" w:cs="Calibri"/>
          <w:color w:val="000000"/>
          <w:spacing w:val="1"/>
          <w:w w:val="100"/>
          <w:sz w:val="21"/>
          <w:u w:val="none"/>
        </w:rPr>
        <w:t> </w:t>
      </w:r>
      <w:r>
        <w:rPr>
          <w:rFonts w:ascii="宋体" w:hAnsi="宋体" w:cs="宋体"/>
          <w:color w:val="000000"/>
          <w:spacing w:val="-1"/>
          <w:w w:val="100"/>
          <w:position w:val="0"/>
          <w:sz w:val="21"/>
          <w:u w:val="none"/>
        </w:rPr>
        <w:t>AC</w:t>
      </w:r>
      <w:r>
        <w:rPr>
          <w:rFonts w:ascii="宋体" w:hAnsi="宋体" w:cs="宋体"/>
          <w:color w:val="000000"/>
          <w:spacing w:val="0"/>
          <w:w w:val="100"/>
          <w:position w:val="0"/>
          <w:sz w:val="21"/>
          <w:u w:val="none"/>
        </w:rPr>
        <w:t>。</w:t>
      </w:r>
    </w:p>
    <w:p>
      <w:pPr>
        <w:widowControl/>
        <w:jc w:val="left"/>
        <w:sectPr>
          <w:type w:val="continuous"/>
          <w:pgSz w:w="11906" w:h="16839"/>
          <w:pgMar w:top="794" w:right="706" w:bottom="554" w:left="1066" w:header="0" w:footer="0" w:gutter="0"/>
          <w:pgNumType w:start="27"/>
          <w:cols w:num="1" w:space="708" w:equalWidth="0">
            <w:col w:w="10135" w:space="0"/>
          </w:cols>
          <w:docGrid w:type="lines" w:linePitch="312" w:charSpace="0"/>
        </w:sectPr>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82" w:lineRule="exact"/>
        <w:ind w:left="773" w:firstLine="0"/>
      </w:pPr>
    </w:p>
    <w:p>
      <w:pPr>
        <w:widowControl/>
        <w:jc w:val="left"/>
        <w:sectPr>
          <w:type w:val="continuous"/>
          <w:pgSz w:w="11906" w:h="16839"/>
          <w:pgMar w:top="794" w:right="706" w:bottom="554" w:left="1066" w:header="0" w:footer="0" w:gutter="0"/>
          <w:pgNumType w:start="28"/>
          <w:cols w:num="1" w:space="720"/>
          <w:docGrid w:type="lines" w:linePitch="312" w:charSpace="0"/>
        </w:sectPr>
      </w:pPr>
    </w:p>
    <w:p>
      <w:pPr>
        <w:spacing w:before="0" w:after="0" w:line="211" w:lineRule="exact"/>
        <w:ind w:left="353" w:firstLine="2316"/>
        <w:jc w:val="left"/>
      </w:pPr>
      <w:r>
        <w:rPr>
          <w:rFonts w:ascii="黑体" w:eastAsia="黑体" w:hAnsi="黑体" w:cs="黑体"/>
          <w:color w:val="000000"/>
          <w:spacing w:val="0"/>
          <w:w w:val="100"/>
          <w:position w:val="0"/>
          <w:sz w:val="21"/>
          <w:u w:val="none"/>
        </w:rPr>
        <w:t>图</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2</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基于</w:t>
      </w:r>
      <w:r>
        <w:rPr>
          <w:rFonts w:ascii="Calibri" w:hAnsi="Calibri" w:cs="Calibri"/>
          <w:color w:val="000000"/>
          <w:spacing w:val="4"/>
          <w:w w:val="100"/>
          <w:sz w:val="21"/>
          <w:u w:val="none"/>
        </w:rPr>
        <w:t> </w:t>
      </w:r>
      <w:r>
        <w:rPr>
          <w:rFonts w:ascii="黑体" w:hAnsi="黑体" w:cs="黑体"/>
          <w:color w:val="000000"/>
          <w:spacing w:val="-1"/>
          <w:w w:val="100"/>
          <w:position w:val="0"/>
          <w:sz w:val="21"/>
          <w:u w:val="none"/>
        </w:rPr>
        <w:t>AS</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的本地</w:t>
      </w:r>
      <w:r>
        <w:rPr>
          <w:rFonts w:ascii="Calibri" w:hAnsi="Calibri" w:cs="Calibri"/>
          <w:color w:val="000000"/>
          <w:spacing w:val="1"/>
          <w:w w:val="100"/>
          <w:sz w:val="21"/>
          <w:u w:val="none"/>
        </w:rPr>
        <w:t> </w:t>
      </w:r>
      <w:r>
        <w:rPr>
          <w:rFonts w:ascii="黑体" w:hAnsi="黑体" w:cs="黑体"/>
          <w:color w:val="000000"/>
          <w:spacing w:val="0"/>
          <w:w w:val="100"/>
          <w:position w:val="0"/>
          <w:sz w:val="21"/>
          <w:u w:val="none"/>
        </w:rPr>
        <w:t>WLAN</w:t>
      </w:r>
      <w:r>
        <w:rPr>
          <w:rFonts w:ascii="Calibri" w:hAnsi="Calibri" w:cs="Calibri"/>
          <w:color w:val="000000"/>
          <w:spacing w:val="1"/>
          <w:w w:val="100"/>
          <w:sz w:val="21"/>
          <w:u w:val="none"/>
        </w:rPr>
        <w:t> </w:t>
      </w:r>
      <w:r>
        <w:rPr>
          <w:rFonts w:ascii="黑体" w:eastAsia="黑体" w:hAnsi="黑体" w:cs="黑体"/>
          <w:color w:val="000000"/>
          <w:spacing w:val="0"/>
          <w:w w:val="100"/>
          <w:position w:val="0"/>
          <w:sz w:val="21"/>
          <w:u w:val="none"/>
        </w:rPr>
        <w:t>组网架构示意图（不含</w:t>
      </w:r>
      <w:r>
        <w:rPr>
          <w:rFonts w:ascii="Calibri" w:hAnsi="Calibri" w:cs="Calibri"/>
          <w:color w:val="000000"/>
          <w:spacing w:val="4"/>
          <w:w w:val="100"/>
          <w:sz w:val="21"/>
          <w:u w:val="none"/>
        </w:rPr>
        <w:t> </w:t>
      </w:r>
      <w:r>
        <w:rPr>
          <w:rFonts w:ascii="黑体" w:hAnsi="黑体" w:cs="黑体"/>
          <w:color w:val="000000"/>
          <w:spacing w:val="-1"/>
          <w:w w:val="100"/>
          <w:position w:val="0"/>
          <w:sz w:val="21"/>
          <w:u w:val="none"/>
        </w:rPr>
        <w:t>BRAS</w:t>
      </w:r>
      <w:r>
        <w:rPr>
          <w:rFonts w:ascii="黑体" w:eastAsia="黑体" w:hAnsi="黑体" w:cs="黑体"/>
          <w:color w:val="000000"/>
          <w:spacing w:val="0"/>
          <w:w w:val="100"/>
          <w:position w:val="0"/>
          <w:sz w:val="21"/>
          <w:u w:val="none"/>
        </w:rPr>
        <w:t>）</w:t>
      </w:r>
    </w:p>
    <w:p>
      <w:pPr>
        <w:spacing w:before="0" w:after="0" w:line="240" w:lineRule="exact"/>
        <w:ind w:left="353" w:firstLine="2316"/>
      </w:pPr>
    </w:p>
    <w:p>
      <w:pPr>
        <w:spacing w:before="0" w:after="0" w:line="228" w:lineRule="exact"/>
        <w:ind w:left="353" w:firstLine="420"/>
        <w:jc w:val="left"/>
      </w:pPr>
      <w:r>
        <w:rPr>
          <w:rFonts w:ascii="宋体" w:eastAsia="宋体" w:hAnsi="宋体" w:cs="宋体"/>
          <w:color w:val="000000"/>
          <w:spacing w:val="0"/>
          <w:w w:val="100"/>
          <w:position w:val="0"/>
          <w:sz w:val="21"/>
          <w:u w:val="none"/>
        </w:rPr>
        <w:t>多</w:t>
      </w:r>
      <w:r>
        <w:rPr>
          <w:rFonts w:ascii="宋体" w:hAnsi="宋体" w:cs="宋体"/>
          <w:color w:val="000000"/>
          <w:spacing w:val="0"/>
          <w:w w:val="100"/>
          <w:position w:val="0"/>
          <w:sz w:val="21"/>
          <w:u w:val="none"/>
        </w:rPr>
        <w:t>AS</w:t>
      </w:r>
      <w:r>
        <w:rPr>
          <w:rFonts w:ascii="宋体" w:eastAsia="宋体" w:hAnsi="宋体" w:cs="宋体"/>
          <w:color w:val="000000"/>
          <w:spacing w:val="0"/>
          <w:w w:val="100"/>
          <w:position w:val="0"/>
          <w:sz w:val="21"/>
          <w:u w:val="none"/>
        </w:rPr>
        <w:t>组网是有一个根或多个根</w:t>
      </w:r>
      <w:r>
        <w:rPr>
          <w:rFonts w:ascii="宋体" w:hAnsi="宋体" w:cs="宋体"/>
          <w:color w:val="000000"/>
          <w:spacing w:val="0"/>
          <w:w w:val="100"/>
          <w:position w:val="0"/>
          <w:sz w:val="21"/>
          <w:u w:val="none"/>
        </w:rPr>
        <w:t>AS</w:t>
      </w:r>
      <w:r>
        <w:rPr>
          <w:rFonts w:ascii="宋体" w:eastAsia="宋体" w:hAnsi="宋体" w:cs="宋体"/>
          <w:color w:val="000000"/>
          <w:spacing w:val="-5"/>
          <w:w w:val="100"/>
          <w:position w:val="0"/>
          <w:sz w:val="21"/>
          <w:u w:val="none"/>
        </w:rPr>
        <w:t>服务器（简称根</w:t>
      </w:r>
      <w:r>
        <w:rPr>
          <w:rFonts w:ascii="宋体" w:hAnsi="宋体" w:cs="宋体"/>
          <w:color w:val="000000"/>
          <w:spacing w:val="-1"/>
          <w:w w:val="100"/>
          <w:position w:val="0"/>
          <w:sz w:val="21"/>
          <w:u w:val="none"/>
        </w:rPr>
        <w:t>AS</w:t>
      </w:r>
      <w:r>
        <w:rPr>
          <w:rFonts w:ascii="宋体" w:eastAsia="宋体" w:hAnsi="宋体" w:cs="宋体"/>
          <w:color w:val="000000"/>
          <w:spacing w:val="0"/>
          <w:w w:val="100"/>
          <w:position w:val="0"/>
          <w:sz w:val="21"/>
          <w:u w:val="none"/>
        </w:rPr>
        <w:t>，又称中心</w:t>
      </w:r>
      <w:r>
        <w:rPr>
          <w:rFonts w:ascii="宋体" w:hAnsi="宋体" w:cs="宋体"/>
          <w:color w:val="000000"/>
          <w:spacing w:val="0"/>
          <w:w w:val="100"/>
          <w:position w:val="0"/>
          <w:sz w:val="21"/>
          <w:u w:val="none"/>
        </w:rPr>
        <w:t>AS</w:t>
      </w:r>
      <w:r>
        <w:rPr>
          <w:rFonts w:ascii="宋体" w:hAnsi="宋体" w:cs="宋体"/>
          <w:color w:val="000000"/>
          <w:spacing w:val="-4"/>
          <w:w w:val="100"/>
          <w:position w:val="0"/>
          <w:sz w:val="21"/>
          <w:u w:val="none"/>
        </w:rPr>
        <w:t>）、两个及以上区域</w:t>
      </w:r>
      <w:r>
        <w:rPr>
          <w:rFonts w:ascii="宋体" w:hAnsi="宋体" w:cs="宋体"/>
          <w:color w:val="000000"/>
          <w:spacing w:val="0"/>
          <w:w w:val="100"/>
          <w:position w:val="0"/>
          <w:sz w:val="21"/>
          <w:u w:val="none"/>
        </w:rPr>
        <w:t>AS</w:t>
      </w:r>
      <w:r>
        <w:rPr>
          <w:rFonts w:ascii="宋体" w:eastAsia="宋体" w:hAnsi="宋体" w:cs="宋体"/>
          <w:color w:val="000000"/>
          <w:spacing w:val="-6"/>
          <w:w w:val="100"/>
          <w:position w:val="0"/>
          <w:sz w:val="21"/>
          <w:u w:val="none"/>
        </w:rPr>
        <w:t>服务器（简</w:t>
      </w:r>
    </w:p>
    <w:p>
      <w:pPr>
        <w:spacing w:before="0" w:after="0" w:line="312" w:lineRule="exact"/>
        <w:ind w:left="353" w:firstLine="0"/>
        <w:jc w:val="left"/>
      </w:pPr>
      <w:r>
        <w:rPr>
          <w:rFonts w:ascii="宋体" w:eastAsia="宋体" w:hAnsi="宋体" w:cs="宋体"/>
          <w:color w:val="000000"/>
          <w:spacing w:val="0"/>
          <w:w w:val="100"/>
          <w:position w:val="0"/>
          <w:sz w:val="21"/>
          <w:u w:val="none"/>
        </w:rPr>
        <w:t>称区域</w:t>
      </w:r>
      <w:r>
        <w:rPr>
          <w:rFonts w:ascii="宋体" w:hAnsi="宋体" w:cs="宋体"/>
          <w:color w:val="000000"/>
          <w:spacing w:val="0"/>
          <w:w w:val="100"/>
          <w:position w:val="0"/>
          <w:sz w:val="21"/>
          <w:u w:val="none"/>
        </w:rPr>
        <w:t>AS</w:t>
      </w:r>
      <w:r>
        <w:rPr>
          <w:rFonts w:ascii="宋体" w:eastAsia="宋体" w:hAnsi="宋体" w:cs="宋体"/>
          <w:color w:val="000000"/>
          <w:spacing w:val="-19"/>
          <w:w w:val="100"/>
          <w:position w:val="0"/>
          <w:sz w:val="21"/>
          <w:u w:val="none"/>
        </w:rPr>
        <w:t>）组成，根</w:t>
      </w:r>
      <w:r>
        <w:rPr>
          <w:rFonts w:ascii="宋体" w:hAnsi="宋体" w:cs="宋体"/>
          <w:color w:val="000000"/>
          <w:spacing w:val="-1"/>
          <w:w w:val="100"/>
          <w:position w:val="0"/>
          <w:sz w:val="21"/>
          <w:u w:val="none"/>
        </w:rPr>
        <w:t>AS</w:t>
      </w:r>
      <w:r>
        <w:rPr>
          <w:rFonts w:ascii="宋体" w:eastAsia="宋体" w:hAnsi="宋体" w:cs="宋体"/>
          <w:color w:val="000000"/>
          <w:spacing w:val="0"/>
          <w:w w:val="100"/>
          <w:position w:val="0"/>
          <w:sz w:val="21"/>
          <w:u w:val="none"/>
        </w:rPr>
        <w:t>之间相互独立；区域</w:t>
      </w:r>
      <w:r>
        <w:rPr>
          <w:rFonts w:ascii="宋体" w:hAnsi="宋体" w:cs="宋体"/>
          <w:color w:val="000000"/>
          <w:spacing w:val="0"/>
          <w:w w:val="100"/>
          <w:position w:val="0"/>
          <w:sz w:val="21"/>
          <w:u w:val="none"/>
        </w:rPr>
        <w:t>AS</w:t>
      </w:r>
      <w:r>
        <w:rPr>
          <w:rFonts w:ascii="宋体" w:eastAsia="宋体" w:hAnsi="宋体" w:cs="宋体"/>
          <w:color w:val="000000"/>
          <w:spacing w:val="0"/>
          <w:w w:val="100"/>
          <w:position w:val="0"/>
          <w:sz w:val="21"/>
          <w:u w:val="none"/>
        </w:rPr>
        <w:t>负责本地</w:t>
      </w:r>
      <w:r>
        <w:rPr>
          <w:rFonts w:ascii="宋体" w:hAnsi="宋体" w:cs="宋体"/>
          <w:color w:val="000000"/>
          <w:spacing w:val="0"/>
          <w:w w:val="100"/>
          <w:position w:val="0"/>
          <w:sz w:val="21"/>
          <w:u w:val="none"/>
        </w:rPr>
        <w:t>WLAN</w:t>
      </w:r>
      <w:r>
        <w:rPr>
          <w:rFonts w:ascii="宋体" w:eastAsia="宋体" w:hAnsi="宋体" w:cs="宋体"/>
          <w:color w:val="000000"/>
          <w:spacing w:val="0"/>
          <w:w w:val="100"/>
          <w:position w:val="0"/>
          <w:sz w:val="21"/>
          <w:u w:val="none"/>
        </w:rPr>
        <w:t>接入设备和</w:t>
      </w:r>
      <w:r>
        <w:rPr>
          <w:rFonts w:ascii="宋体" w:hAnsi="宋体" w:cs="宋体"/>
          <w:color w:val="000000"/>
          <w:spacing w:val="0"/>
          <w:w w:val="100"/>
          <w:position w:val="0"/>
          <w:sz w:val="21"/>
          <w:u w:val="none"/>
        </w:rPr>
        <w:t>WAPI终端的鉴别。根据需要，根</w:t>
      </w:r>
    </w:p>
    <w:p>
      <w:pPr>
        <w:spacing w:before="0" w:after="0" w:line="312" w:lineRule="exact"/>
        <w:ind w:left="353" w:firstLine="0"/>
        <w:jc w:val="left"/>
      </w:pPr>
      <w:r>
        <w:rPr>
          <w:rFonts w:ascii="宋体" w:hAnsi="宋体" w:cs="宋体"/>
          <w:color w:val="000000"/>
          <w:spacing w:val="0"/>
          <w:w w:val="100"/>
          <w:position w:val="0"/>
          <w:sz w:val="21"/>
          <w:u w:val="none"/>
        </w:rPr>
        <w:t>AS之间可配置可信通道。多AS</w:t>
      </w:r>
      <w:r>
        <w:rPr>
          <w:rFonts w:ascii="宋体" w:eastAsia="宋体" w:hAnsi="宋体" w:cs="宋体"/>
          <w:color w:val="000000"/>
          <w:spacing w:val="0"/>
          <w:w w:val="100"/>
          <w:position w:val="0"/>
          <w:sz w:val="21"/>
          <w:u w:val="none"/>
        </w:rPr>
        <w:t>组网架构示意图见图</w:t>
      </w:r>
      <w:r>
        <w:rPr>
          <w:rFonts w:ascii="宋体" w:hAnsi="宋体" w:cs="宋体"/>
          <w:color w:val="000000"/>
          <w:spacing w:val="0"/>
          <w:w w:val="100"/>
          <w:position w:val="0"/>
          <w:sz w:val="21"/>
          <w:u w:val="none"/>
        </w:rPr>
        <w:t>3。</w:t>
      </w: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40" w:lineRule="exact"/>
        <w:ind w:left="353" w:firstLine="0"/>
      </w:pPr>
    </w:p>
    <w:p>
      <w:pPr>
        <w:spacing w:before="0" w:after="0" w:line="268" w:lineRule="exact"/>
        <w:ind w:left="353" w:firstLine="9174"/>
        <w:jc w:val="left"/>
      </w:pPr>
      <w:r>
        <w:rPr>
          <w:rFonts w:ascii="Times New Roman" w:hAnsi="Times New Roman" w:cs="Times New Roman"/>
          <w:color w:val="000000"/>
          <w:spacing w:val="-1"/>
          <w:w w:val="100"/>
          <w:position w:val="0"/>
          <w:sz w:val="18"/>
          <w:u w:val="none"/>
        </w:rPr>
        <w:t>3</w:t>
      </w:r>
    </w:p>
    <w:p>
      <w:pPr>
        <w:widowControl/>
        <w:jc w:val="left"/>
        <w:sectPr>
          <w:type w:val="continuous"/>
          <w:pgSz w:w="11906" w:h="16839"/>
          <w:pgMar w:top="794" w:right="706" w:bottom="554" w:left="1066" w:header="0" w:footer="0" w:gutter="0"/>
          <w:pgNumType w:start="29"/>
          <w:cols w:num="1" w:space="708" w:equalWidth="0">
            <w:col w:w="10135" w:space="0"/>
          </w:cols>
          <w:docGrid w:type="lines" w:linePitch="312" w:charSpace="0"/>
        </w:sectPr>
      </w:pPr>
    </w:p>
    <w:p>
      <w:pPr>
        <w:spacing w:before="0" w:after="0" w:line="240" w:lineRule="exact"/>
      </w:pPr>
      <w:bookmarkStart w:id="10" w:name="10"/>
      <w:bookmarkEnd w:id="10"/>
    </w:p>
    <w:p>
      <w:pPr>
        <w:spacing w:before="0" w:after="0" w:line="414" w:lineRule="exact"/>
      </w:pPr>
    </w:p>
    <w:p>
      <w:pPr>
        <w:widowControl/>
        <w:jc w:val="left"/>
        <w:sectPr>
          <w:type w:val="continuous"/>
          <w:pgSz w:w="11906" w:h="16838"/>
          <w:pgMar w:top="794" w:right="603" w:bottom="554" w:left="963" w:header="0" w:footer="0" w:gutter="0"/>
          <w:pgNumType w:start="30"/>
          <w:cols w:num="1" w:space="720"/>
          <w:docGrid w:type="lines" w:linePitch="312" w:charSpace="0"/>
        </w:sectPr>
      </w:pPr>
    </w:p>
    <w:p>
      <w:pPr>
        <w:spacing w:before="0" w:after="0" w:line="211" w:lineRule="exact"/>
        <w:ind w:left="456" w:firstLine="0"/>
        <w:jc w:val="left"/>
      </w:pPr>
      <w:r>
        <w:pict>
          <v:shape id="_x0000_s2200" o:spid="_x0000_s1159" type="#_x0000_t202" style="width:68.2pt;height:39.55pt;margin-top:233.4pt;margin-left:429.45pt;mso-height-relative:page;mso-position-horizontal-relative:page;mso-position-vertical-relative:page;mso-width-relative:page;position:absolute;z-index:-251520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01" o:spid="_x0000_s1160" type="#_x0000_t202" style="width:68.2pt;height:39.55pt;margin-top:648.1pt;margin-left:26.25pt;mso-height-relative:page;mso-position-horizontal-relative:page;mso-position-vertical-relative:page;mso-width-relative:page;position:absolute;z-index:-251518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02" o:spid="_x0000_s1161" type="#_x0000_t202" style="width:68.2pt;height:39.55pt;margin-top:613.55pt;margin-left:59.85pt;mso-height-relative:page;mso-position-horizontal-relative:page;mso-position-vertical-relative:page;mso-width-relative:page;position:absolute;z-index:-251517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03" o:spid="_x0000_s1162" type="#_x0000_t202" style="width:68.2pt;height:39.55pt;margin-top:579pt;margin-left:93.45pt;mso-height-relative:page;mso-position-horizontal-relative:page;mso-position-vertical-relative:page;mso-width-relative:page;position:absolute;z-index:-251516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04" o:spid="_x0000_s1163" type="#_x0000_t202" style="width:76.6pt;height:30.9pt;margin-top:553.1pt;margin-left:127.05pt;mso-height-relative:page;mso-position-horizontal-relative:page;mso-position-vertical-relative:page;mso-width-relative:page;position:absolute;z-index:-25151590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05" o:spid="_x0000_s1164" type="#_x0000_t202" style="width:85pt;height:39.55pt;margin-top:518.5pt;margin-left:152.25pt;mso-height-relative:page;mso-position-horizontal-relative:page;mso-position-vertical-relative:page;mso-width-relative:page;position:absolute;z-index:-251514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06" o:spid="_x0000_s1165" type="#_x0000_t202" style="width:85pt;height:39.55pt;margin-top:483.95pt;margin-left:185.85pt;mso-height-relative:page;mso-position-horizontal-relative:page;mso-position-vertical-relative:page;mso-width-relative:page;position:absolute;z-index:-251513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07" o:spid="_x0000_s1166" type="#_x0000_t202" style="width:85pt;height:39.55pt;margin-top:449.4pt;margin-left:219.45pt;mso-height-relative:page;mso-position-horizontal-relative:page;mso-position-vertical-relative:page;mso-width-relative:page;position:absolute;z-index:-251512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08" o:spid="_x0000_s1167" type="#_x0000_t202" style="width:85pt;height:39.55pt;margin-top:414.85pt;margin-left:253.05pt;mso-height-relative:page;mso-position-horizontal-relative:page;mso-position-vertical-relative:page;mso-width-relative:page;position:absolute;z-index:-251511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09" o:spid="_x0000_s1168" type="#_x0000_t202" style="width:85pt;height:39.55pt;margin-top:380.3pt;margin-left:286.65pt;mso-height-relative:page;mso-position-horizontal-relative:page;mso-position-vertical-relative:page;mso-width-relative:page;position:absolute;z-index:-251510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10" o:spid="_x0000_s1169" type="#_x0000_t202" style="width:85pt;height:39.55pt;margin-top:345.7pt;margin-left:320.25pt;mso-height-relative:page;mso-position-horizontal-relative:page;mso-position-vertical-relative:page;mso-width-relative:page;position:absolute;z-index:-251509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11" o:spid="_x0000_s1170" type="#_x0000_t202" style="width:76.6pt;height:48.2pt;margin-top:302.5pt;margin-left:353.85pt;mso-height-relative:page;mso-position-horizontal-relative:page;mso-position-vertical-relative:page;mso-width-relative:page;position:absolute;z-index:-2515087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12" o:spid="_x0000_s1171" type="#_x0000_t202" style="width:68.2pt;height:39.55pt;margin-top:267.95pt;margin-left:395.85pt;mso-height-relative:page;mso-position-horizontal-relative:page;mso-position-vertical-relative:page;mso-width-relative:page;position:absolute;z-index:-251507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13" o:spid="_x0000_s1172" type="#_x0000_t202" style="width:68.2pt;height:39.55pt;margin-top:198.85pt;margin-left:463.05pt;mso-height-relative:page;mso-position-horizontal-relative:page;mso-position-vertical-relative:page;mso-width-relative:page;position:absolute;z-index:-251506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95" o:spid="_x0000_s1173" type="#_x0000_t75" style="width:472pt;height:670pt;margin-top:99pt;margin-left:70pt;mso-height-relative:page;mso-position-horizontal-relative:page;mso-position-vertical-relative:page;mso-width-relative:page;position:absolute;z-index:-251521024" coordsize="21600,21600" filled="f">
            <v:imagedata r:id="rId8" o:title=""/>
            <o:lock v:ext="edit" aspectratio="t"/>
          </v:shape>
        </w:pict>
      </w:r>
      <w:r>
        <w:rPr>
          <w:rFonts w:ascii="黑体" w:hAnsi="黑体" w:cs="黑体"/>
          <w:color w:val="000000"/>
          <w:spacing w:val="0"/>
          <w:w w:val="100"/>
          <w:position w:val="0"/>
          <w:sz w:val="21"/>
          <w:u w:val="none"/>
        </w:rPr>
        <w:t>T/WAPIA</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051</w:t>
      </w:r>
      <w:r>
        <w:rPr>
          <w:rFonts w:ascii="黑体" w:hAnsi="黑体" w:cs="黑体"/>
          <w:color w:val="000000"/>
          <w:spacing w:val="0"/>
          <w:w w:val="100"/>
          <w:position w:val="0"/>
          <w:sz w:val="21"/>
          <w:u w:val="none"/>
        </w:rPr>
        <w:t>—2023</w:t>
      </w:r>
    </w:p>
    <w:p>
      <w:pPr>
        <w:spacing w:before="0" w:after="0" w:line="240" w:lineRule="exact"/>
        <w:ind w:left="456" w:firstLine="0"/>
      </w:pPr>
    </w:p>
    <w:p>
      <w:pPr>
        <w:spacing w:before="0" w:after="0" w:line="240" w:lineRule="exact"/>
        <w:ind w:left="456" w:firstLine="0"/>
      </w:pPr>
    </w:p>
    <w:p>
      <w:pPr>
        <w:spacing w:before="0" w:after="0" w:line="401" w:lineRule="exact"/>
        <w:ind w:left="456" w:firstLine="2443"/>
        <w:jc w:val="left"/>
      </w:pPr>
      <w:r>
        <w:rPr>
          <w:rFonts w:ascii="宋体" w:eastAsia="宋体" w:hAnsi="宋体" w:cs="宋体"/>
          <w:color w:val="000000"/>
          <w:spacing w:val="-14"/>
          <w:w w:val="91"/>
          <w:position w:val="2"/>
          <w:sz w:val="19"/>
          <w:u w:val="none"/>
        </w:rPr>
        <w:t>根</w:t>
      </w:r>
      <w:r>
        <w:rPr>
          <w:rFonts w:ascii="Calibri" w:hAnsi="Calibri" w:cs="Calibri"/>
          <w:color w:val="000000"/>
          <w:spacing w:val="-7"/>
          <w:w w:val="91"/>
          <w:position w:val="0"/>
          <w:sz w:val="19"/>
          <w:u w:val="none"/>
        </w:rPr>
        <w:t>1</w:t>
      </w:r>
      <w:r>
        <w:rPr>
          <w:rFonts w:ascii="Calibri" w:hAnsi="Calibri" w:cs="Calibri"/>
          <w:color w:val="000000"/>
          <w:spacing w:val="-9"/>
          <w:w w:val="100"/>
          <w:sz w:val="19"/>
          <w:u w:val="none"/>
        </w:rPr>
        <w:t> </w:t>
      </w:r>
      <w:r>
        <w:rPr>
          <w:rFonts w:ascii="Calibri" w:hAnsi="Calibri" w:cs="Calibri"/>
          <w:color w:val="000000"/>
          <w:spacing w:val="-7"/>
          <w:w w:val="91"/>
          <w:position w:val="0"/>
          <w:sz w:val="19"/>
          <w:u w:val="none"/>
        </w:rPr>
        <w:t>AS</w:t>
      </w:r>
    </w:p>
    <w:p>
      <w:pPr>
        <w:spacing w:before="0" w:after="0" w:line="240" w:lineRule="exact"/>
        <w:ind w:left="456" w:firstLine="2443"/>
      </w:pPr>
    </w:p>
    <w:p>
      <w:pPr>
        <w:spacing w:before="0" w:after="0" w:line="240" w:lineRule="exact"/>
        <w:ind w:left="456" w:firstLine="2443"/>
      </w:pPr>
    </w:p>
    <w:p>
      <w:pPr>
        <w:tabs>
          <w:tab w:val="left" w:pos="2325"/>
          <w:tab w:val="left" w:pos="4198"/>
        </w:tabs>
        <w:spacing w:before="0" w:after="0" w:line="346" w:lineRule="exact"/>
        <w:ind w:left="456" w:firstLine="646"/>
        <w:jc w:val="left"/>
      </w:pPr>
      <w:r>
        <w:rPr>
          <w:rFonts w:ascii="宋体" w:eastAsia="宋体" w:hAnsi="宋体" w:cs="宋体"/>
          <w:color w:val="000000"/>
          <w:spacing w:val="-14"/>
          <w:w w:val="91"/>
          <w:position w:val="2"/>
          <w:sz w:val="19"/>
          <w:u w:val="none"/>
        </w:rPr>
        <w:t>区域</w:t>
      </w:r>
      <w:r>
        <w:rPr>
          <w:rFonts w:ascii="Calibri" w:hAnsi="Calibri" w:cs="Calibri"/>
          <w:color w:val="000000"/>
          <w:spacing w:val="-7"/>
          <w:w w:val="91"/>
          <w:position w:val="0"/>
          <w:sz w:val="19"/>
          <w:u w:val="none"/>
        </w:rPr>
        <w:t>1</w:t>
      </w:r>
      <w:r>
        <w:rPr>
          <w:rFonts w:ascii="Calibri" w:hAnsi="Calibri" w:cs="Calibri"/>
          <w:color w:val="000000"/>
          <w:spacing w:val="-9"/>
          <w:w w:val="100"/>
          <w:sz w:val="19"/>
          <w:u w:val="none"/>
        </w:rPr>
        <w:t> </w:t>
      </w:r>
      <w:r>
        <w:rPr>
          <w:rFonts w:ascii="Calibri" w:hAnsi="Calibri" w:cs="Calibri"/>
          <w:color w:val="000000"/>
          <w:spacing w:val="-7"/>
          <w:w w:val="91"/>
          <w:position w:val="0"/>
          <w:sz w:val="19"/>
          <w:u w:val="none"/>
        </w:rPr>
        <w:t>AS</w:t>
      </w:r>
      <w:r>
        <w:rPr>
          <w:rFonts w:cs="Calibri"/>
          <w:color w:val="000000"/>
          <w:spacing w:val="4"/>
          <w:w w:val="100"/>
          <w:u w:val="none"/>
        </w:rPr>
        <w:tab/>
      </w:r>
      <w:r>
        <w:rPr>
          <w:rFonts w:ascii="宋体" w:eastAsia="宋体" w:hAnsi="宋体" w:cs="宋体"/>
          <w:color w:val="000000"/>
          <w:spacing w:val="-15"/>
          <w:w w:val="91"/>
          <w:position w:val="2"/>
          <w:sz w:val="19"/>
          <w:u w:val="none"/>
        </w:rPr>
        <w:t>区域</w:t>
      </w:r>
      <w:r>
        <w:rPr>
          <w:rFonts w:ascii="Calibri" w:hAnsi="Calibri" w:cs="Calibri"/>
          <w:color w:val="000000"/>
          <w:spacing w:val="-8"/>
          <w:w w:val="91"/>
          <w:position w:val="0"/>
          <w:sz w:val="19"/>
          <w:u w:val="none"/>
        </w:rPr>
        <w:t>2</w:t>
      </w:r>
      <w:r>
        <w:rPr>
          <w:rFonts w:ascii="Calibri" w:hAnsi="Calibri" w:cs="Calibri"/>
          <w:color w:val="000000"/>
          <w:spacing w:val="-9"/>
          <w:w w:val="100"/>
          <w:sz w:val="19"/>
          <w:u w:val="none"/>
        </w:rPr>
        <w:t> </w:t>
      </w:r>
      <w:r>
        <w:rPr>
          <w:rFonts w:ascii="Calibri" w:hAnsi="Calibri" w:cs="Calibri"/>
          <w:color w:val="000000"/>
          <w:spacing w:val="-7"/>
          <w:w w:val="91"/>
          <w:position w:val="0"/>
          <w:sz w:val="19"/>
          <w:u w:val="none"/>
        </w:rPr>
        <w:t>AS</w:t>
      </w:r>
      <w:r>
        <w:rPr>
          <w:rFonts w:cs="Calibri"/>
          <w:color w:val="000000"/>
          <w:spacing w:val="0"/>
          <w:w w:val="100"/>
          <w:u w:val="none"/>
        </w:rPr>
        <w:tab/>
      </w:r>
      <w:r>
        <w:rPr>
          <w:rFonts w:ascii="宋体" w:eastAsia="宋体" w:hAnsi="宋体" w:cs="宋体"/>
          <w:color w:val="000000"/>
          <w:spacing w:val="-15"/>
          <w:w w:val="91"/>
          <w:position w:val="2"/>
          <w:sz w:val="19"/>
          <w:u w:val="none"/>
        </w:rPr>
        <w:t>区域</w:t>
      </w:r>
      <w:r>
        <w:rPr>
          <w:rFonts w:ascii="Calibri" w:hAnsi="Calibri" w:cs="Calibri"/>
          <w:color w:val="000000"/>
          <w:spacing w:val="-8"/>
          <w:w w:val="91"/>
          <w:position w:val="0"/>
          <w:sz w:val="19"/>
          <w:u w:val="none"/>
        </w:rPr>
        <w:t>n</w:t>
      </w:r>
      <w:r>
        <w:rPr>
          <w:rFonts w:ascii="Calibri" w:hAnsi="Calibri" w:cs="Calibri"/>
          <w:color w:val="000000"/>
          <w:spacing w:val="-2"/>
          <w:w w:val="100"/>
          <w:sz w:val="19"/>
          <w:u w:val="none"/>
        </w:rPr>
        <w:t> </w:t>
      </w:r>
      <w:r>
        <w:rPr>
          <w:rFonts w:ascii="Calibri" w:hAnsi="Calibri" w:cs="Calibri"/>
          <w:color w:val="000000"/>
          <w:spacing w:val="-12"/>
          <w:w w:val="91"/>
          <w:position w:val="0"/>
          <w:sz w:val="19"/>
          <w:u w:val="none"/>
        </w:rPr>
        <w:t>AS</w:t>
      </w:r>
    </w:p>
    <w:p>
      <w:pPr>
        <w:spacing w:before="0" w:after="0" w:line="240" w:lineRule="exact"/>
        <w:ind w:left="456" w:firstLine="646"/>
      </w:pPr>
      <w:r>
        <w:br w:type="column"/>
      </w:r>
    </w:p>
    <w:p>
      <w:pPr>
        <w:spacing w:before="0" w:after="0" w:line="240" w:lineRule="exact"/>
        <w:ind w:left="456" w:firstLine="646"/>
      </w:pPr>
    </w:p>
    <w:p>
      <w:pPr>
        <w:spacing w:before="0" w:after="0" w:line="240" w:lineRule="exact"/>
        <w:ind w:left="456" w:firstLine="646"/>
      </w:pPr>
    </w:p>
    <w:p>
      <w:pPr>
        <w:spacing w:before="0" w:after="0" w:line="378" w:lineRule="exact"/>
        <w:ind w:firstLine="1784"/>
        <w:jc w:val="left"/>
      </w:pPr>
      <w:r>
        <w:rPr>
          <w:rFonts w:ascii="宋体" w:eastAsia="宋体" w:hAnsi="宋体" w:cs="宋体"/>
          <w:color w:val="000000"/>
          <w:spacing w:val="-14"/>
          <w:w w:val="91"/>
          <w:position w:val="2"/>
          <w:sz w:val="19"/>
          <w:u w:val="none"/>
        </w:rPr>
        <w:t>根</w:t>
      </w:r>
      <w:r>
        <w:rPr>
          <w:rFonts w:ascii="Calibri" w:hAnsi="Calibri" w:cs="Calibri"/>
          <w:color w:val="000000"/>
          <w:spacing w:val="-8"/>
          <w:w w:val="91"/>
          <w:position w:val="0"/>
          <w:sz w:val="19"/>
          <w:u w:val="none"/>
        </w:rPr>
        <w:t>n</w:t>
      </w:r>
      <w:r>
        <w:rPr>
          <w:rFonts w:ascii="Calibri" w:hAnsi="Calibri" w:cs="Calibri"/>
          <w:color w:val="000000"/>
          <w:spacing w:val="-1"/>
          <w:w w:val="100"/>
          <w:sz w:val="19"/>
          <w:u w:val="none"/>
        </w:rPr>
        <w:t> </w:t>
      </w:r>
      <w:r>
        <w:rPr>
          <w:rFonts w:ascii="Calibri" w:hAnsi="Calibri" w:cs="Calibri"/>
          <w:color w:val="000000"/>
          <w:spacing w:val="-12"/>
          <w:w w:val="91"/>
          <w:position w:val="0"/>
          <w:sz w:val="19"/>
          <w:u w:val="none"/>
        </w:rPr>
        <w:t>AS</w:t>
      </w:r>
    </w:p>
    <w:p>
      <w:pPr>
        <w:spacing w:before="0" w:after="0" w:line="240" w:lineRule="exact"/>
        <w:ind w:firstLine="1784"/>
      </w:pPr>
    </w:p>
    <w:p>
      <w:pPr>
        <w:spacing w:before="0" w:after="0" w:line="240" w:lineRule="exact"/>
        <w:ind w:firstLine="1784"/>
      </w:pPr>
    </w:p>
    <w:p>
      <w:pPr>
        <w:spacing w:before="0" w:after="0" w:line="373" w:lineRule="exact"/>
        <w:ind w:firstLine="0"/>
        <w:jc w:val="left"/>
      </w:pPr>
      <w:r>
        <w:rPr>
          <w:rFonts w:ascii="宋体" w:eastAsia="宋体" w:hAnsi="宋体" w:cs="宋体"/>
          <w:color w:val="000000"/>
          <w:spacing w:val="-15"/>
          <w:w w:val="91"/>
          <w:position w:val="2"/>
          <w:sz w:val="19"/>
          <w:u w:val="none"/>
        </w:rPr>
        <w:t>区域</w:t>
      </w:r>
      <w:r>
        <w:rPr>
          <w:rFonts w:ascii="Calibri" w:hAnsi="Calibri" w:cs="Calibri"/>
          <w:color w:val="000000"/>
          <w:spacing w:val="-8"/>
          <w:w w:val="91"/>
          <w:position w:val="0"/>
          <w:sz w:val="19"/>
          <w:u w:val="none"/>
        </w:rPr>
        <w:t>1</w:t>
      </w:r>
      <w:r>
        <w:rPr>
          <w:rFonts w:ascii="Calibri" w:hAnsi="Calibri" w:cs="Calibri"/>
          <w:color w:val="000000"/>
          <w:spacing w:val="-8"/>
          <w:w w:val="100"/>
          <w:sz w:val="19"/>
          <w:u w:val="none"/>
        </w:rPr>
        <w:t> </w:t>
      </w:r>
      <w:r>
        <w:rPr>
          <w:rFonts w:ascii="Calibri" w:hAnsi="Calibri" w:cs="Calibri"/>
          <w:color w:val="000000"/>
          <w:spacing w:val="-7"/>
          <w:w w:val="91"/>
          <w:position w:val="0"/>
          <w:sz w:val="19"/>
          <w:u w:val="none"/>
        </w:rPr>
        <w:t>AS</w:t>
      </w:r>
      <w:r>
        <w:rPr>
          <w:rFonts w:ascii="Calibri" w:hAnsi="Calibri" w:cs="Calibri"/>
          <w:color w:val="000000"/>
          <w:spacing w:val="0"/>
          <w:w w:val="210"/>
          <w:sz w:val="24"/>
          <w:u w:val="none"/>
        </w:rPr>
        <w:t>     </w:t>
      </w:r>
      <w:r>
        <w:rPr>
          <w:rFonts w:ascii="宋体" w:eastAsia="宋体" w:hAnsi="宋体" w:cs="宋体"/>
          <w:color w:val="000000"/>
          <w:spacing w:val="-15"/>
          <w:w w:val="91"/>
          <w:position w:val="2"/>
          <w:sz w:val="19"/>
          <w:u w:val="none"/>
        </w:rPr>
        <w:t>区域</w:t>
      </w:r>
      <w:r>
        <w:rPr>
          <w:rFonts w:ascii="Calibri" w:hAnsi="Calibri" w:cs="Calibri"/>
          <w:color w:val="000000"/>
          <w:spacing w:val="-8"/>
          <w:w w:val="91"/>
          <w:position w:val="0"/>
          <w:sz w:val="19"/>
          <w:u w:val="none"/>
        </w:rPr>
        <w:t>2</w:t>
      </w:r>
      <w:r>
        <w:rPr>
          <w:rFonts w:ascii="Calibri" w:hAnsi="Calibri" w:cs="Calibri"/>
          <w:color w:val="000000"/>
          <w:spacing w:val="-9"/>
          <w:w w:val="100"/>
          <w:sz w:val="19"/>
          <w:u w:val="none"/>
        </w:rPr>
        <w:t> </w:t>
      </w:r>
      <w:r>
        <w:rPr>
          <w:rFonts w:ascii="Calibri" w:hAnsi="Calibri" w:cs="Calibri"/>
          <w:color w:val="000000"/>
          <w:spacing w:val="-7"/>
          <w:w w:val="91"/>
          <w:position w:val="0"/>
          <w:sz w:val="19"/>
          <w:u w:val="none"/>
        </w:rPr>
        <w:t>AS</w:t>
      </w:r>
      <w:r>
        <w:rPr>
          <w:rFonts w:ascii="Calibri" w:hAnsi="Calibri" w:cs="Calibri"/>
          <w:color w:val="000000"/>
          <w:spacing w:val="0"/>
          <w:w w:val="204"/>
          <w:sz w:val="24"/>
          <w:u w:val="none"/>
        </w:rPr>
        <w:t>           </w:t>
      </w:r>
      <w:r>
        <w:rPr>
          <w:rFonts w:ascii="宋体" w:eastAsia="宋体" w:hAnsi="宋体" w:cs="宋体"/>
          <w:color w:val="000000"/>
          <w:spacing w:val="-15"/>
          <w:w w:val="91"/>
          <w:position w:val="2"/>
          <w:sz w:val="19"/>
          <w:u w:val="none"/>
        </w:rPr>
        <w:t>区域</w:t>
      </w:r>
      <w:r>
        <w:rPr>
          <w:rFonts w:ascii="Calibri" w:hAnsi="Calibri" w:cs="Calibri"/>
          <w:color w:val="000000"/>
          <w:spacing w:val="-8"/>
          <w:w w:val="91"/>
          <w:position w:val="0"/>
          <w:sz w:val="19"/>
          <w:u w:val="none"/>
        </w:rPr>
        <w:t>n</w:t>
      </w:r>
      <w:r>
        <w:rPr>
          <w:rFonts w:ascii="Calibri" w:hAnsi="Calibri" w:cs="Calibri"/>
          <w:color w:val="000000"/>
          <w:spacing w:val="-2"/>
          <w:w w:val="100"/>
          <w:sz w:val="19"/>
          <w:u w:val="none"/>
        </w:rPr>
        <w:t> </w:t>
      </w:r>
      <w:r>
        <w:rPr>
          <w:rFonts w:ascii="Calibri" w:hAnsi="Calibri" w:cs="Calibri"/>
          <w:color w:val="000000"/>
          <w:spacing w:val="-12"/>
          <w:w w:val="91"/>
          <w:position w:val="0"/>
          <w:sz w:val="19"/>
          <w:u w:val="none"/>
        </w:rPr>
        <w:t>AS</w:t>
      </w:r>
    </w:p>
    <w:p>
      <w:pPr>
        <w:widowControl/>
        <w:jc w:val="left"/>
        <w:sectPr>
          <w:type w:val="continuous"/>
          <w:pgSz w:w="11906" w:h="16838"/>
          <w:pgMar w:top="794" w:right="603" w:bottom="554" w:left="963" w:header="0" w:footer="0" w:gutter="0"/>
          <w:pgNumType w:start="31"/>
          <w:cols w:num="2" w:space="708" w:equalWidth="0">
            <w:col w:w="5789" w:space="0"/>
            <w:col w:w="4551" w:space="0"/>
          </w:cols>
          <w:docGrid w:type="lines" w:linePitch="312" w:charSpace="0"/>
        </w:sectPr>
      </w:pPr>
    </w:p>
    <w:p>
      <w:pPr>
        <w:spacing w:before="0" w:after="0" w:line="240" w:lineRule="exact"/>
        <w:ind w:firstLine="0"/>
      </w:pPr>
    </w:p>
    <w:p>
      <w:pPr>
        <w:spacing w:before="0" w:after="0" w:line="369" w:lineRule="exact"/>
        <w:ind w:firstLine="0"/>
      </w:pPr>
    </w:p>
    <w:p>
      <w:pPr>
        <w:widowControl/>
        <w:jc w:val="left"/>
        <w:sectPr>
          <w:type w:val="continuous"/>
          <w:pgSz w:w="11906" w:h="16838"/>
          <w:pgMar w:top="794" w:right="603" w:bottom="554" w:left="963" w:header="0" w:footer="0" w:gutter="0"/>
          <w:pgNumType w:start="32"/>
          <w:cols w:num="1" w:space="720"/>
          <w:docGrid w:type="lines" w:linePitch="312" w:charSpace="0"/>
        </w:sectPr>
      </w:pPr>
    </w:p>
    <w:p>
      <w:pPr>
        <w:spacing w:before="0" w:after="0" w:line="214" w:lineRule="exact"/>
        <w:ind w:left="917" w:firstLine="0"/>
        <w:jc w:val="left"/>
      </w:pPr>
      <w:r>
        <w:rPr>
          <w:rFonts w:ascii="宋体" w:eastAsia="宋体" w:hAnsi="宋体" w:cs="宋体"/>
          <w:color w:val="000000"/>
          <w:spacing w:val="-14"/>
          <w:w w:val="91"/>
          <w:position w:val="2"/>
          <w:sz w:val="19"/>
          <w:u w:val="none"/>
        </w:rPr>
        <w:t>胖</w:t>
      </w:r>
      <w:r>
        <w:rPr>
          <w:rFonts w:ascii="Calibri" w:hAnsi="Calibri" w:cs="Calibri"/>
          <w:color w:val="000000"/>
          <w:spacing w:val="-7"/>
          <w:w w:val="91"/>
          <w:position w:val="0"/>
          <w:sz w:val="19"/>
          <w:u w:val="none"/>
        </w:rPr>
        <w:t>AP</w:t>
      </w:r>
    </w:p>
    <w:p>
      <w:pPr>
        <w:spacing w:before="0" w:after="0" w:line="214" w:lineRule="exact"/>
        <w:ind w:firstLine="0"/>
        <w:jc w:val="left"/>
      </w:pPr>
      <w:r>
        <w:br w:type="column"/>
      </w:r>
      <w:r>
        <w:rPr>
          <w:rFonts w:ascii="Calibri" w:hAnsi="Calibri" w:cs="Calibri"/>
          <w:color w:val="000000"/>
          <w:spacing w:val="-8"/>
          <w:w w:val="91"/>
          <w:position w:val="0"/>
          <w:sz w:val="19"/>
          <w:u w:val="none"/>
        </w:rPr>
        <w:t>AC+</w:t>
      </w:r>
      <w:r>
        <w:rPr>
          <w:rFonts w:ascii="宋体" w:eastAsia="宋体" w:hAnsi="宋体" w:cs="宋体"/>
          <w:color w:val="000000"/>
          <w:spacing w:val="-14"/>
          <w:w w:val="91"/>
          <w:position w:val="2"/>
          <w:sz w:val="19"/>
          <w:u w:val="none"/>
        </w:rPr>
        <w:t>瘦</w:t>
      </w:r>
      <w:r>
        <w:rPr>
          <w:rFonts w:ascii="Calibri" w:hAnsi="Calibri" w:cs="Calibri"/>
          <w:color w:val="000000"/>
          <w:spacing w:val="-7"/>
          <w:w w:val="91"/>
          <w:position w:val="0"/>
          <w:sz w:val="19"/>
          <w:u w:val="none"/>
        </w:rPr>
        <w:t>AP</w:t>
      </w:r>
    </w:p>
    <w:p>
      <w:pPr>
        <w:spacing w:before="0" w:after="0" w:line="214" w:lineRule="exact"/>
        <w:ind w:firstLine="0"/>
        <w:jc w:val="left"/>
      </w:pPr>
      <w:r>
        <w:br w:type="column"/>
      </w:r>
      <w:r>
        <w:rPr>
          <w:rFonts w:ascii="宋体" w:eastAsia="宋体" w:hAnsi="宋体" w:cs="宋体"/>
          <w:color w:val="000000"/>
          <w:spacing w:val="-14"/>
          <w:w w:val="91"/>
          <w:position w:val="2"/>
          <w:sz w:val="19"/>
          <w:u w:val="none"/>
        </w:rPr>
        <w:t>胖</w:t>
      </w:r>
      <w:r>
        <w:rPr>
          <w:rFonts w:ascii="Calibri" w:hAnsi="Calibri" w:cs="Calibri"/>
          <w:color w:val="000000"/>
          <w:spacing w:val="-7"/>
          <w:w w:val="91"/>
          <w:position w:val="0"/>
          <w:sz w:val="19"/>
          <w:u w:val="none"/>
        </w:rPr>
        <w:t>AP</w:t>
      </w:r>
    </w:p>
    <w:p>
      <w:pPr>
        <w:spacing w:before="0" w:after="0" w:line="214" w:lineRule="exact"/>
        <w:ind w:firstLine="0"/>
        <w:jc w:val="left"/>
      </w:pPr>
      <w:r>
        <w:br w:type="column"/>
      </w:r>
      <w:r>
        <w:rPr>
          <w:rFonts w:ascii="Calibri" w:hAnsi="Calibri" w:cs="Calibri"/>
          <w:color w:val="000000"/>
          <w:spacing w:val="-8"/>
          <w:w w:val="91"/>
          <w:position w:val="0"/>
          <w:sz w:val="19"/>
          <w:u w:val="none"/>
        </w:rPr>
        <w:t>AC+</w:t>
      </w:r>
      <w:r>
        <w:rPr>
          <w:rFonts w:ascii="宋体" w:eastAsia="宋体" w:hAnsi="宋体" w:cs="宋体"/>
          <w:color w:val="000000"/>
          <w:spacing w:val="-14"/>
          <w:w w:val="91"/>
          <w:position w:val="2"/>
          <w:sz w:val="19"/>
          <w:u w:val="none"/>
        </w:rPr>
        <w:t>瘦</w:t>
      </w:r>
      <w:r>
        <w:rPr>
          <w:rFonts w:ascii="Calibri" w:hAnsi="Calibri" w:cs="Calibri"/>
          <w:color w:val="000000"/>
          <w:spacing w:val="-7"/>
          <w:w w:val="91"/>
          <w:position w:val="0"/>
          <w:sz w:val="19"/>
          <w:u w:val="none"/>
        </w:rPr>
        <w:t>AP</w:t>
      </w:r>
    </w:p>
    <w:p>
      <w:pPr>
        <w:spacing w:before="0" w:after="0" w:line="247" w:lineRule="exact"/>
        <w:ind w:firstLine="0"/>
        <w:jc w:val="left"/>
      </w:pPr>
      <w:r>
        <w:br w:type="column"/>
      </w:r>
      <w:r>
        <w:rPr>
          <w:rFonts w:ascii="宋体" w:eastAsia="宋体" w:hAnsi="宋体" w:cs="宋体"/>
          <w:color w:val="000000"/>
          <w:spacing w:val="-15"/>
          <w:w w:val="91"/>
          <w:position w:val="2"/>
          <w:sz w:val="19"/>
          <w:u w:val="none"/>
        </w:rPr>
        <w:t>胖</w:t>
      </w:r>
      <w:r>
        <w:rPr>
          <w:rFonts w:ascii="Calibri" w:hAnsi="Calibri" w:cs="Calibri"/>
          <w:color w:val="000000"/>
          <w:spacing w:val="-8"/>
          <w:w w:val="91"/>
          <w:position w:val="0"/>
          <w:sz w:val="19"/>
          <w:u w:val="none"/>
        </w:rPr>
        <w:t>AP</w:t>
      </w:r>
    </w:p>
    <w:p>
      <w:pPr>
        <w:spacing w:before="0" w:after="0" w:line="247" w:lineRule="exact"/>
        <w:ind w:firstLine="0"/>
        <w:jc w:val="left"/>
      </w:pPr>
      <w:r>
        <w:br w:type="column"/>
      </w:r>
      <w:r>
        <w:rPr>
          <w:rFonts w:ascii="Calibri" w:hAnsi="Calibri" w:cs="Calibri"/>
          <w:color w:val="000000"/>
          <w:spacing w:val="-8"/>
          <w:w w:val="91"/>
          <w:position w:val="0"/>
          <w:sz w:val="19"/>
          <w:u w:val="none"/>
        </w:rPr>
        <w:t>AC+</w:t>
      </w:r>
      <w:r>
        <w:rPr>
          <w:rFonts w:ascii="宋体" w:eastAsia="宋体" w:hAnsi="宋体" w:cs="宋体"/>
          <w:color w:val="000000"/>
          <w:spacing w:val="-15"/>
          <w:w w:val="91"/>
          <w:position w:val="2"/>
          <w:sz w:val="19"/>
          <w:u w:val="none"/>
        </w:rPr>
        <w:t>瘦</w:t>
      </w:r>
      <w:r>
        <w:rPr>
          <w:rFonts w:ascii="Calibri" w:hAnsi="Calibri" w:cs="Calibri"/>
          <w:color w:val="000000"/>
          <w:spacing w:val="-8"/>
          <w:w w:val="91"/>
          <w:position w:val="0"/>
          <w:sz w:val="19"/>
          <w:u w:val="none"/>
        </w:rPr>
        <w:t>AP</w:t>
      </w:r>
    </w:p>
    <w:p>
      <w:pPr>
        <w:spacing w:before="0" w:after="0" w:line="247" w:lineRule="exact"/>
        <w:ind w:firstLine="0"/>
        <w:jc w:val="left"/>
      </w:pPr>
      <w:r>
        <w:br w:type="column"/>
      </w:r>
      <w:r>
        <w:rPr>
          <w:rFonts w:ascii="宋体" w:eastAsia="宋体" w:hAnsi="宋体" w:cs="宋体"/>
          <w:color w:val="000000"/>
          <w:spacing w:val="-15"/>
          <w:w w:val="91"/>
          <w:position w:val="2"/>
          <w:sz w:val="19"/>
          <w:u w:val="none"/>
        </w:rPr>
        <w:t>胖</w:t>
      </w:r>
      <w:r>
        <w:rPr>
          <w:rFonts w:ascii="Calibri" w:hAnsi="Calibri" w:cs="Calibri"/>
          <w:color w:val="000000"/>
          <w:spacing w:val="-8"/>
          <w:w w:val="91"/>
          <w:position w:val="0"/>
          <w:sz w:val="19"/>
          <w:u w:val="none"/>
        </w:rPr>
        <w:t>AP</w:t>
      </w:r>
    </w:p>
    <w:p>
      <w:pPr>
        <w:spacing w:before="0" w:after="0" w:line="247" w:lineRule="exact"/>
        <w:ind w:firstLine="0"/>
        <w:jc w:val="left"/>
      </w:pPr>
      <w:r>
        <w:br w:type="column"/>
      </w:r>
      <w:r>
        <w:rPr>
          <w:rFonts w:ascii="Calibri" w:hAnsi="Calibri" w:cs="Calibri"/>
          <w:color w:val="000000"/>
          <w:spacing w:val="-8"/>
          <w:w w:val="91"/>
          <w:position w:val="0"/>
          <w:sz w:val="19"/>
          <w:u w:val="none"/>
        </w:rPr>
        <w:t>AC+</w:t>
      </w:r>
      <w:r>
        <w:rPr>
          <w:rFonts w:ascii="宋体" w:eastAsia="宋体" w:hAnsi="宋体" w:cs="宋体"/>
          <w:color w:val="000000"/>
          <w:spacing w:val="-15"/>
          <w:w w:val="91"/>
          <w:position w:val="2"/>
          <w:sz w:val="19"/>
          <w:u w:val="none"/>
        </w:rPr>
        <w:t>瘦</w:t>
      </w:r>
      <w:r>
        <w:rPr>
          <w:rFonts w:ascii="Calibri" w:hAnsi="Calibri" w:cs="Calibri"/>
          <w:color w:val="000000"/>
          <w:spacing w:val="-8"/>
          <w:w w:val="91"/>
          <w:position w:val="0"/>
          <w:sz w:val="19"/>
          <w:u w:val="none"/>
        </w:rPr>
        <w:t>AP</w:t>
      </w:r>
    </w:p>
    <w:p>
      <w:pPr>
        <w:widowControl/>
        <w:jc w:val="left"/>
        <w:sectPr>
          <w:type w:val="continuous"/>
          <w:pgSz w:w="11906" w:h="16838"/>
          <w:pgMar w:top="794" w:right="603" w:bottom="554" w:left="963" w:header="0" w:footer="0" w:gutter="0"/>
          <w:pgNumType w:start="33"/>
          <w:cols w:num="8" w:space="708" w:equalWidth="0">
            <w:col w:w="1765" w:space="0"/>
            <w:col w:w="1681" w:space="0"/>
            <w:col w:w="838" w:space="0"/>
            <w:col w:w="1320" w:space="0"/>
            <w:col w:w="848" w:space="0"/>
            <w:col w:w="1681" w:space="0"/>
            <w:col w:w="838" w:space="0"/>
            <w:col w:w="1369" w:space="0"/>
          </w:cols>
          <w:docGrid w:type="lines" w:linePitch="312" w:charSpace="0"/>
        </w:sectPr>
      </w:pPr>
    </w:p>
    <w:p>
      <w:pPr>
        <w:spacing w:before="0" w:after="0" w:line="240" w:lineRule="exact"/>
        <w:ind w:firstLine="0"/>
      </w:pPr>
    </w:p>
    <w:p>
      <w:pPr>
        <w:spacing w:before="0" w:after="0" w:line="240" w:lineRule="exact"/>
        <w:ind w:firstLine="0"/>
      </w:pPr>
    </w:p>
    <w:p>
      <w:pPr>
        <w:spacing w:before="0" w:after="0" w:line="301" w:lineRule="exact"/>
        <w:ind w:firstLine="0"/>
      </w:pPr>
    </w:p>
    <w:p>
      <w:pPr>
        <w:widowControl/>
        <w:jc w:val="left"/>
        <w:sectPr>
          <w:type w:val="continuous"/>
          <w:pgSz w:w="11906" w:h="16838"/>
          <w:pgMar w:top="794" w:right="603" w:bottom="554" w:left="963" w:header="0" w:footer="0" w:gutter="0"/>
          <w:pgNumType w:start="34"/>
          <w:cols w:num="1" w:space="720"/>
          <w:docGrid w:type="lines" w:linePitch="312" w:charSpace="0"/>
        </w:sectPr>
      </w:pPr>
    </w:p>
    <w:p>
      <w:pPr>
        <w:tabs>
          <w:tab w:val="left" w:pos="1802"/>
          <w:tab w:val="left" w:pos="3303"/>
          <w:tab w:val="left" w:pos="4212"/>
        </w:tabs>
        <w:spacing w:before="0" w:after="0" w:line="192" w:lineRule="exact"/>
        <w:ind w:left="892" w:firstLine="0"/>
        <w:jc w:val="left"/>
      </w:pPr>
      <w:r>
        <w:rPr>
          <w:rFonts w:ascii="Calibri" w:hAnsi="Calibri" w:cs="Calibri"/>
          <w:color w:val="000000"/>
          <w:spacing w:val="-8"/>
          <w:w w:val="91"/>
          <w:position w:val="0"/>
          <w:sz w:val="19"/>
          <w:u w:val="none"/>
        </w:rPr>
        <w:t>STA</w:t>
      </w:r>
      <w:r>
        <w:rPr>
          <w:rFonts w:cs="Calibri"/>
          <w:color w:val="000000"/>
          <w:spacing w:val="-8"/>
          <w:w w:val="100"/>
          <w:u w:val="none"/>
        </w:rPr>
        <w:tab/>
      </w:r>
      <w:r>
        <w:rPr>
          <w:rFonts w:ascii="Calibri" w:hAnsi="Calibri" w:cs="Calibri"/>
          <w:color w:val="000000"/>
          <w:spacing w:val="-8"/>
          <w:w w:val="91"/>
          <w:position w:val="0"/>
          <w:sz w:val="19"/>
          <w:u w:val="none"/>
        </w:rPr>
        <w:t>STA</w:t>
      </w:r>
      <w:r>
        <w:rPr>
          <w:rFonts w:cs="Calibri"/>
          <w:color w:val="000000"/>
          <w:spacing w:val="-12"/>
          <w:w w:val="100"/>
          <w:u w:val="none"/>
        </w:rPr>
        <w:tab/>
      </w:r>
      <w:r>
        <w:rPr>
          <w:rFonts w:ascii="Calibri" w:hAnsi="Calibri" w:cs="Calibri"/>
          <w:color w:val="000000"/>
          <w:spacing w:val="-8"/>
          <w:w w:val="91"/>
          <w:position w:val="0"/>
          <w:sz w:val="19"/>
          <w:u w:val="none"/>
        </w:rPr>
        <w:t>STA</w:t>
      </w:r>
      <w:r>
        <w:rPr>
          <w:rFonts w:cs="Calibri"/>
          <w:color w:val="000000"/>
          <w:spacing w:val="-8"/>
          <w:w w:val="100"/>
          <w:u w:val="none"/>
        </w:rPr>
        <w:tab/>
      </w:r>
      <w:r>
        <w:rPr>
          <w:rFonts w:ascii="Calibri" w:hAnsi="Calibri" w:cs="Calibri"/>
          <w:color w:val="000000"/>
          <w:spacing w:val="-8"/>
          <w:w w:val="91"/>
          <w:position w:val="0"/>
          <w:sz w:val="19"/>
          <w:u w:val="none"/>
        </w:rPr>
        <w:t>STA</w:t>
      </w:r>
    </w:p>
    <w:p>
      <w:pPr>
        <w:spacing w:before="0" w:after="0" w:line="226" w:lineRule="exact"/>
        <w:ind w:firstLine="0"/>
        <w:jc w:val="left"/>
      </w:pPr>
      <w:r>
        <w:br w:type="column"/>
      </w:r>
      <w:r>
        <w:rPr>
          <w:rFonts w:ascii="Calibri" w:hAnsi="Calibri" w:cs="Calibri"/>
          <w:color w:val="000000"/>
          <w:spacing w:val="-8"/>
          <w:w w:val="91"/>
          <w:position w:val="0"/>
          <w:sz w:val="19"/>
          <w:u w:val="none"/>
        </w:rPr>
        <w:t>STA</w:t>
      </w:r>
      <w:r>
        <w:rPr>
          <w:rFonts w:ascii="Calibri" w:hAnsi="Calibri" w:cs="Calibri"/>
          <w:color w:val="000000"/>
          <w:spacing w:val="0"/>
          <w:w w:val="197"/>
          <w:sz w:val="24"/>
          <w:u w:val="none"/>
        </w:rPr>
        <w:t>      </w:t>
      </w:r>
      <w:r>
        <w:rPr>
          <w:rFonts w:ascii="Calibri" w:hAnsi="Calibri" w:cs="Calibri"/>
          <w:color w:val="000000"/>
          <w:spacing w:val="-8"/>
          <w:w w:val="91"/>
          <w:position w:val="0"/>
          <w:sz w:val="19"/>
          <w:u w:val="none"/>
        </w:rPr>
        <w:t>STA</w:t>
      </w:r>
      <w:r>
        <w:rPr>
          <w:rFonts w:ascii="Calibri" w:hAnsi="Calibri" w:cs="Calibri"/>
          <w:color w:val="000000"/>
          <w:spacing w:val="0"/>
          <w:w w:val="189"/>
          <w:sz w:val="24"/>
          <w:u w:val="none"/>
        </w:rPr>
        <w:t>            </w:t>
      </w:r>
      <w:r>
        <w:rPr>
          <w:rFonts w:ascii="Calibri" w:hAnsi="Calibri" w:cs="Calibri"/>
          <w:color w:val="000000"/>
          <w:spacing w:val="-8"/>
          <w:w w:val="91"/>
          <w:position w:val="0"/>
          <w:sz w:val="19"/>
          <w:u w:val="none"/>
        </w:rPr>
        <w:t>STA</w:t>
      </w:r>
      <w:r>
        <w:rPr>
          <w:rFonts w:ascii="Calibri" w:hAnsi="Calibri" w:cs="Calibri"/>
          <w:color w:val="000000"/>
          <w:spacing w:val="0"/>
          <w:w w:val="197"/>
          <w:sz w:val="24"/>
          <w:u w:val="none"/>
        </w:rPr>
        <w:t>      </w:t>
      </w:r>
      <w:r>
        <w:rPr>
          <w:rFonts w:ascii="Calibri" w:hAnsi="Calibri" w:cs="Calibri"/>
          <w:color w:val="000000"/>
          <w:spacing w:val="-8"/>
          <w:w w:val="91"/>
          <w:position w:val="0"/>
          <w:sz w:val="19"/>
          <w:u w:val="none"/>
        </w:rPr>
        <w:t>STA</w:t>
      </w:r>
    </w:p>
    <w:p>
      <w:pPr>
        <w:widowControl/>
        <w:jc w:val="left"/>
        <w:sectPr>
          <w:type w:val="continuous"/>
          <w:pgSz w:w="11906" w:h="16838"/>
          <w:pgMar w:top="794" w:right="603" w:bottom="554" w:left="963" w:header="0" w:footer="0" w:gutter="0"/>
          <w:pgNumType w:start="35"/>
          <w:cols w:num="2" w:space="708" w:equalWidth="0">
            <w:col w:w="5580" w:space="0"/>
            <w:col w:w="4761" w:space="0"/>
          </w:cols>
          <w:docGrid w:type="lines" w:linePitch="312" w:charSpace="0"/>
        </w:sectPr>
      </w:pPr>
    </w:p>
    <w:p>
      <w:pPr>
        <w:spacing w:before="0" w:after="0" w:line="348" w:lineRule="exact"/>
        <w:ind w:firstLine="0"/>
      </w:pPr>
    </w:p>
    <w:p>
      <w:pPr>
        <w:widowControl/>
        <w:jc w:val="left"/>
        <w:sectPr>
          <w:type w:val="continuous"/>
          <w:pgSz w:w="11906" w:h="16838"/>
          <w:pgMar w:top="794" w:right="603" w:bottom="554" w:left="963" w:header="0" w:footer="0" w:gutter="0"/>
          <w:pgNumType w:start="36"/>
          <w:cols w:num="1" w:space="720"/>
          <w:docGrid w:type="lines" w:linePitch="312" w:charSpace="0"/>
        </w:sectPr>
      </w:pPr>
    </w:p>
    <w:p>
      <w:pPr>
        <w:tabs>
          <w:tab w:val="left" w:pos="7141"/>
        </w:tabs>
        <w:spacing w:before="0" w:after="0" w:line="260" w:lineRule="exact"/>
        <w:ind w:left="456" w:firstLine="1870"/>
        <w:jc w:val="left"/>
      </w:pPr>
      <w:r>
        <w:rPr>
          <w:rFonts w:ascii="宋体" w:eastAsia="宋体" w:hAnsi="宋体" w:cs="宋体"/>
          <w:color w:val="000000"/>
          <w:spacing w:val="-24"/>
          <w:w w:val="91"/>
          <w:position w:val="3"/>
          <w:sz w:val="23"/>
          <w:u w:val="none"/>
        </w:rPr>
        <w:t>运营商</w:t>
      </w:r>
      <w:r>
        <w:rPr>
          <w:rFonts w:ascii="宋体" w:hAnsi="宋体" w:cs="宋体"/>
          <w:color w:val="000000"/>
          <w:spacing w:val="-12"/>
          <w:w w:val="91"/>
          <w:position w:val="3"/>
          <w:sz w:val="23"/>
          <w:u w:val="none"/>
        </w:rPr>
        <w:t>1</w:t>
      </w:r>
      <w:r>
        <w:rPr>
          <w:rFonts w:ascii="宋体" w:eastAsia="宋体" w:hAnsi="宋体" w:cs="宋体"/>
          <w:color w:val="000000"/>
          <w:spacing w:val="-24"/>
          <w:w w:val="91"/>
          <w:position w:val="3"/>
          <w:sz w:val="23"/>
          <w:u w:val="none"/>
        </w:rPr>
        <w:t>网络</w:t>
      </w:r>
      <w:r>
        <w:rPr>
          <w:rFonts w:cs="Calibri"/>
          <w:color w:val="000000"/>
          <w:spacing w:val="-8"/>
          <w:w w:val="100"/>
          <w:u w:val="none"/>
        </w:rPr>
        <w:tab/>
      </w:r>
      <w:r>
        <w:rPr>
          <w:rFonts w:ascii="宋体" w:eastAsia="宋体" w:hAnsi="宋体" w:cs="宋体"/>
          <w:color w:val="000000"/>
          <w:spacing w:val="-24"/>
          <w:w w:val="91"/>
          <w:position w:val="0"/>
          <w:sz w:val="23"/>
          <w:u w:val="none"/>
        </w:rPr>
        <w:t>运营商</w:t>
      </w:r>
      <w:r>
        <w:rPr>
          <w:rFonts w:ascii="宋体" w:hAnsi="宋体" w:cs="宋体"/>
          <w:color w:val="000000"/>
          <w:spacing w:val="-12"/>
          <w:w w:val="91"/>
          <w:position w:val="0"/>
          <w:sz w:val="23"/>
          <w:u w:val="none"/>
        </w:rPr>
        <w:t>n</w:t>
      </w:r>
      <w:r>
        <w:rPr>
          <w:rFonts w:ascii="宋体" w:eastAsia="宋体" w:hAnsi="宋体" w:cs="宋体"/>
          <w:color w:val="000000"/>
          <w:spacing w:val="-24"/>
          <w:w w:val="91"/>
          <w:position w:val="0"/>
          <w:sz w:val="23"/>
          <w:u w:val="none"/>
        </w:rPr>
        <w:t>网络</w:t>
      </w:r>
    </w:p>
    <w:p>
      <w:pPr>
        <w:spacing w:before="0" w:after="0" w:line="240" w:lineRule="exact"/>
        <w:ind w:left="456" w:firstLine="1870"/>
      </w:pPr>
    </w:p>
    <w:p>
      <w:pPr>
        <w:spacing w:before="0" w:after="0" w:line="240" w:lineRule="exact"/>
        <w:ind w:left="456" w:firstLine="1870"/>
      </w:pPr>
    </w:p>
    <w:p>
      <w:pPr>
        <w:spacing w:before="0" w:after="0" w:line="245" w:lineRule="exact"/>
        <w:ind w:left="456" w:firstLine="3653"/>
        <w:jc w:val="left"/>
      </w:pPr>
      <w:r>
        <w:rPr>
          <w:rFonts w:ascii="黑体" w:eastAsia="黑体" w:hAnsi="黑体" w:cs="黑体"/>
          <w:color w:val="000000"/>
          <w:spacing w:val="0"/>
          <w:w w:val="100"/>
          <w:position w:val="0"/>
          <w:sz w:val="21"/>
          <w:u w:val="none"/>
        </w:rPr>
        <w:t>图</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3</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多</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AS</w:t>
      </w:r>
      <w:r>
        <w:rPr>
          <w:rFonts w:ascii="Calibri" w:hAnsi="Calibri" w:cs="Calibri"/>
          <w:color w:val="000000"/>
          <w:spacing w:val="1"/>
          <w:w w:val="100"/>
          <w:sz w:val="21"/>
          <w:u w:val="none"/>
        </w:rPr>
        <w:t> </w:t>
      </w:r>
      <w:r>
        <w:rPr>
          <w:rFonts w:ascii="黑体" w:eastAsia="黑体" w:hAnsi="黑体" w:cs="黑体"/>
          <w:color w:val="000000"/>
          <w:spacing w:val="0"/>
          <w:w w:val="100"/>
          <w:position w:val="0"/>
          <w:sz w:val="21"/>
          <w:u w:val="none"/>
        </w:rPr>
        <w:t>组网架构示意图</w:t>
      </w:r>
    </w:p>
    <w:p>
      <w:pPr>
        <w:spacing w:before="0" w:after="0" w:line="240" w:lineRule="exact"/>
        <w:ind w:left="456" w:firstLine="3653"/>
      </w:pPr>
    </w:p>
    <w:p>
      <w:pPr>
        <w:spacing w:before="0" w:after="0" w:line="228" w:lineRule="exact"/>
        <w:ind w:left="456" w:firstLine="420"/>
        <w:jc w:val="left"/>
      </w:pPr>
      <w:r>
        <w:rPr>
          <w:rFonts w:ascii="宋体" w:eastAsia="宋体" w:hAnsi="宋体" w:cs="宋体"/>
          <w:color w:val="000000"/>
          <w:spacing w:val="0"/>
          <w:w w:val="100"/>
          <w:position w:val="0"/>
          <w:sz w:val="21"/>
          <w:u w:val="none"/>
        </w:rPr>
        <w:t>各网元设备均安装</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WAPI</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证书。其中，根</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AS</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安装</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WAPI</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根证书；各区域</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AS</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安装</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WAPI</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根证书和自身</w:t>
      </w:r>
    </w:p>
    <w:p>
      <w:pPr>
        <w:spacing w:before="0" w:after="0" w:line="312" w:lineRule="exact"/>
        <w:ind w:left="456" w:firstLine="0"/>
        <w:jc w:val="left"/>
      </w:pPr>
      <w:r>
        <w:rPr>
          <w:rFonts w:ascii="宋体" w:hAnsi="宋体" w:cs="宋体"/>
          <w:color w:val="000000"/>
          <w:spacing w:val="0"/>
          <w:w w:val="100"/>
          <w:position w:val="0"/>
          <w:sz w:val="21"/>
          <w:u w:val="none"/>
        </w:rPr>
        <w:t>AS</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设备证书；</w:t>
      </w:r>
      <w:r>
        <w:rPr>
          <w:rFonts w:ascii="宋体" w:hAnsi="宋体" w:cs="宋体"/>
          <w:color w:val="000000"/>
          <w:spacing w:val="0"/>
          <w:w w:val="100"/>
          <w:position w:val="0"/>
          <w:sz w:val="21"/>
          <w:u w:val="none"/>
        </w:rPr>
        <w:t>WLAN</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接入设备安装根</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AS</w:t>
      </w:r>
      <w:r>
        <w:rPr>
          <w:rFonts w:ascii="Calibri" w:hAnsi="Calibri" w:cs="Calibri"/>
          <w:color w:val="000000"/>
          <w:spacing w:val="4"/>
          <w:w w:val="100"/>
          <w:sz w:val="21"/>
          <w:u w:val="none"/>
        </w:rPr>
        <w:t> </w:t>
      </w:r>
      <w:r>
        <w:rPr>
          <w:rFonts w:ascii="宋体" w:hAnsi="宋体" w:cs="宋体"/>
          <w:color w:val="000000"/>
          <w:spacing w:val="-8"/>
          <w:w w:val="100"/>
          <w:position w:val="0"/>
          <w:sz w:val="21"/>
          <w:u w:val="none"/>
        </w:rPr>
        <w:t>证书、区域</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AS</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证书和自身</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WLAN</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接入设备证书；</w:t>
      </w:r>
      <w:r>
        <w:rPr>
          <w:rFonts w:ascii="宋体" w:hAnsi="宋体" w:cs="宋体"/>
          <w:color w:val="000000"/>
          <w:spacing w:val="0"/>
          <w:w w:val="100"/>
          <w:position w:val="0"/>
          <w:sz w:val="21"/>
          <w:u w:val="none"/>
        </w:rPr>
        <w:t>WAPI</w:t>
      </w:r>
      <w:r>
        <w:rPr>
          <w:rFonts w:ascii="Calibri" w:hAnsi="Calibri" w:cs="Calibri"/>
          <w:color w:val="000000"/>
          <w:spacing w:val="1"/>
          <w:w w:val="100"/>
          <w:sz w:val="21"/>
          <w:u w:val="none"/>
        </w:rPr>
        <w:t> </w:t>
      </w:r>
      <w:r>
        <w:rPr>
          <w:rFonts w:ascii="宋体" w:eastAsia="宋体" w:hAnsi="宋体" w:cs="宋体"/>
          <w:color w:val="000000"/>
          <w:spacing w:val="-12"/>
          <w:w w:val="100"/>
          <w:position w:val="0"/>
          <w:sz w:val="21"/>
          <w:u w:val="none"/>
        </w:rPr>
        <w:t>终端（</w:t>
      </w:r>
      <w:r>
        <w:rPr>
          <w:rFonts w:ascii="宋体" w:hAnsi="宋体" w:cs="宋体"/>
          <w:color w:val="000000"/>
          <w:spacing w:val="0"/>
          <w:w w:val="100"/>
          <w:position w:val="0"/>
          <w:sz w:val="21"/>
          <w:u w:val="none"/>
        </w:rPr>
        <w:t>STA</w:t>
      </w:r>
      <w:r>
        <w:rPr>
          <w:rFonts w:ascii="宋体" w:eastAsia="宋体" w:hAnsi="宋体" w:cs="宋体"/>
          <w:color w:val="000000"/>
          <w:spacing w:val="0"/>
          <w:w w:val="100"/>
          <w:position w:val="0"/>
          <w:sz w:val="21"/>
          <w:u w:val="none"/>
        </w:rPr>
        <w:t>）</w:t>
      </w:r>
    </w:p>
    <w:p>
      <w:pPr>
        <w:spacing w:before="0" w:after="0" w:line="312" w:lineRule="exact"/>
        <w:ind w:left="456" w:firstLine="0"/>
        <w:jc w:val="left"/>
      </w:pPr>
      <w:r>
        <w:rPr>
          <w:rFonts w:ascii="宋体" w:eastAsia="宋体" w:hAnsi="宋体" w:cs="宋体"/>
          <w:color w:val="000000"/>
          <w:spacing w:val="0"/>
          <w:w w:val="100"/>
          <w:position w:val="0"/>
          <w:sz w:val="21"/>
          <w:u w:val="none"/>
        </w:rPr>
        <w:t>安装根</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AS</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证书、区域</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AS</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证书和</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WAPI</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终端证书。</w:t>
      </w:r>
    </w:p>
    <w:p>
      <w:pPr>
        <w:spacing w:before="0" w:after="0" w:line="312" w:lineRule="exact"/>
        <w:ind w:left="456" w:firstLine="420"/>
        <w:jc w:val="left"/>
      </w:pPr>
      <w:r>
        <w:rPr>
          <w:rFonts w:ascii="宋体" w:hAnsi="宋体" w:cs="宋体"/>
          <w:color w:val="000000"/>
          <w:spacing w:val="0"/>
          <w:w w:val="100"/>
          <w:position w:val="0"/>
          <w:sz w:val="21"/>
          <w:u w:val="none"/>
        </w:rPr>
        <w:t>WLAN</w:t>
      </w:r>
      <w:r>
        <w:rPr>
          <w:rFonts w:ascii="Calibri" w:hAnsi="Calibri" w:cs="Calibri"/>
          <w:color w:val="000000"/>
          <w:spacing w:val="16"/>
          <w:w w:val="100"/>
          <w:sz w:val="21"/>
          <w:u w:val="none"/>
        </w:rPr>
        <w:t> </w:t>
      </w:r>
      <w:r>
        <w:rPr>
          <w:rFonts w:ascii="宋体" w:eastAsia="宋体" w:hAnsi="宋体" w:cs="宋体"/>
          <w:color w:val="000000"/>
          <w:spacing w:val="0"/>
          <w:w w:val="100"/>
          <w:position w:val="0"/>
          <w:sz w:val="21"/>
          <w:u w:val="none"/>
        </w:rPr>
        <w:t>接入设备证书和</w:t>
      </w:r>
      <w:r>
        <w:rPr>
          <w:rFonts w:ascii="Calibri" w:hAnsi="Calibri" w:cs="Calibri"/>
          <w:color w:val="000000"/>
          <w:spacing w:val="19"/>
          <w:w w:val="100"/>
          <w:sz w:val="21"/>
          <w:u w:val="none"/>
        </w:rPr>
        <w:t> </w:t>
      </w:r>
      <w:r>
        <w:rPr>
          <w:rFonts w:ascii="宋体" w:hAnsi="宋体" w:cs="宋体"/>
          <w:color w:val="000000"/>
          <w:spacing w:val="0"/>
          <w:w w:val="100"/>
          <w:position w:val="0"/>
          <w:sz w:val="21"/>
          <w:u w:val="none"/>
        </w:rPr>
        <w:t>WAPI</w:t>
      </w:r>
      <w:r>
        <w:rPr>
          <w:rFonts w:ascii="Calibri" w:hAnsi="Calibri" w:cs="Calibri"/>
          <w:color w:val="000000"/>
          <w:spacing w:val="18"/>
          <w:w w:val="100"/>
          <w:sz w:val="21"/>
          <w:u w:val="none"/>
        </w:rPr>
        <w:t> </w:t>
      </w:r>
      <w:r>
        <w:rPr>
          <w:rFonts w:ascii="宋体" w:eastAsia="宋体" w:hAnsi="宋体" w:cs="宋体"/>
          <w:color w:val="000000"/>
          <w:spacing w:val="0"/>
          <w:w w:val="100"/>
          <w:position w:val="0"/>
          <w:sz w:val="21"/>
          <w:u w:val="none"/>
        </w:rPr>
        <w:t>终端证书用区域</w:t>
      </w:r>
      <w:r>
        <w:rPr>
          <w:rFonts w:ascii="Calibri" w:hAnsi="Calibri" w:cs="Calibri"/>
          <w:color w:val="000000"/>
          <w:spacing w:val="18"/>
          <w:w w:val="100"/>
          <w:sz w:val="21"/>
          <w:u w:val="none"/>
        </w:rPr>
        <w:t> </w:t>
      </w:r>
      <w:r>
        <w:rPr>
          <w:rFonts w:ascii="宋体" w:hAnsi="宋体" w:cs="宋体"/>
          <w:color w:val="000000"/>
          <w:spacing w:val="-1"/>
          <w:w w:val="100"/>
          <w:position w:val="0"/>
          <w:sz w:val="21"/>
          <w:u w:val="none"/>
        </w:rPr>
        <w:t>AS</w:t>
      </w:r>
      <w:r>
        <w:rPr>
          <w:rFonts w:ascii="Calibri" w:hAnsi="Calibri" w:cs="Calibri"/>
          <w:color w:val="000000"/>
          <w:spacing w:val="18"/>
          <w:w w:val="100"/>
          <w:sz w:val="21"/>
          <w:u w:val="none"/>
        </w:rPr>
        <w:t> </w:t>
      </w:r>
      <w:r>
        <w:rPr>
          <w:rFonts w:ascii="宋体" w:eastAsia="宋体" w:hAnsi="宋体" w:cs="宋体"/>
          <w:color w:val="000000"/>
          <w:spacing w:val="0"/>
          <w:w w:val="100"/>
          <w:position w:val="0"/>
          <w:sz w:val="21"/>
          <w:u w:val="none"/>
        </w:rPr>
        <w:t>私钥签名颁发，故区域</w:t>
      </w:r>
      <w:r>
        <w:rPr>
          <w:rFonts w:ascii="Calibri" w:hAnsi="Calibri" w:cs="Calibri"/>
          <w:color w:val="000000"/>
          <w:spacing w:val="18"/>
          <w:w w:val="100"/>
          <w:sz w:val="21"/>
          <w:u w:val="none"/>
        </w:rPr>
        <w:t> </w:t>
      </w:r>
      <w:r>
        <w:rPr>
          <w:rFonts w:ascii="宋体" w:hAnsi="宋体" w:cs="宋体"/>
          <w:color w:val="000000"/>
          <w:spacing w:val="-1"/>
          <w:w w:val="100"/>
          <w:position w:val="0"/>
          <w:sz w:val="21"/>
          <w:u w:val="none"/>
        </w:rPr>
        <w:t>AS</w:t>
      </w:r>
      <w:r>
        <w:rPr>
          <w:rFonts w:ascii="Calibri" w:hAnsi="Calibri" w:cs="Calibri"/>
          <w:color w:val="000000"/>
          <w:spacing w:val="18"/>
          <w:w w:val="100"/>
          <w:sz w:val="21"/>
          <w:u w:val="none"/>
        </w:rPr>
        <w:t> </w:t>
      </w:r>
      <w:r>
        <w:rPr>
          <w:rFonts w:ascii="宋体" w:eastAsia="宋体" w:hAnsi="宋体" w:cs="宋体"/>
          <w:color w:val="000000"/>
          <w:spacing w:val="0"/>
          <w:w w:val="100"/>
          <w:position w:val="0"/>
          <w:sz w:val="21"/>
          <w:u w:val="none"/>
        </w:rPr>
        <w:t>又被区域范围内的</w:t>
      </w:r>
      <w:r>
        <w:rPr>
          <w:rFonts w:ascii="Calibri" w:hAnsi="Calibri" w:cs="Calibri"/>
          <w:color w:val="000000"/>
          <w:spacing w:val="18"/>
          <w:w w:val="100"/>
          <w:sz w:val="21"/>
          <w:u w:val="none"/>
        </w:rPr>
        <w:t> </w:t>
      </w:r>
      <w:r>
        <w:rPr>
          <w:rFonts w:ascii="宋体" w:hAnsi="宋体" w:cs="宋体"/>
          <w:color w:val="000000"/>
          <w:spacing w:val="-1"/>
          <w:w w:val="100"/>
          <w:position w:val="0"/>
          <w:sz w:val="21"/>
          <w:u w:val="none"/>
        </w:rPr>
        <w:t>WLAN</w:t>
      </w:r>
    </w:p>
    <w:p>
      <w:pPr>
        <w:spacing w:before="0" w:after="0" w:line="312" w:lineRule="exact"/>
        <w:ind w:left="456" w:firstLine="0"/>
        <w:jc w:val="left"/>
      </w:pPr>
      <w:r>
        <w:rPr>
          <w:rFonts w:ascii="宋体" w:eastAsia="宋体" w:hAnsi="宋体" w:cs="宋体"/>
          <w:color w:val="000000"/>
          <w:spacing w:val="0"/>
          <w:w w:val="100"/>
          <w:position w:val="0"/>
          <w:sz w:val="21"/>
          <w:u w:val="none"/>
        </w:rPr>
        <w:t>接入设备和</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WAPI</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终端称为开户地</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AS</w:t>
      </w:r>
      <w:r>
        <w:rPr>
          <w:rFonts w:ascii="宋体" w:hAnsi="宋体" w:cs="宋体"/>
          <w:color w:val="000000"/>
          <w:spacing w:val="-6"/>
          <w:w w:val="100"/>
          <w:position w:val="0"/>
          <w:sz w:val="21"/>
          <w:u w:val="none"/>
        </w:rPr>
        <w:t>。各区域</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AS</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证书用根</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AS</w:t>
      </w:r>
      <w:r>
        <w:rPr>
          <w:rFonts w:ascii="Calibri" w:hAnsi="Calibri" w:cs="Calibri"/>
          <w:color w:val="000000"/>
          <w:spacing w:val="4"/>
          <w:w w:val="100"/>
          <w:sz w:val="21"/>
          <w:u w:val="none"/>
        </w:rPr>
        <w:t> </w:t>
      </w:r>
      <w:r>
        <w:rPr>
          <w:rFonts w:ascii="宋体" w:hAnsi="宋体" w:cs="宋体"/>
          <w:color w:val="000000"/>
          <w:spacing w:val="-2"/>
          <w:w w:val="100"/>
          <w:position w:val="0"/>
          <w:sz w:val="21"/>
          <w:u w:val="none"/>
        </w:rPr>
        <w:t>私钥签名颁发。对于集中控制型</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AC+</w:t>
      </w:r>
      <w:r>
        <w:rPr>
          <w:rFonts w:ascii="宋体" w:eastAsia="宋体" w:hAnsi="宋体" w:cs="宋体"/>
          <w:color w:val="000000"/>
          <w:spacing w:val="0"/>
          <w:w w:val="100"/>
          <w:position w:val="0"/>
          <w:sz w:val="21"/>
          <w:u w:val="none"/>
        </w:rPr>
        <w:t>瘦</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AP</w:t>
      </w:r>
    </w:p>
    <w:p>
      <w:pPr>
        <w:spacing w:before="0" w:after="0" w:line="312" w:lineRule="exact"/>
        <w:ind w:left="456" w:firstLine="0"/>
        <w:jc w:val="left"/>
      </w:pPr>
      <w:r>
        <w:rPr>
          <w:rFonts w:ascii="宋体" w:eastAsia="宋体" w:hAnsi="宋体" w:cs="宋体"/>
          <w:color w:val="000000"/>
          <w:spacing w:val="0"/>
          <w:w w:val="100"/>
          <w:position w:val="0"/>
          <w:sz w:val="21"/>
          <w:u w:val="none"/>
        </w:rPr>
        <w:t>形态的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WLAN</w:t>
      </w:r>
      <w:r>
        <w:rPr>
          <w:rFonts w:ascii="Calibri" w:hAnsi="Calibri" w:cs="Calibri"/>
          <w:color w:val="000000"/>
          <w:spacing w:val="4"/>
          <w:w w:val="100"/>
          <w:sz w:val="21"/>
          <w:u w:val="none"/>
        </w:rPr>
        <w:t> </w:t>
      </w:r>
      <w:r>
        <w:rPr>
          <w:rFonts w:ascii="宋体" w:eastAsia="宋体" w:hAnsi="宋体" w:cs="宋体"/>
          <w:color w:val="000000"/>
          <w:spacing w:val="-3"/>
          <w:w w:val="100"/>
          <w:position w:val="0"/>
          <w:sz w:val="21"/>
          <w:u w:val="none"/>
        </w:rPr>
        <w:t>接入设备，根据需要，设备证书安装在瘦</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AP</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上或安装在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AC</w:t>
      </w:r>
      <w:r>
        <w:rPr>
          <w:rFonts w:ascii="Calibri" w:hAnsi="Calibri" w:cs="Calibri"/>
          <w:color w:val="000000"/>
          <w:spacing w:val="1"/>
          <w:w w:val="100"/>
          <w:sz w:val="21"/>
          <w:u w:val="none"/>
        </w:rPr>
        <w:t> </w:t>
      </w:r>
      <w:r>
        <w:rPr>
          <w:rFonts w:ascii="宋体" w:eastAsia="宋体" w:hAnsi="宋体" w:cs="宋体"/>
          <w:color w:val="000000"/>
          <w:spacing w:val="-3"/>
          <w:w w:val="100"/>
          <w:position w:val="0"/>
          <w:sz w:val="21"/>
          <w:u w:val="none"/>
        </w:rPr>
        <w:t>设备上，若安装在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AC</w:t>
      </w:r>
      <w:r>
        <w:rPr>
          <w:rFonts w:ascii="Calibri" w:hAnsi="Calibri" w:cs="Calibri"/>
          <w:color w:val="000000"/>
          <w:spacing w:val="4"/>
          <w:w w:val="100"/>
          <w:sz w:val="21"/>
          <w:u w:val="none"/>
        </w:rPr>
        <w:t> </w:t>
      </w:r>
      <w:r>
        <w:rPr>
          <w:rFonts w:ascii="宋体" w:eastAsia="宋体" w:hAnsi="宋体" w:cs="宋体"/>
          <w:color w:val="000000"/>
          <w:spacing w:val="-6"/>
          <w:w w:val="100"/>
          <w:position w:val="0"/>
          <w:sz w:val="21"/>
          <w:u w:val="none"/>
        </w:rPr>
        <w:t>上，一张</w:t>
      </w:r>
    </w:p>
    <w:p>
      <w:pPr>
        <w:spacing w:before="0" w:after="0" w:line="312" w:lineRule="exact"/>
        <w:ind w:left="456" w:firstLine="0"/>
        <w:jc w:val="left"/>
      </w:pPr>
      <w:r>
        <w:rPr>
          <w:rFonts w:ascii="宋体" w:eastAsia="宋体" w:hAnsi="宋体" w:cs="宋体"/>
          <w:color w:val="000000"/>
          <w:spacing w:val="0"/>
          <w:w w:val="100"/>
          <w:position w:val="0"/>
          <w:sz w:val="21"/>
          <w:u w:val="none"/>
        </w:rPr>
        <w:t>设备证书对应</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AC</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所管理的多个</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AP</w:t>
      </w:r>
      <w:r>
        <w:rPr>
          <w:rFonts w:ascii="宋体" w:hAnsi="宋体" w:cs="宋体"/>
          <w:color w:val="000000"/>
          <w:spacing w:val="0"/>
          <w:w w:val="100"/>
          <w:position w:val="0"/>
          <w:sz w:val="21"/>
          <w:u w:val="none"/>
        </w:rPr>
        <w:t>。</w:t>
      </w:r>
    </w:p>
    <w:p>
      <w:pPr>
        <w:spacing w:before="0" w:after="0" w:line="312" w:lineRule="exact"/>
        <w:ind w:left="456" w:firstLine="420"/>
        <w:jc w:val="left"/>
      </w:pPr>
      <w:r>
        <w:rPr>
          <w:rFonts w:ascii="宋体" w:hAnsi="宋体" w:cs="宋体"/>
          <w:color w:val="000000"/>
          <w:spacing w:val="0"/>
          <w:w w:val="100"/>
          <w:position w:val="0"/>
          <w:sz w:val="21"/>
          <w:u w:val="none"/>
        </w:rPr>
        <w:t>WAPI</w:t>
      </w:r>
      <w:r>
        <w:rPr>
          <w:rFonts w:ascii="宋体" w:eastAsia="宋体" w:hAnsi="宋体" w:cs="宋体"/>
          <w:color w:val="000000"/>
          <w:spacing w:val="-1"/>
          <w:w w:val="100"/>
          <w:position w:val="0"/>
          <w:sz w:val="21"/>
          <w:u w:val="none"/>
        </w:rPr>
        <w:t>证书架构见图</w:t>
      </w:r>
      <w:r>
        <w:rPr>
          <w:rFonts w:ascii="宋体" w:hAnsi="宋体" w:cs="宋体"/>
          <w:color w:val="000000"/>
          <w:spacing w:val="0"/>
          <w:w w:val="100"/>
          <w:position w:val="0"/>
          <w:sz w:val="21"/>
          <w:u w:val="none"/>
        </w:rPr>
        <w:t>4。用根AS</w:t>
      </w:r>
      <w:r>
        <w:rPr>
          <w:rFonts w:ascii="宋体" w:eastAsia="宋体" w:hAnsi="宋体" w:cs="宋体"/>
          <w:color w:val="000000"/>
          <w:spacing w:val="0"/>
          <w:w w:val="100"/>
          <w:position w:val="0"/>
          <w:sz w:val="21"/>
          <w:u w:val="none"/>
        </w:rPr>
        <w:t>私钥签发区域</w:t>
      </w:r>
      <w:r>
        <w:rPr>
          <w:rFonts w:ascii="宋体" w:hAnsi="宋体" w:cs="宋体"/>
          <w:color w:val="000000"/>
          <w:spacing w:val="0"/>
          <w:w w:val="100"/>
          <w:position w:val="0"/>
          <w:sz w:val="21"/>
          <w:u w:val="none"/>
        </w:rPr>
        <w:t>AS</w:t>
      </w:r>
      <w:r>
        <w:rPr>
          <w:rFonts w:ascii="宋体" w:eastAsia="宋体" w:hAnsi="宋体" w:cs="宋体"/>
          <w:color w:val="000000"/>
          <w:spacing w:val="0"/>
          <w:w w:val="100"/>
          <w:position w:val="0"/>
          <w:sz w:val="21"/>
          <w:u w:val="none"/>
        </w:rPr>
        <w:t>证书，用区域</w:t>
      </w:r>
      <w:r>
        <w:rPr>
          <w:rFonts w:ascii="宋体" w:hAnsi="宋体" w:cs="宋体"/>
          <w:color w:val="000000"/>
          <w:spacing w:val="0"/>
          <w:w w:val="100"/>
          <w:position w:val="0"/>
          <w:sz w:val="21"/>
          <w:u w:val="none"/>
        </w:rPr>
        <w:t>AS</w:t>
      </w:r>
      <w:r>
        <w:rPr>
          <w:rFonts w:ascii="宋体" w:eastAsia="宋体" w:hAnsi="宋体" w:cs="宋体"/>
          <w:color w:val="000000"/>
          <w:spacing w:val="0"/>
          <w:w w:val="100"/>
          <w:position w:val="0"/>
          <w:sz w:val="21"/>
          <w:u w:val="none"/>
        </w:rPr>
        <w:t>私钥签发所在区域内的</w:t>
      </w:r>
      <w:r>
        <w:rPr>
          <w:rFonts w:ascii="宋体" w:hAnsi="宋体" w:cs="宋体"/>
          <w:color w:val="000000"/>
          <w:spacing w:val="0"/>
          <w:w w:val="100"/>
          <w:position w:val="0"/>
          <w:sz w:val="21"/>
          <w:u w:val="none"/>
        </w:rPr>
        <w:t>WLAN</w:t>
      </w:r>
      <w:r>
        <w:rPr>
          <w:rFonts w:ascii="宋体" w:eastAsia="宋体" w:hAnsi="宋体" w:cs="宋体"/>
          <w:color w:val="000000"/>
          <w:spacing w:val="0"/>
          <w:w w:val="100"/>
          <w:position w:val="0"/>
          <w:sz w:val="21"/>
          <w:u w:val="none"/>
        </w:rPr>
        <w:t>接入设备</w:t>
      </w:r>
    </w:p>
    <w:p>
      <w:pPr>
        <w:spacing w:before="0" w:after="0" w:line="312" w:lineRule="exact"/>
        <w:ind w:left="456" w:firstLine="0"/>
        <w:jc w:val="left"/>
      </w:pPr>
      <w:r>
        <w:rPr>
          <w:rFonts w:ascii="宋体" w:eastAsia="宋体" w:hAnsi="宋体" w:cs="宋体"/>
          <w:color w:val="000000"/>
          <w:spacing w:val="0"/>
          <w:w w:val="100"/>
          <w:position w:val="0"/>
          <w:sz w:val="21"/>
          <w:u w:val="none"/>
        </w:rPr>
        <w:t>证书和</w:t>
      </w:r>
      <w:r>
        <w:rPr>
          <w:rFonts w:ascii="宋体" w:hAnsi="宋体" w:cs="宋体"/>
          <w:color w:val="000000"/>
          <w:spacing w:val="0"/>
          <w:w w:val="100"/>
          <w:position w:val="0"/>
          <w:sz w:val="21"/>
          <w:u w:val="none"/>
        </w:rPr>
        <w:t>WAPI终端证书，以便不同实体证书具有同一个根证书。</w:t>
      </w:r>
    </w:p>
    <w:p>
      <w:pPr>
        <w:widowControl/>
        <w:jc w:val="left"/>
        <w:sectPr>
          <w:type w:val="continuous"/>
          <w:pgSz w:w="11906" w:h="16838"/>
          <w:pgMar w:top="794" w:right="603" w:bottom="554" w:left="963" w:header="0" w:footer="0" w:gutter="0"/>
          <w:pgNumType w:start="37"/>
          <w:cols w:num="1" w:space="708" w:equalWidth="0">
            <w:col w:w="10341" w:space="0"/>
          </w:cols>
          <w:docGrid w:type="lines" w:linePitch="312" w:charSpace="0"/>
        </w:sectPr>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329" w:lineRule="exact"/>
        <w:ind w:left="456" w:firstLine="0"/>
      </w:pPr>
    </w:p>
    <w:p>
      <w:pPr>
        <w:widowControl/>
        <w:jc w:val="left"/>
        <w:sectPr>
          <w:type w:val="continuous"/>
          <w:pgSz w:w="11906" w:h="16838"/>
          <w:pgMar w:top="794" w:right="603" w:bottom="554" w:left="963" w:header="0" w:footer="0" w:gutter="0"/>
          <w:pgNumType w:start="38"/>
          <w:cols w:num="1" w:space="720"/>
          <w:docGrid w:type="lines" w:linePitch="312" w:charSpace="0"/>
        </w:sectPr>
      </w:pPr>
    </w:p>
    <w:p>
      <w:pPr>
        <w:spacing w:before="0" w:after="0" w:line="211" w:lineRule="exact"/>
        <w:ind w:left="456" w:firstLine="3838"/>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4</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WAPI</w:t>
      </w:r>
      <w:r>
        <w:rPr>
          <w:rFonts w:ascii="黑体" w:eastAsia="黑体" w:hAnsi="黑体" w:cs="黑体"/>
          <w:color w:val="000000"/>
          <w:spacing w:val="0"/>
          <w:w w:val="100"/>
          <w:position w:val="0"/>
          <w:sz w:val="21"/>
          <w:u w:val="none"/>
        </w:rPr>
        <w:t>证书架构</w:t>
      </w:r>
    </w:p>
    <w:p>
      <w:pPr>
        <w:spacing w:before="0" w:after="0" w:line="240" w:lineRule="exact"/>
        <w:ind w:left="456" w:firstLine="3838"/>
      </w:pPr>
    </w:p>
    <w:p>
      <w:pPr>
        <w:tabs>
          <w:tab w:val="left" w:pos="770"/>
        </w:tabs>
        <w:spacing w:before="0" w:after="0" w:line="228" w:lineRule="exact"/>
        <w:ind w:left="456" w:firstLine="0"/>
        <w:jc w:val="left"/>
      </w:pPr>
      <w:r>
        <w:rPr>
          <w:rFonts w:ascii="黑体" w:hAnsi="黑体" w:cs="黑体"/>
          <w:color w:val="000000"/>
          <w:spacing w:val="0"/>
          <w:w w:val="100"/>
          <w:position w:val="0"/>
          <w:sz w:val="21"/>
          <w:u w:val="none"/>
        </w:rPr>
        <w:t>6</w:t>
      </w:r>
      <w:r>
        <w:rPr>
          <w:rFonts w:cs="Calibri"/>
          <w:spacing w:val="0"/>
          <w:w w:val="100"/>
        </w:rPr>
        <w:tab/>
      </w:r>
      <w:r>
        <w:rPr>
          <w:rFonts w:ascii="黑体" w:hAnsi="黑体" w:cs="黑体"/>
          <w:color w:val="000000"/>
          <w:spacing w:val="0"/>
          <w:w w:val="100"/>
          <w:position w:val="0"/>
          <w:sz w:val="21"/>
          <w:u w:val="none"/>
        </w:rPr>
        <w:t>WAPI</w:t>
      </w:r>
      <w:r>
        <w:rPr>
          <w:rFonts w:ascii="Calibri" w:hAnsi="Calibri" w:cs="Calibri"/>
          <w:color w:val="000000"/>
          <w:spacing w:val="1"/>
          <w:w w:val="100"/>
          <w:sz w:val="21"/>
          <w:u w:val="none"/>
        </w:rPr>
        <w:t> </w:t>
      </w:r>
      <w:r>
        <w:rPr>
          <w:rFonts w:ascii="黑体" w:eastAsia="黑体" w:hAnsi="黑体" w:cs="黑体"/>
          <w:color w:val="000000"/>
          <w:spacing w:val="0"/>
          <w:w w:val="100"/>
          <w:position w:val="0"/>
          <w:sz w:val="21"/>
          <w:u w:val="none"/>
        </w:rPr>
        <w:t>接入鉴别</w:t>
      </w:r>
    </w:p>
    <w:p>
      <w:pPr>
        <w:spacing w:before="0" w:after="0" w:line="240" w:lineRule="exact"/>
        <w:ind w:left="456" w:firstLine="0"/>
      </w:pPr>
    </w:p>
    <w:p>
      <w:pPr>
        <w:spacing w:before="0" w:after="0" w:line="228" w:lineRule="exact"/>
        <w:ind w:left="456" w:firstLine="420"/>
        <w:jc w:val="left"/>
      </w:pPr>
      <w:r>
        <w:rPr>
          <w:rFonts w:ascii="宋体" w:eastAsia="宋体" w:hAnsi="宋体" w:cs="宋体"/>
          <w:color w:val="000000"/>
          <w:spacing w:val="0"/>
          <w:w w:val="100"/>
          <w:position w:val="0"/>
          <w:sz w:val="21"/>
          <w:u w:val="none"/>
        </w:rPr>
        <w:t>在</w:t>
      </w:r>
      <w:r>
        <w:rPr>
          <w:rFonts w:ascii="Calibri" w:hAnsi="Calibri" w:cs="Calibri"/>
          <w:color w:val="000000"/>
          <w:spacing w:val="16"/>
          <w:w w:val="100"/>
          <w:sz w:val="21"/>
          <w:u w:val="none"/>
        </w:rPr>
        <w:t> </w:t>
      </w:r>
      <w:r>
        <w:rPr>
          <w:rFonts w:ascii="宋体" w:hAnsi="宋体" w:cs="宋体"/>
          <w:color w:val="000000"/>
          <w:spacing w:val="0"/>
          <w:w w:val="100"/>
          <w:position w:val="0"/>
          <w:sz w:val="21"/>
          <w:u w:val="none"/>
        </w:rPr>
        <w:t>WAPI</w:t>
      </w:r>
      <w:r>
        <w:rPr>
          <w:rFonts w:ascii="Calibri" w:hAnsi="Calibri" w:cs="Calibri"/>
          <w:color w:val="000000"/>
          <w:spacing w:val="13"/>
          <w:w w:val="100"/>
          <w:sz w:val="21"/>
          <w:u w:val="none"/>
        </w:rPr>
        <w:t> </w:t>
      </w:r>
      <w:r>
        <w:rPr>
          <w:rFonts w:ascii="宋体" w:eastAsia="宋体" w:hAnsi="宋体" w:cs="宋体"/>
          <w:color w:val="000000"/>
          <w:spacing w:val="0"/>
          <w:w w:val="100"/>
          <w:position w:val="0"/>
          <w:sz w:val="21"/>
          <w:u w:val="none"/>
        </w:rPr>
        <w:t>鉴别过程中，</w:t>
      </w:r>
      <w:r>
        <w:rPr>
          <w:rFonts w:ascii="宋体" w:hAnsi="宋体" w:cs="宋体"/>
          <w:color w:val="000000"/>
          <w:spacing w:val="0"/>
          <w:w w:val="100"/>
          <w:position w:val="0"/>
          <w:sz w:val="21"/>
          <w:u w:val="none"/>
        </w:rPr>
        <w:t>WAPI</w:t>
      </w:r>
      <w:r>
        <w:rPr>
          <w:rFonts w:ascii="Calibri" w:hAnsi="Calibri" w:cs="Calibri"/>
          <w:color w:val="000000"/>
          <w:spacing w:val="16"/>
          <w:w w:val="100"/>
          <w:sz w:val="21"/>
          <w:u w:val="none"/>
        </w:rPr>
        <w:t> </w:t>
      </w:r>
      <w:r>
        <w:rPr>
          <w:rFonts w:ascii="宋体" w:eastAsia="宋体" w:hAnsi="宋体" w:cs="宋体"/>
          <w:color w:val="000000"/>
          <w:spacing w:val="0"/>
          <w:w w:val="100"/>
          <w:position w:val="0"/>
          <w:sz w:val="21"/>
          <w:u w:val="none"/>
        </w:rPr>
        <w:t>终端和</w:t>
      </w:r>
      <w:r>
        <w:rPr>
          <w:rFonts w:ascii="Calibri" w:hAnsi="Calibri" w:cs="Calibri"/>
          <w:color w:val="000000"/>
          <w:spacing w:val="16"/>
          <w:w w:val="100"/>
          <w:sz w:val="21"/>
          <w:u w:val="none"/>
        </w:rPr>
        <w:t> </w:t>
      </w:r>
      <w:r>
        <w:rPr>
          <w:rFonts w:ascii="宋体" w:hAnsi="宋体" w:cs="宋体"/>
          <w:color w:val="000000"/>
          <w:spacing w:val="0"/>
          <w:w w:val="100"/>
          <w:position w:val="0"/>
          <w:sz w:val="21"/>
          <w:u w:val="none"/>
        </w:rPr>
        <w:t>WLAN</w:t>
      </w:r>
      <w:r>
        <w:rPr>
          <w:rFonts w:ascii="Calibri" w:hAnsi="Calibri" w:cs="Calibri"/>
          <w:color w:val="000000"/>
          <w:spacing w:val="13"/>
          <w:w w:val="100"/>
          <w:sz w:val="21"/>
          <w:u w:val="none"/>
        </w:rPr>
        <w:t> </w:t>
      </w:r>
      <w:r>
        <w:rPr>
          <w:rFonts w:ascii="宋体" w:eastAsia="宋体" w:hAnsi="宋体" w:cs="宋体"/>
          <w:color w:val="000000"/>
          <w:spacing w:val="0"/>
          <w:w w:val="100"/>
          <w:position w:val="0"/>
          <w:sz w:val="21"/>
          <w:u w:val="none"/>
        </w:rPr>
        <w:t>接入设备两者处于对等地位，两者均具有验证使用的独立</w:t>
      </w:r>
    </w:p>
    <w:p>
      <w:pPr>
        <w:spacing w:before="0" w:after="0" w:line="312" w:lineRule="exact"/>
        <w:ind w:left="456" w:firstLine="0"/>
        <w:jc w:val="left"/>
      </w:pPr>
      <w:r>
        <w:rPr>
          <w:rFonts w:ascii="宋体" w:eastAsia="宋体" w:hAnsi="宋体" w:cs="宋体"/>
          <w:color w:val="000000"/>
          <w:spacing w:val="0"/>
          <w:w w:val="100"/>
          <w:position w:val="0"/>
          <w:sz w:val="21"/>
          <w:u w:val="none"/>
        </w:rPr>
        <w:t>身份，两者在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AS</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服务器控制下相互鉴别：</w:t>
      </w:r>
      <w:r>
        <w:rPr>
          <w:rFonts w:ascii="宋体" w:hAnsi="宋体" w:cs="宋体"/>
          <w:color w:val="000000"/>
          <w:spacing w:val="0"/>
          <w:w w:val="100"/>
          <w:position w:val="0"/>
          <w:sz w:val="21"/>
          <w:u w:val="none"/>
        </w:rPr>
        <w:t>WLAN</w:t>
      </w:r>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接入设备应验证</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WAPI</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终端的合法性，</w:t>
      </w:r>
      <w:r>
        <w:rPr>
          <w:rFonts w:ascii="宋体" w:hAnsi="宋体" w:cs="宋体"/>
          <w:color w:val="000000"/>
          <w:spacing w:val="0"/>
          <w:w w:val="100"/>
          <w:position w:val="0"/>
          <w:sz w:val="21"/>
          <w:u w:val="none"/>
        </w:rPr>
        <w:t>WAPI</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终端同样应</w:t>
      </w:r>
    </w:p>
    <w:p>
      <w:pPr>
        <w:spacing w:before="0" w:after="0" w:line="312" w:lineRule="exact"/>
        <w:ind w:left="456" w:firstLine="0"/>
        <w:jc w:val="left"/>
      </w:pPr>
      <w:r>
        <w:rPr>
          <w:rFonts w:ascii="宋体" w:eastAsia="宋体" w:hAnsi="宋体" w:cs="宋体"/>
          <w:color w:val="000000"/>
          <w:spacing w:val="0"/>
          <w:w w:val="100"/>
          <w:position w:val="0"/>
          <w:sz w:val="21"/>
          <w:u w:val="none"/>
        </w:rPr>
        <w:t>要验证</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WLAN</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接入设备的合法性。双向鉴别既可防止假冒的</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WAPI</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终端接入</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WLAN</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网络，同时也可杜绝假</w:t>
      </w:r>
    </w:p>
    <w:p>
      <w:pPr>
        <w:spacing w:before="0" w:after="0" w:line="312" w:lineRule="exact"/>
        <w:ind w:left="456" w:firstLine="0"/>
        <w:jc w:val="left"/>
      </w:pPr>
      <w:r>
        <w:rPr>
          <w:rFonts w:ascii="宋体" w:eastAsia="宋体" w:hAnsi="宋体" w:cs="宋体"/>
          <w:color w:val="000000"/>
          <w:spacing w:val="0"/>
          <w:w w:val="100"/>
          <w:position w:val="0"/>
          <w:sz w:val="21"/>
          <w:u w:val="none"/>
        </w:rPr>
        <w:t>冒的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WLAN</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接入设备提供非法的接入服务。</w:t>
      </w:r>
    </w:p>
    <w:p>
      <w:pPr>
        <w:spacing w:before="0" w:after="0" w:line="312" w:lineRule="exact"/>
        <w:ind w:left="456" w:firstLine="420"/>
        <w:jc w:val="left"/>
      </w:pPr>
      <w:r>
        <w:rPr>
          <w:rFonts w:ascii="宋体" w:hAnsi="宋体" w:cs="宋体"/>
          <w:color w:val="000000"/>
          <w:spacing w:val="0"/>
          <w:w w:val="100"/>
          <w:position w:val="0"/>
          <w:sz w:val="21"/>
          <w:u w:val="none"/>
        </w:rPr>
        <w:t>WAPI</w:t>
      </w:r>
      <w:r>
        <w:rPr>
          <w:rFonts w:ascii="Calibri" w:hAnsi="Calibri" w:cs="Calibri"/>
          <w:color w:val="000000"/>
          <w:spacing w:val="23"/>
          <w:w w:val="100"/>
          <w:sz w:val="21"/>
          <w:u w:val="none"/>
        </w:rPr>
        <w:t> </w:t>
      </w:r>
      <w:r>
        <w:rPr>
          <w:rFonts w:ascii="宋体" w:hAnsi="宋体" w:cs="宋体"/>
          <w:color w:val="000000"/>
          <w:spacing w:val="0"/>
          <w:w w:val="100"/>
          <w:position w:val="0"/>
          <w:sz w:val="21"/>
          <w:u w:val="none"/>
        </w:rPr>
        <w:t>接入鉴别实现了网络侧对终端侧和终端侧对网络侧的双向鉴别。WAPI</w:t>
      </w:r>
      <w:r>
        <w:rPr>
          <w:rFonts w:ascii="Calibri" w:hAnsi="Calibri" w:cs="Calibri"/>
          <w:color w:val="000000"/>
          <w:spacing w:val="23"/>
          <w:w w:val="100"/>
          <w:sz w:val="21"/>
          <w:u w:val="none"/>
        </w:rPr>
        <w:t> </w:t>
      </w:r>
      <w:r>
        <w:rPr>
          <w:rFonts w:ascii="宋体" w:eastAsia="宋体" w:hAnsi="宋体" w:cs="宋体"/>
          <w:color w:val="000000"/>
          <w:spacing w:val="0"/>
          <w:w w:val="100"/>
          <w:position w:val="0"/>
          <w:sz w:val="21"/>
          <w:u w:val="none"/>
        </w:rPr>
        <w:t>终端鉴别过程见图</w:t>
      </w:r>
      <w:r>
        <w:rPr>
          <w:rFonts w:ascii="Calibri" w:hAnsi="Calibri" w:cs="Calibri"/>
          <w:color w:val="000000"/>
          <w:spacing w:val="25"/>
          <w:w w:val="100"/>
          <w:sz w:val="21"/>
          <w:u w:val="none"/>
        </w:rPr>
        <w:t> </w:t>
      </w:r>
      <w:r>
        <w:rPr>
          <w:rFonts w:ascii="宋体" w:hAnsi="宋体" w:cs="宋体"/>
          <w:color w:val="000000"/>
          <w:spacing w:val="0"/>
          <w:w w:val="100"/>
          <w:position w:val="0"/>
          <w:sz w:val="21"/>
          <w:u w:val="none"/>
        </w:rPr>
        <w:t>5</w:t>
      </w:r>
      <w:r>
        <w:rPr>
          <w:rFonts w:ascii="宋体" w:eastAsia="宋体" w:hAnsi="宋体" w:cs="宋体"/>
          <w:color w:val="000000"/>
          <w:spacing w:val="0"/>
          <w:w w:val="100"/>
          <w:position w:val="0"/>
          <w:sz w:val="21"/>
          <w:u w:val="none"/>
        </w:rPr>
        <w:t>，</w:t>
      </w:r>
    </w:p>
    <w:p>
      <w:pPr>
        <w:spacing w:before="0" w:after="0" w:line="338" w:lineRule="exact"/>
        <w:ind w:left="456" w:firstLine="211"/>
        <w:jc w:val="left"/>
      </w:pPr>
      <w:r>
        <w:rPr>
          <w:rFonts w:ascii="Times New Roman" w:hAnsi="Times New Roman" w:cs="Times New Roman"/>
          <w:color w:val="000000"/>
          <w:spacing w:val="-1"/>
          <w:w w:val="100"/>
          <w:position w:val="0"/>
          <w:sz w:val="18"/>
          <w:u w:val="none"/>
        </w:rPr>
        <w:t>4</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https://d.book118.com/798074003111006041</w:t>
        </w:r>
      </w:hyperlink>
    </w:p>
    <w:p>
      <w:pPr>
        <w:widowControl/>
        <w:jc w:val="left"/>
      </w:pPr>
    </w:p>
    <w:sectPr>
      <w:type w:val="continuous"/>
      <w:pgSz w:w="11906" w:h="16838"/>
      <w:pgMar w:top="794" w:right="603" w:bottom="554" w:left="963" w:header="0" w:footer="0" w:gutter="0"/>
      <w:pgNumType w:start="39"/>
      <w:cols w:num="1" w:space="708" w:equalWidth="0">
        <w:col w:w="10341"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5F6F135E"/>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hyperlink" Target="https://d.book118.com/798074003111006041"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372"/>
    <customShpInfo spid="_x0000_s2373"/>
    <customShpInfo spid="_x0000_s2374"/>
    <customShpInfo spid="_x0000_s2375"/>
    <customShpInfo spid="_x0000_s2376"/>
    <customShpInfo spid="_x0000_s2377"/>
    <customShpInfo spid="_x0000_s2378"/>
    <customShpInfo spid="_x0000_s237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2024-03-01T06:12:04Z</dcterms:created>
  <dcterms:modified xsi:type="dcterms:W3CDTF">2024-03-01T06:12:31Z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EFBD576522174FD985276913A179A52F_12</vt:lpwstr>
  </property>
  <property fmtid="{D5CDD505-2E9C-101B-9397-08002B2CF9AE}" pid="3" name="KSOProductBuildVer">
    <vt:lpwstr>2052-12.1.0.16388</vt:lpwstr>
  </property>
</Properties>
</file>