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WS-1纸张湿强剂项目建设方案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37" w:history="1">
        <w:r>
          <w:rPr>
            <w:rFonts w:ascii="仿宋" w:eastAsia="仿宋" w:hAnsi="仿宋" w:cs="仿宋" w:hint="eastAsia"/>
            <w:lang w:eastAsia="zh-CN"/>
          </w:rPr>
          <w:t>序言</w:t>
        </w:r>
        <w:r>
          <w:tab/>
        </w:r>
        <w:r>
          <w:fldChar w:fldCharType="begin"/>
        </w:r>
        <w:r>
          <w:instrText xml:space="preserve"> PAGEREF _Toc12237 \h </w:instrText>
        </w:r>
        <w:r>
          <w:fldChar w:fldCharType="separate"/>
        </w:r>
        <w:r>
          <w:t>3</w:t>
        </w:r>
        <w:r>
          <w:fldChar w:fldCharType="end"/>
        </w:r>
      </w:hyperlink>
    </w:p>
    <w:p>
      <w:pPr>
        <w:pStyle w:val="TOC1"/>
        <w:tabs>
          <w:tab w:val="right" w:leader="dot" w:pos="8306"/>
        </w:tabs>
      </w:pPr>
      <w:hyperlink w:anchor="_Toc5210" w:history="1">
        <w:r>
          <w:rPr>
            <w:rFonts w:ascii="仿宋" w:eastAsia="仿宋" w:hAnsi="仿宋" w:cs="仿宋" w:hint="eastAsia"/>
            <w:lang w:eastAsia="zh-CN"/>
          </w:rPr>
          <w:t>一、建设风险评估分析</w:t>
        </w:r>
        <w:r>
          <w:tab/>
        </w:r>
        <w:r>
          <w:fldChar w:fldCharType="begin"/>
        </w:r>
        <w:r>
          <w:instrText xml:space="preserve"> PAGEREF _Toc5210 \h </w:instrText>
        </w:r>
        <w:r>
          <w:fldChar w:fldCharType="separate"/>
        </w:r>
        <w:r>
          <w:t>3</w:t>
        </w:r>
        <w:r>
          <w:fldChar w:fldCharType="end"/>
        </w:r>
      </w:hyperlink>
    </w:p>
    <w:p>
      <w:pPr>
        <w:pStyle w:val="TOC2"/>
        <w:tabs>
          <w:tab w:val="right" w:leader="dot" w:pos="8306"/>
        </w:tabs>
      </w:pPr>
      <w:hyperlink w:anchor="_Toc10233" w:history="1">
        <w:r>
          <w:rPr>
            <w:rFonts w:ascii="仿宋" w:eastAsia="仿宋" w:hAnsi="仿宋" w:cs="仿宋" w:hint="eastAsia"/>
            <w:lang w:eastAsia="zh-CN"/>
          </w:rPr>
          <w:t>(一)、政策风险分析</w:t>
        </w:r>
        <w:r>
          <w:tab/>
        </w:r>
        <w:r>
          <w:fldChar w:fldCharType="begin"/>
        </w:r>
        <w:r>
          <w:instrText xml:space="preserve"> PAGEREF _Toc10233 \h </w:instrText>
        </w:r>
        <w:r>
          <w:fldChar w:fldCharType="separate"/>
        </w:r>
        <w:r>
          <w:t>3</w:t>
        </w:r>
        <w:r>
          <w:fldChar w:fldCharType="end"/>
        </w:r>
      </w:hyperlink>
    </w:p>
    <w:p>
      <w:pPr>
        <w:pStyle w:val="TOC2"/>
        <w:tabs>
          <w:tab w:val="right" w:leader="dot" w:pos="8306"/>
        </w:tabs>
      </w:pPr>
      <w:hyperlink w:anchor="_Toc20087" w:history="1">
        <w:r>
          <w:rPr>
            <w:rFonts w:ascii="仿宋" w:eastAsia="仿宋" w:hAnsi="仿宋" w:cs="仿宋" w:hint="eastAsia"/>
            <w:lang w:eastAsia="zh-CN"/>
          </w:rPr>
          <w:t>(二)、社会风险分析</w:t>
        </w:r>
        <w:r>
          <w:tab/>
        </w:r>
        <w:r>
          <w:fldChar w:fldCharType="begin"/>
        </w:r>
        <w:r>
          <w:instrText xml:space="preserve"> PAGEREF _Toc20087 \h </w:instrText>
        </w:r>
        <w:r>
          <w:fldChar w:fldCharType="separate"/>
        </w:r>
        <w:r>
          <w:t>4</w:t>
        </w:r>
        <w:r>
          <w:fldChar w:fldCharType="end"/>
        </w:r>
      </w:hyperlink>
    </w:p>
    <w:p>
      <w:pPr>
        <w:pStyle w:val="TOC2"/>
        <w:tabs>
          <w:tab w:val="right" w:leader="dot" w:pos="8306"/>
        </w:tabs>
      </w:pPr>
      <w:hyperlink w:anchor="_Toc1888" w:history="1">
        <w:r>
          <w:rPr>
            <w:rFonts w:ascii="仿宋" w:eastAsia="仿宋" w:hAnsi="仿宋" w:cs="仿宋" w:hint="eastAsia"/>
            <w:lang w:eastAsia="zh-CN"/>
          </w:rPr>
          <w:t>(三)、市场风险分析</w:t>
        </w:r>
        <w:r>
          <w:tab/>
        </w:r>
        <w:r>
          <w:fldChar w:fldCharType="begin"/>
        </w:r>
        <w:r>
          <w:instrText xml:space="preserve"> PAGEREF _Toc1888 \h </w:instrText>
        </w:r>
        <w:r>
          <w:fldChar w:fldCharType="separate"/>
        </w:r>
        <w:r>
          <w:t>6</w:t>
        </w:r>
        <w:r>
          <w:fldChar w:fldCharType="end"/>
        </w:r>
      </w:hyperlink>
    </w:p>
    <w:p>
      <w:pPr>
        <w:pStyle w:val="TOC2"/>
        <w:tabs>
          <w:tab w:val="right" w:leader="dot" w:pos="8306"/>
        </w:tabs>
      </w:pPr>
      <w:hyperlink w:anchor="_Toc9768" w:history="1">
        <w:r>
          <w:rPr>
            <w:rFonts w:ascii="仿宋" w:eastAsia="仿宋" w:hAnsi="仿宋" w:cs="仿宋" w:hint="eastAsia"/>
            <w:lang w:eastAsia="zh-CN"/>
          </w:rPr>
          <w:t>(四)、资金风险分析</w:t>
        </w:r>
        <w:r>
          <w:tab/>
        </w:r>
        <w:r>
          <w:fldChar w:fldCharType="begin"/>
        </w:r>
        <w:r>
          <w:instrText xml:space="preserve"> PAGEREF _Toc9768 \h </w:instrText>
        </w:r>
        <w:r>
          <w:fldChar w:fldCharType="separate"/>
        </w:r>
        <w:r>
          <w:t>6</w:t>
        </w:r>
        <w:r>
          <w:fldChar w:fldCharType="end"/>
        </w:r>
      </w:hyperlink>
    </w:p>
    <w:p>
      <w:pPr>
        <w:pStyle w:val="TOC2"/>
        <w:tabs>
          <w:tab w:val="right" w:leader="dot" w:pos="8306"/>
        </w:tabs>
      </w:pPr>
      <w:hyperlink w:anchor="_Toc16694" w:history="1">
        <w:r>
          <w:rPr>
            <w:rFonts w:ascii="仿宋" w:eastAsia="仿宋" w:hAnsi="仿宋" w:cs="仿宋" w:hint="eastAsia"/>
            <w:lang w:eastAsia="zh-CN"/>
          </w:rPr>
          <w:t>(五)、技术风险分析</w:t>
        </w:r>
        <w:r>
          <w:tab/>
        </w:r>
        <w:r>
          <w:fldChar w:fldCharType="begin"/>
        </w:r>
        <w:r>
          <w:instrText xml:space="preserve"> PAGEREF _Toc16694 \h </w:instrText>
        </w:r>
        <w:r>
          <w:fldChar w:fldCharType="separate"/>
        </w:r>
        <w:r>
          <w:t>8</w:t>
        </w:r>
        <w:r>
          <w:fldChar w:fldCharType="end"/>
        </w:r>
      </w:hyperlink>
    </w:p>
    <w:p>
      <w:pPr>
        <w:pStyle w:val="TOC2"/>
        <w:tabs>
          <w:tab w:val="right" w:leader="dot" w:pos="8306"/>
        </w:tabs>
      </w:pPr>
      <w:hyperlink w:anchor="_Toc19985" w:history="1">
        <w:r>
          <w:rPr>
            <w:rFonts w:ascii="仿宋" w:eastAsia="仿宋" w:hAnsi="仿宋" w:cs="仿宋" w:hint="eastAsia"/>
            <w:lang w:eastAsia="zh-CN"/>
          </w:rPr>
          <w:t>(六)、财务风险分析</w:t>
        </w:r>
        <w:r>
          <w:tab/>
        </w:r>
        <w:r>
          <w:fldChar w:fldCharType="begin"/>
        </w:r>
        <w:r>
          <w:instrText xml:space="preserve"> PAGEREF _Toc19985 \h </w:instrText>
        </w:r>
        <w:r>
          <w:fldChar w:fldCharType="separate"/>
        </w:r>
        <w:r>
          <w:t>9</w:t>
        </w:r>
        <w:r>
          <w:fldChar w:fldCharType="end"/>
        </w:r>
      </w:hyperlink>
    </w:p>
    <w:p>
      <w:pPr>
        <w:pStyle w:val="TOC2"/>
        <w:tabs>
          <w:tab w:val="right" w:leader="dot" w:pos="8306"/>
        </w:tabs>
      </w:pPr>
      <w:hyperlink w:anchor="_Toc220" w:history="1">
        <w:r>
          <w:rPr>
            <w:rFonts w:ascii="仿宋" w:eastAsia="仿宋" w:hAnsi="仿宋" w:cs="仿宋" w:hint="eastAsia"/>
            <w:lang w:eastAsia="zh-CN"/>
          </w:rPr>
          <w:t>(七)、管理风险分析</w:t>
        </w:r>
        <w:r>
          <w:tab/>
        </w:r>
        <w:r>
          <w:fldChar w:fldCharType="begin"/>
        </w:r>
        <w:r>
          <w:instrText xml:space="preserve"> PAGEREF _Toc220 \h </w:instrText>
        </w:r>
        <w:r>
          <w:fldChar w:fldCharType="separate"/>
        </w:r>
        <w:r>
          <w:t>11</w:t>
        </w:r>
        <w:r>
          <w:fldChar w:fldCharType="end"/>
        </w:r>
      </w:hyperlink>
    </w:p>
    <w:p>
      <w:pPr>
        <w:pStyle w:val="TOC2"/>
        <w:tabs>
          <w:tab w:val="right" w:leader="dot" w:pos="8306"/>
        </w:tabs>
      </w:pPr>
      <w:hyperlink w:anchor="_Toc16914" w:history="1">
        <w:r>
          <w:rPr>
            <w:rFonts w:ascii="仿宋" w:eastAsia="仿宋" w:hAnsi="仿宋" w:cs="仿宋" w:hint="eastAsia"/>
            <w:lang w:eastAsia="zh-CN"/>
          </w:rPr>
          <w:t>(八)、其它风险分析</w:t>
        </w:r>
        <w:r>
          <w:tab/>
        </w:r>
        <w:r>
          <w:fldChar w:fldCharType="begin"/>
        </w:r>
        <w:r>
          <w:instrText xml:space="preserve"> PAGEREF _Toc16914 \h </w:instrText>
        </w:r>
        <w:r>
          <w:fldChar w:fldCharType="separate"/>
        </w:r>
        <w:r>
          <w:t>12</w:t>
        </w:r>
        <w:r>
          <w:fldChar w:fldCharType="end"/>
        </w:r>
      </w:hyperlink>
    </w:p>
    <w:p>
      <w:pPr>
        <w:pStyle w:val="TOC2"/>
        <w:tabs>
          <w:tab w:val="right" w:leader="dot" w:pos="8306"/>
        </w:tabs>
      </w:pPr>
      <w:hyperlink w:anchor="_Toc156" w:history="1">
        <w:r>
          <w:rPr>
            <w:rFonts w:ascii="仿宋" w:eastAsia="仿宋" w:hAnsi="仿宋" w:cs="仿宋" w:hint="eastAsia"/>
            <w:lang w:eastAsia="zh-CN"/>
          </w:rPr>
          <w:t>(九)、社会影响评估</w:t>
        </w:r>
        <w:r>
          <w:tab/>
        </w:r>
        <w:r>
          <w:fldChar w:fldCharType="begin"/>
        </w:r>
        <w:r>
          <w:instrText xml:space="preserve"> PAGEREF _Toc156 \h </w:instrText>
        </w:r>
        <w:r>
          <w:fldChar w:fldCharType="separate"/>
        </w:r>
        <w:r>
          <w:t>13</w:t>
        </w:r>
        <w:r>
          <w:fldChar w:fldCharType="end"/>
        </w:r>
      </w:hyperlink>
    </w:p>
    <w:p>
      <w:pPr>
        <w:pStyle w:val="TOC1"/>
        <w:tabs>
          <w:tab w:val="right" w:leader="dot" w:pos="8306"/>
        </w:tabs>
      </w:pPr>
      <w:hyperlink w:anchor="_Toc20908" w:history="1">
        <w:r>
          <w:rPr>
            <w:rFonts w:ascii="仿宋" w:eastAsia="仿宋" w:hAnsi="仿宋" w:cs="仿宋" w:hint="eastAsia"/>
            <w:lang w:eastAsia="zh-CN"/>
          </w:rPr>
          <w:t>二、发展规划、产业政策和行业准入分析</w:t>
        </w:r>
        <w:r>
          <w:tab/>
        </w:r>
        <w:r>
          <w:fldChar w:fldCharType="begin"/>
        </w:r>
        <w:r>
          <w:instrText xml:space="preserve"> PAGEREF _Toc20908 \h </w:instrText>
        </w:r>
        <w:r>
          <w:fldChar w:fldCharType="separate"/>
        </w:r>
        <w:r>
          <w:t>15</w:t>
        </w:r>
        <w:r>
          <w:fldChar w:fldCharType="end"/>
        </w:r>
      </w:hyperlink>
    </w:p>
    <w:p>
      <w:pPr>
        <w:pStyle w:val="TOC2"/>
        <w:tabs>
          <w:tab w:val="right" w:leader="dot" w:pos="8306"/>
        </w:tabs>
      </w:pPr>
      <w:hyperlink w:anchor="_Toc16096" w:history="1">
        <w:r>
          <w:rPr>
            <w:rFonts w:ascii="仿宋" w:eastAsia="仿宋" w:hAnsi="仿宋" w:cs="仿宋" w:hint="eastAsia"/>
            <w:lang w:eastAsia="zh-CN"/>
          </w:rPr>
          <w:t>(一)、发展规划分析</w:t>
        </w:r>
        <w:r>
          <w:tab/>
        </w:r>
        <w:r>
          <w:fldChar w:fldCharType="begin"/>
        </w:r>
        <w:r>
          <w:instrText xml:space="preserve"> PAGEREF _Toc16096 \h </w:instrText>
        </w:r>
        <w:r>
          <w:fldChar w:fldCharType="separate"/>
        </w:r>
        <w:r>
          <w:t>15</w:t>
        </w:r>
        <w:r>
          <w:fldChar w:fldCharType="end"/>
        </w:r>
      </w:hyperlink>
    </w:p>
    <w:p>
      <w:pPr>
        <w:pStyle w:val="TOC2"/>
        <w:tabs>
          <w:tab w:val="right" w:leader="dot" w:pos="8306"/>
        </w:tabs>
      </w:pPr>
      <w:hyperlink w:anchor="_Toc715" w:history="1">
        <w:r>
          <w:rPr>
            <w:rFonts w:ascii="仿宋" w:eastAsia="仿宋" w:hAnsi="仿宋" w:cs="仿宋" w:hint="eastAsia"/>
            <w:lang w:eastAsia="zh-CN"/>
          </w:rPr>
          <w:t>(二)、产业政策分析</w:t>
        </w:r>
        <w:r>
          <w:tab/>
        </w:r>
        <w:r>
          <w:fldChar w:fldCharType="begin"/>
        </w:r>
        <w:r>
          <w:instrText xml:space="preserve"> PAGEREF _Toc715 \h </w:instrText>
        </w:r>
        <w:r>
          <w:fldChar w:fldCharType="separate"/>
        </w:r>
        <w:r>
          <w:t>17</w:t>
        </w:r>
        <w:r>
          <w:fldChar w:fldCharType="end"/>
        </w:r>
      </w:hyperlink>
    </w:p>
    <w:p>
      <w:pPr>
        <w:pStyle w:val="TOC2"/>
        <w:tabs>
          <w:tab w:val="right" w:leader="dot" w:pos="8306"/>
        </w:tabs>
      </w:pPr>
      <w:hyperlink w:anchor="_Toc20071" w:history="1">
        <w:r>
          <w:rPr>
            <w:rFonts w:ascii="仿宋" w:eastAsia="仿宋" w:hAnsi="仿宋" w:cs="仿宋" w:hint="eastAsia"/>
            <w:lang w:eastAsia="zh-CN"/>
          </w:rPr>
          <w:t>(三)、行业准入分析</w:t>
        </w:r>
        <w:r>
          <w:tab/>
        </w:r>
        <w:r>
          <w:fldChar w:fldCharType="begin"/>
        </w:r>
        <w:r>
          <w:instrText xml:space="preserve"> PAGEREF _Toc20071 \h </w:instrText>
        </w:r>
        <w:r>
          <w:fldChar w:fldCharType="separate"/>
        </w:r>
        <w:r>
          <w:t>19</w:t>
        </w:r>
        <w:r>
          <w:fldChar w:fldCharType="end"/>
        </w:r>
      </w:hyperlink>
    </w:p>
    <w:p>
      <w:pPr>
        <w:pStyle w:val="TOC1"/>
        <w:tabs>
          <w:tab w:val="right" w:leader="dot" w:pos="8306"/>
        </w:tabs>
      </w:pPr>
      <w:hyperlink w:anchor="_Toc14248" w:history="1">
        <w:r>
          <w:rPr>
            <w:rFonts w:ascii="仿宋" w:eastAsia="仿宋" w:hAnsi="仿宋" w:cs="仿宋" w:hint="eastAsia"/>
            <w:lang w:eastAsia="zh-CN"/>
          </w:rPr>
          <w:t>三、项目选址研究</w:t>
        </w:r>
        <w:r>
          <w:tab/>
        </w:r>
        <w:r>
          <w:fldChar w:fldCharType="begin"/>
        </w:r>
        <w:r>
          <w:instrText xml:space="preserve"> PAGEREF _Toc14248 \h </w:instrText>
        </w:r>
        <w:r>
          <w:fldChar w:fldCharType="separate"/>
        </w:r>
        <w:r>
          <w:t>20</w:t>
        </w:r>
        <w:r>
          <w:fldChar w:fldCharType="end"/>
        </w:r>
      </w:hyperlink>
    </w:p>
    <w:p>
      <w:pPr>
        <w:pStyle w:val="TOC2"/>
        <w:tabs>
          <w:tab w:val="right" w:leader="dot" w:pos="8306"/>
        </w:tabs>
      </w:pPr>
      <w:hyperlink w:anchor="_Toc8473" w:history="1">
        <w:r>
          <w:rPr>
            <w:rFonts w:ascii="仿宋" w:eastAsia="仿宋" w:hAnsi="仿宋" w:cs="仿宋" w:hint="eastAsia"/>
            <w:lang w:eastAsia="zh-CN"/>
          </w:rPr>
          <w:t>(一)、项目选址原则</w:t>
        </w:r>
        <w:r>
          <w:tab/>
        </w:r>
        <w:r>
          <w:fldChar w:fldCharType="begin"/>
        </w:r>
        <w:r>
          <w:instrText xml:space="preserve"> PAGEREF _Toc8473 \h </w:instrText>
        </w:r>
        <w:r>
          <w:fldChar w:fldCharType="separate"/>
        </w:r>
        <w:r>
          <w:t>20</w:t>
        </w:r>
        <w:r>
          <w:fldChar w:fldCharType="end"/>
        </w:r>
      </w:hyperlink>
    </w:p>
    <w:p>
      <w:pPr>
        <w:pStyle w:val="TOC2"/>
        <w:tabs>
          <w:tab w:val="right" w:leader="dot" w:pos="8306"/>
        </w:tabs>
      </w:pPr>
      <w:hyperlink w:anchor="_Toc6360" w:history="1">
        <w:r>
          <w:rPr>
            <w:rFonts w:ascii="仿宋" w:eastAsia="仿宋" w:hAnsi="仿宋" w:cs="仿宋" w:hint="eastAsia"/>
            <w:lang w:eastAsia="zh-CN"/>
          </w:rPr>
          <w:t>(二)、项目选址</w:t>
        </w:r>
        <w:r>
          <w:tab/>
        </w:r>
        <w:r>
          <w:fldChar w:fldCharType="begin"/>
        </w:r>
        <w:r>
          <w:instrText xml:space="preserve"> PAGEREF _Toc6360 \h </w:instrText>
        </w:r>
        <w:r>
          <w:fldChar w:fldCharType="separate"/>
        </w:r>
        <w:r>
          <w:t>23</w:t>
        </w:r>
        <w:r>
          <w:fldChar w:fldCharType="end"/>
        </w:r>
      </w:hyperlink>
    </w:p>
    <w:p>
      <w:pPr>
        <w:pStyle w:val="TOC2"/>
        <w:tabs>
          <w:tab w:val="right" w:leader="dot" w:pos="8306"/>
        </w:tabs>
      </w:pPr>
      <w:hyperlink w:anchor="_Toc27225" w:history="1">
        <w:r>
          <w:rPr>
            <w:rFonts w:ascii="仿宋" w:eastAsia="仿宋" w:hAnsi="仿宋" w:cs="仿宋" w:hint="eastAsia"/>
            <w:lang w:eastAsia="zh-CN"/>
          </w:rPr>
          <w:t>(三)、建设条件分析</w:t>
        </w:r>
        <w:r>
          <w:tab/>
        </w:r>
        <w:r>
          <w:fldChar w:fldCharType="begin"/>
        </w:r>
        <w:r>
          <w:instrText xml:space="preserve"> PAGEREF _Toc27225 \h </w:instrText>
        </w:r>
        <w:r>
          <w:fldChar w:fldCharType="separate"/>
        </w:r>
        <w:r>
          <w:t>25</w:t>
        </w:r>
        <w:r>
          <w:fldChar w:fldCharType="end"/>
        </w:r>
      </w:hyperlink>
    </w:p>
    <w:p>
      <w:pPr>
        <w:pStyle w:val="TOC2"/>
        <w:tabs>
          <w:tab w:val="right" w:leader="dot" w:pos="8306"/>
        </w:tabs>
      </w:pPr>
      <w:hyperlink w:anchor="_Toc3274" w:history="1">
        <w:r>
          <w:rPr>
            <w:rFonts w:ascii="仿宋" w:eastAsia="仿宋" w:hAnsi="仿宋" w:cs="仿宋" w:hint="eastAsia"/>
            <w:lang w:eastAsia="zh-CN"/>
          </w:rPr>
          <w:t>(四)、用地控制指标</w:t>
        </w:r>
        <w:r>
          <w:tab/>
        </w:r>
        <w:r>
          <w:fldChar w:fldCharType="begin"/>
        </w:r>
        <w:r>
          <w:instrText xml:space="preserve"> PAGEREF _Toc3274 \h </w:instrText>
        </w:r>
        <w:r>
          <w:fldChar w:fldCharType="separate"/>
        </w:r>
        <w:r>
          <w:t>27</w:t>
        </w:r>
        <w:r>
          <w:fldChar w:fldCharType="end"/>
        </w:r>
      </w:hyperlink>
    </w:p>
    <w:p>
      <w:pPr>
        <w:pStyle w:val="TOC2"/>
        <w:tabs>
          <w:tab w:val="right" w:leader="dot" w:pos="8306"/>
        </w:tabs>
      </w:pPr>
      <w:hyperlink w:anchor="_Toc23818" w:history="1">
        <w:r>
          <w:rPr>
            <w:rFonts w:ascii="仿宋" w:eastAsia="仿宋" w:hAnsi="仿宋" w:cs="仿宋" w:hint="eastAsia"/>
            <w:lang w:eastAsia="zh-CN"/>
          </w:rPr>
          <w:t>(五)、地总体要求</w:t>
        </w:r>
        <w:r>
          <w:tab/>
        </w:r>
        <w:r>
          <w:fldChar w:fldCharType="begin"/>
        </w:r>
        <w:r>
          <w:instrText xml:space="preserve"> PAGEREF _Toc23818 \h </w:instrText>
        </w:r>
        <w:r>
          <w:fldChar w:fldCharType="separate"/>
        </w:r>
        <w:r>
          <w:t>28</w:t>
        </w:r>
        <w:r>
          <w:fldChar w:fldCharType="end"/>
        </w:r>
      </w:hyperlink>
    </w:p>
    <w:p>
      <w:pPr>
        <w:pStyle w:val="TOC2"/>
        <w:tabs>
          <w:tab w:val="right" w:leader="dot" w:pos="8306"/>
        </w:tabs>
      </w:pPr>
      <w:hyperlink w:anchor="_Toc4162" w:history="1">
        <w:r>
          <w:rPr>
            <w:rFonts w:ascii="仿宋" w:eastAsia="仿宋" w:hAnsi="仿宋" w:cs="仿宋" w:hint="eastAsia"/>
            <w:lang w:eastAsia="zh-CN"/>
          </w:rPr>
          <w:t>(六)、节约用地措施</w:t>
        </w:r>
        <w:r>
          <w:tab/>
        </w:r>
        <w:r>
          <w:fldChar w:fldCharType="begin"/>
        </w:r>
        <w:r>
          <w:instrText xml:space="preserve"> PAGEREF _Toc4162 \h </w:instrText>
        </w:r>
        <w:r>
          <w:fldChar w:fldCharType="separate"/>
        </w:r>
        <w:r>
          <w:t>29</w:t>
        </w:r>
        <w:r>
          <w:fldChar w:fldCharType="end"/>
        </w:r>
      </w:hyperlink>
    </w:p>
    <w:p>
      <w:pPr>
        <w:pStyle w:val="TOC2"/>
        <w:tabs>
          <w:tab w:val="right" w:leader="dot" w:pos="8306"/>
        </w:tabs>
      </w:pPr>
      <w:hyperlink w:anchor="_Toc27300" w:history="1">
        <w:r>
          <w:rPr>
            <w:rFonts w:ascii="仿宋" w:eastAsia="仿宋" w:hAnsi="仿宋" w:cs="仿宋" w:hint="eastAsia"/>
            <w:lang w:eastAsia="zh-CN"/>
          </w:rPr>
          <w:t>(七)、选址综合评价</w:t>
        </w:r>
        <w:r>
          <w:tab/>
        </w:r>
        <w:r>
          <w:fldChar w:fldCharType="begin"/>
        </w:r>
        <w:r>
          <w:instrText xml:space="preserve"> PAGEREF _Toc27300 \h </w:instrText>
        </w:r>
        <w:r>
          <w:fldChar w:fldCharType="separate"/>
        </w:r>
        <w:r>
          <w:t>31</w:t>
        </w:r>
        <w:r>
          <w:fldChar w:fldCharType="end"/>
        </w:r>
      </w:hyperlink>
    </w:p>
    <w:p>
      <w:pPr>
        <w:pStyle w:val="TOC1"/>
        <w:tabs>
          <w:tab w:val="right" w:leader="dot" w:pos="8306"/>
        </w:tabs>
      </w:pPr>
      <w:hyperlink w:anchor="_Toc8078" w:history="1">
        <w:r>
          <w:rPr>
            <w:rFonts w:ascii="仿宋" w:eastAsia="仿宋" w:hAnsi="仿宋" w:cs="仿宋" w:hint="eastAsia"/>
            <w:lang w:eastAsia="zh-CN"/>
          </w:rPr>
          <w:t>四、项目监理与质量保证</w:t>
        </w:r>
        <w:r>
          <w:tab/>
        </w:r>
        <w:r>
          <w:fldChar w:fldCharType="begin"/>
        </w:r>
        <w:r>
          <w:instrText xml:space="preserve"> PAGEREF _Toc8078 \h </w:instrText>
        </w:r>
        <w:r>
          <w:fldChar w:fldCharType="separate"/>
        </w:r>
        <w:r>
          <w:t>32</w:t>
        </w:r>
        <w:r>
          <w:fldChar w:fldCharType="end"/>
        </w:r>
      </w:hyperlink>
    </w:p>
    <w:p>
      <w:pPr>
        <w:pStyle w:val="TOC2"/>
        <w:tabs>
          <w:tab w:val="right" w:leader="dot" w:pos="8306"/>
        </w:tabs>
      </w:pPr>
      <w:hyperlink w:anchor="_Toc5132" w:history="1">
        <w:r>
          <w:rPr>
            <w:rFonts w:ascii="仿宋" w:eastAsia="仿宋" w:hAnsi="仿宋" w:cs="仿宋" w:hint="eastAsia"/>
            <w:lang w:eastAsia="zh-CN"/>
          </w:rPr>
          <w:t>(一)、监理体系构建</w:t>
        </w:r>
        <w:r>
          <w:tab/>
        </w:r>
        <w:r>
          <w:fldChar w:fldCharType="begin"/>
        </w:r>
        <w:r>
          <w:instrText xml:space="preserve"> PAGEREF _Toc5132 \h </w:instrText>
        </w:r>
        <w:r>
          <w:fldChar w:fldCharType="separate"/>
        </w:r>
        <w:r>
          <w:t>32</w:t>
        </w:r>
        <w:r>
          <w:fldChar w:fldCharType="end"/>
        </w:r>
      </w:hyperlink>
    </w:p>
    <w:p>
      <w:pPr>
        <w:pStyle w:val="TOC2"/>
        <w:tabs>
          <w:tab w:val="right" w:leader="dot" w:pos="8306"/>
        </w:tabs>
      </w:pPr>
      <w:hyperlink w:anchor="_Toc7822" w:history="1">
        <w:r>
          <w:rPr>
            <w:rFonts w:ascii="仿宋" w:eastAsia="仿宋" w:hAnsi="仿宋" w:cs="仿宋" w:hint="eastAsia"/>
            <w:lang w:eastAsia="zh-CN"/>
          </w:rPr>
          <w:t>(二)、质量保证体系实施</w:t>
        </w:r>
        <w:r>
          <w:tab/>
        </w:r>
        <w:r>
          <w:fldChar w:fldCharType="begin"/>
        </w:r>
        <w:r>
          <w:instrText xml:space="preserve"> PAGEREF _Toc7822 \h </w:instrText>
        </w:r>
        <w:r>
          <w:fldChar w:fldCharType="separate"/>
        </w:r>
        <w:r>
          <w:t>32</w:t>
        </w:r>
        <w:r>
          <w:fldChar w:fldCharType="end"/>
        </w:r>
      </w:hyperlink>
    </w:p>
    <w:p>
      <w:pPr>
        <w:pStyle w:val="TOC2"/>
        <w:tabs>
          <w:tab w:val="right" w:leader="dot" w:pos="8306"/>
        </w:tabs>
      </w:pPr>
      <w:hyperlink w:anchor="_Toc8714" w:history="1">
        <w:r>
          <w:rPr>
            <w:rFonts w:ascii="仿宋" w:eastAsia="仿宋" w:hAnsi="仿宋" w:cs="仿宋" w:hint="eastAsia"/>
            <w:lang w:eastAsia="zh-CN"/>
          </w:rPr>
          <w:t>(三)、监理与质量控制流程</w:t>
        </w:r>
        <w:r>
          <w:tab/>
        </w:r>
        <w:r>
          <w:fldChar w:fldCharType="begin"/>
        </w:r>
        <w:r>
          <w:instrText xml:space="preserve"> PAGEREF _Toc8714 \h </w:instrText>
        </w:r>
        <w:r>
          <w:fldChar w:fldCharType="separate"/>
        </w:r>
        <w:r>
          <w:t>33</w:t>
        </w:r>
        <w:r>
          <w:fldChar w:fldCharType="end"/>
        </w:r>
      </w:hyperlink>
    </w:p>
    <w:p>
      <w:pPr>
        <w:pStyle w:val="TOC1"/>
        <w:tabs>
          <w:tab w:val="right" w:leader="dot" w:pos="8306"/>
        </w:tabs>
      </w:pPr>
      <w:hyperlink w:anchor="_Toc23999" w:history="1">
        <w:r>
          <w:rPr>
            <w:rFonts w:ascii="仿宋" w:eastAsia="仿宋" w:hAnsi="仿宋" w:cs="仿宋" w:hint="eastAsia"/>
            <w:lang w:eastAsia="zh-CN"/>
          </w:rPr>
          <w:t>五、资源开发及综合利用分析</w:t>
        </w:r>
        <w:r>
          <w:tab/>
        </w:r>
        <w:r>
          <w:fldChar w:fldCharType="begin"/>
        </w:r>
        <w:r>
          <w:instrText xml:space="preserve"> PAGEREF _Toc23999 \h </w:instrText>
        </w:r>
        <w:r>
          <w:fldChar w:fldCharType="separate"/>
        </w:r>
        <w:r>
          <w:t>34</w:t>
        </w:r>
        <w:r>
          <w:fldChar w:fldCharType="end"/>
        </w:r>
      </w:hyperlink>
    </w:p>
    <w:p>
      <w:pPr>
        <w:pStyle w:val="TOC2"/>
        <w:tabs>
          <w:tab w:val="right" w:leader="dot" w:pos="8306"/>
        </w:tabs>
      </w:pPr>
      <w:hyperlink w:anchor="_Toc2707" w:history="1">
        <w:r>
          <w:rPr>
            <w:rFonts w:ascii="仿宋" w:eastAsia="仿宋" w:hAnsi="仿宋" w:cs="仿宋" w:hint="eastAsia"/>
            <w:lang w:eastAsia="zh-CN"/>
          </w:rPr>
          <w:t>(一)、资源开发方案</w:t>
        </w:r>
        <w:r>
          <w:tab/>
        </w:r>
        <w:r>
          <w:fldChar w:fldCharType="begin"/>
        </w:r>
        <w:r>
          <w:instrText xml:space="preserve"> PAGEREF _Toc2707 \h </w:instrText>
        </w:r>
        <w:r>
          <w:fldChar w:fldCharType="separate"/>
        </w:r>
        <w:r>
          <w:t>34</w:t>
        </w:r>
        <w:r>
          <w:fldChar w:fldCharType="end"/>
        </w:r>
      </w:hyperlink>
    </w:p>
    <w:p>
      <w:pPr>
        <w:pStyle w:val="TOC2"/>
        <w:tabs>
          <w:tab w:val="right" w:leader="dot" w:pos="8306"/>
        </w:tabs>
      </w:pPr>
      <w:hyperlink w:anchor="_Toc3310" w:history="1">
        <w:r>
          <w:rPr>
            <w:rFonts w:ascii="仿宋" w:eastAsia="仿宋" w:hAnsi="仿宋" w:cs="仿宋" w:hint="eastAsia"/>
            <w:lang w:eastAsia="zh-CN"/>
          </w:rPr>
          <w:t>(二)、资源利用方案</w:t>
        </w:r>
        <w:r>
          <w:tab/>
        </w:r>
        <w:r>
          <w:fldChar w:fldCharType="begin"/>
        </w:r>
        <w:r>
          <w:instrText xml:space="preserve"> PAGEREF _Toc3310 \h </w:instrText>
        </w:r>
        <w:r>
          <w:fldChar w:fldCharType="separate"/>
        </w:r>
        <w:r>
          <w:t>35</w:t>
        </w:r>
        <w:r>
          <w:fldChar w:fldCharType="end"/>
        </w:r>
      </w:hyperlink>
    </w:p>
    <w:p>
      <w:pPr>
        <w:pStyle w:val="TOC2"/>
        <w:tabs>
          <w:tab w:val="right" w:leader="dot" w:pos="8306"/>
        </w:tabs>
      </w:pPr>
      <w:hyperlink w:anchor="_Toc12611" w:history="1">
        <w:r>
          <w:rPr>
            <w:rFonts w:ascii="仿宋" w:eastAsia="仿宋" w:hAnsi="仿宋" w:cs="仿宋" w:hint="eastAsia"/>
            <w:lang w:eastAsia="zh-CN"/>
          </w:rPr>
          <w:t>(三)、资源节约措施</w:t>
        </w:r>
        <w:r>
          <w:tab/>
        </w:r>
        <w:r>
          <w:fldChar w:fldCharType="begin"/>
        </w:r>
        <w:r>
          <w:instrText xml:space="preserve"> PAGEREF _Toc12611 \h </w:instrText>
        </w:r>
        <w:r>
          <w:fldChar w:fldCharType="separate"/>
        </w:r>
        <w:r>
          <w:t>36</w:t>
        </w:r>
        <w:r>
          <w:fldChar w:fldCharType="end"/>
        </w:r>
      </w:hyperlink>
    </w:p>
    <w:p>
      <w:pPr>
        <w:pStyle w:val="TOC1"/>
        <w:tabs>
          <w:tab w:val="right" w:leader="dot" w:pos="8306"/>
        </w:tabs>
      </w:pPr>
      <w:hyperlink w:anchor="_Toc12356" w:history="1">
        <w:r>
          <w:rPr>
            <w:rFonts w:ascii="仿宋" w:eastAsia="仿宋" w:hAnsi="仿宋" w:cs="仿宋" w:hint="eastAsia"/>
            <w:lang w:eastAsia="zh-CN"/>
          </w:rPr>
          <w:t>六、经济影响分析</w:t>
        </w:r>
        <w:r>
          <w:tab/>
        </w:r>
        <w:r>
          <w:fldChar w:fldCharType="begin"/>
        </w:r>
        <w:r>
          <w:instrText xml:space="preserve"> PAGEREF _Toc12356 \h </w:instrText>
        </w:r>
        <w:r>
          <w:fldChar w:fldCharType="separate"/>
        </w:r>
        <w:r>
          <w:t>37</w:t>
        </w:r>
        <w:r>
          <w:fldChar w:fldCharType="end"/>
        </w:r>
      </w:hyperlink>
    </w:p>
    <w:p>
      <w:pPr>
        <w:pStyle w:val="TOC2"/>
        <w:tabs>
          <w:tab w:val="right" w:leader="dot" w:pos="8306"/>
        </w:tabs>
      </w:pPr>
      <w:hyperlink w:anchor="_Toc25780" w:history="1">
        <w:r>
          <w:rPr>
            <w:rFonts w:ascii="仿宋" w:eastAsia="仿宋" w:hAnsi="仿宋" w:cs="仿宋" w:hint="eastAsia"/>
            <w:lang w:eastAsia="zh-CN"/>
          </w:rPr>
          <w:t>(一)、经济费用效益或费用效果分析</w:t>
        </w:r>
        <w:r>
          <w:tab/>
        </w:r>
        <w:r>
          <w:fldChar w:fldCharType="begin"/>
        </w:r>
        <w:r>
          <w:instrText xml:space="preserve"> PAGEREF _Toc25780 \h </w:instrText>
        </w:r>
        <w:r>
          <w:fldChar w:fldCharType="separate"/>
        </w:r>
        <w:r>
          <w:t>37</w:t>
        </w:r>
        <w:r>
          <w:fldChar w:fldCharType="end"/>
        </w:r>
      </w:hyperlink>
    </w:p>
    <w:p>
      <w:pPr>
        <w:pStyle w:val="TOC2"/>
        <w:tabs>
          <w:tab w:val="right" w:leader="dot" w:pos="8306"/>
        </w:tabs>
      </w:pPr>
      <w:hyperlink w:anchor="_Toc4793" w:history="1">
        <w:r>
          <w:rPr>
            <w:rFonts w:ascii="仿宋" w:eastAsia="仿宋" w:hAnsi="仿宋" w:cs="仿宋" w:hint="eastAsia"/>
            <w:lang w:eastAsia="zh-CN"/>
          </w:rPr>
          <w:t>(二)、行业影响分析</w:t>
        </w:r>
        <w:r>
          <w:tab/>
        </w:r>
        <w:r>
          <w:fldChar w:fldCharType="begin"/>
        </w:r>
        <w:r>
          <w:instrText xml:space="preserve"> PAGEREF _Toc4793 \h </w:instrText>
        </w:r>
        <w:r>
          <w:fldChar w:fldCharType="separate"/>
        </w:r>
        <w:r>
          <w:t>39</w:t>
        </w:r>
        <w:r>
          <w:fldChar w:fldCharType="end"/>
        </w:r>
      </w:hyperlink>
    </w:p>
    <w:p>
      <w:pPr>
        <w:pStyle w:val="TOC2"/>
        <w:tabs>
          <w:tab w:val="right" w:leader="dot" w:pos="8306"/>
        </w:tabs>
      </w:pPr>
      <w:hyperlink w:anchor="_Toc18335" w:history="1">
        <w:r>
          <w:rPr>
            <w:rFonts w:ascii="仿宋" w:eastAsia="仿宋" w:hAnsi="仿宋" w:cs="仿宋" w:hint="eastAsia"/>
            <w:lang w:eastAsia="zh-CN"/>
          </w:rPr>
          <w:t>(三)、区域经济影响分析</w:t>
        </w:r>
        <w:r>
          <w:tab/>
        </w:r>
        <w:r>
          <w:fldChar w:fldCharType="begin"/>
        </w:r>
        <w:r>
          <w:instrText xml:space="preserve"> PAGEREF _Toc18335 \h </w:instrText>
        </w:r>
        <w:r>
          <w:fldChar w:fldCharType="separate"/>
        </w:r>
        <w:r>
          <w:t>41</w:t>
        </w:r>
        <w:r>
          <w:fldChar w:fldCharType="end"/>
        </w:r>
      </w:hyperlink>
    </w:p>
    <w:p>
      <w:pPr>
        <w:pStyle w:val="TOC2"/>
        <w:tabs>
          <w:tab w:val="right" w:leader="dot" w:pos="8306"/>
        </w:tabs>
      </w:pPr>
      <w:hyperlink w:anchor="_Toc18749" w:history="1">
        <w:r>
          <w:rPr>
            <w:rFonts w:ascii="仿宋" w:eastAsia="仿宋" w:hAnsi="仿宋" w:cs="仿宋" w:hint="eastAsia"/>
            <w:lang w:eastAsia="zh-CN"/>
          </w:rPr>
          <w:t>(四)、宏观经济影响分析</w:t>
        </w:r>
        <w:r>
          <w:tab/>
        </w:r>
        <w:r>
          <w:fldChar w:fldCharType="begin"/>
        </w:r>
        <w:r>
          <w:instrText xml:space="preserve"> PAGEREF _Toc18749 \h </w:instrText>
        </w:r>
        <w:r>
          <w:fldChar w:fldCharType="separate"/>
        </w:r>
        <w:r>
          <w:t>42</w:t>
        </w:r>
        <w:r>
          <w:fldChar w:fldCharType="end"/>
        </w:r>
      </w:hyperlink>
    </w:p>
    <w:p>
      <w:pPr>
        <w:pStyle w:val="TOC1"/>
        <w:tabs>
          <w:tab w:val="right" w:leader="dot" w:pos="8306"/>
        </w:tabs>
      </w:pPr>
      <w:hyperlink w:anchor="_Toc3044" w:history="1">
        <w:r>
          <w:rPr>
            <w:rFonts w:ascii="仿宋" w:eastAsia="仿宋" w:hAnsi="仿宋" w:cs="仿宋" w:hint="eastAsia"/>
            <w:lang w:eastAsia="zh-CN"/>
          </w:rPr>
          <w:t>七、技术创新与产业升级</w:t>
        </w:r>
        <w:r>
          <w:tab/>
        </w:r>
        <w:r>
          <w:fldChar w:fldCharType="begin"/>
        </w:r>
        <w:r>
          <w:instrText xml:space="preserve"> PAGEREF _Toc3044 \h </w:instrText>
        </w:r>
        <w:r>
          <w:fldChar w:fldCharType="separate"/>
        </w:r>
        <w:r>
          <w:t>44</w:t>
        </w:r>
        <w:r>
          <w:fldChar w:fldCharType="end"/>
        </w:r>
      </w:hyperlink>
    </w:p>
    <w:p>
      <w:pPr>
        <w:pStyle w:val="TOC2"/>
        <w:tabs>
          <w:tab w:val="right" w:leader="dot" w:pos="8306"/>
        </w:tabs>
      </w:pPr>
      <w:hyperlink w:anchor="_Toc13337" w:history="1">
        <w:r>
          <w:rPr>
            <w:rFonts w:ascii="仿宋" w:eastAsia="仿宋" w:hAnsi="仿宋" w:cs="仿宋" w:hint="eastAsia"/>
            <w:lang w:eastAsia="zh-CN"/>
          </w:rPr>
          <w:t>(一)、技术创新方向与目标</w:t>
        </w:r>
        <w:r>
          <w:tab/>
        </w:r>
        <w:r>
          <w:fldChar w:fldCharType="begin"/>
        </w:r>
        <w:r>
          <w:instrText xml:space="preserve"> PAGEREF _Toc13337 \h </w:instrText>
        </w:r>
        <w:r>
          <w:fldChar w:fldCharType="separate"/>
        </w:r>
        <w:r>
          <w:t>44</w:t>
        </w:r>
        <w:r>
          <w:fldChar w:fldCharType="end"/>
        </w:r>
      </w:hyperlink>
    </w:p>
    <w:p>
      <w:pPr>
        <w:pStyle w:val="TOC2"/>
        <w:tabs>
          <w:tab w:val="right" w:leader="dot" w:pos="8306"/>
        </w:tabs>
      </w:pPr>
      <w:hyperlink w:anchor="_Toc22252" w:history="1">
        <w:r>
          <w:rPr>
            <w:rFonts w:ascii="仿宋" w:eastAsia="仿宋" w:hAnsi="仿宋" w:cs="仿宋" w:hint="eastAsia"/>
            <w:lang w:eastAsia="zh-CN"/>
          </w:rPr>
          <w:t>(二)、产业升级路径与措施</w:t>
        </w:r>
        <w:r>
          <w:tab/>
        </w:r>
        <w:r>
          <w:fldChar w:fldCharType="begin"/>
        </w:r>
        <w:r>
          <w:instrText xml:space="preserve"> PAGEREF _Toc22252 \h </w:instrText>
        </w:r>
        <w:r>
          <w:fldChar w:fldCharType="separate"/>
        </w:r>
        <w:r>
          <w:t>45</w:t>
        </w:r>
        <w:r>
          <w:fldChar w:fldCharType="end"/>
        </w:r>
      </w:hyperlink>
    </w:p>
    <w:p>
      <w:pPr>
        <w:pStyle w:val="TOC1"/>
        <w:tabs>
          <w:tab w:val="right" w:leader="dot" w:pos="8306"/>
        </w:tabs>
      </w:pPr>
      <w:hyperlink w:anchor="_Toc6223" w:history="1">
        <w:r>
          <w:rPr>
            <w:rFonts w:ascii="仿宋" w:eastAsia="仿宋" w:hAnsi="仿宋" w:cs="仿宋" w:hint="eastAsia"/>
            <w:lang w:eastAsia="zh-CN"/>
          </w:rPr>
          <w:t>八、环境保护与绿色发展</w:t>
        </w:r>
        <w:r>
          <w:tab/>
        </w:r>
        <w:r>
          <w:fldChar w:fldCharType="begin"/>
        </w:r>
        <w:r>
          <w:instrText xml:space="preserve"> PAGEREF _Toc6223 \h </w:instrText>
        </w:r>
        <w:r>
          <w:fldChar w:fldCharType="separate"/>
        </w:r>
        <w:r>
          <w:t>46</w:t>
        </w:r>
        <w:r>
          <w:fldChar w:fldCharType="end"/>
        </w:r>
      </w:hyperlink>
    </w:p>
    <w:p>
      <w:pPr>
        <w:pStyle w:val="TOC2"/>
        <w:tabs>
          <w:tab w:val="right" w:leader="dot" w:pos="8306"/>
        </w:tabs>
      </w:pPr>
      <w:hyperlink w:anchor="_Toc8707" w:history="1">
        <w:r>
          <w:rPr>
            <w:rFonts w:ascii="仿宋" w:eastAsia="仿宋" w:hAnsi="仿宋" w:cs="仿宋" w:hint="eastAsia"/>
            <w:lang w:eastAsia="zh-CN"/>
          </w:rPr>
          <w:t>(一)、环境保护措施</w:t>
        </w:r>
        <w:r>
          <w:tab/>
        </w:r>
        <w:r>
          <w:fldChar w:fldCharType="begin"/>
        </w:r>
        <w:r>
          <w:instrText xml:space="preserve"> PAGEREF _Toc8707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0" w:history="1">
        <w:r>
          <w:rPr>
            <w:rFonts w:ascii="仿宋" w:eastAsia="仿宋" w:hAnsi="仿宋" w:cs="仿宋" w:hint="eastAsia"/>
            <w:lang w:eastAsia="zh-CN"/>
          </w:rPr>
          <w:t>(二)、绿色发展与可持续发展策略</w:t>
        </w:r>
        <w:r>
          <w:tab/>
        </w:r>
        <w:r>
          <w:fldChar w:fldCharType="begin"/>
        </w:r>
        <w:r>
          <w:instrText xml:space="preserve"> PAGEREF _Toc30980 \h </w:instrText>
        </w:r>
        <w:r>
          <w:fldChar w:fldCharType="separate"/>
        </w:r>
        <w:r>
          <w:t>48</w:t>
        </w:r>
        <w:r>
          <w:fldChar w:fldCharType="end"/>
        </w:r>
      </w:hyperlink>
    </w:p>
    <w:p>
      <w:pPr>
        <w:pStyle w:val="TOC1"/>
        <w:tabs>
          <w:tab w:val="right" w:leader="dot" w:pos="8306"/>
        </w:tabs>
      </w:pPr>
      <w:hyperlink w:anchor="_Toc16026" w:history="1">
        <w:r>
          <w:rPr>
            <w:rFonts w:ascii="仿宋" w:eastAsia="仿宋" w:hAnsi="仿宋" w:cs="仿宋" w:hint="eastAsia"/>
            <w:lang w:eastAsia="zh-CN"/>
          </w:rPr>
          <w:t>九、项目实施与管理方案</w:t>
        </w:r>
        <w:r>
          <w:tab/>
        </w:r>
        <w:r>
          <w:fldChar w:fldCharType="begin"/>
        </w:r>
        <w:r>
          <w:instrText xml:space="preserve"> PAGEREF _Toc16026 \h </w:instrText>
        </w:r>
        <w:r>
          <w:fldChar w:fldCharType="separate"/>
        </w:r>
        <w:r>
          <w:t>49</w:t>
        </w:r>
        <w:r>
          <w:fldChar w:fldCharType="end"/>
        </w:r>
      </w:hyperlink>
    </w:p>
    <w:p>
      <w:pPr>
        <w:pStyle w:val="TOC2"/>
        <w:tabs>
          <w:tab w:val="right" w:leader="dot" w:pos="8306"/>
        </w:tabs>
      </w:pPr>
      <w:hyperlink w:anchor="_Toc22843" w:history="1">
        <w:r>
          <w:rPr>
            <w:rFonts w:ascii="仿宋" w:eastAsia="仿宋" w:hAnsi="仿宋" w:cs="仿宋" w:hint="eastAsia"/>
            <w:lang w:eastAsia="zh-CN"/>
          </w:rPr>
          <w:t>(一)、项目实施计划</w:t>
        </w:r>
        <w:r>
          <w:tab/>
        </w:r>
        <w:r>
          <w:fldChar w:fldCharType="begin"/>
        </w:r>
        <w:r>
          <w:instrText xml:space="preserve"> PAGEREF _Toc22843 \h </w:instrText>
        </w:r>
        <w:r>
          <w:fldChar w:fldCharType="separate"/>
        </w:r>
        <w:r>
          <w:t>49</w:t>
        </w:r>
        <w:r>
          <w:fldChar w:fldCharType="end"/>
        </w:r>
      </w:hyperlink>
    </w:p>
    <w:p>
      <w:pPr>
        <w:pStyle w:val="TOC2"/>
        <w:tabs>
          <w:tab w:val="right" w:leader="dot" w:pos="8306"/>
        </w:tabs>
      </w:pPr>
      <w:hyperlink w:anchor="_Toc9625" w:history="1">
        <w:r>
          <w:rPr>
            <w:rFonts w:ascii="仿宋" w:eastAsia="仿宋" w:hAnsi="仿宋" w:cs="仿宋" w:hint="eastAsia"/>
            <w:lang w:eastAsia="zh-CN"/>
          </w:rPr>
          <w:t>(二)、项目组织机构与职责</w:t>
        </w:r>
        <w:r>
          <w:tab/>
        </w:r>
        <w:r>
          <w:fldChar w:fldCharType="begin"/>
        </w:r>
        <w:r>
          <w:instrText xml:space="preserve"> PAGEREF _Toc9625 \h </w:instrText>
        </w:r>
        <w:r>
          <w:fldChar w:fldCharType="separate"/>
        </w:r>
        <w:r>
          <w:t>51</w:t>
        </w:r>
        <w:r>
          <w:fldChar w:fldCharType="end"/>
        </w:r>
      </w:hyperlink>
    </w:p>
    <w:p>
      <w:pPr>
        <w:pStyle w:val="TOC2"/>
        <w:tabs>
          <w:tab w:val="right" w:leader="dot" w:pos="8306"/>
        </w:tabs>
      </w:pPr>
      <w:hyperlink w:anchor="_Toc4205" w:history="1">
        <w:r>
          <w:rPr>
            <w:rFonts w:ascii="仿宋" w:eastAsia="仿宋" w:hAnsi="仿宋" w:cs="仿宋" w:hint="eastAsia"/>
            <w:lang w:eastAsia="zh-CN"/>
          </w:rPr>
          <w:t>(三)、项目管理与监控体系</w:t>
        </w:r>
        <w:r>
          <w:tab/>
        </w:r>
        <w:r>
          <w:fldChar w:fldCharType="begin"/>
        </w:r>
        <w:r>
          <w:instrText xml:space="preserve"> PAGEREF _Toc4205 \h </w:instrText>
        </w:r>
        <w:r>
          <w:fldChar w:fldCharType="separate"/>
        </w:r>
        <w:r>
          <w:t>53</w:t>
        </w:r>
        <w:r>
          <w:fldChar w:fldCharType="end"/>
        </w:r>
      </w:hyperlink>
    </w:p>
    <w:p>
      <w:pPr>
        <w:pStyle w:val="TOC1"/>
        <w:tabs>
          <w:tab w:val="right" w:leader="dot" w:pos="8306"/>
        </w:tabs>
      </w:pPr>
      <w:hyperlink w:anchor="_Toc12829" w:history="1">
        <w:r>
          <w:rPr>
            <w:rFonts w:ascii="仿宋" w:eastAsia="仿宋" w:hAnsi="仿宋" w:cs="仿宋" w:hint="eastAsia"/>
            <w:lang w:eastAsia="zh-CN"/>
          </w:rPr>
          <w:t>十、项目进度计划</w:t>
        </w:r>
        <w:r>
          <w:tab/>
        </w:r>
        <w:r>
          <w:fldChar w:fldCharType="begin"/>
        </w:r>
        <w:r>
          <w:instrText xml:space="preserve"> PAGEREF _Toc12829 \h </w:instrText>
        </w:r>
        <w:r>
          <w:fldChar w:fldCharType="separate"/>
        </w:r>
        <w:r>
          <w:t>55</w:t>
        </w:r>
        <w:r>
          <w:fldChar w:fldCharType="end"/>
        </w:r>
      </w:hyperlink>
    </w:p>
    <w:p>
      <w:pPr>
        <w:pStyle w:val="TOC2"/>
        <w:tabs>
          <w:tab w:val="right" w:leader="dot" w:pos="8306"/>
        </w:tabs>
      </w:pPr>
      <w:hyperlink w:anchor="_Toc28854" w:history="1">
        <w:r>
          <w:rPr>
            <w:rFonts w:ascii="仿宋" w:eastAsia="仿宋" w:hAnsi="仿宋" w:cs="仿宋" w:hint="eastAsia"/>
            <w:lang w:eastAsia="zh-CN"/>
          </w:rPr>
          <w:t>(一)、建设周期</w:t>
        </w:r>
        <w:r>
          <w:tab/>
        </w:r>
        <w:r>
          <w:fldChar w:fldCharType="begin"/>
        </w:r>
        <w:r>
          <w:instrText xml:space="preserve"> PAGEREF _Toc28854 \h </w:instrText>
        </w:r>
        <w:r>
          <w:fldChar w:fldCharType="separate"/>
        </w:r>
        <w:r>
          <w:t>55</w:t>
        </w:r>
        <w:r>
          <w:fldChar w:fldCharType="end"/>
        </w:r>
      </w:hyperlink>
    </w:p>
    <w:p>
      <w:pPr>
        <w:pStyle w:val="TOC2"/>
        <w:tabs>
          <w:tab w:val="right" w:leader="dot" w:pos="8306"/>
        </w:tabs>
      </w:pPr>
      <w:hyperlink w:anchor="_Toc11103" w:history="1">
        <w:r>
          <w:rPr>
            <w:rFonts w:ascii="仿宋" w:eastAsia="仿宋" w:hAnsi="仿宋" w:cs="仿宋" w:hint="eastAsia"/>
            <w:lang w:eastAsia="zh-CN"/>
          </w:rPr>
          <w:t>(二)、建设进度</w:t>
        </w:r>
        <w:r>
          <w:tab/>
        </w:r>
        <w:r>
          <w:fldChar w:fldCharType="begin"/>
        </w:r>
        <w:r>
          <w:instrText xml:space="preserve"> PAGEREF _Toc11103 \h </w:instrText>
        </w:r>
        <w:r>
          <w:fldChar w:fldCharType="separate"/>
        </w:r>
        <w:r>
          <w:t>55</w:t>
        </w:r>
        <w:r>
          <w:fldChar w:fldCharType="end"/>
        </w:r>
      </w:hyperlink>
    </w:p>
    <w:p>
      <w:pPr>
        <w:pStyle w:val="TOC2"/>
        <w:tabs>
          <w:tab w:val="right" w:leader="dot" w:pos="8306"/>
        </w:tabs>
      </w:pPr>
      <w:hyperlink w:anchor="_Toc13243" w:history="1">
        <w:r>
          <w:rPr>
            <w:rFonts w:ascii="仿宋" w:eastAsia="仿宋" w:hAnsi="仿宋" w:cs="仿宋" w:hint="eastAsia"/>
            <w:lang w:eastAsia="zh-CN"/>
          </w:rPr>
          <w:t>(三)、进度安排注意事项</w:t>
        </w:r>
        <w:r>
          <w:tab/>
        </w:r>
        <w:r>
          <w:fldChar w:fldCharType="begin"/>
        </w:r>
        <w:r>
          <w:instrText xml:space="preserve"> PAGEREF _Toc13243 \h </w:instrText>
        </w:r>
        <w:r>
          <w:fldChar w:fldCharType="separate"/>
        </w:r>
        <w:r>
          <w:t>57</w:t>
        </w:r>
        <w:r>
          <w:fldChar w:fldCharType="end"/>
        </w:r>
      </w:hyperlink>
    </w:p>
    <w:p>
      <w:pPr>
        <w:pStyle w:val="TOC2"/>
        <w:tabs>
          <w:tab w:val="right" w:leader="dot" w:pos="8306"/>
        </w:tabs>
      </w:pPr>
      <w:hyperlink w:anchor="_Toc24211" w:history="1">
        <w:r>
          <w:rPr>
            <w:rFonts w:ascii="仿宋" w:eastAsia="仿宋" w:hAnsi="仿宋" w:cs="仿宋" w:hint="eastAsia"/>
            <w:lang w:eastAsia="zh-CN"/>
          </w:rPr>
          <w:t>(四)、人力资源配置</w:t>
        </w:r>
        <w:r>
          <w:tab/>
        </w:r>
        <w:r>
          <w:fldChar w:fldCharType="begin"/>
        </w:r>
        <w:r>
          <w:instrText xml:space="preserve"> PAGEREF _Toc24211 \h </w:instrText>
        </w:r>
        <w:r>
          <w:fldChar w:fldCharType="separate"/>
        </w:r>
        <w:r>
          <w:t>57</w:t>
        </w:r>
        <w:r>
          <w:fldChar w:fldCharType="end"/>
        </w:r>
      </w:hyperlink>
    </w:p>
    <w:p>
      <w:pPr>
        <w:pStyle w:val="TOC2"/>
        <w:tabs>
          <w:tab w:val="right" w:leader="dot" w:pos="8306"/>
        </w:tabs>
      </w:pPr>
      <w:hyperlink w:anchor="_Toc2933" w:history="1">
        <w:r>
          <w:rPr>
            <w:rFonts w:ascii="仿宋" w:eastAsia="仿宋" w:hAnsi="仿宋" w:cs="仿宋" w:hint="eastAsia"/>
            <w:lang w:eastAsia="zh-CN"/>
          </w:rPr>
          <w:t>(五)、员工培训</w:t>
        </w:r>
        <w:r>
          <w:tab/>
        </w:r>
        <w:r>
          <w:fldChar w:fldCharType="begin"/>
        </w:r>
        <w:r>
          <w:instrText xml:space="preserve"> PAGEREF _Toc2933 \h </w:instrText>
        </w:r>
        <w:r>
          <w:fldChar w:fldCharType="separate"/>
        </w:r>
        <w:r>
          <w:t>59</w:t>
        </w:r>
        <w:r>
          <w:fldChar w:fldCharType="end"/>
        </w:r>
      </w:hyperlink>
    </w:p>
    <w:p>
      <w:pPr>
        <w:pStyle w:val="TOC2"/>
        <w:tabs>
          <w:tab w:val="right" w:leader="dot" w:pos="8306"/>
        </w:tabs>
      </w:pPr>
      <w:hyperlink w:anchor="_Toc20737" w:history="1">
        <w:r>
          <w:rPr>
            <w:rFonts w:ascii="仿宋" w:eastAsia="仿宋" w:hAnsi="仿宋" w:cs="仿宋" w:hint="eastAsia"/>
            <w:lang w:eastAsia="zh-CN"/>
          </w:rPr>
          <w:t>(六)、项目实施保障</w:t>
        </w:r>
        <w:r>
          <w:tab/>
        </w:r>
        <w:r>
          <w:fldChar w:fldCharType="begin"/>
        </w:r>
        <w:r>
          <w:instrText xml:space="preserve"> PAGEREF _Toc20737 \h </w:instrText>
        </w:r>
        <w:r>
          <w:fldChar w:fldCharType="separate"/>
        </w:r>
        <w:r>
          <w:t>60</w:t>
        </w:r>
        <w:r>
          <w:fldChar w:fldCharType="end"/>
        </w:r>
      </w:hyperlink>
    </w:p>
    <w:p>
      <w:pPr>
        <w:pStyle w:val="TOC2"/>
        <w:tabs>
          <w:tab w:val="right" w:leader="dot" w:pos="8306"/>
        </w:tabs>
      </w:pPr>
      <w:hyperlink w:anchor="_Toc24186" w:history="1">
        <w:r>
          <w:rPr>
            <w:rFonts w:ascii="仿宋" w:eastAsia="仿宋" w:hAnsi="仿宋" w:cs="仿宋" w:hint="eastAsia"/>
            <w:lang w:eastAsia="zh-CN"/>
          </w:rPr>
          <w:t>(七)、安全规范管理</w:t>
        </w:r>
        <w:r>
          <w:tab/>
        </w:r>
        <w:r>
          <w:fldChar w:fldCharType="begin"/>
        </w:r>
        <w:r>
          <w:instrText xml:space="preserve"> PAGEREF _Toc24186 \h </w:instrText>
        </w:r>
        <w:r>
          <w:fldChar w:fldCharType="separate"/>
        </w:r>
        <w:r>
          <w:t>61</w:t>
        </w:r>
        <w:r>
          <w:fldChar w:fldCharType="end"/>
        </w:r>
      </w:hyperlink>
    </w:p>
    <w:p>
      <w:pPr>
        <w:pStyle w:val="TOC1"/>
        <w:tabs>
          <w:tab w:val="right" w:leader="dot" w:pos="8306"/>
        </w:tabs>
      </w:pPr>
      <w:hyperlink w:anchor="_Toc5031" w:history="1">
        <w:r>
          <w:rPr>
            <w:rFonts w:ascii="仿宋" w:eastAsia="仿宋" w:hAnsi="仿宋" w:cs="仿宋" w:hint="eastAsia"/>
            <w:lang w:eastAsia="zh-CN"/>
          </w:rPr>
          <w:t>十一、项目变更管理</w:t>
        </w:r>
        <w:r>
          <w:tab/>
        </w:r>
        <w:r>
          <w:fldChar w:fldCharType="begin"/>
        </w:r>
        <w:r>
          <w:instrText xml:space="preserve"> PAGEREF _Toc5031 \h </w:instrText>
        </w:r>
        <w:r>
          <w:fldChar w:fldCharType="separate"/>
        </w:r>
        <w:r>
          <w:t>63</w:t>
        </w:r>
        <w:r>
          <w:fldChar w:fldCharType="end"/>
        </w:r>
      </w:hyperlink>
    </w:p>
    <w:p>
      <w:pPr>
        <w:pStyle w:val="TOC2"/>
        <w:tabs>
          <w:tab w:val="right" w:leader="dot" w:pos="8306"/>
        </w:tabs>
      </w:pPr>
      <w:hyperlink w:anchor="_Toc13191" w:history="1">
        <w:r>
          <w:rPr>
            <w:rFonts w:ascii="仿宋" w:eastAsia="仿宋" w:hAnsi="仿宋" w:cs="仿宋" w:hint="eastAsia"/>
            <w:lang w:eastAsia="zh-CN"/>
          </w:rPr>
          <w:t>(一)、变更控制流程</w:t>
        </w:r>
        <w:r>
          <w:tab/>
        </w:r>
        <w:r>
          <w:fldChar w:fldCharType="begin"/>
        </w:r>
        <w:r>
          <w:instrText xml:space="preserve"> PAGEREF _Toc13191 \h </w:instrText>
        </w:r>
        <w:r>
          <w:fldChar w:fldCharType="separate"/>
        </w:r>
        <w:r>
          <w:t>63</w:t>
        </w:r>
        <w:r>
          <w:fldChar w:fldCharType="end"/>
        </w:r>
      </w:hyperlink>
    </w:p>
    <w:p>
      <w:pPr>
        <w:pStyle w:val="TOC2"/>
        <w:tabs>
          <w:tab w:val="right" w:leader="dot" w:pos="8306"/>
        </w:tabs>
      </w:pPr>
      <w:hyperlink w:anchor="_Toc19746" w:history="1">
        <w:r>
          <w:rPr>
            <w:rFonts w:ascii="仿宋" w:eastAsia="仿宋" w:hAnsi="仿宋" w:cs="仿宋" w:hint="eastAsia"/>
            <w:lang w:eastAsia="zh-CN"/>
          </w:rPr>
          <w:t>(二)、影响评估与处理</w:t>
        </w:r>
        <w:r>
          <w:tab/>
        </w:r>
        <w:r>
          <w:fldChar w:fldCharType="begin"/>
        </w:r>
        <w:r>
          <w:instrText xml:space="preserve"> PAGEREF _Toc19746 \h </w:instrText>
        </w:r>
        <w:r>
          <w:fldChar w:fldCharType="separate"/>
        </w:r>
        <w:r>
          <w:t>63</w:t>
        </w:r>
        <w:r>
          <w:fldChar w:fldCharType="end"/>
        </w:r>
      </w:hyperlink>
    </w:p>
    <w:p>
      <w:pPr>
        <w:pStyle w:val="TOC2"/>
        <w:tabs>
          <w:tab w:val="right" w:leader="dot" w:pos="8306"/>
        </w:tabs>
      </w:pPr>
      <w:hyperlink w:anchor="_Toc11856" w:history="1">
        <w:r>
          <w:rPr>
            <w:rFonts w:ascii="仿宋" w:eastAsia="仿宋" w:hAnsi="仿宋" w:cs="仿宋" w:hint="eastAsia"/>
            <w:lang w:eastAsia="zh-CN"/>
          </w:rPr>
          <w:t>(三)、变更记录与追踪</w:t>
        </w:r>
        <w:r>
          <w:tab/>
        </w:r>
        <w:r>
          <w:fldChar w:fldCharType="begin"/>
        </w:r>
        <w:r>
          <w:instrText xml:space="preserve"> PAGEREF _Toc11856 \h </w:instrText>
        </w:r>
        <w:r>
          <w:fldChar w:fldCharType="separate"/>
        </w:r>
        <w:r>
          <w:t>65</w:t>
        </w:r>
        <w:r>
          <w:fldChar w:fldCharType="end"/>
        </w:r>
      </w:hyperlink>
    </w:p>
    <w:p>
      <w:pPr>
        <w:pStyle w:val="TOC2"/>
        <w:tabs>
          <w:tab w:val="right" w:leader="dot" w:pos="8306"/>
        </w:tabs>
      </w:pPr>
      <w:hyperlink w:anchor="_Toc29621" w:history="1">
        <w:r>
          <w:rPr>
            <w:rFonts w:ascii="仿宋" w:eastAsia="仿宋" w:hAnsi="仿宋" w:cs="仿宋" w:hint="eastAsia"/>
            <w:lang w:eastAsia="zh-CN"/>
          </w:rPr>
          <w:t>(四)、变更管理策略</w:t>
        </w:r>
        <w:r>
          <w:tab/>
        </w:r>
        <w:r>
          <w:fldChar w:fldCharType="begin"/>
        </w:r>
        <w:r>
          <w:instrText xml:space="preserve"> PAGEREF _Toc29621 \h </w:instrText>
        </w:r>
        <w:r>
          <w:fldChar w:fldCharType="separate"/>
        </w:r>
        <w:r>
          <w:t>67</w:t>
        </w:r>
        <w:r>
          <w:fldChar w:fldCharType="end"/>
        </w:r>
      </w:hyperlink>
    </w:p>
    <w:p>
      <w:pPr>
        <w:pStyle w:val="TOC1"/>
        <w:tabs>
          <w:tab w:val="right" w:leader="dot" w:pos="8306"/>
        </w:tabs>
      </w:pPr>
      <w:hyperlink w:anchor="_Toc20455" w:history="1">
        <w:r>
          <w:rPr>
            <w:rFonts w:ascii="仿宋" w:eastAsia="仿宋" w:hAnsi="仿宋" w:cs="仿宋" w:hint="eastAsia"/>
            <w:lang w:eastAsia="zh-CN"/>
          </w:rPr>
          <w:t>十二、环境保护与治理方案</w:t>
        </w:r>
        <w:r>
          <w:tab/>
        </w:r>
        <w:r>
          <w:fldChar w:fldCharType="begin"/>
        </w:r>
        <w:r>
          <w:instrText xml:space="preserve"> PAGEREF _Toc20455 \h </w:instrText>
        </w:r>
        <w:r>
          <w:fldChar w:fldCharType="separate"/>
        </w:r>
        <w:r>
          <w:t>68</w:t>
        </w:r>
        <w:r>
          <w:fldChar w:fldCharType="end"/>
        </w:r>
      </w:hyperlink>
    </w:p>
    <w:p>
      <w:pPr>
        <w:pStyle w:val="TOC2"/>
        <w:tabs>
          <w:tab w:val="right" w:leader="dot" w:pos="8306"/>
        </w:tabs>
      </w:pPr>
      <w:hyperlink w:anchor="_Toc16544" w:history="1">
        <w:r>
          <w:rPr>
            <w:rFonts w:ascii="仿宋" w:eastAsia="仿宋" w:hAnsi="仿宋" w:cs="仿宋" w:hint="eastAsia"/>
            <w:lang w:eastAsia="zh-CN"/>
          </w:rPr>
          <w:t>(一)、项目环境影响评估</w:t>
        </w:r>
        <w:r>
          <w:tab/>
        </w:r>
        <w:r>
          <w:fldChar w:fldCharType="begin"/>
        </w:r>
        <w:r>
          <w:instrText xml:space="preserve"> PAGEREF _Toc16544 \h </w:instrText>
        </w:r>
        <w:r>
          <w:fldChar w:fldCharType="separate"/>
        </w:r>
        <w:r>
          <w:t>68</w:t>
        </w:r>
        <w:r>
          <w:fldChar w:fldCharType="end"/>
        </w:r>
      </w:hyperlink>
    </w:p>
    <w:p>
      <w:pPr>
        <w:pStyle w:val="TOC2"/>
        <w:tabs>
          <w:tab w:val="right" w:leader="dot" w:pos="8306"/>
        </w:tabs>
      </w:pPr>
      <w:hyperlink w:anchor="_Toc32563" w:history="1">
        <w:r>
          <w:rPr>
            <w:rFonts w:ascii="仿宋" w:eastAsia="仿宋" w:hAnsi="仿宋" w:cs="仿宋" w:hint="eastAsia"/>
            <w:lang w:eastAsia="zh-CN"/>
          </w:rPr>
          <w:t>(二)、环境保护措施与治理方案</w:t>
        </w:r>
        <w:r>
          <w:tab/>
        </w:r>
        <w:r>
          <w:fldChar w:fldCharType="begin"/>
        </w:r>
        <w:r>
          <w:instrText xml:space="preserve"> PAGEREF _Toc32563 \h </w:instrText>
        </w:r>
        <w:r>
          <w:fldChar w:fldCharType="separate"/>
        </w:r>
        <w:r>
          <w:t>69</w:t>
        </w:r>
        <w:r>
          <w:fldChar w:fldCharType="end"/>
        </w:r>
      </w:hyperlink>
    </w:p>
    <w:p>
      <w:pPr>
        <w:pStyle w:val="TOC1"/>
        <w:tabs>
          <w:tab w:val="right" w:leader="dot" w:pos="8306"/>
        </w:tabs>
      </w:pPr>
      <w:hyperlink w:anchor="_Toc28463" w:history="1">
        <w:r>
          <w:rPr>
            <w:rFonts w:ascii="仿宋" w:eastAsia="仿宋" w:hAnsi="仿宋" w:cs="仿宋" w:hint="eastAsia"/>
            <w:lang w:eastAsia="zh-CN"/>
          </w:rPr>
          <w:t>十三、产业协同与集群发展</w:t>
        </w:r>
        <w:r>
          <w:tab/>
        </w:r>
        <w:r>
          <w:fldChar w:fldCharType="begin"/>
        </w:r>
        <w:r>
          <w:instrText xml:space="preserve"> PAGEREF _Toc28463 \h </w:instrText>
        </w:r>
        <w:r>
          <w:fldChar w:fldCharType="separate"/>
        </w:r>
        <w:r>
          <w:t>69</w:t>
        </w:r>
        <w:r>
          <w:fldChar w:fldCharType="end"/>
        </w:r>
      </w:hyperlink>
    </w:p>
    <w:p>
      <w:pPr>
        <w:pStyle w:val="TOC2"/>
        <w:tabs>
          <w:tab w:val="right" w:leader="dot" w:pos="8306"/>
        </w:tabs>
      </w:pPr>
      <w:hyperlink w:anchor="_Toc16978" w:history="1">
        <w:r>
          <w:rPr>
            <w:rFonts w:ascii="仿宋" w:eastAsia="仿宋" w:hAnsi="仿宋" w:cs="仿宋" w:hint="eastAsia"/>
            <w:lang w:eastAsia="zh-CN"/>
          </w:rPr>
          <w:t>(一)、产业协同机制建设</w:t>
        </w:r>
        <w:r>
          <w:tab/>
        </w:r>
        <w:r>
          <w:fldChar w:fldCharType="begin"/>
        </w:r>
        <w:r>
          <w:instrText xml:space="preserve"> PAGEREF _Toc16978 \h </w:instrText>
        </w:r>
        <w:r>
          <w:fldChar w:fldCharType="separate"/>
        </w:r>
        <w:r>
          <w:t>69</w:t>
        </w:r>
        <w:r>
          <w:fldChar w:fldCharType="end"/>
        </w:r>
      </w:hyperlink>
    </w:p>
    <w:p>
      <w:pPr>
        <w:pStyle w:val="TOC2"/>
        <w:tabs>
          <w:tab w:val="right" w:leader="dot" w:pos="8306"/>
        </w:tabs>
      </w:pPr>
      <w:hyperlink w:anchor="_Toc11546" w:history="1">
        <w:r>
          <w:rPr>
            <w:rFonts w:ascii="仿宋" w:eastAsia="仿宋" w:hAnsi="仿宋" w:cs="仿宋" w:hint="eastAsia"/>
            <w:lang w:eastAsia="zh-CN"/>
          </w:rPr>
          <w:t>(二)、产业集群培育与发展</w:t>
        </w:r>
        <w:r>
          <w:tab/>
        </w:r>
        <w:r>
          <w:fldChar w:fldCharType="begin"/>
        </w:r>
        <w:r>
          <w:instrText xml:space="preserve"> PAGEREF _Toc11546 \h </w:instrText>
        </w:r>
        <w:r>
          <w:fldChar w:fldCharType="separate"/>
        </w:r>
        <w:r>
          <w:t>71</w:t>
        </w:r>
        <w:r>
          <w:fldChar w:fldCharType="end"/>
        </w:r>
      </w:hyperlink>
    </w:p>
    <w:p>
      <w:pPr>
        <w:pStyle w:val="TOC1"/>
        <w:tabs>
          <w:tab w:val="right" w:leader="dot" w:pos="8306"/>
        </w:tabs>
      </w:pPr>
      <w:hyperlink w:anchor="_Toc6106" w:history="1">
        <w:r>
          <w:rPr>
            <w:rFonts w:ascii="仿宋" w:eastAsia="仿宋" w:hAnsi="仿宋" w:cs="仿宋" w:hint="eastAsia"/>
            <w:lang w:eastAsia="zh-CN"/>
          </w:rPr>
          <w:t>十四、创新驱动与持续发展</w:t>
        </w:r>
        <w:r>
          <w:tab/>
        </w:r>
        <w:r>
          <w:fldChar w:fldCharType="begin"/>
        </w:r>
        <w:r>
          <w:instrText xml:space="preserve"> PAGEREF _Toc6106 \h </w:instrText>
        </w:r>
        <w:r>
          <w:fldChar w:fldCharType="separate"/>
        </w:r>
        <w:r>
          <w:t>71</w:t>
        </w:r>
        <w:r>
          <w:fldChar w:fldCharType="end"/>
        </w:r>
      </w:hyperlink>
    </w:p>
    <w:p>
      <w:pPr>
        <w:pStyle w:val="TOC2"/>
        <w:tabs>
          <w:tab w:val="right" w:leader="dot" w:pos="8306"/>
        </w:tabs>
      </w:pPr>
      <w:hyperlink w:anchor="_Toc3903" w:history="1">
        <w:r>
          <w:rPr>
            <w:rFonts w:ascii="仿宋" w:eastAsia="仿宋" w:hAnsi="仿宋" w:cs="仿宋" w:hint="eastAsia"/>
            <w:lang w:eastAsia="zh-CN"/>
          </w:rPr>
          <w:t>(一)、创新驱动战略实施</w:t>
        </w:r>
        <w:r>
          <w:tab/>
        </w:r>
        <w:r>
          <w:fldChar w:fldCharType="begin"/>
        </w:r>
        <w:r>
          <w:instrText xml:space="preserve"> PAGEREF _Toc3903 \h </w:instrText>
        </w:r>
        <w:r>
          <w:fldChar w:fldCharType="separate"/>
        </w:r>
        <w:r>
          <w:t>71</w:t>
        </w:r>
        <w:r>
          <w:fldChar w:fldCharType="end"/>
        </w:r>
      </w:hyperlink>
    </w:p>
    <w:p>
      <w:pPr>
        <w:pStyle w:val="TOC2"/>
        <w:tabs>
          <w:tab w:val="right" w:leader="dot" w:pos="8306"/>
        </w:tabs>
      </w:pPr>
      <w:hyperlink w:anchor="_Toc5974" w:history="1">
        <w:r>
          <w:rPr>
            <w:rFonts w:ascii="仿宋" w:eastAsia="仿宋" w:hAnsi="仿宋" w:cs="仿宋" w:hint="eastAsia"/>
            <w:lang w:eastAsia="zh-CN"/>
          </w:rPr>
          <w:t>(二)、持续发展路径探索</w:t>
        </w:r>
        <w:r>
          <w:tab/>
        </w:r>
        <w:r>
          <w:fldChar w:fldCharType="begin"/>
        </w:r>
        <w:r>
          <w:instrText xml:space="preserve"> PAGEREF _Toc5974 \h </w:instrText>
        </w:r>
        <w:r>
          <w:fldChar w:fldCharType="separate"/>
        </w:r>
        <w:r>
          <w:t>73</w:t>
        </w:r>
        <w:r>
          <w:fldChar w:fldCharType="end"/>
        </w:r>
      </w:hyperlink>
    </w:p>
    <w:p>
      <w:pPr>
        <w:pStyle w:val="TOC1"/>
        <w:tabs>
          <w:tab w:val="right" w:leader="dot" w:pos="8306"/>
        </w:tabs>
      </w:pPr>
      <w:hyperlink w:anchor="_Toc13488" w:history="1">
        <w:r>
          <w:rPr>
            <w:rFonts w:ascii="仿宋" w:eastAsia="仿宋" w:hAnsi="仿宋" w:cs="仿宋" w:hint="eastAsia"/>
            <w:lang w:eastAsia="zh-CN"/>
          </w:rPr>
          <w:t>十五、项目施工方案</w:t>
        </w:r>
        <w:r>
          <w:tab/>
        </w:r>
        <w:r>
          <w:fldChar w:fldCharType="begin"/>
        </w:r>
        <w:r>
          <w:instrText xml:space="preserve"> PAGEREF _Toc13488 \h </w:instrText>
        </w:r>
        <w:r>
          <w:fldChar w:fldCharType="separate"/>
        </w:r>
        <w:r>
          <w:t>77</w:t>
        </w:r>
        <w:r>
          <w:fldChar w:fldCharType="end"/>
        </w:r>
      </w:hyperlink>
    </w:p>
    <w:p>
      <w:pPr>
        <w:pStyle w:val="TOC2"/>
        <w:tabs>
          <w:tab w:val="right" w:leader="dot" w:pos="8306"/>
        </w:tabs>
      </w:pPr>
      <w:hyperlink w:anchor="_Toc31345" w:history="1">
        <w:r>
          <w:rPr>
            <w:rFonts w:ascii="仿宋" w:eastAsia="仿宋" w:hAnsi="仿宋" w:cs="仿宋" w:hint="eastAsia"/>
            <w:lang w:eastAsia="zh-CN"/>
          </w:rPr>
          <w:t>(一)、施工组织设计</w:t>
        </w:r>
        <w:r>
          <w:tab/>
        </w:r>
        <w:r>
          <w:fldChar w:fldCharType="begin"/>
        </w:r>
        <w:r>
          <w:instrText xml:space="preserve"> PAGEREF _Toc31345 \h </w:instrText>
        </w:r>
        <w:r>
          <w:fldChar w:fldCharType="separate"/>
        </w:r>
        <w:r>
          <w:t>77</w:t>
        </w:r>
        <w:r>
          <w:fldChar w:fldCharType="end"/>
        </w:r>
      </w:hyperlink>
    </w:p>
    <w:p>
      <w:pPr>
        <w:pStyle w:val="TOC2"/>
        <w:tabs>
          <w:tab w:val="right" w:leader="dot" w:pos="8306"/>
        </w:tabs>
      </w:pPr>
      <w:hyperlink w:anchor="_Toc21421" w:history="1">
        <w:r>
          <w:rPr>
            <w:rFonts w:ascii="仿宋" w:eastAsia="仿宋" w:hAnsi="仿宋" w:cs="仿宋" w:hint="eastAsia"/>
            <w:lang w:eastAsia="zh-CN"/>
          </w:rPr>
          <w:t>(二)、施工工艺与技术路线</w:t>
        </w:r>
        <w:r>
          <w:tab/>
        </w:r>
        <w:r>
          <w:fldChar w:fldCharType="begin"/>
        </w:r>
        <w:r>
          <w:instrText xml:space="preserve"> PAGEREF _Toc21421 \h </w:instrText>
        </w:r>
        <w:r>
          <w:fldChar w:fldCharType="separate"/>
        </w:r>
        <w:r>
          <w:t>79</w:t>
        </w:r>
        <w:r>
          <w:fldChar w:fldCharType="end"/>
        </w:r>
      </w:hyperlink>
    </w:p>
    <w:p>
      <w:pPr>
        <w:pStyle w:val="TOC2"/>
        <w:tabs>
          <w:tab w:val="right" w:leader="dot" w:pos="8306"/>
        </w:tabs>
      </w:pPr>
      <w:hyperlink w:anchor="_Toc31916" w:history="1">
        <w:r>
          <w:rPr>
            <w:rFonts w:ascii="仿宋" w:eastAsia="仿宋" w:hAnsi="仿宋" w:cs="仿宋" w:hint="eastAsia"/>
            <w:lang w:eastAsia="zh-CN"/>
          </w:rPr>
          <w:t>(三)、关键节点施工计划</w:t>
        </w:r>
        <w:r>
          <w:tab/>
        </w:r>
        <w:r>
          <w:fldChar w:fldCharType="begin"/>
        </w:r>
        <w:r>
          <w:instrText xml:space="preserve"> PAGEREF _Toc31916 \h </w:instrText>
        </w:r>
        <w:r>
          <w:fldChar w:fldCharType="separate"/>
        </w:r>
        <w:r>
          <w:t>80</w:t>
        </w:r>
        <w:r>
          <w:fldChar w:fldCharType="end"/>
        </w:r>
      </w:hyperlink>
    </w:p>
    <w:p>
      <w:pPr>
        <w:pStyle w:val="TOC2"/>
        <w:tabs>
          <w:tab w:val="right" w:leader="dot" w:pos="8306"/>
        </w:tabs>
      </w:pPr>
      <w:hyperlink w:anchor="_Toc1802" w:history="1">
        <w:r>
          <w:rPr>
            <w:rFonts w:ascii="仿宋" w:eastAsia="仿宋" w:hAnsi="仿宋" w:cs="仿宋" w:hint="eastAsia"/>
            <w:lang w:eastAsia="zh-CN"/>
          </w:rPr>
          <w:t>(四)、施工现场管理</w:t>
        </w:r>
        <w:r>
          <w:tab/>
        </w:r>
        <w:r>
          <w:fldChar w:fldCharType="begin"/>
        </w:r>
        <w:r>
          <w:instrText xml:space="preserve"> PAGEREF _Toc1802 \h </w:instrText>
        </w:r>
        <w:r>
          <w:fldChar w:fldCharType="separate"/>
        </w:r>
        <w:r>
          <w:t>81</w:t>
        </w:r>
        <w:r>
          <w:fldChar w:fldCharType="end"/>
        </w:r>
      </w:hyperlink>
    </w:p>
    <w:p>
      <w:pPr>
        <w:pStyle w:val="TOC1"/>
        <w:tabs>
          <w:tab w:val="right" w:leader="dot" w:pos="8306"/>
        </w:tabs>
      </w:pPr>
      <w:hyperlink w:anchor="_Toc11665" w:history="1">
        <w:r>
          <w:rPr>
            <w:rFonts w:ascii="仿宋" w:eastAsia="仿宋" w:hAnsi="仿宋" w:cs="仿宋" w:hint="eastAsia"/>
            <w:lang w:eastAsia="zh-CN"/>
          </w:rPr>
          <w:t>十六、合作与交流机制建立</w:t>
        </w:r>
        <w:r>
          <w:tab/>
        </w:r>
        <w:r>
          <w:fldChar w:fldCharType="begin"/>
        </w:r>
        <w:r>
          <w:instrText xml:space="preserve"> PAGEREF _Toc11665 \h </w:instrText>
        </w:r>
        <w:r>
          <w:fldChar w:fldCharType="separate"/>
        </w:r>
        <w:r>
          <w:t>84</w:t>
        </w:r>
        <w:r>
          <w:fldChar w:fldCharType="end"/>
        </w:r>
      </w:hyperlink>
    </w:p>
    <w:p>
      <w:pPr>
        <w:pStyle w:val="TOC2"/>
        <w:tabs>
          <w:tab w:val="right" w:leader="dot" w:pos="8306"/>
        </w:tabs>
      </w:pPr>
      <w:hyperlink w:anchor="_Toc10244" w:history="1">
        <w:r>
          <w:rPr>
            <w:rFonts w:ascii="仿宋" w:eastAsia="仿宋" w:hAnsi="仿宋" w:cs="仿宋" w:hint="eastAsia"/>
            <w:lang w:eastAsia="zh-CN"/>
          </w:rPr>
          <w:t>(一)、合作伙伴选择与合作方式</w:t>
        </w:r>
        <w:r>
          <w:tab/>
        </w:r>
        <w:r>
          <w:fldChar w:fldCharType="begin"/>
        </w:r>
        <w:r>
          <w:instrText xml:space="preserve"> PAGEREF _Toc10244 \h </w:instrText>
        </w:r>
        <w:r>
          <w:fldChar w:fldCharType="separate"/>
        </w:r>
        <w:r>
          <w:t>84</w:t>
        </w:r>
        <w:r>
          <w:fldChar w:fldCharType="end"/>
        </w:r>
      </w:hyperlink>
    </w:p>
    <w:p>
      <w:pPr>
        <w:pStyle w:val="TOC2"/>
        <w:tabs>
          <w:tab w:val="right" w:leader="dot" w:pos="8306"/>
        </w:tabs>
      </w:pPr>
      <w:hyperlink w:anchor="_Toc29127" w:history="1">
        <w:r>
          <w:rPr>
            <w:rFonts w:ascii="仿宋" w:eastAsia="仿宋" w:hAnsi="仿宋" w:cs="仿宋" w:hint="eastAsia"/>
            <w:lang w:eastAsia="zh-CN"/>
          </w:rPr>
          <w:t>(二)、交流与合作平台搭建</w:t>
        </w:r>
        <w:r>
          <w:tab/>
        </w:r>
        <w:r>
          <w:fldChar w:fldCharType="begin"/>
        </w:r>
        <w:r>
          <w:instrText xml:space="preserve"> PAGEREF _Toc29127 \h </w:instrText>
        </w:r>
        <w:r>
          <w:fldChar w:fldCharType="separate"/>
        </w:r>
        <w:r>
          <w:t>85</w:t>
        </w:r>
        <w:r>
          <w:fldChar w:fldCharType="end"/>
        </w:r>
      </w:hyperlink>
    </w:p>
    <w:p>
      <w:pPr>
        <w:pStyle w:val="TOC1"/>
        <w:tabs>
          <w:tab w:val="right" w:leader="dot" w:pos="8306"/>
        </w:tabs>
      </w:pPr>
      <w:hyperlink w:anchor="_Toc8092" w:history="1">
        <w:r>
          <w:rPr>
            <w:rFonts w:ascii="仿宋" w:eastAsia="仿宋" w:hAnsi="仿宋" w:cs="仿宋" w:hint="eastAsia"/>
            <w:lang w:eastAsia="zh-CN"/>
          </w:rPr>
          <w:t>十七、质量管理与控制</w:t>
        </w:r>
        <w:r>
          <w:tab/>
        </w:r>
        <w:r>
          <w:fldChar w:fldCharType="begin"/>
        </w:r>
        <w:r>
          <w:instrText xml:space="preserve"> PAGEREF _Toc8092 \h </w:instrText>
        </w:r>
        <w:r>
          <w:fldChar w:fldCharType="separate"/>
        </w:r>
        <w:r>
          <w:t>87</w:t>
        </w:r>
        <w:r>
          <w:fldChar w:fldCharType="end"/>
        </w:r>
      </w:hyperlink>
    </w:p>
    <w:p>
      <w:pPr>
        <w:pStyle w:val="TOC2"/>
        <w:tabs>
          <w:tab w:val="right" w:leader="dot" w:pos="8306"/>
        </w:tabs>
      </w:pPr>
      <w:hyperlink w:anchor="_Toc4463" w:history="1">
        <w:r>
          <w:rPr>
            <w:rFonts w:ascii="仿宋" w:eastAsia="仿宋" w:hAnsi="仿宋" w:cs="仿宋" w:hint="eastAsia"/>
            <w:lang w:eastAsia="zh-CN"/>
          </w:rPr>
          <w:t>(一)、质量管理体系建设</w:t>
        </w:r>
        <w:r>
          <w:tab/>
        </w:r>
        <w:r>
          <w:fldChar w:fldCharType="begin"/>
        </w:r>
        <w:r>
          <w:instrText xml:space="preserve"> PAGEREF _Toc4463 \h </w:instrText>
        </w:r>
        <w:r>
          <w:fldChar w:fldCharType="separate"/>
        </w:r>
        <w:r>
          <w:t>87</w:t>
        </w:r>
        <w:r>
          <w:fldChar w:fldCharType="end"/>
        </w:r>
      </w:hyperlink>
    </w:p>
    <w:p>
      <w:pPr>
        <w:pStyle w:val="TOC2"/>
        <w:tabs>
          <w:tab w:val="right" w:leader="dot" w:pos="8306"/>
        </w:tabs>
      </w:pPr>
      <w:hyperlink w:anchor="_Toc13296" w:history="1">
        <w:r>
          <w:rPr>
            <w:rFonts w:ascii="仿宋" w:eastAsia="仿宋" w:hAnsi="仿宋" w:cs="仿宋" w:hint="eastAsia"/>
            <w:lang w:eastAsia="zh-CN"/>
          </w:rPr>
          <w:t>(二)、质量控制措施</w:t>
        </w:r>
        <w:r>
          <w:tab/>
        </w:r>
        <w:r>
          <w:fldChar w:fldCharType="begin"/>
        </w:r>
        <w:r>
          <w:instrText xml:space="preserve"> PAGEREF _Toc13296 \h </w:instrText>
        </w:r>
        <w:r>
          <w:fldChar w:fldCharType="separate"/>
        </w:r>
        <w:r>
          <w:t>88</w:t>
        </w:r>
        <w:r>
          <w:fldChar w:fldCharType="end"/>
        </w:r>
      </w:hyperlink>
    </w:p>
    <w:p>
      <w:pPr>
        <w:pStyle w:val="TOC1"/>
        <w:tabs>
          <w:tab w:val="right" w:leader="dot" w:pos="8306"/>
        </w:tabs>
      </w:pPr>
      <w:hyperlink w:anchor="_Toc26285" w:history="1">
        <w:r>
          <w:rPr>
            <w:rFonts w:ascii="仿宋" w:eastAsia="仿宋" w:hAnsi="仿宋" w:cs="仿宋" w:hint="eastAsia"/>
            <w:lang w:eastAsia="zh-CN"/>
          </w:rPr>
          <w:t>十八、人力资源管理与开发</w:t>
        </w:r>
        <w:r>
          <w:tab/>
        </w:r>
        <w:r>
          <w:fldChar w:fldCharType="begin"/>
        </w:r>
        <w:r>
          <w:instrText xml:space="preserve"> PAGEREF _Toc26285 \h </w:instrText>
        </w:r>
        <w:r>
          <w:fldChar w:fldCharType="separate"/>
        </w:r>
        <w:r>
          <w:t>89</w:t>
        </w:r>
        <w:r>
          <w:fldChar w:fldCharType="end"/>
        </w:r>
      </w:hyperlink>
    </w:p>
    <w:p>
      <w:pPr>
        <w:pStyle w:val="TOC2"/>
        <w:tabs>
          <w:tab w:val="right" w:leader="dot" w:pos="8306"/>
        </w:tabs>
      </w:pPr>
      <w:hyperlink w:anchor="_Toc14632" w:history="1">
        <w:r>
          <w:rPr>
            <w:rFonts w:ascii="仿宋" w:eastAsia="仿宋" w:hAnsi="仿宋" w:cs="仿宋" w:hint="eastAsia"/>
            <w:lang w:eastAsia="zh-CN"/>
          </w:rPr>
          <w:t>(一)、人力资源规划</w:t>
        </w:r>
        <w:r>
          <w:tab/>
        </w:r>
        <w:r>
          <w:fldChar w:fldCharType="begin"/>
        </w:r>
        <w:r>
          <w:instrText xml:space="preserve"> PAGEREF _Toc14632 \h </w:instrText>
        </w:r>
        <w:r>
          <w:fldChar w:fldCharType="separate"/>
        </w:r>
        <w:r>
          <w:t>89</w:t>
        </w:r>
        <w:r>
          <w:fldChar w:fldCharType="end"/>
        </w:r>
      </w:hyperlink>
    </w:p>
    <w:p>
      <w:pPr>
        <w:pStyle w:val="TOC2"/>
        <w:tabs>
          <w:tab w:val="right" w:leader="dot" w:pos="8306"/>
        </w:tabs>
      </w:pPr>
      <w:hyperlink w:anchor="_Toc5460" w:history="1">
        <w:r>
          <w:rPr>
            <w:rFonts w:ascii="仿宋" w:eastAsia="仿宋" w:hAnsi="仿宋" w:cs="仿宋" w:hint="eastAsia"/>
            <w:lang w:eastAsia="zh-CN"/>
          </w:rPr>
          <w:t>(二)、人力资源开发与培训</w:t>
        </w:r>
        <w:r>
          <w:tab/>
        </w:r>
        <w:r>
          <w:fldChar w:fldCharType="begin"/>
        </w:r>
        <w:r>
          <w:instrText xml:space="preserve"> PAGEREF _Toc5460 \h </w:instrText>
        </w:r>
        <w:r>
          <w:fldChar w:fldCharType="separate"/>
        </w:r>
        <w:r>
          <w:t>91</w:t>
        </w:r>
        <w:r>
          <w:fldChar w:fldCharType="end"/>
        </w:r>
      </w:hyperlink>
    </w:p>
    <w:p>
      <w:pPr>
        <w:pStyle w:val="TOC1"/>
        <w:tabs>
          <w:tab w:val="right" w:leader="dot" w:pos="8306"/>
        </w:tabs>
      </w:pPr>
      <w:hyperlink w:anchor="_Toc2795" w:history="1">
        <w:r>
          <w:rPr>
            <w:rFonts w:ascii="仿宋" w:eastAsia="仿宋" w:hAnsi="仿宋" w:cs="仿宋" w:hint="eastAsia"/>
            <w:lang w:eastAsia="zh-CN"/>
          </w:rPr>
          <w:t>十九、知识产权管理与保护</w:t>
        </w:r>
        <w:r>
          <w:tab/>
        </w:r>
        <w:r>
          <w:fldChar w:fldCharType="begin"/>
        </w:r>
        <w:r>
          <w:instrText xml:space="preserve"> PAGEREF _Toc2795 \h </w:instrText>
        </w:r>
        <w:r>
          <w:fldChar w:fldCharType="separate"/>
        </w:r>
        <w:r>
          <w:t>93</w:t>
        </w:r>
        <w:r>
          <w:fldChar w:fldCharType="end"/>
        </w:r>
      </w:hyperlink>
    </w:p>
    <w:p>
      <w:pPr>
        <w:pStyle w:val="TOC2"/>
        <w:tabs>
          <w:tab w:val="right" w:leader="dot" w:pos="8306"/>
        </w:tabs>
      </w:pPr>
      <w:hyperlink w:anchor="_Toc15622" w:history="1">
        <w:r>
          <w:rPr>
            <w:rFonts w:ascii="仿宋" w:eastAsia="仿宋" w:hAnsi="仿宋" w:cs="仿宋" w:hint="eastAsia"/>
            <w:lang w:eastAsia="zh-CN"/>
          </w:rPr>
          <w:t>(一)、知识产权管理体系建设</w:t>
        </w:r>
        <w:r>
          <w:tab/>
        </w:r>
        <w:r>
          <w:fldChar w:fldCharType="begin"/>
        </w:r>
        <w:r>
          <w:instrText xml:space="preserve"> PAGEREF _Toc15622 \h </w:instrText>
        </w:r>
        <w:r>
          <w:fldChar w:fldCharType="separate"/>
        </w:r>
        <w:r>
          <w:t>93</w:t>
        </w:r>
        <w:r>
          <w:fldChar w:fldCharType="end"/>
        </w:r>
      </w:hyperlink>
    </w:p>
    <w:p>
      <w:pPr>
        <w:pStyle w:val="TOC2"/>
        <w:tabs>
          <w:tab w:val="right" w:leader="dot" w:pos="8306"/>
        </w:tabs>
      </w:pPr>
      <w:hyperlink w:anchor="_Toc6788" w:history="1">
        <w:r>
          <w:rPr>
            <w:rFonts w:ascii="仿宋" w:eastAsia="仿宋" w:hAnsi="仿宋" w:cs="仿宋" w:hint="eastAsia"/>
            <w:lang w:eastAsia="zh-CN"/>
          </w:rPr>
          <w:t>(二)、知识产权保护措施</w:t>
        </w:r>
        <w:r>
          <w:tab/>
        </w:r>
        <w:r>
          <w:fldChar w:fldCharType="begin"/>
        </w:r>
        <w:r>
          <w:instrText xml:space="preserve"> PAGEREF _Toc6788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2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1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2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08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7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6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9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https://d.book118.com/805241221104011111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83733"/>
    <w:rsid w:val="5CA837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41221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2024-02-14T20:24:00Z</dcterms:created>
  <dcterms:modified xsi:type="dcterms:W3CDTF">2024-02-14T20:24:40Z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9D02C8C083C0499F9F30B66A469E3018_11</vt:lpwstr>
  </property>
  <property fmtid="{D5CDD505-2E9C-101B-9397-08002B2CF9AE}" pid="3" name="KSOProductBuildVer">
    <vt:lpwstr>2052-12.1.0.16250</vt:lpwstr>
  </property>
</Properties>
</file>