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牛排项目可行性建设方案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74" w:history="1">
        <w:r>
          <w:rPr>
            <w:rFonts w:ascii="仿宋" w:eastAsia="仿宋" w:hAnsi="仿宋" w:cs="仿宋" w:hint="eastAsia"/>
            <w:lang w:eastAsia="zh-CN"/>
          </w:rPr>
          <w:t>序言</w:t>
        </w:r>
        <w:r>
          <w:tab/>
        </w:r>
        <w:r>
          <w:fldChar w:fldCharType="begin"/>
        </w:r>
        <w:r>
          <w:instrText xml:space="preserve"> PAGEREF _Toc32074 \h </w:instrText>
        </w:r>
        <w:r>
          <w:fldChar w:fldCharType="separate"/>
        </w:r>
        <w:r>
          <w:t>3</w:t>
        </w:r>
        <w:r>
          <w:fldChar w:fldCharType="end"/>
        </w:r>
      </w:hyperlink>
    </w:p>
    <w:p>
      <w:pPr>
        <w:pStyle w:val="TOC1"/>
        <w:tabs>
          <w:tab w:val="right" w:leader="dot" w:pos="8306"/>
        </w:tabs>
      </w:pPr>
      <w:hyperlink w:anchor="_Toc29583" w:history="1">
        <w:r>
          <w:rPr>
            <w:rFonts w:ascii="仿宋" w:eastAsia="仿宋" w:hAnsi="仿宋" w:cs="仿宋" w:hint="eastAsia"/>
            <w:lang w:eastAsia="zh-CN"/>
          </w:rPr>
          <w:t>一、背景、必要性分析</w:t>
        </w:r>
        <w:r>
          <w:tab/>
        </w:r>
        <w:r>
          <w:fldChar w:fldCharType="begin"/>
        </w:r>
        <w:r>
          <w:instrText xml:space="preserve"> PAGEREF _Toc29583 \h </w:instrText>
        </w:r>
        <w:r>
          <w:fldChar w:fldCharType="separate"/>
        </w:r>
        <w:r>
          <w:t>3</w:t>
        </w:r>
        <w:r>
          <w:fldChar w:fldCharType="end"/>
        </w:r>
      </w:hyperlink>
    </w:p>
    <w:p>
      <w:pPr>
        <w:pStyle w:val="TOC2"/>
        <w:tabs>
          <w:tab w:val="right" w:leader="dot" w:pos="8306"/>
        </w:tabs>
      </w:pPr>
      <w:hyperlink w:anchor="_Toc10094" w:history="1">
        <w:r>
          <w:rPr>
            <w:rFonts w:ascii="仿宋" w:eastAsia="仿宋" w:hAnsi="仿宋" w:cs="仿宋" w:hint="eastAsia"/>
            <w:lang w:eastAsia="zh-CN"/>
          </w:rPr>
          <w:t>(一)、项目建设背景</w:t>
        </w:r>
        <w:r>
          <w:tab/>
        </w:r>
        <w:r>
          <w:fldChar w:fldCharType="begin"/>
        </w:r>
        <w:r>
          <w:instrText xml:space="preserve"> PAGEREF _Toc10094 \h </w:instrText>
        </w:r>
        <w:r>
          <w:fldChar w:fldCharType="separate"/>
        </w:r>
        <w:r>
          <w:t>3</w:t>
        </w:r>
        <w:r>
          <w:fldChar w:fldCharType="end"/>
        </w:r>
      </w:hyperlink>
    </w:p>
    <w:p>
      <w:pPr>
        <w:pStyle w:val="TOC2"/>
        <w:tabs>
          <w:tab w:val="right" w:leader="dot" w:pos="8306"/>
        </w:tabs>
      </w:pPr>
      <w:hyperlink w:anchor="_Toc7291" w:history="1">
        <w:r>
          <w:rPr>
            <w:rFonts w:ascii="仿宋" w:eastAsia="仿宋" w:hAnsi="仿宋" w:cs="仿宋" w:hint="eastAsia"/>
            <w:lang w:eastAsia="zh-CN"/>
          </w:rPr>
          <w:t>(二)、必要性分析</w:t>
        </w:r>
        <w:r>
          <w:tab/>
        </w:r>
        <w:r>
          <w:fldChar w:fldCharType="begin"/>
        </w:r>
        <w:r>
          <w:instrText xml:space="preserve"> PAGEREF _Toc7291 \h </w:instrText>
        </w:r>
        <w:r>
          <w:fldChar w:fldCharType="separate"/>
        </w:r>
        <w:r>
          <w:t>4</w:t>
        </w:r>
        <w:r>
          <w:fldChar w:fldCharType="end"/>
        </w:r>
      </w:hyperlink>
    </w:p>
    <w:p>
      <w:pPr>
        <w:pStyle w:val="TOC2"/>
        <w:tabs>
          <w:tab w:val="right" w:leader="dot" w:pos="8306"/>
        </w:tabs>
      </w:pPr>
      <w:hyperlink w:anchor="_Toc19788" w:history="1">
        <w:r>
          <w:rPr>
            <w:rFonts w:ascii="仿宋" w:eastAsia="仿宋" w:hAnsi="仿宋" w:cs="仿宋" w:hint="eastAsia"/>
            <w:lang w:eastAsia="zh-CN"/>
          </w:rPr>
          <w:t>(三)、项目建设有利条件</w:t>
        </w:r>
        <w:r>
          <w:tab/>
        </w:r>
        <w:r>
          <w:fldChar w:fldCharType="begin"/>
        </w:r>
        <w:r>
          <w:instrText xml:space="preserve"> PAGEREF _Toc19788 \h </w:instrText>
        </w:r>
        <w:r>
          <w:fldChar w:fldCharType="separate"/>
        </w:r>
        <w:r>
          <w:t>5</w:t>
        </w:r>
        <w:r>
          <w:fldChar w:fldCharType="end"/>
        </w:r>
      </w:hyperlink>
    </w:p>
    <w:p>
      <w:pPr>
        <w:pStyle w:val="TOC1"/>
        <w:tabs>
          <w:tab w:val="right" w:leader="dot" w:pos="8306"/>
        </w:tabs>
      </w:pPr>
      <w:hyperlink w:anchor="_Toc1310" w:history="1">
        <w:r>
          <w:rPr>
            <w:rFonts w:ascii="仿宋" w:eastAsia="仿宋" w:hAnsi="仿宋" w:cs="仿宋" w:hint="eastAsia"/>
            <w:lang w:eastAsia="zh-CN"/>
          </w:rPr>
          <w:t>二、环境和生态影响分析</w:t>
        </w:r>
        <w:r>
          <w:tab/>
        </w:r>
        <w:r>
          <w:fldChar w:fldCharType="begin"/>
        </w:r>
        <w:r>
          <w:instrText xml:space="preserve"> PAGEREF _Toc1310 \h </w:instrText>
        </w:r>
        <w:r>
          <w:fldChar w:fldCharType="separate"/>
        </w:r>
        <w:r>
          <w:t>7</w:t>
        </w:r>
        <w:r>
          <w:fldChar w:fldCharType="end"/>
        </w:r>
      </w:hyperlink>
    </w:p>
    <w:p>
      <w:pPr>
        <w:pStyle w:val="TOC2"/>
        <w:tabs>
          <w:tab w:val="right" w:leader="dot" w:pos="8306"/>
        </w:tabs>
      </w:pPr>
      <w:hyperlink w:anchor="_Toc20551" w:history="1">
        <w:r>
          <w:rPr>
            <w:rFonts w:ascii="仿宋" w:eastAsia="仿宋" w:hAnsi="仿宋" w:cs="仿宋" w:hint="eastAsia"/>
            <w:lang w:eastAsia="zh-CN"/>
          </w:rPr>
          <w:t>(一)、环境和生态现状</w:t>
        </w:r>
        <w:r>
          <w:tab/>
        </w:r>
        <w:r>
          <w:fldChar w:fldCharType="begin"/>
        </w:r>
        <w:r>
          <w:instrText xml:space="preserve"> PAGEREF _Toc20551 \h </w:instrText>
        </w:r>
        <w:r>
          <w:fldChar w:fldCharType="separate"/>
        </w:r>
        <w:r>
          <w:t>7</w:t>
        </w:r>
        <w:r>
          <w:fldChar w:fldCharType="end"/>
        </w:r>
      </w:hyperlink>
    </w:p>
    <w:p>
      <w:pPr>
        <w:pStyle w:val="TOC2"/>
        <w:tabs>
          <w:tab w:val="right" w:leader="dot" w:pos="8306"/>
        </w:tabs>
      </w:pPr>
      <w:hyperlink w:anchor="_Toc25245" w:history="1">
        <w:r>
          <w:rPr>
            <w:rFonts w:ascii="仿宋" w:eastAsia="仿宋" w:hAnsi="仿宋" w:cs="仿宋" w:hint="eastAsia"/>
            <w:lang w:eastAsia="zh-CN"/>
          </w:rPr>
          <w:t>(二)、生态环境影响分析</w:t>
        </w:r>
        <w:r>
          <w:tab/>
        </w:r>
        <w:r>
          <w:fldChar w:fldCharType="begin"/>
        </w:r>
        <w:r>
          <w:instrText xml:space="preserve"> PAGEREF _Toc25245 \h </w:instrText>
        </w:r>
        <w:r>
          <w:fldChar w:fldCharType="separate"/>
        </w:r>
        <w:r>
          <w:t>8</w:t>
        </w:r>
        <w:r>
          <w:fldChar w:fldCharType="end"/>
        </w:r>
      </w:hyperlink>
    </w:p>
    <w:p>
      <w:pPr>
        <w:pStyle w:val="TOC2"/>
        <w:tabs>
          <w:tab w:val="right" w:leader="dot" w:pos="8306"/>
        </w:tabs>
      </w:pPr>
      <w:hyperlink w:anchor="_Toc11540" w:history="1">
        <w:r>
          <w:rPr>
            <w:rFonts w:ascii="仿宋" w:eastAsia="仿宋" w:hAnsi="仿宋" w:cs="仿宋" w:hint="eastAsia"/>
            <w:lang w:eastAsia="zh-CN"/>
          </w:rPr>
          <w:t>(三)、生态环境保护措施</w:t>
        </w:r>
        <w:r>
          <w:tab/>
        </w:r>
        <w:r>
          <w:fldChar w:fldCharType="begin"/>
        </w:r>
        <w:r>
          <w:instrText xml:space="preserve"> PAGEREF _Toc11540 \h </w:instrText>
        </w:r>
        <w:r>
          <w:fldChar w:fldCharType="separate"/>
        </w:r>
        <w:r>
          <w:t>10</w:t>
        </w:r>
        <w:r>
          <w:fldChar w:fldCharType="end"/>
        </w:r>
      </w:hyperlink>
    </w:p>
    <w:p>
      <w:pPr>
        <w:pStyle w:val="TOC2"/>
        <w:tabs>
          <w:tab w:val="right" w:leader="dot" w:pos="8306"/>
        </w:tabs>
      </w:pPr>
      <w:hyperlink w:anchor="_Toc29303" w:history="1">
        <w:r>
          <w:rPr>
            <w:rFonts w:ascii="仿宋" w:eastAsia="仿宋" w:hAnsi="仿宋" w:cs="仿宋" w:hint="eastAsia"/>
            <w:lang w:eastAsia="zh-CN"/>
          </w:rPr>
          <w:t>(四)、地质灾害影响分析</w:t>
        </w:r>
        <w:r>
          <w:tab/>
        </w:r>
        <w:r>
          <w:fldChar w:fldCharType="begin"/>
        </w:r>
        <w:r>
          <w:instrText xml:space="preserve"> PAGEREF _Toc29303 \h </w:instrText>
        </w:r>
        <w:r>
          <w:fldChar w:fldCharType="separate"/>
        </w:r>
        <w:r>
          <w:t>11</w:t>
        </w:r>
        <w:r>
          <w:fldChar w:fldCharType="end"/>
        </w:r>
      </w:hyperlink>
    </w:p>
    <w:p>
      <w:pPr>
        <w:pStyle w:val="TOC2"/>
        <w:tabs>
          <w:tab w:val="right" w:leader="dot" w:pos="8306"/>
        </w:tabs>
      </w:pPr>
      <w:hyperlink w:anchor="_Toc30826" w:history="1">
        <w:r>
          <w:rPr>
            <w:rFonts w:ascii="仿宋" w:eastAsia="仿宋" w:hAnsi="仿宋" w:cs="仿宋" w:hint="eastAsia"/>
            <w:lang w:eastAsia="zh-CN"/>
          </w:rPr>
          <w:t>(五)、特殊环境影响</w:t>
        </w:r>
        <w:r>
          <w:tab/>
        </w:r>
        <w:r>
          <w:fldChar w:fldCharType="begin"/>
        </w:r>
        <w:r>
          <w:instrText xml:space="preserve"> PAGEREF _Toc30826 \h </w:instrText>
        </w:r>
        <w:r>
          <w:fldChar w:fldCharType="separate"/>
        </w:r>
        <w:r>
          <w:t>13</w:t>
        </w:r>
        <w:r>
          <w:fldChar w:fldCharType="end"/>
        </w:r>
      </w:hyperlink>
    </w:p>
    <w:p>
      <w:pPr>
        <w:pStyle w:val="TOC1"/>
        <w:tabs>
          <w:tab w:val="right" w:leader="dot" w:pos="8306"/>
        </w:tabs>
      </w:pPr>
      <w:hyperlink w:anchor="_Toc22249" w:history="1">
        <w:r>
          <w:rPr>
            <w:rFonts w:ascii="仿宋" w:eastAsia="仿宋" w:hAnsi="仿宋" w:cs="仿宋" w:hint="eastAsia"/>
            <w:lang w:eastAsia="zh-CN"/>
          </w:rPr>
          <w:t>三、财务管理与成本控制</w:t>
        </w:r>
        <w:r>
          <w:tab/>
        </w:r>
        <w:r>
          <w:fldChar w:fldCharType="begin"/>
        </w:r>
        <w:r>
          <w:instrText xml:space="preserve"> PAGEREF _Toc22249 \h </w:instrText>
        </w:r>
        <w:r>
          <w:fldChar w:fldCharType="separate"/>
        </w:r>
        <w:r>
          <w:t>14</w:t>
        </w:r>
        <w:r>
          <w:fldChar w:fldCharType="end"/>
        </w:r>
      </w:hyperlink>
    </w:p>
    <w:p>
      <w:pPr>
        <w:pStyle w:val="TOC2"/>
        <w:tabs>
          <w:tab w:val="right" w:leader="dot" w:pos="8306"/>
        </w:tabs>
      </w:pPr>
      <w:hyperlink w:anchor="_Toc21073" w:history="1">
        <w:r>
          <w:rPr>
            <w:rFonts w:ascii="仿宋" w:eastAsia="仿宋" w:hAnsi="仿宋" w:cs="仿宋" w:hint="eastAsia"/>
            <w:lang w:eastAsia="zh-CN"/>
          </w:rPr>
          <w:t>(一)、财务管理体系建设</w:t>
        </w:r>
        <w:r>
          <w:tab/>
        </w:r>
        <w:r>
          <w:fldChar w:fldCharType="begin"/>
        </w:r>
        <w:r>
          <w:instrText xml:space="preserve"> PAGEREF _Toc21073 \h </w:instrText>
        </w:r>
        <w:r>
          <w:fldChar w:fldCharType="separate"/>
        </w:r>
        <w:r>
          <w:t>14</w:t>
        </w:r>
        <w:r>
          <w:fldChar w:fldCharType="end"/>
        </w:r>
      </w:hyperlink>
    </w:p>
    <w:p>
      <w:pPr>
        <w:pStyle w:val="TOC2"/>
        <w:tabs>
          <w:tab w:val="right" w:leader="dot" w:pos="8306"/>
        </w:tabs>
      </w:pPr>
      <w:hyperlink w:anchor="_Toc9118" w:history="1">
        <w:r>
          <w:rPr>
            <w:rFonts w:ascii="仿宋" w:eastAsia="仿宋" w:hAnsi="仿宋" w:cs="仿宋" w:hint="eastAsia"/>
            <w:lang w:eastAsia="zh-CN"/>
          </w:rPr>
          <w:t>(二)、成本控制措施</w:t>
        </w:r>
        <w:r>
          <w:tab/>
        </w:r>
        <w:r>
          <w:fldChar w:fldCharType="begin"/>
        </w:r>
        <w:r>
          <w:instrText xml:space="preserve"> PAGEREF _Toc9118 \h </w:instrText>
        </w:r>
        <w:r>
          <w:fldChar w:fldCharType="separate"/>
        </w:r>
        <w:r>
          <w:t>15</w:t>
        </w:r>
        <w:r>
          <w:fldChar w:fldCharType="end"/>
        </w:r>
      </w:hyperlink>
    </w:p>
    <w:p>
      <w:pPr>
        <w:pStyle w:val="TOC1"/>
        <w:tabs>
          <w:tab w:val="right" w:leader="dot" w:pos="8306"/>
        </w:tabs>
      </w:pPr>
      <w:hyperlink w:anchor="_Toc3230" w:history="1">
        <w:r>
          <w:rPr>
            <w:rFonts w:ascii="仿宋" w:eastAsia="仿宋" w:hAnsi="仿宋" w:cs="仿宋" w:hint="eastAsia"/>
            <w:lang w:eastAsia="zh-CN"/>
          </w:rPr>
          <w:t>四、发展规划、产业政策和行业准入分析</w:t>
        </w:r>
        <w:r>
          <w:tab/>
        </w:r>
        <w:r>
          <w:fldChar w:fldCharType="begin"/>
        </w:r>
        <w:r>
          <w:instrText xml:space="preserve"> PAGEREF _Toc3230 \h </w:instrText>
        </w:r>
        <w:r>
          <w:fldChar w:fldCharType="separate"/>
        </w:r>
        <w:r>
          <w:t>16</w:t>
        </w:r>
        <w:r>
          <w:fldChar w:fldCharType="end"/>
        </w:r>
      </w:hyperlink>
    </w:p>
    <w:p>
      <w:pPr>
        <w:pStyle w:val="TOC2"/>
        <w:tabs>
          <w:tab w:val="right" w:leader="dot" w:pos="8306"/>
        </w:tabs>
      </w:pPr>
      <w:hyperlink w:anchor="_Toc1177" w:history="1">
        <w:r>
          <w:rPr>
            <w:rFonts w:ascii="仿宋" w:eastAsia="仿宋" w:hAnsi="仿宋" w:cs="仿宋" w:hint="eastAsia"/>
            <w:lang w:eastAsia="zh-CN"/>
          </w:rPr>
          <w:t>(一)、发展规划分析</w:t>
        </w:r>
        <w:r>
          <w:tab/>
        </w:r>
        <w:r>
          <w:fldChar w:fldCharType="begin"/>
        </w:r>
        <w:r>
          <w:instrText xml:space="preserve"> PAGEREF _Toc1177 \h </w:instrText>
        </w:r>
        <w:r>
          <w:fldChar w:fldCharType="separate"/>
        </w:r>
        <w:r>
          <w:t>16</w:t>
        </w:r>
        <w:r>
          <w:fldChar w:fldCharType="end"/>
        </w:r>
      </w:hyperlink>
    </w:p>
    <w:p>
      <w:pPr>
        <w:pStyle w:val="TOC2"/>
        <w:tabs>
          <w:tab w:val="right" w:leader="dot" w:pos="8306"/>
        </w:tabs>
      </w:pPr>
      <w:hyperlink w:anchor="_Toc26275" w:history="1">
        <w:r>
          <w:rPr>
            <w:rFonts w:ascii="仿宋" w:eastAsia="仿宋" w:hAnsi="仿宋" w:cs="仿宋" w:hint="eastAsia"/>
            <w:lang w:eastAsia="zh-CN"/>
          </w:rPr>
          <w:t>(二)、产业政策分析</w:t>
        </w:r>
        <w:r>
          <w:tab/>
        </w:r>
        <w:r>
          <w:fldChar w:fldCharType="begin"/>
        </w:r>
        <w:r>
          <w:instrText xml:space="preserve"> PAGEREF _Toc26275 \h </w:instrText>
        </w:r>
        <w:r>
          <w:fldChar w:fldCharType="separate"/>
        </w:r>
        <w:r>
          <w:t>18</w:t>
        </w:r>
        <w:r>
          <w:fldChar w:fldCharType="end"/>
        </w:r>
      </w:hyperlink>
    </w:p>
    <w:p>
      <w:pPr>
        <w:pStyle w:val="TOC2"/>
        <w:tabs>
          <w:tab w:val="right" w:leader="dot" w:pos="8306"/>
        </w:tabs>
      </w:pPr>
      <w:hyperlink w:anchor="_Toc31169" w:history="1">
        <w:r>
          <w:rPr>
            <w:rFonts w:ascii="仿宋" w:eastAsia="仿宋" w:hAnsi="仿宋" w:cs="仿宋" w:hint="eastAsia"/>
            <w:lang w:eastAsia="zh-CN"/>
          </w:rPr>
          <w:t>(三)、行业准入分析</w:t>
        </w:r>
        <w:r>
          <w:tab/>
        </w:r>
        <w:r>
          <w:fldChar w:fldCharType="begin"/>
        </w:r>
        <w:r>
          <w:instrText xml:space="preserve"> PAGEREF _Toc31169 \h </w:instrText>
        </w:r>
        <w:r>
          <w:fldChar w:fldCharType="separate"/>
        </w:r>
        <w:r>
          <w:t>20</w:t>
        </w:r>
        <w:r>
          <w:fldChar w:fldCharType="end"/>
        </w:r>
      </w:hyperlink>
    </w:p>
    <w:p>
      <w:pPr>
        <w:pStyle w:val="TOC1"/>
        <w:tabs>
          <w:tab w:val="right" w:leader="dot" w:pos="8306"/>
        </w:tabs>
      </w:pPr>
      <w:hyperlink w:anchor="_Toc3876" w:history="1">
        <w:r>
          <w:rPr>
            <w:rFonts w:ascii="仿宋" w:eastAsia="仿宋" w:hAnsi="仿宋" w:cs="仿宋" w:hint="eastAsia"/>
            <w:lang w:eastAsia="zh-CN"/>
          </w:rPr>
          <w:t>五、建设风险评估分析</w:t>
        </w:r>
        <w:r>
          <w:tab/>
        </w:r>
        <w:r>
          <w:fldChar w:fldCharType="begin"/>
        </w:r>
        <w:r>
          <w:instrText xml:space="preserve"> PAGEREF _Toc3876 \h </w:instrText>
        </w:r>
        <w:r>
          <w:fldChar w:fldCharType="separate"/>
        </w:r>
        <w:r>
          <w:t>21</w:t>
        </w:r>
        <w:r>
          <w:fldChar w:fldCharType="end"/>
        </w:r>
      </w:hyperlink>
    </w:p>
    <w:p>
      <w:pPr>
        <w:pStyle w:val="TOC2"/>
        <w:tabs>
          <w:tab w:val="right" w:leader="dot" w:pos="8306"/>
        </w:tabs>
      </w:pPr>
      <w:hyperlink w:anchor="_Toc13174" w:history="1">
        <w:r>
          <w:rPr>
            <w:rFonts w:ascii="仿宋" w:eastAsia="仿宋" w:hAnsi="仿宋" w:cs="仿宋" w:hint="eastAsia"/>
            <w:lang w:eastAsia="zh-CN"/>
          </w:rPr>
          <w:t>(一)、政策风险分析</w:t>
        </w:r>
        <w:r>
          <w:tab/>
        </w:r>
        <w:r>
          <w:fldChar w:fldCharType="begin"/>
        </w:r>
        <w:r>
          <w:instrText xml:space="preserve"> PAGEREF _Toc13174 \h </w:instrText>
        </w:r>
        <w:r>
          <w:fldChar w:fldCharType="separate"/>
        </w:r>
        <w:r>
          <w:t>21</w:t>
        </w:r>
        <w:r>
          <w:fldChar w:fldCharType="end"/>
        </w:r>
      </w:hyperlink>
    </w:p>
    <w:p>
      <w:pPr>
        <w:pStyle w:val="TOC2"/>
        <w:tabs>
          <w:tab w:val="right" w:leader="dot" w:pos="8306"/>
        </w:tabs>
      </w:pPr>
      <w:hyperlink w:anchor="_Toc26369" w:history="1">
        <w:r>
          <w:rPr>
            <w:rFonts w:ascii="仿宋" w:eastAsia="仿宋" w:hAnsi="仿宋" w:cs="仿宋" w:hint="eastAsia"/>
            <w:lang w:eastAsia="zh-CN"/>
          </w:rPr>
          <w:t>(二)、社会风险分析</w:t>
        </w:r>
        <w:r>
          <w:tab/>
        </w:r>
        <w:r>
          <w:fldChar w:fldCharType="begin"/>
        </w:r>
        <w:r>
          <w:instrText xml:space="preserve"> PAGEREF _Toc26369 \h </w:instrText>
        </w:r>
        <w:r>
          <w:fldChar w:fldCharType="separate"/>
        </w:r>
        <w:r>
          <w:t>22</w:t>
        </w:r>
        <w:r>
          <w:fldChar w:fldCharType="end"/>
        </w:r>
      </w:hyperlink>
    </w:p>
    <w:p>
      <w:pPr>
        <w:pStyle w:val="TOC2"/>
        <w:tabs>
          <w:tab w:val="right" w:leader="dot" w:pos="8306"/>
        </w:tabs>
      </w:pPr>
      <w:hyperlink w:anchor="_Toc16657" w:history="1">
        <w:r>
          <w:rPr>
            <w:rFonts w:ascii="仿宋" w:eastAsia="仿宋" w:hAnsi="仿宋" w:cs="仿宋" w:hint="eastAsia"/>
            <w:lang w:eastAsia="zh-CN"/>
          </w:rPr>
          <w:t>(三)、市场风险分析</w:t>
        </w:r>
        <w:r>
          <w:tab/>
        </w:r>
        <w:r>
          <w:fldChar w:fldCharType="begin"/>
        </w:r>
        <w:r>
          <w:instrText xml:space="preserve"> PAGEREF _Toc16657 \h </w:instrText>
        </w:r>
        <w:r>
          <w:fldChar w:fldCharType="separate"/>
        </w:r>
        <w:r>
          <w:t>24</w:t>
        </w:r>
        <w:r>
          <w:fldChar w:fldCharType="end"/>
        </w:r>
      </w:hyperlink>
    </w:p>
    <w:p>
      <w:pPr>
        <w:pStyle w:val="TOC2"/>
        <w:tabs>
          <w:tab w:val="right" w:leader="dot" w:pos="8306"/>
        </w:tabs>
      </w:pPr>
      <w:hyperlink w:anchor="_Toc4671" w:history="1">
        <w:r>
          <w:rPr>
            <w:rFonts w:ascii="仿宋" w:eastAsia="仿宋" w:hAnsi="仿宋" w:cs="仿宋" w:hint="eastAsia"/>
            <w:lang w:eastAsia="zh-CN"/>
          </w:rPr>
          <w:t>(四)、资金风险分析</w:t>
        </w:r>
        <w:r>
          <w:tab/>
        </w:r>
        <w:r>
          <w:fldChar w:fldCharType="begin"/>
        </w:r>
        <w:r>
          <w:instrText xml:space="preserve"> PAGEREF _Toc4671 \h </w:instrText>
        </w:r>
        <w:r>
          <w:fldChar w:fldCharType="separate"/>
        </w:r>
        <w:r>
          <w:t>24</w:t>
        </w:r>
        <w:r>
          <w:fldChar w:fldCharType="end"/>
        </w:r>
      </w:hyperlink>
    </w:p>
    <w:p>
      <w:pPr>
        <w:pStyle w:val="TOC2"/>
        <w:tabs>
          <w:tab w:val="right" w:leader="dot" w:pos="8306"/>
        </w:tabs>
      </w:pPr>
      <w:hyperlink w:anchor="_Toc2122" w:history="1">
        <w:r>
          <w:rPr>
            <w:rFonts w:ascii="仿宋" w:eastAsia="仿宋" w:hAnsi="仿宋" w:cs="仿宋" w:hint="eastAsia"/>
            <w:lang w:eastAsia="zh-CN"/>
          </w:rPr>
          <w:t>(五)、技术风险分析</w:t>
        </w:r>
        <w:r>
          <w:tab/>
        </w:r>
        <w:r>
          <w:fldChar w:fldCharType="begin"/>
        </w:r>
        <w:r>
          <w:instrText xml:space="preserve"> PAGEREF _Toc2122 \h </w:instrText>
        </w:r>
        <w:r>
          <w:fldChar w:fldCharType="separate"/>
        </w:r>
        <w:r>
          <w:t>25</w:t>
        </w:r>
        <w:r>
          <w:fldChar w:fldCharType="end"/>
        </w:r>
      </w:hyperlink>
    </w:p>
    <w:p>
      <w:pPr>
        <w:pStyle w:val="TOC2"/>
        <w:tabs>
          <w:tab w:val="right" w:leader="dot" w:pos="8306"/>
        </w:tabs>
      </w:pPr>
      <w:hyperlink w:anchor="_Toc4696" w:history="1">
        <w:r>
          <w:rPr>
            <w:rFonts w:ascii="仿宋" w:eastAsia="仿宋" w:hAnsi="仿宋" w:cs="仿宋" w:hint="eastAsia"/>
            <w:lang w:eastAsia="zh-CN"/>
          </w:rPr>
          <w:t>(六)、财务风险分析</w:t>
        </w:r>
        <w:r>
          <w:tab/>
        </w:r>
        <w:r>
          <w:fldChar w:fldCharType="begin"/>
        </w:r>
        <w:r>
          <w:instrText xml:space="preserve"> PAGEREF _Toc4696 \h </w:instrText>
        </w:r>
        <w:r>
          <w:fldChar w:fldCharType="separate"/>
        </w:r>
        <w:r>
          <w:t>27</w:t>
        </w:r>
        <w:r>
          <w:fldChar w:fldCharType="end"/>
        </w:r>
      </w:hyperlink>
    </w:p>
    <w:p>
      <w:pPr>
        <w:pStyle w:val="TOC2"/>
        <w:tabs>
          <w:tab w:val="right" w:leader="dot" w:pos="8306"/>
        </w:tabs>
      </w:pPr>
      <w:hyperlink w:anchor="_Toc29904" w:history="1">
        <w:r>
          <w:rPr>
            <w:rFonts w:ascii="仿宋" w:eastAsia="仿宋" w:hAnsi="仿宋" w:cs="仿宋" w:hint="eastAsia"/>
            <w:lang w:eastAsia="zh-CN"/>
          </w:rPr>
          <w:t>(七)、管理风险分析</w:t>
        </w:r>
        <w:r>
          <w:tab/>
        </w:r>
        <w:r>
          <w:fldChar w:fldCharType="begin"/>
        </w:r>
        <w:r>
          <w:instrText xml:space="preserve"> PAGEREF _Toc29904 \h </w:instrText>
        </w:r>
        <w:r>
          <w:fldChar w:fldCharType="separate"/>
        </w:r>
        <w:r>
          <w:t>28</w:t>
        </w:r>
        <w:r>
          <w:fldChar w:fldCharType="end"/>
        </w:r>
      </w:hyperlink>
    </w:p>
    <w:p>
      <w:pPr>
        <w:pStyle w:val="TOC2"/>
        <w:tabs>
          <w:tab w:val="right" w:leader="dot" w:pos="8306"/>
        </w:tabs>
      </w:pPr>
      <w:hyperlink w:anchor="_Toc15347" w:history="1">
        <w:r>
          <w:rPr>
            <w:rFonts w:ascii="仿宋" w:eastAsia="仿宋" w:hAnsi="仿宋" w:cs="仿宋" w:hint="eastAsia"/>
            <w:lang w:eastAsia="zh-CN"/>
          </w:rPr>
          <w:t>(八)、其它风险分析</w:t>
        </w:r>
        <w:r>
          <w:tab/>
        </w:r>
        <w:r>
          <w:fldChar w:fldCharType="begin"/>
        </w:r>
        <w:r>
          <w:instrText xml:space="preserve"> PAGEREF _Toc15347 \h </w:instrText>
        </w:r>
        <w:r>
          <w:fldChar w:fldCharType="separate"/>
        </w:r>
        <w:r>
          <w:t>30</w:t>
        </w:r>
        <w:r>
          <w:fldChar w:fldCharType="end"/>
        </w:r>
      </w:hyperlink>
    </w:p>
    <w:p>
      <w:pPr>
        <w:pStyle w:val="TOC2"/>
        <w:tabs>
          <w:tab w:val="right" w:leader="dot" w:pos="8306"/>
        </w:tabs>
      </w:pPr>
      <w:hyperlink w:anchor="_Toc2455" w:history="1">
        <w:r>
          <w:rPr>
            <w:rFonts w:ascii="仿宋" w:eastAsia="仿宋" w:hAnsi="仿宋" w:cs="仿宋" w:hint="eastAsia"/>
            <w:lang w:eastAsia="zh-CN"/>
          </w:rPr>
          <w:t>(九)、社会影响评估</w:t>
        </w:r>
        <w:r>
          <w:tab/>
        </w:r>
        <w:r>
          <w:fldChar w:fldCharType="begin"/>
        </w:r>
        <w:r>
          <w:instrText xml:space="preserve"> PAGEREF _Toc2455 \h </w:instrText>
        </w:r>
        <w:r>
          <w:fldChar w:fldCharType="separate"/>
        </w:r>
        <w:r>
          <w:t>31</w:t>
        </w:r>
        <w:r>
          <w:fldChar w:fldCharType="end"/>
        </w:r>
      </w:hyperlink>
    </w:p>
    <w:p>
      <w:pPr>
        <w:pStyle w:val="TOC1"/>
        <w:tabs>
          <w:tab w:val="right" w:leader="dot" w:pos="8306"/>
        </w:tabs>
      </w:pPr>
      <w:hyperlink w:anchor="_Toc11124" w:history="1">
        <w:r>
          <w:rPr>
            <w:rFonts w:ascii="仿宋" w:eastAsia="仿宋" w:hAnsi="仿宋" w:cs="仿宋" w:hint="eastAsia"/>
            <w:lang w:eastAsia="zh-CN"/>
          </w:rPr>
          <w:t>六、牛排项目概论</w:t>
        </w:r>
        <w:r>
          <w:tab/>
        </w:r>
        <w:r>
          <w:fldChar w:fldCharType="begin"/>
        </w:r>
        <w:r>
          <w:instrText xml:space="preserve"> PAGEREF _Toc11124 \h </w:instrText>
        </w:r>
        <w:r>
          <w:fldChar w:fldCharType="separate"/>
        </w:r>
        <w:r>
          <w:t>33</w:t>
        </w:r>
        <w:r>
          <w:fldChar w:fldCharType="end"/>
        </w:r>
      </w:hyperlink>
    </w:p>
    <w:p>
      <w:pPr>
        <w:pStyle w:val="TOC2"/>
        <w:tabs>
          <w:tab w:val="right" w:leader="dot" w:pos="8306"/>
        </w:tabs>
      </w:pPr>
      <w:hyperlink w:anchor="_Toc2475" w:history="1">
        <w:r>
          <w:rPr>
            <w:rFonts w:ascii="仿宋" w:eastAsia="仿宋" w:hAnsi="仿宋" w:cs="仿宋" w:hint="eastAsia"/>
            <w:lang w:eastAsia="zh-CN"/>
          </w:rPr>
          <w:t>(一)、项目申报单位概况</w:t>
        </w:r>
        <w:r>
          <w:tab/>
        </w:r>
        <w:r>
          <w:fldChar w:fldCharType="begin"/>
        </w:r>
        <w:r>
          <w:instrText xml:space="preserve"> PAGEREF _Toc2475 \h </w:instrText>
        </w:r>
        <w:r>
          <w:fldChar w:fldCharType="separate"/>
        </w:r>
        <w:r>
          <w:t>33</w:t>
        </w:r>
        <w:r>
          <w:fldChar w:fldCharType="end"/>
        </w:r>
      </w:hyperlink>
    </w:p>
    <w:p>
      <w:pPr>
        <w:pStyle w:val="TOC2"/>
        <w:tabs>
          <w:tab w:val="right" w:leader="dot" w:pos="8306"/>
        </w:tabs>
      </w:pPr>
      <w:hyperlink w:anchor="_Toc14092" w:history="1">
        <w:r>
          <w:rPr>
            <w:rFonts w:ascii="仿宋" w:eastAsia="仿宋" w:hAnsi="仿宋" w:cs="仿宋" w:hint="eastAsia"/>
            <w:lang w:eastAsia="zh-CN"/>
          </w:rPr>
          <w:t>(二)、项目概况</w:t>
        </w:r>
        <w:r>
          <w:tab/>
        </w:r>
        <w:r>
          <w:fldChar w:fldCharType="begin"/>
        </w:r>
        <w:r>
          <w:instrText xml:space="preserve"> PAGEREF _Toc14092 \h </w:instrText>
        </w:r>
        <w:r>
          <w:fldChar w:fldCharType="separate"/>
        </w:r>
        <w:r>
          <w:t>34</w:t>
        </w:r>
        <w:r>
          <w:fldChar w:fldCharType="end"/>
        </w:r>
      </w:hyperlink>
    </w:p>
    <w:p>
      <w:pPr>
        <w:pStyle w:val="TOC1"/>
        <w:tabs>
          <w:tab w:val="right" w:leader="dot" w:pos="8306"/>
        </w:tabs>
      </w:pPr>
      <w:hyperlink w:anchor="_Toc23689" w:history="1">
        <w:r>
          <w:rPr>
            <w:rFonts w:ascii="仿宋" w:eastAsia="仿宋" w:hAnsi="仿宋" w:cs="仿宋" w:hint="eastAsia"/>
            <w:lang w:eastAsia="zh-CN"/>
          </w:rPr>
          <w:t>七、土地利用与规划方案</w:t>
        </w:r>
        <w:r>
          <w:tab/>
        </w:r>
        <w:r>
          <w:fldChar w:fldCharType="begin"/>
        </w:r>
        <w:r>
          <w:instrText xml:space="preserve"> PAGEREF _Toc23689 \h </w:instrText>
        </w:r>
        <w:r>
          <w:fldChar w:fldCharType="separate"/>
        </w:r>
        <w:r>
          <w:t>37</w:t>
        </w:r>
        <w:r>
          <w:fldChar w:fldCharType="end"/>
        </w:r>
      </w:hyperlink>
    </w:p>
    <w:p>
      <w:pPr>
        <w:pStyle w:val="TOC2"/>
        <w:tabs>
          <w:tab w:val="right" w:leader="dot" w:pos="8306"/>
        </w:tabs>
      </w:pPr>
      <w:hyperlink w:anchor="_Toc4644" w:history="1">
        <w:r>
          <w:rPr>
            <w:rFonts w:ascii="仿宋" w:eastAsia="仿宋" w:hAnsi="仿宋" w:cs="仿宋" w:hint="eastAsia"/>
            <w:lang w:eastAsia="zh-CN"/>
          </w:rPr>
          <w:t>(一)、项目用地情况分析</w:t>
        </w:r>
        <w:r>
          <w:tab/>
        </w:r>
        <w:r>
          <w:fldChar w:fldCharType="begin"/>
        </w:r>
        <w:r>
          <w:instrText xml:space="preserve"> PAGEREF _Toc4644 \h </w:instrText>
        </w:r>
        <w:r>
          <w:fldChar w:fldCharType="separate"/>
        </w:r>
        <w:r>
          <w:t>37</w:t>
        </w:r>
        <w:r>
          <w:fldChar w:fldCharType="end"/>
        </w:r>
      </w:hyperlink>
    </w:p>
    <w:p>
      <w:pPr>
        <w:pStyle w:val="TOC2"/>
        <w:tabs>
          <w:tab w:val="right" w:leader="dot" w:pos="8306"/>
        </w:tabs>
      </w:pPr>
      <w:hyperlink w:anchor="_Toc12875" w:history="1">
        <w:r>
          <w:rPr>
            <w:rFonts w:ascii="仿宋" w:eastAsia="仿宋" w:hAnsi="仿宋" w:cs="仿宋" w:hint="eastAsia"/>
            <w:lang w:eastAsia="zh-CN"/>
          </w:rPr>
          <w:t>(二)、土地利用规划方案</w:t>
        </w:r>
        <w:r>
          <w:tab/>
        </w:r>
        <w:r>
          <w:fldChar w:fldCharType="begin"/>
        </w:r>
        <w:r>
          <w:instrText xml:space="preserve"> PAGEREF _Toc12875 \h </w:instrText>
        </w:r>
        <w:r>
          <w:fldChar w:fldCharType="separate"/>
        </w:r>
        <w:r>
          <w:t>38</w:t>
        </w:r>
        <w:r>
          <w:fldChar w:fldCharType="end"/>
        </w:r>
      </w:hyperlink>
    </w:p>
    <w:p>
      <w:pPr>
        <w:pStyle w:val="TOC1"/>
        <w:tabs>
          <w:tab w:val="right" w:leader="dot" w:pos="8306"/>
        </w:tabs>
      </w:pPr>
      <w:hyperlink w:anchor="_Toc13666" w:history="1">
        <w:r>
          <w:rPr>
            <w:rFonts w:ascii="仿宋" w:eastAsia="仿宋" w:hAnsi="仿宋" w:cs="仿宋" w:hint="eastAsia"/>
            <w:lang w:eastAsia="zh-CN"/>
          </w:rPr>
          <w:t>八、项目实施与管理方案</w:t>
        </w:r>
        <w:r>
          <w:tab/>
        </w:r>
        <w:r>
          <w:fldChar w:fldCharType="begin"/>
        </w:r>
        <w:r>
          <w:instrText xml:space="preserve"> PAGEREF _Toc13666 \h </w:instrText>
        </w:r>
        <w:r>
          <w:fldChar w:fldCharType="separate"/>
        </w:r>
        <w:r>
          <w:t>39</w:t>
        </w:r>
        <w:r>
          <w:fldChar w:fldCharType="end"/>
        </w:r>
      </w:hyperlink>
    </w:p>
    <w:p>
      <w:pPr>
        <w:pStyle w:val="TOC2"/>
        <w:tabs>
          <w:tab w:val="right" w:leader="dot" w:pos="8306"/>
        </w:tabs>
      </w:pPr>
      <w:hyperlink w:anchor="_Toc20010" w:history="1">
        <w:r>
          <w:rPr>
            <w:rFonts w:ascii="仿宋" w:eastAsia="仿宋" w:hAnsi="仿宋" w:cs="仿宋" w:hint="eastAsia"/>
            <w:lang w:eastAsia="zh-CN"/>
          </w:rPr>
          <w:t>(一)、项目实施计划</w:t>
        </w:r>
        <w:r>
          <w:tab/>
        </w:r>
        <w:r>
          <w:fldChar w:fldCharType="begin"/>
        </w:r>
        <w:r>
          <w:instrText xml:space="preserve"> PAGEREF _Toc20010 \h </w:instrText>
        </w:r>
        <w:r>
          <w:fldChar w:fldCharType="separate"/>
        </w:r>
        <w:r>
          <w:t>39</w:t>
        </w:r>
        <w:r>
          <w:fldChar w:fldCharType="end"/>
        </w:r>
      </w:hyperlink>
    </w:p>
    <w:p>
      <w:pPr>
        <w:pStyle w:val="TOC2"/>
        <w:tabs>
          <w:tab w:val="right" w:leader="dot" w:pos="8306"/>
        </w:tabs>
      </w:pPr>
      <w:hyperlink w:anchor="_Toc30617" w:history="1">
        <w:r>
          <w:rPr>
            <w:rFonts w:ascii="仿宋" w:eastAsia="仿宋" w:hAnsi="仿宋" w:cs="仿宋" w:hint="eastAsia"/>
            <w:lang w:eastAsia="zh-CN"/>
          </w:rPr>
          <w:t>(二)、项目组织机构与职责</w:t>
        </w:r>
        <w:r>
          <w:tab/>
        </w:r>
        <w:r>
          <w:fldChar w:fldCharType="begin"/>
        </w:r>
        <w:r>
          <w:instrText xml:space="preserve"> PAGEREF _Toc30617 \h </w:instrText>
        </w:r>
        <w:r>
          <w:fldChar w:fldCharType="separate"/>
        </w:r>
        <w:r>
          <w:t>41</w:t>
        </w:r>
        <w:r>
          <w:fldChar w:fldCharType="end"/>
        </w:r>
      </w:hyperlink>
    </w:p>
    <w:p>
      <w:pPr>
        <w:pStyle w:val="TOC2"/>
        <w:tabs>
          <w:tab w:val="right" w:leader="dot" w:pos="8306"/>
        </w:tabs>
      </w:pPr>
      <w:hyperlink w:anchor="_Toc21031" w:history="1">
        <w:r>
          <w:rPr>
            <w:rFonts w:ascii="仿宋" w:eastAsia="仿宋" w:hAnsi="仿宋" w:cs="仿宋" w:hint="eastAsia"/>
            <w:lang w:eastAsia="zh-CN"/>
          </w:rPr>
          <w:t>(三)、项目管理与监控体系</w:t>
        </w:r>
        <w:r>
          <w:tab/>
        </w:r>
        <w:r>
          <w:fldChar w:fldCharType="begin"/>
        </w:r>
        <w:r>
          <w:instrText xml:space="preserve"> PAGEREF _Toc21031 \h </w:instrText>
        </w:r>
        <w:r>
          <w:fldChar w:fldCharType="separate"/>
        </w:r>
        <w:r>
          <w:t>43</w:t>
        </w:r>
        <w:r>
          <w:fldChar w:fldCharType="end"/>
        </w:r>
      </w:hyperlink>
    </w:p>
    <w:p>
      <w:pPr>
        <w:pStyle w:val="TOC1"/>
        <w:tabs>
          <w:tab w:val="right" w:leader="dot" w:pos="8306"/>
        </w:tabs>
      </w:pPr>
      <w:hyperlink w:anchor="_Toc26460" w:history="1">
        <w:r>
          <w:rPr>
            <w:rFonts w:ascii="仿宋" w:eastAsia="仿宋" w:hAnsi="仿宋" w:cs="仿宋" w:hint="eastAsia"/>
            <w:lang w:eastAsia="zh-CN"/>
          </w:rPr>
          <w:t>九、客户关系管理与市场拓展</w:t>
        </w:r>
        <w:r>
          <w:tab/>
        </w:r>
        <w:r>
          <w:fldChar w:fldCharType="begin"/>
        </w:r>
        <w:r>
          <w:instrText xml:space="preserve"> PAGEREF _Toc26460 \h </w:instrText>
        </w:r>
        <w:r>
          <w:fldChar w:fldCharType="separate"/>
        </w:r>
        <w:r>
          <w:t>45</w:t>
        </w:r>
        <w:r>
          <w:fldChar w:fldCharType="end"/>
        </w:r>
      </w:hyperlink>
    </w:p>
    <w:p>
      <w:pPr>
        <w:pStyle w:val="TOC2"/>
        <w:tabs>
          <w:tab w:val="right" w:leader="dot" w:pos="8306"/>
        </w:tabs>
      </w:pPr>
      <w:hyperlink w:anchor="_Toc31957" w:history="1">
        <w:r>
          <w:rPr>
            <w:rFonts w:ascii="仿宋" w:eastAsia="仿宋" w:hAnsi="仿宋" w:cs="仿宋" w:hint="eastAsia"/>
            <w:lang w:eastAsia="zh-CN"/>
          </w:rPr>
          <w:t>(一)、客户关系管理策略</w:t>
        </w:r>
        <w:r>
          <w:tab/>
        </w:r>
        <w:r>
          <w:fldChar w:fldCharType="begin"/>
        </w:r>
        <w:r>
          <w:instrText xml:space="preserve"> PAGEREF _Toc31957 \h </w:instrText>
        </w:r>
        <w:r>
          <w:fldChar w:fldCharType="separate"/>
        </w:r>
        <w:r>
          <w:t>45</w:t>
        </w:r>
        <w:r>
          <w:fldChar w:fldCharType="end"/>
        </w:r>
      </w:hyperlink>
    </w:p>
    <w:p>
      <w:pPr>
        <w:pStyle w:val="TOC2"/>
        <w:tabs>
          <w:tab w:val="right" w:leader="dot" w:pos="8306"/>
        </w:tabs>
      </w:pPr>
      <w:hyperlink w:anchor="_Toc12816" w:history="1">
        <w:r>
          <w:rPr>
            <w:rFonts w:ascii="仿宋" w:eastAsia="仿宋" w:hAnsi="仿宋" w:cs="仿宋" w:hint="eastAsia"/>
            <w:lang w:eastAsia="zh-CN"/>
          </w:rPr>
          <w:t>(二)、市场拓展方案</w:t>
        </w:r>
        <w:r>
          <w:tab/>
        </w:r>
        <w:r>
          <w:fldChar w:fldCharType="begin"/>
        </w:r>
        <w:r>
          <w:instrText xml:space="preserve"> PAGEREF _Toc12816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64" w:history="1">
        <w:r>
          <w:rPr>
            <w:rFonts w:ascii="仿宋" w:eastAsia="仿宋" w:hAnsi="仿宋" w:cs="仿宋" w:hint="eastAsia"/>
            <w:lang w:eastAsia="zh-CN"/>
          </w:rPr>
          <w:t>十、资金管理与财务规划</w:t>
        </w:r>
        <w:r>
          <w:tab/>
        </w:r>
        <w:r>
          <w:fldChar w:fldCharType="begin"/>
        </w:r>
        <w:r>
          <w:instrText xml:space="preserve"> PAGEREF _Toc4764 \h </w:instrText>
        </w:r>
        <w:r>
          <w:fldChar w:fldCharType="separate"/>
        </w:r>
        <w:r>
          <w:t>47</w:t>
        </w:r>
        <w:r>
          <w:fldChar w:fldCharType="end"/>
        </w:r>
      </w:hyperlink>
    </w:p>
    <w:p>
      <w:pPr>
        <w:pStyle w:val="TOC2"/>
        <w:tabs>
          <w:tab w:val="right" w:leader="dot" w:pos="8306"/>
        </w:tabs>
      </w:pPr>
      <w:hyperlink w:anchor="_Toc3251" w:history="1">
        <w:r>
          <w:rPr>
            <w:rFonts w:ascii="仿宋" w:eastAsia="仿宋" w:hAnsi="仿宋" w:cs="仿宋" w:hint="eastAsia"/>
            <w:lang w:eastAsia="zh-CN"/>
          </w:rPr>
          <w:t>(一)、项目资金来源与筹措</w:t>
        </w:r>
        <w:r>
          <w:tab/>
        </w:r>
        <w:r>
          <w:fldChar w:fldCharType="begin"/>
        </w:r>
        <w:r>
          <w:instrText xml:space="preserve"> PAGEREF _Toc3251 \h </w:instrText>
        </w:r>
        <w:r>
          <w:fldChar w:fldCharType="separate"/>
        </w:r>
        <w:r>
          <w:t>47</w:t>
        </w:r>
        <w:r>
          <w:fldChar w:fldCharType="end"/>
        </w:r>
      </w:hyperlink>
    </w:p>
    <w:p>
      <w:pPr>
        <w:pStyle w:val="TOC2"/>
        <w:tabs>
          <w:tab w:val="right" w:leader="dot" w:pos="8306"/>
        </w:tabs>
      </w:pPr>
      <w:hyperlink w:anchor="_Toc13805" w:history="1">
        <w:r>
          <w:rPr>
            <w:rFonts w:ascii="仿宋" w:eastAsia="仿宋" w:hAnsi="仿宋" w:cs="仿宋" w:hint="eastAsia"/>
            <w:lang w:eastAsia="zh-CN"/>
          </w:rPr>
          <w:t>(二)、资金使用与监管</w:t>
        </w:r>
        <w:r>
          <w:tab/>
        </w:r>
        <w:r>
          <w:fldChar w:fldCharType="begin"/>
        </w:r>
        <w:r>
          <w:instrText xml:space="preserve"> PAGEREF _Toc13805 \h </w:instrText>
        </w:r>
        <w:r>
          <w:fldChar w:fldCharType="separate"/>
        </w:r>
        <w:r>
          <w:t>49</w:t>
        </w:r>
        <w:r>
          <w:fldChar w:fldCharType="end"/>
        </w:r>
      </w:hyperlink>
    </w:p>
    <w:p>
      <w:pPr>
        <w:pStyle w:val="TOC2"/>
        <w:tabs>
          <w:tab w:val="right" w:leader="dot" w:pos="8306"/>
        </w:tabs>
      </w:pPr>
      <w:hyperlink w:anchor="_Toc29617" w:history="1">
        <w:r>
          <w:rPr>
            <w:rFonts w:ascii="仿宋" w:eastAsia="仿宋" w:hAnsi="仿宋" w:cs="仿宋" w:hint="eastAsia"/>
            <w:lang w:eastAsia="zh-CN"/>
          </w:rPr>
          <w:t>(三)、财务规划与预测</w:t>
        </w:r>
        <w:r>
          <w:tab/>
        </w:r>
        <w:r>
          <w:fldChar w:fldCharType="begin"/>
        </w:r>
        <w:r>
          <w:instrText xml:space="preserve"> PAGEREF _Toc29617 \h </w:instrText>
        </w:r>
        <w:r>
          <w:fldChar w:fldCharType="separate"/>
        </w:r>
        <w:r>
          <w:t>50</w:t>
        </w:r>
        <w:r>
          <w:fldChar w:fldCharType="end"/>
        </w:r>
      </w:hyperlink>
    </w:p>
    <w:p>
      <w:pPr>
        <w:pStyle w:val="TOC1"/>
        <w:tabs>
          <w:tab w:val="right" w:leader="dot" w:pos="8306"/>
        </w:tabs>
      </w:pPr>
      <w:hyperlink w:anchor="_Toc20031" w:history="1">
        <w:r>
          <w:rPr>
            <w:rFonts w:ascii="仿宋" w:eastAsia="仿宋" w:hAnsi="仿宋" w:cs="仿宋" w:hint="eastAsia"/>
            <w:lang w:eastAsia="zh-CN"/>
          </w:rPr>
          <w:t>十一、项目变更管理</w:t>
        </w:r>
        <w:r>
          <w:tab/>
        </w:r>
        <w:r>
          <w:fldChar w:fldCharType="begin"/>
        </w:r>
        <w:r>
          <w:instrText xml:space="preserve"> PAGEREF _Toc20031 \h </w:instrText>
        </w:r>
        <w:r>
          <w:fldChar w:fldCharType="separate"/>
        </w:r>
        <w:r>
          <w:t>51</w:t>
        </w:r>
        <w:r>
          <w:fldChar w:fldCharType="end"/>
        </w:r>
      </w:hyperlink>
    </w:p>
    <w:p>
      <w:pPr>
        <w:pStyle w:val="TOC2"/>
        <w:tabs>
          <w:tab w:val="right" w:leader="dot" w:pos="8306"/>
        </w:tabs>
      </w:pPr>
      <w:hyperlink w:anchor="_Toc632" w:history="1">
        <w:r>
          <w:rPr>
            <w:rFonts w:ascii="仿宋" w:eastAsia="仿宋" w:hAnsi="仿宋" w:cs="仿宋" w:hint="eastAsia"/>
            <w:lang w:eastAsia="zh-CN"/>
          </w:rPr>
          <w:t>(一)、变更控制流程</w:t>
        </w:r>
        <w:r>
          <w:tab/>
        </w:r>
        <w:r>
          <w:fldChar w:fldCharType="begin"/>
        </w:r>
        <w:r>
          <w:instrText xml:space="preserve"> PAGEREF _Toc632 \h </w:instrText>
        </w:r>
        <w:r>
          <w:fldChar w:fldCharType="separate"/>
        </w:r>
        <w:r>
          <w:t>51</w:t>
        </w:r>
        <w:r>
          <w:fldChar w:fldCharType="end"/>
        </w:r>
      </w:hyperlink>
    </w:p>
    <w:p>
      <w:pPr>
        <w:pStyle w:val="TOC2"/>
        <w:tabs>
          <w:tab w:val="right" w:leader="dot" w:pos="8306"/>
        </w:tabs>
      </w:pPr>
      <w:hyperlink w:anchor="_Toc23502" w:history="1">
        <w:r>
          <w:rPr>
            <w:rFonts w:ascii="仿宋" w:eastAsia="仿宋" w:hAnsi="仿宋" w:cs="仿宋" w:hint="eastAsia"/>
            <w:lang w:eastAsia="zh-CN"/>
          </w:rPr>
          <w:t>(二)、影响评估与处理</w:t>
        </w:r>
        <w:r>
          <w:tab/>
        </w:r>
        <w:r>
          <w:fldChar w:fldCharType="begin"/>
        </w:r>
        <w:r>
          <w:instrText xml:space="preserve"> PAGEREF _Toc23502 \h </w:instrText>
        </w:r>
        <w:r>
          <w:fldChar w:fldCharType="separate"/>
        </w:r>
        <w:r>
          <w:t>52</w:t>
        </w:r>
        <w:r>
          <w:fldChar w:fldCharType="end"/>
        </w:r>
      </w:hyperlink>
    </w:p>
    <w:p>
      <w:pPr>
        <w:pStyle w:val="TOC2"/>
        <w:tabs>
          <w:tab w:val="right" w:leader="dot" w:pos="8306"/>
        </w:tabs>
      </w:pPr>
      <w:hyperlink w:anchor="_Toc26806" w:history="1">
        <w:r>
          <w:rPr>
            <w:rFonts w:ascii="仿宋" w:eastAsia="仿宋" w:hAnsi="仿宋" w:cs="仿宋" w:hint="eastAsia"/>
            <w:lang w:eastAsia="zh-CN"/>
          </w:rPr>
          <w:t>(三)、变更记录与追踪</w:t>
        </w:r>
        <w:r>
          <w:tab/>
        </w:r>
        <w:r>
          <w:fldChar w:fldCharType="begin"/>
        </w:r>
        <w:r>
          <w:instrText xml:space="preserve"> PAGEREF _Toc26806 \h </w:instrText>
        </w:r>
        <w:r>
          <w:fldChar w:fldCharType="separate"/>
        </w:r>
        <w:r>
          <w:t>53</w:t>
        </w:r>
        <w:r>
          <w:fldChar w:fldCharType="end"/>
        </w:r>
      </w:hyperlink>
    </w:p>
    <w:p>
      <w:pPr>
        <w:pStyle w:val="TOC2"/>
        <w:tabs>
          <w:tab w:val="right" w:leader="dot" w:pos="8306"/>
        </w:tabs>
      </w:pPr>
      <w:hyperlink w:anchor="_Toc18034" w:history="1">
        <w:r>
          <w:rPr>
            <w:rFonts w:ascii="仿宋" w:eastAsia="仿宋" w:hAnsi="仿宋" w:cs="仿宋" w:hint="eastAsia"/>
            <w:lang w:eastAsia="zh-CN"/>
          </w:rPr>
          <w:t>(四)、变更管理策略</w:t>
        </w:r>
        <w:r>
          <w:tab/>
        </w:r>
        <w:r>
          <w:fldChar w:fldCharType="begin"/>
        </w:r>
        <w:r>
          <w:instrText xml:space="preserve"> PAGEREF _Toc18034 \h </w:instrText>
        </w:r>
        <w:r>
          <w:fldChar w:fldCharType="separate"/>
        </w:r>
        <w:r>
          <w:t>55</w:t>
        </w:r>
        <w:r>
          <w:fldChar w:fldCharType="end"/>
        </w:r>
      </w:hyperlink>
    </w:p>
    <w:p>
      <w:pPr>
        <w:pStyle w:val="TOC1"/>
        <w:tabs>
          <w:tab w:val="right" w:leader="dot" w:pos="8306"/>
        </w:tabs>
      </w:pPr>
      <w:hyperlink w:anchor="_Toc29273" w:history="1">
        <w:r>
          <w:rPr>
            <w:rFonts w:ascii="仿宋" w:eastAsia="仿宋" w:hAnsi="仿宋" w:cs="仿宋" w:hint="eastAsia"/>
            <w:lang w:eastAsia="zh-CN"/>
          </w:rPr>
          <w:t>十二、项目进度计划</w:t>
        </w:r>
        <w:r>
          <w:tab/>
        </w:r>
        <w:r>
          <w:fldChar w:fldCharType="begin"/>
        </w:r>
        <w:r>
          <w:instrText xml:space="preserve"> PAGEREF _Toc29273 \h </w:instrText>
        </w:r>
        <w:r>
          <w:fldChar w:fldCharType="separate"/>
        </w:r>
        <w:r>
          <w:t>57</w:t>
        </w:r>
        <w:r>
          <w:fldChar w:fldCharType="end"/>
        </w:r>
      </w:hyperlink>
    </w:p>
    <w:p>
      <w:pPr>
        <w:pStyle w:val="TOC2"/>
        <w:tabs>
          <w:tab w:val="right" w:leader="dot" w:pos="8306"/>
        </w:tabs>
      </w:pPr>
      <w:hyperlink w:anchor="_Toc26628" w:history="1">
        <w:r>
          <w:rPr>
            <w:rFonts w:ascii="仿宋" w:eastAsia="仿宋" w:hAnsi="仿宋" w:cs="仿宋" w:hint="eastAsia"/>
            <w:lang w:eastAsia="zh-CN"/>
          </w:rPr>
          <w:t>(一)、建设周期</w:t>
        </w:r>
        <w:r>
          <w:tab/>
        </w:r>
        <w:r>
          <w:fldChar w:fldCharType="begin"/>
        </w:r>
        <w:r>
          <w:instrText xml:space="preserve"> PAGEREF _Toc26628 \h </w:instrText>
        </w:r>
        <w:r>
          <w:fldChar w:fldCharType="separate"/>
        </w:r>
        <w:r>
          <w:t>57</w:t>
        </w:r>
        <w:r>
          <w:fldChar w:fldCharType="end"/>
        </w:r>
      </w:hyperlink>
    </w:p>
    <w:p>
      <w:pPr>
        <w:pStyle w:val="TOC2"/>
        <w:tabs>
          <w:tab w:val="right" w:leader="dot" w:pos="8306"/>
        </w:tabs>
      </w:pPr>
      <w:hyperlink w:anchor="_Toc207" w:history="1">
        <w:r>
          <w:rPr>
            <w:rFonts w:ascii="仿宋" w:eastAsia="仿宋" w:hAnsi="仿宋" w:cs="仿宋" w:hint="eastAsia"/>
            <w:lang w:eastAsia="zh-CN"/>
          </w:rPr>
          <w:t>(二)、建设进度</w:t>
        </w:r>
        <w:r>
          <w:tab/>
        </w:r>
        <w:r>
          <w:fldChar w:fldCharType="begin"/>
        </w:r>
        <w:r>
          <w:instrText xml:space="preserve"> PAGEREF _Toc207 \h </w:instrText>
        </w:r>
        <w:r>
          <w:fldChar w:fldCharType="separate"/>
        </w:r>
        <w:r>
          <w:t>57</w:t>
        </w:r>
        <w:r>
          <w:fldChar w:fldCharType="end"/>
        </w:r>
      </w:hyperlink>
    </w:p>
    <w:p>
      <w:pPr>
        <w:pStyle w:val="TOC2"/>
        <w:tabs>
          <w:tab w:val="right" w:leader="dot" w:pos="8306"/>
        </w:tabs>
      </w:pPr>
      <w:hyperlink w:anchor="_Toc22325" w:history="1">
        <w:r>
          <w:rPr>
            <w:rFonts w:ascii="仿宋" w:eastAsia="仿宋" w:hAnsi="仿宋" w:cs="仿宋" w:hint="eastAsia"/>
            <w:lang w:eastAsia="zh-CN"/>
          </w:rPr>
          <w:t>(三)、进度安排注意事项</w:t>
        </w:r>
        <w:r>
          <w:tab/>
        </w:r>
        <w:r>
          <w:fldChar w:fldCharType="begin"/>
        </w:r>
        <w:r>
          <w:instrText xml:space="preserve"> PAGEREF _Toc22325 \h </w:instrText>
        </w:r>
        <w:r>
          <w:fldChar w:fldCharType="separate"/>
        </w:r>
        <w:r>
          <w:t>58</w:t>
        </w:r>
        <w:r>
          <w:fldChar w:fldCharType="end"/>
        </w:r>
      </w:hyperlink>
    </w:p>
    <w:p>
      <w:pPr>
        <w:pStyle w:val="TOC2"/>
        <w:tabs>
          <w:tab w:val="right" w:leader="dot" w:pos="8306"/>
        </w:tabs>
      </w:pPr>
      <w:hyperlink w:anchor="_Toc1824" w:history="1">
        <w:r>
          <w:rPr>
            <w:rFonts w:ascii="仿宋" w:eastAsia="仿宋" w:hAnsi="仿宋" w:cs="仿宋" w:hint="eastAsia"/>
            <w:lang w:eastAsia="zh-CN"/>
          </w:rPr>
          <w:t>(四)、人力资源配置</w:t>
        </w:r>
        <w:r>
          <w:tab/>
        </w:r>
        <w:r>
          <w:fldChar w:fldCharType="begin"/>
        </w:r>
        <w:r>
          <w:instrText xml:space="preserve"> PAGEREF _Toc1824 \h </w:instrText>
        </w:r>
        <w:r>
          <w:fldChar w:fldCharType="separate"/>
        </w:r>
        <w:r>
          <w:t>59</w:t>
        </w:r>
        <w:r>
          <w:fldChar w:fldCharType="end"/>
        </w:r>
      </w:hyperlink>
    </w:p>
    <w:p>
      <w:pPr>
        <w:pStyle w:val="TOC2"/>
        <w:tabs>
          <w:tab w:val="right" w:leader="dot" w:pos="8306"/>
        </w:tabs>
      </w:pPr>
      <w:hyperlink w:anchor="_Toc23996" w:history="1">
        <w:r>
          <w:rPr>
            <w:rFonts w:ascii="仿宋" w:eastAsia="仿宋" w:hAnsi="仿宋" w:cs="仿宋" w:hint="eastAsia"/>
            <w:lang w:eastAsia="zh-CN"/>
          </w:rPr>
          <w:t>(五)、员工培训</w:t>
        </w:r>
        <w:r>
          <w:tab/>
        </w:r>
        <w:r>
          <w:fldChar w:fldCharType="begin"/>
        </w:r>
        <w:r>
          <w:instrText xml:space="preserve"> PAGEREF _Toc23996 \h </w:instrText>
        </w:r>
        <w:r>
          <w:fldChar w:fldCharType="separate"/>
        </w:r>
        <w:r>
          <w:t>61</w:t>
        </w:r>
        <w:r>
          <w:fldChar w:fldCharType="end"/>
        </w:r>
      </w:hyperlink>
    </w:p>
    <w:p>
      <w:pPr>
        <w:pStyle w:val="TOC2"/>
        <w:tabs>
          <w:tab w:val="right" w:leader="dot" w:pos="8306"/>
        </w:tabs>
      </w:pPr>
      <w:hyperlink w:anchor="_Toc26565" w:history="1">
        <w:r>
          <w:rPr>
            <w:rFonts w:ascii="仿宋" w:eastAsia="仿宋" w:hAnsi="仿宋" w:cs="仿宋" w:hint="eastAsia"/>
            <w:lang w:eastAsia="zh-CN"/>
          </w:rPr>
          <w:t>(六)、项目实施保障</w:t>
        </w:r>
        <w:r>
          <w:tab/>
        </w:r>
        <w:r>
          <w:fldChar w:fldCharType="begin"/>
        </w:r>
        <w:r>
          <w:instrText xml:space="preserve"> PAGEREF _Toc26565 \h </w:instrText>
        </w:r>
        <w:r>
          <w:fldChar w:fldCharType="separate"/>
        </w:r>
        <w:r>
          <w:t>62</w:t>
        </w:r>
        <w:r>
          <w:fldChar w:fldCharType="end"/>
        </w:r>
      </w:hyperlink>
    </w:p>
    <w:p>
      <w:pPr>
        <w:pStyle w:val="TOC2"/>
        <w:tabs>
          <w:tab w:val="right" w:leader="dot" w:pos="8306"/>
        </w:tabs>
      </w:pPr>
      <w:hyperlink w:anchor="_Toc7487" w:history="1">
        <w:r>
          <w:rPr>
            <w:rFonts w:ascii="仿宋" w:eastAsia="仿宋" w:hAnsi="仿宋" w:cs="仿宋" w:hint="eastAsia"/>
            <w:lang w:eastAsia="zh-CN"/>
          </w:rPr>
          <w:t>(七)、安全规范管理</w:t>
        </w:r>
        <w:r>
          <w:tab/>
        </w:r>
        <w:r>
          <w:fldChar w:fldCharType="begin"/>
        </w:r>
        <w:r>
          <w:instrText xml:space="preserve"> PAGEREF _Toc7487 \h </w:instrText>
        </w:r>
        <w:r>
          <w:fldChar w:fldCharType="separate"/>
        </w:r>
        <w:r>
          <w:t>63</w:t>
        </w:r>
        <w:r>
          <w:fldChar w:fldCharType="end"/>
        </w:r>
      </w:hyperlink>
    </w:p>
    <w:p>
      <w:pPr>
        <w:pStyle w:val="TOC1"/>
        <w:tabs>
          <w:tab w:val="right" w:leader="dot" w:pos="8306"/>
        </w:tabs>
      </w:pPr>
      <w:hyperlink w:anchor="_Toc19068" w:history="1">
        <w:r>
          <w:rPr>
            <w:rFonts w:ascii="仿宋" w:eastAsia="仿宋" w:hAnsi="仿宋" w:cs="仿宋" w:hint="eastAsia"/>
            <w:lang w:eastAsia="zh-CN"/>
          </w:rPr>
          <w:t>十三、项目施工方案</w:t>
        </w:r>
        <w:r>
          <w:tab/>
        </w:r>
        <w:r>
          <w:fldChar w:fldCharType="begin"/>
        </w:r>
        <w:r>
          <w:instrText xml:space="preserve"> PAGEREF _Toc19068 \h </w:instrText>
        </w:r>
        <w:r>
          <w:fldChar w:fldCharType="separate"/>
        </w:r>
        <w:r>
          <w:t>64</w:t>
        </w:r>
        <w:r>
          <w:fldChar w:fldCharType="end"/>
        </w:r>
      </w:hyperlink>
    </w:p>
    <w:p>
      <w:pPr>
        <w:pStyle w:val="TOC2"/>
        <w:tabs>
          <w:tab w:val="right" w:leader="dot" w:pos="8306"/>
        </w:tabs>
      </w:pPr>
      <w:hyperlink w:anchor="_Toc16503" w:history="1">
        <w:r>
          <w:rPr>
            <w:rFonts w:ascii="仿宋" w:eastAsia="仿宋" w:hAnsi="仿宋" w:cs="仿宋" w:hint="eastAsia"/>
            <w:lang w:eastAsia="zh-CN"/>
          </w:rPr>
          <w:t>(一)、施工组织设计</w:t>
        </w:r>
        <w:r>
          <w:tab/>
        </w:r>
        <w:r>
          <w:fldChar w:fldCharType="begin"/>
        </w:r>
        <w:r>
          <w:instrText xml:space="preserve"> PAGEREF _Toc16503 \h </w:instrText>
        </w:r>
        <w:r>
          <w:fldChar w:fldCharType="separate"/>
        </w:r>
        <w:r>
          <w:t>64</w:t>
        </w:r>
        <w:r>
          <w:fldChar w:fldCharType="end"/>
        </w:r>
      </w:hyperlink>
    </w:p>
    <w:p>
      <w:pPr>
        <w:pStyle w:val="TOC2"/>
        <w:tabs>
          <w:tab w:val="right" w:leader="dot" w:pos="8306"/>
        </w:tabs>
      </w:pPr>
      <w:hyperlink w:anchor="_Toc29022" w:history="1">
        <w:r>
          <w:rPr>
            <w:rFonts w:ascii="仿宋" w:eastAsia="仿宋" w:hAnsi="仿宋" w:cs="仿宋" w:hint="eastAsia"/>
            <w:lang w:eastAsia="zh-CN"/>
          </w:rPr>
          <w:t>(二)、施工工艺与技术路线</w:t>
        </w:r>
        <w:r>
          <w:tab/>
        </w:r>
        <w:r>
          <w:fldChar w:fldCharType="begin"/>
        </w:r>
        <w:r>
          <w:instrText xml:space="preserve"> PAGEREF _Toc29022 \h </w:instrText>
        </w:r>
        <w:r>
          <w:fldChar w:fldCharType="separate"/>
        </w:r>
        <w:r>
          <w:t>66</w:t>
        </w:r>
        <w:r>
          <w:fldChar w:fldCharType="end"/>
        </w:r>
      </w:hyperlink>
    </w:p>
    <w:p>
      <w:pPr>
        <w:pStyle w:val="TOC2"/>
        <w:tabs>
          <w:tab w:val="right" w:leader="dot" w:pos="8306"/>
        </w:tabs>
      </w:pPr>
      <w:hyperlink w:anchor="_Toc16974" w:history="1">
        <w:r>
          <w:rPr>
            <w:rFonts w:ascii="仿宋" w:eastAsia="仿宋" w:hAnsi="仿宋" w:cs="仿宋" w:hint="eastAsia"/>
            <w:lang w:eastAsia="zh-CN"/>
          </w:rPr>
          <w:t>(三)、关键节点施工计划</w:t>
        </w:r>
        <w:r>
          <w:tab/>
        </w:r>
        <w:r>
          <w:fldChar w:fldCharType="begin"/>
        </w:r>
        <w:r>
          <w:instrText xml:space="preserve"> PAGEREF _Toc16974 \h </w:instrText>
        </w:r>
        <w:r>
          <w:fldChar w:fldCharType="separate"/>
        </w:r>
        <w:r>
          <w:t>67</w:t>
        </w:r>
        <w:r>
          <w:fldChar w:fldCharType="end"/>
        </w:r>
      </w:hyperlink>
    </w:p>
    <w:p>
      <w:pPr>
        <w:pStyle w:val="TOC2"/>
        <w:tabs>
          <w:tab w:val="right" w:leader="dot" w:pos="8306"/>
        </w:tabs>
      </w:pPr>
      <w:hyperlink w:anchor="_Toc4100" w:history="1">
        <w:r>
          <w:rPr>
            <w:rFonts w:ascii="仿宋" w:eastAsia="仿宋" w:hAnsi="仿宋" w:cs="仿宋" w:hint="eastAsia"/>
            <w:lang w:eastAsia="zh-CN"/>
          </w:rPr>
          <w:t>(四)、施工现场管理</w:t>
        </w:r>
        <w:r>
          <w:tab/>
        </w:r>
        <w:r>
          <w:fldChar w:fldCharType="begin"/>
        </w:r>
        <w:r>
          <w:instrText xml:space="preserve"> PAGEREF _Toc4100 \h </w:instrText>
        </w:r>
        <w:r>
          <w:fldChar w:fldCharType="separate"/>
        </w:r>
        <w:r>
          <w:t>69</w:t>
        </w:r>
        <w:r>
          <w:fldChar w:fldCharType="end"/>
        </w:r>
      </w:hyperlink>
    </w:p>
    <w:p>
      <w:pPr>
        <w:pStyle w:val="TOC1"/>
        <w:tabs>
          <w:tab w:val="right" w:leader="dot" w:pos="8306"/>
        </w:tabs>
      </w:pPr>
      <w:hyperlink w:anchor="_Toc25350" w:history="1">
        <w:r>
          <w:rPr>
            <w:rFonts w:ascii="仿宋" w:eastAsia="仿宋" w:hAnsi="仿宋" w:cs="仿宋" w:hint="eastAsia"/>
            <w:lang w:eastAsia="zh-CN"/>
          </w:rPr>
          <w:t>十四、产业协同与集群发展</w:t>
        </w:r>
        <w:r>
          <w:tab/>
        </w:r>
        <w:r>
          <w:fldChar w:fldCharType="begin"/>
        </w:r>
        <w:r>
          <w:instrText xml:space="preserve"> PAGEREF _Toc25350 \h </w:instrText>
        </w:r>
        <w:r>
          <w:fldChar w:fldCharType="separate"/>
        </w:r>
        <w:r>
          <w:t>71</w:t>
        </w:r>
        <w:r>
          <w:fldChar w:fldCharType="end"/>
        </w:r>
      </w:hyperlink>
    </w:p>
    <w:p>
      <w:pPr>
        <w:pStyle w:val="TOC2"/>
        <w:tabs>
          <w:tab w:val="right" w:leader="dot" w:pos="8306"/>
        </w:tabs>
      </w:pPr>
      <w:hyperlink w:anchor="_Toc31874" w:history="1">
        <w:r>
          <w:rPr>
            <w:rFonts w:ascii="仿宋" w:eastAsia="仿宋" w:hAnsi="仿宋" w:cs="仿宋" w:hint="eastAsia"/>
            <w:lang w:eastAsia="zh-CN"/>
          </w:rPr>
          <w:t>(一)、产业协同机制建设</w:t>
        </w:r>
        <w:r>
          <w:tab/>
        </w:r>
        <w:r>
          <w:fldChar w:fldCharType="begin"/>
        </w:r>
        <w:r>
          <w:instrText xml:space="preserve"> PAGEREF _Toc31874 \h </w:instrText>
        </w:r>
        <w:r>
          <w:fldChar w:fldCharType="separate"/>
        </w:r>
        <w:r>
          <w:t>71</w:t>
        </w:r>
        <w:r>
          <w:fldChar w:fldCharType="end"/>
        </w:r>
      </w:hyperlink>
    </w:p>
    <w:p>
      <w:pPr>
        <w:pStyle w:val="TOC2"/>
        <w:tabs>
          <w:tab w:val="right" w:leader="dot" w:pos="8306"/>
        </w:tabs>
      </w:pPr>
      <w:hyperlink w:anchor="_Toc25531" w:history="1">
        <w:r>
          <w:rPr>
            <w:rFonts w:ascii="仿宋" w:eastAsia="仿宋" w:hAnsi="仿宋" w:cs="仿宋" w:hint="eastAsia"/>
            <w:lang w:eastAsia="zh-CN"/>
          </w:rPr>
          <w:t>(二)、产业集群培育与发展</w:t>
        </w:r>
        <w:r>
          <w:tab/>
        </w:r>
        <w:r>
          <w:fldChar w:fldCharType="begin"/>
        </w:r>
        <w:r>
          <w:instrText xml:space="preserve"> PAGEREF _Toc25531 \h </w:instrText>
        </w:r>
        <w:r>
          <w:fldChar w:fldCharType="separate"/>
        </w:r>
        <w:r>
          <w:t>72</w:t>
        </w:r>
        <w:r>
          <w:fldChar w:fldCharType="end"/>
        </w:r>
      </w:hyperlink>
    </w:p>
    <w:p>
      <w:pPr>
        <w:pStyle w:val="TOC1"/>
        <w:tabs>
          <w:tab w:val="right" w:leader="dot" w:pos="8306"/>
        </w:tabs>
      </w:pPr>
      <w:hyperlink w:anchor="_Toc4473" w:history="1">
        <w:r>
          <w:rPr>
            <w:rFonts w:ascii="仿宋" w:eastAsia="仿宋" w:hAnsi="仿宋" w:cs="仿宋" w:hint="eastAsia"/>
            <w:lang w:eastAsia="zh-CN"/>
          </w:rPr>
          <w:t>十五、设施与设备管理</w:t>
        </w:r>
        <w:r>
          <w:tab/>
        </w:r>
        <w:r>
          <w:fldChar w:fldCharType="begin"/>
        </w:r>
        <w:r>
          <w:instrText xml:space="preserve"> PAGEREF _Toc4473 \h </w:instrText>
        </w:r>
        <w:r>
          <w:fldChar w:fldCharType="separate"/>
        </w:r>
        <w:r>
          <w:t>73</w:t>
        </w:r>
        <w:r>
          <w:fldChar w:fldCharType="end"/>
        </w:r>
      </w:hyperlink>
    </w:p>
    <w:p>
      <w:pPr>
        <w:pStyle w:val="TOC2"/>
        <w:tabs>
          <w:tab w:val="right" w:leader="dot" w:pos="8306"/>
        </w:tabs>
      </w:pPr>
      <w:hyperlink w:anchor="_Toc8882" w:history="1">
        <w:r>
          <w:rPr>
            <w:rFonts w:ascii="仿宋" w:eastAsia="仿宋" w:hAnsi="仿宋" w:cs="仿宋" w:hint="eastAsia"/>
            <w:lang w:eastAsia="zh-CN"/>
          </w:rPr>
          <w:t>(一)、设施规划与配置</w:t>
        </w:r>
        <w:r>
          <w:tab/>
        </w:r>
        <w:r>
          <w:fldChar w:fldCharType="begin"/>
        </w:r>
        <w:r>
          <w:instrText xml:space="preserve"> PAGEREF _Toc8882 \h </w:instrText>
        </w:r>
        <w:r>
          <w:fldChar w:fldCharType="separate"/>
        </w:r>
        <w:r>
          <w:t>73</w:t>
        </w:r>
        <w:r>
          <w:fldChar w:fldCharType="end"/>
        </w:r>
      </w:hyperlink>
    </w:p>
    <w:p>
      <w:pPr>
        <w:pStyle w:val="TOC2"/>
        <w:tabs>
          <w:tab w:val="right" w:leader="dot" w:pos="8306"/>
        </w:tabs>
      </w:pPr>
      <w:hyperlink w:anchor="_Toc4507" w:history="1">
        <w:r>
          <w:rPr>
            <w:rFonts w:ascii="仿宋" w:eastAsia="仿宋" w:hAnsi="仿宋" w:cs="仿宋" w:hint="eastAsia"/>
            <w:lang w:eastAsia="zh-CN"/>
          </w:rPr>
          <w:t>(二)、设备采购与维护管理</w:t>
        </w:r>
        <w:r>
          <w:tab/>
        </w:r>
        <w:r>
          <w:fldChar w:fldCharType="begin"/>
        </w:r>
        <w:r>
          <w:instrText xml:space="preserve"> PAGEREF _Toc4507 \h </w:instrText>
        </w:r>
        <w:r>
          <w:fldChar w:fldCharType="separate"/>
        </w:r>
        <w:r>
          <w:t>73</w:t>
        </w:r>
        <w:r>
          <w:fldChar w:fldCharType="end"/>
        </w:r>
      </w:hyperlink>
    </w:p>
    <w:p>
      <w:pPr>
        <w:pStyle w:val="TOC2"/>
        <w:tabs>
          <w:tab w:val="right" w:leader="dot" w:pos="8306"/>
        </w:tabs>
      </w:pPr>
      <w:hyperlink w:anchor="_Toc18257" w:history="1">
        <w:r>
          <w:rPr>
            <w:rFonts w:ascii="仿宋" w:eastAsia="仿宋" w:hAnsi="仿宋" w:cs="仿宋" w:hint="eastAsia"/>
            <w:lang w:eastAsia="zh-CN"/>
          </w:rPr>
          <w:t>(三)、设施设备升级策略</w:t>
        </w:r>
        <w:r>
          <w:tab/>
        </w:r>
        <w:r>
          <w:fldChar w:fldCharType="begin"/>
        </w:r>
        <w:r>
          <w:instrText xml:space="preserve"> PAGEREF _Toc18257 \h </w:instrText>
        </w:r>
        <w:r>
          <w:fldChar w:fldCharType="separate"/>
        </w:r>
        <w:r>
          <w:t>74</w:t>
        </w:r>
        <w:r>
          <w:fldChar w:fldCharType="end"/>
        </w:r>
      </w:hyperlink>
    </w:p>
    <w:p>
      <w:pPr>
        <w:pStyle w:val="TOC1"/>
        <w:tabs>
          <w:tab w:val="right" w:leader="dot" w:pos="8306"/>
        </w:tabs>
      </w:pPr>
      <w:hyperlink w:anchor="_Toc8267" w:history="1">
        <w:r>
          <w:rPr>
            <w:rFonts w:ascii="仿宋" w:eastAsia="仿宋" w:hAnsi="仿宋" w:cs="仿宋" w:hint="eastAsia"/>
            <w:lang w:eastAsia="zh-CN"/>
          </w:rPr>
          <w:t>十六、成果转化与推广应用</w:t>
        </w:r>
        <w:r>
          <w:tab/>
        </w:r>
        <w:r>
          <w:fldChar w:fldCharType="begin"/>
        </w:r>
        <w:r>
          <w:instrText xml:space="preserve"> PAGEREF _Toc8267 \h </w:instrText>
        </w:r>
        <w:r>
          <w:fldChar w:fldCharType="separate"/>
        </w:r>
        <w:r>
          <w:t>75</w:t>
        </w:r>
        <w:r>
          <w:fldChar w:fldCharType="end"/>
        </w:r>
      </w:hyperlink>
    </w:p>
    <w:p>
      <w:pPr>
        <w:pStyle w:val="TOC2"/>
        <w:tabs>
          <w:tab w:val="right" w:leader="dot" w:pos="8306"/>
        </w:tabs>
      </w:pPr>
      <w:hyperlink w:anchor="_Toc25275" w:history="1">
        <w:r>
          <w:rPr>
            <w:rFonts w:ascii="仿宋" w:eastAsia="仿宋" w:hAnsi="仿宋" w:cs="仿宋" w:hint="eastAsia"/>
            <w:lang w:eastAsia="zh-CN"/>
          </w:rPr>
          <w:t>(一)、成果转化策略制定</w:t>
        </w:r>
        <w:r>
          <w:tab/>
        </w:r>
        <w:r>
          <w:fldChar w:fldCharType="begin"/>
        </w:r>
        <w:r>
          <w:instrText xml:space="preserve"> PAGEREF _Toc25275 \h </w:instrText>
        </w:r>
        <w:r>
          <w:fldChar w:fldCharType="separate"/>
        </w:r>
        <w:r>
          <w:t>75</w:t>
        </w:r>
        <w:r>
          <w:fldChar w:fldCharType="end"/>
        </w:r>
      </w:hyperlink>
    </w:p>
    <w:p>
      <w:pPr>
        <w:pStyle w:val="TOC2"/>
        <w:tabs>
          <w:tab w:val="right" w:leader="dot" w:pos="8306"/>
        </w:tabs>
      </w:pPr>
      <w:hyperlink w:anchor="_Toc16450" w:history="1">
        <w:r>
          <w:rPr>
            <w:rFonts w:ascii="仿宋" w:eastAsia="仿宋" w:hAnsi="仿宋" w:cs="仿宋" w:hint="eastAsia"/>
            <w:lang w:eastAsia="zh-CN"/>
          </w:rPr>
          <w:t>(二)、成果推广应用方案</w:t>
        </w:r>
        <w:r>
          <w:tab/>
        </w:r>
        <w:r>
          <w:fldChar w:fldCharType="begin"/>
        </w:r>
        <w:r>
          <w:instrText xml:space="preserve"> PAGEREF _Toc16450 \h </w:instrText>
        </w:r>
        <w:r>
          <w:fldChar w:fldCharType="separate"/>
        </w:r>
        <w:r>
          <w:t>76</w:t>
        </w:r>
        <w:r>
          <w:fldChar w:fldCharType="end"/>
        </w:r>
      </w:hyperlink>
    </w:p>
    <w:p>
      <w:pPr>
        <w:pStyle w:val="TOC1"/>
        <w:tabs>
          <w:tab w:val="right" w:leader="dot" w:pos="8306"/>
        </w:tabs>
      </w:pPr>
      <w:hyperlink w:anchor="_Toc21087" w:history="1">
        <w:r>
          <w:rPr>
            <w:rFonts w:ascii="仿宋" w:eastAsia="仿宋" w:hAnsi="仿宋" w:cs="仿宋" w:hint="eastAsia"/>
            <w:lang w:eastAsia="zh-CN"/>
          </w:rPr>
          <w:t>十七、质量管理与控制</w:t>
        </w:r>
        <w:r>
          <w:tab/>
        </w:r>
        <w:r>
          <w:fldChar w:fldCharType="begin"/>
        </w:r>
        <w:r>
          <w:instrText xml:space="preserve"> PAGEREF _Toc21087 \h </w:instrText>
        </w:r>
        <w:r>
          <w:fldChar w:fldCharType="separate"/>
        </w:r>
        <w:r>
          <w:t>78</w:t>
        </w:r>
        <w:r>
          <w:fldChar w:fldCharType="end"/>
        </w:r>
      </w:hyperlink>
    </w:p>
    <w:p>
      <w:pPr>
        <w:pStyle w:val="TOC2"/>
        <w:tabs>
          <w:tab w:val="right" w:leader="dot" w:pos="8306"/>
        </w:tabs>
      </w:pPr>
      <w:hyperlink w:anchor="_Toc4191" w:history="1">
        <w:r>
          <w:rPr>
            <w:rFonts w:ascii="仿宋" w:eastAsia="仿宋" w:hAnsi="仿宋" w:cs="仿宋" w:hint="eastAsia"/>
            <w:lang w:eastAsia="zh-CN"/>
          </w:rPr>
          <w:t>(一)、质量管理体系建设</w:t>
        </w:r>
        <w:r>
          <w:tab/>
        </w:r>
        <w:r>
          <w:fldChar w:fldCharType="begin"/>
        </w:r>
        <w:r>
          <w:instrText xml:space="preserve"> PAGEREF _Toc4191 \h </w:instrText>
        </w:r>
        <w:r>
          <w:fldChar w:fldCharType="separate"/>
        </w:r>
        <w:r>
          <w:t>78</w:t>
        </w:r>
        <w:r>
          <w:fldChar w:fldCharType="end"/>
        </w:r>
      </w:hyperlink>
    </w:p>
    <w:p>
      <w:pPr>
        <w:pStyle w:val="TOC2"/>
        <w:tabs>
          <w:tab w:val="right" w:leader="dot" w:pos="8306"/>
        </w:tabs>
      </w:pPr>
      <w:hyperlink w:anchor="_Toc23556" w:history="1">
        <w:r>
          <w:rPr>
            <w:rFonts w:ascii="仿宋" w:eastAsia="仿宋" w:hAnsi="仿宋" w:cs="仿宋" w:hint="eastAsia"/>
            <w:lang w:eastAsia="zh-CN"/>
          </w:rPr>
          <w:t>(二)、质量控制措施</w:t>
        </w:r>
        <w:r>
          <w:tab/>
        </w:r>
        <w:r>
          <w:fldChar w:fldCharType="begin"/>
        </w:r>
        <w:r>
          <w:instrText xml:space="preserve"> PAGEREF _Toc23556 \h </w:instrText>
        </w:r>
        <w:r>
          <w:fldChar w:fldCharType="separate"/>
        </w:r>
        <w:r>
          <w:t>79</w:t>
        </w:r>
        <w:r>
          <w:fldChar w:fldCharType="end"/>
        </w:r>
      </w:hyperlink>
    </w:p>
    <w:p>
      <w:pPr>
        <w:pStyle w:val="TOC1"/>
        <w:tabs>
          <w:tab w:val="right" w:leader="dot" w:pos="8306"/>
        </w:tabs>
      </w:pPr>
      <w:hyperlink w:anchor="_Toc23" w:history="1">
        <w:r>
          <w:rPr>
            <w:rFonts w:ascii="仿宋" w:eastAsia="仿宋" w:hAnsi="仿宋" w:cs="仿宋" w:hint="eastAsia"/>
            <w:lang w:eastAsia="zh-CN"/>
          </w:rPr>
          <w:t>十八、人力资源管理与开发</w:t>
        </w:r>
        <w:r>
          <w:tab/>
        </w:r>
        <w:r>
          <w:fldChar w:fldCharType="begin"/>
        </w:r>
        <w:r>
          <w:instrText xml:space="preserve"> PAGEREF _Toc23 \h </w:instrText>
        </w:r>
        <w:r>
          <w:fldChar w:fldCharType="separate"/>
        </w:r>
        <w:r>
          <w:t>80</w:t>
        </w:r>
        <w:r>
          <w:fldChar w:fldCharType="end"/>
        </w:r>
      </w:hyperlink>
    </w:p>
    <w:p>
      <w:pPr>
        <w:pStyle w:val="TOC2"/>
        <w:tabs>
          <w:tab w:val="right" w:leader="dot" w:pos="8306"/>
        </w:tabs>
      </w:pPr>
      <w:hyperlink w:anchor="_Toc30476" w:history="1">
        <w:r>
          <w:rPr>
            <w:rFonts w:ascii="仿宋" w:eastAsia="仿宋" w:hAnsi="仿宋" w:cs="仿宋" w:hint="eastAsia"/>
            <w:lang w:eastAsia="zh-CN"/>
          </w:rPr>
          <w:t>(一)、人力资源规划</w:t>
        </w:r>
        <w:r>
          <w:tab/>
        </w:r>
        <w:r>
          <w:fldChar w:fldCharType="begin"/>
        </w:r>
        <w:r>
          <w:instrText xml:space="preserve"> PAGEREF _Toc30476 \h </w:instrText>
        </w:r>
        <w:r>
          <w:fldChar w:fldCharType="separate"/>
        </w:r>
        <w:r>
          <w:t>80</w:t>
        </w:r>
        <w:r>
          <w:fldChar w:fldCharType="end"/>
        </w:r>
      </w:hyperlink>
    </w:p>
    <w:p>
      <w:pPr>
        <w:pStyle w:val="TOC2"/>
        <w:tabs>
          <w:tab w:val="right" w:leader="dot" w:pos="8306"/>
        </w:tabs>
      </w:pPr>
      <w:hyperlink w:anchor="_Toc16400" w:history="1">
        <w:r>
          <w:rPr>
            <w:rFonts w:ascii="仿宋" w:eastAsia="仿宋" w:hAnsi="仿宋" w:cs="仿宋" w:hint="eastAsia"/>
            <w:lang w:eastAsia="zh-CN"/>
          </w:rPr>
          <w:t>(二)、人力资源开发与培训</w:t>
        </w:r>
        <w:r>
          <w:tab/>
        </w:r>
        <w:r>
          <w:fldChar w:fldCharType="begin"/>
        </w:r>
        <w:r>
          <w:instrText xml:space="preserve"> PAGEREF _Toc16400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8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09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牛排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牛排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29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在全球经济快速发展和科技日新月异的今天，市场对创新技术和环保解决方案的需求日益增长。牛排项目恰好聚焦于这一趋势，提供涵盖人工智能、大数据分析和可持续能源等领域的高效、先进产品和服务。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牛排项目在其专注的领域内，特别是在人工智能和数据科学方面，有望推动显著的技术革新。项目的研发活动不仅有望孕育出改变行业运作方式的新技术，还可能在长远中影响整个技术生态系统。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牛排项目还致力于提升当地居民的技能和就业能力，通过与当地教育机构合作提供培训和教育机会，从而提高社区整体的生活水平和社会福祉。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牛排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78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牛排项目的建设和发展得益于一系列有利条件，这些条件涵盖了技术优势、市场潜力、政策支持、人力资源、基础设施以及投资和合作伙伴的支持，共同构成了项目成功的坚实基础。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牛排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牛排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1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055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牛排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5245"/>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牛排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牛排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牛排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1540"/>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9303"/>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在牛排项目启动前，将进行一系列深入的地质调查，包括钻探和土壤取样，以深入了解项目区域的地层结构和土壤组成。特别是对于土壤的承载能力和地下水位的深度进行详细评估。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https://d.book118.com/805330121241011102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6C137D"/>
    <w:rsid w:val="486C13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5330121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2024-01-12T19:42:00Z</dcterms:created>
  <dcterms:modified xsi:type="dcterms:W3CDTF">2024-01-12T19:42:30Z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B888DE394EE741C480AC83236F5B16D2_11</vt:lpwstr>
  </property>
  <property fmtid="{D5CDD505-2E9C-101B-9397-08002B2CF9AE}" pid="3" name="KSOProductBuildVer">
    <vt:lpwstr>2052-12.1.0.16120</vt:lpwstr>
  </property>
</Properties>
</file>