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F33C7" w14:paraId="261E04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33C7" w14:paraId="314CF4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33C7" w14:paraId="49EF8B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33C7" w:rsidRPr="00DF33C7" w14:paraId="1F14DEAD" w14:textId="0F6413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F33C7">
        <w:rPr>
          <w:rFonts w:ascii="宋体" w:eastAsia="宋体" w:hAnsi="宋体" w:hint="eastAsia"/>
          <w:b/>
          <w:sz w:val="60"/>
        </w:rPr>
        <w:t>重组抗原诊断试剂项目安全评估报告</w:t>
      </w:r>
    </w:p>
    <w:p w:rsidR="00DF33C7" w:rsidP="00DF33C7" w14:paraId="3EF6F3AB" w14:textId="3BD615F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F33C7">
        <w:rPr>
          <w:rFonts w:ascii="仿宋" w:eastAsia="仿宋" w:hAnsi="仿宋" w:hint="eastAsia"/>
          <w:b/>
          <w:sz w:val="40"/>
        </w:rPr>
        <w:t>目录</w:t>
      </w:r>
    </w:p>
    <w:p w:rsidR="00DF33C7" w14:paraId="1BE3779A" w14:textId="40CFDF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33C7" w14:paraId="00701143" w14:textId="05DDD9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33C7" w14:paraId="6652E14C" w14:textId="4A9C1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33C7" w14:paraId="149A1607" w14:textId="18ABD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F33C7" w14:paraId="764BBB51" w14:textId="1FF02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F33C7" w14:paraId="525E1C25" w14:textId="72818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33C7" w14:paraId="7F6A8BE2" w14:textId="53B54B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F33C7" w14:paraId="35855224" w14:textId="42F9F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F33C7" w14:paraId="56ACFE6D" w14:textId="56293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(二)、评价重组抗原诊断试剂项目概况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F33C7" w14:paraId="45A98326" w14:textId="2A528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F33C7" w14:paraId="131923B2" w14:textId="11180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F33C7" w14:paraId="467B23CD" w14:textId="61A1E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F33C7" w14:paraId="7D195BE4" w14:textId="3E49A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F33C7" w14:paraId="50E733A9" w14:textId="6572F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F33C7" w14:paraId="50B5C1B8" w14:textId="11817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_Toc161695499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33C7" w14:paraId="67D59C30" w14:textId="2EDF0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33C7" w14:paraId="08D5D04E" w14:textId="63484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33C7" w14:paraId="0DA50546" w14:textId="371E6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F33C7" w14:paraId="0EC8061B" w14:textId="59839F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F33C7" w14:paraId="2A9EEBB6" w14:textId="1619B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F33C7" w14:paraId="2DC57DE9" w14:textId="73CEF77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F33C7" w14:paraId="0C7C107D" w14:textId="492FA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F33C7" w14:paraId="0E9151C5" w14:textId="2B4073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F33C7" w14:paraId="77FABB8B" w14:textId="28D4C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F33C7" w14:paraId="68F9C08D" w14:textId="43DE5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F33C7" w14:paraId="505CC135" w14:textId="185129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F33C7" w14:paraId="116CDBE2" w14:textId="7FD2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F33C7" w14:paraId="183C2779" w14:textId="15620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(二)、重组抗原诊断试剂项目对当地经济的影响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F33C7" w14:paraId="56C3138A" w14:textId="21771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(三)、重组抗原诊断试剂项目对当地社会的影响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F33C7" w14:paraId="14D17305" w14:textId="1D7D3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(四)、重组抗原诊断试剂项目对当地文化的影响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F33C7" w14:paraId="42365125" w14:textId="779DB2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F33C7" w14:paraId="38D3D979" w14:textId="5B563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F33C7" w14:paraId="324AD96A" w14:textId="58BFA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F33C7" w14:paraId="7C8384E8" w14:textId="76116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F33C7" w14:paraId="5C8EAA78" w14:textId="19FD3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_Toc161695519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F33C7" w14:paraId="682EB6E7" w14:textId="04CD6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F33C7" w14:paraId="632B98AD" w14:textId="62D913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F33C7" w14:paraId="1A8D201B" w14:textId="3C2F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F33C7" w14:paraId="33157DEE" w14:textId="1F7B0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F33C7" w14:paraId="5A8CF04C" w14:textId="74A7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F33C7" w14:paraId="6BEB6F78" w14:textId="6203B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_Toc161695525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F33C7" w14:paraId="422042F5" w14:textId="15585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_Toc161695526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F33C7" w14:paraId="6AB58E4A" w14:textId="726CEAA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_Toc161695527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F33C7" w14:paraId="52208C31" w14:textId="53341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_Toc161695528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F33C7" w14:paraId="45AF0F70" w14:textId="2BFA5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(二)、评价重组抗原诊断试剂项目风险分析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_Toc161695529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F33C7" w14:paraId="67F01B25" w14:textId="4818E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_Toc161695530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F33C7" w14:paraId="014E4405" w14:textId="548DF6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九、重组抗原诊断试剂项目安全现状评价报告的存档与发布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_Toc161695531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F33C7" w14:paraId="329424AC" w14:textId="08494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_Toc161695532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F33C7" w14:paraId="784F9E71" w14:textId="75DB2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_Toc161695533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F33C7" w14:paraId="217E5717" w14:textId="6A4ED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_Toc161695534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F33C7" w14:paraId="06DFDD28" w14:textId="6BA4E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_Toc161695535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F33C7" w14:paraId="55340C2A" w14:textId="21BCD0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_Toc161695536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F33C7" w14:paraId="48C38FC8" w14:textId="0B983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_Toc161695537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F33C7" w14:paraId="116FD469" w14:textId="0A9D7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_Toc161695538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F33C7" w14:paraId="0A347114" w14:textId="2FD64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_Toc161695539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F33C7" w14:paraId="18E2B0D5" w14:textId="34BD50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十一、重组抗原诊断试剂项目安全现状评价报告的审核与批准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_Toc161695540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F33C7" w14:paraId="4BA6A76E" w14:textId="6D371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_Toc161695541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F33C7" w14:paraId="53720ED0" w14:textId="0E679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_Toc161695542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F33C7" w14:paraId="59AF11F6" w14:textId="45AA7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_Toc161695543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F33C7" w14:paraId="2C50E063" w14:textId="30297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_Toc161695544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F33C7" w14:paraId="35BCFD86" w14:textId="4E13EF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_Toc161695545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F33C7" w14:paraId="2E56C311" w14:textId="0CCF0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_Toc161695546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F33C7" w14:paraId="51861E4B" w14:textId="05218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_Toc161695547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F33C7" w14:paraId="21450927" w14:textId="27FF1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_Toc161695548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F33C7" w14:paraId="707CD1D7" w14:textId="4B6DA9F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_Toc161695549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F33C7" w14:paraId="7F8B198A" w14:textId="6BC17D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_Toc161695550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F33C7" w14:paraId="165FCDD4" w14:textId="6853A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_Toc161695551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F33C7" w14:paraId="7467F9E1" w14:textId="5D3DC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_Toc161695552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F33C7" w14:paraId="53EA31F6" w14:textId="23537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_Toc161695553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F33C7" w14:paraId="5A8B82B5" w14:textId="23320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_Toc161695554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F33C7" w14:paraId="35223983" w14:textId="7EA86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_Toc161695555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F33C7" w14:paraId="7D0535AC" w14:textId="09FE0A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_Toc161695556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F33C7" w14:paraId="4BE8F494" w14:textId="6279B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_Toc161695557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F33C7" w14:paraId="42FBBD96" w14:textId="20075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_Toc161695558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DF33C7" w14:paraId="4EA50BF1" w14:textId="5F548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_Toc161695559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DF33C7" w14:paraId="2CC7FE55" w14:textId="2ADB5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_Toc161695560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DF33C7" w:rsidP="00DF33C7" w14:paraId="453B5B4D" w14:textId="0F74DE4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https://d.book118.com/805331231321011124</w:t>
        </w:r>
      </w:hyperlink>
    </w:p>
    <w:p w:rsidR="00DF33C7" w:rsidP="00DF33C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P="008D44AE" w14:paraId="388C04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33C7" w14:paraId="74D5B4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P="008D44AE" w14:paraId="6E9A7751" w14:textId="5636D3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F33C7" w14:paraId="595CF4C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paraId="2400BE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P="008D44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33C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P="008D44AE" w14:textId="5636D3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F33C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P="008D44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33C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P="008D44AE" w14:textId="5636D3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F33C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P="008D44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33C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P="008D44AE" w14:textId="5636D3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F33C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P="008D44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33C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P="008D44AE" w14:textId="5636D3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F33C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paraId="085C515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RPr="00DF33C7" w:rsidP="00DF33C7" w14:paraId="5BCE9C74" w14:textId="4B905BFF">
    <w:pPr>
      <w:pStyle w:val="Header"/>
      <w:rPr>
        <w:rFonts w:ascii="仿宋" w:eastAsia="仿宋" w:hAnsi="仿宋"/>
      </w:rPr>
    </w:pPr>
    <w:r w:rsidRPr="00DF33C7">
      <w:rPr>
        <w:rFonts w:ascii="仿宋" w:eastAsia="仿宋" w:hAnsi="仿宋" w:hint="eastAsia"/>
      </w:rPr>
      <w:t>重组抗原诊断试剂项目安全评估报告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paraId="2473A2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RPr="00DF33C7" w:rsidP="00DF33C7" w14:textId="4B905BFF">
    <w:pPr>
      <w:pStyle w:val="Header"/>
      <w:rPr>
        <w:rFonts w:ascii="仿宋" w:eastAsia="仿宋" w:hAnsi="仿宋"/>
      </w:rPr>
    </w:pPr>
    <w:r w:rsidRPr="00DF33C7">
      <w:rPr>
        <w:rFonts w:ascii="仿宋" w:eastAsia="仿宋" w:hAnsi="仿宋" w:hint="eastAsia"/>
      </w:rPr>
      <w:t>重组抗原诊断试剂项目安全评估报告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RPr="00DF33C7" w:rsidP="00DF33C7" w14:textId="4B905BFF">
    <w:pPr>
      <w:pStyle w:val="Header"/>
      <w:rPr>
        <w:rFonts w:ascii="仿宋" w:eastAsia="仿宋" w:hAnsi="仿宋"/>
      </w:rPr>
    </w:pPr>
    <w:r w:rsidRPr="00DF33C7">
      <w:rPr>
        <w:rFonts w:ascii="仿宋" w:eastAsia="仿宋" w:hAnsi="仿宋" w:hint="eastAsia"/>
      </w:rPr>
      <w:t>重组抗原诊断试剂项目安全评估报告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RPr="00DF33C7" w:rsidP="00DF33C7" w14:textId="4B905BFF">
    <w:pPr>
      <w:pStyle w:val="Header"/>
      <w:rPr>
        <w:rFonts w:ascii="仿宋" w:eastAsia="仿宋" w:hAnsi="仿宋"/>
      </w:rPr>
    </w:pPr>
    <w:r w:rsidRPr="00DF33C7">
      <w:rPr>
        <w:rFonts w:ascii="仿宋" w:eastAsia="仿宋" w:hAnsi="仿宋" w:hint="eastAsia"/>
      </w:rPr>
      <w:t>重组抗原诊断试剂项目安全评估报告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:rsidRPr="00DF33C7" w:rsidP="00DF33C7" w14:textId="4B905BFF">
    <w:pPr>
      <w:pStyle w:val="Header"/>
      <w:rPr>
        <w:rFonts w:ascii="仿宋" w:eastAsia="仿宋" w:hAnsi="仿宋"/>
      </w:rPr>
    </w:pPr>
    <w:r w:rsidRPr="00DF33C7">
      <w:rPr>
        <w:rFonts w:ascii="仿宋" w:eastAsia="仿宋" w:hAnsi="仿宋" w:hint="eastAsia"/>
      </w:rPr>
      <w:t>重组抗原诊断试剂项目安全评估报告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3C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7"/>
    <w:rsid w:val="008D44AE"/>
    <w:rsid w:val="00DF33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614DA6"/>
  <w15:chartTrackingRefBased/>
  <w15:docId w15:val="{6D1CE91F-7874-45FB-9461-2BDC21DF7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F33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F3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F33C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F33C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F33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F33C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F33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F33C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F33C7"/>
  </w:style>
  <w:style w:type="paragraph" w:styleId="TOC1">
    <w:name w:val="toc 1"/>
    <w:basedOn w:val="Normal"/>
    <w:next w:val="Normal"/>
    <w:autoRedefine/>
    <w:uiPriority w:val="39"/>
    <w:unhideWhenUsed/>
    <w:rsid w:val="00DF33C7"/>
  </w:style>
  <w:style w:type="paragraph" w:styleId="TOC2">
    <w:name w:val="toc 2"/>
    <w:basedOn w:val="Normal"/>
    <w:next w:val="Normal"/>
    <w:autoRedefine/>
    <w:uiPriority w:val="39"/>
    <w:unhideWhenUsed/>
    <w:rsid w:val="00DF33C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0533123132101112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7313</Words>
  <Characters>41690</Characters>
  <Application>Microsoft Office Word</Application>
  <DocSecurity>0</DocSecurity>
  <Lines>347</Lines>
  <Paragraphs>97</Paragraphs>
  <ScaleCrop>false</ScaleCrop>
  <Company/>
  <LinksUpToDate>false</LinksUpToDate>
  <CharactersWithSpaces>48906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2024-03-18T15:03:00Z</dcterms:created>
  <dcterms:modified xsi:type="dcterms:W3CDTF">2024-03-18T15:04:00Z</dcterms:modified>
</cp:coreProperties>
</file>