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A1B" w:rsidRPr="004A2A54" w:rsidP="00320A1B">
      <w:pPr>
        <w:jc w:val="center"/>
        <w:rPr>
          <w:rFonts w:hint="eastAsia"/>
          <w:b/>
          <w:sz w:val="44"/>
          <w:szCs w:val="44"/>
        </w:rPr>
      </w:pPr>
      <w:r w:rsidRPr="004A2A54">
        <w:rPr>
          <w:rFonts w:hint="eastAsia"/>
          <w:b/>
          <w:sz w:val="44"/>
          <w:szCs w:val="44"/>
        </w:rPr>
        <w:t>大学生职业生涯规划作品</w:t>
      </w:r>
    </w:p>
    <w:p w:rsidR="00E056D2" w:rsidRPr="005A1E17" w:rsidP="00E056D2">
      <w:pPr>
        <w:jc w:val="center"/>
        <w:rPr>
          <w:rFonts w:hint="eastAsia"/>
          <w:b/>
          <w:sz w:val="44"/>
          <w:szCs w:val="44"/>
        </w:rPr>
      </w:pPr>
      <w:r w:rsidRPr="005A1E17">
        <w:rPr>
          <w:rFonts w:hint="eastAsia"/>
          <w:b/>
          <w:sz w:val="44"/>
          <w:szCs w:val="44"/>
        </w:rPr>
        <w:t>2023年9月---2023年9月</w:t>
      </w:r>
    </w:p>
    <w:p w:rsidR="00E056D2" w:rsidRPr="005A1E17" w:rsidP="00E056D2">
      <w:pPr>
        <w:jc w:val="center"/>
        <w:rPr>
          <w:rFonts w:hint="eastAsia"/>
          <w:b/>
          <w:sz w:val="44"/>
          <w:szCs w:val="44"/>
        </w:rPr>
        <w:sectPr w:rsidSect="00320A1B">
          <w:pgSz w:w="11906" w:h="16838" w:code="9"/>
          <w:pgMar w:top="1162" w:right="1270" w:bottom="1162" w:left="1230" w:header="851" w:footer="992" w:gutter="0"/>
          <w:pgNumType w:fmt="numberInDash"/>
          <w:cols w:space="425"/>
          <w:docGrid w:type="linesAndChars" w:linePitch="312"/>
        </w:sectPr>
      </w:pPr>
      <w:r w:rsidRPr="005A1E17">
        <w:rPr>
          <w:rFonts w:hint="eastAsia"/>
          <w:b/>
          <w:sz w:val="44"/>
          <w:szCs w:val="44"/>
        </w:rPr>
        <w:t>我的十年职业生涯规划</w:t>
      </w:r>
    </w:p>
    <w:p>
      <w:pPr>
        <w:sectPr w:rsidSect="005A1E17">
          <w:type w:val="continuous"/>
          <w:pgSz w:w="11906" w:h="16838" w:code="9"/>
          <w:pgMar w:top="1440" w:right="1797" w:bottom="1440" w:left="1797" w:header="851" w:footer="992" w:gutter="0"/>
          <w:pgNumType w:fmt="numberInDash" w:start="2"/>
          <w:cols w:num="2" w:sep="1" w:space="425"/>
          <w:docGrid w:type="linesAndChars" w:linePitch="312"/>
        </w:sectPr>
      </w:pPr>
    </w:p>
    <w:p w:rsidR="004D2EA6" w:rsidP="003527B7">
      <w:pPr>
        <w:jc w:val="center"/>
        <w:outlineLvl w:val="0"/>
        <w:rPr>
          <w:rFonts w:hint="eastAsia"/>
          <w:b/>
          <w:sz w:val="32"/>
          <w:szCs w:val="32"/>
        </w:rPr>
      </w:pPr>
      <w:r>
        <w:rPr>
          <w:rFonts w:hint="eastAsia"/>
          <w:b/>
          <w:sz w:val="32"/>
          <w:szCs w:val="32"/>
        </w:rPr>
        <w:t>参赛者根本资料</w:t>
      </w:r>
    </w:p>
    <w:p w:rsidR="004D2EA6" w:rsidP="004D2EA6">
      <w:pPr>
        <w:outlineLvl w:val="0"/>
        <w:rPr>
          <w:rFonts w:hint="eastAsia"/>
          <w:b/>
          <w:sz w:val="32"/>
          <w:szCs w:val="32"/>
        </w:rPr>
      </w:pPr>
      <w:r>
        <w:rPr>
          <w:rFonts w:hint="eastAsia"/>
          <w:b/>
          <w:sz w:val="32"/>
          <w:szCs w:val="32"/>
        </w:rPr>
        <w:t>真实姓名：</w:t>
      </w:r>
      <w:r w:rsidR="006D0734">
        <w:rPr>
          <w:b/>
          <w:sz w:val="32"/>
          <w:szCs w:val="32"/>
        </w:rPr>
        <w:t>…</w:t>
      </w:r>
    </w:p>
    <w:p w:rsidR="004D2EA6" w:rsidP="004D2EA6">
      <w:pPr>
        <w:outlineLvl w:val="0"/>
        <w:rPr>
          <w:rFonts w:hint="eastAsia"/>
          <w:b/>
          <w:sz w:val="32"/>
          <w:szCs w:val="32"/>
        </w:rPr>
      </w:pPr>
      <w:r>
        <w:rPr>
          <w:rFonts w:hint="eastAsia"/>
          <w:b/>
          <w:sz w:val="32"/>
          <w:szCs w:val="32"/>
        </w:rPr>
        <w:t>性别：</w:t>
      </w:r>
      <w:r w:rsidR="006D0734">
        <w:rPr>
          <w:rFonts w:hint="eastAsia"/>
          <w:b/>
          <w:sz w:val="32"/>
          <w:szCs w:val="32"/>
        </w:rPr>
        <w:t>..</w:t>
      </w:r>
    </w:p>
    <w:p w:rsidR="004D2EA6" w:rsidP="004D2EA6">
      <w:pPr>
        <w:outlineLvl w:val="0"/>
        <w:rPr>
          <w:rFonts w:hint="eastAsia"/>
          <w:b/>
          <w:sz w:val="32"/>
          <w:szCs w:val="32"/>
        </w:rPr>
      </w:pPr>
      <w:r>
        <w:rPr>
          <w:rFonts w:hint="eastAsia"/>
          <w:b/>
          <w:sz w:val="32"/>
          <w:szCs w:val="32"/>
        </w:rPr>
        <w:t>籍贯：</w:t>
      </w:r>
      <w:r w:rsidR="006D0734">
        <w:rPr>
          <w:b/>
          <w:sz w:val="32"/>
          <w:szCs w:val="32"/>
        </w:rPr>
        <w:t>…</w:t>
      </w:r>
      <w:r w:rsidR="006D0734">
        <w:rPr>
          <w:rFonts w:hint="eastAsia"/>
          <w:b/>
          <w:sz w:val="32"/>
          <w:szCs w:val="32"/>
        </w:rPr>
        <w:t>..</w:t>
      </w:r>
    </w:p>
    <w:p w:rsidR="004D2EA6" w:rsidP="004D2EA6">
      <w:pPr>
        <w:outlineLvl w:val="0"/>
        <w:rPr>
          <w:rFonts w:hint="eastAsia"/>
          <w:b/>
          <w:sz w:val="32"/>
          <w:szCs w:val="32"/>
        </w:rPr>
      </w:pPr>
      <w:r>
        <w:rPr>
          <w:rFonts w:hint="eastAsia"/>
          <w:b/>
          <w:sz w:val="32"/>
          <w:szCs w:val="32"/>
        </w:rPr>
        <w:t>学院：</w:t>
      </w:r>
      <w:r w:rsidR="006D0734">
        <w:rPr>
          <w:b/>
          <w:sz w:val="32"/>
          <w:szCs w:val="32"/>
        </w:rPr>
        <w:t>…</w:t>
      </w:r>
      <w:r w:rsidR="006D0734">
        <w:rPr>
          <w:rFonts w:hint="eastAsia"/>
          <w:b/>
          <w:sz w:val="32"/>
          <w:szCs w:val="32"/>
        </w:rPr>
        <w:t>..</w:t>
      </w:r>
    </w:p>
    <w:p w:rsidR="004D2EA6" w:rsidP="004D2EA6">
      <w:pPr>
        <w:outlineLvl w:val="0"/>
        <w:rPr>
          <w:rFonts w:hint="eastAsia"/>
          <w:b/>
          <w:sz w:val="32"/>
          <w:szCs w:val="32"/>
        </w:rPr>
      </w:pPr>
      <w:r>
        <w:rPr>
          <w:rFonts w:hint="eastAsia"/>
          <w:b/>
          <w:sz w:val="32"/>
          <w:szCs w:val="32"/>
        </w:rPr>
        <w:t>班级：</w:t>
      </w:r>
      <w:r w:rsidR="006D0734">
        <w:rPr>
          <w:b/>
          <w:sz w:val="32"/>
          <w:szCs w:val="32"/>
        </w:rPr>
        <w:t>…</w:t>
      </w:r>
      <w:r w:rsidR="006D0734">
        <w:rPr>
          <w:rFonts w:hint="eastAsia"/>
          <w:b/>
          <w:sz w:val="32"/>
          <w:szCs w:val="32"/>
        </w:rPr>
        <w:t>..</w:t>
      </w:r>
    </w:p>
    <w:p w:rsidR="004D2EA6" w:rsidP="004D2EA6">
      <w:pPr>
        <w:outlineLvl w:val="0"/>
        <w:rPr>
          <w:rFonts w:hint="eastAsia"/>
          <w:b/>
          <w:sz w:val="32"/>
          <w:szCs w:val="32"/>
        </w:rPr>
      </w:pPr>
      <w:r>
        <w:rPr>
          <w:rFonts w:hint="eastAsia"/>
          <w:b/>
          <w:sz w:val="32"/>
          <w:szCs w:val="32"/>
        </w:rPr>
        <w:t>学号：</w:t>
      </w:r>
      <w:r w:rsidR="006D0734">
        <w:rPr>
          <w:b/>
          <w:sz w:val="32"/>
          <w:szCs w:val="32"/>
        </w:rPr>
        <w:t>…</w:t>
      </w:r>
      <w:r w:rsidR="006D0734">
        <w:rPr>
          <w:rFonts w:hint="eastAsia"/>
          <w:b/>
          <w:sz w:val="32"/>
          <w:szCs w:val="32"/>
        </w:rPr>
        <w:t>..</w:t>
      </w:r>
    </w:p>
    <w:p w:rsidR="004D2EA6" w:rsidP="004D2EA6">
      <w:pPr>
        <w:outlineLvl w:val="0"/>
        <w:rPr>
          <w:rFonts w:hint="eastAsia"/>
          <w:b/>
          <w:sz w:val="32"/>
          <w:szCs w:val="32"/>
        </w:rPr>
      </w:pPr>
      <w:r>
        <w:rPr>
          <w:rFonts w:hint="eastAsia"/>
          <w:b/>
          <w:sz w:val="32"/>
          <w:szCs w:val="32"/>
        </w:rPr>
        <w:t>联系   ：</w:t>
      </w:r>
      <w:r w:rsidR="006D0734">
        <w:rPr>
          <w:b/>
          <w:sz w:val="32"/>
          <w:szCs w:val="32"/>
        </w:rPr>
        <w:t>…</w:t>
      </w:r>
      <w:r w:rsidR="006D0734">
        <w:rPr>
          <w:rFonts w:hint="eastAsia"/>
          <w:b/>
          <w:sz w:val="32"/>
          <w:szCs w:val="32"/>
        </w:rPr>
        <w:t>.</w:t>
      </w:r>
    </w:p>
    <w:p w:rsidR="00E269C9" w:rsidP="004D2EA6">
      <w:pPr>
        <w:outlineLvl w:val="0"/>
        <w:rPr>
          <w:rFonts w:hint="eastAsia"/>
          <w:b/>
          <w:sz w:val="32"/>
          <w:szCs w:val="32"/>
        </w:rPr>
      </w:pPr>
      <w:r>
        <w:rPr>
          <w:rFonts w:hint="eastAsia"/>
          <w:b/>
          <w:sz w:val="32"/>
          <w:szCs w:val="32"/>
        </w:rPr>
        <w:t>QQ：</w:t>
      </w:r>
      <w:r w:rsidR="006D0734">
        <w:rPr>
          <w:b/>
          <w:sz w:val="32"/>
          <w:szCs w:val="32"/>
        </w:rPr>
        <w:t>…</w:t>
      </w:r>
      <w:r w:rsidR="006D0734">
        <w:rPr>
          <w:rFonts w:hint="eastAsia"/>
          <w:b/>
          <w:sz w:val="32"/>
          <w:szCs w:val="32"/>
        </w:rPr>
        <w:t>..</w:t>
      </w:r>
    </w:p>
    <w:p w:rsidR="004D2EA6" w:rsidRPr="004D2EA6" w:rsidP="004D2EA6">
      <w:pPr>
        <w:outlineLvl w:val="0"/>
        <w:rPr>
          <w:rFonts w:hint="eastAsia"/>
          <w:b/>
          <w:sz w:val="32"/>
          <w:szCs w:val="32"/>
        </w:rPr>
      </w:pPr>
      <w:r>
        <w:rPr>
          <w:rFonts w:hint="eastAsia"/>
          <w:b/>
          <w:sz w:val="32"/>
          <w:szCs w:val="32"/>
        </w:rPr>
        <w:t>Email：</w:t>
      </w:r>
      <w:r w:rsidR="006D0734">
        <w:rPr>
          <w:b/>
          <w:sz w:val="32"/>
          <w:szCs w:val="32"/>
        </w:rPr>
        <w:t>…</w:t>
      </w:r>
      <w:r w:rsidR="006D0734">
        <w:rPr>
          <w:rFonts w:hint="eastAsia"/>
          <w:b/>
          <w:sz w:val="32"/>
          <w:szCs w:val="32"/>
        </w:rPr>
        <w:t>..</w:t>
      </w:r>
    </w:p>
    <w:p w:rsidR="00651A53" w:rsidRPr="00C86311" w:rsidP="003527B7">
      <w:pPr>
        <w:jc w:val="center"/>
        <w:outlineLvl w:val="0"/>
        <w:rPr>
          <w:rFonts w:hint="eastAsia"/>
          <w:b/>
          <w:sz w:val="32"/>
          <w:szCs w:val="32"/>
        </w:rPr>
      </w:pPr>
      <w:r w:rsidR="00DF6417">
        <w:rPr>
          <w:rFonts w:hint="eastAsia"/>
          <w:b/>
          <w:sz w:val="32"/>
          <w:szCs w:val="32"/>
        </w:rPr>
        <w:t>序言</w:t>
      </w:r>
    </w:p>
    <w:p w:rsidR="00C86311" w:rsidRPr="00C86311" w:rsidP="00320A1B">
      <w:pPr>
        <w:spacing w:line="360" w:lineRule="auto"/>
        <w:ind w:firstLine="480" w:firstLineChars="200"/>
        <w:rPr>
          <w:rFonts w:ascii="宋体" w:hAnsi="宋体"/>
          <w:sz w:val="24"/>
        </w:rPr>
      </w:pPr>
      <w:r w:rsidRPr="00C86311">
        <w:rPr>
          <w:rFonts w:ascii="宋体" w:hAnsi="宋体"/>
          <w:sz w:val="24"/>
        </w:rPr>
        <w:t>人无远虑，必有近忧。——《论语</w:t>
      </w:r>
      <w:r w:rsidRPr="00C86311">
        <w:rPr>
          <w:rFonts w:ascii="宋体" w:hAnsi="宋体"/>
          <w:spacing w:val="8"/>
          <w:sz w:val="24"/>
        </w:rPr>
        <w:t>·</w:t>
      </w:r>
      <w:r w:rsidRPr="00C86311">
        <w:rPr>
          <w:rFonts w:ascii="宋体" w:hAnsi="宋体"/>
          <w:sz w:val="24"/>
        </w:rPr>
        <w:t>卫灵公》</w:t>
      </w:r>
    </w:p>
    <w:p w:rsidR="00C86311" w:rsidRPr="00C86311" w:rsidP="00320A1B">
      <w:pPr>
        <w:spacing w:line="360" w:lineRule="auto"/>
        <w:ind w:firstLine="480" w:firstLineChars="200"/>
        <w:rPr>
          <w:rFonts w:ascii="宋体" w:hAnsi="宋体"/>
          <w:sz w:val="24"/>
        </w:rPr>
      </w:pPr>
      <w:r w:rsidRPr="00C86311">
        <w:rPr>
          <w:rFonts w:ascii="宋体" w:hAnsi="宋体"/>
          <w:sz w:val="24"/>
        </w:rPr>
        <w:t>有人问我，你知道我们现在最大的优势是什么吗？我说“我们年轻〞。他说不是，应该是“我们还年轻！〞是的，我们还年轻！这便是我们对于未来最大的筹码，年轻表示我们还有激情，还有梦想，还有挑战规那么的勇气，因为年轻</w:t>
      </w:r>
      <w:r w:rsidR="00320A1B">
        <w:rPr>
          <w:rFonts w:ascii="宋体" w:hAnsi="宋体" w:hint="eastAsia"/>
          <w:sz w:val="24"/>
        </w:rPr>
        <w:t>所以</w:t>
      </w:r>
      <w:r w:rsidRPr="00C86311">
        <w:rPr>
          <w:rFonts w:ascii="宋体" w:hAnsi="宋体"/>
          <w:sz w:val="24"/>
        </w:rPr>
        <w:t>不怕失败。</w:t>
      </w:r>
    </w:p>
    <w:p w:rsidR="00C86311" w:rsidRPr="00C86311" w:rsidP="00320A1B">
      <w:pPr>
        <w:spacing w:line="360" w:lineRule="auto"/>
        <w:ind w:firstLine="480" w:firstLineChars="200"/>
        <w:rPr>
          <w:rFonts w:ascii="宋体" w:hAnsi="宋体"/>
          <w:sz w:val="24"/>
        </w:rPr>
      </w:pPr>
      <w:r w:rsidRPr="00C86311">
        <w:rPr>
          <w:rFonts w:ascii="宋体" w:hAnsi="宋体"/>
          <w:sz w:val="24"/>
        </w:rPr>
        <w:t>可是，正因为年轻是我们最大的筹码，是我们梦想得以生长的土地，是我们未来起步的一块跳板，我们才更应该好好规划这一生一次的时光。倘假设随着时光流逝，我们在日复一日的浑浑噩噩中被岁月磨平了棱角，被庸庸碌碌的生活抽走了昔日的雄心壮志，此后随波逐流走完平庸的一生，最后在弥留之际，回忆起那些</w:t>
      </w:r>
      <w:r w:rsidR="0078076B">
        <w:rPr>
          <w:rFonts w:ascii="宋体" w:hAnsi="宋体" w:hint="eastAsia"/>
          <w:sz w:val="24"/>
        </w:rPr>
        <w:t>终究没能实现的梦想</w:t>
      </w:r>
      <w:r w:rsidRPr="00C86311">
        <w:rPr>
          <w:rFonts w:ascii="宋体" w:hAnsi="宋体"/>
          <w:sz w:val="24"/>
        </w:rPr>
        <w:t>，这将是此生最大的遗憾！</w:t>
      </w:r>
    </w:p>
    <w:p w:rsidR="00F775A2" w:rsidP="00320A1B">
      <w:pPr>
        <w:spacing w:line="360" w:lineRule="auto"/>
        <w:ind w:firstLine="480" w:firstLineChars="200"/>
        <w:rPr>
          <w:rFonts w:ascii="宋体" w:hAnsi="宋体" w:hint="eastAsia"/>
          <w:sz w:val="24"/>
        </w:rPr>
        <w:sectPr w:rsidSect="005A1E17">
          <w:type w:val="continuous"/>
          <w:pgSz w:w="11906" w:h="16838" w:code="9"/>
          <w:pgMar w:top="1440" w:right="1797" w:bottom="1440" w:left="1797" w:header="851" w:footer="992" w:gutter="0"/>
          <w:pgNumType w:fmt="numberInDash" w:start="3"/>
          <w:cols w:space="425"/>
          <w:docGrid w:type="linesAndChars" w:linePitch="312"/>
        </w:sectPr>
      </w:pPr>
    </w:p>
    <w:p w:rsidR="00F775A2" w:rsidP="00320A1B">
      <w:pPr>
        <w:spacing w:line="360" w:lineRule="auto"/>
        <w:ind w:firstLine="480" w:firstLineChars="200"/>
        <w:rPr>
          <w:rFonts w:ascii="宋体" w:hAnsi="宋体" w:hint="eastAsia"/>
          <w:sz w:val="24"/>
        </w:rPr>
      </w:pPr>
      <w:r>
        <w:rPr>
          <w:rFonts w:ascii="宋体" w:hAnsi="宋体" w:hint="eastAsia"/>
          <w:sz w:val="24"/>
        </w:rPr>
        <w:t>作为已经大二即将大三的我，我没有考研的打算，所以职场离我其实已经很近。</w:t>
      </w:r>
      <w:r w:rsidR="008669F3">
        <w:rPr>
          <w:rFonts w:ascii="宋体" w:hAnsi="宋体" w:hint="eastAsia"/>
          <w:sz w:val="24"/>
        </w:rPr>
        <w:t>父母已经为我辛苦操劳了这么多年，我也只想快点在经济上独立起来，让二老可以早点过上悠闲的生活</w:t>
      </w:r>
      <w:r w:rsidR="006B3A3A">
        <w:rPr>
          <w:rFonts w:ascii="宋体" w:hAnsi="宋体" w:hint="eastAsia"/>
          <w:sz w:val="24"/>
        </w:rPr>
        <w:t>，</w:t>
      </w:r>
      <w:r w:rsidR="006B3A3A">
        <w:rPr>
          <w:rFonts w:ascii="宋体" w:hAnsi="宋体" w:hint="eastAsia"/>
          <w:sz w:val="24"/>
        </w:rPr>
        <w:t>“</w:t>
      </w:r>
      <w:r w:rsidR="006B3A3A">
        <w:rPr>
          <w:rFonts w:ascii="宋体" w:hAnsi="宋体" w:hint="eastAsia"/>
          <w:sz w:val="24"/>
        </w:rPr>
        <w:t>子欲养而亲不待〞的遗憾我不想有</w:t>
      </w:r>
      <w:r w:rsidR="008669F3">
        <w:rPr>
          <w:rFonts w:ascii="宋体" w:hAnsi="宋体" w:hint="eastAsia"/>
          <w:sz w:val="24"/>
        </w:rPr>
        <w:t>。因此从一上大学开始，我就给自己定下了本科毕业</w:t>
      </w:r>
      <w:r w:rsidR="006B3A3A">
        <w:rPr>
          <w:rFonts w:ascii="宋体" w:hAnsi="宋体" w:hint="eastAsia"/>
          <w:sz w:val="24"/>
        </w:rPr>
        <w:t>立即</w:t>
      </w:r>
      <w:r w:rsidR="008669F3">
        <w:rPr>
          <w:rFonts w:ascii="宋体" w:hAnsi="宋体" w:hint="eastAsia"/>
          <w:sz w:val="24"/>
        </w:rPr>
        <w:t>就业的目标，我给自己制定了四年的大学生活规划，然后每过一段时间也会给自己做一些近期的短规划，不断总结之前的得失，并在以后的方案中寻求改良。</w:t>
      </w:r>
    </w:p>
    <w:p w:rsidR="006B3A3A" w:rsidP="00320A1B">
      <w:pPr>
        <w:spacing w:line="360" w:lineRule="auto"/>
        <w:ind w:firstLine="480" w:firstLineChars="200"/>
        <w:rPr>
          <w:rFonts w:ascii="宋体" w:hAnsi="宋体" w:hint="eastAsia"/>
          <w:sz w:val="24"/>
        </w:rPr>
      </w:pPr>
      <w:r>
        <w:rPr>
          <w:rFonts w:ascii="宋体" w:hAnsi="宋体" w:hint="eastAsia"/>
          <w:sz w:val="24"/>
        </w:rPr>
        <w:t>对于短短的四年大学生活而言，这些规划或许足够了，可是对于那些未知的未来却远远不够。我一直将</w:t>
      </w:r>
      <w:r>
        <w:rPr>
          <w:rFonts w:ascii="宋体" w:hAnsi="宋体" w:hint="eastAsia"/>
          <w:sz w:val="24"/>
        </w:rPr>
        <w:t>“</w:t>
      </w:r>
      <w:r>
        <w:rPr>
          <w:rFonts w:ascii="宋体" w:hAnsi="宋体" w:hint="eastAsia"/>
          <w:sz w:val="24"/>
        </w:rPr>
        <w:t>人无远虑，必有近忧〞作为自己的座右铭，这一次我也将再次突破，为那些未知的未来做出自己的规划。</w:t>
      </w:r>
    </w:p>
    <w:p w:rsidR="00C86311" w:rsidP="0095499A">
      <w:pPr>
        <w:spacing w:line="360" w:lineRule="auto"/>
        <w:ind w:firstLine="480" w:firstLineChars="200"/>
        <w:rPr>
          <w:rFonts w:ascii="宋体" w:hAnsi="宋体" w:hint="eastAsia"/>
          <w:sz w:val="24"/>
        </w:rPr>
      </w:pPr>
      <w:r w:rsidR="006B3A3A">
        <w:rPr>
          <w:rFonts w:ascii="宋体" w:hAnsi="宋体"/>
          <w:sz w:val="24"/>
        </w:rPr>
        <w:t>我用泪水与汗水浇灌希望，使得它</w:t>
      </w:r>
      <w:r w:rsidR="006B3A3A">
        <w:rPr>
          <w:rFonts w:ascii="宋体" w:hAnsi="宋体" w:hint="eastAsia"/>
          <w:sz w:val="24"/>
        </w:rPr>
        <w:t>可以在梦想</w:t>
      </w:r>
      <w:r w:rsidRPr="00C86311">
        <w:rPr>
          <w:rFonts w:ascii="宋体" w:hAnsi="宋体"/>
          <w:sz w:val="24"/>
        </w:rPr>
        <w:t>里用力的生长，</w:t>
      </w:r>
      <w:r w:rsidR="006B3A3A">
        <w:rPr>
          <w:rFonts w:ascii="宋体" w:hAnsi="宋体" w:hint="eastAsia"/>
          <w:sz w:val="24"/>
        </w:rPr>
        <w:t>我坚信我的未来必将精彩，</w:t>
      </w:r>
      <w:r w:rsidR="005C4C9D">
        <w:rPr>
          <w:rFonts w:ascii="宋体" w:hAnsi="宋体" w:hint="eastAsia"/>
          <w:sz w:val="24"/>
        </w:rPr>
        <w:t>因为</w:t>
      </w:r>
      <w:r w:rsidR="00324351">
        <w:rPr>
          <w:rFonts w:ascii="宋体" w:hAnsi="宋体" w:hint="eastAsia"/>
          <w:sz w:val="24"/>
        </w:rPr>
        <w:t>我还</w:t>
      </w:r>
      <w:r w:rsidR="005C4C9D">
        <w:rPr>
          <w:rFonts w:ascii="宋体" w:hAnsi="宋体" w:hint="eastAsia"/>
          <w:sz w:val="24"/>
        </w:rPr>
        <w:t>年轻，</w:t>
      </w:r>
      <w:r w:rsidR="00B23C75">
        <w:rPr>
          <w:rFonts w:ascii="宋体" w:hAnsi="宋体" w:hint="eastAsia"/>
          <w:sz w:val="24"/>
        </w:rPr>
        <w:t>因为</w:t>
      </w:r>
      <w:r w:rsidR="005C4C9D">
        <w:rPr>
          <w:rFonts w:ascii="宋体" w:hAnsi="宋体" w:hint="eastAsia"/>
          <w:sz w:val="24"/>
        </w:rPr>
        <w:t>我正为之努力！</w:t>
      </w:r>
    </w:p>
    <w:p w:rsidR="00073548" w:rsidRPr="00B4329A" w:rsidP="00AD2B9D">
      <w:pPr>
        <w:pStyle w:val="TOC1"/>
        <w:rPr>
          <w:rFonts w:ascii="宋体" w:hAnsi="宋体"/>
          <w:noProof/>
          <w:sz w:val="30"/>
          <w:szCs w:val="30"/>
        </w:rPr>
      </w:pPr>
      <w:r w:rsidRPr="00B4329A" w:rsidR="003527B7">
        <w:rPr>
          <w:rFonts w:ascii="宋体" w:hAnsi="宋体"/>
          <w:sz w:val="30"/>
          <w:szCs w:val="30"/>
        </w:rPr>
        <w:fldChar w:fldCharType="begin" w:dirty="1"/>
      </w:r>
      <w:r w:rsidRPr="00B4329A" w:rsidR="003527B7">
        <w:rPr>
          <w:rFonts w:ascii="宋体" w:hAnsi="宋体" w:hint="eastAsia"/>
          <w:sz w:val="30"/>
          <w:szCs w:val="30"/>
        </w:rPr>
        <w:instrText>TOC \o "1-2" \h \z \u</w:instrText>
      </w:r>
      <w:r w:rsidRPr="00B4329A" w:rsidR="003527B7">
        <w:rPr>
          <w:rFonts w:ascii="宋体" w:hAnsi="宋体"/>
          <w:sz w:val="30"/>
          <w:szCs w:val="30"/>
        </w:rPr>
        <w:fldChar w:fldCharType="separate"/>
      </w:r>
      <w:hyperlink w:anchor="_Toc324430133" w:history="1">
        <w:r w:rsidRPr="00B4329A">
          <w:rPr>
            <w:rStyle w:val="Hyperlink"/>
            <w:rFonts w:ascii="宋体" w:hAnsi="宋体" w:hint="eastAsia"/>
            <w:b/>
            <w:noProof/>
            <w:sz w:val="30"/>
            <w:szCs w:val="30"/>
          </w:rPr>
          <w:t>序言</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_Toc324430133 \h </w:instrText>
        </w:r>
        <w:r w:rsidRPr="00B4329A">
          <w:rPr>
            <w:rFonts w:ascii="宋体" w:hAnsi="宋体"/>
            <w:noProof/>
            <w:webHidden/>
            <w:sz w:val="30"/>
            <w:szCs w:val="30"/>
          </w:rPr>
          <w:fldChar w:fldCharType="separate"/>
        </w:r>
        <w:r w:rsidR="00BE4BD9">
          <w:rPr>
            <w:rFonts w:ascii="宋体" w:hAnsi="宋体"/>
            <w:noProof/>
            <w:webHidden/>
            <w:sz w:val="30"/>
            <w:szCs w:val="30"/>
          </w:rPr>
          <w:t>- 2 -</w:t>
        </w:r>
        <w:r w:rsidRPr="00B4329A">
          <w:rPr>
            <w:rFonts w:ascii="宋体" w:hAnsi="宋体"/>
            <w:noProof/>
            <w:webHidden/>
            <w:sz w:val="30"/>
            <w:szCs w:val="30"/>
          </w:rPr>
          <w:fldChar w:fldCharType="end"/>
        </w:r>
      </w:hyperlink>
    </w:p>
    <w:p w:rsidR="00073548" w:rsidRPr="00B4329A" w:rsidP="00AD2B9D">
      <w:pPr>
        <w:pStyle w:val="TOC1"/>
        <w:rPr>
          <w:rFonts w:ascii="宋体" w:hAnsi="宋体"/>
          <w:noProof/>
          <w:sz w:val="30"/>
          <w:szCs w:val="30"/>
        </w:rPr>
      </w:pPr>
      <w:hyperlink w:anchor="_Toc324430134" w:history="1">
        <w:r w:rsidRPr="00B4329A">
          <w:rPr>
            <w:rStyle w:val="Hyperlink"/>
            <w:rFonts w:ascii="宋体" w:hAnsi="宋体" w:hint="eastAsia"/>
            <w:b/>
            <w:noProof/>
            <w:sz w:val="30"/>
            <w:szCs w:val="30"/>
          </w:rPr>
          <w:t>1. 自我分析</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_Toc324430134 \h </w:instrText>
        </w:r>
        <w:r w:rsidRPr="00B4329A">
          <w:rPr>
            <w:rFonts w:ascii="宋体" w:hAnsi="宋体"/>
            <w:noProof/>
            <w:webHidden/>
            <w:sz w:val="30"/>
            <w:szCs w:val="30"/>
          </w:rPr>
          <w:fldChar w:fldCharType="separate"/>
        </w:r>
        <w:r w:rsidR="00BE4BD9">
          <w:rPr>
            <w:rFonts w:ascii="宋体" w:hAnsi="宋体"/>
            <w:noProof/>
            <w:webHidden/>
            <w:sz w:val="30"/>
            <w:szCs w:val="30"/>
          </w:rPr>
          <w:t>- 5 -</w:t>
        </w:r>
        <w:r w:rsidRPr="00B4329A">
          <w:rPr>
            <w:rFonts w:ascii="宋体" w:hAnsi="宋体"/>
            <w:noProof/>
            <w:webHidden/>
            <w:sz w:val="30"/>
            <w:szCs w:val="30"/>
          </w:rPr>
          <w:fldChar w:fldCharType="end"/>
        </w:r>
      </w:hyperlink>
    </w:p>
    <w:p w:rsidR="00073548" w:rsidRPr="00B4329A" w:rsidP="00073548">
      <w:pPr>
        <w:pStyle w:val="TOC2"/>
        <w:tabs>
          <w:tab w:val="left" w:pos="1050"/>
          <w:tab w:val="right" w:leader="dot" w:pos="8302"/>
        </w:tabs>
        <w:spacing w:line="480" w:lineRule="auto"/>
        <w:rPr>
          <w:rFonts w:ascii="宋体" w:hAnsi="宋体"/>
          <w:noProof/>
          <w:sz w:val="30"/>
          <w:szCs w:val="30"/>
        </w:rPr>
      </w:pPr>
      <w:hyperlink w:anchor="_Toc324430135" w:history="1">
        <w:r w:rsidRPr="00B4329A">
          <w:rPr>
            <w:rStyle w:val="Hyperlink"/>
            <w:rFonts w:ascii="宋体" w:hAnsi="宋体"/>
            <w:b/>
            <w:noProof/>
            <w:sz w:val="30"/>
            <w:szCs w:val="30"/>
          </w:rPr>
          <w:t>1.1</w:t>
        </w:r>
        <w:r w:rsidRPr="00B4329A">
          <w:rPr>
            <w:rStyle w:val="Hyperlink"/>
            <w:rFonts w:ascii="宋体" w:hAnsi="宋体" w:hint="eastAsia"/>
            <w:b/>
            <w:noProof/>
            <w:sz w:val="30"/>
            <w:szCs w:val="30"/>
          </w:rPr>
          <w:t>目前自我情况</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_Toc324430135 \h </w:instrText>
        </w:r>
        <w:r w:rsidRPr="00B4329A">
          <w:rPr>
            <w:rFonts w:ascii="宋体" w:hAnsi="宋体"/>
            <w:noProof/>
            <w:webHidden/>
            <w:sz w:val="30"/>
            <w:szCs w:val="30"/>
          </w:rPr>
          <w:fldChar w:fldCharType="separate"/>
        </w:r>
        <w:r w:rsidR="00BE4BD9">
          <w:rPr>
            <w:rFonts w:ascii="宋体" w:hAnsi="宋体"/>
            <w:noProof/>
            <w:webHidden/>
            <w:sz w:val="30"/>
            <w:szCs w:val="30"/>
          </w:rPr>
          <w:t>- 5 -</w:t>
        </w:r>
        <w:r w:rsidRPr="00B4329A">
          <w:rPr>
            <w:rFonts w:ascii="宋体" w:hAnsi="宋体"/>
            <w:noProof/>
            <w:webHidden/>
            <w:sz w:val="30"/>
            <w:szCs w:val="30"/>
          </w:rPr>
          <w:fldChar w:fldCharType="end"/>
        </w:r>
      </w:hyperlink>
    </w:p>
    <w:p w:rsidR="00073548" w:rsidRPr="00B4329A" w:rsidP="00073548">
      <w:pPr>
        <w:pStyle w:val="TOC2"/>
        <w:tabs>
          <w:tab w:val="left" w:pos="1050"/>
          <w:tab w:val="right" w:leader="dot" w:pos="8302"/>
        </w:tabs>
        <w:spacing w:line="480" w:lineRule="auto"/>
        <w:rPr>
          <w:rFonts w:ascii="宋体" w:hAnsi="宋体"/>
          <w:noProof/>
          <w:sz w:val="30"/>
          <w:szCs w:val="30"/>
        </w:rPr>
      </w:pPr>
      <w:hyperlink w:anchor="_Toc324430136" w:history="1">
        <w:r w:rsidRPr="00B4329A">
          <w:rPr>
            <w:rStyle w:val="Hyperlink"/>
            <w:rFonts w:ascii="宋体" w:hAnsi="宋体"/>
            <w:b/>
            <w:noProof/>
            <w:sz w:val="30"/>
            <w:szCs w:val="30"/>
          </w:rPr>
          <w:t>1.2360</w:t>
        </w:r>
        <w:r w:rsidRPr="00B4329A">
          <w:rPr>
            <w:rStyle w:val="Hyperlink"/>
            <w:rFonts w:ascii="宋体" w:hAnsi="宋体" w:hint="eastAsia"/>
            <w:b/>
            <w:noProof/>
            <w:sz w:val="30"/>
            <w:szCs w:val="30"/>
          </w:rPr>
          <w:t>度评估</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_Toc324430136 \h </w:instrText>
        </w:r>
        <w:r w:rsidRPr="00B4329A">
          <w:rPr>
            <w:rFonts w:ascii="宋体" w:hAnsi="宋体"/>
            <w:noProof/>
            <w:webHidden/>
            <w:sz w:val="30"/>
            <w:szCs w:val="30"/>
          </w:rPr>
          <w:fldChar w:fldCharType="separate"/>
        </w:r>
        <w:r w:rsidR="00BE4BD9">
          <w:rPr>
            <w:rFonts w:ascii="宋体" w:hAnsi="宋体"/>
            <w:noProof/>
            <w:webHidden/>
            <w:sz w:val="30"/>
            <w:szCs w:val="30"/>
          </w:rPr>
          <w:t>- 5 -</w:t>
        </w:r>
        <w:r w:rsidRPr="00B4329A">
          <w:rPr>
            <w:rFonts w:ascii="宋体" w:hAnsi="宋体"/>
            <w:noProof/>
            <w:webHidden/>
            <w:sz w:val="30"/>
            <w:szCs w:val="30"/>
          </w:rPr>
          <w:fldChar w:fldCharType="end"/>
        </w:r>
      </w:hyperlink>
    </w:p>
    <w:p w:rsidR="00073548" w:rsidRPr="00B4329A" w:rsidP="00073548">
      <w:pPr>
        <w:pStyle w:val="TOC2"/>
        <w:tabs>
          <w:tab w:val="left" w:pos="1050"/>
          <w:tab w:val="right" w:leader="dot" w:pos="8302"/>
        </w:tabs>
        <w:spacing w:line="480" w:lineRule="auto"/>
        <w:rPr>
          <w:rFonts w:ascii="宋体" w:hAnsi="宋体"/>
          <w:noProof/>
          <w:sz w:val="30"/>
          <w:szCs w:val="30"/>
        </w:rPr>
      </w:pPr>
      <w:hyperlink w:anchor="_Toc324430137" w:history="1">
        <w:r w:rsidRPr="00B4329A">
          <w:rPr>
            <w:rStyle w:val="Hyperlink"/>
            <w:rFonts w:ascii="宋体" w:hAnsi="宋体"/>
            <w:b/>
            <w:noProof/>
            <w:sz w:val="30"/>
            <w:szCs w:val="30"/>
          </w:rPr>
          <w:t>1.3</w:t>
        </w:r>
        <w:r w:rsidRPr="00B4329A">
          <w:rPr>
            <w:rStyle w:val="Hyperlink"/>
            <w:rFonts w:ascii="宋体" w:hAnsi="宋体" w:hint="eastAsia"/>
            <w:b/>
            <w:noProof/>
            <w:sz w:val="30"/>
            <w:szCs w:val="30"/>
          </w:rPr>
          <w:t>职业兴趣</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_Toc324430137 \h </w:instrText>
        </w:r>
        <w:r w:rsidRPr="00B4329A">
          <w:rPr>
            <w:rFonts w:ascii="宋体" w:hAnsi="宋体"/>
            <w:noProof/>
            <w:webHidden/>
            <w:sz w:val="30"/>
            <w:szCs w:val="30"/>
          </w:rPr>
          <w:fldChar w:fldCharType="separate"/>
        </w:r>
        <w:r w:rsidR="00BE4BD9">
          <w:rPr>
            <w:rFonts w:ascii="宋体" w:hAnsi="宋体"/>
            <w:noProof/>
            <w:webHidden/>
            <w:sz w:val="30"/>
            <w:szCs w:val="30"/>
          </w:rPr>
          <w:t>- 6 -</w:t>
        </w:r>
        <w:r w:rsidRPr="00B4329A">
          <w:rPr>
            <w:rFonts w:ascii="宋体" w:hAnsi="宋体"/>
            <w:noProof/>
            <w:webHidden/>
            <w:sz w:val="30"/>
            <w:szCs w:val="30"/>
          </w:rPr>
          <w:fldChar w:fldCharType="end"/>
        </w:r>
      </w:hyperlink>
    </w:p>
    <w:p w:rsidR="00073548" w:rsidRPr="00B4329A" w:rsidP="00073548">
      <w:pPr>
        <w:pStyle w:val="TOC2"/>
        <w:tabs>
          <w:tab w:val="left" w:pos="1050"/>
          <w:tab w:val="right" w:leader="dot" w:pos="8302"/>
        </w:tabs>
        <w:spacing w:line="480" w:lineRule="auto"/>
        <w:rPr>
          <w:rFonts w:ascii="宋体" w:hAnsi="宋体"/>
          <w:noProof/>
          <w:sz w:val="30"/>
          <w:szCs w:val="30"/>
        </w:rPr>
      </w:pPr>
      <w:hyperlink w:anchor="_Toc324430138" w:history="1">
        <w:r w:rsidRPr="00B4329A">
          <w:rPr>
            <w:rStyle w:val="Hyperlink"/>
            <w:rFonts w:ascii="宋体" w:hAnsi="宋体"/>
            <w:b/>
            <w:noProof/>
            <w:sz w:val="30"/>
            <w:szCs w:val="30"/>
          </w:rPr>
          <w:t>1.4</w:t>
        </w:r>
        <w:r w:rsidRPr="00B4329A">
          <w:rPr>
            <w:rStyle w:val="Hyperlink"/>
            <w:rFonts w:ascii="宋体" w:hAnsi="宋体" w:hint="eastAsia"/>
            <w:b/>
            <w:noProof/>
            <w:sz w:val="30"/>
            <w:szCs w:val="30"/>
          </w:rPr>
          <w:t>职业能力</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_Toc324430138 \h </w:instrText>
        </w:r>
        <w:r w:rsidRPr="00B4329A">
          <w:rPr>
            <w:rFonts w:ascii="宋体" w:hAnsi="宋体"/>
            <w:noProof/>
            <w:webHidden/>
            <w:sz w:val="30"/>
            <w:szCs w:val="30"/>
          </w:rPr>
          <w:fldChar w:fldCharType="separate"/>
        </w:r>
        <w:r w:rsidR="00BE4BD9">
          <w:rPr>
            <w:rFonts w:ascii="宋体" w:hAnsi="宋体"/>
            <w:noProof/>
            <w:webHidden/>
            <w:sz w:val="30"/>
            <w:szCs w:val="30"/>
          </w:rPr>
          <w:t>- 7 -</w:t>
        </w:r>
        <w:r w:rsidRPr="00B4329A">
          <w:rPr>
            <w:rFonts w:ascii="宋体" w:hAnsi="宋体"/>
            <w:noProof/>
            <w:webHidden/>
            <w:sz w:val="30"/>
            <w:szCs w:val="30"/>
          </w:rPr>
          <w:fldChar w:fldCharType="end"/>
        </w:r>
      </w:hyperlink>
    </w:p>
    <w:p w:rsidR="00073548" w:rsidRPr="00B4329A" w:rsidP="00073548">
      <w:pPr>
        <w:pStyle w:val="TOC2"/>
        <w:tabs>
          <w:tab w:val="left" w:pos="1050"/>
          <w:tab w:val="right" w:leader="dot" w:pos="8302"/>
        </w:tabs>
        <w:spacing w:line="480" w:lineRule="auto"/>
        <w:rPr>
          <w:rFonts w:ascii="宋体" w:hAnsi="宋体"/>
          <w:noProof/>
          <w:sz w:val="30"/>
          <w:szCs w:val="30"/>
        </w:rPr>
      </w:pPr>
      <w:hyperlink w:anchor="_Toc324430139" w:history="1">
        <w:r w:rsidRPr="00B4329A">
          <w:rPr>
            <w:rStyle w:val="Hyperlink"/>
            <w:rFonts w:ascii="宋体" w:hAnsi="宋体"/>
            <w:b/>
            <w:noProof/>
            <w:sz w:val="30"/>
            <w:szCs w:val="30"/>
          </w:rPr>
          <w:t>1.5</w:t>
        </w:r>
        <w:r w:rsidRPr="00B4329A">
          <w:rPr>
            <w:rStyle w:val="Hyperlink"/>
            <w:rFonts w:ascii="宋体" w:hAnsi="宋体" w:hint="eastAsia"/>
            <w:b/>
            <w:noProof/>
            <w:sz w:val="30"/>
            <w:szCs w:val="30"/>
          </w:rPr>
          <w:t>个人特质</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_Toc324430139 \h </w:instrText>
        </w:r>
        <w:r w:rsidRPr="00B4329A">
          <w:rPr>
            <w:rFonts w:ascii="宋体" w:hAnsi="宋体"/>
            <w:noProof/>
            <w:webHidden/>
            <w:sz w:val="30"/>
            <w:szCs w:val="30"/>
          </w:rPr>
          <w:fldChar w:fldCharType="separate"/>
        </w:r>
        <w:r w:rsidR="00BE4BD9">
          <w:rPr>
            <w:rFonts w:ascii="宋体" w:hAnsi="宋体"/>
            <w:noProof/>
            <w:webHidden/>
            <w:sz w:val="30"/>
            <w:szCs w:val="30"/>
          </w:rPr>
          <w:t>- 8 -</w:t>
        </w:r>
        <w:r w:rsidRPr="00B4329A">
          <w:rPr>
            <w:rFonts w:ascii="宋体" w:hAnsi="宋体"/>
            <w:noProof/>
            <w:webHidden/>
            <w:sz w:val="30"/>
            <w:szCs w:val="30"/>
          </w:rPr>
          <w:fldChar w:fldCharType="end"/>
        </w:r>
      </w:hyperlink>
    </w:p>
    <w:p w:rsidR="00073548" w:rsidRPr="00B4329A" w:rsidP="00073548">
      <w:pPr>
        <w:pStyle w:val="TOC2"/>
        <w:tabs>
          <w:tab w:val="left" w:pos="1050"/>
          <w:tab w:val="right" w:leader="dot" w:pos="8302"/>
        </w:tabs>
        <w:spacing w:line="480" w:lineRule="auto"/>
        <w:rPr>
          <w:rFonts w:ascii="宋体" w:hAnsi="宋体"/>
          <w:noProof/>
          <w:sz w:val="30"/>
          <w:szCs w:val="30"/>
        </w:rPr>
      </w:pPr>
      <w:hyperlink w:anchor="_Toc324430140" w:history="1">
        <w:r w:rsidRPr="00B4329A">
          <w:rPr>
            <w:rStyle w:val="Hyperlink"/>
            <w:rFonts w:ascii="宋体" w:hAnsi="宋体"/>
            <w:b/>
            <w:noProof/>
            <w:sz w:val="30"/>
            <w:szCs w:val="30"/>
          </w:rPr>
          <w:t>1.6</w:t>
        </w:r>
        <w:r w:rsidRPr="00B4329A">
          <w:rPr>
            <w:rStyle w:val="Hyperlink"/>
            <w:rFonts w:ascii="宋体" w:hAnsi="宋体" w:hint="eastAsia"/>
            <w:b/>
            <w:noProof/>
            <w:sz w:val="30"/>
            <w:szCs w:val="30"/>
          </w:rPr>
          <w:t>自我分析小结</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_Toc324430140 \h </w:instrText>
        </w:r>
        <w:r w:rsidRPr="00B4329A">
          <w:rPr>
            <w:rFonts w:ascii="宋体" w:hAnsi="宋体"/>
            <w:noProof/>
            <w:webHidden/>
            <w:sz w:val="30"/>
            <w:szCs w:val="30"/>
          </w:rPr>
          <w:fldChar w:fldCharType="separate"/>
        </w:r>
        <w:r w:rsidR="00BE4BD9">
          <w:rPr>
            <w:rFonts w:ascii="宋体" w:hAnsi="宋体"/>
            <w:noProof/>
            <w:webHidden/>
            <w:sz w:val="30"/>
            <w:szCs w:val="30"/>
          </w:rPr>
          <w:t>- 11 -</w:t>
        </w:r>
        <w:r w:rsidRPr="00B4329A">
          <w:rPr>
            <w:rFonts w:ascii="宋体" w:hAnsi="宋体"/>
            <w:noProof/>
            <w:webHidden/>
            <w:sz w:val="30"/>
            <w:szCs w:val="30"/>
          </w:rPr>
          <w:fldChar w:fldCharType="end"/>
        </w:r>
      </w:hyperlink>
    </w:p>
    <w:p w:rsidR="00073548" w:rsidRPr="00B4329A" w:rsidP="00AD2B9D">
      <w:pPr>
        <w:pStyle w:val="TOC1"/>
        <w:rPr>
          <w:rFonts w:ascii="宋体" w:hAnsi="宋体"/>
          <w:noProof/>
          <w:sz w:val="30"/>
          <w:szCs w:val="30"/>
        </w:rPr>
      </w:pPr>
      <w:hyperlink w:anchor="_Toc324430141" w:history="1">
        <w:r w:rsidRPr="00B4329A">
          <w:rPr>
            <w:rStyle w:val="Hyperlink"/>
            <w:rFonts w:ascii="宋体" w:hAnsi="宋体"/>
            <w:b/>
            <w:noProof/>
            <w:sz w:val="30"/>
            <w:szCs w:val="30"/>
          </w:rPr>
          <w:t xml:space="preserve">2. </w:t>
        </w:r>
        <w:r w:rsidRPr="00B4329A">
          <w:rPr>
            <w:rStyle w:val="Hyperlink"/>
            <w:rFonts w:ascii="宋体" w:hAnsi="宋体" w:hint="eastAsia"/>
            <w:b/>
            <w:noProof/>
            <w:sz w:val="30"/>
            <w:szCs w:val="30"/>
          </w:rPr>
          <w:t>环境分析</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_Toc324430141 \h </w:instrText>
        </w:r>
        <w:r w:rsidRPr="00B4329A">
          <w:rPr>
            <w:rFonts w:ascii="宋体" w:hAnsi="宋体"/>
            <w:noProof/>
            <w:webHidden/>
            <w:sz w:val="30"/>
            <w:szCs w:val="30"/>
          </w:rPr>
          <w:fldChar w:fldCharType="separate"/>
        </w:r>
        <w:r w:rsidR="00BE4BD9">
          <w:rPr>
            <w:rFonts w:ascii="宋体" w:hAnsi="宋体"/>
            <w:noProof/>
            <w:webHidden/>
            <w:sz w:val="30"/>
            <w:szCs w:val="30"/>
          </w:rPr>
          <w:t>- 13 -</w:t>
        </w:r>
        <w:r w:rsidRPr="00B4329A">
          <w:rPr>
            <w:rFonts w:ascii="宋体" w:hAnsi="宋体"/>
            <w:noProof/>
            <w:webHidden/>
            <w:sz w:val="30"/>
            <w:szCs w:val="30"/>
          </w:rPr>
          <w:fldChar w:fldCharType="end"/>
        </w:r>
      </w:hyperlink>
    </w:p>
    <w:p w:rsidR="00073548" w:rsidRPr="00B4329A" w:rsidP="00073548">
      <w:pPr>
        <w:pStyle w:val="TOC2"/>
        <w:tabs>
          <w:tab w:val="right" w:leader="dot" w:pos="8302"/>
        </w:tabs>
        <w:spacing w:line="480" w:lineRule="auto"/>
        <w:rPr>
          <w:rFonts w:ascii="宋体" w:hAnsi="宋体"/>
          <w:noProof/>
          <w:sz w:val="30"/>
          <w:szCs w:val="30"/>
        </w:rPr>
      </w:pPr>
      <w:hyperlink w:anchor="_Toc324430142" w:history="1">
        <w:r w:rsidRPr="00B4329A">
          <w:rPr>
            <w:rStyle w:val="Hyperlink"/>
            <w:rFonts w:ascii="宋体" w:hAnsi="宋体"/>
            <w:b/>
            <w:noProof/>
            <w:sz w:val="30"/>
            <w:szCs w:val="30"/>
          </w:rPr>
          <w:t xml:space="preserve">2.1 </w:t>
        </w:r>
        <w:r w:rsidRPr="00B4329A">
          <w:rPr>
            <w:rStyle w:val="Hyperlink"/>
            <w:rFonts w:ascii="宋体" w:hAnsi="宋体" w:hint="eastAsia"/>
            <w:b/>
            <w:noProof/>
            <w:sz w:val="30"/>
            <w:szCs w:val="30"/>
          </w:rPr>
          <w:t>学校环境分析</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_Toc324430142 \h </w:instrText>
        </w:r>
        <w:r w:rsidRPr="00B4329A">
          <w:rPr>
            <w:rFonts w:ascii="宋体" w:hAnsi="宋体"/>
            <w:noProof/>
            <w:webHidden/>
            <w:sz w:val="30"/>
            <w:szCs w:val="30"/>
          </w:rPr>
          <w:fldChar w:fldCharType="separate"/>
        </w:r>
        <w:r w:rsidR="00BE4BD9">
          <w:rPr>
            <w:rFonts w:ascii="宋体" w:hAnsi="宋体"/>
            <w:noProof/>
            <w:webHidden/>
            <w:sz w:val="30"/>
            <w:szCs w:val="30"/>
          </w:rPr>
          <w:t>- 13 -</w:t>
        </w:r>
        <w:r w:rsidRPr="00B4329A">
          <w:rPr>
            <w:rFonts w:ascii="宋体" w:hAnsi="宋体"/>
            <w:noProof/>
            <w:webHidden/>
            <w:sz w:val="30"/>
            <w:szCs w:val="30"/>
          </w:rPr>
          <w:fldChar w:fldCharType="end"/>
        </w:r>
      </w:hyperlink>
    </w:p>
    <w:p w:rsidR="00073548" w:rsidRPr="00B4329A" w:rsidP="00073548">
      <w:pPr>
        <w:pStyle w:val="TOC2"/>
        <w:tabs>
          <w:tab w:val="right" w:leader="dot" w:pos="8302"/>
        </w:tabs>
        <w:spacing w:line="480" w:lineRule="auto"/>
        <w:rPr>
          <w:rFonts w:ascii="宋体" w:hAnsi="宋体"/>
          <w:noProof/>
          <w:sz w:val="30"/>
          <w:szCs w:val="30"/>
        </w:rPr>
      </w:pPr>
      <w:hyperlink w:anchor="_Toc324430143" w:history="1">
        <w:r w:rsidRPr="00B4329A">
          <w:rPr>
            <w:rStyle w:val="Hyperlink"/>
            <w:rFonts w:ascii="宋体" w:hAnsi="宋体"/>
            <w:b/>
            <w:noProof/>
            <w:sz w:val="30"/>
            <w:szCs w:val="30"/>
          </w:rPr>
          <w:t xml:space="preserve">2.2 </w:t>
        </w:r>
        <w:r w:rsidRPr="00B4329A">
          <w:rPr>
            <w:rStyle w:val="Hyperlink"/>
            <w:rFonts w:ascii="宋体" w:hAnsi="宋体" w:hint="eastAsia"/>
            <w:b/>
            <w:noProof/>
            <w:sz w:val="30"/>
            <w:szCs w:val="30"/>
          </w:rPr>
          <w:t>社会环境分析</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_Toc324430143 \h </w:instrText>
        </w:r>
        <w:r w:rsidRPr="00B4329A">
          <w:rPr>
            <w:rFonts w:ascii="宋体" w:hAnsi="宋体"/>
            <w:noProof/>
            <w:webHidden/>
            <w:sz w:val="30"/>
            <w:szCs w:val="30"/>
          </w:rPr>
          <w:fldChar w:fldCharType="separate"/>
        </w:r>
        <w:r w:rsidR="00BE4BD9">
          <w:rPr>
            <w:rFonts w:ascii="宋体" w:hAnsi="宋体"/>
            <w:noProof/>
            <w:webHidden/>
            <w:sz w:val="30"/>
            <w:szCs w:val="30"/>
          </w:rPr>
          <w:t>- 14 -</w:t>
        </w:r>
        <w:r w:rsidRPr="00B4329A">
          <w:rPr>
            <w:rFonts w:ascii="宋体" w:hAnsi="宋体"/>
            <w:noProof/>
            <w:webHidden/>
            <w:sz w:val="30"/>
            <w:szCs w:val="30"/>
          </w:rPr>
          <w:fldChar w:fldCharType="end"/>
        </w:r>
      </w:hyperlink>
    </w:p>
    <w:p w:rsidR="00073548" w:rsidRPr="00B4329A" w:rsidP="00AD2B9D">
      <w:pPr>
        <w:pStyle w:val="TOC1"/>
        <w:rPr>
          <w:rFonts w:ascii="宋体" w:hAnsi="宋体"/>
          <w:noProof/>
          <w:sz w:val="30"/>
          <w:szCs w:val="30"/>
        </w:rPr>
      </w:pPr>
      <w:hyperlink w:anchor="_Toc324430144" w:history="1">
        <w:r w:rsidRPr="00B4329A">
          <w:rPr>
            <w:rStyle w:val="Hyperlink"/>
            <w:rFonts w:ascii="宋体" w:hAnsi="宋体"/>
            <w:b/>
            <w:noProof/>
            <w:sz w:val="30"/>
            <w:szCs w:val="30"/>
          </w:rPr>
          <w:t xml:space="preserve">3. </w:t>
        </w:r>
        <w:r w:rsidRPr="00B4329A">
          <w:rPr>
            <w:rStyle w:val="Hyperlink"/>
            <w:rFonts w:ascii="宋体" w:hAnsi="宋体" w:hint="eastAsia"/>
            <w:b/>
            <w:noProof/>
            <w:sz w:val="30"/>
            <w:szCs w:val="30"/>
          </w:rPr>
          <w:t>职业定位</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_Toc324430144 \h </w:instrText>
        </w:r>
        <w:r w:rsidRPr="00B4329A">
          <w:rPr>
            <w:rFonts w:ascii="宋体" w:hAnsi="宋体"/>
            <w:noProof/>
            <w:webHidden/>
            <w:sz w:val="30"/>
            <w:szCs w:val="30"/>
          </w:rPr>
          <w:fldChar w:fldCharType="separate"/>
        </w:r>
        <w:r w:rsidR="00BE4BD9">
          <w:rPr>
            <w:rFonts w:ascii="宋体" w:hAnsi="宋体"/>
            <w:noProof/>
            <w:webHidden/>
            <w:sz w:val="30"/>
            <w:szCs w:val="30"/>
          </w:rPr>
          <w:t>- 18 -</w:t>
        </w:r>
        <w:r w:rsidRPr="00B4329A">
          <w:rPr>
            <w:rFonts w:ascii="宋体" w:hAnsi="宋体"/>
            <w:noProof/>
            <w:webHidden/>
            <w:sz w:val="30"/>
            <w:szCs w:val="30"/>
          </w:rPr>
          <w:fldChar w:fldCharType="end"/>
        </w:r>
      </w:hyperlink>
    </w:p>
    <w:p w:rsidR="00073548" w:rsidRPr="00B4329A" w:rsidP="00073548">
      <w:pPr>
        <w:pStyle w:val="TOC2"/>
        <w:tabs>
          <w:tab w:val="right" w:leader="dot" w:pos="8302"/>
        </w:tabs>
        <w:spacing w:line="480" w:lineRule="auto"/>
        <w:rPr>
          <w:rFonts w:ascii="宋体" w:hAnsi="宋体"/>
          <w:noProof/>
          <w:sz w:val="30"/>
          <w:szCs w:val="30"/>
        </w:rPr>
      </w:pPr>
      <w:hyperlink w:anchor="_Toc324430145" w:history="1">
        <w:r w:rsidRPr="00B4329A">
          <w:rPr>
            <w:rStyle w:val="Hyperlink"/>
            <w:rFonts w:ascii="宋体" w:hAnsi="宋体"/>
            <w:b/>
            <w:noProof/>
            <w:sz w:val="30"/>
            <w:szCs w:val="30"/>
          </w:rPr>
          <w:t xml:space="preserve">3.1 </w:t>
        </w:r>
        <w:r w:rsidRPr="00B4329A">
          <w:rPr>
            <w:rStyle w:val="Hyperlink"/>
            <w:rFonts w:ascii="宋体" w:hAnsi="宋体" w:hint="eastAsia"/>
            <w:b/>
            <w:noProof/>
            <w:sz w:val="30"/>
            <w:szCs w:val="30"/>
          </w:rPr>
          <w:t>职业性格分析</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_Toc324430145 \h </w:instrText>
        </w:r>
        <w:r w:rsidRPr="00B4329A">
          <w:rPr>
            <w:rFonts w:ascii="宋体" w:hAnsi="宋体"/>
            <w:noProof/>
            <w:webHidden/>
            <w:sz w:val="30"/>
            <w:szCs w:val="30"/>
          </w:rPr>
          <w:fldChar w:fldCharType="separate"/>
        </w:r>
        <w:r w:rsidR="00BE4BD9">
          <w:rPr>
            <w:rFonts w:ascii="宋体" w:hAnsi="宋体"/>
            <w:noProof/>
            <w:webHidden/>
            <w:sz w:val="30"/>
            <w:szCs w:val="30"/>
          </w:rPr>
          <w:t>- 18 -</w:t>
        </w:r>
        <w:r w:rsidRPr="00B4329A">
          <w:rPr>
            <w:rFonts w:ascii="宋体" w:hAnsi="宋体"/>
            <w:noProof/>
            <w:webHidden/>
            <w:sz w:val="30"/>
            <w:szCs w:val="30"/>
          </w:rPr>
          <w:fldChar w:fldCharType="end"/>
        </w:r>
      </w:hyperlink>
    </w:p>
    <w:p w:rsidR="00073548" w:rsidRPr="00B4329A" w:rsidP="00073548">
      <w:pPr>
        <w:pStyle w:val="TOC2"/>
        <w:tabs>
          <w:tab w:val="right" w:leader="dot" w:pos="8302"/>
        </w:tabs>
        <w:spacing w:line="480" w:lineRule="auto"/>
        <w:rPr>
          <w:rFonts w:ascii="宋体" w:hAnsi="宋体"/>
          <w:noProof/>
          <w:sz w:val="30"/>
          <w:szCs w:val="30"/>
        </w:rPr>
      </w:pPr>
      <w:hyperlink w:anchor="_Toc324430146" w:history="1">
        <w:r w:rsidRPr="00B4329A">
          <w:rPr>
            <w:rStyle w:val="Hyperlink"/>
            <w:rFonts w:ascii="宋体" w:hAnsi="宋体"/>
            <w:b/>
            <w:noProof/>
            <w:sz w:val="30"/>
            <w:szCs w:val="30"/>
          </w:rPr>
          <w:t xml:space="preserve">3.2 </w:t>
        </w:r>
        <w:r w:rsidRPr="00B4329A">
          <w:rPr>
            <w:rStyle w:val="Hyperlink"/>
            <w:rFonts w:ascii="宋体" w:hAnsi="宋体" w:hint="eastAsia"/>
            <w:b/>
            <w:noProof/>
            <w:sz w:val="30"/>
            <w:szCs w:val="30"/>
          </w:rPr>
          <w:t>职业定位分析</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_Toc324430146 \h </w:instrText>
        </w:r>
        <w:r w:rsidRPr="00B4329A">
          <w:rPr>
            <w:rFonts w:ascii="宋体" w:hAnsi="宋体"/>
            <w:noProof/>
            <w:webHidden/>
            <w:sz w:val="30"/>
            <w:szCs w:val="30"/>
          </w:rPr>
          <w:fldChar w:fldCharType="separate"/>
        </w:r>
        <w:r w:rsidR="00BE4BD9">
          <w:rPr>
            <w:rFonts w:ascii="宋体" w:hAnsi="宋体"/>
            <w:noProof/>
            <w:webHidden/>
            <w:sz w:val="30"/>
            <w:szCs w:val="30"/>
          </w:rPr>
          <w:t>- 21 -</w:t>
        </w:r>
        <w:r w:rsidRPr="00B4329A">
          <w:rPr>
            <w:rFonts w:ascii="宋体" w:hAnsi="宋体"/>
            <w:noProof/>
            <w:webHidden/>
            <w:sz w:val="30"/>
            <w:szCs w:val="30"/>
          </w:rPr>
          <w:fldChar w:fldCharType="end"/>
        </w:r>
      </w:hyperlink>
    </w:p>
    <w:p w:rsidR="00073548" w:rsidRPr="00B4329A" w:rsidP="00073548">
      <w:pPr>
        <w:pStyle w:val="TOC2"/>
        <w:tabs>
          <w:tab w:val="right" w:leader="dot" w:pos="8302"/>
        </w:tabs>
        <w:spacing w:line="480" w:lineRule="auto"/>
        <w:rPr>
          <w:rFonts w:ascii="宋体" w:hAnsi="宋体"/>
          <w:noProof/>
          <w:sz w:val="30"/>
          <w:szCs w:val="30"/>
        </w:rPr>
        <w:sectPr w:rsidSect="005A1E17">
          <w:type w:val="nextPage"/>
          <w:pgSz w:w="11906" w:h="16838" w:code="9"/>
          <w:pgMar w:top="1440" w:right="1797" w:bottom="1440" w:left="1797" w:header="851" w:footer="992" w:gutter="0"/>
          <w:pgNumType w:fmt="numberInDash" w:start="4"/>
          <w:cols w:space="425"/>
          <w:titlePg w:val="0"/>
          <w:docGrid w:type="linesAndChars" w:linePitch="312"/>
        </w:sectPr>
      </w:pPr>
      <w:hyperlink w:anchor="_Toc324430147" w:history="1">
        <w:r w:rsidRPr="00B4329A">
          <w:rPr>
            <w:rStyle w:val="Hyperlink"/>
            <w:rFonts w:ascii="宋体" w:hAnsi="宋体"/>
            <w:b/>
            <w:noProof/>
            <w:sz w:val="30"/>
            <w:szCs w:val="30"/>
          </w:rPr>
          <w:t xml:space="preserve">3.3 </w:t>
        </w:r>
        <w:r w:rsidRPr="00B4329A">
          <w:rPr>
            <w:rStyle w:val="Hyperlink"/>
            <w:rFonts w:ascii="宋体" w:hAnsi="宋体" w:hint="eastAsia"/>
            <w:b/>
            <w:noProof/>
            <w:sz w:val="30"/>
            <w:szCs w:val="30"/>
          </w:rPr>
          <w:t>职业目标群</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_Toc324430147 \h </w:instrText>
        </w:r>
        <w:r w:rsidRPr="00B4329A">
          <w:rPr>
            <w:rFonts w:ascii="宋体" w:hAnsi="宋体"/>
            <w:noProof/>
            <w:webHidden/>
            <w:sz w:val="30"/>
            <w:szCs w:val="30"/>
          </w:rPr>
          <w:fldChar w:fldCharType="separate"/>
        </w:r>
        <w:r w:rsidR="00BE4BD9">
          <w:rPr>
            <w:rFonts w:ascii="宋体" w:hAnsi="宋体"/>
            <w:noProof/>
            <w:webHidden/>
            <w:sz w:val="30"/>
            <w:szCs w:val="30"/>
          </w:rPr>
          <w:t>- 25 -</w:t>
        </w:r>
        <w:r w:rsidRPr="00B4329A">
          <w:rPr>
            <w:rFonts w:ascii="宋体" w:hAnsi="宋体"/>
            <w:noProof/>
            <w:webHidden/>
            <w:sz w:val="30"/>
            <w:szCs w:val="30"/>
          </w:rPr>
          <w:fldChar w:fldCharType="end"/>
        </w:r>
      </w:hyperlink>
    </w:p>
    <w:p w:rsidR="00073548" w:rsidRPr="00B4329A" w:rsidP="00AD2B9D">
      <w:pPr>
        <w:pStyle w:val="TOC1"/>
        <w:rPr>
          <w:rFonts w:ascii="宋体" w:hAnsi="宋体"/>
          <w:noProof/>
          <w:sz w:val="30"/>
          <w:szCs w:val="30"/>
        </w:rPr>
      </w:pPr>
      <w:hyperlink w:anchor="_Toc324430148" w:history="1">
        <w:r w:rsidRPr="00B4329A">
          <w:rPr>
            <w:rStyle w:val="Hyperlink"/>
            <w:rFonts w:ascii="宋体" w:hAnsi="宋体"/>
            <w:b/>
            <w:noProof/>
            <w:sz w:val="30"/>
            <w:szCs w:val="30"/>
          </w:rPr>
          <w:t>4.</w:t>
        </w:r>
        <w:r w:rsidRPr="00B4329A">
          <w:rPr>
            <w:rStyle w:val="Hyperlink"/>
            <w:rFonts w:ascii="宋体" w:hAnsi="宋体" w:hint="eastAsia"/>
            <w:b/>
            <w:noProof/>
            <w:sz w:val="30"/>
            <w:szCs w:val="30"/>
          </w:rPr>
          <w:t>方案实施</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_Toc324430148 \h </w:instrText>
        </w:r>
        <w:r w:rsidRPr="00B4329A">
          <w:rPr>
            <w:rFonts w:ascii="宋体" w:hAnsi="宋体"/>
            <w:noProof/>
            <w:webHidden/>
            <w:sz w:val="30"/>
            <w:szCs w:val="30"/>
          </w:rPr>
          <w:fldChar w:fldCharType="separate"/>
        </w:r>
        <w:r w:rsidR="00BE4BD9">
          <w:rPr>
            <w:rFonts w:ascii="宋体" w:hAnsi="宋体"/>
            <w:noProof/>
            <w:webHidden/>
            <w:sz w:val="30"/>
            <w:szCs w:val="30"/>
          </w:rPr>
          <w:t>- 27 -</w:t>
        </w:r>
        <w:r w:rsidRPr="00B4329A">
          <w:rPr>
            <w:rFonts w:ascii="宋体" w:hAnsi="宋体"/>
            <w:noProof/>
            <w:webHidden/>
            <w:sz w:val="30"/>
            <w:szCs w:val="30"/>
          </w:rPr>
          <w:fldChar w:fldCharType="end"/>
        </w:r>
      </w:hyperlink>
    </w:p>
    <w:p w:rsidR="00073548" w:rsidRPr="00B4329A" w:rsidP="00AD2B9D">
      <w:pPr>
        <w:pStyle w:val="TOC1"/>
        <w:rPr>
          <w:rFonts w:ascii="宋体" w:hAnsi="宋体"/>
          <w:noProof/>
          <w:sz w:val="30"/>
          <w:szCs w:val="30"/>
        </w:rPr>
      </w:pPr>
      <w:hyperlink w:anchor="_Toc324430149" w:history="1">
        <w:r w:rsidRPr="00B4329A">
          <w:rPr>
            <w:rStyle w:val="Hyperlink"/>
            <w:rFonts w:ascii="宋体" w:hAnsi="宋体"/>
            <w:b/>
            <w:noProof/>
            <w:sz w:val="30"/>
            <w:szCs w:val="30"/>
          </w:rPr>
          <w:t xml:space="preserve">5. </w:t>
        </w:r>
        <w:r w:rsidRPr="00B4329A">
          <w:rPr>
            <w:rStyle w:val="Hyperlink"/>
            <w:rFonts w:ascii="宋体" w:hAnsi="宋体" w:hint="eastAsia"/>
            <w:b/>
            <w:noProof/>
            <w:sz w:val="30"/>
            <w:szCs w:val="30"/>
          </w:rPr>
          <w:t>评估调整</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_Toc324430149 \h </w:instrText>
        </w:r>
        <w:r w:rsidRPr="00B4329A">
          <w:rPr>
            <w:rFonts w:ascii="宋体" w:hAnsi="宋体"/>
            <w:noProof/>
            <w:webHidden/>
            <w:sz w:val="30"/>
            <w:szCs w:val="30"/>
          </w:rPr>
          <w:fldChar w:fldCharType="separate"/>
        </w:r>
        <w:r w:rsidR="00BE4BD9">
          <w:rPr>
            <w:rFonts w:ascii="宋体" w:hAnsi="宋体"/>
            <w:noProof/>
            <w:webHidden/>
            <w:sz w:val="30"/>
            <w:szCs w:val="30"/>
          </w:rPr>
          <w:t>- 30 -</w:t>
        </w:r>
        <w:r w:rsidRPr="00B4329A">
          <w:rPr>
            <w:rFonts w:ascii="宋体" w:hAnsi="宋体"/>
            <w:noProof/>
            <w:webHidden/>
            <w:sz w:val="30"/>
            <w:szCs w:val="30"/>
          </w:rPr>
          <w:fldChar w:fldCharType="end"/>
        </w:r>
      </w:hyperlink>
    </w:p>
    <w:p w:rsidR="00073548" w:rsidRPr="00B4329A" w:rsidP="00073548">
      <w:pPr>
        <w:pStyle w:val="TOC2"/>
        <w:tabs>
          <w:tab w:val="right" w:leader="dot" w:pos="8302"/>
        </w:tabs>
        <w:spacing w:line="480" w:lineRule="auto"/>
        <w:rPr>
          <w:rFonts w:ascii="宋体" w:hAnsi="宋体"/>
          <w:noProof/>
          <w:sz w:val="30"/>
          <w:szCs w:val="30"/>
        </w:rPr>
      </w:pPr>
      <w:hyperlink w:anchor="_Toc324430150" w:history="1">
        <w:r w:rsidRPr="00B4329A">
          <w:rPr>
            <w:rStyle w:val="Hyperlink"/>
            <w:rFonts w:ascii="宋体" w:hAnsi="宋体"/>
            <w:b/>
            <w:noProof/>
            <w:sz w:val="30"/>
            <w:szCs w:val="30"/>
          </w:rPr>
          <w:t xml:space="preserve">5.1 </w:t>
        </w:r>
        <w:r w:rsidRPr="00B4329A">
          <w:rPr>
            <w:rStyle w:val="Hyperlink"/>
            <w:rFonts w:ascii="宋体" w:hAnsi="宋体" w:hint="eastAsia"/>
            <w:b/>
            <w:noProof/>
            <w:sz w:val="30"/>
            <w:szCs w:val="30"/>
          </w:rPr>
          <w:t>评估内容</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_Toc324430150 \h </w:instrText>
        </w:r>
        <w:r w:rsidRPr="00B4329A">
          <w:rPr>
            <w:rFonts w:ascii="宋体" w:hAnsi="宋体"/>
            <w:noProof/>
            <w:webHidden/>
            <w:sz w:val="30"/>
            <w:szCs w:val="30"/>
          </w:rPr>
          <w:fldChar w:fldCharType="separate"/>
        </w:r>
        <w:r w:rsidR="00BE4BD9">
          <w:rPr>
            <w:rFonts w:ascii="宋体" w:hAnsi="宋体"/>
            <w:noProof/>
            <w:webHidden/>
            <w:sz w:val="30"/>
            <w:szCs w:val="30"/>
          </w:rPr>
          <w:t>- 30 -</w:t>
        </w:r>
        <w:r w:rsidRPr="00B4329A">
          <w:rPr>
            <w:rFonts w:ascii="宋体" w:hAnsi="宋体"/>
            <w:noProof/>
            <w:webHidden/>
            <w:sz w:val="30"/>
            <w:szCs w:val="30"/>
          </w:rPr>
          <w:fldChar w:fldCharType="end"/>
        </w:r>
      </w:hyperlink>
    </w:p>
    <w:p w:rsidR="00073548" w:rsidRPr="00B4329A" w:rsidP="00AD2B9D">
      <w:pPr>
        <w:pStyle w:val="TOC1"/>
        <w:rPr>
          <w:rFonts w:ascii="宋体" w:hAnsi="宋体"/>
          <w:noProof/>
          <w:sz w:val="30"/>
          <w:szCs w:val="30"/>
        </w:rPr>
      </w:pPr>
      <w:hyperlink w:anchor="_Toc324430151" w:history="1">
        <w:r w:rsidRPr="00B4329A">
          <w:rPr>
            <w:rStyle w:val="Hyperlink"/>
            <w:rFonts w:ascii="宋体" w:hAnsi="宋体"/>
            <w:b/>
            <w:noProof/>
            <w:sz w:val="30"/>
            <w:szCs w:val="30"/>
          </w:rPr>
          <w:t xml:space="preserve">6. </w:t>
        </w:r>
        <w:r w:rsidRPr="00B4329A">
          <w:rPr>
            <w:rStyle w:val="Hyperlink"/>
            <w:rFonts w:ascii="宋体" w:hAnsi="宋体" w:hint="eastAsia"/>
            <w:b/>
            <w:noProof/>
            <w:sz w:val="30"/>
            <w:szCs w:val="30"/>
          </w:rPr>
          <w:t>结束语</w:t>
        </w:r>
        <w:r w:rsidRPr="00B4329A">
          <w:rPr>
            <w:rFonts w:ascii="宋体" w:hAnsi="宋体"/>
            <w:noProof/>
            <w:webHidden/>
            <w:sz w:val="30"/>
            <w:szCs w:val="30"/>
          </w:rPr>
          <w:fldChar w:fldCharType="begin"/>
        </w:r>
        <w:r w:rsidRPr="00B4329A">
          <w:rPr>
            <w:rFonts w:ascii="宋体" w:hAnsi="宋体"/>
            <w:noProof/>
            <w:webHidden/>
            <w:sz w:val="30"/>
            <w:szCs w:val="30"/>
          </w:rPr>
          <w:instrText xml:space="preserve"> PAGEREF _Toc324430151 \h </w:instrText>
        </w:r>
        <w:r w:rsidRPr="00B4329A">
          <w:rPr>
            <w:rFonts w:ascii="宋体" w:hAnsi="宋体"/>
            <w:noProof/>
            <w:webHidden/>
            <w:sz w:val="30"/>
            <w:szCs w:val="30"/>
          </w:rPr>
          <w:fldChar w:fldCharType="separate"/>
        </w:r>
        <w:r w:rsidR="00BE4BD9">
          <w:rPr>
            <w:rFonts w:ascii="宋体" w:hAnsi="宋体"/>
            <w:noProof/>
            <w:webHidden/>
            <w:sz w:val="30"/>
            <w:szCs w:val="30"/>
          </w:rPr>
          <w:t>- 32 -</w:t>
        </w:r>
        <w:r w:rsidRPr="00B4329A">
          <w:rPr>
            <w:rFonts w:ascii="宋体" w:hAnsi="宋体"/>
            <w:noProof/>
            <w:webHidden/>
            <w:sz w:val="30"/>
            <w:szCs w:val="30"/>
          </w:rPr>
          <w:fldChar w:fldCharType="end"/>
        </w:r>
      </w:hyperlink>
    </w:p>
    <w:p w:rsidR="003527B7" w:rsidP="00073548">
      <w:pPr>
        <w:spacing w:line="480" w:lineRule="auto"/>
        <w:rPr>
          <w:rFonts w:ascii="宋体" w:hAnsi="宋体" w:hint="eastAsia"/>
          <w:sz w:val="24"/>
        </w:rPr>
      </w:pPr>
      <w:r w:rsidRPr="00B4329A">
        <w:rPr>
          <w:rFonts w:ascii="宋体" w:hAnsi="宋体"/>
          <w:sz w:val="30"/>
          <w:szCs w:val="30"/>
        </w:rPr>
        <w:fldChar w:fldCharType="end"/>
      </w:r>
    </w:p>
    <w:p w:rsidR="00320A1B" w:rsidRPr="00B4329A" w:rsidP="00AD2B9D">
      <w:pPr>
        <w:numPr>
          <w:ilvl w:val="0"/>
          <w:numId w:val="20"/>
        </w:numPr>
        <w:spacing w:line="360" w:lineRule="auto"/>
        <w:outlineLvl w:val="0"/>
        <w:rPr>
          <w:rFonts w:ascii="黑体" w:eastAsia="黑体" w:hAnsi="黑体" w:hint="eastAsia"/>
          <w:b/>
          <w:sz w:val="32"/>
          <w:szCs w:val="32"/>
        </w:rPr>
      </w:pPr>
      <w:bookmarkStart w:id="0" w:name="_Toc324430134"/>
      <w:r w:rsidRPr="00B4329A" w:rsidR="0087071B">
        <w:rPr>
          <w:rFonts w:ascii="黑体" w:eastAsia="黑体" w:hAnsi="黑体" w:hint="eastAsia"/>
          <w:b/>
          <w:sz w:val="32"/>
          <w:szCs w:val="32"/>
        </w:rPr>
        <w:t>自我</w:t>
      </w:r>
      <w:r w:rsidRPr="00B4329A" w:rsidR="00F43A8F">
        <w:rPr>
          <w:rFonts w:ascii="黑体" w:eastAsia="黑体" w:hAnsi="黑体" w:hint="eastAsia"/>
          <w:b/>
          <w:sz w:val="32"/>
          <w:szCs w:val="32"/>
        </w:rPr>
        <w:t>分析</w:t>
      </w:r>
      <w:bookmarkEnd w:id="0"/>
    </w:p>
    <w:p w:rsidR="0087071B" w:rsidRPr="008950B6" w:rsidP="00B4329A">
      <w:pPr>
        <w:numPr>
          <w:ilvl w:val="1"/>
          <w:numId w:val="20"/>
        </w:numPr>
        <w:tabs>
          <w:tab w:val="num" w:pos="540"/>
          <w:tab w:val="clear" w:pos="720"/>
        </w:tabs>
        <w:spacing w:line="360" w:lineRule="auto"/>
        <w:rPr>
          <w:rFonts w:ascii="宋体" w:hAnsi="宋体" w:hint="eastAsia"/>
          <w:b/>
          <w:sz w:val="28"/>
          <w:szCs w:val="28"/>
        </w:rPr>
      </w:pPr>
      <w:bookmarkStart w:id="1" w:name="_Toc324430135"/>
      <w:r w:rsidRPr="008950B6" w:rsidR="00803457">
        <w:rPr>
          <w:rFonts w:ascii="宋体" w:hAnsi="宋体" w:hint="eastAsia"/>
          <w:b/>
          <w:sz w:val="28"/>
          <w:szCs w:val="28"/>
        </w:rPr>
        <w:t>目前</w:t>
      </w:r>
      <w:r w:rsidRPr="008950B6" w:rsidR="000B02B5">
        <w:rPr>
          <w:rFonts w:ascii="宋体" w:hAnsi="宋体" w:hint="eastAsia"/>
          <w:b/>
          <w:sz w:val="28"/>
          <w:szCs w:val="28"/>
        </w:rPr>
        <w:t>自我情况</w:t>
      </w:r>
      <w:bookmarkEnd w:id="1"/>
    </w:p>
    <w:p w:rsidR="00320A1B" w:rsidRPr="00C86311" w:rsidP="0094618A">
      <w:pPr>
        <w:spacing w:line="360" w:lineRule="auto"/>
        <w:ind w:firstLine="480" w:firstLineChars="200"/>
        <w:rPr>
          <w:rFonts w:ascii="宋体" w:hAnsi="宋体" w:hint="eastAsia"/>
          <w:sz w:val="24"/>
        </w:rPr>
      </w:pPr>
      <w:r w:rsidR="006D0734">
        <w:rPr>
          <w:rFonts w:ascii="宋体" w:hAnsi="宋体"/>
          <w:sz w:val="24"/>
        </w:rPr>
        <w:t>………………………………………………………………………………………………………………………………………………………………………………………………………………………………………………………………………………………………………………………………………………………………………………………………………………………………………………………………………………………</w:t>
      </w:r>
      <w:r w:rsidR="006D0734">
        <w:rPr>
          <w:rFonts w:ascii="宋体" w:hAnsi="宋体" w:hint="eastAsia"/>
          <w:sz w:val="24"/>
        </w:rPr>
        <w:t>..</w:t>
      </w:r>
    </w:p>
    <w:p w:rsidR="00803457" w:rsidRPr="008950B6" w:rsidP="008950B6">
      <w:pPr>
        <w:spacing w:line="360" w:lineRule="auto"/>
        <w:outlineLvl w:val="1"/>
        <w:rPr>
          <w:rFonts w:ascii="宋体" w:hAnsi="宋体" w:hint="eastAsia"/>
          <w:b/>
          <w:sz w:val="28"/>
          <w:szCs w:val="28"/>
        </w:rPr>
      </w:pPr>
      <w:r w:rsidRPr="008950B6" w:rsidR="008950B6">
        <w:rPr>
          <w:rFonts w:ascii="宋体" w:hAnsi="宋体" w:hint="eastAsia"/>
          <w:b/>
          <w:sz w:val="28"/>
          <w:szCs w:val="28"/>
        </w:rPr>
        <w:t>1.2</w:t>
      </w:r>
      <w:bookmarkStart w:id="2" w:name="_Toc324430136"/>
      <w:r w:rsidRPr="008950B6">
        <w:rPr>
          <w:rFonts w:ascii="宋体" w:hAnsi="宋体" w:hint="eastAsia"/>
          <w:b/>
          <w:sz w:val="28"/>
          <w:szCs w:val="28"/>
        </w:rPr>
        <w:t>360度评估</w:t>
      </w:r>
      <w:bookmarkEnd w:id="2"/>
    </w:p>
    <w:p w:rsidR="00803457" w:rsidRPr="002C0F1C" w:rsidP="008950B6">
      <w:pPr>
        <w:spacing w:line="360" w:lineRule="auto"/>
        <w:rPr>
          <w:rFonts w:ascii="宋体" w:hAnsi="宋体" w:hint="eastAsia"/>
          <w:b/>
          <w:sz w:val="24"/>
        </w:rPr>
      </w:pPr>
      <w:r w:rsidRPr="002C0F1C">
        <w:rPr>
          <w:rFonts w:ascii="宋体" w:hAnsi="宋体" w:hint="eastAsia"/>
          <w:b/>
          <w:sz w:val="24"/>
        </w:rPr>
        <w:t>自我评价</w:t>
      </w:r>
    </w:p>
    <w:p w:rsidR="00803457" w:rsidP="0094618A">
      <w:pPr>
        <w:spacing w:line="360" w:lineRule="auto"/>
        <w:ind w:firstLine="480" w:firstLineChars="200"/>
        <w:rPr>
          <w:rFonts w:ascii="宋体" w:hAnsi="宋体" w:hint="eastAsia"/>
          <w:sz w:val="24"/>
        </w:rPr>
        <w:sectPr w:rsidSect="005A1E17">
          <w:type w:val="nextPage"/>
          <w:pgSz w:w="11906" w:h="16838" w:code="9"/>
          <w:pgMar w:top="1440" w:right="1797" w:bottom="1440" w:left="1797" w:header="851" w:footer="992" w:gutter="0"/>
          <w:pgNumType w:fmt="numberInDash" w:start="5"/>
          <w:cols w:space="425"/>
          <w:titlePg w:val="0"/>
          <w:docGrid w:type="linesAndChars" w:linePitch="312"/>
        </w:sectPr>
      </w:pPr>
      <w:r w:rsidRPr="0094618A">
        <w:rPr>
          <w:rFonts w:ascii="宋体" w:hAnsi="宋体" w:hint="eastAsia"/>
          <w:sz w:val="24"/>
        </w:rPr>
        <w:t>我是一个富有热情和激情的人，对于自己喜欢的事总有无限的精力，事事追求完美，希望所有</w:t>
      </w:r>
      <w:r w:rsidRPr="0094618A" w:rsidR="00B56CDB">
        <w:rPr>
          <w:rFonts w:ascii="宋体" w:hAnsi="宋体" w:hint="eastAsia"/>
          <w:sz w:val="24"/>
        </w:rPr>
        <w:t>的</w:t>
      </w:r>
      <w:r w:rsidRPr="0094618A">
        <w:rPr>
          <w:rFonts w:ascii="宋体" w:hAnsi="宋体" w:hint="eastAsia"/>
          <w:sz w:val="24"/>
        </w:rPr>
        <w:t>事</w:t>
      </w:r>
      <w:r w:rsidRPr="0094618A" w:rsidR="00B56CDB">
        <w:rPr>
          <w:rFonts w:ascii="宋体" w:hAnsi="宋体" w:hint="eastAsia"/>
          <w:sz w:val="24"/>
        </w:rPr>
        <w:t>都</w:t>
      </w:r>
      <w:r w:rsidRPr="0094618A">
        <w:rPr>
          <w:rFonts w:ascii="宋体" w:hAnsi="宋体" w:hint="eastAsia"/>
          <w:sz w:val="24"/>
        </w:rPr>
        <w:t>不留一丝瑕疵</w:t>
      </w:r>
      <w:r w:rsidRPr="0094618A" w:rsidR="00B56CDB">
        <w:rPr>
          <w:rFonts w:ascii="宋体" w:hAnsi="宋体" w:hint="eastAsia"/>
          <w:sz w:val="24"/>
        </w:rPr>
        <w:t>，但往往因为达不到自己想要的效果为失落</w:t>
      </w:r>
      <w:r w:rsidRPr="0094618A">
        <w:rPr>
          <w:rFonts w:ascii="宋体" w:hAnsi="宋体" w:hint="eastAsia"/>
          <w:sz w:val="24"/>
        </w:rPr>
        <w:t>。在性格上，我有很好耐压能力，能够为了自己所设定的目标坚持不懈</w:t>
      </w:r>
      <w:r w:rsidRPr="0094618A" w:rsidR="00B56CDB">
        <w:rPr>
          <w:rFonts w:ascii="宋体" w:hAnsi="宋体" w:hint="eastAsia"/>
          <w:sz w:val="24"/>
        </w:rPr>
        <w:t>，但是有时会发现自己设定了超出自己能力的目标，而不得不在困难中寻求改变</w:t>
      </w:r>
      <w:r w:rsidRPr="0094618A">
        <w:rPr>
          <w:rFonts w:ascii="宋体" w:hAnsi="宋体" w:hint="eastAsia"/>
          <w:sz w:val="24"/>
        </w:rPr>
        <w:t>。我很乐观，即便遇到一些不好情况，我也能保持一个良好的心态</w:t>
      </w:r>
      <w:r w:rsidRPr="0094618A" w:rsidR="00B56CDB">
        <w:rPr>
          <w:rFonts w:ascii="宋体" w:hAnsi="宋体" w:hint="eastAsia"/>
          <w:sz w:val="24"/>
        </w:rPr>
        <w:t>，</w:t>
      </w:r>
      <w:r w:rsidRPr="0094618A">
        <w:rPr>
          <w:rFonts w:ascii="宋体" w:hAnsi="宋体" w:hint="eastAsia"/>
          <w:sz w:val="24"/>
        </w:rPr>
        <w:t>我能够长时间专注于一件事而不觉得厌烦，能够在纷乱的情形中快速找准方向。偶尔我喜欢一个人安静，喜欢梦想一些比拟遥远的事。</w:t>
      </w:r>
      <w:r w:rsidRPr="0094618A" w:rsidR="00B56CDB">
        <w:rPr>
          <w:rFonts w:ascii="宋体" w:hAnsi="宋体" w:hint="eastAsia"/>
          <w:sz w:val="24"/>
        </w:rPr>
        <w:t>我喜欢井然有序的生活，会为自己做一些很细致的规划，但是往往没能遵循。在与人交往方面，我喜欢结交新朋友，尤其是遇到与自己性格相似，想法相同的人，很希望与其结交。</w:t>
      </w:r>
      <w:r w:rsidR="00B56CDB">
        <w:rPr>
          <w:rFonts w:ascii="宋体" w:hAnsi="宋体" w:hint="eastAsia"/>
          <w:sz w:val="24"/>
        </w:rPr>
        <w:t>在陌生人面前，我说话做事比拟</w:t>
      </w:r>
      <w:r w:rsidRPr="0094618A" w:rsidR="00B56CDB">
        <w:rPr>
          <w:rFonts w:ascii="宋体" w:hAnsi="宋体" w:hint="eastAsia"/>
          <w:sz w:val="24"/>
        </w:rPr>
        <w:t>谨慎</w:t>
      </w:r>
    </w:p>
    <w:p w:rsidR="00803457" w:rsidP="0094618A">
      <w:pPr>
        <w:spacing w:line="360" w:lineRule="auto"/>
        <w:ind w:firstLine="480" w:firstLineChars="200"/>
        <w:rPr>
          <w:rFonts w:ascii="宋体" w:hAnsi="宋体" w:hint="eastAsia"/>
          <w:sz w:val="24"/>
        </w:rPr>
      </w:pPr>
      <w:r w:rsidR="00B56CDB">
        <w:rPr>
          <w:rFonts w:ascii="宋体" w:hAnsi="宋体" w:hint="eastAsia"/>
          <w:sz w:val="24"/>
        </w:rPr>
        <w:t>，我会更多地倾听对方的言论。对于自己不喜欢的人，很难提起和他讲话的欲望，也不想与其有交集。对于初识的人，我会总是保持足够的礼貌，说话之前也会考虑会给对方带来的感受。在朋友面前，我会放开所有的约束，高谈阔论，尽情发表自己的看法，大开玩笑。我不太擅长快速记住陌生人的名字和相貌，而这也经常给我带来困扰。在做事方面，我喜欢团队合作，但是我希望要么我领导团队，要么由一个能让我信服的人领导。在一些平庸的负责人领导下，我很难提起激情。在团队合作中，我一般担任力量型的角色，</w:t>
      </w:r>
      <w:r w:rsidR="00304853">
        <w:rPr>
          <w:rFonts w:ascii="宋体" w:hAnsi="宋体" w:hint="eastAsia"/>
          <w:sz w:val="24"/>
        </w:rPr>
        <w:t>有很强的执行力，</w:t>
      </w:r>
      <w:r w:rsidR="00B56CDB">
        <w:rPr>
          <w:rFonts w:ascii="宋体" w:hAnsi="宋体" w:hint="eastAsia"/>
          <w:sz w:val="24"/>
        </w:rPr>
        <w:t>经常蹦出一些好的创意，并将之用于实践中。</w:t>
      </w:r>
      <w:r w:rsidR="0094618A">
        <w:rPr>
          <w:rFonts w:ascii="宋体" w:hAnsi="宋体" w:hint="eastAsia"/>
          <w:sz w:val="24"/>
        </w:rPr>
        <w:t>我能比拟好的平衡学习和工作的时间，但是在学习中却比拟容易分心兼顾其他。</w:t>
      </w:r>
    </w:p>
    <w:p w:rsidR="00803457" w:rsidRPr="002C0F1C" w:rsidP="008950B6">
      <w:pPr>
        <w:numPr>
          <w:ilvl w:val="2"/>
          <w:numId w:val="21"/>
        </w:numPr>
        <w:spacing w:line="360" w:lineRule="auto"/>
        <w:rPr>
          <w:rFonts w:ascii="宋体" w:hAnsi="宋体" w:hint="eastAsia"/>
          <w:b/>
          <w:sz w:val="24"/>
        </w:rPr>
      </w:pPr>
      <w:r w:rsidRPr="002C0F1C" w:rsidR="0094618A">
        <w:rPr>
          <w:rFonts w:ascii="宋体" w:hAnsi="宋体" w:hint="eastAsia"/>
          <w:b/>
          <w:sz w:val="24"/>
        </w:rPr>
        <w:t>朋友评价</w:t>
      </w:r>
    </w:p>
    <w:p w:rsidR="0094618A" w:rsidRPr="00521BB9" w:rsidP="0094618A">
      <w:pPr>
        <w:spacing w:line="360" w:lineRule="auto"/>
        <w:rPr>
          <w:rFonts w:ascii="宋体" w:hAnsi="宋体" w:hint="eastAsia"/>
          <w:sz w:val="24"/>
        </w:rPr>
      </w:pPr>
      <w:r>
        <w:rPr>
          <w:rFonts w:ascii="宋体" w:hAnsi="宋体" w:hint="eastAsia"/>
          <w:sz w:val="24"/>
        </w:rPr>
        <w:t>优点：</w:t>
      </w:r>
      <w:r w:rsidR="00521BB9">
        <w:rPr>
          <w:rFonts w:ascii="宋体" w:hAnsi="宋体" w:hint="eastAsia"/>
          <w:sz w:val="24"/>
        </w:rPr>
        <w:t xml:space="preserve">细心 有上进心 执行力很强 新点子多 </w:t>
      </w:r>
    </w:p>
    <w:p w:rsidR="0094618A" w:rsidP="0094618A">
      <w:pPr>
        <w:spacing w:line="360" w:lineRule="auto"/>
        <w:rPr>
          <w:rFonts w:ascii="宋体" w:hAnsi="宋体" w:hint="eastAsia"/>
          <w:sz w:val="24"/>
        </w:rPr>
      </w:pPr>
      <w:r>
        <w:rPr>
          <w:rFonts w:ascii="宋体" w:hAnsi="宋体" w:hint="eastAsia"/>
          <w:sz w:val="24"/>
        </w:rPr>
        <w:t>缺点：</w:t>
      </w:r>
      <w:r w:rsidR="002C0F1C">
        <w:rPr>
          <w:rFonts w:ascii="宋体" w:hAnsi="宋体" w:hint="eastAsia"/>
          <w:sz w:val="24"/>
        </w:rPr>
        <w:t xml:space="preserve">太要强 </w:t>
      </w:r>
      <w:r w:rsidR="00A703A5">
        <w:rPr>
          <w:rFonts w:ascii="宋体" w:hAnsi="宋体" w:hint="eastAsia"/>
          <w:sz w:val="24"/>
        </w:rPr>
        <w:t>太看重成绩 太在乎面子</w:t>
      </w:r>
    </w:p>
    <w:p w:rsidR="00803457" w:rsidRPr="002C0F1C" w:rsidP="008950B6">
      <w:pPr>
        <w:numPr>
          <w:ilvl w:val="2"/>
          <w:numId w:val="21"/>
        </w:numPr>
        <w:spacing w:line="360" w:lineRule="auto"/>
        <w:rPr>
          <w:rFonts w:ascii="宋体" w:hAnsi="宋体" w:hint="eastAsia"/>
          <w:b/>
          <w:sz w:val="24"/>
        </w:rPr>
      </w:pPr>
      <w:r w:rsidRPr="002C0F1C" w:rsidR="0094618A">
        <w:rPr>
          <w:rFonts w:ascii="宋体" w:hAnsi="宋体" w:hint="eastAsia"/>
          <w:b/>
          <w:sz w:val="24"/>
        </w:rPr>
        <w:t>家人评价</w:t>
      </w:r>
    </w:p>
    <w:p w:rsidR="0094618A" w:rsidP="0094618A">
      <w:pPr>
        <w:spacing w:line="360" w:lineRule="auto"/>
        <w:rPr>
          <w:rFonts w:ascii="宋体" w:hAnsi="宋体" w:hint="eastAsia"/>
          <w:sz w:val="24"/>
        </w:rPr>
      </w:pPr>
      <w:r>
        <w:rPr>
          <w:rFonts w:ascii="宋体" w:hAnsi="宋体" w:hint="eastAsia"/>
          <w:sz w:val="24"/>
        </w:rPr>
        <w:t>优点：</w:t>
      </w:r>
      <w:r w:rsidR="00A703A5">
        <w:rPr>
          <w:rFonts w:ascii="宋体" w:hAnsi="宋体" w:hint="eastAsia"/>
          <w:sz w:val="24"/>
        </w:rPr>
        <w:t>听话 有主见 独立 自觉性高 尊敬长辈</w:t>
      </w:r>
    </w:p>
    <w:p w:rsidR="0094618A" w:rsidP="0094618A">
      <w:pPr>
        <w:spacing w:line="360" w:lineRule="auto"/>
        <w:rPr>
          <w:rFonts w:ascii="宋体" w:hAnsi="宋体" w:hint="eastAsia"/>
          <w:sz w:val="24"/>
        </w:rPr>
      </w:pPr>
      <w:r>
        <w:rPr>
          <w:rFonts w:ascii="宋体" w:hAnsi="宋体" w:hint="eastAsia"/>
          <w:sz w:val="24"/>
        </w:rPr>
        <w:t>缺点：</w:t>
      </w:r>
      <w:r w:rsidR="00A703A5">
        <w:rPr>
          <w:rFonts w:ascii="宋体" w:hAnsi="宋体" w:hint="eastAsia"/>
          <w:sz w:val="24"/>
        </w:rPr>
        <w:t xml:space="preserve">倔强 容易毛躁 有点内向 </w:t>
      </w:r>
    </w:p>
    <w:p w:rsidR="0094618A" w:rsidRPr="002C0F1C" w:rsidP="0094618A">
      <w:pPr>
        <w:numPr>
          <w:ilvl w:val="2"/>
          <w:numId w:val="21"/>
        </w:numPr>
        <w:spacing w:line="360" w:lineRule="auto"/>
        <w:rPr>
          <w:rFonts w:ascii="宋体" w:hAnsi="宋体" w:hint="eastAsia"/>
          <w:b/>
          <w:sz w:val="24"/>
        </w:rPr>
      </w:pPr>
      <w:r w:rsidRPr="002C0F1C">
        <w:rPr>
          <w:rFonts w:ascii="宋体" w:hAnsi="宋体" w:hint="eastAsia"/>
          <w:b/>
          <w:sz w:val="24"/>
        </w:rPr>
        <w:t>老师评价</w:t>
      </w:r>
    </w:p>
    <w:p w:rsidR="0094618A" w:rsidRPr="00A703A5" w:rsidP="00A703A5">
      <w:pPr>
        <w:rPr>
          <w:rFonts w:ascii="宋体" w:hAnsi="宋体" w:hint="eastAsia"/>
          <w:sz w:val="24"/>
        </w:rPr>
      </w:pPr>
      <w:r>
        <w:rPr>
          <w:rFonts w:ascii="宋体" w:hAnsi="宋体" w:hint="eastAsia"/>
          <w:sz w:val="24"/>
        </w:rPr>
        <w:t>优点：</w:t>
      </w:r>
      <w:r w:rsidR="00A703A5">
        <w:rPr>
          <w:rFonts w:ascii="宋体" w:hAnsi="宋体" w:hint="eastAsia"/>
          <w:sz w:val="24"/>
        </w:rPr>
        <w:t xml:space="preserve">细心稳重 </w:t>
      </w:r>
      <w:r w:rsidRPr="00A703A5" w:rsidR="00A703A5">
        <w:rPr>
          <w:rFonts w:ascii="宋体" w:hAnsi="宋体" w:hint="eastAsia"/>
          <w:sz w:val="24"/>
        </w:rPr>
        <w:t>工作仔细认真考虑周全比拟内秀能够未雨绸缪</w:t>
      </w:r>
      <w:r w:rsidR="00A703A5">
        <w:rPr>
          <w:rFonts w:ascii="宋体" w:hAnsi="宋体" w:hint="eastAsia"/>
          <w:sz w:val="24"/>
        </w:rPr>
        <w:t xml:space="preserve"> 有冲劲</w:t>
      </w:r>
    </w:p>
    <w:p w:rsidR="0094618A" w:rsidP="0094618A">
      <w:pPr>
        <w:spacing w:line="360" w:lineRule="auto"/>
        <w:rPr>
          <w:rFonts w:ascii="宋体" w:hAnsi="宋体" w:hint="eastAsia"/>
          <w:sz w:val="24"/>
        </w:rPr>
      </w:pPr>
      <w:r>
        <w:rPr>
          <w:rFonts w:ascii="宋体" w:hAnsi="宋体" w:hint="eastAsia"/>
          <w:sz w:val="24"/>
        </w:rPr>
        <w:t>缺点：</w:t>
      </w:r>
      <w:r w:rsidR="00A703A5">
        <w:rPr>
          <w:rFonts w:ascii="宋体" w:hAnsi="宋体" w:hint="eastAsia"/>
          <w:sz w:val="24"/>
        </w:rPr>
        <w:t>缺乏气场 有点优柔寡断</w:t>
      </w:r>
    </w:p>
    <w:p w:rsidR="0094618A" w:rsidRPr="002C0F1C" w:rsidP="0094618A">
      <w:pPr>
        <w:numPr>
          <w:ilvl w:val="2"/>
          <w:numId w:val="21"/>
        </w:numPr>
        <w:spacing w:line="360" w:lineRule="auto"/>
        <w:rPr>
          <w:rFonts w:ascii="宋体" w:hAnsi="宋体" w:hint="eastAsia"/>
          <w:b/>
          <w:sz w:val="24"/>
        </w:rPr>
      </w:pPr>
      <w:r w:rsidRPr="002C0F1C">
        <w:rPr>
          <w:rFonts w:ascii="宋体" w:hAnsi="宋体" w:hint="eastAsia"/>
          <w:b/>
          <w:sz w:val="24"/>
        </w:rPr>
        <w:t>同学评价</w:t>
      </w:r>
    </w:p>
    <w:p w:rsidR="0094618A" w:rsidP="0094618A">
      <w:pPr>
        <w:spacing w:line="360" w:lineRule="auto"/>
        <w:rPr>
          <w:rFonts w:ascii="宋体" w:hAnsi="宋体" w:hint="eastAsia"/>
          <w:sz w:val="24"/>
        </w:rPr>
      </w:pPr>
      <w:r>
        <w:rPr>
          <w:rFonts w:ascii="宋体" w:hAnsi="宋体" w:hint="eastAsia"/>
          <w:sz w:val="24"/>
        </w:rPr>
        <w:t>优点：</w:t>
      </w:r>
      <w:r w:rsidR="00A703A5">
        <w:rPr>
          <w:rFonts w:ascii="宋体" w:hAnsi="宋体" w:hint="eastAsia"/>
          <w:sz w:val="24"/>
        </w:rPr>
        <w:t>班级里的</w:t>
      </w:r>
      <w:r w:rsidR="00A703A5">
        <w:rPr>
          <w:rFonts w:ascii="宋体" w:hAnsi="宋体" w:hint="eastAsia"/>
          <w:sz w:val="24"/>
        </w:rPr>
        <w:t>“</w:t>
      </w:r>
      <w:r w:rsidR="00A703A5">
        <w:rPr>
          <w:rFonts w:ascii="宋体" w:hAnsi="宋体" w:hint="eastAsia"/>
          <w:sz w:val="24"/>
        </w:rPr>
        <w:t xml:space="preserve">小积极〞 点子多 想法全面 组织能力强 </w:t>
      </w:r>
    </w:p>
    <w:p w:rsidR="0094618A" w:rsidP="0094618A">
      <w:pPr>
        <w:spacing w:line="360" w:lineRule="auto"/>
        <w:rPr>
          <w:rFonts w:ascii="宋体" w:hAnsi="宋体" w:hint="eastAsia"/>
          <w:sz w:val="24"/>
        </w:rPr>
      </w:pPr>
      <w:r>
        <w:rPr>
          <w:rFonts w:ascii="宋体" w:hAnsi="宋体" w:hint="eastAsia"/>
          <w:sz w:val="24"/>
        </w:rPr>
        <w:t>缺点：</w:t>
      </w:r>
      <w:r w:rsidR="00A703A5">
        <w:rPr>
          <w:rFonts w:ascii="宋体" w:hAnsi="宋体" w:hint="eastAsia"/>
          <w:sz w:val="24"/>
        </w:rPr>
        <w:t xml:space="preserve">说话太直 喜欢争辩 郁闷时不说话 </w:t>
      </w:r>
    </w:p>
    <w:p w:rsidR="0094618A" w:rsidRPr="008950B6" w:rsidP="008950B6">
      <w:pPr>
        <w:spacing w:line="360" w:lineRule="auto"/>
        <w:outlineLvl w:val="1"/>
        <w:rPr>
          <w:rFonts w:ascii="宋体" w:hAnsi="宋体" w:hint="eastAsia"/>
          <w:b/>
          <w:sz w:val="28"/>
          <w:szCs w:val="28"/>
        </w:rPr>
      </w:pPr>
      <w:r w:rsidRPr="008950B6" w:rsidR="008950B6">
        <w:rPr>
          <w:rFonts w:ascii="宋体" w:hAnsi="宋体" w:hint="eastAsia"/>
          <w:b/>
          <w:sz w:val="28"/>
          <w:szCs w:val="28"/>
        </w:rPr>
        <w:t>1.3</w:t>
      </w:r>
      <w:bookmarkStart w:id="3" w:name="_Toc324430137"/>
      <w:r w:rsidRPr="008950B6">
        <w:rPr>
          <w:rFonts w:ascii="宋体" w:hAnsi="宋体" w:hint="eastAsia"/>
          <w:b/>
          <w:sz w:val="28"/>
          <w:szCs w:val="28"/>
        </w:rPr>
        <w:t>职业兴趣</w:t>
      </w:r>
      <w:bookmarkEnd w:id="3"/>
    </w:p>
    <w:p w:rsidR="0094618A" w:rsidP="00C12060">
      <w:pPr>
        <w:spacing w:line="360" w:lineRule="auto"/>
        <w:ind w:firstLine="480" w:firstLineChars="200"/>
        <w:rPr>
          <w:rFonts w:ascii="宋体" w:hAnsi="宋体" w:hint="eastAsia"/>
          <w:sz w:val="24"/>
        </w:rPr>
      </w:pPr>
      <w:r w:rsidR="00BF0295">
        <w:rPr>
          <w:rFonts w:ascii="宋体" w:hAnsi="宋体" w:hint="eastAsia"/>
          <w:sz w:val="24"/>
        </w:rPr>
        <w:t>我从小就比拟喜欢理科类的东西，学习中一直有点偏理倾向，高中毫不犹豫选择了理科，大学也毅然选报了工科类的专业，并且一直热爱那些实践作用比拟强的课程。从很小开始就喜欢自己制做一些东西，</w:t>
      </w:r>
      <w:r w:rsidR="00852CF1">
        <w:rPr>
          <w:rFonts w:ascii="宋体" w:hAnsi="宋体" w:hint="eastAsia"/>
          <w:sz w:val="24"/>
        </w:rPr>
        <w:t>到大学以后，虽然所学专业并不是自己的第一志愿专业，但是经过一段时间的学习了解后，我明白这才是我真正喜欢的专业。我喜欢各种实验，喜欢自己动手制作东西，喜欢工程图学，喜欢研究机械结构。因此机械将是此生伴随我的一个名词。</w:t>
      </w:r>
    </w:p>
    <w:p w:rsidR="00852CF1" w:rsidP="00C12060">
      <w:pPr>
        <w:spacing w:line="360" w:lineRule="auto"/>
        <w:ind w:firstLine="480" w:firstLineChars="200"/>
        <w:rPr>
          <w:rFonts w:ascii="宋体" w:hAnsi="宋体" w:hint="eastAsia"/>
          <w:sz w:val="24"/>
        </w:rPr>
        <w:sectPr w:rsidSect="005A1E17">
          <w:type w:val="nextPage"/>
          <w:pgSz w:w="11906" w:h="16838" w:code="9"/>
          <w:pgMar w:top="1440" w:right="1797" w:bottom="1440" w:left="1797" w:header="851" w:footer="992" w:gutter="0"/>
          <w:pgNumType w:fmt="numberInDash" w:start="6"/>
          <w:cols w:space="425"/>
          <w:titlePg w:val="0"/>
          <w:docGrid w:type="linesAndChars" w:linePitch="312"/>
        </w:sectPr>
      </w:pPr>
      <w:r>
        <w:rPr>
          <w:rFonts w:ascii="宋体" w:hAnsi="宋体" w:hint="eastAsia"/>
          <w:sz w:val="24"/>
        </w:rPr>
        <w:t>同时，从小开始，我就是个孩子王，领着小伙伴们干各种稀奇乖僻的事，我喜欢被他们当作领头的感觉。中学开始，我就开始担各种班干部，高中的我，在学习之余创办了我校第一个社团，1015学社，旨在帮助同学互助学习。上大学以后，</w:t>
      </w:r>
      <w:r w:rsidR="003A279D">
        <w:rPr>
          <w:rFonts w:ascii="宋体" w:hAnsi="宋体" w:hint="eastAsia"/>
          <w:sz w:val="24"/>
        </w:rPr>
        <w:t>有了更加广阔的空间，我更加享受这样的生活。大一时我参加了校科协、</w:t>
      </w:r>
    </w:p>
    <w:p w:rsidR="00852CF1" w:rsidP="00C12060">
      <w:pPr>
        <w:spacing w:line="360" w:lineRule="auto"/>
        <w:ind w:firstLine="480" w:firstLineChars="200"/>
        <w:rPr>
          <w:rFonts w:ascii="宋体" w:hAnsi="宋体" w:hint="eastAsia"/>
          <w:sz w:val="24"/>
        </w:rPr>
      </w:pPr>
      <w:r w:rsidR="00A07D43">
        <w:rPr>
          <w:rFonts w:ascii="宋体" w:hAnsi="宋体" w:hint="eastAsia"/>
          <w:sz w:val="24"/>
        </w:rPr>
        <w:t>校社团联、</w:t>
      </w:r>
      <w:r w:rsidR="003A279D">
        <w:rPr>
          <w:rFonts w:ascii="宋体" w:hAnsi="宋体" w:hint="eastAsia"/>
          <w:sz w:val="24"/>
        </w:rPr>
        <w:t>院学生会、以及担任学联学生会部长一职。另外，我还以个人名义组织团队，召集队员，参加各种比赛。我喜欢和团队成员一起工作的气氛，我经常会迸出一些好的想法，并能够找到和说服那些我认为能够对这个想法的实现有帮助的人参加我的团队，并且经过一段时间的合作，我们能成为很好的朋友。每当一个目标得以实现，我都会兴奋一段时间，然后开始我的下一个想法，我喜欢忙碌而充实的生活，那样我觉得很有意义。</w:t>
      </w:r>
    </w:p>
    <w:p w:rsidR="00945AD5" w:rsidP="00C12060">
      <w:pPr>
        <w:spacing w:line="360" w:lineRule="auto"/>
        <w:ind w:firstLine="480" w:firstLineChars="200"/>
        <w:rPr>
          <w:rFonts w:ascii="宋体" w:hAnsi="宋体" w:hint="eastAsia"/>
          <w:sz w:val="24"/>
        </w:rPr>
      </w:pPr>
      <w:r>
        <w:rPr>
          <w:rFonts w:ascii="宋体" w:hAnsi="宋体" w:hint="eastAsia"/>
          <w:sz w:val="24"/>
        </w:rPr>
        <w:t>我希望在未来的工作中能够持续地接受新的知识和理念，希望处在一个信息交流较快捷的地区，同时也是机械行业开展前景较好的区域，因此我倾向于在东部沿海一线</w:t>
      </w:r>
      <w:r w:rsidR="003624DB">
        <w:rPr>
          <w:rFonts w:ascii="宋体" w:hAnsi="宋体" w:hint="eastAsia"/>
          <w:sz w:val="24"/>
        </w:rPr>
        <w:t>或</w:t>
      </w:r>
      <w:r>
        <w:rPr>
          <w:rFonts w:ascii="宋体" w:hAnsi="宋体" w:hint="eastAsia"/>
          <w:sz w:val="24"/>
        </w:rPr>
        <w:t>二线城市。</w:t>
      </w:r>
    </w:p>
    <w:p w:rsidR="003A279D" w:rsidP="00C12060">
      <w:pPr>
        <w:spacing w:line="360" w:lineRule="auto"/>
        <w:ind w:firstLine="480" w:firstLineChars="200"/>
        <w:rPr>
          <w:rFonts w:ascii="宋体" w:hAnsi="宋体" w:hint="eastAsia"/>
          <w:sz w:val="24"/>
        </w:rPr>
      </w:pPr>
      <w:r>
        <w:rPr>
          <w:rFonts w:ascii="宋体" w:hAnsi="宋体" w:hint="eastAsia"/>
          <w:sz w:val="24"/>
        </w:rPr>
        <w:t>所以，我的职业兴趣应该是我的专业</w:t>
      </w:r>
      <w:r w:rsidR="00BC7B30">
        <w:rPr>
          <w:rFonts w:ascii="宋体" w:hAnsi="宋体" w:hint="eastAsia"/>
          <w:sz w:val="24"/>
        </w:rPr>
        <w:t>----</w:t>
      </w:r>
      <w:r w:rsidRPr="00BC7B30">
        <w:rPr>
          <w:rFonts w:ascii="宋体" w:hAnsi="宋体" w:hint="eastAsia"/>
          <w:b/>
          <w:sz w:val="32"/>
          <w:szCs w:val="32"/>
        </w:rPr>
        <w:t>机械</w:t>
      </w:r>
      <w:r w:rsidRPr="003624DB" w:rsidR="003624DB">
        <w:rPr>
          <w:rFonts w:ascii="宋体" w:hAnsi="宋体" w:hint="eastAsia"/>
          <w:sz w:val="24"/>
        </w:rPr>
        <w:t>相关</w:t>
      </w:r>
      <w:r>
        <w:rPr>
          <w:rFonts w:ascii="宋体" w:hAnsi="宋体" w:hint="eastAsia"/>
          <w:sz w:val="24"/>
        </w:rPr>
        <w:t>，以及</w:t>
      </w:r>
      <w:r w:rsidRPr="00BC7B30">
        <w:rPr>
          <w:rFonts w:ascii="宋体" w:hAnsi="宋体" w:hint="eastAsia"/>
          <w:b/>
          <w:sz w:val="32"/>
          <w:szCs w:val="32"/>
        </w:rPr>
        <w:t>组织领导</w:t>
      </w:r>
      <w:r>
        <w:rPr>
          <w:rFonts w:ascii="宋体" w:hAnsi="宋体" w:hint="eastAsia"/>
          <w:sz w:val="24"/>
        </w:rPr>
        <w:t>相关的职业</w:t>
      </w:r>
      <w:r w:rsidR="00945AD5">
        <w:rPr>
          <w:rFonts w:ascii="宋体" w:hAnsi="宋体" w:hint="eastAsia"/>
          <w:sz w:val="24"/>
        </w:rPr>
        <w:t>，并在</w:t>
      </w:r>
      <w:r w:rsidRPr="00945AD5" w:rsidR="00945AD5">
        <w:rPr>
          <w:rFonts w:ascii="宋体" w:hAnsi="宋体" w:hint="eastAsia"/>
          <w:b/>
          <w:sz w:val="32"/>
          <w:szCs w:val="32"/>
        </w:rPr>
        <w:t>东部沿海</w:t>
      </w:r>
      <w:r w:rsidR="00945AD5">
        <w:rPr>
          <w:rFonts w:ascii="宋体" w:hAnsi="宋体" w:hint="eastAsia"/>
          <w:sz w:val="24"/>
        </w:rPr>
        <w:t>城市工作</w:t>
      </w:r>
      <w:r>
        <w:rPr>
          <w:rFonts w:ascii="宋体" w:hAnsi="宋体" w:hint="eastAsia"/>
          <w:sz w:val="24"/>
        </w:rPr>
        <w:t>。</w:t>
      </w:r>
    </w:p>
    <w:p w:rsidR="00BC7B30" w:rsidRPr="008950B6" w:rsidP="008950B6">
      <w:pPr>
        <w:spacing w:line="360" w:lineRule="auto"/>
        <w:outlineLvl w:val="1"/>
        <w:rPr>
          <w:rFonts w:ascii="宋体" w:hAnsi="宋体" w:hint="eastAsia"/>
          <w:b/>
          <w:sz w:val="28"/>
          <w:szCs w:val="28"/>
        </w:rPr>
      </w:pPr>
      <w:r w:rsidRPr="008950B6" w:rsidR="008950B6">
        <w:rPr>
          <w:rFonts w:ascii="宋体" w:hAnsi="宋体" w:hint="eastAsia"/>
          <w:b/>
          <w:sz w:val="28"/>
          <w:szCs w:val="28"/>
        </w:rPr>
        <w:t>1.4</w:t>
      </w:r>
      <w:bookmarkStart w:id="4" w:name="_Toc324430138"/>
      <w:r w:rsidRPr="008950B6" w:rsidR="00A07D43">
        <w:rPr>
          <w:rFonts w:ascii="宋体" w:hAnsi="宋体" w:hint="eastAsia"/>
          <w:b/>
          <w:sz w:val="28"/>
          <w:szCs w:val="28"/>
        </w:rPr>
        <w:t>职业</w:t>
      </w:r>
      <w:r w:rsidRPr="008950B6">
        <w:rPr>
          <w:rFonts w:ascii="宋体" w:hAnsi="宋体" w:hint="eastAsia"/>
          <w:b/>
          <w:sz w:val="28"/>
          <w:szCs w:val="28"/>
        </w:rPr>
        <w:t>能力</w:t>
      </w:r>
      <w:bookmarkEnd w:id="4"/>
    </w:p>
    <w:p w:rsidR="00BC7B30" w:rsidRP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 xml:space="preserve">专业素质：良好 </w:t>
      </w:r>
    </w:p>
    <w:p w:rsidR="00BC7B30" w:rsidRPr="00BC7B30" w:rsidP="00985808">
      <w:pPr>
        <w:spacing w:line="360" w:lineRule="auto"/>
        <w:ind w:firstLine="480" w:firstLineChars="200"/>
        <w:jc w:val="left"/>
        <w:rPr>
          <w:rFonts w:ascii="宋体" w:hAnsi="宋体" w:hint="eastAsia"/>
          <w:color w:val="000000"/>
          <w:sz w:val="24"/>
        </w:rPr>
      </w:pPr>
      <w:r w:rsidRPr="00BC7B30">
        <w:rPr>
          <w:rFonts w:ascii="宋体" w:hAnsi="宋体" w:hint="eastAsia"/>
          <w:color w:val="000000"/>
          <w:sz w:val="24"/>
        </w:rPr>
        <w:t>经过</w:t>
      </w:r>
      <w:r>
        <w:rPr>
          <w:rFonts w:ascii="宋体" w:hAnsi="宋体" w:hint="eastAsia"/>
          <w:color w:val="000000"/>
          <w:sz w:val="24"/>
        </w:rPr>
        <w:t>本专业两年的学习，虽然还没接触到专业的知识</w:t>
      </w:r>
      <w:r w:rsidRPr="00BC7B30">
        <w:rPr>
          <w:rFonts w:ascii="宋体" w:hAnsi="宋体" w:hint="eastAsia"/>
          <w:color w:val="000000"/>
          <w:sz w:val="24"/>
        </w:rPr>
        <w:t>，</w:t>
      </w:r>
      <w:r>
        <w:rPr>
          <w:rFonts w:ascii="宋体" w:hAnsi="宋体" w:hint="eastAsia"/>
          <w:color w:val="000000"/>
          <w:sz w:val="24"/>
        </w:rPr>
        <w:t>但是良好的根底课成绩已经为之后的学习打下了良好的根底。在我的继续努力下，我相信我能够沉着掌握好本专业的所学内容。</w:t>
      </w:r>
    </w:p>
    <w:p w:rsid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心理素质：良好</w:t>
      </w:r>
    </w:p>
    <w:p w:rsidR="00D07BF7" w:rsidRPr="00D07BF7" w:rsidP="00985808">
      <w:pPr>
        <w:spacing w:line="360" w:lineRule="auto"/>
        <w:ind w:firstLine="480" w:firstLineChars="200"/>
        <w:jc w:val="left"/>
        <w:rPr>
          <w:rFonts w:ascii="宋体" w:hAnsi="宋体" w:hint="eastAsia"/>
          <w:color w:val="000000"/>
          <w:sz w:val="24"/>
        </w:rPr>
      </w:pPr>
      <w:r>
        <w:rPr>
          <w:rFonts w:ascii="宋体" w:hAnsi="宋体" w:hint="eastAsia"/>
          <w:color w:val="000000"/>
          <w:sz w:val="24"/>
        </w:rPr>
        <w:t>从小离开父母身边单独上学，有很强的独立意识，能够沉着应付所有事情，不容易冲动，能够很好的克制自己的情绪，对是非标准都有自己的判断，健康且乐观。</w:t>
      </w:r>
    </w:p>
    <w:p w:rsidR="00BC7B30" w:rsidRP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 xml:space="preserve">身体素质：一般 </w:t>
      </w:r>
    </w:p>
    <w:p w:rsidR="00BC7B30" w:rsidRPr="00BC7B30" w:rsidP="00985808">
      <w:pPr>
        <w:spacing w:line="360" w:lineRule="auto"/>
        <w:ind w:firstLine="480" w:firstLineChars="200"/>
        <w:jc w:val="left"/>
        <w:rPr>
          <w:rFonts w:ascii="宋体" w:hAnsi="宋体" w:hint="eastAsia"/>
          <w:color w:val="000000"/>
          <w:sz w:val="24"/>
        </w:rPr>
      </w:pPr>
      <w:r w:rsidR="00D07BF7">
        <w:rPr>
          <w:rFonts w:ascii="宋体" w:hAnsi="宋体" w:hint="eastAsia"/>
          <w:color w:val="000000"/>
          <w:sz w:val="24"/>
        </w:rPr>
        <w:t>身体属于偏瘦型</w:t>
      </w:r>
      <w:r w:rsidRPr="00BC7B30">
        <w:rPr>
          <w:rFonts w:ascii="宋体" w:hAnsi="宋体" w:hint="eastAsia"/>
          <w:color w:val="000000"/>
          <w:sz w:val="24"/>
        </w:rPr>
        <w:t>，</w:t>
      </w:r>
      <w:r w:rsidR="00D07BF7">
        <w:rPr>
          <w:rFonts w:ascii="宋体" w:hAnsi="宋体" w:hint="eastAsia"/>
          <w:color w:val="000000"/>
          <w:sz w:val="24"/>
        </w:rPr>
        <w:t>受天气变化容易患些小病，</w:t>
      </w:r>
      <w:r w:rsidRPr="00BC7B30">
        <w:rPr>
          <w:rFonts w:ascii="宋体" w:hAnsi="宋体" w:hint="eastAsia"/>
          <w:color w:val="000000"/>
          <w:sz w:val="24"/>
        </w:rPr>
        <w:t>但都不至于影响工作和学习。</w:t>
      </w:r>
      <w:r w:rsidR="00D07BF7">
        <w:rPr>
          <w:rFonts w:ascii="宋体" w:hAnsi="宋体" w:hint="eastAsia"/>
          <w:color w:val="000000"/>
          <w:sz w:val="24"/>
        </w:rPr>
        <w:t>大学以来，尤其注意饮食作息习惯，加上经常锻炼，身体素质已有很大提高。</w:t>
      </w:r>
    </w:p>
    <w:p w:rsid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组织能力：</w:t>
      </w:r>
      <w:r w:rsidR="00D07BF7">
        <w:rPr>
          <w:rFonts w:ascii="宋体" w:hAnsi="宋体" w:hint="eastAsia"/>
          <w:b/>
          <w:color w:val="000000"/>
          <w:sz w:val="24"/>
        </w:rPr>
        <w:t>优秀</w:t>
      </w:r>
    </w:p>
    <w:p w:rsidR="00D07BF7" w:rsidRPr="00D07BF7" w:rsidP="00985808">
      <w:pPr>
        <w:spacing w:line="360" w:lineRule="auto"/>
        <w:ind w:firstLine="480" w:firstLineChars="200"/>
        <w:jc w:val="left"/>
        <w:rPr>
          <w:rFonts w:ascii="宋体" w:hAnsi="宋体" w:hint="eastAsia"/>
          <w:color w:val="000000"/>
          <w:sz w:val="24"/>
        </w:rPr>
      </w:pPr>
      <w:r w:rsidRPr="00D07BF7">
        <w:rPr>
          <w:rFonts w:ascii="宋体" w:hAnsi="宋体" w:hint="eastAsia"/>
          <w:color w:val="000000"/>
          <w:sz w:val="24"/>
        </w:rPr>
        <w:t>有很好的</w:t>
      </w:r>
      <w:r>
        <w:rPr>
          <w:rFonts w:ascii="宋体" w:hAnsi="宋体" w:hint="eastAsia"/>
          <w:color w:val="000000"/>
          <w:sz w:val="24"/>
        </w:rPr>
        <w:t>逻辑思维能力，能够说服朋友同学和自己一起共事。从小担任班干部，大学期间参加校科协、院学生会、学联学生会，屡次负责组织活动，带着成员获得多项荣誉。</w:t>
      </w:r>
    </w:p>
    <w:p w:rsidR="00BC7B30" w:rsidRPr="00BC7B30" w:rsidP="00FD134D">
      <w:pPr>
        <w:spacing w:line="360" w:lineRule="auto"/>
        <w:jc w:val="left"/>
        <w:rPr>
          <w:rFonts w:ascii="宋体" w:hAnsi="宋体" w:hint="eastAsia"/>
          <w:b/>
          <w:color w:val="000000"/>
          <w:sz w:val="24"/>
        </w:rPr>
        <w:sectPr w:rsidSect="005A1E17">
          <w:type w:val="nextPage"/>
          <w:pgSz w:w="11906" w:h="16838" w:code="9"/>
          <w:pgMar w:top="1440" w:right="1797" w:bottom="1440" w:left="1797" w:header="851" w:footer="992" w:gutter="0"/>
          <w:pgNumType w:fmt="numberInDash" w:start="7"/>
          <w:cols w:space="425"/>
          <w:titlePg w:val="0"/>
          <w:docGrid w:type="linesAndChars" w:linePitch="312"/>
        </w:sectPr>
      </w:pPr>
      <w:r w:rsidRPr="00BC7B30">
        <w:rPr>
          <w:rFonts w:ascii="宋体" w:hAnsi="宋体" w:hint="eastAsia"/>
          <w:b/>
          <w:color w:val="000000"/>
          <w:sz w:val="24"/>
        </w:rPr>
        <w:t xml:space="preserve">表达能力：较好 </w:t>
      </w:r>
    </w:p>
    <w:p w:rsidR="00BC7B30" w:rsidRPr="00BC7B30" w:rsidP="00985808">
      <w:pPr>
        <w:spacing w:line="360" w:lineRule="auto"/>
        <w:ind w:firstLine="480" w:firstLineChars="200"/>
        <w:jc w:val="left"/>
        <w:rPr>
          <w:rFonts w:ascii="宋体" w:hAnsi="宋体" w:hint="eastAsia"/>
          <w:color w:val="000000"/>
          <w:sz w:val="24"/>
        </w:rPr>
      </w:pPr>
      <w:r w:rsidR="00D07BF7">
        <w:rPr>
          <w:rFonts w:ascii="宋体" w:hAnsi="宋体" w:hint="eastAsia"/>
          <w:color w:val="000000"/>
          <w:sz w:val="24"/>
        </w:rPr>
        <w:t>大学之前文字表达能力欠佳，上大学以后重点强化，目前已颇有成效。口头即兴表达能力一般，仍需锻炼。</w:t>
      </w:r>
    </w:p>
    <w:p w:rsidR="00BC7B30" w:rsidRP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 xml:space="preserve">人际交往能力：一般 </w:t>
      </w:r>
    </w:p>
    <w:p w:rsidR="00BC7B30" w:rsidRPr="00BC7B30" w:rsidP="00985808">
      <w:pPr>
        <w:spacing w:line="360" w:lineRule="auto"/>
        <w:ind w:firstLine="480" w:firstLineChars="200"/>
        <w:jc w:val="left"/>
        <w:rPr>
          <w:rFonts w:ascii="宋体" w:hAnsi="宋体" w:hint="eastAsia"/>
          <w:color w:val="000000"/>
          <w:sz w:val="24"/>
        </w:rPr>
      </w:pPr>
      <w:r w:rsidR="00D07BF7">
        <w:rPr>
          <w:rFonts w:ascii="宋体" w:hAnsi="宋体" w:hint="eastAsia"/>
          <w:color w:val="000000"/>
          <w:sz w:val="24"/>
        </w:rPr>
        <w:t>喜欢结交新朋友，喜欢参加集体活动，</w:t>
      </w:r>
      <w:r w:rsidR="00EB65CB">
        <w:rPr>
          <w:rFonts w:ascii="宋体" w:hAnsi="宋体" w:hint="eastAsia"/>
          <w:color w:val="000000"/>
          <w:sz w:val="24"/>
        </w:rPr>
        <w:t>有较大的交际圈。待人真诚，能够在较短时间内获得对方的信任。</w:t>
      </w:r>
    </w:p>
    <w:p w:rsid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逻辑推理能力:</w:t>
      </w:r>
      <w:r w:rsidR="00EB65CB">
        <w:rPr>
          <w:rFonts w:ascii="宋体" w:hAnsi="宋体" w:hint="eastAsia"/>
          <w:b/>
          <w:color w:val="000000"/>
          <w:sz w:val="24"/>
        </w:rPr>
        <w:t>较好</w:t>
      </w:r>
    </w:p>
    <w:p w:rsidR="00EB65CB" w:rsidRPr="00EB65CB" w:rsidP="00985808">
      <w:pPr>
        <w:spacing w:line="360" w:lineRule="auto"/>
        <w:ind w:firstLine="480" w:firstLineChars="200"/>
        <w:jc w:val="left"/>
        <w:rPr>
          <w:rFonts w:ascii="宋体" w:hAnsi="宋体" w:hint="eastAsia"/>
          <w:color w:val="000000"/>
          <w:sz w:val="24"/>
        </w:rPr>
      </w:pPr>
      <w:r>
        <w:rPr>
          <w:rFonts w:ascii="宋体" w:hAnsi="宋体" w:hint="eastAsia"/>
          <w:color w:val="000000"/>
          <w:sz w:val="24"/>
        </w:rPr>
        <w:t>出于工科生的通病，喜欢条理性地分析事务，较少关心事务感性的一面。能够通过一些蛛丝马迹寻找答案。</w:t>
      </w:r>
    </w:p>
    <w:p w:rsid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 xml:space="preserve">理解能力：优秀 </w:t>
      </w:r>
    </w:p>
    <w:p w:rsidR="00EB65CB" w:rsidRPr="00EB65CB" w:rsidP="00985808">
      <w:pPr>
        <w:spacing w:line="360" w:lineRule="auto"/>
        <w:ind w:firstLine="480" w:firstLineChars="200"/>
        <w:jc w:val="left"/>
        <w:rPr>
          <w:rFonts w:ascii="宋体" w:hAnsi="宋体" w:hint="eastAsia"/>
          <w:color w:val="000000"/>
          <w:sz w:val="24"/>
        </w:rPr>
      </w:pPr>
      <w:r>
        <w:rPr>
          <w:rFonts w:ascii="宋体" w:hAnsi="宋体" w:hint="eastAsia"/>
          <w:color w:val="000000"/>
          <w:sz w:val="24"/>
        </w:rPr>
        <w:t>无论在学习还是与人交流上，对语言和文字都具有很好的敏感性，能够较快的理解抽象的含义，以及人们隐藏在话语背后的意思。</w:t>
      </w:r>
    </w:p>
    <w:p w:rsid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 xml:space="preserve">学习能力：优秀 </w:t>
      </w:r>
    </w:p>
    <w:p w:rsidR="00EB65CB" w:rsidRPr="00EB65CB" w:rsidP="00985808">
      <w:pPr>
        <w:spacing w:line="360" w:lineRule="auto"/>
        <w:ind w:firstLine="480" w:firstLineChars="200"/>
        <w:jc w:val="left"/>
        <w:rPr>
          <w:rFonts w:ascii="宋体" w:hAnsi="宋体" w:hint="eastAsia"/>
          <w:color w:val="000000"/>
          <w:sz w:val="24"/>
        </w:rPr>
      </w:pPr>
      <w:r>
        <w:rPr>
          <w:rFonts w:ascii="宋体" w:hAnsi="宋体" w:hint="eastAsia"/>
          <w:color w:val="000000"/>
          <w:sz w:val="24"/>
        </w:rPr>
        <w:t>在忙碌的生活中锻炼出了优秀的学习能力，虽然不见得是最好的，但是对于自己很有效，加上对一切新兴事务的好奇心，以及倔强的不服输性格和一些合理的方案，使得自己在学习新东西方面有不错的心得。</w:t>
      </w:r>
    </w:p>
    <w:p w:rsidR="00BC7B30" w:rsidRP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创新能力：</w:t>
      </w:r>
      <w:r w:rsidR="00C56189">
        <w:rPr>
          <w:rFonts w:ascii="宋体" w:hAnsi="宋体" w:hint="eastAsia"/>
          <w:b/>
          <w:color w:val="000000"/>
          <w:sz w:val="24"/>
        </w:rPr>
        <w:t>良好</w:t>
      </w:r>
    </w:p>
    <w:p w:rsidR="00C56189" w:rsidP="00985808">
      <w:pPr>
        <w:spacing w:line="360" w:lineRule="auto"/>
        <w:ind w:firstLine="480" w:firstLineChars="200"/>
        <w:jc w:val="left"/>
        <w:rPr>
          <w:rFonts w:ascii="宋体" w:hAnsi="宋体" w:hint="eastAsia"/>
          <w:color w:val="000000"/>
          <w:sz w:val="24"/>
        </w:rPr>
      </w:pPr>
      <w:r w:rsidR="00EB65CB">
        <w:rPr>
          <w:rFonts w:ascii="宋体" w:hAnsi="宋体" w:hint="eastAsia"/>
          <w:color w:val="000000"/>
          <w:sz w:val="24"/>
        </w:rPr>
        <w:t>源自于家庭的民主教育，加上自己对新事物的</w:t>
      </w:r>
      <w:r>
        <w:rPr>
          <w:rFonts w:ascii="宋体" w:hAnsi="宋体" w:hint="eastAsia"/>
          <w:color w:val="000000"/>
          <w:sz w:val="24"/>
        </w:rPr>
        <w:t>兴趣，以及跳跃性的思维方式，使得自己对于问题总有独特的见解。</w:t>
      </w:r>
    </w:p>
    <w:p w:rsid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适应能力：优秀</w:t>
      </w:r>
    </w:p>
    <w:p w:rsidR="00C56189" w:rsidRPr="00C56189" w:rsidP="00985808">
      <w:pPr>
        <w:spacing w:line="360" w:lineRule="auto"/>
        <w:ind w:firstLine="480" w:firstLineChars="200"/>
        <w:jc w:val="left"/>
        <w:rPr>
          <w:rFonts w:ascii="宋体" w:hAnsi="宋体" w:hint="eastAsia"/>
          <w:color w:val="000000"/>
          <w:sz w:val="24"/>
        </w:rPr>
      </w:pPr>
      <w:r>
        <w:rPr>
          <w:rFonts w:ascii="宋体" w:hAnsi="宋体" w:hint="eastAsia"/>
          <w:color w:val="000000"/>
          <w:sz w:val="24"/>
        </w:rPr>
        <w:t>从小单独的生活经历，使得自己拥有很强的适应能力，能在较短的时间里融入到新的环境中。我善于调整自我，以适应大环境的变化。</w:t>
      </w:r>
    </w:p>
    <w:p w:rsidR="00BC7B30" w:rsidRP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艺术修养：</w:t>
      </w:r>
      <w:r w:rsidR="00C56189">
        <w:rPr>
          <w:rFonts w:ascii="宋体" w:hAnsi="宋体" w:hint="eastAsia"/>
          <w:b/>
          <w:color w:val="000000"/>
          <w:sz w:val="24"/>
        </w:rPr>
        <w:t>较差</w:t>
      </w:r>
    </w:p>
    <w:p w:rsidR="00BC7B30" w:rsidRPr="00BC7B30" w:rsidP="00985808">
      <w:pPr>
        <w:spacing w:line="360" w:lineRule="auto"/>
        <w:ind w:firstLine="480" w:firstLineChars="200"/>
        <w:jc w:val="left"/>
        <w:rPr>
          <w:rFonts w:ascii="宋体" w:hAnsi="宋体" w:hint="eastAsia"/>
          <w:color w:val="000000"/>
          <w:sz w:val="24"/>
        </w:rPr>
      </w:pPr>
      <w:r w:rsidR="00C56189">
        <w:rPr>
          <w:rFonts w:ascii="宋体" w:hAnsi="宋体" w:hint="eastAsia"/>
          <w:color w:val="000000"/>
          <w:sz w:val="24"/>
        </w:rPr>
        <w:t>从小没有接触过文艺方面的培训，</w:t>
      </w:r>
      <w:r w:rsidR="00781C2F">
        <w:rPr>
          <w:rFonts w:ascii="宋体" w:hAnsi="宋体" w:hint="eastAsia"/>
          <w:color w:val="000000"/>
          <w:sz w:val="24"/>
        </w:rPr>
        <w:t>到目前为止还只停留在能欣赏的阶段。</w:t>
      </w:r>
    </w:p>
    <w:p w:rsidR="00BC7B30" w:rsidRPr="00BC7B30" w:rsidP="00FD134D">
      <w:pPr>
        <w:spacing w:line="360" w:lineRule="auto"/>
        <w:jc w:val="left"/>
        <w:rPr>
          <w:rFonts w:ascii="宋体" w:hAnsi="宋体" w:hint="eastAsia"/>
          <w:b/>
          <w:color w:val="000000"/>
          <w:sz w:val="24"/>
        </w:rPr>
      </w:pPr>
      <w:r w:rsidRPr="00BC7B30">
        <w:rPr>
          <w:rFonts w:ascii="宋体" w:hAnsi="宋体" w:hint="eastAsia"/>
          <w:b/>
          <w:color w:val="000000"/>
          <w:sz w:val="24"/>
        </w:rPr>
        <w:t>道德修养：良好</w:t>
      </w:r>
    </w:p>
    <w:p w:rsidR="00BC7B30" w:rsidP="00985808">
      <w:pPr>
        <w:spacing w:line="360" w:lineRule="auto"/>
        <w:ind w:firstLine="480" w:firstLineChars="200"/>
        <w:rPr>
          <w:rFonts w:ascii="宋体" w:hAnsi="宋体" w:hint="eastAsia"/>
          <w:color w:val="000000"/>
          <w:sz w:val="24"/>
        </w:rPr>
      </w:pPr>
      <w:r w:rsidR="00781C2F">
        <w:rPr>
          <w:rFonts w:ascii="宋体" w:hAnsi="宋体" w:hint="eastAsia"/>
          <w:color w:val="000000"/>
          <w:sz w:val="24"/>
        </w:rPr>
        <w:t>老实正直，乐于助人，能够在社会生活中很好的约束自己的行为。</w:t>
      </w:r>
    </w:p>
    <w:p w:rsidR="00BC7B30" w:rsidRPr="008950B6" w:rsidP="008950B6">
      <w:pPr>
        <w:spacing w:line="360" w:lineRule="auto"/>
        <w:outlineLvl w:val="1"/>
        <w:rPr>
          <w:rFonts w:ascii="宋体" w:hAnsi="宋体" w:hint="eastAsia"/>
          <w:b/>
          <w:sz w:val="28"/>
          <w:szCs w:val="28"/>
        </w:rPr>
      </w:pPr>
      <w:r w:rsidRPr="008950B6" w:rsidR="008950B6">
        <w:rPr>
          <w:rFonts w:ascii="宋体" w:hAnsi="宋体" w:hint="eastAsia"/>
          <w:b/>
          <w:sz w:val="28"/>
          <w:szCs w:val="28"/>
        </w:rPr>
        <w:t>1.5</w:t>
      </w:r>
      <w:bookmarkStart w:id="5" w:name="_Toc324430139"/>
      <w:r w:rsidRPr="008950B6">
        <w:rPr>
          <w:rFonts w:ascii="宋体" w:hAnsi="宋体" w:hint="eastAsia"/>
          <w:b/>
          <w:sz w:val="28"/>
          <w:szCs w:val="28"/>
        </w:rPr>
        <w:t>个人特质</w:t>
      </w:r>
      <w:bookmarkEnd w:id="5"/>
    </w:p>
    <w:p w:rsidR="00A07D43" w:rsidRPr="008950B6" w:rsidP="00A07D43">
      <w:pPr>
        <w:spacing w:line="360" w:lineRule="auto"/>
        <w:rPr>
          <w:rFonts w:ascii="宋体" w:hAnsi="宋体" w:hint="eastAsia"/>
          <w:b/>
          <w:color w:val="000000"/>
          <w:sz w:val="24"/>
        </w:rPr>
      </w:pPr>
      <w:r w:rsidRPr="008950B6">
        <w:rPr>
          <w:rFonts w:ascii="宋体" w:hAnsi="宋体" w:hint="eastAsia"/>
          <w:b/>
          <w:color w:val="000000"/>
          <w:sz w:val="24"/>
        </w:rPr>
        <w:t>1.5.1 卡特尔16种人格因素测试</w:t>
      </w:r>
    </w:p>
    <w:tbl>
      <w:tblPr>
        <w:tblStyle w:val="TableNormal"/>
        <w:tblpPr w:leftFromText="180" w:rightFromText="180" w:vertAnchor="text" w:horzAnchor="margin" w:tblpY="266"/>
        <w:tblW w:w="8610" w:type="dxa"/>
        <w:tblCellSpacing w:w="0" w:type="dxa"/>
        <w:tblCellMar>
          <w:left w:w="0" w:type="dxa"/>
          <w:right w:w="0" w:type="dxa"/>
        </w:tblCellMar>
        <w:tblLook w:val="0000"/>
      </w:tblPr>
      <w:tblGrid>
        <w:gridCol w:w="8610"/>
      </w:tblGrid>
      <w:tr>
        <w:tblPrEx>
          <w:tblW w:w="8610" w:type="dxa"/>
          <w:tblCellSpacing w:w="0" w:type="dxa"/>
          <w:tblCellMar>
            <w:left w:w="0" w:type="dxa"/>
            <w:right w:w="0" w:type="dxa"/>
          </w:tblCellMar>
          <w:tblLook w:val="0000"/>
        </w:tblPrEx>
        <w:trPr>
          <w:tblCellSpacing w:w="0" w:type="dxa"/>
        </w:trPr>
        <w:tc>
          <w:tcPr>
            <w:tcW w:w="0" w:type="auto"/>
          </w:tcPr>
          <w:p w:rsidR="00A07D43" w:rsidRPr="00A07D43" w:rsidP="00A07D43">
            <w:pPr>
              <w:widowControl/>
              <w:spacing w:before="100" w:beforeAutospacing="1" w:after="100" w:afterAutospacing="1"/>
              <w:jc w:val="left"/>
              <w:rPr>
                <w:rFonts w:ascii="宋体" w:hAnsi="宋体" w:cs="宋体" w:hint="eastAsia"/>
                <w:kern w:val="0"/>
                <w:sz w:val="20"/>
                <w:szCs w:val="20"/>
              </w:rPr>
            </w:pPr>
            <w:r w:rsidRPr="00A07D43">
              <w:rPr>
                <w:rFonts w:ascii="宋体" w:hAnsi="宋体" w:cs="宋体" w:hint="eastAsia"/>
                <w:b/>
                <w:bCs/>
                <w:kern w:val="0"/>
                <w:sz w:val="20"/>
              </w:rPr>
              <w:t>说明：</w:t>
            </w:r>
          </w:p>
        </w:tc>
      </w:tr>
    </w:tbl>
    <w:p>
      <w:pPr>
        <w:sectPr w:rsidSect="005A1E17">
          <w:type w:val="nextPage"/>
          <w:pgSz w:w="11906" w:h="16838" w:code="9"/>
          <w:pgMar w:top="1440" w:right="1797" w:bottom="1440" w:left="1797" w:header="851" w:footer="992" w:gutter="0"/>
          <w:pgNumType w:fmt="numberInDash" w:start="8"/>
          <w:cols w:space="425"/>
          <w:titlePg w:val="0"/>
          <w:docGrid w:type="linesAndChars" w:linePitch="312"/>
        </w:sectPr>
      </w:pPr>
    </w:p>
    <w:tbl>
      <w:tblPr>
        <w:tblStyle w:val="TableNormal"/>
        <w:tblpPr w:leftFromText="180" w:rightFromText="180" w:vertAnchor="text" w:horzAnchor="margin" w:tblpY="266"/>
        <w:tblW w:w="8610" w:type="dxa"/>
        <w:tblCellSpacing w:w="0" w:type="dxa"/>
        <w:tblCellMar>
          <w:left w:w="0" w:type="dxa"/>
          <w:right w:w="0" w:type="dxa"/>
        </w:tblCellMar>
        <w:tblLook w:val="0000"/>
      </w:tblPr>
      <w:tblGrid>
        <w:gridCol w:w="8610"/>
      </w:tblGrid>
      <w:tr>
        <w:tblPrEx>
          <w:tblW w:w="8610" w:type="dxa"/>
          <w:tblCellSpacing w:w="0" w:type="dxa"/>
          <w:tblCellMar>
            <w:left w:w="0" w:type="dxa"/>
            <w:right w:w="0" w:type="dxa"/>
          </w:tblCellMar>
          <w:tblLook w:val="0000"/>
        </w:tblPrEx>
        <w:trPr>
          <w:tblCellSpacing w:w="0" w:type="dxa"/>
        </w:trPr>
        <w:tc>
          <w:tcPr>
            <w:tcW w:w="0" w:type="auto"/>
          </w:tcPr>
          <w:p w:rsidR="00A07D43" w:rsidRPr="00A07D43" w:rsidP="00A07D43">
            <w:pPr>
              <w:widowControl/>
              <w:spacing w:before="100" w:beforeAutospacing="1" w:after="100" w:afterAutospacing="1"/>
              <w:jc w:val="left"/>
              <w:rPr>
                <w:rFonts w:ascii="宋体" w:hAnsi="宋体" w:cs="宋体" w:hint="eastAsia"/>
                <w:color w:val="008000"/>
                <w:kern w:val="0"/>
                <w:sz w:val="20"/>
                <w:szCs w:val="20"/>
              </w:rPr>
            </w:pPr>
            <w:r w:rsidRPr="00A07D43">
              <w:rPr>
                <w:rFonts w:ascii="宋体" w:hAnsi="宋体" w:cs="宋体" w:hint="eastAsia"/>
                <w:kern w:val="0"/>
                <w:sz w:val="20"/>
                <w:szCs w:val="20"/>
              </w:rPr>
              <w:t>   </w:t>
            </w:r>
            <w:r w:rsidRPr="00A07D43">
              <w:rPr>
                <w:rFonts w:ascii="宋体" w:hAnsi="宋体" w:cs="宋体" w:hint="eastAsia"/>
                <w:color w:val="008000"/>
                <w:kern w:val="0"/>
                <w:sz w:val="20"/>
                <w:szCs w:val="20"/>
              </w:rPr>
              <w:t xml:space="preserve"> 以上分数为你在你的性格的16个测试维度上的根本得分。你在某个维度上的分数越高，表示你自身的性格中的那个维度越趋向于高分特征；反之，你在某个维度上的分数越低，表示你自身性格中的那个维度越趋向于低分特征。</w:t>
            </w:r>
          </w:p>
          <w:p w:rsidR="00A07D43" w:rsidRPr="00A07D43" w:rsidP="00A07D43">
            <w:pPr>
              <w:widowControl/>
              <w:spacing w:before="100" w:beforeAutospacing="1" w:after="100" w:afterAutospacing="1"/>
              <w:jc w:val="left"/>
              <w:rPr>
                <w:rFonts w:ascii="宋体" w:hAnsi="宋体" w:cs="宋体"/>
                <w:kern w:val="0"/>
                <w:sz w:val="20"/>
                <w:szCs w:val="20"/>
              </w:rPr>
            </w:pPr>
            <w:r w:rsidRPr="00A07D43">
              <w:rPr>
                <w:rFonts w:ascii="宋体" w:hAnsi="宋体" w:cs="宋体" w:hint="eastAsia"/>
                <w:color w:val="008000"/>
                <w:kern w:val="0"/>
                <w:sz w:val="20"/>
                <w:szCs w:val="20"/>
              </w:rPr>
              <w:t>   </w:t>
            </w:r>
            <w:r w:rsidRPr="00A07D43">
              <w:rPr>
                <w:rFonts w:ascii="宋体" w:hAnsi="宋体" w:cs="宋体" w:hint="eastAsia"/>
                <w:color w:val="008000"/>
                <w:kern w:val="0"/>
                <w:sz w:val="20"/>
                <w:szCs w:val="20"/>
              </w:rPr>
              <w:t xml:space="preserve"> 一般来说，测评者在各个维度的分数上下，只是说明性格的某些特征和性格中的某些侧面，并没有绝对的好坏之分。根据你在以上维度的得分情况，系统会进一步分析并给出职业开展报告。具体请见</w:t>
            </w:r>
            <w:r w:rsidRPr="00A07D43">
              <w:rPr>
                <w:rFonts w:ascii="宋体" w:hAnsi="宋体" w:cs="宋体" w:hint="eastAsia"/>
                <w:color w:val="008000"/>
                <w:kern w:val="0"/>
                <w:sz w:val="20"/>
                <w:szCs w:val="20"/>
              </w:rPr>
              <w:t>“</w:t>
            </w:r>
            <w:r w:rsidRPr="00A07D43">
              <w:rPr>
                <w:rFonts w:ascii="宋体" w:hAnsi="宋体" w:cs="宋体" w:hint="eastAsia"/>
                <w:color w:val="008000"/>
                <w:kern w:val="0"/>
                <w:sz w:val="20"/>
                <w:szCs w:val="20"/>
              </w:rPr>
              <w:t>职业开展报告〞。</w:t>
            </w:r>
          </w:p>
        </w:tc>
      </w:tr>
    </w:tbl>
    <w:p w:rsidR="00A07D43" w:rsidRPr="008950B6" w:rsidP="00BC7B30">
      <w:pPr>
        <w:spacing w:line="360" w:lineRule="auto"/>
        <w:rPr>
          <w:rFonts w:ascii="宋体" w:hAnsi="宋体" w:hint="eastAsia"/>
          <w:b/>
          <w:sz w:val="24"/>
        </w:rPr>
      </w:pPr>
      <w:r w:rsidRPr="008950B6">
        <w:rPr>
          <w:rFonts w:ascii="宋体" w:hAnsi="宋体" w:hint="eastAsia"/>
          <w:b/>
          <w:sz w:val="24"/>
        </w:rPr>
        <w:t>1.5.2 一般能力测试</w:t>
      </w:r>
    </w:p>
    <w:p w:rsidR="00A07D43" w:rsidP="00A07D43">
      <w:pPr>
        <w:pStyle w:val="NormalWeb"/>
        <w:spacing w:after="240" w:afterAutospacing="0"/>
        <w:rPr>
          <w:color w:val="000000"/>
          <w:sz w:val="18"/>
          <w:szCs w:val="18"/>
        </w:rPr>
      </w:pPr>
      <w:r>
        <w:pict>
          <v:shapetype id="_x0000_t202" coordsize="21600,21600" o:spt="202" path="m,l,21600r21600,l21600,xe">
            <v:stroke joinstyle="miter"/>
            <v:path gradientshapeok="t" o:connecttype="rect"/>
          </v:shapetype>
          <v:shape id="_x0000_i1026" type="#_x0000_t202" style="width:6in;height:165.6pt;mso-position-horizontal-relative:char;mso-position-vertical-relative:line">
            <v:textbox>
              <w:txbxContent>
                <w:p w:rsidR="00FD134D" w:rsidP="00A07D43">
                  <w:pPr>
                    <w:pStyle w:val="NormalWeb"/>
                    <w:rPr>
                      <w:color w:val="000000"/>
                      <w:sz w:val="18"/>
                      <w:szCs w:val="18"/>
                    </w:rPr>
                  </w:pPr>
                  <w:r>
                    <w:rPr>
                      <w:rStyle w:val="style5"/>
                      <w:color w:val="000000"/>
                      <w:sz w:val="18"/>
                      <w:szCs w:val="18"/>
                    </w:rPr>
                    <w:t>三、关于您的一般能力倾向测验解释：</w:t>
                  </w:r>
                </w:p>
                <w:p w:rsidR="00FD134D" w:rsidP="00A07D43">
                  <w:r>
                    <w:rPr>
                      <w:color w:val="FF0000"/>
                      <w:sz w:val="18"/>
                      <w:szCs w:val="18"/>
                    </w:rPr>
                    <w:t>数学运用能力：很好。</w:t>
                  </w:r>
                  <w:r>
                    <w:rPr>
                      <w:color w:val="000000"/>
                      <w:sz w:val="18"/>
                      <w:szCs w:val="18"/>
                    </w:rPr>
                    <w:t>擅长抽象思维，能够熟练地运用各种数学运算规那么和数学概念，灵活迅速地解决各种数学问题。较好的数学能力是一个优秀的企业经营管理人员和专业技术人员所必需具备的素质。</w:t>
                    <w:br/>
                  </w:r>
                  <w:r>
                    <w:rPr>
                      <w:color w:val="FF0000"/>
                      <w:sz w:val="18"/>
                      <w:szCs w:val="18"/>
                    </w:rPr>
                    <w:t>言语理解能力：一般。</w:t>
                  </w:r>
                  <w:r>
                    <w:rPr>
                      <w:color w:val="000000"/>
                      <w:sz w:val="18"/>
                      <w:szCs w:val="18"/>
                    </w:rPr>
                    <w:t>根本能够应付日常的交流和沟通，但不能胜任对语言文字能力有较高要求的工作。</w:t>
                    <w:br/>
                  </w:r>
                  <w:r>
                    <w:rPr>
                      <w:color w:val="FF0000"/>
                      <w:sz w:val="18"/>
                      <w:szCs w:val="18"/>
                    </w:rPr>
                    <w:t>判断推理能力：较好。</w:t>
                  </w:r>
                  <w:r>
                    <w:rPr>
                      <w:color w:val="000000"/>
                      <w:sz w:val="18"/>
                      <w:szCs w:val="18"/>
                    </w:rPr>
                    <w:t>对事物变换所反映出的内在规律比拟敏感。能通过分析发现事件发生的逻辑顺序；对于自然常识、物理现象的认识水平较高；能对图形符号进行表象加工、旋转；并能根据一定的前提进行比拟合理的推断。</w:t>
                    <w:br/>
                  </w:r>
                  <w:r>
                    <w:rPr>
                      <w:color w:val="FF0000"/>
                      <w:sz w:val="18"/>
                      <w:szCs w:val="18"/>
                    </w:rPr>
                    <w:t>资料分析能力：较好。</w:t>
                  </w:r>
                  <w:r>
                    <w:rPr>
                      <w:color w:val="000000"/>
                      <w:sz w:val="18"/>
                      <w:szCs w:val="18"/>
                    </w:rPr>
                    <w:t>思路较清晰。具有比拟准确的数字估算能力和比拟快速的综合分析能力。能通过搜寻图表、文字中蕴含的信息，通过细致思考，很好地解决生产生活中面临的实际问题。</w:t>
                  </w:r>
                </w:p>
              </w:txbxContent>
            </v:textbox>
            <w10:wrap type="none"/>
            <w10:anchorlock/>
          </v:shape>
        </w:pict>
      </w:r>
    </w:p>
    <w:p w:rsidR="00A07D43" w:rsidRPr="008950B6" w:rsidP="00BC7B30">
      <w:pPr>
        <w:spacing w:line="360" w:lineRule="auto"/>
        <w:rPr>
          <w:rFonts w:ascii="宋体" w:hAnsi="宋体" w:hint="eastAsia"/>
          <w:b/>
          <w:sz w:val="24"/>
        </w:rPr>
      </w:pPr>
      <w:r w:rsidRPr="008950B6">
        <w:rPr>
          <w:rFonts w:ascii="宋体" w:hAnsi="宋体" w:hint="eastAsia"/>
          <w:b/>
          <w:sz w:val="24"/>
        </w:rPr>
        <w:t>1.5.3 其他</w:t>
      </w:r>
    </w:p>
    <w:p w:rsidR="00607D2A" w:rsidP="00BC7B30">
      <w:pPr>
        <w:spacing w:line="360" w:lineRule="auto"/>
        <w:rPr>
          <w:rFonts w:ascii="宋体" w:hAnsi="宋体" w:hint="eastAsia"/>
          <w:sz w:val="24"/>
        </w:rPr>
      </w:pPr>
      <w:r>
        <w:rPr>
          <w:rFonts w:ascii="宋体" w:hAnsi="宋体" w:hint="eastAsia"/>
          <w:sz w:val="24"/>
        </w:rPr>
        <w:t>偏向于外向：</w:t>
      </w:r>
    </w:p>
    <w:p w:rsidR="00607D2A" w:rsidP="00BC7B30">
      <w:pPr>
        <w:spacing w:line="360" w:lineRule="auto"/>
        <w:rPr>
          <w:rFonts w:ascii="宋体" w:hAnsi="宋体" w:hint="eastAsia"/>
          <w:sz w:val="24"/>
        </w:rPr>
      </w:pPr>
      <w:r>
        <w:rPr>
          <w:rFonts w:ascii="宋体" w:hAnsi="宋体" w:hint="eastAsia"/>
          <w:sz w:val="24"/>
        </w:rPr>
        <w:t>自信心偏弱：</w:t>
      </w:r>
    </w:p>
    <w:p w:rsidR="005C09B1" w:rsidP="00BC7B30">
      <w:pPr>
        <w:spacing w:line="360" w:lineRule="auto"/>
        <w:rPr>
          <w:rFonts w:ascii="宋体" w:hAnsi="宋体" w:hint="eastAsia"/>
          <w:sz w:val="24"/>
        </w:rPr>
      </w:pPr>
      <w:r>
        <w:rPr>
          <w:rFonts w:ascii="宋体" w:hAnsi="宋体" w:hint="eastAsia"/>
          <w:sz w:val="24"/>
        </w:rPr>
        <w:t>行动意识：</w:t>
      </w:r>
      <w:r w:rsidR="008F2C46">
        <w:rPr>
          <w:rFonts w:ascii="宋体" w:hAnsi="宋体" w:hint="eastAsia"/>
          <w:sz w:val="24"/>
        </w:rPr>
        <w:t>高</w:t>
      </w:r>
    </w:p>
    <w:p w:rsidR="00607D2A" w:rsidP="00BC7B30">
      <w:pPr>
        <w:spacing w:line="360" w:lineRule="auto"/>
        <w:rPr>
          <w:rFonts w:ascii="宋体" w:hAnsi="宋体" w:hint="eastAsia"/>
          <w:sz w:val="24"/>
        </w:rPr>
      </w:pPr>
      <w:r>
        <w:rPr>
          <w:rFonts w:ascii="宋体" w:hAnsi="宋体" w:hint="eastAsia"/>
          <w:sz w:val="24"/>
        </w:rPr>
        <w:t>学习风格：</w:t>
      </w:r>
      <w:r w:rsidR="00BB0E36">
        <w:rPr>
          <w:rFonts w:ascii="宋体" w:hAnsi="宋体" w:hint="eastAsia"/>
          <w:sz w:val="24"/>
        </w:rPr>
        <w:t>阅读型</w:t>
      </w:r>
    </w:p>
    <w:p w:rsidR="003C40B8" w:rsidRPr="008950B6" w:rsidP="008950B6">
      <w:pPr>
        <w:spacing w:line="360" w:lineRule="auto"/>
        <w:outlineLvl w:val="1"/>
        <w:rPr>
          <w:rFonts w:ascii="宋体" w:hAnsi="宋体" w:hint="eastAsia"/>
          <w:b/>
          <w:sz w:val="28"/>
          <w:szCs w:val="28"/>
        </w:rPr>
      </w:pPr>
      <w:r w:rsidRPr="008950B6" w:rsidR="008950B6">
        <w:rPr>
          <w:rFonts w:ascii="宋体" w:hAnsi="宋体" w:hint="eastAsia"/>
          <w:b/>
          <w:sz w:val="28"/>
          <w:szCs w:val="28"/>
        </w:rPr>
        <w:t>1.6</w:t>
      </w:r>
      <w:bookmarkStart w:id="6" w:name="_Toc324430140"/>
      <w:r w:rsidRPr="008950B6" w:rsidR="000E5790">
        <w:rPr>
          <w:rFonts w:ascii="宋体" w:hAnsi="宋体" w:hint="eastAsia"/>
          <w:b/>
          <w:sz w:val="28"/>
          <w:szCs w:val="28"/>
        </w:rPr>
        <w:t>自我分析小结</w:t>
      </w:r>
      <w:bookmarkEnd w:id="6"/>
    </w:p>
    <w:p w:rsidR="00A07D43" w:rsidRPr="003C40B8" w:rsidP="003C40B8">
      <w:pPr>
        <w:spacing w:line="360" w:lineRule="auto"/>
        <w:rPr>
          <w:rFonts w:ascii="宋体" w:hAnsi="宋体" w:hint="eastAsia"/>
          <w:b/>
          <w:sz w:val="24"/>
        </w:rPr>
        <w:sectPr w:rsidSect="005A1E17">
          <w:type w:val="nextPage"/>
          <w:pgSz w:w="11906" w:h="16838" w:code="9"/>
          <w:pgMar w:top="1440" w:right="1797" w:bottom="1440" w:left="1797" w:header="851" w:footer="992" w:gutter="0"/>
          <w:pgNumType w:fmt="numberInDash" w:start="9"/>
          <w:cols w:space="425"/>
          <w:titlePg w:val="0"/>
          <w:docGrid w:type="linesAndChars" w:linePitch="312"/>
        </w:sectPr>
      </w:pPr>
      <w:r w:rsidR="000E5790">
        <w:rPr>
          <w:rStyle w:val="Strong"/>
          <w:rFonts w:hint="eastAsia"/>
          <w:sz w:val="24"/>
        </w:rPr>
        <w:t xml:space="preserve">1.6.1 </w:t>
      </w:r>
      <w:r w:rsidRPr="003C40B8">
        <w:rPr>
          <w:rStyle w:val="Strong"/>
          <w:rFonts w:hint="eastAsia"/>
          <w:sz w:val="24"/>
        </w:rPr>
        <w:t>优势为：</w:t>
      </w:r>
      <w:r>
        <w:rPr>
          <w:rFonts w:hint="eastAsia"/>
        </w:rPr>
        <w:t>·</w:t>
      </w:r>
      <w:r>
        <w:rPr>
          <w:rFonts w:hint="eastAsia"/>
        </w:rPr>
        <w:t xml:space="preserve">思维敏捷，聪明，富有才识，善于抽象思考，学习能力强 </w:t>
        <w:br/>
      </w:r>
      <w:r>
        <w:rPr>
          <w:rFonts w:hint="eastAsia"/>
        </w:rPr>
        <w:t>·</w:t>
      </w:r>
      <w:r>
        <w:rPr>
          <w:rFonts w:hint="eastAsia"/>
        </w:rPr>
        <w:t xml:space="preserve">擅于表达自己的观点，能够通过各种方式影响周围的人，使别人接受自己的观点 </w:t>
        <w:br/>
      </w:r>
      <w:r>
        <w:rPr>
          <w:rFonts w:hint="eastAsia"/>
        </w:rPr>
        <w:t>·</w:t>
      </w:r>
      <w:r>
        <w:rPr>
          <w:rFonts w:hint="eastAsia"/>
        </w:rPr>
        <w:t xml:space="preserve">在工作中独立积极，通常有主见，能够坚持自己的观点，并坚决执行之 </w:t>
        <w:br/>
      </w:r>
      <w:r>
        <w:rPr>
          <w:rFonts w:hint="eastAsia"/>
        </w:rPr>
        <w:t>·</w:t>
      </w:r>
      <w:r>
        <w:rPr>
          <w:rFonts w:hint="eastAsia"/>
        </w:rPr>
        <w:t>有成为领袖的欲望和潜能，如果能够持续努力，将来很有可能会成为一名优秀的管理者</w:t>
        <w:br/>
      </w:r>
      <w:r>
        <w:rPr>
          <w:rFonts w:hint="eastAsia"/>
        </w:rPr>
        <w:t>·</w:t>
      </w:r>
      <w:r>
        <w:rPr>
          <w:rFonts w:hint="eastAsia"/>
        </w:rPr>
        <w:t xml:space="preserve">通常活泼，愉快、健谈，对人对事热心而富有感情，容易受到大家的喜欢 </w:t>
        <w:br/>
      </w:r>
      <w:r>
        <w:rPr>
          <w:rFonts w:hint="eastAsia"/>
        </w:rPr>
        <w:t>·</w:t>
      </w:r>
      <w:r>
        <w:rPr>
          <w:rFonts w:hint="eastAsia"/>
        </w:rPr>
        <w:t xml:space="preserve">往往能够很好地遵守工作中的各种制度流程 </w:t>
        <w:br/>
      </w:r>
      <w:r>
        <w:rPr>
          <w:rFonts w:hint="eastAsia"/>
        </w:rPr>
        <w:t>·</w:t>
      </w:r>
      <w:r>
        <w:rPr>
          <w:rFonts w:hint="eastAsia"/>
        </w:rPr>
        <w:t xml:space="preserve">有恒负责，做事尽职，通常细心周到，有始有终 </w:t>
        <w:br/>
      </w:r>
      <w:r>
        <w:rPr>
          <w:rFonts w:hint="eastAsia"/>
        </w:rPr>
        <w:t>·</w:t>
      </w:r>
      <w:r>
        <w:rPr>
          <w:rFonts w:hint="eastAsia"/>
        </w:rPr>
        <w:t xml:space="preserve">冒险敢为，少有顾忌。通常不掩饰，不畏缩，能克服工作中遇到的各种困难而保持刚毅 </w:t>
        <w:br/>
      </w:r>
      <w:r>
        <w:rPr>
          <w:rFonts w:hint="eastAsia"/>
        </w:rPr>
        <w:t>·</w:t>
      </w:r>
      <w:r>
        <w:rPr>
          <w:rFonts w:hint="eastAsia"/>
        </w:rPr>
        <w:t xml:space="preserve">擅长与人交际，在各种社交场合下都能够很好地表现自己 </w:t>
        <w:br/>
      </w:r>
    </w:p>
    <w:p w:rsidR="00A07D43" w:rsidRPr="003C40B8" w:rsidP="003C40B8">
      <w:pPr>
        <w:spacing w:line="360" w:lineRule="auto"/>
        <w:rPr>
          <w:rFonts w:ascii="宋体" w:hAnsi="宋体" w:hint="eastAsia"/>
          <w:b/>
          <w:sz w:val="24"/>
        </w:rPr>
      </w:pPr>
      <w:r>
        <w:rPr>
          <w:rFonts w:hint="eastAsia"/>
        </w:rPr>
        <w:t>·</w:t>
      </w:r>
      <w:r>
        <w:rPr>
          <w:rFonts w:hint="eastAsia"/>
        </w:rPr>
        <w:t xml:space="preserve">对周围的人和事常能保持很高的警觉性 </w:t>
        <w:br/>
      </w:r>
      <w:r>
        <w:rPr>
          <w:rFonts w:hint="eastAsia"/>
        </w:rPr>
        <w:t>·</w:t>
      </w:r>
      <w:r>
        <w:rPr>
          <w:rFonts w:hint="eastAsia"/>
        </w:rPr>
        <w:t xml:space="preserve">在工作中，常能发现一些新的方法和创意 </w:t>
        <w:br/>
      </w:r>
      <w:r>
        <w:rPr>
          <w:rFonts w:hint="eastAsia"/>
        </w:rPr>
        <w:t>·</w:t>
      </w:r>
      <w:r>
        <w:rPr>
          <w:rFonts w:hint="eastAsia"/>
        </w:rPr>
        <w:t>很少自我疑心。沉着、有自信心，相信自己有能力应付更种问题，对各种情况都能比拟好地适应</w:t>
        <w:br/>
      </w:r>
      <w:r>
        <w:rPr>
          <w:rFonts w:hint="eastAsia"/>
        </w:rPr>
        <w:t>·</w:t>
      </w:r>
      <w:r>
        <w:rPr>
          <w:rFonts w:hint="eastAsia"/>
        </w:rPr>
        <w:t>喜欢按照既定的方法行事，常常是很好的执行者</w:t>
        <w:br/>
      </w:r>
      <w:r>
        <w:rPr>
          <w:rFonts w:hint="eastAsia"/>
        </w:rPr>
        <w:t>·</w:t>
      </w:r>
      <w:r>
        <w:rPr>
          <w:rFonts w:hint="eastAsia"/>
        </w:rPr>
        <w:t>知己知彼，自律谨严。通常言行一致，能够合理的支配自己的感情和行动；坚持自己的目标</w:t>
        <w:br/>
      </w:r>
      <w:r>
        <w:rPr>
          <w:rFonts w:hint="eastAsia"/>
        </w:rPr>
        <w:t>·</w:t>
      </w:r>
      <w:r>
        <w:rPr>
          <w:rFonts w:hint="eastAsia"/>
        </w:rPr>
        <w:t>擅长对工作的方案、组织和控制</w:t>
      </w:r>
    </w:p>
    <w:p w:rsidR="003C40B8" w:rsidRPr="00607D2A" w:rsidP="00607D2A">
      <w:pPr>
        <w:pStyle w:val="NormalWeb"/>
        <w:spacing w:after="240" w:afterAutospacing="0" w:line="360" w:lineRule="auto"/>
        <w:rPr>
          <w:rFonts w:ascii="Times New Roman" w:hAnsi="Times New Roman" w:cs="Times New Roman" w:hint="eastAsia"/>
          <w:kern w:val="2"/>
          <w:sz w:val="21"/>
        </w:rPr>
      </w:pPr>
      <w:r w:rsidR="000E5790">
        <w:rPr>
          <w:rFonts w:ascii="Times New Roman" w:hAnsi="Times New Roman" w:cs="Times New Roman" w:hint="eastAsia"/>
          <w:b/>
          <w:bCs/>
          <w:kern w:val="2"/>
        </w:rPr>
        <w:t xml:space="preserve">1.6.2 </w:t>
      </w:r>
      <w:r w:rsidR="00607D2A">
        <w:rPr>
          <w:rFonts w:ascii="Times New Roman" w:hAnsi="Times New Roman" w:cs="Times New Roman" w:hint="eastAsia"/>
          <w:b/>
          <w:bCs/>
          <w:kern w:val="2"/>
        </w:rPr>
        <w:t>劣势</w:t>
      </w:r>
      <w:r w:rsidRPr="00607D2A" w:rsidR="00A07D43">
        <w:rPr>
          <w:rFonts w:ascii="Times New Roman" w:hAnsi="Times New Roman" w:cs="Times New Roman" w:hint="eastAsia"/>
          <w:b/>
          <w:bCs/>
          <w:kern w:val="2"/>
        </w:rPr>
        <w:t>为：</w:t>
      </w:r>
      <w:r w:rsidRPr="00633F92" w:rsidR="00A07D43">
        <w:rPr>
          <w:rFonts w:ascii="Times New Roman" w:hAnsi="Times New Roman" w:cs="Times New Roman" w:hint="eastAsia"/>
          <w:kern w:val="2"/>
          <w:sz w:val="21"/>
        </w:rPr>
        <w:t>·</w:t>
      </w:r>
      <w:r w:rsidRPr="00633F92" w:rsidR="00A07D43">
        <w:rPr>
          <w:rFonts w:ascii="Times New Roman" w:hAnsi="Times New Roman" w:cs="Times New Roman" w:hint="eastAsia"/>
          <w:kern w:val="2"/>
          <w:sz w:val="21"/>
        </w:rPr>
        <w:t>从事一些例行琐碎的工作时，往往容易感到厌烦，而不能认真对待</w:t>
        <w:br/>
      </w:r>
      <w:r w:rsidRPr="00633F92" w:rsidR="00A07D43">
        <w:rPr>
          <w:rFonts w:ascii="Times New Roman" w:hAnsi="Times New Roman" w:cs="Times New Roman" w:hint="eastAsia"/>
          <w:kern w:val="2"/>
          <w:sz w:val="21"/>
        </w:rPr>
        <w:t>·</w:t>
      </w:r>
      <w:r w:rsidRPr="00633F92" w:rsidR="00A07D43">
        <w:rPr>
          <w:rFonts w:ascii="Times New Roman" w:hAnsi="Times New Roman" w:cs="Times New Roman" w:hint="eastAsia"/>
          <w:kern w:val="2"/>
          <w:sz w:val="21"/>
        </w:rPr>
        <w:t>有时可能会因为过于坚持自己观点，而显得非常武断，固执</w:t>
        <w:br/>
      </w:r>
      <w:r w:rsidRPr="00633F92" w:rsidR="00A07D43">
        <w:rPr>
          <w:rFonts w:ascii="Times New Roman" w:hAnsi="Times New Roman" w:cs="Times New Roman" w:hint="eastAsia"/>
          <w:kern w:val="2"/>
          <w:sz w:val="21"/>
        </w:rPr>
        <w:t>·</w:t>
      </w:r>
      <w:r w:rsidRPr="00633F92" w:rsidR="00A07D43">
        <w:rPr>
          <w:rFonts w:ascii="Times New Roman" w:hAnsi="Times New Roman" w:cs="Times New Roman" w:hint="eastAsia"/>
          <w:kern w:val="2"/>
          <w:sz w:val="21"/>
        </w:rPr>
        <w:t xml:space="preserve">有时可能会由于表现的过于活泼或冲动，而给人以轻浮之感 </w:t>
        <w:br/>
      </w:r>
      <w:r w:rsidRPr="00633F92" w:rsidR="00A07D43">
        <w:rPr>
          <w:rFonts w:ascii="Times New Roman" w:hAnsi="Times New Roman" w:cs="Times New Roman" w:hint="eastAsia"/>
          <w:kern w:val="2"/>
          <w:sz w:val="21"/>
        </w:rPr>
        <w:t>·</w:t>
      </w:r>
      <w:r w:rsidRPr="00633F92" w:rsidR="00A07D43">
        <w:rPr>
          <w:rFonts w:ascii="Times New Roman" w:hAnsi="Times New Roman" w:cs="Times New Roman" w:hint="eastAsia"/>
          <w:kern w:val="2"/>
          <w:sz w:val="21"/>
        </w:rPr>
        <w:t>有时做事过于刻板，而不够灵活和通融</w:t>
        <w:br/>
      </w:r>
      <w:r w:rsidRPr="00633F92" w:rsidR="00A07D43">
        <w:rPr>
          <w:rFonts w:ascii="Times New Roman" w:hAnsi="Times New Roman" w:cs="Times New Roman" w:hint="eastAsia"/>
          <w:kern w:val="2"/>
          <w:sz w:val="21"/>
        </w:rPr>
        <w:t>·</w:t>
      </w:r>
      <w:r w:rsidRPr="00633F92" w:rsidR="00A07D43">
        <w:rPr>
          <w:rFonts w:ascii="Times New Roman" w:hAnsi="Times New Roman" w:cs="Times New Roman" w:hint="eastAsia"/>
          <w:kern w:val="2"/>
          <w:sz w:val="21"/>
        </w:rPr>
        <w:t xml:space="preserve">对工作和生活中细节有时关注不够 </w:t>
        <w:br/>
      </w:r>
      <w:r w:rsidRPr="00633F92" w:rsidR="00A07D43">
        <w:rPr>
          <w:rFonts w:ascii="Times New Roman" w:hAnsi="Times New Roman" w:cs="Times New Roman" w:hint="eastAsia"/>
          <w:kern w:val="2"/>
          <w:sz w:val="21"/>
        </w:rPr>
        <w:t>·</w:t>
      </w:r>
      <w:r w:rsidRPr="00633F92" w:rsidR="00A07D43">
        <w:rPr>
          <w:rFonts w:ascii="Times New Roman" w:hAnsi="Times New Roman" w:cs="Times New Roman" w:hint="eastAsia"/>
          <w:kern w:val="2"/>
          <w:sz w:val="21"/>
        </w:rPr>
        <w:t>在团队活动中，你所具备的过高疑心性常常影响了团队的稳定和团结</w:t>
        <w:br/>
      </w:r>
      <w:r w:rsidRPr="00633F92" w:rsidR="00A07D43">
        <w:rPr>
          <w:rFonts w:ascii="Times New Roman" w:hAnsi="Times New Roman" w:cs="Times New Roman" w:hint="eastAsia"/>
          <w:kern w:val="2"/>
          <w:sz w:val="21"/>
        </w:rPr>
        <w:t>·</w:t>
      </w:r>
      <w:r w:rsidRPr="00633F92" w:rsidR="00A07D43">
        <w:rPr>
          <w:rFonts w:ascii="Times New Roman" w:hAnsi="Times New Roman" w:cs="Times New Roman" w:hint="eastAsia"/>
          <w:kern w:val="2"/>
          <w:sz w:val="21"/>
        </w:rPr>
        <w:t>有时候可能因为过于自我感觉良好，而忽略了自己的一些缺点和缺乏</w:t>
        <w:br/>
      </w:r>
      <w:r w:rsidRPr="00633F92" w:rsidR="00A07D43">
        <w:rPr>
          <w:rFonts w:ascii="Times New Roman" w:hAnsi="Times New Roman" w:cs="Times New Roman" w:hint="eastAsia"/>
          <w:kern w:val="2"/>
          <w:sz w:val="21"/>
        </w:rPr>
        <w:t>·</w:t>
      </w:r>
      <w:r w:rsidRPr="00633F92" w:rsidR="00A07D43">
        <w:rPr>
          <w:rFonts w:ascii="Times New Roman" w:hAnsi="Times New Roman" w:cs="Times New Roman" w:hint="eastAsia"/>
          <w:kern w:val="2"/>
          <w:sz w:val="21"/>
        </w:rPr>
        <w:t>往往缺乏主动变革的勇气，思想和行为相对保守</w:t>
      </w:r>
    </w:p>
    <w:p w:rsidR="00F43A8F" w:rsidP="00F43A8F">
      <w:pPr>
        <w:pStyle w:val="NormalWeb"/>
        <w:spacing w:after="240" w:afterAutospacing="0"/>
        <w:rPr>
          <w:rFonts w:hint="eastAsia"/>
          <w:b/>
        </w:rPr>
      </w:pPr>
      <w:r w:rsidRPr="000E5790" w:rsidR="000E5790">
        <w:rPr>
          <w:rFonts w:hint="eastAsia"/>
          <w:b/>
        </w:rPr>
        <w:t>1.6.3 兴趣</w:t>
      </w:r>
    </w:p>
    <w:p w:rsidR="000E5790" w:rsidP="00F43A8F">
      <w:pPr>
        <w:pStyle w:val="NormalWeb"/>
        <w:spacing w:after="240" w:afterAutospacing="0"/>
        <w:rPr>
          <w:rFonts w:hint="eastAsia"/>
        </w:rPr>
      </w:pPr>
      <w:r w:rsidR="007F48F7">
        <w:rPr>
          <w:rFonts w:hint="eastAsia"/>
        </w:rPr>
        <w:t>经过总结，我的</w:t>
      </w:r>
      <w:r w:rsidRPr="000E5790">
        <w:rPr>
          <w:rFonts w:hint="eastAsia"/>
        </w:rPr>
        <w:t>兴趣</w:t>
      </w:r>
      <w:r>
        <w:rPr>
          <w:rFonts w:hint="eastAsia"/>
        </w:rPr>
        <w:t>为从事</w:t>
      </w:r>
      <w:r w:rsidRPr="000E5790">
        <w:rPr>
          <w:rFonts w:hint="eastAsia"/>
          <w:b/>
          <w:sz w:val="30"/>
          <w:szCs w:val="30"/>
        </w:rPr>
        <w:t>机械行业</w:t>
      </w:r>
      <w:r>
        <w:rPr>
          <w:rFonts w:hint="eastAsia"/>
        </w:rPr>
        <w:t>，且与</w:t>
      </w:r>
      <w:r w:rsidRPr="000E5790">
        <w:rPr>
          <w:rFonts w:hint="eastAsia"/>
          <w:b/>
          <w:sz w:val="30"/>
          <w:szCs w:val="30"/>
        </w:rPr>
        <w:t>管理</w:t>
      </w:r>
      <w:r>
        <w:rPr>
          <w:rFonts w:hint="eastAsia"/>
        </w:rPr>
        <w:t>相关，</w:t>
      </w:r>
      <w:r w:rsidR="007F48F7">
        <w:rPr>
          <w:rFonts w:hint="eastAsia"/>
        </w:rPr>
        <w:t>优先考虑</w:t>
      </w:r>
      <w:r w:rsidRPr="007F48F7" w:rsidR="007F48F7">
        <w:rPr>
          <w:rFonts w:hint="eastAsia"/>
          <w:b/>
          <w:sz w:val="32"/>
          <w:szCs w:val="32"/>
        </w:rPr>
        <w:t>东部沿海</w:t>
      </w:r>
      <w:r w:rsidR="007F48F7">
        <w:rPr>
          <w:rFonts w:hint="eastAsia"/>
        </w:rPr>
        <w:t>地区，</w:t>
      </w:r>
      <w:r>
        <w:rPr>
          <w:rFonts w:hint="eastAsia"/>
        </w:rPr>
        <w:t>假设两者暂时不能兼得，先取前者，然后再在实践中提升自己。</w:t>
      </w:r>
    </w:p>
    <w:p w:rsidR="000E5790" w:rsidRPr="008950B6" w:rsidP="003527B7">
      <w:pPr>
        <w:pStyle w:val="NormalWeb"/>
        <w:spacing w:after="240" w:afterAutospacing="0"/>
        <w:outlineLvl w:val="0"/>
        <w:rPr>
          <w:rFonts w:ascii="黑体" w:eastAsia="黑体" w:hAnsi="黑体" w:hint="eastAsia"/>
          <w:b/>
          <w:sz w:val="32"/>
          <w:szCs w:val="32"/>
        </w:rPr>
      </w:pPr>
      <w:bookmarkStart w:id="7" w:name="_Toc324430141"/>
      <w:r w:rsidRPr="008950B6">
        <w:rPr>
          <w:rFonts w:ascii="黑体" w:eastAsia="黑体" w:hAnsi="黑体" w:hint="eastAsia"/>
          <w:b/>
          <w:sz w:val="32"/>
          <w:szCs w:val="32"/>
        </w:rPr>
        <w:t>2. 环境分析</w:t>
      </w:r>
      <w:bookmarkEnd w:id="7"/>
    </w:p>
    <w:p w:rsidR="000E5790" w:rsidRPr="008950B6" w:rsidP="003527B7">
      <w:pPr>
        <w:pStyle w:val="NormalWeb"/>
        <w:spacing w:after="240" w:afterAutospacing="0"/>
        <w:outlineLvl w:val="1"/>
        <w:rPr>
          <w:rFonts w:ascii="黑体" w:eastAsia="黑体" w:hAnsi="黑体" w:hint="eastAsia"/>
          <w:b/>
          <w:sz w:val="28"/>
          <w:szCs w:val="28"/>
        </w:rPr>
      </w:pPr>
      <w:bookmarkStart w:id="8" w:name="_Toc324430142"/>
      <w:r w:rsidRPr="008950B6" w:rsidR="00BD2D49">
        <w:rPr>
          <w:rFonts w:ascii="黑体" w:eastAsia="黑体" w:hAnsi="黑体" w:hint="eastAsia"/>
          <w:b/>
          <w:sz w:val="28"/>
          <w:szCs w:val="28"/>
        </w:rPr>
        <w:t>2.1 学校环境分析</w:t>
      </w:r>
      <w:bookmarkEnd w:id="8"/>
    </w:p>
    <w:p w:rsidR="000E5790" w:rsidRPr="0001371A" w:rsidP="00F43A8F">
      <w:pPr>
        <w:pStyle w:val="NormalWeb"/>
        <w:spacing w:after="240" w:afterAutospacing="0"/>
        <w:rPr>
          <w:rFonts w:hint="eastAsia"/>
          <w:b/>
        </w:rPr>
      </w:pPr>
      <w:r w:rsidRPr="0001371A" w:rsidR="00BD2D49">
        <w:rPr>
          <w:rFonts w:hint="eastAsia"/>
          <w:b/>
        </w:rPr>
        <w:t>2.1.1学校特色</w:t>
      </w:r>
    </w:p>
    <w:p w:rsidR="00BD2D49" w:rsidP="00376F91">
      <w:pPr>
        <w:pStyle w:val="NormalWeb"/>
        <w:spacing w:after="240" w:afterAutospacing="0" w:line="360" w:lineRule="auto"/>
        <w:ind w:firstLine="480" w:firstLineChars="200"/>
        <w:rPr>
          <w:rFonts w:hint="eastAsia"/>
        </w:rPr>
        <w:sectPr w:rsidSect="005A1E17">
          <w:type w:val="nextPage"/>
          <w:pgSz w:w="11906" w:h="16838" w:code="9"/>
          <w:pgMar w:top="1440" w:right="1797" w:bottom="1440" w:left="1797" w:header="851" w:footer="992" w:gutter="0"/>
          <w:pgNumType w:fmt="numberInDash" w:start="10"/>
          <w:cols w:space="425"/>
          <w:titlePg w:val="0"/>
          <w:docGrid w:type="linesAndChars" w:linePitch="312"/>
        </w:sectPr>
      </w:pPr>
      <w:r w:rsidRPr="00BD2D49">
        <w:rPr>
          <w:rFonts w:hint="eastAsia"/>
        </w:rPr>
        <w:t>中国石油大学是教育部直属全国重点大学，是国家</w:t>
      </w:r>
      <w:r w:rsidRPr="00BD2D49">
        <w:rPr>
          <w:rFonts w:hint="eastAsia"/>
        </w:rPr>
        <w:t>“</w:t>
      </w:r>
      <w:r w:rsidRPr="00BD2D49">
        <w:rPr>
          <w:rFonts w:hint="eastAsia"/>
        </w:rPr>
        <w:t>211工程〞重点建设和985工程</w:t>
      </w:r>
      <w:r w:rsidRPr="00BD2D49">
        <w:rPr>
          <w:rFonts w:hint="eastAsia"/>
        </w:rPr>
        <w:t>“</w:t>
      </w:r>
    </w:p>
    <w:p w:rsidR="00BD2D49" w:rsidP="00376F91">
      <w:pPr>
        <w:pStyle w:val="NormalWeb"/>
        <w:spacing w:after="240" w:afterAutospacing="0" w:line="360" w:lineRule="auto"/>
        <w:ind w:firstLine="480" w:firstLineChars="200"/>
        <w:rPr>
          <w:rFonts w:hint="eastAsia"/>
        </w:rPr>
      </w:pPr>
      <w:r w:rsidRPr="00BD2D49">
        <w:rPr>
          <w:rFonts w:hint="eastAsia"/>
        </w:rPr>
        <w:t>优势学科创新平台〞建设并建有研究生院的高校之一。中国石油大学〔华东〕是教育部和四大石油石化企业集团、教育部和山东省人民政府共建的高校，是石油、石化高层次人才培养的重要基地，被誉为</w:t>
      </w:r>
      <w:r w:rsidRPr="00BD2D49">
        <w:rPr>
          <w:rFonts w:hint="eastAsia"/>
        </w:rPr>
        <w:t>“</w:t>
      </w:r>
      <w:r w:rsidRPr="00BD2D49">
        <w:rPr>
          <w:rFonts w:hint="eastAsia"/>
        </w:rPr>
        <w:t>石油科技人才的摇篮〞，现已成为一所以工为主、石油石化特色鲜明、多学科协调开展的大学。</w:t>
      </w:r>
    </w:p>
    <w:p w:rsidR="00376F91" w:rsidP="00376F91">
      <w:pPr>
        <w:pStyle w:val="NormalWeb"/>
        <w:spacing w:after="240" w:afterAutospacing="0" w:line="360" w:lineRule="auto"/>
        <w:ind w:firstLine="480" w:firstLineChars="200"/>
        <w:rPr>
          <w:rFonts w:hint="eastAsia"/>
        </w:rPr>
      </w:pPr>
      <w:r>
        <w:rPr>
          <w:rFonts w:hint="eastAsia"/>
        </w:rPr>
        <w:t>学校学习气氛浓厚，</w:t>
      </w:r>
      <w:r w:rsidR="002E13EE">
        <w:rPr>
          <w:rFonts w:hint="eastAsia"/>
        </w:rPr>
        <w:t>石油特色明显，但是校园文化气氛相对薄弱。学校</w:t>
      </w:r>
      <w:r>
        <w:rPr>
          <w:rFonts w:hint="eastAsia"/>
        </w:rPr>
        <w:t>注重学生的实践能力</w:t>
      </w:r>
      <w:r w:rsidR="002E13EE">
        <w:rPr>
          <w:rFonts w:hint="eastAsia"/>
        </w:rPr>
        <w:t>，建有东营和胶南两处实习基地，从大一开始，几乎所有工科专业均开始安排实习。学校经常开展各种学科竞赛，</w:t>
      </w:r>
      <w:r w:rsidR="00E7355E">
        <w:rPr>
          <w:rFonts w:hint="eastAsia"/>
        </w:rPr>
        <w:t>积极培养学生们的动手能力。</w:t>
      </w:r>
    </w:p>
    <w:p w:rsidR="00E7355E" w:rsidP="00376F91">
      <w:pPr>
        <w:pStyle w:val="NormalWeb"/>
        <w:spacing w:after="240" w:afterAutospacing="0" w:line="360" w:lineRule="auto"/>
        <w:ind w:firstLine="480" w:firstLineChars="200"/>
        <w:rPr>
          <w:rFonts w:hint="eastAsia"/>
        </w:rPr>
      </w:pPr>
      <w:r>
        <w:rPr>
          <w:rFonts w:hint="eastAsia"/>
        </w:rPr>
        <w:t>学校位于山东省青岛市经济技术开发区，与海尔、澳柯玛、北船重工、武船重工等一大批知名企业为邻，为学校的就业创造了便利条件。学校大力建设校园环境，同时学校南面大海，风景迤逦，为学生们的学习休闲创造了舒适的环境。但是全新的校园环境总会让人感觉少了些知名大学所应有的底蕴和历史感。</w:t>
      </w:r>
    </w:p>
    <w:p w:rsidR="00E7355E" w:rsidRPr="0001371A" w:rsidP="00E7355E">
      <w:pPr>
        <w:pStyle w:val="NormalWeb"/>
        <w:spacing w:after="240" w:afterAutospacing="0" w:line="360" w:lineRule="auto"/>
        <w:rPr>
          <w:rFonts w:hint="eastAsia"/>
          <w:b/>
        </w:rPr>
      </w:pPr>
      <w:r w:rsidRPr="0001371A">
        <w:rPr>
          <w:rFonts w:hint="eastAsia"/>
          <w:b/>
        </w:rPr>
        <w:t>2.1.2 专业学习</w:t>
      </w:r>
    </w:p>
    <w:p w:rsidR="00E6545F" w:rsidP="00047DB3">
      <w:pPr>
        <w:pStyle w:val="NormalWeb"/>
        <w:spacing w:after="240" w:afterAutospacing="0" w:line="360" w:lineRule="auto"/>
        <w:ind w:firstLine="480" w:firstLineChars="200"/>
        <w:rPr>
          <w:rFonts w:hint="eastAsia"/>
        </w:rPr>
      </w:pPr>
      <w:r w:rsidR="00E7355E">
        <w:rPr>
          <w:rFonts w:hint="eastAsia"/>
        </w:rPr>
        <w:t>我校的机械设计制造及其自动化专业，自建校以来便已设立，拥有健全的教育体系和丰富的教学资源，同时是教育部批准的</w:t>
      </w:r>
      <w:r w:rsidR="00E7355E">
        <w:rPr>
          <w:rFonts w:hint="eastAsia"/>
        </w:rPr>
        <w:t>“</w:t>
      </w:r>
      <w:r w:rsidR="00E7355E">
        <w:rPr>
          <w:rFonts w:hint="eastAsia"/>
        </w:rPr>
        <w:t>卓越工程师方案〞四个专业之一，本专业拥有一级硕士点</w:t>
      </w:r>
      <w:smartTag w:uri="urn:schemas-microsoft-com:office:smarttags" w:element="PersonName">
        <w:smartTagPr>
          <w:attr w:name="ProductID" w:val="和"/>
        </w:smartTagPr>
        <w:r w:rsidR="00E7355E">
          <w:rPr>
            <w:rFonts w:hint="eastAsia"/>
          </w:rPr>
          <w:t>和</w:t>
        </w:r>
      </w:smartTag>
      <w:r w:rsidR="00E7355E">
        <w:rPr>
          <w:rFonts w:hint="eastAsia"/>
        </w:rPr>
        <w:t>博士点，拥有一大批知名教授、学者担</w:t>
      </w:r>
      <w:smartTag w:uri="urn:schemas-microsoft-com:office:smarttags" w:element="PersonName">
        <w:smartTagPr>
          <w:attr w:name="ProductID" w:val="任"/>
        </w:smartTagPr>
        <w:r w:rsidR="00E7355E">
          <w:rPr>
            <w:rFonts w:hint="eastAsia"/>
          </w:rPr>
          <w:t>任</w:t>
        </w:r>
      </w:smartTag>
      <w:r w:rsidR="00E7355E">
        <w:rPr>
          <w:rFonts w:hint="eastAsia"/>
        </w:rPr>
        <w:t>老师。</w:t>
      </w:r>
      <w:r>
        <w:rPr>
          <w:rFonts w:hint="eastAsia"/>
        </w:rPr>
        <w:t>学院拥有多个国家级和省部级实验室。</w:t>
      </w:r>
    </w:p>
    <w:p w:rsidR="00047DB3" w:rsidP="00047DB3">
      <w:pPr>
        <w:pStyle w:val="NormalWeb"/>
        <w:spacing w:after="240" w:afterAutospacing="0" w:line="360" w:lineRule="auto"/>
        <w:ind w:firstLine="480" w:firstLineChars="200"/>
        <w:rPr>
          <w:rFonts w:hint="eastAsia"/>
        </w:rPr>
      </w:pPr>
      <w:r w:rsidR="00E6545F">
        <w:rPr>
          <w:rFonts w:hint="eastAsia"/>
        </w:rPr>
        <w:t>本专业所要学习的课程均偏向于实践，要求学生有较强的动手实践能力，所学课程难度较大。从大一暑假开始就开始安排实习，工程测绘、金工实习、电子电工实习、</w:t>
      </w:r>
      <w:r w:rsidRPr="00E6545F" w:rsidR="00E6545F">
        <w:t>机械创新设计实践、机械制造实习</w:t>
      </w:r>
      <w:r w:rsidR="00E6545F">
        <w:rPr>
          <w:rFonts w:hint="eastAsia"/>
        </w:rPr>
        <w:t>、认知实习等等。学校拥有东营和胶南两处实习基地，除开设正常的教学实习外，还提供机械专业相关从业资格证的培训考核。</w:t>
      </w:r>
    </w:p>
    <w:p w:rsidR="00E6545F" w:rsidRPr="008950B6" w:rsidP="003527B7">
      <w:pPr>
        <w:pStyle w:val="NormalWeb"/>
        <w:spacing w:after="240" w:afterAutospacing="0" w:line="360" w:lineRule="auto"/>
        <w:outlineLvl w:val="1"/>
        <w:rPr>
          <w:rFonts w:ascii="黑体" w:eastAsia="黑体" w:hAnsi="黑体" w:hint="eastAsia"/>
          <w:b/>
          <w:sz w:val="28"/>
          <w:szCs w:val="28"/>
        </w:rPr>
      </w:pPr>
      <w:bookmarkStart w:id="9" w:name="_Toc324430143"/>
      <w:r w:rsidRPr="008950B6">
        <w:rPr>
          <w:rFonts w:ascii="黑体" w:eastAsia="黑体" w:hAnsi="黑体" w:hint="eastAsia"/>
          <w:b/>
          <w:sz w:val="28"/>
          <w:szCs w:val="28"/>
        </w:rPr>
        <w:t>2.2 社会环境分析</w:t>
      </w:r>
      <w:bookmarkEnd w:id="9"/>
    </w:p>
    <w:p w:rsidR="000C4E01" w:rsidRPr="008950B6" w:rsidP="00E6545F">
      <w:pPr>
        <w:pStyle w:val="NormalWeb"/>
        <w:spacing w:after="240" w:afterAutospacing="0" w:line="360" w:lineRule="auto"/>
        <w:rPr>
          <w:rFonts w:hint="eastAsia"/>
          <w:b/>
        </w:rPr>
      </w:pPr>
      <w:r w:rsidRPr="008950B6">
        <w:rPr>
          <w:rFonts w:hint="eastAsia"/>
          <w:b/>
        </w:rPr>
        <w:t>2.2.1 就业形势</w:t>
      </w:r>
    </w:p>
    <w:p w:rsidR="00E6545F" w:rsidP="002F0BD4">
      <w:pPr>
        <w:pStyle w:val="NormalWeb"/>
        <w:spacing w:after="240" w:afterAutospacing="0" w:line="360" w:lineRule="auto"/>
        <w:ind w:firstLine="480" w:firstLineChars="200"/>
        <w:rPr>
          <w:rFonts w:hint="eastAsia"/>
        </w:rPr>
        <w:sectPr w:rsidSect="005A1E17">
          <w:type w:val="nextPage"/>
          <w:pgSz w:w="11906" w:h="16838" w:code="9"/>
          <w:pgMar w:top="1440" w:right="1797" w:bottom="1440" w:left="1797" w:header="851" w:footer="992" w:gutter="0"/>
          <w:pgNumType w:fmt="numberInDash" w:start="11"/>
          <w:cols w:space="425"/>
          <w:titlePg w:val="0"/>
          <w:docGrid w:type="linesAndChars" w:linePitch="312"/>
        </w:sectPr>
      </w:pPr>
      <w:r w:rsidRPr="0001371A" w:rsidR="0001371A">
        <w:rPr>
          <w:rFonts w:hint="eastAsia"/>
        </w:rPr>
        <w:t>我国机械行业前景乐观，国家的宏观调控有利于机械行业的需求保持持续、快速增长，机械行业同时面临着许多开展机遇，行业的良好开展前景决定了社会对</w:t>
      </w:r>
      <w:r w:rsidR="002F0BD4">
        <w:rPr>
          <w:rFonts w:hint="eastAsia"/>
        </w:rPr>
        <w:t>机械相关人才</w:t>
      </w:r>
      <w:r w:rsidRPr="0001371A" w:rsidR="0001371A">
        <w:rPr>
          <w:rFonts w:hint="eastAsia"/>
        </w:rPr>
        <w:t>的需求是很大的。</w:t>
      </w:r>
    </w:p>
    <w:p w:rsidR="006102D8" w:rsidRPr="006102D8" w:rsidP="006102D8">
      <w:pPr>
        <w:pStyle w:val="NormalWeb"/>
        <w:spacing w:after="240" w:afterAutospacing="0" w:line="360" w:lineRule="auto"/>
        <w:ind w:firstLine="480" w:firstLineChars="200"/>
        <w:rPr>
          <w:rFonts w:hint="eastAsia"/>
        </w:rPr>
      </w:pPr>
      <w:r w:rsidR="000F5095">
        <w:rPr>
          <w:rFonts w:hint="eastAsia"/>
        </w:rPr>
        <w:t>仅从就业率而言，我校近几年机械设计制造及其自动化专业</w:t>
      </w:r>
      <w:r>
        <w:rPr>
          <w:rFonts w:hint="eastAsia"/>
        </w:rPr>
        <w:t>始终是最好就业的专业之一。其中大局部进入各大石油机械公司或各大油田从事机械相关技术工作。</w:t>
      </w:r>
    </w:p>
    <w:p w:rsidR="006702BA" w:rsidP="00431487">
      <w:pPr>
        <w:pStyle w:val="NormalWeb"/>
        <w:spacing w:after="240" w:afterAutospacing="0" w:line="360" w:lineRule="auto"/>
        <w:ind w:firstLine="480" w:firstLineChars="200"/>
        <w:rPr>
          <w:rFonts w:hint="eastAsia"/>
        </w:rPr>
      </w:pPr>
      <w:r w:rsidR="006102D8">
        <w:rPr>
          <w:rFonts w:hint="eastAsia"/>
        </w:rPr>
        <w:t>良好的就业形式使得一局部同学开始满足于现状，同学之间流传的一句话就是：只要你能毕业，就有公司会签。这些狭隘的眼光忽略了机械行业的性质，机械行业是一个注重技术的行业，学历虽然是事业的重要组成局部，但已不是全部。目前</w:t>
      </w:r>
      <w:r w:rsidR="001C37EB">
        <w:rPr>
          <w:rFonts w:hint="eastAsia"/>
        </w:rPr>
        <w:t>全国</w:t>
      </w:r>
      <w:r w:rsidR="00431487">
        <w:rPr>
          <w:rFonts w:hint="eastAsia"/>
        </w:rPr>
        <w:t>共有341所本科高校开设本专业，还有一大批专科和高职。本科的课程相对来说比拟宽泛而缺少在某一领域比拟精通的人才，很多企业宁愿选择专科高职某一定向的毕业生而不愿意选择本科生，社会上对当今大学生的评价就是</w:t>
      </w:r>
      <w:r w:rsidR="00431487">
        <w:rPr>
          <w:rFonts w:hint="eastAsia"/>
        </w:rPr>
        <w:t>“</w:t>
      </w:r>
      <w:r w:rsidR="00431487">
        <w:rPr>
          <w:rFonts w:hint="eastAsia"/>
        </w:rPr>
        <w:t>眼高手低〞。</w:t>
      </w:r>
    </w:p>
    <w:p w:rsidR="00431487" w:rsidP="00431487">
      <w:pPr>
        <w:pStyle w:val="NormalWeb"/>
        <w:spacing w:after="240" w:afterAutospacing="0" w:line="360" w:lineRule="auto"/>
        <w:ind w:firstLine="480" w:firstLineChars="200"/>
        <w:rPr>
          <w:rFonts w:hint="eastAsia"/>
        </w:rPr>
      </w:pPr>
      <w:r>
        <w:rPr>
          <w:rFonts w:hint="eastAsia"/>
        </w:rPr>
        <w:t>通过询问一些已经工作的学姐、学长和对一些机械行业的老师傅谈话获知，机械行业存在一个普遍情况，进入槛低，就业质量普遍偏低，最明显的反映就是十年前和十年后的薪酬待遇增幅很小，有一句话形容就是</w:t>
      </w:r>
      <w:r>
        <w:rPr>
          <w:rFonts w:hint="eastAsia"/>
        </w:rPr>
        <w:t>“</w:t>
      </w:r>
      <w:r>
        <w:rPr>
          <w:rFonts w:hint="eastAsia"/>
        </w:rPr>
        <w:t>饿不死，富不了〞。虽有一些出类拔萃的人从这个行业崛起，但是不能代表普遍现象。</w:t>
      </w:r>
    </w:p>
    <w:p w:rsidR="00431487" w:rsidRPr="008950B6" w:rsidP="00431487">
      <w:pPr>
        <w:pStyle w:val="NormalWeb"/>
        <w:spacing w:after="240" w:afterAutospacing="0" w:line="360" w:lineRule="auto"/>
        <w:rPr>
          <w:rFonts w:hint="eastAsia"/>
          <w:b/>
        </w:rPr>
      </w:pPr>
      <w:r w:rsidRPr="008950B6">
        <w:rPr>
          <w:rFonts w:hint="eastAsia"/>
          <w:b/>
        </w:rPr>
        <w:t>2.</w:t>
      </w:r>
      <w:r w:rsidRPr="008950B6" w:rsidR="000838ED">
        <w:rPr>
          <w:rFonts w:hint="eastAsia"/>
          <w:b/>
        </w:rPr>
        <w:t>2</w:t>
      </w:r>
      <w:r w:rsidRPr="008950B6">
        <w:rPr>
          <w:rFonts w:hint="eastAsia"/>
          <w:b/>
        </w:rPr>
        <w:t>.</w:t>
      </w:r>
      <w:r w:rsidRPr="008950B6" w:rsidR="000838ED">
        <w:rPr>
          <w:rFonts w:hint="eastAsia"/>
          <w:b/>
        </w:rPr>
        <w:t xml:space="preserve">2 </w:t>
      </w:r>
      <w:r w:rsidRPr="008950B6">
        <w:rPr>
          <w:rFonts w:hint="eastAsia"/>
          <w:b/>
        </w:rPr>
        <w:t>行业分析</w:t>
      </w:r>
    </w:p>
    <w:p w:rsidR="00192016" w:rsidRPr="00192016" w:rsidP="00192016">
      <w:pPr>
        <w:spacing w:line="360" w:lineRule="auto"/>
        <w:ind w:firstLine="420" w:firstLineChars="200"/>
        <w:rPr>
          <w:rFonts w:ascii="宋体" w:hAnsi="宋体" w:cs="宋体" w:hint="eastAsia"/>
          <w:kern w:val="0"/>
          <w:sz w:val="24"/>
        </w:rPr>
      </w:pPr>
      <w:r>
        <w:rPr>
          <w:rFonts w:hint="eastAsia"/>
        </w:rPr>
        <w:t>机械行业始终是我国现代化工业道路中不可缺少的一环，</w:t>
      </w:r>
      <w:r>
        <w:rPr>
          <w:rFonts w:ascii="宋体" w:hAnsi="宋体" w:cs="宋体" w:hint="eastAsia"/>
          <w:kern w:val="0"/>
          <w:sz w:val="24"/>
        </w:rPr>
        <w:t>我国</w:t>
      </w:r>
      <w:r w:rsidRPr="00192016">
        <w:rPr>
          <w:rFonts w:ascii="宋体" w:hAnsi="宋体" w:cs="宋体" w:hint="eastAsia"/>
          <w:kern w:val="0"/>
          <w:sz w:val="24"/>
        </w:rPr>
        <w:t>的产业规模虽然很大，但产品结构水平偏低，仍然处于全球产业链的低端。总体机械行业的开展一方面拥有世界第一的产业规模，另一方面那么面临国内中高端市场尤其是高端市场仍然依赖进口的局面，特别是中高档数控系统和主要功能部件对进口的依赖程度更高。</w:t>
      </w:r>
    </w:p>
    <w:p w:rsidR="00192016" w:rsidRPr="00192016" w:rsidP="00192016">
      <w:pPr>
        <w:pStyle w:val="NormalWeb"/>
        <w:spacing w:after="240" w:afterAutospacing="0" w:line="360" w:lineRule="auto"/>
        <w:ind w:firstLine="480" w:firstLineChars="200"/>
        <w:rPr>
          <w:rFonts w:hint="eastAsia"/>
        </w:rPr>
      </w:pPr>
      <w:r>
        <w:rPr>
          <w:rFonts w:hint="eastAsia"/>
        </w:rPr>
        <w:t>我国在</w:t>
      </w:r>
      <w:r>
        <w:rPr>
          <w:rFonts w:hint="eastAsia"/>
        </w:rPr>
        <w:t>“</w:t>
      </w:r>
      <w:r>
        <w:rPr>
          <w:rFonts w:hint="eastAsia"/>
        </w:rPr>
        <w:t>十二五〞期间，我过的机械制造业将趋向于重点开展制造技术自动化、纳米制造科技、生物制造科技等高新技术，因此对机械人才提出了更高的要求，传统的学习方式显然已经跟不上行业开展步伐。</w:t>
      </w:r>
    </w:p>
    <w:p w:rsidR="00192016" w:rsidRPr="00FD134D" w:rsidP="00431487">
      <w:pPr>
        <w:pStyle w:val="NormalWeb"/>
        <w:spacing w:after="240" w:afterAutospacing="0" w:line="360" w:lineRule="auto"/>
        <w:rPr>
          <w:rFonts w:hint="eastAsia"/>
          <w:b/>
        </w:rPr>
      </w:pPr>
      <w:r w:rsidRPr="00FD134D">
        <w:rPr>
          <w:rFonts w:hint="eastAsia"/>
          <w:b/>
        </w:rPr>
        <w:t xml:space="preserve"> 地域分析</w:t>
      </w:r>
    </w:p>
    <w:p w:rsidR="000838ED" w:rsidRPr="000838ED" w:rsidP="000838ED">
      <w:pPr>
        <w:pStyle w:val="NormalWeb"/>
        <w:spacing w:after="240" w:afterAutospacing="0" w:line="360" w:lineRule="auto"/>
        <w:ind w:firstLine="480" w:firstLineChars="200"/>
        <w:rPr>
          <w:rFonts w:hint="eastAsia"/>
          <w:b/>
          <w:sz w:val="30"/>
          <w:szCs w:val="30"/>
        </w:rPr>
      </w:pPr>
      <w:r>
        <w:rPr>
          <w:rFonts w:hint="eastAsia"/>
        </w:rPr>
        <w:t>我理想的工作地方按意愿次序排列分别是：</w:t>
      </w:r>
      <w:r w:rsidRPr="000838ED">
        <w:rPr>
          <w:rFonts w:hint="eastAsia"/>
          <w:b/>
          <w:sz w:val="30"/>
          <w:szCs w:val="30"/>
        </w:rPr>
        <w:t>青岛</w:t>
      </w:r>
      <w:r w:rsidRPr="000838ED">
        <w:rPr>
          <w:rFonts w:hint="eastAsia"/>
          <w:sz w:val="30"/>
          <w:szCs w:val="30"/>
        </w:rPr>
        <w:t>、</w:t>
      </w:r>
      <w:r w:rsidRPr="000838ED">
        <w:rPr>
          <w:rFonts w:hint="eastAsia"/>
          <w:b/>
          <w:sz w:val="30"/>
          <w:szCs w:val="30"/>
        </w:rPr>
        <w:t>苏州</w:t>
      </w:r>
      <w:r w:rsidRPr="000838ED">
        <w:rPr>
          <w:rFonts w:hint="eastAsia"/>
          <w:sz w:val="30"/>
          <w:szCs w:val="30"/>
        </w:rPr>
        <w:t>、</w:t>
      </w:r>
      <w:r w:rsidRPr="000838ED">
        <w:rPr>
          <w:rFonts w:hint="eastAsia"/>
          <w:b/>
          <w:sz w:val="30"/>
          <w:szCs w:val="30"/>
        </w:rPr>
        <w:t>成都</w:t>
      </w:r>
      <w:r w:rsidRPr="000838ED">
        <w:rPr>
          <w:rFonts w:hint="eastAsia"/>
          <w:b/>
          <w:sz w:val="30"/>
          <w:szCs w:val="30"/>
        </w:rPr>
        <w:br/>
      </w:r>
      <w:r w:rsidRPr="000838ED">
        <w:rPr>
          <w:rFonts w:hint="eastAsia"/>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https://d.book118.com/806001004140010032</w:t>
        </w:r>
      </w:hyperlink>
    </w:p>
    <w:p w:rsidR="000838ED" w:rsidRPr="000838ED" w:rsidP="000838ED">
      <w:pPr>
        <w:pStyle w:val="NormalWeb"/>
        <w:spacing w:after="240" w:afterAutospacing="0" w:line="360" w:lineRule="auto"/>
        <w:ind w:firstLine="600" w:firstLineChars="200"/>
        <w:rPr>
          <w:rFonts w:hint="eastAsia"/>
          <w:b/>
          <w:sz w:val="30"/>
          <w:szCs w:val="30"/>
        </w:rPr>
      </w:pPr>
    </w:p>
    <w:sectPr w:rsidSect="005A1E17">
      <w:type w:val="nextPage"/>
      <w:pgSz w:w="11906" w:h="16838" w:code="9"/>
      <w:pgMar w:top="1440" w:right="1797" w:bottom="1440" w:left="1797" w:header="851" w:footer="992" w:gutter="0"/>
      <w:pgNumType w:fmt="numberInDash" w:start="12"/>
      <w:cols w:space="425"/>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华文隶书">
    <w:panose1 w:val="02010800040101010101"/>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stroked="f">
        <v:imagedata r:id="rId1" o:title="msoD77A"/>
      </v:shape>
    </w:pict>
  </w:numPicBullet>
  <w:abstractNum w:abstractNumId="0">
    <w:nsid w:val="0083429A"/>
    <w:multiLevelType w:val="hybridMultilevel"/>
    <w:tmpl w:val="730CEC02"/>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840"/>
        </w:tabs>
        <w:ind w:left="840" w:hanging="420"/>
      </w:pPr>
      <w:rPr>
        <w:rFont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
    <w:nsid w:val="02553699"/>
    <w:multiLevelType w:val="multilevel"/>
    <w:tmpl w:val="6FBC0006"/>
    <w:lvl w:ilvl="0">
      <w:start w:val="1"/>
      <w:numFmt w:val="decimal"/>
      <w:lvlText w:val="%1"/>
      <w:lvlJc w:val="left"/>
      <w:pPr>
        <w:tabs>
          <w:tab w:val="num" w:pos="600"/>
        </w:tabs>
        <w:ind w:left="600" w:hanging="60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43874B5"/>
    <w:multiLevelType w:val="hybridMultilevel"/>
    <w:tmpl w:val="38EAD15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6953282"/>
    <w:multiLevelType w:val="hybridMultilevel"/>
    <w:tmpl w:val="B2EE0AB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
    <w:nsid w:val="0F305AB4"/>
    <w:multiLevelType w:val="hybridMultilevel"/>
    <w:tmpl w:val="2C0AEDCE"/>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
    <w:nsid w:val="0F707028"/>
    <w:multiLevelType w:val="hybridMultilevel"/>
    <w:tmpl w:val="EFC03C26"/>
    <w:lvl w:ilvl="0">
      <w:start w:val="1"/>
      <w:numFmt w:val="bullet"/>
      <w:lvlText w:val=""/>
      <w:lvlJc w:val="left"/>
      <w:pPr>
        <w:tabs>
          <w:tab w:val="num" w:pos="420"/>
        </w:tabs>
        <w:ind w:left="420" w:hanging="420"/>
      </w:pPr>
      <w:rPr>
        <w:rFonts w:ascii="Wingdings" w:hAnsi="Wingdings" w:hint="default"/>
      </w:rPr>
    </w:lvl>
    <w:lvl w:ilvl="1">
      <w:start w:val="1"/>
      <w:numFmt w:val="bullet"/>
      <w:lvlText w:val=""/>
      <w:lvlPicBulletId w:val="0"/>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
    <w:nsid w:val="180113F7"/>
    <w:multiLevelType w:val="hybridMultilevel"/>
    <w:tmpl w:val="F2AA156E"/>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
    <w:nsid w:val="184717F1"/>
    <w:multiLevelType w:val="hybridMultilevel"/>
    <w:tmpl w:val="7D5CC3E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
    <w:nsid w:val="1FA2397E"/>
    <w:multiLevelType w:val="hybridMultilevel"/>
    <w:tmpl w:val="A47A76C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
    <w:nsid w:val="25E161D2"/>
    <w:multiLevelType w:val="multilevel"/>
    <w:tmpl w:val="DF10E2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30974AF7"/>
    <w:multiLevelType w:val="hybridMultilevel"/>
    <w:tmpl w:val="582E4E4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344A2CAB"/>
    <w:multiLevelType w:val="hybridMultilevel"/>
    <w:tmpl w:val="B6EE59A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
    <w:nsid w:val="464635C1"/>
    <w:multiLevelType w:val="hybridMultilevel"/>
    <w:tmpl w:val="F60E099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
    <w:nsid w:val="4EDE58FB"/>
    <w:multiLevelType w:val="hybridMultilevel"/>
    <w:tmpl w:val="00DE81E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
    <w:nsid w:val="53551D68"/>
    <w:multiLevelType w:val="multilevel"/>
    <w:tmpl w:val="EA789E3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nsid w:val="578D0D2E"/>
    <w:multiLevelType w:val="hybridMultilevel"/>
    <w:tmpl w:val="7DEEA76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596C42D3"/>
    <w:multiLevelType w:val="hybridMultilevel"/>
    <w:tmpl w:val="A210BBFA"/>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6104288C"/>
    <w:multiLevelType w:val="hybridMultilevel"/>
    <w:tmpl w:val="F48C263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
    <w:nsid w:val="6C141043"/>
    <w:multiLevelType w:val="hybridMultilevel"/>
    <w:tmpl w:val="886AD8BE"/>
    <w:lvl w:ilvl="0">
      <w:start w:val="1"/>
      <w:numFmt w:val="bullet"/>
      <w:lvlText w:val=""/>
      <w:lvlJc w:val="left"/>
      <w:pPr>
        <w:tabs>
          <w:tab w:val="num" w:pos="720"/>
        </w:tabs>
        <w:ind w:left="720" w:hanging="360"/>
      </w:pPr>
      <w:rPr>
        <w:rFonts w:ascii="Wingdings" w:hAnsi="Wingdings" w:hint="default"/>
      </w:rPr>
    </w:lvl>
    <w:lvl w:ilvl="1">
      <w:start w:val="4"/>
      <w:numFmt w:val="bullet"/>
      <w:lvlText w:val="●"/>
      <w:lvlJc w:val="left"/>
      <w:pPr>
        <w:tabs>
          <w:tab w:val="num" w:pos="1440"/>
        </w:tabs>
        <w:ind w:left="1440" w:hanging="360"/>
      </w:pPr>
      <w:rPr>
        <w:rFonts w:ascii="宋体" w:eastAsia="宋体" w:hAnsi="宋体" w:cs="宋体" w:hint="eastAsia"/>
        <w:b w:val="0"/>
        <w:sz w:val="18"/>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74541413"/>
    <w:multiLevelType w:val="hybridMultilevel"/>
    <w:tmpl w:val="9454F57C"/>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0">
    <w:nsid w:val="7C9F37D7"/>
    <w:multiLevelType w:val="multilevel"/>
    <w:tmpl w:val="E164531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6"/>
  </w:num>
  <w:num w:numId="2">
    <w:abstractNumId w:val="20"/>
  </w:num>
  <w:num w:numId="3">
    <w:abstractNumId w:val="9"/>
  </w:num>
  <w:num w:numId="4">
    <w:abstractNumId w:val="2"/>
  </w:num>
  <w:num w:numId="5">
    <w:abstractNumId w:val="15"/>
  </w:num>
  <w:num w:numId="6">
    <w:abstractNumId w:val="18"/>
  </w:num>
  <w:num w:numId="7">
    <w:abstractNumId w:val="8"/>
  </w:num>
  <w:num w:numId="8">
    <w:abstractNumId w:val="11"/>
  </w:num>
  <w:num w:numId="9">
    <w:abstractNumId w:val="0"/>
  </w:num>
  <w:num w:numId="10">
    <w:abstractNumId w:val="17"/>
  </w:num>
  <w:num w:numId="11">
    <w:abstractNumId w:val="12"/>
  </w:num>
  <w:num w:numId="12">
    <w:abstractNumId w:val="19"/>
  </w:num>
  <w:num w:numId="13">
    <w:abstractNumId w:val="10"/>
  </w:num>
  <w:num w:numId="14">
    <w:abstractNumId w:val="7"/>
  </w:num>
  <w:num w:numId="15">
    <w:abstractNumId w:val="6"/>
  </w:num>
  <w:num w:numId="16">
    <w:abstractNumId w:val="4"/>
  </w:num>
  <w:num w:numId="17">
    <w:abstractNumId w:val="13"/>
  </w:num>
  <w:num w:numId="18">
    <w:abstractNumId w:val="5"/>
  </w:num>
  <w:num w:numId="19">
    <w:abstractNumId w:val="3"/>
  </w:num>
  <w:num w:numId="20">
    <w:abstractNumId w:val="14"/>
  </w:num>
  <w:num w:numId="2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4152"/>
    <w:rsid w:val="0001371A"/>
    <w:rsid w:val="000222CD"/>
    <w:rsid w:val="00043B83"/>
    <w:rsid w:val="00047DB3"/>
    <w:rsid w:val="000526A8"/>
    <w:rsid w:val="00052728"/>
    <w:rsid w:val="00073548"/>
    <w:rsid w:val="00077B40"/>
    <w:rsid w:val="00080C46"/>
    <w:rsid w:val="000827CC"/>
    <w:rsid w:val="000838ED"/>
    <w:rsid w:val="000B02B5"/>
    <w:rsid w:val="000C4E01"/>
    <w:rsid w:val="000C72DE"/>
    <w:rsid w:val="000E5790"/>
    <w:rsid w:val="000F5095"/>
    <w:rsid w:val="00136A27"/>
    <w:rsid w:val="00181260"/>
    <w:rsid w:val="00192016"/>
    <w:rsid w:val="001A1E7E"/>
    <w:rsid w:val="001C37EB"/>
    <w:rsid w:val="001C7C33"/>
    <w:rsid w:val="00205EF3"/>
    <w:rsid w:val="00221F28"/>
    <w:rsid w:val="00231AB3"/>
    <w:rsid w:val="0026010E"/>
    <w:rsid w:val="00273954"/>
    <w:rsid w:val="002C0F1C"/>
    <w:rsid w:val="002D2C44"/>
    <w:rsid w:val="002E13EE"/>
    <w:rsid w:val="002F0BD4"/>
    <w:rsid w:val="00304853"/>
    <w:rsid w:val="00320A1B"/>
    <w:rsid w:val="00324351"/>
    <w:rsid w:val="003422F6"/>
    <w:rsid w:val="003527B7"/>
    <w:rsid w:val="003556CB"/>
    <w:rsid w:val="003624DB"/>
    <w:rsid w:val="00376F91"/>
    <w:rsid w:val="00380EFB"/>
    <w:rsid w:val="003851B8"/>
    <w:rsid w:val="003A279D"/>
    <w:rsid w:val="003C40B8"/>
    <w:rsid w:val="003D2504"/>
    <w:rsid w:val="003E0619"/>
    <w:rsid w:val="00406D62"/>
    <w:rsid w:val="00431487"/>
    <w:rsid w:val="00431946"/>
    <w:rsid w:val="00472106"/>
    <w:rsid w:val="0048517A"/>
    <w:rsid w:val="00487479"/>
    <w:rsid w:val="004A20B2"/>
    <w:rsid w:val="004A2A54"/>
    <w:rsid w:val="004D2EA6"/>
    <w:rsid w:val="004F1010"/>
    <w:rsid w:val="004F4716"/>
    <w:rsid w:val="00520366"/>
    <w:rsid w:val="00521BB9"/>
    <w:rsid w:val="00522DF1"/>
    <w:rsid w:val="00542DB4"/>
    <w:rsid w:val="00575CAF"/>
    <w:rsid w:val="005877BA"/>
    <w:rsid w:val="005A1E17"/>
    <w:rsid w:val="005C09B1"/>
    <w:rsid w:val="005C1B05"/>
    <w:rsid w:val="005C4C9D"/>
    <w:rsid w:val="005E4633"/>
    <w:rsid w:val="00607D2A"/>
    <w:rsid w:val="006102D8"/>
    <w:rsid w:val="0061417B"/>
    <w:rsid w:val="006325A1"/>
    <w:rsid w:val="00633F92"/>
    <w:rsid w:val="006432D2"/>
    <w:rsid w:val="00651A53"/>
    <w:rsid w:val="006702BA"/>
    <w:rsid w:val="00692916"/>
    <w:rsid w:val="00693FD2"/>
    <w:rsid w:val="006B00F5"/>
    <w:rsid w:val="006B3A3A"/>
    <w:rsid w:val="006D0734"/>
    <w:rsid w:val="006D37FA"/>
    <w:rsid w:val="006F30F8"/>
    <w:rsid w:val="00704999"/>
    <w:rsid w:val="0078076B"/>
    <w:rsid w:val="00781C2F"/>
    <w:rsid w:val="007B073B"/>
    <w:rsid w:val="007D18A8"/>
    <w:rsid w:val="007F2F5F"/>
    <w:rsid w:val="007F48F7"/>
    <w:rsid w:val="00803457"/>
    <w:rsid w:val="0080622B"/>
    <w:rsid w:val="0083249D"/>
    <w:rsid w:val="00852CF1"/>
    <w:rsid w:val="008669F3"/>
    <w:rsid w:val="0087071B"/>
    <w:rsid w:val="008950B6"/>
    <w:rsid w:val="008D2771"/>
    <w:rsid w:val="008E57ED"/>
    <w:rsid w:val="008F2C46"/>
    <w:rsid w:val="009241F2"/>
    <w:rsid w:val="00924A47"/>
    <w:rsid w:val="00933D05"/>
    <w:rsid w:val="0094250B"/>
    <w:rsid w:val="00945AD5"/>
    <w:rsid w:val="0094618A"/>
    <w:rsid w:val="0095499A"/>
    <w:rsid w:val="00971D3E"/>
    <w:rsid w:val="00985808"/>
    <w:rsid w:val="009A3632"/>
    <w:rsid w:val="009B2B16"/>
    <w:rsid w:val="009B5ABF"/>
    <w:rsid w:val="00A02824"/>
    <w:rsid w:val="00A07D43"/>
    <w:rsid w:val="00A112E2"/>
    <w:rsid w:val="00A52A9D"/>
    <w:rsid w:val="00A703A5"/>
    <w:rsid w:val="00A704E4"/>
    <w:rsid w:val="00A74152"/>
    <w:rsid w:val="00A96429"/>
    <w:rsid w:val="00AA2CCA"/>
    <w:rsid w:val="00AD2B9D"/>
    <w:rsid w:val="00AD6849"/>
    <w:rsid w:val="00AE14F6"/>
    <w:rsid w:val="00AE7A9A"/>
    <w:rsid w:val="00B23C75"/>
    <w:rsid w:val="00B25855"/>
    <w:rsid w:val="00B4329A"/>
    <w:rsid w:val="00B56CDB"/>
    <w:rsid w:val="00B6784B"/>
    <w:rsid w:val="00BB0E36"/>
    <w:rsid w:val="00BB6D4B"/>
    <w:rsid w:val="00BC7B30"/>
    <w:rsid w:val="00BD2D49"/>
    <w:rsid w:val="00BE4BD9"/>
    <w:rsid w:val="00BF0295"/>
    <w:rsid w:val="00C12060"/>
    <w:rsid w:val="00C254E1"/>
    <w:rsid w:val="00C377B0"/>
    <w:rsid w:val="00C56189"/>
    <w:rsid w:val="00C86311"/>
    <w:rsid w:val="00CD5E8D"/>
    <w:rsid w:val="00D07BF7"/>
    <w:rsid w:val="00D31C0B"/>
    <w:rsid w:val="00D60444"/>
    <w:rsid w:val="00D756ED"/>
    <w:rsid w:val="00DF6417"/>
    <w:rsid w:val="00E056D2"/>
    <w:rsid w:val="00E25964"/>
    <w:rsid w:val="00E269C9"/>
    <w:rsid w:val="00E6545F"/>
    <w:rsid w:val="00E7355E"/>
    <w:rsid w:val="00E7592C"/>
    <w:rsid w:val="00E84603"/>
    <w:rsid w:val="00E92369"/>
    <w:rsid w:val="00EA660D"/>
    <w:rsid w:val="00EA7E33"/>
    <w:rsid w:val="00EB503E"/>
    <w:rsid w:val="00EB65CB"/>
    <w:rsid w:val="00F02CE4"/>
    <w:rsid w:val="00F43A8F"/>
    <w:rsid w:val="00F775A2"/>
    <w:rsid w:val="00F91471"/>
    <w:rsid w:val="00F94100"/>
    <w:rsid w:val="00FA3805"/>
    <w:rsid w:val="00FA40CA"/>
    <w:rsid w:val="00FD134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86311"/>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C86311"/>
    <w:pPr>
      <w:tabs>
        <w:tab w:val="center" w:pos="4153"/>
        <w:tab w:val="right" w:pos="8306"/>
      </w:tabs>
      <w:snapToGrid w:val="0"/>
      <w:jc w:val="left"/>
    </w:pPr>
    <w:rPr>
      <w:sz w:val="18"/>
      <w:szCs w:val="18"/>
    </w:rPr>
  </w:style>
  <w:style w:type="character" w:styleId="PageNumber">
    <w:name w:val="page number"/>
    <w:basedOn w:val="DefaultParagraphFont"/>
    <w:rsid w:val="00C86311"/>
  </w:style>
  <w:style w:type="paragraph" w:styleId="NormalWeb">
    <w:name w:val="Normal (Web)"/>
    <w:basedOn w:val="Normal"/>
    <w:rsid w:val="00A07D43"/>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A07D43"/>
    <w:rPr>
      <w:b/>
      <w:bCs/>
    </w:rPr>
  </w:style>
  <w:style w:type="character" w:customStyle="1" w:styleId="style5">
    <w:name w:val="style5"/>
    <w:basedOn w:val="DefaultParagraphFont"/>
    <w:rsid w:val="00A07D43"/>
  </w:style>
  <w:style w:type="paragraph" w:styleId="Date">
    <w:name w:val="Date"/>
    <w:basedOn w:val="Normal"/>
    <w:next w:val="Normal"/>
    <w:rsid w:val="003C40B8"/>
    <w:pPr>
      <w:ind w:left="100" w:leftChars="2500"/>
    </w:pPr>
  </w:style>
  <w:style w:type="character" w:styleId="Hyperlink">
    <w:name w:val="Hyperlink"/>
    <w:basedOn w:val="DefaultParagraphFont"/>
    <w:rsid w:val="0083249D"/>
    <w:rPr>
      <w:color w:val="136EC2"/>
      <w:u w:val="single"/>
      <w:effect w:val="none"/>
    </w:rPr>
  </w:style>
  <w:style w:type="paragraph" w:styleId="TOC1">
    <w:name w:val="toc 1"/>
    <w:basedOn w:val="Normal"/>
    <w:next w:val="Normal"/>
    <w:autoRedefine/>
    <w:semiHidden/>
    <w:rsid w:val="00AD2B9D"/>
    <w:pPr>
      <w:tabs>
        <w:tab w:val="right" w:leader="dot" w:pos="8302"/>
      </w:tabs>
      <w:spacing w:line="480" w:lineRule="auto"/>
    </w:pPr>
  </w:style>
  <w:style w:type="paragraph" w:styleId="TOC2">
    <w:name w:val="toc 2"/>
    <w:basedOn w:val="Normal"/>
    <w:next w:val="Normal"/>
    <w:autoRedefine/>
    <w:semiHidden/>
    <w:rsid w:val="003527B7"/>
    <w:pPr>
      <w:ind w:left="420" w:leftChars="200"/>
    </w:p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6001004140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2598</TotalTime>
  <Pages>18</Pages>
  <Words>2000</Words>
  <Characters>11405</Characters>
  <Application>Microsoft Office Word</Application>
  <DocSecurity>0</DocSecurity>
  <Lines>95</Lines>
  <Paragraphs>26</Paragraphs>
  <ScaleCrop>false</ScaleCrop>
  <Company>Microsoft</Company>
  <LinksUpToDate>false</LinksUpToDate>
  <CharactersWithSpaces>13379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子非鱼，焉知鱼</dc:creator>
  <cp:lastModifiedBy>lwj</cp:lastModifiedBy>
  <cp:revision>121</cp:revision>
  <cp:lastPrinted>2012-05-10T10:57:00Z</cp:lastPrinted>
  <dcterms:created xsi:type="dcterms:W3CDTF">2012-05-01T06:03:00Z</dcterms:created>
  <dcterms:modified xsi:type="dcterms:W3CDTF">2013-01-16T09:53:00Z</dcterms:modified>
</cp:coreProperties>
</file>