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42" w:line="234" w:lineRule="auto"/>
        <w:ind w:left="7465"/>
        <w:rPr>
          <w:rFonts w:ascii="SimHei" w:eastAsia="SimHei" w:hAnsi="SimHei" w:cs="SimHei"/>
        </w:rPr>
      </w:pPr>
      <w:r>
        <w:rPr>
          <w:rFonts w:ascii="SimHei" w:eastAsia="SimHei" w:hAnsi="SimHei" w:cs="SimHei"/>
          <w:spacing w:val="-1"/>
        </w:rPr>
        <w:t>T/CADPA</w:t>
      </w:r>
      <w:r>
        <w:rPr>
          <w:rFonts w:ascii="SimHei" w:eastAsia="SimHei" w:hAnsi="SimHei" w:cs="SimHei"/>
          <w:spacing w:val="-1"/>
        </w:rPr>
        <w:t xml:space="preserve"> </w:t>
      </w:r>
      <w:r>
        <w:rPr>
          <w:rFonts w:ascii="SimHei" w:eastAsia="SimHei" w:hAnsi="SimHei" w:cs="SimHei"/>
          <w:spacing w:val="-1"/>
        </w:rPr>
        <w:t>XXXX</w:t>
      </w:r>
      <w:r>
        <w:rPr>
          <w:spacing w:val="-1"/>
        </w:rPr>
        <w:t>—</w:t>
      </w:r>
      <w:r>
        <w:rPr>
          <w:rFonts w:ascii="SimHei" w:eastAsia="SimHei" w:hAnsi="SimHei" w:cs="SimHei"/>
          <w:spacing w:val="-1"/>
        </w:rPr>
        <w:t>XXXX</w:t>
      </w:r>
    </w:p>
    <w:p>
      <w:pPr>
        <w:spacing w:line="434" w:lineRule="auto"/>
        <w:rPr>
          <w:rFonts w:ascii="Arial"/>
          <w:sz w:val="21"/>
        </w:rPr>
      </w:pPr>
    </w:p>
    <w:p>
      <w:pPr>
        <w:spacing w:before="101" w:line="224" w:lineRule="auto"/>
        <w:ind w:left="3080"/>
        <w:outlineLvl w:val="0"/>
        <w:rPr>
          <w:rFonts w:ascii="SimHei" w:eastAsia="SimHei" w:hAnsi="SimHei" w:cs="SimHei"/>
          <w:sz w:val="31"/>
          <w:szCs w:val="31"/>
        </w:rPr>
      </w:pPr>
      <w:r>
        <w:rPr>
          <w:rFonts w:ascii="SimHei" w:eastAsia="SimHei" w:hAnsi="SimHei" w:cs="SimHei"/>
          <w:spacing w:val="8"/>
          <w:sz w:val="31"/>
          <w:szCs w:val="31"/>
        </w:rPr>
        <w:t>外语测评音频资源格式</w:t>
      </w:r>
    </w:p>
    <w:p>
      <w:pPr>
        <w:spacing w:line="467" w:lineRule="auto"/>
        <w:rPr>
          <w:rFonts w:ascii="Arial"/>
          <w:sz w:val="21"/>
        </w:rPr>
      </w:pPr>
    </w:p>
    <w:p>
      <w:pPr>
        <w:spacing w:before="68" w:line="221" w:lineRule="auto"/>
        <w:ind w:left="12"/>
        <w:rPr>
          <w:rFonts w:ascii="SimHei" w:eastAsia="SimHei" w:hAnsi="SimHei" w:cs="SimHei"/>
          <w:sz w:val="21"/>
          <w:szCs w:val="21"/>
        </w:rPr>
      </w:pPr>
      <w:r>
        <w:rPr>
          <w:rFonts w:ascii="SimHei" w:eastAsia="SimHei" w:hAnsi="SimHei" w:cs="SimHei"/>
          <w:spacing w:val="-8"/>
          <w:sz w:val="21"/>
          <w:szCs w:val="21"/>
        </w:rPr>
        <w:t>1</w:t>
      </w:r>
      <w:r>
        <w:rPr>
          <w:rFonts w:ascii="SimHei" w:eastAsia="SimHei" w:hAnsi="SimHei" w:cs="SimHei"/>
          <w:spacing w:val="5"/>
          <w:sz w:val="21"/>
          <w:szCs w:val="21"/>
        </w:rPr>
        <w:t xml:space="preserve">  </w:t>
      </w:r>
      <w:r>
        <w:rPr>
          <w:rFonts w:ascii="SimHei" w:eastAsia="SimHei" w:hAnsi="SimHei" w:cs="SimHei"/>
          <w:spacing w:val="-8"/>
          <w:sz w:val="21"/>
          <w:szCs w:val="21"/>
        </w:rPr>
        <w:t>范围</w:t>
      </w:r>
    </w:p>
    <w:p>
      <w:pPr>
        <w:pStyle w:val="BodyText"/>
        <w:spacing w:before="258" w:line="241" w:lineRule="auto"/>
        <w:ind w:left="422"/>
      </w:pPr>
      <w:r>
        <w:t>本文件规定了外语测评音频资源的文件构成、元数据、技术和存</w:t>
      </w:r>
      <w:r>
        <w:rPr>
          <w:spacing w:val="-1"/>
        </w:rPr>
        <w:t>储要求。</w:t>
      </w:r>
    </w:p>
    <w:p>
      <w:pPr>
        <w:pStyle w:val="BodyText"/>
        <w:spacing w:before="1" w:line="219" w:lineRule="auto"/>
        <w:ind w:left="422"/>
      </w:pPr>
      <w:r>
        <w:rPr>
          <w:spacing w:val="-1"/>
        </w:rPr>
        <w:t>本文件适用于外语测评音频资源的生成、交换、管理与应用。</w:t>
      </w:r>
    </w:p>
    <w:p>
      <w:pPr>
        <w:spacing w:before="261" w:line="220" w:lineRule="auto"/>
        <w:rPr>
          <w:rFonts w:ascii="SimHei" w:eastAsia="SimHei" w:hAnsi="SimHei" w:cs="SimHei"/>
          <w:sz w:val="21"/>
          <w:szCs w:val="21"/>
        </w:rPr>
      </w:pPr>
      <w:r>
        <w:rPr>
          <w:rFonts w:ascii="SimHei" w:eastAsia="SimHei" w:hAnsi="SimHei" w:cs="SimHei"/>
          <w:spacing w:val="-1"/>
          <w:sz w:val="21"/>
          <w:szCs w:val="21"/>
        </w:rPr>
        <w:t>2</w:t>
      </w:r>
      <w:r>
        <w:rPr>
          <w:rFonts w:ascii="SimHei" w:eastAsia="SimHei" w:hAnsi="SimHei" w:cs="SimHei"/>
          <w:spacing w:val="-1"/>
          <w:sz w:val="21"/>
          <w:szCs w:val="21"/>
        </w:rPr>
        <w:t xml:space="preserve">  </w:t>
      </w:r>
      <w:r>
        <w:rPr>
          <w:rFonts w:ascii="SimHei" w:eastAsia="SimHei" w:hAnsi="SimHei" w:cs="SimHei"/>
          <w:spacing w:val="-1"/>
          <w:sz w:val="21"/>
          <w:szCs w:val="21"/>
        </w:rPr>
        <w:t>规范性引用文件</w:t>
      </w:r>
    </w:p>
    <w:p>
      <w:pPr>
        <w:pStyle w:val="BodyText"/>
        <w:spacing w:before="265" w:line="233" w:lineRule="auto"/>
        <w:ind w:firstLine="428"/>
        <w:jc w:val="both"/>
      </w:pPr>
      <w:r>
        <w:rPr>
          <w:spacing w:val="-6"/>
        </w:rPr>
        <w:t>下列文件中的内容通过文中的规范性引用而构成本文件必不可少的条款。其中，注日期的引用文件，</w:t>
      </w:r>
      <w:r>
        <w:rPr>
          <w:spacing w:val="5"/>
        </w:rPr>
        <w:t xml:space="preserve"> </w:t>
      </w:r>
      <w:r>
        <w:rPr>
          <w:spacing w:val="-4"/>
        </w:rPr>
        <w:t>仅该日期对应的版本适用于本文件；</w:t>
      </w:r>
      <w:r>
        <w:rPr>
          <w:spacing w:val="-26"/>
        </w:rPr>
        <w:t xml:space="preserve"> </w:t>
      </w:r>
      <w:r>
        <w:rPr>
          <w:spacing w:val="-4"/>
        </w:rPr>
        <w:t>不注日期的引用文件，其最新版本（包括所有的修改单）适用于本</w:t>
      </w:r>
      <w:r>
        <w:t xml:space="preserve"> </w:t>
      </w:r>
      <w:r>
        <w:rPr>
          <w:spacing w:val="-8"/>
        </w:rPr>
        <w:t>文件。</w:t>
      </w:r>
    </w:p>
    <w:p>
      <w:pPr>
        <w:pStyle w:val="BodyText"/>
        <w:spacing w:before="20" w:line="238" w:lineRule="auto"/>
        <w:ind w:left="419"/>
      </w:pPr>
      <w:r>
        <w:t>GB/T 4880.1  语种名称代码 第1部分：2</w:t>
      </w:r>
      <w:r>
        <w:rPr>
          <w:spacing w:val="-1"/>
        </w:rPr>
        <w:t>字母代码</w:t>
      </w:r>
    </w:p>
    <w:p>
      <w:pPr>
        <w:pStyle w:val="BodyText"/>
        <w:spacing w:before="1" w:line="220" w:lineRule="auto"/>
        <w:ind w:left="419"/>
      </w:pPr>
      <w:r>
        <w:rPr>
          <w:spacing w:val="-1"/>
        </w:rPr>
        <w:t>GB/T 4894  信息与文献</w:t>
      </w:r>
      <w:r>
        <w:rPr>
          <w:spacing w:val="19"/>
        </w:rPr>
        <w:t xml:space="preserve"> </w:t>
      </w:r>
      <w:r>
        <w:rPr>
          <w:spacing w:val="-1"/>
        </w:rPr>
        <w:t>术语</w:t>
      </w:r>
    </w:p>
    <w:p>
      <w:pPr>
        <w:pStyle w:val="BodyText"/>
        <w:spacing w:before="22" w:line="221" w:lineRule="auto"/>
        <w:ind w:left="419"/>
      </w:pPr>
      <w:r>
        <w:rPr>
          <w:spacing w:val="-3"/>
        </w:rPr>
        <w:t>GB/T 5271.17—2010  信息技术 词汇</w:t>
      </w:r>
      <w:r>
        <w:rPr>
          <w:spacing w:val="22"/>
        </w:rPr>
        <w:t xml:space="preserve"> </w:t>
      </w:r>
      <w:r>
        <w:rPr>
          <w:spacing w:val="-3"/>
        </w:rPr>
        <w:t>第17部分：</w:t>
      </w:r>
      <w:r>
        <w:rPr>
          <w:spacing w:val="-20"/>
        </w:rPr>
        <w:t xml:space="preserve"> </w:t>
      </w:r>
      <w:r>
        <w:rPr>
          <w:spacing w:val="-3"/>
        </w:rPr>
        <w:t>数据库</w:t>
      </w:r>
    </w:p>
    <w:p>
      <w:pPr>
        <w:pStyle w:val="BodyText"/>
        <w:spacing w:before="20" w:line="221" w:lineRule="auto"/>
        <w:ind w:left="419"/>
      </w:pPr>
      <w:r>
        <w:rPr>
          <w:spacing w:val="-1"/>
        </w:rPr>
        <w:t>GB/T 7408  数据元和交换格式</w:t>
      </w:r>
      <w:r>
        <w:rPr>
          <w:spacing w:val="-2"/>
        </w:rPr>
        <w:t xml:space="preserve"> 信息交换</w:t>
      </w:r>
      <w:r>
        <w:rPr>
          <w:spacing w:val="43"/>
        </w:rPr>
        <w:t xml:space="preserve"> </w:t>
      </w:r>
      <w:r>
        <w:rPr>
          <w:spacing w:val="-2"/>
        </w:rPr>
        <w:t>日期和时间表示法</w:t>
      </w:r>
    </w:p>
    <w:p>
      <w:pPr>
        <w:pStyle w:val="BodyText"/>
        <w:spacing w:before="23" w:line="221" w:lineRule="auto"/>
        <w:ind w:left="419"/>
      </w:pPr>
      <w:r>
        <w:t>GB/T 9002  音频、视频和视听设备及</w:t>
      </w:r>
      <w:r>
        <w:rPr>
          <w:spacing w:val="-1"/>
        </w:rPr>
        <w:t>系统词汇</w:t>
      </w:r>
    </w:p>
    <w:p>
      <w:pPr>
        <w:pStyle w:val="BodyText"/>
        <w:spacing w:before="19" w:line="241" w:lineRule="auto"/>
        <w:ind w:left="419"/>
      </w:pPr>
      <w:r>
        <w:t>GB/T 13000  信息技术 通用多八位编码字符集</w:t>
      </w:r>
      <w:r>
        <w:rPr>
          <w:spacing w:val="-1"/>
        </w:rPr>
        <w:t>（UCS）</w:t>
      </w:r>
    </w:p>
    <w:p>
      <w:pPr>
        <w:pStyle w:val="BodyText"/>
        <w:spacing w:before="1" w:line="220" w:lineRule="auto"/>
        <w:ind w:left="419"/>
      </w:pPr>
      <w:r>
        <w:t>GB/T 18793  信息技术</w:t>
      </w:r>
      <w:r>
        <w:rPr>
          <w:spacing w:val="9"/>
        </w:rPr>
        <w:t xml:space="preserve"> </w:t>
      </w:r>
      <w:r>
        <w:t>可扩展置标语言（XM</w:t>
      </w:r>
      <w:r>
        <w:rPr>
          <w:spacing w:val="-1"/>
        </w:rPr>
        <w:t>L）1.0</w:t>
      </w:r>
    </w:p>
    <w:p>
      <w:pPr>
        <w:pStyle w:val="BodyText"/>
        <w:spacing w:before="19" w:line="221" w:lineRule="auto"/>
        <w:ind w:left="419"/>
      </w:pPr>
      <w:r>
        <w:t>GB/T 29802  信息技术 学习、教育和培训 测试试题</w:t>
      </w:r>
      <w:r>
        <w:rPr>
          <w:spacing w:val="-1"/>
        </w:rPr>
        <w:t>信息模型</w:t>
      </w:r>
    </w:p>
    <w:p>
      <w:pPr>
        <w:pStyle w:val="BodyText"/>
        <w:spacing w:before="24" w:line="238" w:lineRule="auto"/>
        <w:ind w:left="419"/>
      </w:pPr>
      <w:r>
        <w:t>GB/T 31219.4  图书馆馆藏资源数字化加工规范 第4部分：音</w:t>
      </w:r>
      <w:r>
        <w:rPr>
          <w:spacing w:val="-1"/>
        </w:rPr>
        <w:t>频资源</w:t>
      </w:r>
    </w:p>
    <w:p>
      <w:pPr>
        <w:pStyle w:val="BodyText"/>
        <w:spacing w:line="220" w:lineRule="auto"/>
        <w:ind w:left="420"/>
      </w:pPr>
      <w:r>
        <w:rPr>
          <w:spacing w:val="-3"/>
        </w:rPr>
        <w:t>CY/T 235.4—2020  出版资源内容部件</w:t>
      </w:r>
      <w:r>
        <w:rPr>
          <w:spacing w:val="-4"/>
        </w:rPr>
        <w:t>数据元</w:t>
      </w:r>
      <w:r>
        <w:rPr>
          <w:spacing w:val="7"/>
        </w:rPr>
        <w:t xml:space="preserve"> </w:t>
      </w:r>
      <w:r>
        <w:rPr>
          <w:spacing w:val="-4"/>
        </w:rPr>
        <w:t>第4部分：</w:t>
      </w:r>
      <w:r>
        <w:rPr>
          <w:spacing w:val="6"/>
        </w:rPr>
        <w:t xml:space="preserve"> </w:t>
      </w:r>
      <w:r>
        <w:rPr>
          <w:spacing w:val="-4"/>
        </w:rPr>
        <w:t>音频</w:t>
      </w:r>
    </w:p>
    <w:p>
      <w:pPr>
        <w:pStyle w:val="BodyText"/>
        <w:spacing w:before="23" w:line="219" w:lineRule="auto"/>
        <w:ind w:left="420"/>
      </w:pPr>
      <w:r>
        <w:rPr>
          <w:spacing w:val="-1"/>
        </w:rPr>
        <w:t>JY/T 0644  数字教育资源基础分类代码</w:t>
      </w:r>
    </w:p>
    <w:p>
      <w:pPr>
        <w:spacing w:before="262" w:line="221" w:lineRule="auto"/>
        <w:ind w:left="1"/>
        <w:rPr>
          <w:rFonts w:ascii="SimHei" w:eastAsia="SimHei" w:hAnsi="SimHei" w:cs="SimHei"/>
          <w:sz w:val="21"/>
          <w:szCs w:val="21"/>
        </w:rPr>
      </w:pPr>
      <w:r>
        <w:rPr>
          <w:rFonts w:ascii="SimHei" w:eastAsia="SimHei" w:hAnsi="SimHei" w:cs="SimHei"/>
          <w:spacing w:val="-1"/>
          <w:sz w:val="21"/>
          <w:szCs w:val="21"/>
        </w:rPr>
        <w:t>3</w:t>
      </w:r>
      <w:r>
        <w:rPr>
          <w:rFonts w:ascii="SimHei" w:eastAsia="SimHei" w:hAnsi="SimHei" w:cs="SimHei"/>
          <w:spacing w:val="-1"/>
          <w:sz w:val="21"/>
          <w:szCs w:val="21"/>
        </w:rPr>
        <w:t xml:space="preserve">  </w:t>
      </w:r>
      <w:r>
        <w:rPr>
          <w:rFonts w:ascii="SimHei" w:eastAsia="SimHei" w:hAnsi="SimHei" w:cs="SimHei"/>
          <w:spacing w:val="-1"/>
          <w:sz w:val="21"/>
          <w:szCs w:val="21"/>
        </w:rPr>
        <w:t>术语和定义</w:t>
      </w:r>
    </w:p>
    <w:p>
      <w:pPr>
        <w:pStyle w:val="BodyText"/>
        <w:spacing w:before="263" w:line="229" w:lineRule="auto"/>
        <w:ind w:left="5" w:right="58" w:firstLine="414"/>
      </w:pPr>
      <w:r>
        <w:rPr>
          <w:spacing w:val="-1"/>
        </w:rPr>
        <w:t>GB/T 4894、GB/T 5271.17—2010、GB/T 900</w:t>
      </w:r>
      <w:r>
        <w:rPr>
          <w:spacing w:val="-2"/>
        </w:rPr>
        <w:t>2和CY/T 235.4—2020界定的以及下列术语和定义适用</w:t>
      </w:r>
      <w:r>
        <w:t xml:space="preserve"> </w:t>
      </w:r>
      <w:r>
        <w:rPr>
          <w:spacing w:val="-5"/>
        </w:rPr>
        <w:t>于本文件。</w:t>
      </w:r>
    </w:p>
    <w:p>
      <w:pPr>
        <w:spacing w:before="57" w:line="184" w:lineRule="auto"/>
        <w:ind w:left="1"/>
        <w:rPr>
          <w:rFonts w:ascii="SimHei" w:eastAsia="SimHei" w:hAnsi="SimHei" w:cs="SimHei"/>
          <w:sz w:val="21"/>
          <w:szCs w:val="21"/>
        </w:rPr>
      </w:pPr>
      <w:r>
        <w:rPr>
          <w:rFonts w:ascii="SimHei" w:eastAsia="SimHei" w:hAnsi="SimHei" w:cs="SimHei"/>
          <w:spacing w:val="-2"/>
          <w:sz w:val="21"/>
          <w:szCs w:val="21"/>
        </w:rPr>
        <w:t>3.1</w:t>
      </w:r>
    </w:p>
    <w:p>
      <w:pPr>
        <w:spacing w:before="28" w:line="220" w:lineRule="auto"/>
        <w:ind w:left="432"/>
        <w:rPr>
          <w:rFonts w:ascii="SimHei" w:eastAsia="SimHei" w:hAnsi="SimHei" w:cs="SimHei"/>
          <w:sz w:val="21"/>
          <w:szCs w:val="21"/>
        </w:rPr>
      </w:pPr>
      <w:r>
        <w:rPr>
          <w:rFonts w:ascii="SimHei" w:eastAsia="SimHei" w:hAnsi="SimHei" w:cs="SimHei"/>
          <w:spacing w:val="-2"/>
          <w:sz w:val="21"/>
          <w:szCs w:val="21"/>
        </w:rPr>
        <w:t>比特率</w:t>
      </w:r>
      <w:r>
        <w:rPr>
          <w:rFonts w:ascii="SimHei" w:eastAsia="SimHei" w:hAnsi="SimHei" w:cs="SimHei"/>
          <w:spacing w:val="-2"/>
          <w:sz w:val="21"/>
          <w:szCs w:val="21"/>
        </w:rPr>
        <w:t xml:space="preserve">  </w:t>
      </w:r>
      <w:r>
        <w:rPr>
          <w:rFonts w:ascii="SimHei" w:eastAsia="SimHei" w:hAnsi="SimHei" w:cs="SimHei"/>
          <w:spacing w:val="-2"/>
          <w:sz w:val="21"/>
          <w:szCs w:val="21"/>
        </w:rPr>
        <w:t>bitrate</w:t>
      </w:r>
    </w:p>
    <w:p>
      <w:pPr>
        <w:pStyle w:val="BodyText"/>
        <w:spacing w:before="25" w:line="229" w:lineRule="auto"/>
        <w:ind w:left="454" w:right="619" w:hanging="34"/>
      </w:pPr>
      <w:r>
        <w:rPr>
          <w:spacing w:val="-6"/>
        </w:rPr>
        <w:t>传输二进制码元的速率， 即在每秒钟内传送多少个码元， 它代表信息在系统中传输的速率。</w:t>
      </w:r>
      <w:r>
        <w:rPr>
          <w:spacing w:val="11"/>
        </w:rPr>
        <w:t xml:space="preserve"> </w:t>
      </w:r>
      <w:r>
        <w:rPr>
          <w:spacing w:val="-2"/>
        </w:rPr>
        <w:t>[来源：GB/T 9002，3.4.10]</w:t>
      </w:r>
    </w:p>
    <w:p>
      <w:pPr>
        <w:spacing w:before="56" w:line="184" w:lineRule="auto"/>
        <w:ind w:left="1"/>
        <w:rPr>
          <w:rFonts w:ascii="SimHei" w:eastAsia="SimHei" w:hAnsi="SimHei" w:cs="SimHei"/>
          <w:sz w:val="21"/>
          <w:szCs w:val="21"/>
        </w:rPr>
      </w:pPr>
      <w:r>
        <w:rPr>
          <w:rFonts w:ascii="SimHei" w:eastAsia="SimHei" w:hAnsi="SimHei" w:cs="SimHei"/>
          <w:spacing w:val="-2"/>
          <w:sz w:val="21"/>
          <w:szCs w:val="21"/>
        </w:rPr>
        <w:t>3.2</w:t>
      </w:r>
    </w:p>
    <w:p>
      <w:pPr>
        <w:spacing w:before="29" w:line="216" w:lineRule="auto"/>
        <w:ind w:left="424"/>
        <w:rPr>
          <w:rFonts w:ascii="SimHei" w:eastAsia="SimHei" w:hAnsi="SimHei" w:cs="SimHei"/>
          <w:sz w:val="21"/>
          <w:szCs w:val="21"/>
        </w:rPr>
      </w:pPr>
      <w:r>
        <w:rPr>
          <w:rFonts w:ascii="SimHei" w:eastAsia="SimHei" w:hAnsi="SimHei" w:cs="SimHei"/>
          <w:spacing w:val="-1"/>
          <w:sz w:val="21"/>
          <w:szCs w:val="21"/>
        </w:rPr>
        <w:t>文本</w:t>
      </w:r>
      <w:r>
        <w:rPr>
          <w:rFonts w:ascii="SimHei" w:eastAsia="SimHei" w:hAnsi="SimHei" w:cs="SimHei"/>
          <w:spacing w:val="-1"/>
          <w:sz w:val="21"/>
          <w:szCs w:val="21"/>
        </w:rPr>
        <w:t xml:space="preserve">  </w:t>
      </w:r>
      <w:r>
        <w:rPr>
          <w:rFonts w:ascii="SimHei" w:eastAsia="SimHei" w:hAnsi="SimHei" w:cs="SimHei"/>
          <w:spacing w:val="-1"/>
          <w:sz w:val="21"/>
          <w:szCs w:val="21"/>
        </w:rPr>
        <w:t>testing</w:t>
      </w:r>
    </w:p>
    <w:p>
      <w:pPr>
        <w:pStyle w:val="BodyText"/>
        <w:spacing w:before="28" w:line="229" w:lineRule="auto"/>
        <w:ind w:right="58" w:firstLine="444"/>
        <w:sectPr>
          <w:footerReference w:type="default" r:id="rId4"/>
          <w:pgSz w:w="11907" w:h="16839"/>
          <w:pgMar w:top="1405" w:right="1070" w:bottom="1311" w:left="1425" w:header="0" w:footer="1133" w:gutter="0"/>
          <w:cols w:space="708"/>
        </w:sectPr>
      </w:pPr>
      <w:r>
        <w:rPr>
          <w:spacing w:val="-3"/>
        </w:rPr>
        <w:t>以字符、符号、词、短语、段落、句子、表格或者其他字符排列形成的数据，用于表达意义，其解</w:t>
      </w:r>
      <w:r>
        <w:rPr>
          <w:spacing w:val="4"/>
        </w:rPr>
        <w:t xml:space="preserve"> </w:t>
      </w:r>
      <w:r>
        <w:t>释基本上取决于读者对于某种自然语言或人工语言的知</w:t>
      </w:r>
      <w:r>
        <w:rPr>
          <w:spacing w:val="-1"/>
        </w:rPr>
        <w:t>识。</w:t>
      </w:r>
    </w:p>
    <w:p>
      <w:pPr>
        <w:pStyle w:val="BodyText"/>
        <w:spacing w:before="21" w:line="307" w:lineRule="exact"/>
        <w:ind w:left="454"/>
      </w:pPr>
      <w:r>
        <w:rPr>
          <w:spacing w:val="-2"/>
          <w:position w:val="6"/>
        </w:rPr>
        <w:t>[来源：GB/T 4894，4.1.1.2.4]</w:t>
      </w:r>
    </w:p>
    <w:p>
      <w:pPr>
        <w:spacing w:line="184" w:lineRule="auto"/>
        <w:ind w:left="1"/>
        <w:rPr>
          <w:rFonts w:ascii="SimHei" w:eastAsia="SimHei" w:hAnsi="SimHei" w:cs="SimHei"/>
          <w:sz w:val="21"/>
          <w:szCs w:val="21"/>
        </w:rPr>
      </w:pPr>
      <w:r>
        <w:rPr>
          <w:rFonts w:ascii="SimHei" w:eastAsia="SimHei" w:hAnsi="SimHei" w:cs="SimHei"/>
          <w:spacing w:val="-2"/>
          <w:sz w:val="21"/>
          <w:szCs w:val="21"/>
        </w:rPr>
        <w:t>3.3</w:t>
      </w:r>
    </w:p>
    <w:p>
      <w:pPr>
        <w:spacing w:before="29" w:line="216" w:lineRule="auto"/>
        <w:ind w:left="420"/>
        <w:rPr>
          <w:rFonts w:ascii="SimHei" w:eastAsia="SimHei" w:hAnsi="SimHei" w:cs="SimHei"/>
          <w:sz w:val="21"/>
          <w:szCs w:val="21"/>
        </w:rPr>
      </w:pPr>
      <w:r>
        <w:rPr>
          <w:rFonts w:ascii="SimHei" w:eastAsia="SimHei" w:hAnsi="SimHei" w:cs="SimHei"/>
          <w:spacing w:val="-2"/>
          <w:sz w:val="21"/>
          <w:szCs w:val="21"/>
        </w:rPr>
        <w:t>外语测评</w:t>
      </w:r>
      <w:r>
        <w:rPr>
          <w:rFonts w:ascii="SimHei" w:eastAsia="SimHei" w:hAnsi="SimHei" w:cs="SimHei"/>
          <w:spacing w:val="-2"/>
          <w:sz w:val="21"/>
          <w:szCs w:val="21"/>
        </w:rPr>
        <w:t xml:space="preserve">  </w:t>
      </w:r>
      <w:r>
        <w:rPr>
          <w:rFonts w:ascii="SimHei" w:eastAsia="SimHei" w:hAnsi="SimHei" w:cs="SimHei"/>
          <w:spacing w:val="-2"/>
          <w:sz w:val="21"/>
          <w:szCs w:val="21"/>
        </w:rPr>
        <w:t>foreign</w:t>
      </w:r>
      <w:r>
        <w:rPr>
          <w:rFonts w:ascii="SimHei" w:eastAsia="SimHei" w:hAnsi="SimHei" w:cs="SimHei"/>
          <w:spacing w:val="53"/>
          <w:sz w:val="21"/>
          <w:szCs w:val="21"/>
        </w:rPr>
        <w:t xml:space="preserve"> </w:t>
      </w:r>
      <w:r>
        <w:rPr>
          <w:rFonts w:ascii="SimHei" w:eastAsia="SimHei" w:hAnsi="SimHei" w:cs="SimHei"/>
          <w:spacing w:val="-2"/>
          <w:sz w:val="21"/>
          <w:szCs w:val="21"/>
        </w:rPr>
        <w:t>language</w:t>
      </w:r>
      <w:r>
        <w:rPr>
          <w:rFonts w:ascii="SimHei" w:eastAsia="SimHei" w:hAnsi="SimHei" w:cs="SimHei"/>
          <w:spacing w:val="-2"/>
          <w:sz w:val="21"/>
          <w:szCs w:val="21"/>
        </w:rPr>
        <w:t xml:space="preserve"> </w:t>
      </w:r>
      <w:r>
        <w:rPr>
          <w:rFonts w:ascii="SimHei" w:eastAsia="SimHei" w:hAnsi="SimHei" w:cs="SimHei"/>
          <w:spacing w:val="-2"/>
          <w:sz w:val="21"/>
          <w:szCs w:val="21"/>
        </w:rPr>
        <w:t>testing</w:t>
      </w:r>
    </w:p>
    <w:p>
      <w:pPr>
        <w:pStyle w:val="BodyText"/>
        <w:spacing w:before="27" w:line="226" w:lineRule="auto"/>
        <w:ind w:left="1" w:right="1250" w:firstLine="420"/>
        <w:rPr>
          <w:rFonts w:ascii="SimHei" w:eastAsia="SimHei" w:hAnsi="SimHei" w:cs="SimHei"/>
        </w:rPr>
      </w:pPr>
      <w:r>
        <w:rPr>
          <w:spacing w:val="-1"/>
        </w:rPr>
        <w:t>通过日常测试或等级考试等形式，对个人外语知识储备及应用能力进行评估的过程。</w:t>
      </w:r>
      <w:r>
        <w:rPr>
          <w:spacing w:val="4"/>
        </w:rPr>
        <w:t xml:space="preserve"> </w:t>
      </w:r>
      <w:r>
        <w:rPr>
          <w:rFonts w:ascii="SimHei" w:eastAsia="SimHei" w:hAnsi="SimHei" w:cs="SimHei"/>
          <w:spacing w:val="-2"/>
        </w:rPr>
        <w:t>3.4</w:t>
      </w:r>
    </w:p>
    <w:p>
      <w:pPr>
        <w:spacing w:before="31" w:line="220" w:lineRule="auto"/>
        <w:ind w:left="432"/>
        <w:rPr>
          <w:rFonts w:ascii="SimHei" w:eastAsia="SimHei" w:hAnsi="SimHei" w:cs="SimHei"/>
          <w:sz w:val="21"/>
          <w:szCs w:val="21"/>
        </w:rPr>
      </w:pPr>
      <w:r>
        <w:rPr>
          <w:rFonts w:ascii="SimHei" w:eastAsia="SimHei" w:hAnsi="SimHei" w:cs="SimHei"/>
          <w:spacing w:val="-2"/>
          <w:sz w:val="21"/>
          <w:szCs w:val="21"/>
        </w:rPr>
        <w:t>比特率</w:t>
      </w:r>
      <w:r>
        <w:rPr>
          <w:rFonts w:ascii="SimHei" w:eastAsia="SimHei" w:hAnsi="SimHei" w:cs="SimHei"/>
          <w:spacing w:val="-2"/>
          <w:sz w:val="21"/>
          <w:szCs w:val="21"/>
        </w:rPr>
        <w:t xml:space="preserve">  </w:t>
      </w:r>
      <w:r>
        <w:rPr>
          <w:rFonts w:ascii="SimHei" w:eastAsia="SimHei" w:hAnsi="SimHei" w:cs="SimHei"/>
          <w:spacing w:val="-2"/>
          <w:sz w:val="21"/>
          <w:szCs w:val="21"/>
        </w:rPr>
        <w:t>bitrate</w:t>
      </w:r>
    </w:p>
    <w:p>
      <w:pPr>
        <w:pStyle w:val="BodyText"/>
        <w:spacing w:before="20" w:line="231" w:lineRule="auto"/>
        <w:ind w:left="454" w:right="619" w:hanging="34"/>
      </w:pPr>
      <w:r>
        <w:rPr>
          <w:spacing w:val="-6"/>
        </w:rPr>
        <w:t>传输二进制码元的速率， 即在每秒钟内传送多少个码元， 它代表信息在系统中传输的速率。</w:t>
      </w:r>
      <w:r>
        <w:rPr>
          <w:spacing w:val="11"/>
        </w:rPr>
        <w:t xml:space="preserve"> </w:t>
      </w:r>
      <w:r>
        <w:rPr>
          <w:spacing w:val="-2"/>
        </w:rPr>
        <w:t>[来源：GB/T 9002，3.4.10]</w:t>
      </w:r>
    </w:p>
    <w:p>
      <w:pPr>
        <w:spacing w:before="54" w:line="184" w:lineRule="auto"/>
        <w:ind w:left="1"/>
        <w:rPr>
          <w:rFonts w:ascii="SimHei" w:eastAsia="SimHei" w:hAnsi="SimHei" w:cs="SimHei"/>
          <w:sz w:val="21"/>
          <w:szCs w:val="21"/>
        </w:rPr>
      </w:pPr>
      <w:r>
        <w:rPr>
          <w:rFonts w:ascii="SimHei" w:eastAsia="SimHei" w:hAnsi="SimHei" w:cs="SimHei"/>
          <w:spacing w:val="-2"/>
          <w:sz w:val="21"/>
          <w:szCs w:val="21"/>
        </w:rPr>
        <w:t>3.5</w:t>
      </w:r>
    </w:p>
    <w:p>
      <w:pPr>
        <w:spacing w:before="30" w:line="221" w:lineRule="auto"/>
        <w:ind w:left="427"/>
        <w:rPr>
          <w:rFonts w:ascii="SimHei" w:eastAsia="SimHei" w:hAnsi="SimHei" w:cs="SimHei"/>
          <w:sz w:val="21"/>
          <w:szCs w:val="21"/>
        </w:rPr>
      </w:pPr>
      <w:r>
        <w:rPr>
          <w:rFonts w:ascii="SimHei" w:eastAsia="SimHei" w:hAnsi="SimHei" w:cs="SimHei"/>
          <w:spacing w:val="-3"/>
          <w:sz w:val="21"/>
          <w:szCs w:val="21"/>
        </w:rPr>
        <w:t>音频</w:t>
      </w:r>
      <w:r>
        <w:rPr>
          <w:rFonts w:ascii="SimHei" w:eastAsia="SimHei" w:hAnsi="SimHei" w:cs="SimHei"/>
          <w:spacing w:val="4"/>
          <w:sz w:val="21"/>
          <w:szCs w:val="21"/>
        </w:rPr>
        <w:t xml:space="preserve">  </w:t>
      </w:r>
      <w:r>
        <w:rPr>
          <w:rFonts w:ascii="SimHei" w:eastAsia="SimHei" w:hAnsi="SimHei" w:cs="SimHei"/>
          <w:spacing w:val="-3"/>
          <w:sz w:val="21"/>
          <w:szCs w:val="21"/>
        </w:rPr>
        <w:t>audio</w:t>
      </w:r>
    </w:p>
    <w:p>
      <w:pPr>
        <w:pStyle w:val="BodyText"/>
        <w:spacing w:before="21" w:line="220" w:lineRule="auto"/>
        <w:ind w:left="445"/>
      </w:pPr>
      <w:r>
        <w:rPr>
          <w:spacing w:val="-1"/>
        </w:rPr>
        <w:t>以模拟或数字形态存在的可被人类听觉器官感知的</w:t>
      </w:r>
      <w:r>
        <w:rPr>
          <w:spacing w:val="-2"/>
        </w:rPr>
        <w:t>声音。</w:t>
      </w:r>
    </w:p>
    <w:p>
      <w:pPr>
        <w:spacing w:line="220" w:lineRule="auto"/>
        <w:sectPr>
          <w:footerReference w:type="default" r:id="rId5"/>
          <w:type w:val="nextPage"/>
          <w:pgSz w:w="11907" w:h="16839"/>
          <w:pgMar w:top="1405" w:right="1070" w:bottom="1311" w:left="1425" w:header="0" w:footer="1133" w:gutter="0"/>
          <w:pgNumType w:start="2"/>
          <w:cols w:space="708"/>
          <w:titlePg w:val="0"/>
        </w:sectPr>
      </w:pPr>
    </w:p>
    <w:p>
      <w:pPr>
        <w:spacing w:before="83" w:line="192" w:lineRule="auto"/>
        <w:jc w:val="right"/>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T/CADPA   XXXX—XXXX</w:t>
      </w:r>
    </w:p>
    <w:p>
      <w:pPr>
        <w:pStyle w:val="BodyText"/>
        <w:spacing w:before="276" w:line="212" w:lineRule="auto"/>
        <w:ind w:left="469"/>
        <w:rPr>
          <w:rFonts w:ascii="Times New Roman" w:eastAsia="Times New Roman" w:hAnsi="Times New Roman" w:cs="Times New Roman"/>
          <w:sz w:val="20"/>
          <w:szCs w:val="20"/>
        </w:rPr>
      </w:pPr>
      <w:r>
        <w:rPr>
          <w:spacing w:val="-4"/>
          <w:sz w:val="20"/>
          <w:szCs w:val="20"/>
        </w:rPr>
        <w:t xml:space="preserve">[来源： </w:t>
      </w:r>
      <w:r>
        <w:rPr>
          <w:rFonts w:ascii="Times New Roman" w:eastAsia="Times New Roman" w:hAnsi="Times New Roman" w:cs="Times New Roman"/>
          <w:spacing w:val="-4"/>
          <w:sz w:val="20"/>
          <w:szCs w:val="20"/>
        </w:rPr>
        <w:t>CY/T         235.4—2020,3.4]</w:t>
      </w:r>
    </w:p>
    <w:p>
      <w:pPr>
        <w:pStyle w:val="BodyText"/>
        <w:spacing w:before="112" w:line="183" w:lineRule="auto"/>
        <w:rPr>
          <w:sz w:val="17"/>
          <w:szCs w:val="17"/>
        </w:rPr>
      </w:pPr>
      <w:r>
        <w:rPr>
          <w:spacing w:val="-3"/>
          <w:sz w:val="17"/>
          <w:szCs w:val="17"/>
        </w:rPr>
        <w:t>3.6</w:t>
      </w:r>
    </w:p>
    <w:p>
      <w:pPr>
        <w:pStyle w:val="BodyText"/>
        <w:spacing w:before="48" w:line="222" w:lineRule="auto"/>
        <w:ind w:left="439"/>
        <w:rPr>
          <w:sz w:val="20"/>
          <w:szCs w:val="20"/>
        </w:rPr>
      </w:pPr>
      <w:r>
        <w:rPr>
          <w:rFonts w:ascii="SimHei" w:eastAsia="SimHei" w:hAnsi="SimHei" w:cs="SimHei"/>
          <w:spacing w:val="5"/>
          <w:sz w:val="20"/>
          <w:szCs w:val="20"/>
        </w:rPr>
        <w:t>元数据</w:t>
      </w:r>
      <w:r>
        <w:rPr>
          <w:rFonts w:ascii="SimHei" w:eastAsia="SimHei" w:hAnsi="SimHei" w:cs="SimHei"/>
          <w:sz w:val="20"/>
          <w:szCs w:val="20"/>
        </w:rPr>
        <w:t xml:space="preserve">  </w:t>
      </w:r>
      <w:r>
        <w:rPr>
          <w:sz w:val="20"/>
          <w:szCs w:val="20"/>
        </w:rPr>
        <w:t>metadata</w:t>
      </w:r>
    </w:p>
    <w:p>
      <w:pPr>
        <w:pStyle w:val="BodyText"/>
        <w:spacing w:before="46" w:line="231" w:lineRule="auto"/>
        <w:ind w:left="30" w:right="15" w:firstLine="399"/>
        <w:rPr>
          <w:sz w:val="20"/>
          <w:szCs w:val="20"/>
        </w:rPr>
      </w:pPr>
      <w:r>
        <w:rPr>
          <w:spacing w:val="15"/>
          <w:sz w:val="20"/>
          <w:szCs w:val="20"/>
        </w:rPr>
        <w:t>关于数据或数据元素的数据(可能包括其数据描述)</w:t>
      </w:r>
      <w:r>
        <w:rPr>
          <w:spacing w:val="14"/>
          <w:sz w:val="20"/>
          <w:szCs w:val="20"/>
        </w:rPr>
        <w:t>,以及关于数据拥有权、存取路径、访问权和</w:t>
      </w:r>
      <w:r>
        <w:rPr>
          <w:sz w:val="20"/>
          <w:szCs w:val="20"/>
        </w:rPr>
        <w:t xml:space="preserve"> </w:t>
      </w:r>
      <w:r>
        <w:rPr>
          <w:spacing w:val="4"/>
          <w:sz w:val="20"/>
          <w:szCs w:val="20"/>
        </w:rPr>
        <w:t>数据易变性的数据。</w:t>
      </w:r>
    </w:p>
    <w:p>
      <w:pPr>
        <w:pStyle w:val="BodyText"/>
        <w:spacing w:before="13" w:line="212" w:lineRule="auto"/>
        <w:ind w:left="469"/>
        <w:rPr>
          <w:rFonts w:ascii="Times New Roman" w:eastAsia="Times New Roman" w:hAnsi="Times New Roman" w:cs="Times New Roman"/>
          <w:sz w:val="20"/>
          <w:szCs w:val="20"/>
        </w:rPr>
      </w:pPr>
      <w:r>
        <w:rPr>
          <w:spacing w:val="-3"/>
          <w:sz w:val="20"/>
          <w:szCs w:val="20"/>
        </w:rPr>
        <w:t>[来源：</w:t>
      </w:r>
      <w:r>
        <w:rPr>
          <w:spacing w:val="-30"/>
          <w:sz w:val="20"/>
          <w:szCs w:val="20"/>
        </w:rPr>
        <w:t xml:space="preserve"> </w:t>
      </w:r>
      <w:r>
        <w:rPr>
          <w:rFonts w:ascii="Times New Roman" w:eastAsia="Times New Roman" w:hAnsi="Times New Roman" w:cs="Times New Roman"/>
          <w:spacing w:val="-3"/>
          <w:sz w:val="20"/>
          <w:szCs w:val="20"/>
        </w:rPr>
        <w:t>GB/T           5271.17—2010,17.06</w:t>
      </w:r>
      <w:r>
        <w:rPr>
          <w:rFonts w:ascii="Times New Roman" w:eastAsia="Times New Roman" w:hAnsi="Times New Roman" w:cs="Times New Roman"/>
          <w:spacing w:val="-4"/>
          <w:sz w:val="20"/>
          <w:szCs w:val="20"/>
        </w:rPr>
        <w:t>.05]</w:t>
      </w:r>
    </w:p>
    <w:p>
      <w:pPr>
        <w:spacing w:line="241" w:lineRule="auto"/>
        <w:rPr>
          <w:rFonts w:ascii="Arial"/>
          <w:sz w:val="21"/>
        </w:rPr>
      </w:pPr>
    </w:p>
    <w:p>
      <w:pPr>
        <w:spacing w:before="66" w:line="221" w:lineRule="auto"/>
        <w:ind w:left="10"/>
        <w:rPr>
          <w:rFonts w:ascii="SimHei" w:eastAsia="SimHei" w:hAnsi="SimHei" w:cs="SimHei"/>
          <w:sz w:val="20"/>
          <w:szCs w:val="20"/>
        </w:rPr>
      </w:pPr>
      <w:r>
        <w:rPr>
          <w:rFonts w:ascii="SimHei" w:eastAsia="SimHei" w:hAnsi="SimHei" w:cs="SimHei"/>
          <w:spacing w:val="8"/>
          <w:sz w:val="20"/>
          <w:szCs w:val="20"/>
        </w:rPr>
        <w:t>4</w:t>
      </w:r>
      <w:r>
        <w:rPr>
          <w:rFonts w:ascii="SimHei" w:eastAsia="SimHei" w:hAnsi="SimHei" w:cs="SimHei"/>
          <w:spacing w:val="94"/>
          <w:sz w:val="20"/>
          <w:szCs w:val="20"/>
        </w:rPr>
        <w:t xml:space="preserve"> </w:t>
      </w:r>
      <w:r>
        <w:rPr>
          <w:rFonts w:ascii="SimHei" w:eastAsia="SimHei" w:hAnsi="SimHei" w:cs="SimHei"/>
          <w:spacing w:val="8"/>
          <w:sz w:val="20"/>
          <w:szCs w:val="20"/>
        </w:rPr>
        <w:t>缩略语</w:t>
      </w:r>
    </w:p>
    <w:p>
      <w:pPr>
        <w:pStyle w:val="BodyText"/>
        <w:spacing w:before="271" w:line="219" w:lineRule="auto"/>
        <w:ind w:left="459"/>
        <w:rPr>
          <w:sz w:val="20"/>
          <w:szCs w:val="20"/>
        </w:rPr>
      </w:pPr>
      <w:r>
        <w:rPr>
          <w:spacing w:val="4"/>
          <w:sz w:val="20"/>
          <w:szCs w:val="20"/>
        </w:rPr>
        <w:t>以下缩略语适用于本文件。</w:t>
      </w:r>
    </w:p>
    <w:p>
      <w:pPr>
        <w:pStyle w:val="BodyText"/>
        <w:spacing w:before="47" w:line="214" w:lineRule="auto"/>
        <w:ind w:left="419"/>
        <w:rPr>
          <w:sz w:val="20"/>
          <w:szCs w:val="20"/>
        </w:rPr>
      </w:pPr>
      <w:r>
        <w:rPr>
          <w:sz w:val="20"/>
          <w:szCs w:val="20"/>
        </w:rPr>
        <w:t>XML</w:t>
      </w:r>
      <w:r>
        <w:rPr>
          <w:spacing w:val="4"/>
          <w:sz w:val="20"/>
          <w:szCs w:val="20"/>
        </w:rPr>
        <w:t>: 可扩展标记语言 (</w:t>
      </w:r>
      <w:r>
        <w:rPr>
          <w:sz w:val="20"/>
          <w:szCs w:val="20"/>
        </w:rPr>
        <w:t>Extensible</w:t>
      </w:r>
      <w:r>
        <w:rPr>
          <w:spacing w:val="4"/>
          <w:sz w:val="20"/>
          <w:szCs w:val="20"/>
        </w:rPr>
        <w:t xml:space="preserve">  </w:t>
      </w:r>
      <w:r>
        <w:rPr>
          <w:sz w:val="20"/>
          <w:szCs w:val="20"/>
        </w:rPr>
        <w:t>Markup</w:t>
      </w:r>
      <w:r>
        <w:rPr>
          <w:spacing w:val="13"/>
          <w:sz w:val="20"/>
          <w:szCs w:val="20"/>
        </w:rPr>
        <w:t xml:space="preserve">  </w:t>
      </w:r>
      <w:r>
        <w:rPr>
          <w:sz w:val="20"/>
          <w:szCs w:val="20"/>
        </w:rPr>
        <w:t>Language</w:t>
      </w:r>
      <w:r>
        <w:rPr>
          <w:spacing w:val="4"/>
          <w:sz w:val="20"/>
          <w:szCs w:val="20"/>
        </w:rPr>
        <w:t>)</w:t>
      </w:r>
    </w:p>
    <w:p>
      <w:pPr>
        <w:pStyle w:val="BodyText"/>
        <w:spacing w:before="25" w:line="219" w:lineRule="auto"/>
        <w:ind w:left="439"/>
        <w:rPr>
          <w:sz w:val="20"/>
          <w:szCs w:val="20"/>
        </w:rPr>
      </w:pPr>
      <w:r>
        <w:rPr>
          <w:sz w:val="20"/>
          <w:szCs w:val="20"/>
        </w:rPr>
        <w:t>WAV</w:t>
      </w:r>
      <w:r>
        <w:rPr>
          <w:spacing w:val="1"/>
          <w:sz w:val="20"/>
          <w:szCs w:val="20"/>
        </w:rPr>
        <w:t>: 波形文件 (</w:t>
      </w:r>
      <w:r>
        <w:rPr>
          <w:sz w:val="20"/>
          <w:szCs w:val="20"/>
        </w:rPr>
        <w:t>WaveForm</w:t>
      </w:r>
      <w:r>
        <w:rPr>
          <w:spacing w:val="1"/>
          <w:sz w:val="20"/>
          <w:szCs w:val="20"/>
        </w:rPr>
        <w:t>)</w:t>
      </w:r>
    </w:p>
    <w:p>
      <w:pPr>
        <w:pStyle w:val="BodyText"/>
        <w:spacing w:before="10" w:line="280" w:lineRule="exact"/>
        <w:ind w:left="419"/>
        <w:rPr>
          <w:rFonts w:ascii="Times New Roman" w:eastAsia="Times New Roman" w:hAnsi="Times New Roman" w:cs="Times New Roman"/>
          <w:sz w:val="20"/>
          <w:szCs w:val="20"/>
        </w:rPr>
      </w:pPr>
      <w:r>
        <w:rPr>
          <w:rFonts w:ascii="Times New Roman" w:eastAsia="Times New Roman" w:hAnsi="Times New Roman" w:cs="Times New Roman"/>
          <w:position w:val="6"/>
          <w:sz w:val="20"/>
          <w:szCs w:val="20"/>
        </w:rPr>
        <w:t>AAC</w:t>
      </w:r>
      <w:r>
        <w:rPr>
          <w:rFonts w:ascii="Times New Roman" w:eastAsia="Times New Roman" w:hAnsi="Times New Roman" w:cs="Times New Roman"/>
          <w:spacing w:val="5"/>
          <w:position w:val="6"/>
          <w:sz w:val="20"/>
          <w:szCs w:val="20"/>
        </w:rPr>
        <w:t xml:space="preserve">: </w:t>
      </w:r>
      <w:r>
        <w:rPr>
          <w:spacing w:val="5"/>
          <w:position w:val="6"/>
          <w:sz w:val="20"/>
          <w:szCs w:val="20"/>
        </w:rPr>
        <w:t xml:space="preserve">高级音频编码 </w:t>
      </w:r>
      <w:r>
        <w:rPr>
          <w:rFonts w:ascii="Times New Roman" w:eastAsia="Times New Roman" w:hAnsi="Times New Roman" w:cs="Times New Roman"/>
          <w:spacing w:val="5"/>
          <w:position w:val="6"/>
          <w:sz w:val="20"/>
          <w:szCs w:val="20"/>
        </w:rPr>
        <w:t>(</w:t>
      </w:r>
      <w:r>
        <w:rPr>
          <w:rFonts w:ascii="Times New Roman" w:eastAsia="Times New Roman" w:hAnsi="Times New Roman" w:cs="Times New Roman"/>
          <w:position w:val="6"/>
          <w:sz w:val="20"/>
          <w:szCs w:val="20"/>
        </w:rPr>
        <w:t>Advanced</w:t>
      </w:r>
      <w:r>
        <w:rPr>
          <w:rFonts w:ascii="Times New Roman" w:eastAsia="Times New Roman" w:hAnsi="Times New Roman" w:cs="Times New Roman"/>
          <w:spacing w:val="17"/>
          <w:w w:val="101"/>
          <w:position w:val="6"/>
          <w:sz w:val="20"/>
          <w:szCs w:val="20"/>
        </w:rPr>
        <w:t xml:space="preserve">   </w:t>
      </w:r>
      <w:r>
        <w:rPr>
          <w:rFonts w:ascii="Times New Roman" w:eastAsia="Times New Roman" w:hAnsi="Times New Roman" w:cs="Times New Roman"/>
          <w:position w:val="6"/>
          <w:sz w:val="20"/>
          <w:szCs w:val="20"/>
        </w:rPr>
        <w:t>Audio</w:t>
      </w:r>
      <w:r>
        <w:rPr>
          <w:rFonts w:ascii="Times New Roman" w:eastAsia="Times New Roman" w:hAnsi="Times New Roman" w:cs="Times New Roman"/>
          <w:spacing w:val="16"/>
          <w:w w:val="101"/>
          <w:position w:val="6"/>
          <w:sz w:val="20"/>
          <w:szCs w:val="20"/>
        </w:rPr>
        <w:t xml:space="preserve">   </w:t>
      </w:r>
      <w:r>
        <w:rPr>
          <w:rFonts w:ascii="Times New Roman" w:eastAsia="Times New Roman" w:hAnsi="Times New Roman" w:cs="Times New Roman"/>
          <w:position w:val="6"/>
          <w:sz w:val="20"/>
          <w:szCs w:val="20"/>
        </w:rPr>
        <w:t>Coding</w:t>
      </w:r>
      <w:r>
        <w:rPr>
          <w:rFonts w:ascii="Times New Roman" w:eastAsia="Times New Roman" w:hAnsi="Times New Roman" w:cs="Times New Roman"/>
          <w:spacing w:val="5"/>
          <w:position w:val="6"/>
          <w:sz w:val="20"/>
          <w:szCs w:val="20"/>
        </w:rPr>
        <w:t>)</w:t>
      </w:r>
    </w:p>
    <w:p>
      <w:pPr>
        <w:pStyle w:val="BodyText"/>
        <w:spacing w:line="212" w:lineRule="auto"/>
        <w:ind w:left="429"/>
        <w:rPr>
          <w:rFonts w:ascii="Times New Roman" w:eastAsia="Times New Roman" w:hAnsi="Times New Roman" w:cs="Times New Roman"/>
          <w:sz w:val="20"/>
          <w:szCs w:val="20"/>
        </w:rPr>
      </w:pPr>
      <w:r>
        <w:rPr>
          <w:rFonts w:ascii="Times New Roman" w:eastAsia="Times New Roman" w:hAnsi="Times New Roman" w:cs="Times New Roman"/>
          <w:sz w:val="20"/>
          <w:szCs w:val="20"/>
        </w:rPr>
        <w:t>APE</w:t>
      </w:r>
      <w:r>
        <w:rPr>
          <w:rFonts w:ascii="Times New Roman" w:eastAsia="Times New Roman" w:hAnsi="Times New Roman" w:cs="Times New Roman"/>
          <w:spacing w:val="3"/>
          <w:sz w:val="20"/>
          <w:szCs w:val="20"/>
        </w:rPr>
        <w:t xml:space="preserve">:  </w:t>
      </w:r>
      <w:r>
        <w:rPr>
          <w:spacing w:val="3"/>
          <w:sz w:val="20"/>
          <w:szCs w:val="20"/>
        </w:rPr>
        <w:t xml:space="preserve">音频程序交换 </w:t>
      </w:r>
      <w:r>
        <w:rPr>
          <w:rFonts w:ascii="Times New Roman" w:eastAsia="Times New Roman" w:hAnsi="Times New Roman" w:cs="Times New Roman"/>
          <w:spacing w:val="3"/>
          <w:sz w:val="20"/>
          <w:szCs w:val="20"/>
        </w:rPr>
        <w:t>(</w:t>
      </w:r>
      <w:r>
        <w:rPr>
          <w:rFonts w:ascii="Times New Roman" w:eastAsia="Times New Roman" w:hAnsi="Times New Roman" w:cs="Times New Roman"/>
          <w:sz w:val="20"/>
          <w:szCs w:val="20"/>
        </w:rPr>
        <w:t>Audio</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Program</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Exchange</w:t>
      </w:r>
      <w:r>
        <w:rPr>
          <w:rFonts w:ascii="Times New Roman" w:eastAsia="Times New Roman" w:hAnsi="Times New Roman" w:cs="Times New Roman"/>
          <w:spacing w:val="3"/>
          <w:sz w:val="20"/>
          <w:szCs w:val="20"/>
        </w:rPr>
        <w:t>)</w:t>
      </w:r>
    </w:p>
    <w:p>
      <w:pPr>
        <w:pStyle w:val="BodyText"/>
        <w:spacing w:before="51" w:line="212" w:lineRule="auto"/>
        <w:ind w:left="419"/>
        <w:rPr>
          <w:rFonts w:ascii="Times New Roman" w:eastAsia="Times New Roman" w:hAnsi="Times New Roman" w:cs="Times New Roman"/>
          <w:sz w:val="20"/>
          <w:szCs w:val="20"/>
        </w:rPr>
      </w:pPr>
      <w:r>
        <w:rPr>
          <w:rFonts w:ascii="Times New Roman" w:eastAsia="Times New Roman" w:hAnsi="Times New Roman" w:cs="Times New Roman"/>
          <w:sz w:val="20"/>
          <w:szCs w:val="20"/>
        </w:rPr>
        <w:t>FLAC</w:t>
      </w:r>
      <w:r>
        <w:rPr>
          <w:rFonts w:ascii="Times New Roman" w:eastAsia="Times New Roman" w:hAnsi="Times New Roman" w:cs="Times New Roman"/>
          <w:spacing w:val="3"/>
          <w:sz w:val="20"/>
          <w:szCs w:val="20"/>
        </w:rPr>
        <w:t>:</w:t>
      </w:r>
      <w:r>
        <w:rPr>
          <w:rFonts w:ascii="Times New Roman" w:eastAsia="Times New Roman" w:hAnsi="Times New Roman" w:cs="Times New Roman"/>
          <w:spacing w:val="38"/>
          <w:w w:val="101"/>
          <w:sz w:val="20"/>
          <w:szCs w:val="20"/>
        </w:rPr>
        <w:t xml:space="preserve"> </w:t>
      </w:r>
      <w:r>
        <w:rPr>
          <w:spacing w:val="3"/>
          <w:sz w:val="20"/>
          <w:szCs w:val="20"/>
        </w:rPr>
        <w:t xml:space="preserve">无损音频压缩编码 </w:t>
      </w:r>
      <w:r>
        <w:rPr>
          <w:rFonts w:ascii="Times New Roman" w:eastAsia="Times New Roman" w:hAnsi="Times New Roman" w:cs="Times New Roman"/>
          <w:spacing w:val="3"/>
          <w:sz w:val="20"/>
          <w:szCs w:val="20"/>
        </w:rPr>
        <w:t>(</w:t>
      </w:r>
      <w:r>
        <w:rPr>
          <w:rFonts w:ascii="Times New Roman" w:eastAsia="Times New Roman" w:hAnsi="Times New Roman" w:cs="Times New Roman"/>
          <w:sz w:val="20"/>
          <w:szCs w:val="20"/>
        </w:rPr>
        <w:t>Free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Lossless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Audio</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Codec</w:t>
      </w:r>
      <w:r>
        <w:rPr>
          <w:rFonts w:ascii="Times New Roman" w:eastAsia="Times New Roman" w:hAnsi="Times New Roman" w:cs="Times New Roman"/>
          <w:spacing w:val="3"/>
          <w:sz w:val="20"/>
          <w:szCs w:val="20"/>
        </w:rPr>
        <w:t>)</w:t>
      </w:r>
    </w:p>
    <w:p>
      <w:pPr>
        <w:spacing w:before="291" w:line="221" w:lineRule="auto"/>
        <w:ind w:left="20"/>
        <w:rPr>
          <w:rFonts w:ascii="SimHei" w:eastAsia="SimHei" w:hAnsi="SimHei" w:cs="SimHei"/>
          <w:sz w:val="20"/>
          <w:szCs w:val="20"/>
        </w:rPr>
      </w:pPr>
      <w:r>
        <w:rPr>
          <w:rFonts w:ascii="SimHei" w:eastAsia="SimHei" w:hAnsi="SimHei" w:cs="SimHei"/>
          <w:spacing w:val="9"/>
          <w:sz w:val="20"/>
          <w:szCs w:val="20"/>
        </w:rPr>
        <w:t>5</w:t>
      </w:r>
      <w:r>
        <w:rPr>
          <w:rFonts w:ascii="SimHei" w:eastAsia="SimHei" w:hAnsi="SimHei" w:cs="SimHei"/>
          <w:spacing w:val="99"/>
          <w:sz w:val="20"/>
          <w:szCs w:val="20"/>
        </w:rPr>
        <w:t xml:space="preserve"> </w:t>
      </w:r>
      <w:r>
        <w:rPr>
          <w:rFonts w:ascii="SimHei" w:eastAsia="SimHei" w:hAnsi="SimHei" w:cs="SimHei"/>
          <w:spacing w:val="9"/>
          <w:sz w:val="20"/>
          <w:szCs w:val="20"/>
        </w:rPr>
        <w:t>外语测评音频资源文件构成</w:t>
      </w:r>
    </w:p>
    <w:p>
      <w:pPr>
        <w:pStyle w:val="BodyText"/>
        <w:spacing w:before="283" w:line="239" w:lineRule="auto"/>
        <w:ind w:left="20" w:right="7" w:firstLine="409"/>
        <w:rPr>
          <w:sz w:val="20"/>
          <w:szCs w:val="20"/>
        </w:rPr>
      </w:pPr>
      <w:r>
        <w:rPr>
          <w:spacing w:val="1"/>
          <w:sz w:val="20"/>
          <w:szCs w:val="20"/>
        </w:rPr>
        <w:t>外语测评音频资源包括元数据</w:t>
      </w:r>
      <w:r>
        <w:rPr>
          <w:rFonts w:ascii="Times New Roman" w:eastAsia="Times New Roman" w:hAnsi="Times New Roman" w:cs="Times New Roman"/>
          <w:sz w:val="20"/>
          <w:szCs w:val="20"/>
        </w:rPr>
        <w:t>XML</w:t>
      </w:r>
      <w:r>
        <w:rPr>
          <w:spacing w:val="1"/>
          <w:sz w:val="20"/>
          <w:szCs w:val="20"/>
        </w:rPr>
        <w:t>文件和实体文件。其中，元数据</w:t>
      </w:r>
      <w:r>
        <w:rPr>
          <w:rFonts w:ascii="Times New Roman" w:eastAsia="Times New Roman" w:hAnsi="Times New Roman" w:cs="Times New Roman"/>
          <w:sz w:val="20"/>
          <w:szCs w:val="20"/>
        </w:rPr>
        <w:t>XML</w:t>
      </w:r>
      <w:r>
        <w:rPr>
          <w:spacing w:val="1"/>
          <w:sz w:val="20"/>
          <w:szCs w:val="20"/>
        </w:rPr>
        <w:t>文件描述音频资源的元数据信</w:t>
      </w:r>
      <w:r>
        <w:rPr>
          <w:spacing w:val="4"/>
          <w:sz w:val="20"/>
          <w:szCs w:val="20"/>
        </w:rPr>
        <w:t xml:space="preserve"> </w:t>
      </w:r>
      <w:r>
        <w:rPr>
          <w:spacing w:val="-11"/>
          <w:sz w:val="20"/>
          <w:szCs w:val="20"/>
        </w:rPr>
        <w:t>息，实体文件包括音频文件和文本文件。音频文件格式有</w:t>
      </w:r>
      <w:r>
        <w:rPr>
          <w:rFonts w:ascii="Times New Roman" w:eastAsia="Times New Roman" w:hAnsi="Times New Roman" w:cs="Times New Roman"/>
          <w:spacing w:val="-11"/>
          <w:sz w:val="20"/>
          <w:szCs w:val="20"/>
        </w:rPr>
        <w:t>WAV</w:t>
      </w:r>
      <w:r>
        <w:rPr>
          <w:spacing w:val="-11"/>
          <w:sz w:val="20"/>
          <w:szCs w:val="20"/>
        </w:rPr>
        <w:t>、</w:t>
      </w:r>
      <w:r>
        <w:rPr>
          <w:rFonts w:ascii="Times New Roman" w:eastAsia="Times New Roman" w:hAnsi="Times New Roman" w:cs="Times New Roman"/>
          <w:spacing w:val="-11"/>
          <w:sz w:val="20"/>
          <w:szCs w:val="20"/>
        </w:rPr>
        <w:t>AAC</w:t>
      </w:r>
      <w:r>
        <w:rPr>
          <w:spacing w:val="-11"/>
          <w:sz w:val="20"/>
          <w:szCs w:val="20"/>
        </w:rPr>
        <w:t>、</w:t>
      </w:r>
      <w:r>
        <w:rPr>
          <w:rFonts w:ascii="Times New Roman" w:eastAsia="Times New Roman" w:hAnsi="Times New Roman" w:cs="Times New Roman"/>
          <w:spacing w:val="-11"/>
          <w:sz w:val="20"/>
          <w:szCs w:val="20"/>
        </w:rPr>
        <w:t>APE</w:t>
      </w:r>
      <w:r>
        <w:rPr>
          <w:spacing w:val="-11"/>
          <w:sz w:val="20"/>
          <w:szCs w:val="20"/>
        </w:rPr>
        <w:t>、</w:t>
      </w:r>
      <w:r>
        <w:rPr>
          <w:rFonts w:ascii="Times New Roman" w:eastAsia="Times New Roman" w:hAnsi="Times New Roman" w:cs="Times New Roman"/>
          <w:spacing w:val="-11"/>
          <w:sz w:val="20"/>
          <w:szCs w:val="20"/>
        </w:rPr>
        <w:t>FLAC</w:t>
      </w:r>
      <w:r>
        <w:rPr>
          <w:spacing w:val="-11"/>
          <w:sz w:val="20"/>
          <w:szCs w:val="20"/>
        </w:rPr>
        <w:t>等，文本文件</w:t>
      </w:r>
      <w:r>
        <w:rPr>
          <w:spacing w:val="-12"/>
          <w:sz w:val="20"/>
          <w:szCs w:val="20"/>
        </w:rPr>
        <w:t>格式有</w:t>
      </w:r>
      <w:r>
        <w:rPr>
          <w:rFonts w:ascii="Times New Roman" w:eastAsia="Times New Roman" w:hAnsi="Times New Roman" w:cs="Times New Roman"/>
          <w:spacing w:val="-12"/>
          <w:sz w:val="20"/>
          <w:szCs w:val="20"/>
        </w:rPr>
        <w:t>DOCX</w:t>
      </w:r>
      <w:r>
        <w:rPr>
          <w:spacing w:val="-12"/>
          <w:sz w:val="20"/>
          <w:szCs w:val="20"/>
        </w:rPr>
        <w:t>、</w:t>
      </w:r>
      <w:r>
        <w:rPr>
          <w:sz w:val="20"/>
          <w:szCs w:val="20"/>
        </w:rPr>
        <w:t xml:space="preserve"> </w:t>
      </w:r>
      <w:r>
        <w:rPr>
          <w:sz w:val="20"/>
          <w:szCs w:val="20"/>
        </w:rPr>
        <w:t>WPS</w:t>
      </w:r>
      <w:r>
        <w:rPr>
          <w:spacing w:val="9"/>
          <w:sz w:val="20"/>
          <w:szCs w:val="20"/>
        </w:rPr>
        <w:t>、</w:t>
      </w:r>
      <w:r>
        <w:rPr>
          <w:sz w:val="20"/>
          <w:szCs w:val="20"/>
        </w:rPr>
        <w:t>TXT</w:t>
      </w:r>
      <w:r>
        <w:rPr>
          <w:spacing w:val="9"/>
          <w:sz w:val="20"/>
          <w:szCs w:val="20"/>
        </w:rPr>
        <w:t>等。外语测评音频资源文件构成如图1所示。</w:t>
      </w:r>
    </w:p>
    <w:p>
      <w:pPr>
        <w:pStyle w:val="BodyText"/>
        <w:spacing w:before="24" w:line="3540" w:lineRule="exact"/>
        <w:ind w:firstLine="429"/>
      </w:pPr>
      <w:r>
        <w:rPr>
          <w:position w:val="-70"/>
        </w:rPr>
        <w:pict>
          <v:group id="_x0000_i1025" style="width:432.5pt;height:177.05pt;mso-position-horizontal-relative:char;mso-position-vertical-relative:line" coordorigin="0,0" coordsize="8650,3541"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8650;height:3541;position:absolute" filled="f" stroked="f">
              <v:imagedata r:id="rId6" o:title=""/>
            </v:shape>
            <v:shapetype id="_x0000_t202" coordsize="21600,21600" o:spt="202" path="m,l,21600r21600,l21600,xe">
              <v:stroke joinstyle="miter"/>
              <v:path gradientshapeok="t" o:connecttype="rect"/>
            </v:shapetype>
            <v:shape id="_x0000_s1027" type="#_x0000_t202" style="width:8070;height:2815;left:260;position:absolute;top:376" filled="f" stroked="f">
              <o:lock v:ext="edit" aspectratio="f"/>
              <v:textbox inset="0,0,0,0">
                <w:txbxContent>
                  <w:p>
                    <w:pPr>
                      <w:spacing w:before="19" w:line="221" w:lineRule="auto"/>
                      <w:ind w:left="2240"/>
                      <w:rPr>
                        <w:rFonts w:ascii="SimHei" w:eastAsia="SimHei" w:hAnsi="SimHei" w:cs="SimHei"/>
                        <w:sz w:val="20"/>
                        <w:szCs w:val="20"/>
                      </w:rPr>
                    </w:pPr>
                    <w:r>
                      <w:rPr>
                        <w:rFonts w:ascii="SimHei" w:eastAsia="SimHei" w:hAnsi="SimHei" w:cs="SimHei"/>
                        <w:spacing w:val="18"/>
                        <w:sz w:val="20"/>
                        <w:szCs w:val="20"/>
                      </w:rPr>
                      <w:t>外语测评音频资源</w:t>
                    </w:r>
                  </w:p>
                  <w:p>
                    <w:pPr>
                      <w:rPr>
                        <w:rFonts w:ascii="Arial"/>
                        <w:sz w:val="21"/>
                      </w:rPr>
                    </w:pPr>
                  </w:p>
                  <w:p>
                    <w:pPr>
                      <w:rPr>
                        <w:rFonts w:ascii="Arial"/>
                        <w:sz w:val="21"/>
                      </w:rPr>
                    </w:pPr>
                  </w:p>
                  <w:p>
                    <w:pPr>
                      <w:rPr>
                        <w:rFonts w:ascii="Arial"/>
                        <w:sz w:val="21"/>
                      </w:rPr>
                    </w:pPr>
                  </w:p>
                  <w:p>
                    <w:pPr>
                      <w:rPr>
                        <w:rFonts w:ascii="Arial"/>
                        <w:sz w:val="21"/>
                      </w:rPr>
                    </w:pPr>
                  </w:p>
                  <w:p>
                    <w:pPr>
                      <w:spacing w:before="65" w:line="222" w:lineRule="auto"/>
                      <w:ind w:left="20"/>
                      <w:rPr>
                        <w:rFonts w:ascii="SimHei" w:eastAsia="SimHei" w:hAnsi="SimHei" w:cs="SimHei"/>
                        <w:sz w:val="20"/>
                        <w:szCs w:val="20"/>
                      </w:rPr>
                    </w:pPr>
                    <w:r>
                      <w:rPr>
                        <w:rFonts w:ascii="SimHei" w:eastAsia="SimHei" w:hAnsi="SimHei" w:cs="SimHei"/>
                        <w:spacing w:val="4"/>
                        <w:sz w:val="20"/>
                        <w:szCs w:val="20"/>
                      </w:rPr>
                      <w:t>元数据</w:t>
                    </w:r>
                    <w:r>
                      <w:rPr>
                        <w:rFonts w:ascii="SimSun" w:eastAsia="SimSun" w:hAnsi="SimSun" w:cs="SimSun"/>
                        <w:sz w:val="20"/>
                        <w:szCs w:val="20"/>
                      </w:rPr>
                      <w:t>XML</w:t>
                    </w:r>
                    <w:r>
                      <w:rPr>
                        <w:rFonts w:ascii="SimSun" w:eastAsia="SimSun" w:hAnsi="SimSun" w:cs="SimSun"/>
                        <w:spacing w:val="38"/>
                        <w:sz w:val="20"/>
                        <w:szCs w:val="20"/>
                      </w:rPr>
                      <w:t xml:space="preserve"> </w:t>
                    </w:r>
                    <w:r>
                      <w:rPr>
                        <w:rFonts w:ascii="SimHei" w:eastAsia="SimHei" w:hAnsi="SimHei" w:cs="SimHei"/>
                        <w:spacing w:val="4"/>
                        <w:sz w:val="20"/>
                        <w:szCs w:val="20"/>
                      </w:rPr>
                      <w:t>文</w:t>
                    </w:r>
                    <w:r>
                      <w:rPr>
                        <w:rFonts w:ascii="SimHei" w:eastAsia="SimHei" w:hAnsi="SimHei" w:cs="SimHei"/>
                        <w:spacing w:val="-24"/>
                        <w:sz w:val="20"/>
                        <w:szCs w:val="20"/>
                      </w:rPr>
                      <w:t xml:space="preserve"> </w:t>
                    </w:r>
                    <w:r>
                      <w:rPr>
                        <w:rFonts w:ascii="SimHei" w:eastAsia="SimHei" w:hAnsi="SimHei" w:cs="SimHei"/>
                        <w:spacing w:val="4"/>
                        <w:sz w:val="20"/>
                        <w:szCs w:val="20"/>
                      </w:rPr>
                      <w:t>件</w:t>
                    </w: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68" w:line="222" w:lineRule="auto"/>
                      <w:ind w:right="20"/>
                      <w:jc w:val="right"/>
                      <w:rPr>
                        <w:rFonts w:ascii="SimHei" w:eastAsia="SimHei" w:hAnsi="SimHei" w:cs="SimHei"/>
                        <w:sz w:val="21"/>
                        <w:szCs w:val="21"/>
                      </w:rPr>
                    </w:pPr>
                    <w:r>
                      <w:rPr>
                        <w:rFonts w:ascii="SimHei" w:eastAsia="SimHei" w:hAnsi="SimHei" w:cs="SimHei"/>
                        <w:spacing w:val="14"/>
                        <w:sz w:val="21"/>
                        <w:szCs w:val="21"/>
                      </w:rPr>
                      <w:t>文本文件</w:t>
                    </w:r>
                  </w:p>
                </w:txbxContent>
              </v:textbox>
            </v:shape>
            <v:shape id="_x0000_s1028" type="#_x0000_t202" style="width:910;height:253;left:5250;position:absolute;top:1657" filled="f" stroked="f">
              <o:lock v:ext="edit" aspectratio="f"/>
              <v:textbox inset="0,0,0,0">
                <w:txbxContent>
                  <w:p>
                    <w:pPr>
                      <w:spacing w:before="19" w:line="222" w:lineRule="auto"/>
                      <w:ind w:left="20"/>
                      <w:rPr>
                        <w:rFonts w:ascii="SimHei" w:eastAsia="SimHei" w:hAnsi="SimHei" w:cs="SimHei"/>
                        <w:sz w:val="21"/>
                        <w:szCs w:val="21"/>
                      </w:rPr>
                    </w:pPr>
                    <w:r>
                      <w:rPr>
                        <w:rFonts w:ascii="SimHei" w:eastAsia="SimHei" w:hAnsi="SimHei" w:cs="SimHei"/>
                        <w:spacing w:val="7"/>
                        <w:sz w:val="21"/>
                        <w:szCs w:val="21"/>
                      </w:rPr>
                      <w:t>实体文件</w:t>
                    </w:r>
                  </w:p>
                </w:txbxContent>
              </v:textbox>
            </v:shape>
            <v:shape id="_x0000_s1029" type="#_x0000_t202" style="width:910;height:242;left:3090;position:absolute;top:2927" filled="f" stroked="f">
              <o:lock v:ext="edit" aspectratio="f"/>
              <v:textbox inset="0,0,0,0">
                <w:txbxContent>
                  <w:p>
                    <w:pPr>
                      <w:spacing w:before="19" w:line="222" w:lineRule="auto"/>
                      <w:ind w:left="20"/>
                      <w:rPr>
                        <w:rFonts w:ascii="SimHei" w:eastAsia="SimHei" w:hAnsi="SimHei" w:cs="SimHei"/>
                        <w:sz w:val="20"/>
                        <w:szCs w:val="20"/>
                      </w:rPr>
                    </w:pPr>
                    <w:r>
                      <w:rPr>
                        <w:rFonts w:ascii="SimHei" w:eastAsia="SimHei" w:hAnsi="SimHei" w:cs="SimHei"/>
                        <w:spacing w:val="17"/>
                        <w:sz w:val="20"/>
                        <w:szCs w:val="20"/>
                      </w:rPr>
                      <w:t>音频文件</w:t>
                    </w:r>
                  </w:p>
                </w:txbxContent>
              </v:textbox>
            </v:shape>
            <w10:wrap type="none"/>
          </v:group>
        </w:pict>
      </w:r>
    </w:p>
    <w:p>
      <w:pPr>
        <w:spacing w:before="167" w:line="221" w:lineRule="auto"/>
        <w:ind w:left="3199"/>
        <w:rPr>
          <w:rFonts w:ascii="SimHei" w:eastAsia="SimHei" w:hAnsi="SimHei" w:cs="SimHei"/>
          <w:sz w:val="20"/>
          <w:szCs w:val="20"/>
        </w:rPr>
      </w:pPr>
      <w:r>
        <w:rPr>
          <w:rFonts w:ascii="SimHei" w:eastAsia="SimHei" w:hAnsi="SimHei" w:cs="SimHei"/>
          <w:spacing w:val="8"/>
          <w:sz w:val="20"/>
          <w:szCs w:val="20"/>
        </w:rPr>
        <w:t>图1</w:t>
      </w:r>
      <w:r>
        <w:rPr>
          <w:rFonts w:ascii="SimHei" w:eastAsia="SimHei" w:hAnsi="SimHei" w:cs="SimHei"/>
          <w:spacing w:val="94"/>
          <w:sz w:val="20"/>
          <w:szCs w:val="20"/>
        </w:rPr>
        <w:t xml:space="preserve"> </w:t>
      </w:r>
      <w:r>
        <w:rPr>
          <w:rFonts w:ascii="SimHei" w:eastAsia="SimHei" w:hAnsi="SimHei" w:cs="SimHei"/>
          <w:spacing w:val="8"/>
          <w:sz w:val="20"/>
          <w:szCs w:val="20"/>
        </w:rPr>
        <w:t>外语测评音频资源文件构成</w:t>
      </w:r>
    </w:p>
    <w:p>
      <w:pPr>
        <w:spacing w:before="270" w:line="221" w:lineRule="auto"/>
        <w:ind w:left="10"/>
        <w:rPr>
          <w:rFonts w:ascii="SimHei" w:eastAsia="SimHei" w:hAnsi="SimHei" w:cs="SimHei"/>
          <w:sz w:val="20"/>
          <w:szCs w:val="20"/>
        </w:rPr>
      </w:pPr>
      <w:r>
        <w:rPr>
          <w:rFonts w:ascii="SimHei" w:eastAsia="SimHei" w:hAnsi="SimHei" w:cs="SimHei"/>
          <w:spacing w:val="9"/>
          <w:sz w:val="20"/>
          <w:szCs w:val="20"/>
        </w:rPr>
        <w:t>6</w:t>
      </w:r>
      <w:r>
        <w:rPr>
          <w:rFonts w:ascii="SimHei" w:eastAsia="SimHei" w:hAnsi="SimHei" w:cs="SimHei"/>
          <w:spacing w:val="100"/>
          <w:sz w:val="20"/>
          <w:szCs w:val="20"/>
        </w:rPr>
        <w:t xml:space="preserve"> </w:t>
      </w:r>
      <w:r>
        <w:rPr>
          <w:rFonts w:ascii="SimHei" w:eastAsia="SimHei" w:hAnsi="SimHei" w:cs="SimHei"/>
          <w:spacing w:val="9"/>
          <w:sz w:val="20"/>
          <w:szCs w:val="20"/>
        </w:rPr>
        <w:t>外语测评音频资源元数据</w:t>
      </w:r>
    </w:p>
    <w:p>
      <w:pPr>
        <w:spacing w:before="283" w:line="222" w:lineRule="auto"/>
        <w:rPr>
          <w:rFonts w:ascii="SimHei" w:eastAsia="SimHei" w:hAnsi="SimHei" w:cs="SimHei"/>
          <w:sz w:val="20"/>
          <w:szCs w:val="20"/>
        </w:rPr>
      </w:pPr>
      <w:r>
        <w:rPr>
          <w:rFonts w:ascii="SimHei" w:eastAsia="SimHei" w:hAnsi="SimHei" w:cs="SimHei"/>
          <w:spacing w:val="3"/>
          <w:sz w:val="20"/>
          <w:szCs w:val="20"/>
        </w:rPr>
        <w:t>6.1</w:t>
      </w:r>
      <w:r>
        <w:rPr>
          <w:rFonts w:ascii="SimHei" w:eastAsia="SimHei" w:hAnsi="SimHei" w:cs="SimHei"/>
          <w:spacing w:val="13"/>
          <w:sz w:val="20"/>
          <w:szCs w:val="20"/>
        </w:rPr>
        <w:t xml:space="preserve">  </w:t>
      </w:r>
      <w:r>
        <w:rPr>
          <w:rFonts w:ascii="SimHei" w:eastAsia="SimHei" w:hAnsi="SimHei" w:cs="SimHei"/>
          <w:spacing w:val="3"/>
          <w:sz w:val="20"/>
          <w:szCs w:val="20"/>
        </w:rPr>
        <w:t>元数据结构</w:t>
      </w:r>
    </w:p>
    <w:p>
      <w:pPr>
        <w:pStyle w:val="BodyText"/>
        <w:spacing w:before="148"/>
        <w:ind w:left="20" w:right="9" w:firstLine="429"/>
        <w:rPr>
          <w:sz w:val="20"/>
          <w:szCs w:val="20"/>
        </w:rPr>
      </w:pPr>
      <w:r>
        <w:rPr>
          <w:spacing w:val="9"/>
          <w:sz w:val="20"/>
          <w:szCs w:val="20"/>
        </w:rPr>
        <w:t>外语测评音频资源元数据元素共39个，分为通用、生存期、技术、资源类型和权利5个类别，其层</w:t>
      </w:r>
      <w:r>
        <w:rPr>
          <w:spacing w:val="15"/>
          <w:sz w:val="20"/>
          <w:szCs w:val="20"/>
        </w:rPr>
        <w:t xml:space="preserve"> </w:t>
      </w:r>
      <w:r>
        <w:rPr>
          <w:spacing w:val="3"/>
          <w:sz w:val="20"/>
          <w:szCs w:val="20"/>
        </w:rPr>
        <w:t>级结构如图2所示。</w:t>
      </w:r>
    </w:p>
    <w:p>
      <w:pPr>
        <w:rPr>
          <w:sz w:val="20"/>
          <w:szCs w:val="20"/>
        </w:rPr>
        <w:sectPr>
          <w:footerReference w:type="default" r:id="rId7"/>
          <w:pgSz w:w="11910" w:h="16840"/>
          <w:pgMar w:top="1431" w:right="1138" w:bottom="1288" w:left="1400" w:header="0" w:footer="1149" w:gutter="0"/>
          <w:pgNumType w:start="3"/>
          <w:cols w:space="708"/>
        </w:sectPr>
      </w:pPr>
    </w:p>
    <w:p>
      <w:pPr>
        <w:spacing w:before="121" w:line="198" w:lineRule="auto"/>
        <w:ind w:right="14"/>
        <w:jc w:val="right"/>
        <w:rPr>
          <w:rFonts w:ascii="Arial" w:eastAsia="Arial" w:hAnsi="Arial" w:cs="Arial"/>
          <w:sz w:val="13"/>
          <w:szCs w:val="13"/>
        </w:rPr>
      </w:pPr>
      <w:r>
        <w:rPr>
          <w:rFonts w:ascii="Arial" w:eastAsia="Arial" w:hAnsi="Arial" w:cs="Arial"/>
          <w:b/>
          <w:bCs/>
          <w:sz w:val="13"/>
          <w:szCs w:val="13"/>
        </w:rPr>
        <w:t>T/CADPA             XXXX—XXXX</w:t>
      </w:r>
    </w:p>
    <w:p>
      <w:pPr>
        <w:pStyle w:val="BodyText"/>
        <w:spacing w:before="234" w:line="4500" w:lineRule="exact"/>
        <w:ind w:firstLine="424"/>
      </w:pPr>
      <w:r>
        <w:rPr>
          <w:position w:val="-89"/>
        </w:rPr>
        <w:pict>
          <v:group id="_x0000_i1030" style="width:434.05pt;height:225pt;mso-position-horizontal-relative:char;mso-position-vertical-relative:line" coordorigin="0,0" coordsize="8680,4500" filled="f" stroked="f">
            <v:shape id="_x0000_s1031" type="#_x0000_t75" style="width:8680;height:4500;position:absolute" filled="f" stroked="f">
              <v:imagedata r:id="rId8" o:title=""/>
            </v:shape>
            <v:shape id="_x0000_s1032" type="#_x0000_t202" style="width:7822;height:4252;left:300;position:absolute;top:103" filled="f" stroked="f">
              <o:lock v:ext="edit" aspectratio="f"/>
              <v:textbox inset="0,0,0,0">
                <w:txbxContent>
                  <w:p>
                    <w:pPr>
                      <w:spacing w:before="19" w:line="221" w:lineRule="auto"/>
                      <w:ind w:left="2782"/>
                      <w:rPr>
                        <w:rFonts w:ascii="SimHei" w:eastAsia="SimHei" w:hAnsi="SimHei" w:cs="SimHei"/>
                        <w:sz w:val="21"/>
                        <w:szCs w:val="21"/>
                      </w:rPr>
                    </w:pPr>
                    <w:r>
                      <w:rPr>
                        <w:rFonts w:ascii="SimHei" w:eastAsia="SimHei" w:hAnsi="SimHei" w:cs="SimHei"/>
                        <w:b/>
                        <w:bCs/>
                        <w:spacing w:val="-14"/>
                        <w:w w:val="92"/>
                        <w:sz w:val="21"/>
                        <w:szCs w:val="21"/>
                      </w:rPr>
                      <w:t>外语测评音频资源元数据结构</w:t>
                    </w:r>
                  </w:p>
                  <w:p>
                    <w:pPr>
                      <w:spacing w:line="258" w:lineRule="auto"/>
                      <w:rPr>
                        <w:rFonts w:ascii="Arial"/>
                        <w:sz w:val="21"/>
                      </w:rPr>
                    </w:pPr>
                  </w:p>
                  <w:p>
                    <w:pPr>
                      <w:spacing w:line="258" w:lineRule="auto"/>
                      <w:rPr>
                        <w:rFonts w:ascii="Arial"/>
                        <w:sz w:val="21"/>
                      </w:rPr>
                    </w:pPr>
                  </w:p>
                  <w:p>
                    <w:pPr>
                      <w:spacing w:before="42" w:line="234" w:lineRule="auto"/>
                      <w:ind w:left="100"/>
                      <w:rPr>
                        <w:rFonts w:ascii="YouYuan" w:eastAsia="YouYuan" w:hAnsi="YouYuan" w:cs="YouYuan"/>
                        <w:sz w:val="13"/>
                        <w:szCs w:val="13"/>
                      </w:rPr>
                    </w:pPr>
                    <w:r>
                      <w:rPr>
                        <w:rFonts w:ascii="SimHei" w:eastAsia="SimHei" w:hAnsi="SimHei" w:cs="SimHei"/>
                        <w:spacing w:val="5"/>
                        <w:position w:val="-2"/>
                        <w:sz w:val="13"/>
                        <w:szCs w:val="13"/>
                      </w:rPr>
                      <w:t>通</w:t>
                    </w:r>
                    <w:r>
                      <w:rPr>
                        <w:rFonts w:ascii="SimHei" w:eastAsia="SimHei" w:hAnsi="SimHei" w:cs="SimHei"/>
                        <w:spacing w:val="5"/>
                        <w:position w:val="-2"/>
                        <w:sz w:val="13"/>
                        <w:szCs w:val="13"/>
                      </w:rPr>
                      <w:t xml:space="preserve"> </w:t>
                    </w:r>
                    <w:r>
                      <w:rPr>
                        <w:rFonts w:ascii="SimHei" w:eastAsia="SimHei" w:hAnsi="SimHei" w:cs="SimHei"/>
                        <w:spacing w:val="5"/>
                        <w:position w:val="-2"/>
                        <w:sz w:val="13"/>
                        <w:szCs w:val="13"/>
                      </w:rPr>
                      <w:t>用</w:t>
                    </w:r>
                    <w:r>
                      <w:rPr>
                        <w:rFonts w:ascii="SimHei" w:eastAsia="SimHei" w:hAnsi="SimHei" w:cs="SimHei"/>
                        <w:spacing w:val="5"/>
                        <w:position w:val="-2"/>
                        <w:sz w:val="13"/>
                        <w:szCs w:val="13"/>
                      </w:rPr>
                      <w:t xml:space="preserve">                     </w:t>
                    </w:r>
                    <w:r>
                      <w:rPr>
                        <w:rFonts w:ascii="YouYuan" w:eastAsia="YouYuan" w:hAnsi="YouYuan" w:cs="YouYuan"/>
                        <w:spacing w:val="4"/>
                        <w:sz w:val="13"/>
                        <w:szCs w:val="13"/>
                      </w:rPr>
                      <w:t>生存期</w:t>
                    </w:r>
                    <w:r>
                      <w:rPr>
                        <w:rFonts w:ascii="YouYuan" w:eastAsia="YouYuan" w:hAnsi="YouYuan" w:cs="YouYuan"/>
                        <w:spacing w:val="1"/>
                        <w:sz w:val="13"/>
                        <w:szCs w:val="13"/>
                      </w:rPr>
                      <w:t xml:space="preserve">                      </w:t>
                    </w:r>
                    <w:r>
                      <w:rPr>
                        <w:rFonts w:ascii="YouYuan" w:eastAsia="YouYuan" w:hAnsi="YouYuan" w:cs="YouYuan"/>
                        <w:spacing w:val="4"/>
                        <w:sz w:val="13"/>
                        <w:szCs w:val="13"/>
                      </w:rPr>
                      <w:t>技</w:t>
                    </w:r>
                    <w:r>
                      <w:rPr>
                        <w:rFonts w:ascii="YouYuan" w:eastAsia="YouYuan" w:hAnsi="YouYuan" w:cs="YouYuan"/>
                        <w:spacing w:val="5"/>
                        <w:sz w:val="13"/>
                        <w:szCs w:val="13"/>
                      </w:rPr>
                      <w:t xml:space="preserve"> </w:t>
                    </w:r>
                    <w:r>
                      <w:rPr>
                        <w:rFonts w:ascii="YouYuan" w:eastAsia="YouYuan" w:hAnsi="YouYuan" w:cs="YouYuan"/>
                        <w:spacing w:val="4"/>
                        <w:sz w:val="13"/>
                        <w:szCs w:val="13"/>
                      </w:rPr>
                      <w:t>术</w:t>
                    </w:r>
                    <w:r>
                      <w:rPr>
                        <w:rFonts w:ascii="YouYuan" w:eastAsia="YouYuan" w:hAnsi="YouYuan" w:cs="YouYuan"/>
                        <w:spacing w:val="4"/>
                        <w:sz w:val="13"/>
                        <w:szCs w:val="13"/>
                      </w:rPr>
                      <w:t xml:space="preserve">                     </w:t>
                    </w:r>
                    <w:r>
                      <w:rPr>
                        <w:rFonts w:ascii="YouYuan" w:eastAsia="YouYuan" w:hAnsi="YouYuan" w:cs="YouYuan"/>
                        <w:spacing w:val="4"/>
                        <w:sz w:val="13"/>
                        <w:szCs w:val="13"/>
                      </w:rPr>
                      <w:t>资源类型</w:t>
                    </w:r>
                    <w:r>
                      <w:rPr>
                        <w:rFonts w:ascii="YouYuan" w:eastAsia="YouYuan" w:hAnsi="YouYuan" w:cs="YouYuan"/>
                        <w:spacing w:val="4"/>
                        <w:sz w:val="13"/>
                        <w:szCs w:val="13"/>
                      </w:rPr>
                      <w:t xml:space="preserve">                    </w:t>
                    </w:r>
                    <w:r>
                      <w:rPr>
                        <w:rFonts w:ascii="YouYuan" w:eastAsia="YouYuan" w:hAnsi="YouYuan" w:cs="YouYuan"/>
                        <w:spacing w:val="4"/>
                        <w:sz w:val="13"/>
                        <w:szCs w:val="13"/>
                      </w:rPr>
                      <w:t>权</w:t>
                    </w:r>
                    <w:r>
                      <w:rPr>
                        <w:rFonts w:ascii="YouYuan" w:eastAsia="YouYuan" w:hAnsi="YouYuan" w:cs="YouYuan"/>
                        <w:spacing w:val="4"/>
                        <w:sz w:val="13"/>
                        <w:szCs w:val="13"/>
                      </w:rPr>
                      <w:t xml:space="preserve"> </w:t>
                    </w:r>
                    <w:r>
                      <w:rPr>
                        <w:rFonts w:ascii="YouYuan" w:eastAsia="YouYuan" w:hAnsi="YouYuan" w:cs="YouYuan"/>
                        <w:spacing w:val="4"/>
                        <w:sz w:val="13"/>
                        <w:szCs w:val="13"/>
                      </w:rPr>
                      <w:t>利</w:t>
                    </w:r>
                  </w:p>
                  <w:p>
                    <w:pPr>
                      <w:spacing w:line="319" w:lineRule="auto"/>
                      <w:rPr>
                        <w:rFonts w:ascii="Arial"/>
                        <w:sz w:val="21"/>
                      </w:rPr>
                    </w:pPr>
                  </w:p>
                  <w:p>
                    <w:pPr>
                      <w:spacing w:before="42" w:line="222" w:lineRule="auto"/>
                      <w:ind w:left="100"/>
                      <w:rPr>
                        <w:rFonts w:ascii="SimHei" w:eastAsia="SimHei" w:hAnsi="SimHei" w:cs="SimHei"/>
                        <w:sz w:val="13"/>
                        <w:szCs w:val="13"/>
                      </w:rPr>
                    </w:pPr>
                    <w:r>
                      <w:rPr>
                        <w:rFonts w:ascii="SimHei" w:eastAsia="SimHei" w:hAnsi="SimHei" w:cs="SimHei"/>
                        <w:spacing w:val="-1"/>
                        <w:sz w:val="13"/>
                        <w:szCs w:val="13"/>
                      </w:rPr>
                      <w:t>标识</w:t>
                    </w:r>
                  </w:p>
                  <w:p>
                    <w:pPr>
                      <w:spacing w:before="202" w:line="172" w:lineRule="auto"/>
                      <w:ind w:left="390"/>
                      <w:rPr>
                        <w:rFonts w:ascii="SimHei" w:eastAsia="SimHei" w:hAnsi="SimHei" w:cs="SimHei"/>
                        <w:sz w:val="13"/>
                        <w:szCs w:val="13"/>
                      </w:rPr>
                    </w:pPr>
                    <w:r>
                      <w:rPr>
                        <w:rFonts w:ascii="SimHei" w:eastAsia="SimHei" w:hAnsi="SimHei" w:cs="SimHei"/>
                        <w:spacing w:val="-3"/>
                        <w:sz w:val="13"/>
                        <w:szCs w:val="13"/>
                      </w:rPr>
                      <w:t>类别</w:t>
                    </w:r>
                  </w:p>
                  <w:p>
                    <w:pPr>
                      <w:spacing w:line="110" w:lineRule="exact"/>
                      <w:ind w:left="5929"/>
                      <w:rPr>
                        <w:rFonts w:ascii="SimSun" w:eastAsia="SimSun" w:hAnsi="SimSun" w:cs="SimSun"/>
                        <w:sz w:val="13"/>
                        <w:szCs w:val="13"/>
                      </w:rPr>
                    </w:pPr>
                    <w:r>
                      <w:rPr>
                        <w:rFonts w:ascii="SimSun" w:eastAsia="SimSun" w:hAnsi="SimSun" w:cs="SimSun"/>
                        <w:spacing w:val="-2"/>
                        <w:position w:val="-1"/>
                        <w:sz w:val="13"/>
                        <w:szCs w:val="13"/>
                      </w:rPr>
                      <w:t>教材名称</w:t>
                    </w:r>
                  </w:p>
                  <w:p>
                    <w:pPr>
                      <w:spacing w:line="207" w:lineRule="auto"/>
                      <w:ind w:left="390"/>
                      <w:rPr>
                        <w:rFonts w:ascii="SimHei" w:eastAsia="SimHei" w:hAnsi="SimHei" w:cs="SimHei"/>
                        <w:sz w:val="13"/>
                        <w:szCs w:val="13"/>
                      </w:rPr>
                    </w:pPr>
                    <w:r>
                      <w:rPr>
                        <w:rFonts w:ascii="SimHei" w:eastAsia="SimHei" w:hAnsi="SimHei" w:cs="SimHei"/>
                        <w:spacing w:val="-1"/>
                        <w:sz w:val="13"/>
                        <w:szCs w:val="13"/>
                      </w:rPr>
                      <w:t>标识符</w:t>
                    </w:r>
                  </w:p>
                  <w:p>
                    <w:pPr>
                      <w:spacing w:before="25" w:line="221" w:lineRule="auto"/>
                      <w:ind w:left="5929"/>
                      <w:rPr>
                        <w:rFonts w:ascii="SimSun" w:eastAsia="SimSun" w:hAnsi="SimSun" w:cs="SimSun"/>
                        <w:sz w:val="13"/>
                        <w:szCs w:val="13"/>
                      </w:rPr>
                    </w:pPr>
                    <w:r>
                      <w:rPr>
                        <w:rFonts w:ascii="SimSun" w:eastAsia="SimSun" w:hAnsi="SimSun" w:cs="SimSun"/>
                        <w:spacing w:val="-2"/>
                        <w:sz w:val="13"/>
                        <w:szCs w:val="13"/>
                      </w:rPr>
                      <w:t>位置</w:t>
                    </w:r>
                  </w:p>
                  <w:p>
                    <w:pPr>
                      <w:spacing w:before="84" w:line="222" w:lineRule="auto"/>
                      <w:ind w:left="100"/>
                      <w:rPr>
                        <w:rFonts w:ascii="SimHei" w:eastAsia="SimHei" w:hAnsi="SimHei" w:cs="SimHei"/>
                        <w:sz w:val="13"/>
                        <w:szCs w:val="13"/>
                      </w:rPr>
                    </w:pPr>
                    <w:r>
                      <w:rPr>
                        <w:rFonts w:ascii="SimHei" w:eastAsia="SimHei" w:hAnsi="SimHei" w:cs="SimHei"/>
                        <w:spacing w:val="-1"/>
                        <w:sz w:val="13"/>
                        <w:szCs w:val="13"/>
                      </w:rPr>
                      <w:t>标题</w:t>
                    </w:r>
                  </w:p>
                  <w:p>
                    <w:pPr>
                      <w:spacing w:before="53" w:line="214" w:lineRule="auto"/>
                      <w:ind w:left="5679"/>
                      <w:rPr>
                        <w:rFonts w:ascii="SimHei" w:eastAsia="SimHei" w:hAnsi="SimHei" w:cs="SimHei"/>
                        <w:sz w:val="13"/>
                        <w:szCs w:val="13"/>
                      </w:rPr>
                    </w:pPr>
                    <w:r>
                      <w:rPr>
                        <w:rFonts w:ascii="SimHei" w:eastAsia="SimHei" w:hAnsi="SimHei" w:cs="SimHei"/>
                        <w:spacing w:val="-2"/>
                        <w:sz w:val="13"/>
                        <w:szCs w:val="13"/>
                      </w:rPr>
                      <w:t>试题</w:t>
                    </w:r>
                  </w:p>
                  <w:p>
                    <w:pPr>
                      <w:spacing w:line="222" w:lineRule="auto"/>
                      <w:ind w:left="390"/>
                      <w:rPr>
                        <w:rFonts w:ascii="SimHei" w:eastAsia="SimHei" w:hAnsi="SimHei" w:cs="SimHei"/>
                        <w:sz w:val="13"/>
                        <w:szCs w:val="13"/>
                      </w:rPr>
                    </w:pPr>
                    <w:r>
                      <w:rPr>
                        <w:rFonts w:ascii="SimHei" w:eastAsia="SimHei" w:hAnsi="SimHei" w:cs="SimHei"/>
                        <w:spacing w:val="-2"/>
                        <w:sz w:val="13"/>
                        <w:szCs w:val="13"/>
                      </w:rPr>
                      <w:t>正题名</w:t>
                    </w:r>
                  </w:p>
                  <w:p>
                    <w:pPr>
                      <w:spacing w:before="63" w:line="222" w:lineRule="auto"/>
                      <w:ind w:left="390"/>
                      <w:rPr>
                        <w:rFonts w:ascii="SimHei" w:eastAsia="SimHei" w:hAnsi="SimHei" w:cs="SimHei"/>
                        <w:sz w:val="13"/>
                        <w:szCs w:val="13"/>
                      </w:rPr>
                    </w:pPr>
                    <w:r>
                      <w:rPr>
                        <w:rFonts w:ascii="SimHei" w:eastAsia="SimHei" w:hAnsi="SimHei" w:cs="SimHei"/>
                        <w:spacing w:val="-2"/>
                        <w:sz w:val="13"/>
                        <w:szCs w:val="13"/>
                      </w:rPr>
                      <w:t>其他题名</w:t>
                    </w:r>
                  </w:p>
                  <w:p>
                    <w:pPr>
                      <w:spacing w:before="84" w:line="178" w:lineRule="auto"/>
                      <w:ind w:left="3820"/>
                      <w:rPr>
                        <w:rFonts w:ascii="SimHei" w:eastAsia="SimHei" w:hAnsi="SimHei" w:cs="SimHei"/>
                        <w:sz w:val="13"/>
                        <w:szCs w:val="13"/>
                      </w:rPr>
                    </w:pPr>
                    <w:r>
                      <w:rPr>
                        <w:rFonts w:ascii="SimHei" w:eastAsia="SimHei" w:hAnsi="SimHei" w:cs="SimHei"/>
                        <w:spacing w:val="-2"/>
                        <w:sz w:val="13"/>
                        <w:szCs w:val="13"/>
                      </w:rPr>
                      <w:t>声道</w:t>
                    </w:r>
                  </w:p>
                  <w:p>
                    <w:pPr>
                      <w:spacing w:before="1" w:line="211" w:lineRule="auto"/>
                      <w:ind w:left="100"/>
                      <w:rPr>
                        <w:rFonts w:ascii="SimHei" w:eastAsia="SimHei" w:hAnsi="SimHei" w:cs="SimHei"/>
                        <w:sz w:val="13"/>
                        <w:szCs w:val="13"/>
                      </w:rPr>
                    </w:pPr>
                    <w:r>
                      <w:rPr>
                        <w:rFonts w:ascii="SimHei" w:eastAsia="SimHei" w:hAnsi="SimHei" w:cs="SimHei"/>
                        <w:spacing w:val="-2"/>
                        <w:sz w:val="13"/>
                        <w:szCs w:val="13"/>
                      </w:rPr>
                      <w:t>语种</w:t>
                    </w:r>
                  </w:p>
                  <w:p>
                    <w:pPr>
                      <w:spacing w:before="244" w:line="222" w:lineRule="auto"/>
                      <w:ind w:left="20"/>
                      <w:rPr>
                        <w:rFonts w:ascii="SimHei" w:eastAsia="SimHei" w:hAnsi="SimHei" w:cs="SimHei"/>
                        <w:sz w:val="13"/>
                        <w:szCs w:val="13"/>
                      </w:rPr>
                    </w:pPr>
                    <w:r>
                      <w:rPr>
                        <w:rFonts w:ascii="SimHei" w:eastAsia="SimHei" w:hAnsi="SimHei" w:cs="SimHei"/>
                        <w:spacing w:val="-9"/>
                        <w:sz w:val="13"/>
                        <w:szCs w:val="13"/>
                      </w:rPr>
                      <w:t>内容简介</w:t>
                    </w:r>
                  </w:p>
                  <w:p>
                    <w:pPr>
                      <w:spacing w:before="5" w:line="219" w:lineRule="auto"/>
                      <w:ind w:left="5929"/>
                      <w:rPr>
                        <w:rFonts w:ascii="SimSun" w:eastAsia="SimSun" w:hAnsi="SimSun" w:cs="SimSun"/>
                        <w:sz w:val="13"/>
                        <w:szCs w:val="13"/>
                      </w:rPr>
                    </w:pPr>
                    <w:r>
                      <w:rPr>
                        <w:rFonts w:ascii="SimSun" w:eastAsia="SimSun" w:hAnsi="SimSun" w:cs="SimSun"/>
                        <w:spacing w:val="-1"/>
                        <w:sz w:val="13"/>
                        <w:szCs w:val="13"/>
                      </w:rPr>
                      <w:t>试题编号</w:t>
                    </w:r>
                  </w:p>
                  <w:p>
                    <w:pPr>
                      <w:spacing w:before="65" w:line="222" w:lineRule="auto"/>
                      <w:ind w:left="70"/>
                      <w:rPr>
                        <w:rFonts w:ascii="SimHei" w:eastAsia="SimHei" w:hAnsi="SimHei" w:cs="SimHei"/>
                        <w:sz w:val="13"/>
                        <w:szCs w:val="13"/>
                      </w:rPr>
                    </w:pPr>
                    <w:r>
                      <w:rPr>
                        <w:rFonts w:ascii="SimHei" w:eastAsia="SimHei" w:hAnsi="SimHei" w:cs="SimHei"/>
                        <w:spacing w:val="-3"/>
                        <w:sz w:val="13"/>
                        <w:szCs w:val="13"/>
                      </w:rPr>
                      <w:t>关键字</w:t>
                    </w:r>
                  </w:p>
                </w:txbxContent>
              </v:textbox>
            </v:shape>
            <v:shape id="_x0000_s1033" type="#_x0000_t202" style="width:525;height:1541;left:3970;position:absolute;top:1465" filled="f" stroked="f">
              <o:lock v:ext="edit" aspectratio="f"/>
              <v:textbox inset="0,0,0,0">
                <w:txbxContent>
                  <w:p>
                    <w:pPr>
                      <w:spacing w:before="20" w:line="219" w:lineRule="auto"/>
                      <w:ind w:left="20"/>
                      <w:rPr>
                        <w:rFonts w:ascii="SimSun" w:eastAsia="SimSun" w:hAnsi="SimSun" w:cs="SimSun"/>
                        <w:sz w:val="13"/>
                        <w:szCs w:val="13"/>
                      </w:rPr>
                    </w:pPr>
                    <w:r>
                      <w:rPr>
                        <w:rFonts w:ascii="SimSun" w:eastAsia="SimSun" w:hAnsi="SimSun" w:cs="SimSun"/>
                        <w:spacing w:val="-7"/>
                        <w:sz w:val="13"/>
                        <w:szCs w:val="13"/>
                      </w:rPr>
                      <w:t>使用环境</w:t>
                    </w:r>
                  </w:p>
                  <w:p>
                    <w:pPr>
                      <w:spacing w:line="250" w:lineRule="auto"/>
                      <w:rPr>
                        <w:rFonts w:ascii="Arial"/>
                        <w:sz w:val="21"/>
                      </w:rPr>
                    </w:pPr>
                  </w:p>
                  <w:p>
                    <w:pPr>
                      <w:spacing w:before="42" w:line="221" w:lineRule="auto"/>
                      <w:ind w:left="20"/>
                      <w:rPr>
                        <w:rFonts w:ascii="SimHei" w:eastAsia="SimHei" w:hAnsi="SimHei" w:cs="SimHei"/>
                        <w:sz w:val="13"/>
                        <w:szCs w:val="13"/>
                      </w:rPr>
                    </w:pPr>
                    <w:r>
                      <w:rPr>
                        <w:rFonts w:ascii="SimHei" w:eastAsia="SimHei" w:hAnsi="SimHei" w:cs="SimHei"/>
                        <w:spacing w:val="-7"/>
                        <w:sz w:val="13"/>
                        <w:szCs w:val="13"/>
                      </w:rPr>
                      <w:t>编码格式</w:t>
                    </w:r>
                  </w:p>
                  <w:p>
                    <w:pPr>
                      <w:spacing w:line="260" w:lineRule="auto"/>
                      <w:rPr>
                        <w:rFonts w:ascii="Arial"/>
                        <w:sz w:val="21"/>
                      </w:rPr>
                    </w:pPr>
                  </w:p>
                  <w:p>
                    <w:pPr>
                      <w:spacing w:before="43" w:line="219" w:lineRule="auto"/>
                      <w:ind w:left="20"/>
                      <w:rPr>
                        <w:rFonts w:ascii="SimSun" w:eastAsia="SimSun" w:hAnsi="SimSun" w:cs="SimSun"/>
                        <w:sz w:val="13"/>
                        <w:szCs w:val="13"/>
                      </w:rPr>
                    </w:pPr>
                    <w:r>
                      <w:rPr>
                        <w:rFonts w:ascii="SimSun" w:eastAsia="SimSun" w:hAnsi="SimSun" w:cs="SimSun"/>
                        <w:spacing w:val="-7"/>
                        <w:sz w:val="13"/>
                        <w:szCs w:val="13"/>
                      </w:rPr>
                      <w:t>采样频率</w:t>
                    </w:r>
                  </w:p>
                  <w:p>
                    <w:pPr>
                      <w:spacing w:line="261" w:lineRule="auto"/>
                      <w:rPr>
                        <w:rFonts w:ascii="Arial"/>
                        <w:sz w:val="21"/>
                      </w:rPr>
                    </w:pPr>
                  </w:p>
                  <w:p>
                    <w:pPr>
                      <w:spacing w:before="43" w:line="222" w:lineRule="auto"/>
                      <w:ind w:left="89"/>
                      <w:rPr>
                        <w:rFonts w:ascii="SimHei" w:eastAsia="SimHei" w:hAnsi="SimHei" w:cs="SimHei"/>
                        <w:sz w:val="13"/>
                        <w:szCs w:val="13"/>
                      </w:rPr>
                    </w:pPr>
                    <w:r>
                      <w:rPr>
                        <w:rFonts w:ascii="SimHei" w:eastAsia="SimHei" w:hAnsi="SimHei" w:cs="SimHei"/>
                        <w:spacing w:val="-3"/>
                        <w:sz w:val="13"/>
                        <w:szCs w:val="13"/>
                      </w:rPr>
                      <w:t>比特率</w:t>
                    </w:r>
                  </w:p>
                </w:txbxContent>
              </v:textbox>
            </v:shape>
            <v:shape id="_x0000_s1034" type="#_x0000_t202" style="width:554;height:978;left:7670;position:absolute;top:1459" filled="f" stroked="f">
              <o:lock v:ext="edit" aspectratio="f"/>
              <v:textbox inset="0,0,0,0">
                <w:txbxContent>
                  <w:p>
                    <w:pPr>
                      <w:spacing w:before="19" w:line="227" w:lineRule="auto"/>
                      <w:ind w:left="110"/>
                      <w:rPr>
                        <w:rFonts w:ascii="YouYuan" w:eastAsia="YouYuan" w:hAnsi="YouYuan" w:cs="YouYuan"/>
                        <w:sz w:val="13"/>
                        <w:szCs w:val="13"/>
                      </w:rPr>
                    </w:pPr>
                    <w:r>
                      <w:rPr>
                        <w:rFonts w:ascii="YouYuan" w:eastAsia="YouYuan" w:hAnsi="YouYuan" w:cs="YouYuan"/>
                        <w:spacing w:val="-2"/>
                        <w:sz w:val="13"/>
                        <w:szCs w:val="13"/>
                      </w:rPr>
                      <w:t>版权</w:t>
                    </w:r>
                  </w:p>
                  <w:p>
                    <w:pPr>
                      <w:spacing w:before="256" w:line="220" w:lineRule="auto"/>
                      <w:ind w:left="110"/>
                      <w:rPr>
                        <w:rFonts w:ascii="SimSun" w:eastAsia="SimSun" w:hAnsi="SimSun" w:cs="SimSun"/>
                        <w:sz w:val="13"/>
                        <w:szCs w:val="13"/>
                      </w:rPr>
                    </w:pPr>
                    <w:r>
                      <w:rPr>
                        <w:rFonts w:ascii="SimSun" w:eastAsia="SimSun" w:hAnsi="SimSun" w:cs="SimSun"/>
                        <w:spacing w:val="5"/>
                        <w:sz w:val="13"/>
                        <w:szCs w:val="13"/>
                      </w:rPr>
                      <w:t>限制</w:t>
                    </w:r>
                  </w:p>
                  <w:p>
                    <w:pPr>
                      <w:spacing w:before="234" w:line="222" w:lineRule="auto"/>
                      <w:ind w:left="20"/>
                      <w:rPr>
                        <w:rFonts w:ascii="SimHei" w:eastAsia="SimHei" w:hAnsi="SimHei" w:cs="SimHei"/>
                        <w:sz w:val="13"/>
                        <w:szCs w:val="13"/>
                      </w:rPr>
                    </w:pPr>
                    <w:r>
                      <w:rPr>
                        <w:rFonts w:ascii="SimHei" w:eastAsia="SimHei" w:hAnsi="SimHei" w:cs="SimHei"/>
                        <w:spacing w:val="-2"/>
                        <w:sz w:val="13"/>
                        <w:szCs w:val="13"/>
                      </w:rPr>
                      <w:t>适用对象</w:t>
                    </w:r>
                  </w:p>
                </w:txbxContent>
              </v:textbox>
            </v:shape>
            <v:shape id="_x0000_s1035" type="#_x0000_t202" style="width:555;height:740;left:6210;position:absolute;top:3094" filled="f" stroked="f">
              <o:lock v:ext="edit" aspectratio="f"/>
              <v:textbox inset="0,0,0,0">
                <w:txbxContent>
                  <w:p>
                    <w:pPr>
                      <w:spacing w:before="19" w:line="222" w:lineRule="auto"/>
                      <w:ind w:left="20"/>
                      <w:rPr>
                        <w:rFonts w:ascii="SimHei" w:eastAsia="SimHei" w:hAnsi="SimHei" w:cs="SimHei"/>
                        <w:sz w:val="13"/>
                        <w:szCs w:val="13"/>
                      </w:rPr>
                    </w:pPr>
                    <w:r>
                      <w:rPr>
                        <w:rFonts w:ascii="SimHei" w:eastAsia="SimHei" w:hAnsi="SimHei" w:cs="SimHei"/>
                        <w:spacing w:val="-1"/>
                        <w:sz w:val="13"/>
                        <w:szCs w:val="13"/>
                      </w:rPr>
                      <w:t>题库名称</w:t>
                    </w:r>
                  </w:p>
                  <w:p>
                    <w:pPr>
                      <w:spacing w:before="135" w:line="308" w:lineRule="auto"/>
                      <w:ind w:left="20" w:right="20"/>
                      <w:rPr>
                        <w:rFonts w:ascii="SimSun" w:eastAsia="SimSun" w:hAnsi="SimSun" w:cs="SimSun"/>
                        <w:sz w:val="13"/>
                        <w:szCs w:val="13"/>
                      </w:rPr>
                    </w:pPr>
                    <w:r>
                      <w:rPr>
                        <w:rFonts w:ascii="SimSun" w:eastAsia="SimSun" w:hAnsi="SimSun" w:cs="SimSun"/>
                        <w:spacing w:val="-9"/>
                        <w:w w:val="95"/>
                        <w:sz w:val="13"/>
                        <w:szCs w:val="13"/>
                      </w:rPr>
                      <w:t>-试卷名称</w:t>
                    </w:r>
                    <w:r>
                      <w:rPr>
                        <w:rFonts w:ascii="SimSun" w:eastAsia="SimSun" w:hAnsi="SimSun" w:cs="SimSun"/>
                        <w:spacing w:val="4"/>
                        <w:sz w:val="13"/>
                        <w:szCs w:val="13"/>
                      </w:rPr>
                      <w:t xml:space="preserve"> </w:t>
                    </w:r>
                    <w:r>
                      <w:rPr>
                        <w:rFonts w:ascii="SimSun" w:eastAsia="SimSun" w:hAnsi="SimSun" w:cs="SimSun"/>
                        <w:spacing w:val="-2"/>
                        <w:sz w:val="13"/>
                        <w:szCs w:val="13"/>
                      </w:rPr>
                      <w:t>试题类型</w:t>
                    </w:r>
                  </w:p>
                </w:txbxContent>
              </v:textbox>
            </v:shape>
            <v:shape id="_x0000_s1036" type="#_x0000_t202" style="width:422;height:754;left:2530;position:absolute;top:2304" filled="f" stroked="f">
              <o:lock v:ext="edit" aspectratio="f"/>
              <v:textbox inset="0,0,0,0">
                <w:txbxContent>
                  <w:p>
                    <w:pPr>
                      <w:spacing w:before="19" w:line="222" w:lineRule="auto"/>
                      <w:ind w:left="20"/>
                      <w:rPr>
                        <w:rFonts w:ascii="SimHei" w:eastAsia="SimHei" w:hAnsi="SimHei" w:cs="SimHei"/>
                        <w:sz w:val="13"/>
                        <w:szCs w:val="13"/>
                      </w:rPr>
                    </w:pPr>
                    <w:r>
                      <w:rPr>
                        <w:rFonts w:ascii="SimHei" w:eastAsia="SimHei" w:hAnsi="SimHei" w:cs="SimHei"/>
                        <w:spacing w:val="-2"/>
                        <w:sz w:val="13"/>
                        <w:szCs w:val="13"/>
                      </w:rPr>
                      <w:t>贡献者</w:t>
                    </w:r>
                  </w:p>
                  <w:p>
                    <w:pPr>
                      <w:spacing w:before="144" w:line="223" w:lineRule="auto"/>
                      <w:ind w:left="20"/>
                      <w:rPr>
                        <w:rFonts w:ascii="SimHei" w:eastAsia="SimHei" w:hAnsi="SimHei" w:cs="SimHei"/>
                        <w:sz w:val="13"/>
                        <w:szCs w:val="13"/>
                      </w:rPr>
                    </w:pPr>
                    <w:r>
                      <w:rPr>
                        <w:rFonts w:ascii="SimHei" w:eastAsia="SimHei" w:hAnsi="SimHei" w:cs="SimHei"/>
                        <w:spacing w:val="-3"/>
                        <w:sz w:val="13"/>
                        <w:szCs w:val="13"/>
                      </w:rPr>
                      <w:t>角色</w:t>
                    </w:r>
                  </w:p>
                  <w:p>
                    <w:pPr>
                      <w:spacing w:before="123" w:line="224" w:lineRule="auto"/>
                      <w:ind w:left="20"/>
                      <w:rPr>
                        <w:rFonts w:ascii="SimHei" w:eastAsia="SimHei" w:hAnsi="SimHei" w:cs="SimHei"/>
                        <w:sz w:val="13"/>
                        <w:szCs w:val="13"/>
                      </w:rPr>
                    </w:pPr>
                    <w:r>
                      <w:rPr>
                        <w:rFonts w:ascii="SimHei" w:eastAsia="SimHei" w:hAnsi="SimHei" w:cs="SimHei"/>
                        <w:spacing w:val="-1"/>
                        <w:sz w:val="13"/>
                        <w:szCs w:val="13"/>
                      </w:rPr>
                      <w:t>日期</w:t>
                    </w:r>
                  </w:p>
                </w:txbxContent>
              </v:textbox>
            </v:shape>
            <v:shape id="_x0000_s1037" type="#_x0000_t202" style="width:555;height:452;left:8079;position:absolute;top:2724" filled="f" stroked="f">
              <o:lock v:ext="edit" aspectratio="f"/>
              <v:textbox inset="0,0,0,0">
                <w:txbxContent>
                  <w:p>
                    <w:pPr>
                      <w:spacing w:before="19" w:line="221" w:lineRule="auto"/>
                      <w:ind w:left="20"/>
                      <w:rPr>
                        <w:rFonts w:ascii="SimHei" w:eastAsia="SimHei" w:hAnsi="SimHei" w:cs="SimHei"/>
                        <w:sz w:val="13"/>
                        <w:szCs w:val="13"/>
                      </w:rPr>
                    </w:pPr>
                    <w:r>
                      <w:rPr>
                        <w:rFonts w:ascii="SimHei" w:eastAsia="SimHei" w:hAnsi="SimHei" w:cs="SimHei"/>
                        <w:spacing w:val="-2"/>
                        <w:sz w:val="13"/>
                        <w:szCs w:val="13"/>
                      </w:rPr>
                      <w:t>用户类型</w:t>
                    </w:r>
                  </w:p>
                  <w:p>
                    <w:pPr>
                      <w:spacing w:before="124" w:line="221" w:lineRule="auto"/>
                      <w:ind w:left="20"/>
                      <w:rPr>
                        <w:rFonts w:ascii="SimHei" w:eastAsia="SimHei" w:hAnsi="SimHei" w:cs="SimHei"/>
                        <w:sz w:val="13"/>
                        <w:szCs w:val="13"/>
                      </w:rPr>
                    </w:pPr>
                    <w:r>
                      <w:rPr>
                        <w:rFonts w:ascii="SimHei" w:eastAsia="SimHei" w:hAnsi="SimHei" w:cs="SimHei"/>
                        <w:spacing w:val="-1"/>
                        <w:sz w:val="13"/>
                        <w:szCs w:val="13"/>
                      </w:rPr>
                      <w:t>测试类型</w:t>
                    </w:r>
                  </w:p>
                </w:txbxContent>
              </v:textbox>
            </v:shape>
            <v:shape id="_x0000_s1038" type="#_x0000_t202" style="width:296;height:622;left:4100;position:absolute;top:3736" filled="f" stroked="f">
              <o:lock v:ext="edit" aspectratio="f"/>
              <v:textbox inset="0,0,0,0">
                <w:txbxContent>
                  <w:p>
                    <w:pPr>
                      <w:spacing w:before="19" w:line="224" w:lineRule="auto"/>
                      <w:ind w:left="20"/>
                      <w:rPr>
                        <w:rFonts w:ascii="SimHei" w:eastAsia="SimHei" w:hAnsi="SimHei" w:cs="SimHei"/>
                        <w:sz w:val="13"/>
                        <w:szCs w:val="13"/>
                      </w:rPr>
                    </w:pPr>
                    <w:r>
                      <w:rPr>
                        <w:rFonts w:ascii="SimHei" w:eastAsia="SimHei" w:hAnsi="SimHei" w:cs="SimHei"/>
                        <w:spacing w:val="-2"/>
                        <w:sz w:val="13"/>
                        <w:szCs w:val="13"/>
                      </w:rPr>
                      <w:t>大小</w:t>
                    </w:r>
                  </w:p>
                  <w:p>
                    <w:pPr>
                      <w:spacing w:line="249" w:lineRule="auto"/>
                      <w:rPr>
                        <w:rFonts w:ascii="Arial"/>
                        <w:sz w:val="21"/>
                      </w:rPr>
                    </w:pPr>
                  </w:p>
                  <w:p>
                    <w:pPr>
                      <w:spacing w:before="42" w:line="224" w:lineRule="auto"/>
                      <w:ind w:left="20"/>
                      <w:rPr>
                        <w:rFonts w:ascii="SimHei" w:eastAsia="SimHei" w:hAnsi="SimHei" w:cs="SimHei"/>
                        <w:sz w:val="13"/>
                        <w:szCs w:val="13"/>
                      </w:rPr>
                    </w:pPr>
                    <w:r>
                      <w:rPr>
                        <w:rFonts w:ascii="SimHei" w:eastAsia="SimHei" w:hAnsi="SimHei" w:cs="SimHei"/>
                        <w:spacing w:val="-3"/>
                        <w:sz w:val="13"/>
                        <w:szCs w:val="13"/>
                      </w:rPr>
                      <w:t>时长</w:t>
                    </w:r>
                  </w:p>
                </w:txbxContent>
              </v:textbox>
            </v:shape>
            <v:shape id="_x0000_s1039" type="#_x0000_t202" style="width:295;height:582;left:2260;position:absolute;top:1464" filled="f" stroked="f">
              <o:lock v:ext="edit" aspectratio="f"/>
              <v:textbox inset="0,0,0,0">
                <w:txbxContent>
                  <w:p>
                    <w:pPr>
                      <w:spacing w:before="19" w:line="219" w:lineRule="auto"/>
                      <w:ind w:left="20"/>
                      <w:rPr>
                        <w:rFonts w:ascii="SimSun" w:eastAsia="SimSun" w:hAnsi="SimSun" w:cs="SimSun"/>
                        <w:sz w:val="13"/>
                        <w:szCs w:val="13"/>
                      </w:rPr>
                    </w:pPr>
                    <w:r>
                      <w:rPr>
                        <w:rFonts w:ascii="SimSun" w:eastAsia="SimSun" w:hAnsi="SimSun" w:cs="SimSun"/>
                        <w:spacing w:val="-2"/>
                        <w:sz w:val="13"/>
                        <w:szCs w:val="13"/>
                      </w:rPr>
                      <w:t>版本</w:t>
                    </w:r>
                  </w:p>
                  <w:p>
                    <w:pPr>
                      <w:spacing w:before="255" w:line="222" w:lineRule="auto"/>
                      <w:ind w:left="20"/>
                      <w:rPr>
                        <w:rFonts w:ascii="SimHei" w:eastAsia="SimHei" w:hAnsi="SimHei" w:cs="SimHei"/>
                        <w:sz w:val="13"/>
                        <w:szCs w:val="13"/>
                      </w:rPr>
                    </w:pPr>
                    <w:r>
                      <w:rPr>
                        <w:rFonts w:ascii="SimHei" w:eastAsia="SimHei" w:hAnsi="SimHei" w:cs="SimHei"/>
                        <w:spacing w:val="-2"/>
                        <w:sz w:val="13"/>
                        <w:szCs w:val="13"/>
                      </w:rPr>
                      <w:t>贡献</w:t>
                    </w:r>
                  </w:p>
                </w:txbxContent>
              </v:textbox>
            </v:shape>
            <v:shape id="_x0000_s1040" type="#_x0000_t202" style="width:282;height:172;left:5960;position:absolute;top:1465" filled="f" stroked="f">
              <o:lock v:ext="edit" aspectratio="f"/>
              <v:textbox inset="0,0,0,0">
                <w:txbxContent>
                  <w:p>
                    <w:pPr>
                      <w:spacing w:before="20" w:line="222" w:lineRule="auto"/>
                      <w:ind w:left="20"/>
                      <w:rPr>
                        <w:rFonts w:ascii="SimHei" w:eastAsia="SimHei" w:hAnsi="SimHei" w:cs="SimHei"/>
                        <w:sz w:val="13"/>
                        <w:szCs w:val="13"/>
                      </w:rPr>
                    </w:pPr>
                    <w:r>
                      <w:rPr>
                        <w:rFonts w:ascii="SimHei" w:eastAsia="SimHei" w:hAnsi="SimHei" w:cs="SimHei"/>
                        <w:spacing w:val="-5"/>
                        <w:sz w:val="13"/>
                        <w:szCs w:val="13"/>
                      </w:rPr>
                      <w:t>习题</w:t>
                    </w:r>
                  </w:p>
                </w:txbxContent>
              </v:textbox>
            </v:shape>
            <w10:wrap type="none"/>
          </v:group>
        </w:pict>
      </w:r>
    </w:p>
    <w:p>
      <w:pPr>
        <w:spacing w:before="123" w:line="221" w:lineRule="auto"/>
        <w:ind w:left="3097"/>
        <w:rPr>
          <w:rFonts w:ascii="SimHei" w:eastAsia="SimHei" w:hAnsi="SimHei" w:cs="SimHei"/>
          <w:sz w:val="21"/>
          <w:szCs w:val="21"/>
        </w:rPr>
      </w:pPr>
      <w:r>
        <w:rPr>
          <w:rFonts w:ascii="SimHei" w:eastAsia="SimHei" w:hAnsi="SimHei" w:cs="SimHei"/>
          <w:b/>
          <w:bCs/>
          <w:spacing w:val="-4"/>
          <w:sz w:val="21"/>
          <w:szCs w:val="21"/>
        </w:rPr>
        <w:t>图2</w:t>
      </w:r>
      <w:r>
        <w:rPr>
          <w:rFonts w:ascii="SimHei" w:eastAsia="SimHei" w:hAnsi="SimHei" w:cs="SimHei"/>
          <w:spacing w:val="80"/>
          <w:sz w:val="21"/>
          <w:szCs w:val="21"/>
        </w:rPr>
        <w:t xml:space="preserve"> </w:t>
      </w:r>
      <w:r>
        <w:rPr>
          <w:rFonts w:ascii="SimHei" w:eastAsia="SimHei" w:hAnsi="SimHei" w:cs="SimHei"/>
          <w:b/>
          <w:bCs/>
          <w:spacing w:val="-4"/>
          <w:sz w:val="21"/>
          <w:szCs w:val="21"/>
        </w:rPr>
        <w:t>外语测评音频资源元数据结构</w:t>
      </w:r>
    </w:p>
    <w:p>
      <w:pPr>
        <w:spacing w:line="362" w:lineRule="auto"/>
        <w:rPr>
          <w:rFonts w:ascii="Arial"/>
          <w:sz w:val="21"/>
        </w:rPr>
      </w:pPr>
    </w:p>
    <w:p>
      <w:pPr>
        <w:pStyle w:val="BodyText"/>
        <w:spacing w:before="68" w:line="208" w:lineRule="auto"/>
        <w:ind w:left="414"/>
      </w:pPr>
      <w:r>
        <w:rPr>
          <w:spacing w:val="-6"/>
        </w:rPr>
        <w:t>上述元素的属性定义和描述如下：</w:t>
      </w:r>
    </w:p>
    <w:p>
      <w:pPr>
        <w:pStyle w:val="BodyText"/>
        <w:spacing w:line="212" w:lineRule="auto"/>
        <w:ind w:left="414"/>
      </w:pPr>
      <w:r>
        <w:rPr>
          <w:rFonts w:ascii="Times New Roman" w:eastAsia="Times New Roman" w:hAnsi="Times New Roman" w:cs="Times New Roman"/>
          <w:spacing w:val="-2"/>
        </w:rPr>
        <w:t xml:space="preserve">a)     </w:t>
      </w:r>
      <w:r>
        <w:rPr>
          <w:spacing w:val="-2"/>
        </w:rPr>
        <w:t>名称：元数据元素的中文描述性称谓。</w:t>
      </w:r>
    </w:p>
    <w:p>
      <w:pPr>
        <w:pStyle w:val="BodyText"/>
        <w:spacing w:before="60" w:line="232" w:lineRule="auto"/>
        <w:ind w:left="824" w:right="34" w:hanging="410"/>
      </w:pPr>
      <w:r>
        <w:rPr>
          <w:rFonts w:ascii="Times New Roman" w:eastAsia="Times New Roman" w:hAnsi="Times New Roman" w:cs="Times New Roman"/>
          <w:spacing w:val="3"/>
        </w:rPr>
        <w:t xml:space="preserve">b)    </w:t>
      </w:r>
      <w:r>
        <w:rPr>
          <w:spacing w:val="3"/>
        </w:rPr>
        <w:t>标签：用于表示元数据元素的唯一标签。标签由多个英文单词连写时中间没有空格，其中除</w:t>
      </w:r>
      <w:r>
        <w:rPr>
          <w:spacing w:val="6"/>
        </w:rPr>
        <w:t xml:space="preserve"> </w:t>
      </w:r>
      <w:r>
        <w:t>第一个单词首字母小写外，其余单词首字母为大写，并置于尖括号之内；标签前的“.”表示</w:t>
      </w:r>
      <w:r>
        <w:rPr>
          <w:spacing w:val="13"/>
        </w:rPr>
        <w:t xml:space="preserve"> </w:t>
      </w:r>
      <w:r>
        <w:rPr>
          <w:spacing w:val="-3"/>
        </w:rPr>
        <w:t>元数据元素的层级，“.”表示该类别标签下的第一层</w:t>
      </w:r>
      <w:r>
        <w:rPr>
          <w:spacing w:val="-4"/>
        </w:rPr>
        <w:t>级标签， “..”表示第二层级。</w:t>
      </w:r>
    </w:p>
    <w:p>
      <w:pPr>
        <w:pStyle w:val="BodyText"/>
        <w:spacing w:before="17" w:line="212" w:lineRule="auto"/>
        <w:ind w:left="414"/>
      </w:pPr>
      <w:r>
        <w:rPr>
          <w:rFonts w:ascii="Times New Roman" w:eastAsia="Times New Roman" w:hAnsi="Times New Roman" w:cs="Times New Roman"/>
          <w:spacing w:val="-2"/>
        </w:rPr>
        <w:t>c)</w:t>
      </w:r>
      <w:r>
        <w:rPr>
          <w:rFonts w:ascii="Times New Roman" w:eastAsia="Times New Roman" w:hAnsi="Times New Roman" w:cs="Times New Roman"/>
          <w:spacing w:val="11"/>
        </w:rPr>
        <w:t xml:space="preserve">    </w:t>
      </w:r>
      <w:r>
        <w:rPr>
          <w:spacing w:val="-2"/>
        </w:rPr>
        <w:t>解释：对元数据元素的简单释义。</w:t>
      </w:r>
    </w:p>
    <w:p>
      <w:pPr>
        <w:pStyle w:val="BodyText"/>
        <w:spacing w:before="28" w:line="294" w:lineRule="exact"/>
        <w:ind w:left="414"/>
      </w:pPr>
      <w:r>
        <w:rPr>
          <w:rFonts w:ascii="Times New Roman" w:eastAsia="Times New Roman" w:hAnsi="Times New Roman" w:cs="Times New Roman"/>
          <w:position w:val="6"/>
        </w:rPr>
        <w:t xml:space="preserve">d)    </w:t>
      </w:r>
      <w:r>
        <w:rPr>
          <w:position w:val="6"/>
        </w:rPr>
        <w:t>约束：对元数据元素选取要求的描述。描述符为：</w:t>
      </w:r>
    </w:p>
    <w:p>
      <w:pPr>
        <w:pStyle w:val="BodyText"/>
        <w:spacing w:line="219" w:lineRule="auto"/>
        <w:ind w:left="825"/>
      </w:pPr>
      <w:r>
        <w:rPr>
          <w:spacing w:val="-4"/>
        </w:rPr>
        <w:t>1)</w:t>
      </w:r>
      <w:r>
        <w:rPr>
          <w:spacing w:val="104"/>
        </w:rPr>
        <w:t xml:space="preserve"> </w:t>
      </w:r>
      <w:r>
        <w:rPr>
          <w:rFonts w:ascii="Times New Roman" w:eastAsia="Times New Roman" w:hAnsi="Times New Roman" w:cs="Times New Roman"/>
          <w:spacing w:val="-4"/>
        </w:rPr>
        <w:t xml:space="preserve">M:  </w:t>
      </w:r>
      <w:r>
        <w:rPr>
          <w:spacing w:val="-4"/>
        </w:rPr>
        <w:t>必选，该元数据元素必须被选择；</w:t>
      </w:r>
    </w:p>
    <w:p>
      <w:pPr>
        <w:pStyle w:val="BodyText"/>
        <w:spacing w:before="41" w:line="220" w:lineRule="auto"/>
        <w:ind w:left="825"/>
      </w:pPr>
      <w:r>
        <w:rPr>
          <w:spacing w:val="-2"/>
        </w:rPr>
        <w:t>2)  0:</w:t>
      </w:r>
      <w:r>
        <w:rPr>
          <w:spacing w:val="42"/>
        </w:rPr>
        <w:t xml:space="preserve"> </w:t>
      </w:r>
      <w:r>
        <w:rPr>
          <w:spacing w:val="-2"/>
        </w:rPr>
        <w:t>可选，根据实际应用，该元数据元素可选择也可不选择；</w:t>
      </w:r>
    </w:p>
    <w:p>
      <w:pPr>
        <w:pStyle w:val="BodyText"/>
        <w:spacing w:before="1" w:line="207" w:lineRule="auto"/>
        <w:ind w:left="825"/>
      </w:pPr>
      <w:r>
        <w:rPr>
          <w:spacing w:val="-6"/>
        </w:rPr>
        <w:t>3)</w:t>
      </w:r>
      <w:r>
        <w:rPr>
          <w:spacing w:val="78"/>
        </w:rPr>
        <w:t xml:space="preserve"> </w:t>
      </w:r>
      <w:r>
        <w:rPr>
          <w:rFonts w:ascii="Times New Roman" w:eastAsia="Times New Roman" w:hAnsi="Times New Roman" w:cs="Times New Roman"/>
          <w:spacing w:val="-6"/>
        </w:rPr>
        <w:t>C:</w:t>
      </w:r>
      <w:r>
        <w:rPr>
          <w:rFonts w:ascii="Times New Roman" w:eastAsia="Times New Roman" w:hAnsi="Times New Roman" w:cs="Times New Roman"/>
          <w:spacing w:val="17"/>
        </w:rPr>
        <w:t xml:space="preserve">  </w:t>
      </w:r>
      <w:r>
        <w:rPr>
          <w:spacing w:val="-6"/>
        </w:rPr>
        <w:t>有则必选。</w:t>
      </w:r>
    </w:p>
    <w:p>
      <w:pPr>
        <w:pStyle w:val="BodyText"/>
        <w:spacing w:line="323" w:lineRule="exact"/>
        <w:ind w:left="414"/>
      </w:pPr>
      <w:r>
        <w:rPr>
          <w:rFonts w:ascii="Times New Roman" w:eastAsia="Times New Roman" w:hAnsi="Times New Roman" w:cs="Times New Roman"/>
          <w:spacing w:val="-1"/>
          <w:position w:val="8"/>
        </w:rPr>
        <w:t xml:space="preserve">e)     </w:t>
      </w:r>
      <w:r>
        <w:rPr>
          <w:spacing w:val="-1"/>
          <w:position w:val="8"/>
        </w:rPr>
        <w:t>重复性：对元数据元素能否重复出</w:t>
      </w:r>
      <w:r>
        <w:rPr>
          <w:spacing w:val="-2"/>
          <w:position w:val="8"/>
        </w:rPr>
        <w:t>现的描述。描述符为：</w:t>
      </w:r>
    </w:p>
    <w:p>
      <w:pPr>
        <w:pStyle w:val="BodyText"/>
        <w:spacing w:before="1" w:line="219" w:lineRule="auto"/>
        <w:ind w:left="825"/>
      </w:pPr>
      <w:r>
        <w:rPr>
          <w:spacing w:val="-1"/>
        </w:rPr>
        <w:t>1)</w:t>
      </w:r>
      <w:r>
        <w:rPr>
          <w:spacing w:val="98"/>
        </w:rPr>
        <w:t xml:space="preserve"> </w:t>
      </w:r>
      <w:r>
        <w:rPr>
          <w:rFonts w:ascii="Times New Roman" w:eastAsia="Times New Roman" w:hAnsi="Times New Roman" w:cs="Times New Roman"/>
          <w:spacing w:val="-1"/>
        </w:rPr>
        <w:t xml:space="preserve">Y:  </w:t>
      </w:r>
      <w:r>
        <w:rPr>
          <w:spacing w:val="-1"/>
        </w:rPr>
        <w:t>可重复，表明元数据元素可出现多次；</w:t>
      </w:r>
    </w:p>
    <w:p>
      <w:pPr>
        <w:pStyle w:val="BodyText"/>
        <w:spacing w:before="30" w:line="190" w:lineRule="auto"/>
        <w:ind w:left="825"/>
      </w:pPr>
      <w:r>
        <w:rPr>
          <w:spacing w:val="4"/>
        </w:rPr>
        <w:t>2)</w:t>
      </w:r>
      <w:r>
        <w:rPr>
          <w:spacing w:val="2"/>
        </w:rPr>
        <w:t xml:space="preserve">  </w:t>
      </w:r>
      <w:r>
        <w:rPr>
          <w:rFonts w:ascii="Times New Roman" w:eastAsia="Times New Roman" w:hAnsi="Times New Roman" w:cs="Times New Roman"/>
          <w:spacing w:val="4"/>
        </w:rPr>
        <w:t xml:space="preserve">N:  </w:t>
      </w:r>
      <w:r>
        <w:rPr>
          <w:spacing w:val="4"/>
        </w:rPr>
        <w:t>不可重复，表明该数据元素只能出现1次。</w:t>
      </w:r>
    </w:p>
    <w:p>
      <w:pPr>
        <w:pStyle w:val="BodyText"/>
        <w:spacing w:before="2" w:line="238" w:lineRule="auto"/>
        <w:ind w:left="824" w:right="35" w:hanging="410"/>
      </w:pPr>
      <w:r>
        <w:rPr>
          <w:rFonts w:ascii="Times New Roman" w:eastAsia="Times New Roman" w:hAnsi="Times New Roman" w:cs="Times New Roman"/>
          <w:spacing w:val="3"/>
        </w:rPr>
        <w:t xml:space="preserve">f)     </w:t>
      </w:r>
      <w:r>
        <w:rPr>
          <w:spacing w:val="3"/>
        </w:rPr>
        <w:t>数据类型：元数据元素的取值约束范畴，应是某同一类</w:t>
      </w:r>
      <w:r>
        <w:rPr>
          <w:spacing w:val="2"/>
        </w:rPr>
        <w:t>型的数据元集合，主要有字符型、数</w:t>
      </w:r>
      <w:r>
        <w:t xml:space="preserve"> </w:t>
      </w:r>
      <w:r>
        <w:rPr>
          <w:spacing w:val="-5"/>
        </w:rPr>
        <w:t>字型、日期型等。</w:t>
      </w:r>
    </w:p>
    <w:p>
      <w:pPr>
        <w:pStyle w:val="BodyText"/>
        <w:spacing w:before="14" w:line="283" w:lineRule="exact"/>
        <w:ind w:left="414"/>
      </w:pPr>
      <w:r>
        <w:rPr>
          <w:spacing w:val="-2"/>
          <w:position w:val="5"/>
        </w:rPr>
        <w:t>g)  值空间：元数据元素的取值范围。</w:t>
      </w:r>
    </w:p>
    <w:p>
      <w:pPr>
        <w:pStyle w:val="BodyText"/>
        <w:spacing w:line="212" w:lineRule="auto"/>
        <w:ind w:left="414"/>
      </w:pPr>
      <w:r>
        <w:rPr>
          <w:rFonts w:ascii="Times New Roman" w:eastAsia="Times New Roman" w:hAnsi="Times New Roman" w:cs="Times New Roman"/>
          <w:spacing w:val="-1"/>
        </w:rPr>
        <w:t>h)</w:t>
      </w:r>
      <w:r>
        <w:rPr>
          <w:rFonts w:ascii="Times New Roman" w:eastAsia="Times New Roman" w:hAnsi="Times New Roman" w:cs="Times New Roman"/>
          <w:spacing w:val="8"/>
        </w:rPr>
        <w:t xml:space="preserve">    </w:t>
      </w:r>
      <w:r>
        <w:rPr>
          <w:spacing w:val="-1"/>
        </w:rPr>
        <w:t>示例：用于说明的例子。</w:t>
      </w:r>
    </w:p>
    <w:p>
      <w:pPr>
        <w:spacing w:before="170" w:line="222" w:lineRule="auto"/>
        <w:ind w:left="28"/>
        <w:outlineLvl w:val="0"/>
        <w:rPr>
          <w:rFonts w:ascii="SimHei" w:eastAsia="SimHei" w:hAnsi="SimHei" w:cs="SimHei"/>
          <w:sz w:val="21"/>
          <w:szCs w:val="21"/>
        </w:rPr>
      </w:pPr>
      <w:r>
        <w:rPr>
          <w:rFonts w:ascii="SimHei" w:eastAsia="SimHei" w:hAnsi="SimHei" w:cs="SimHei"/>
          <w:b/>
          <w:bCs/>
          <w:spacing w:val="-4"/>
          <w:sz w:val="21"/>
          <w:szCs w:val="21"/>
        </w:rPr>
        <w:t>6.2</w:t>
      </w:r>
      <w:r>
        <w:rPr>
          <w:rFonts w:ascii="SimHei" w:eastAsia="SimHei" w:hAnsi="SimHei" w:cs="SimHei"/>
          <w:spacing w:val="98"/>
          <w:sz w:val="21"/>
          <w:szCs w:val="21"/>
        </w:rPr>
        <w:t xml:space="preserve"> </w:t>
      </w:r>
      <w:r>
        <w:rPr>
          <w:rFonts w:ascii="SimHei" w:eastAsia="SimHei" w:hAnsi="SimHei" w:cs="SimHei"/>
          <w:b/>
          <w:bCs/>
          <w:spacing w:val="-4"/>
          <w:sz w:val="21"/>
          <w:szCs w:val="21"/>
        </w:rPr>
        <w:t>元数据元素及其属性</w:t>
      </w:r>
    </w:p>
    <w:p>
      <w:pPr>
        <w:pStyle w:val="BodyText"/>
        <w:spacing w:before="119" w:line="219" w:lineRule="auto"/>
        <w:ind w:left="414"/>
      </w:pPr>
      <w:r>
        <w:rPr>
          <w:spacing w:val="-5"/>
        </w:rPr>
        <w:t>外语测评音频资源元数据元素共有39个，其中复合元素11个，简单元素28个</w:t>
      </w:r>
      <w:r>
        <w:rPr>
          <w:spacing w:val="-6"/>
        </w:rPr>
        <w:t>，具体内容如表1所示。</w:t>
      </w:r>
    </w:p>
    <w:p>
      <w:pPr>
        <w:spacing w:before="167" w:line="221" w:lineRule="auto"/>
        <w:ind w:left="2657"/>
        <w:rPr>
          <w:rFonts w:ascii="SimHei" w:eastAsia="SimHei" w:hAnsi="SimHei" w:cs="SimHei"/>
          <w:sz w:val="21"/>
          <w:szCs w:val="21"/>
        </w:rPr>
      </w:pPr>
      <w:r>
        <w:rPr>
          <w:rFonts w:ascii="SimHei" w:eastAsia="SimHei" w:hAnsi="SimHei" w:cs="SimHei"/>
          <w:b/>
          <w:bCs/>
          <w:spacing w:val="-2"/>
          <w:sz w:val="21"/>
          <w:szCs w:val="21"/>
        </w:rPr>
        <w:t>表1</w:t>
      </w:r>
      <w:r>
        <w:rPr>
          <w:rFonts w:ascii="SimHei" w:eastAsia="SimHei" w:hAnsi="SimHei" w:cs="SimHei"/>
          <w:spacing w:val="101"/>
          <w:sz w:val="21"/>
          <w:szCs w:val="21"/>
        </w:rPr>
        <w:t xml:space="preserve"> </w:t>
      </w:r>
      <w:r>
        <w:rPr>
          <w:rFonts w:ascii="SimHei" w:eastAsia="SimHei" w:hAnsi="SimHei" w:cs="SimHei"/>
          <w:b/>
          <w:bCs/>
          <w:spacing w:val="-2"/>
          <w:sz w:val="21"/>
          <w:szCs w:val="21"/>
        </w:rPr>
        <w:t>外语测评音频资源元数据元素及其属性</w:t>
      </w:r>
    </w:p>
    <w:p>
      <w:pPr>
        <w:spacing w:line="90" w:lineRule="exact"/>
        <w:sectPr>
          <w:footerReference w:type="default" r:id="rId9"/>
          <w:pgSz w:w="11910" w:h="16840"/>
          <w:pgMar w:top="1431" w:right="1135" w:bottom="1291" w:left="1395" w:header="0" w:footer="1162" w:gutter="0"/>
          <w:pgNumType w:start="4"/>
          <w:cols w:space="708"/>
        </w:sectPr>
      </w:pPr>
    </w:p>
    <w:tbl>
      <w:tblPr>
        <w:tblStyle w:val="TableNormal0"/>
        <w:tblW w:w="93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64"/>
        <w:gridCol w:w="699"/>
        <w:gridCol w:w="1848"/>
        <w:gridCol w:w="1358"/>
        <w:gridCol w:w="859"/>
        <w:gridCol w:w="849"/>
        <w:gridCol w:w="849"/>
        <w:gridCol w:w="949"/>
        <w:gridCol w:w="1094"/>
      </w:tblGrid>
      <w:tr>
        <w:tblPrEx>
          <w:tblW w:w="93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03"/>
        </w:trPr>
        <w:tc>
          <w:tcPr>
            <w:tcW w:w="864" w:type="dxa"/>
            <w:vAlign w:val="top"/>
          </w:tcPr>
          <w:p>
            <w:pPr>
              <w:pStyle w:val="TableText"/>
              <w:spacing w:before="170" w:line="221" w:lineRule="auto"/>
              <w:ind w:left="247"/>
            </w:pPr>
            <w:r>
              <w:rPr>
                <w:b/>
                <w:bCs/>
                <w:spacing w:val="-4"/>
              </w:rPr>
              <w:t>序号</w:t>
            </w:r>
          </w:p>
        </w:tc>
        <w:tc>
          <w:tcPr>
            <w:tcW w:w="699" w:type="dxa"/>
            <w:vAlign w:val="top"/>
          </w:tcPr>
          <w:p>
            <w:pPr>
              <w:pStyle w:val="TableText"/>
              <w:spacing w:before="172" w:line="221" w:lineRule="auto"/>
              <w:ind w:left="163"/>
            </w:pPr>
            <w:r>
              <w:rPr>
                <w:b/>
                <w:bCs/>
                <w:spacing w:val="-5"/>
              </w:rPr>
              <w:t>名称</w:t>
            </w:r>
          </w:p>
        </w:tc>
        <w:tc>
          <w:tcPr>
            <w:tcW w:w="1848" w:type="dxa"/>
            <w:vAlign w:val="top"/>
          </w:tcPr>
          <w:p>
            <w:pPr>
              <w:pStyle w:val="TableText"/>
              <w:spacing w:before="170" w:line="220" w:lineRule="auto"/>
              <w:ind w:left="734"/>
            </w:pPr>
            <w:r>
              <w:rPr>
                <w:b/>
                <w:bCs/>
                <w:spacing w:val="-4"/>
              </w:rPr>
              <w:t>标签</w:t>
            </w:r>
          </w:p>
        </w:tc>
        <w:tc>
          <w:tcPr>
            <w:tcW w:w="1358" w:type="dxa"/>
            <w:vAlign w:val="top"/>
          </w:tcPr>
          <w:p>
            <w:pPr>
              <w:pStyle w:val="TableText"/>
              <w:spacing w:before="179" w:line="219" w:lineRule="auto"/>
              <w:ind w:left="286"/>
            </w:pPr>
            <w:r>
              <w:rPr>
                <w:b/>
                <w:bCs/>
                <w:spacing w:val="1"/>
              </w:rPr>
              <w:t>解释说明</w:t>
            </w:r>
          </w:p>
        </w:tc>
        <w:tc>
          <w:tcPr>
            <w:tcW w:w="859" w:type="dxa"/>
            <w:vAlign w:val="top"/>
          </w:tcPr>
          <w:p>
            <w:pPr>
              <w:pStyle w:val="TableText"/>
              <w:spacing w:before="170" w:line="219" w:lineRule="auto"/>
              <w:ind w:left="248"/>
            </w:pPr>
            <w:r>
              <w:rPr>
                <w:b/>
                <w:bCs/>
                <w:spacing w:val="-5"/>
              </w:rPr>
              <w:t>约束</w:t>
            </w:r>
          </w:p>
        </w:tc>
        <w:tc>
          <w:tcPr>
            <w:tcW w:w="849" w:type="dxa"/>
            <w:vAlign w:val="top"/>
          </w:tcPr>
          <w:p>
            <w:pPr>
              <w:pStyle w:val="TableText"/>
              <w:spacing w:before="170" w:line="220" w:lineRule="auto"/>
              <w:ind w:left="149"/>
            </w:pPr>
            <w:r>
              <w:rPr>
                <w:b/>
                <w:bCs/>
                <w:spacing w:val="-4"/>
              </w:rPr>
              <w:t>重复性</w:t>
            </w:r>
          </w:p>
        </w:tc>
        <w:tc>
          <w:tcPr>
            <w:tcW w:w="849" w:type="dxa"/>
            <w:vAlign w:val="top"/>
          </w:tcPr>
          <w:p>
            <w:pPr>
              <w:pStyle w:val="TableText"/>
              <w:spacing w:before="170" w:line="219" w:lineRule="auto"/>
              <w:ind w:left="60"/>
            </w:pPr>
            <w:r>
              <w:rPr>
                <w:b/>
                <w:bCs/>
                <w:spacing w:val="-4"/>
              </w:rPr>
              <w:t>数据类型</w:t>
            </w:r>
          </w:p>
        </w:tc>
        <w:tc>
          <w:tcPr>
            <w:tcW w:w="949" w:type="dxa"/>
            <w:vAlign w:val="top"/>
          </w:tcPr>
          <w:p>
            <w:pPr>
              <w:pStyle w:val="TableText"/>
              <w:spacing w:before="170" w:line="219" w:lineRule="auto"/>
              <w:ind w:left="201"/>
            </w:pPr>
            <w:r>
              <w:rPr>
                <w:b/>
                <w:bCs/>
                <w:spacing w:val="-4"/>
              </w:rPr>
              <w:t>值空间</w:t>
            </w:r>
          </w:p>
        </w:tc>
        <w:tc>
          <w:tcPr>
            <w:tcW w:w="1094" w:type="dxa"/>
            <w:vAlign w:val="top"/>
          </w:tcPr>
          <w:p>
            <w:pPr>
              <w:pStyle w:val="TableText"/>
              <w:spacing w:before="172" w:line="194" w:lineRule="auto"/>
              <w:ind w:left="332"/>
              <w:rPr>
                <w:sz w:val="21"/>
                <w:szCs w:val="21"/>
              </w:rPr>
            </w:pPr>
            <w:r>
              <w:rPr>
                <w:b/>
                <w:bCs/>
                <w:spacing w:val="3"/>
                <w:sz w:val="21"/>
                <w:szCs w:val="21"/>
              </w:rPr>
              <w:t>示例</w:t>
            </w:r>
          </w:p>
        </w:tc>
      </w:tr>
      <w:tr>
        <w:tblPrEx>
          <w:tblW w:w="9369" w:type="dxa"/>
          <w:tblInd w:w="5" w:type="dxa"/>
          <w:tblLayout w:type="fixed"/>
        </w:tblPrEx>
        <w:trPr>
          <w:trHeight w:val="1194"/>
        </w:trPr>
        <w:tc>
          <w:tcPr>
            <w:tcW w:w="864" w:type="dxa"/>
            <w:vAlign w:val="top"/>
          </w:tcPr>
          <w:p>
            <w:pPr>
              <w:spacing w:line="246" w:lineRule="auto"/>
              <w:rPr>
                <w:rFonts w:ascii="Arial"/>
                <w:sz w:val="21"/>
              </w:rPr>
            </w:pPr>
          </w:p>
          <w:p>
            <w:pPr>
              <w:spacing w:line="247" w:lineRule="auto"/>
              <w:rPr>
                <w:rFonts w:ascii="Arial"/>
                <w:sz w:val="21"/>
              </w:rPr>
            </w:pPr>
          </w:p>
          <w:p>
            <w:pPr>
              <w:pStyle w:val="TableText"/>
              <w:spacing w:before="58" w:line="184" w:lineRule="auto"/>
              <w:ind w:left="374"/>
            </w:pPr>
            <w:r>
              <w:t>1</w:t>
            </w:r>
          </w:p>
        </w:tc>
        <w:tc>
          <w:tcPr>
            <w:tcW w:w="699" w:type="dxa"/>
            <w:vAlign w:val="top"/>
          </w:tcPr>
          <w:p>
            <w:pPr>
              <w:spacing w:line="449" w:lineRule="auto"/>
              <w:rPr>
                <w:rFonts w:ascii="Arial"/>
                <w:sz w:val="21"/>
              </w:rPr>
            </w:pPr>
          </w:p>
          <w:p>
            <w:pPr>
              <w:pStyle w:val="TableText"/>
              <w:spacing w:before="58" w:line="221" w:lineRule="auto"/>
              <w:ind w:left="160"/>
            </w:pPr>
            <w:r>
              <w:rPr>
                <w:spacing w:val="10"/>
              </w:rPr>
              <w:t>通用</w:t>
            </w:r>
          </w:p>
        </w:tc>
        <w:tc>
          <w:tcPr>
            <w:tcW w:w="1848" w:type="dxa"/>
            <w:vAlign w:val="top"/>
          </w:tcPr>
          <w:p>
            <w:pPr>
              <w:spacing w:line="260" w:lineRule="auto"/>
              <w:rPr>
                <w:rFonts w:ascii="Arial"/>
                <w:sz w:val="21"/>
              </w:rPr>
            </w:pPr>
          </w:p>
          <w:p>
            <w:pPr>
              <w:spacing w:line="261" w:lineRule="auto"/>
              <w:rPr>
                <w:rFonts w:ascii="Arial"/>
                <w:sz w:val="21"/>
              </w:rPr>
            </w:pPr>
          </w:p>
          <w:p>
            <w:pPr>
              <w:pStyle w:val="TableText"/>
              <w:spacing w:before="58" w:line="214" w:lineRule="auto"/>
              <w:ind w:left="511"/>
            </w:pPr>
            <w:r>
              <w:rPr>
                <w:spacing w:val="-2"/>
              </w:rPr>
              <w:t>&lt;general&gt;</w:t>
            </w:r>
          </w:p>
        </w:tc>
        <w:tc>
          <w:tcPr>
            <w:tcW w:w="1358" w:type="dxa"/>
            <w:vAlign w:val="top"/>
          </w:tcPr>
          <w:p>
            <w:pPr>
              <w:pStyle w:val="TableText"/>
              <w:spacing w:before="190" w:line="399" w:lineRule="exact"/>
              <w:ind w:left="13"/>
            </w:pPr>
            <w:r>
              <w:rPr>
                <w:spacing w:val="1"/>
                <w:position w:val="16"/>
              </w:rPr>
              <w:t>描述音频资源的</w:t>
            </w:r>
          </w:p>
          <w:p>
            <w:pPr>
              <w:pStyle w:val="TableText"/>
              <w:spacing w:line="219" w:lineRule="auto"/>
              <w:jc w:val="right"/>
            </w:pPr>
            <w:r>
              <w:rPr>
                <w:spacing w:val="-22"/>
                <w:w w:val="97"/>
              </w:rPr>
              <w:t>一些通用</w:t>
            </w:r>
            <w:r>
              <w:rPr>
                <w:spacing w:val="-21"/>
                <w:w w:val="97"/>
              </w:rPr>
              <w:t>信息；</w:t>
            </w:r>
            <w:r>
              <w:rPr>
                <w:spacing w:val="-9"/>
                <w:w w:val="97"/>
              </w:rPr>
              <w:t>复</w:t>
            </w:r>
          </w:p>
          <w:p>
            <w:pPr>
              <w:pStyle w:val="TableText"/>
              <w:spacing w:before="185" w:line="200" w:lineRule="auto"/>
              <w:ind w:left="13"/>
            </w:pPr>
            <w:r>
              <w:rPr>
                <w:color w:val="791C00"/>
                <w:spacing w:val="-2"/>
              </w:rPr>
              <w:t>合元素</w:t>
            </w:r>
          </w:p>
        </w:tc>
        <w:tc>
          <w:tcPr>
            <w:tcW w:w="859" w:type="dxa"/>
            <w:vAlign w:val="top"/>
          </w:tcPr>
          <w:p>
            <w:pPr>
              <w:spacing w:line="247" w:lineRule="auto"/>
              <w:rPr>
                <w:rFonts w:ascii="Arial"/>
                <w:sz w:val="21"/>
              </w:rPr>
            </w:pPr>
          </w:p>
          <w:p>
            <w:pPr>
              <w:spacing w:line="248" w:lineRule="auto"/>
              <w:rPr>
                <w:rFonts w:ascii="Arial"/>
                <w:sz w:val="21"/>
              </w:rPr>
            </w:pPr>
          </w:p>
          <w:p>
            <w:pPr>
              <w:pStyle w:val="TableText"/>
              <w:spacing w:before="58" w:line="182" w:lineRule="auto"/>
              <w:ind w:left="376"/>
            </w:pPr>
            <w:r>
              <w:t>M</w:t>
            </w:r>
          </w:p>
        </w:tc>
        <w:tc>
          <w:tcPr>
            <w:tcW w:w="849" w:type="dxa"/>
            <w:vAlign w:val="top"/>
          </w:tcPr>
          <w:p>
            <w:pPr>
              <w:spacing w:line="247" w:lineRule="auto"/>
              <w:rPr>
                <w:rFonts w:ascii="Arial"/>
                <w:sz w:val="21"/>
              </w:rPr>
            </w:pPr>
          </w:p>
          <w:p>
            <w:pPr>
              <w:spacing w:line="248" w:lineRule="auto"/>
              <w:rPr>
                <w:rFonts w:ascii="Arial"/>
                <w:sz w:val="21"/>
              </w:rPr>
            </w:pPr>
          </w:p>
          <w:p>
            <w:pPr>
              <w:pStyle w:val="TableText"/>
              <w:spacing w:before="58" w:line="182" w:lineRule="auto"/>
              <w:ind w:left="377"/>
            </w:pPr>
            <w:r>
              <w:t>N</w:t>
            </w:r>
          </w:p>
        </w:tc>
        <w:tc>
          <w:tcPr>
            <w:tcW w:w="849" w:type="dxa"/>
            <w:vAlign w:val="top"/>
          </w:tcPr>
          <w:p>
            <w:pPr>
              <w:spacing w:line="340" w:lineRule="auto"/>
              <w:rPr>
                <w:rFonts w:ascii="Arial"/>
                <w:sz w:val="21"/>
              </w:rPr>
            </w:pPr>
          </w:p>
          <w:p>
            <w:pPr>
              <w:tabs>
                <w:tab w:val="left" w:pos="475"/>
              </w:tabs>
              <w:spacing w:before="61" w:line="241" w:lineRule="exact"/>
              <w:ind w:left="358"/>
              <w:rPr>
                <w:rFonts w:ascii="Arial"/>
                <w:sz w:val="21"/>
              </w:rPr>
            </w:pPr>
            <w:r>
              <w:rPr>
                <w:rFonts w:ascii="Arial" w:eastAsia="Arial" w:hAnsi="Arial" w:cs="Arial"/>
                <w:sz w:val="21"/>
                <w:szCs w:val="21"/>
                <w:u w:val="single" w:color="auto"/>
              </w:rPr>
              <w:tab/>
            </w:r>
          </w:p>
        </w:tc>
        <w:tc>
          <w:tcPr>
            <w:tcW w:w="949" w:type="dxa"/>
            <w:vAlign w:val="top"/>
          </w:tcPr>
          <w:p>
            <w:pPr>
              <w:spacing w:line="284" w:lineRule="auto"/>
              <w:rPr>
                <w:rFonts w:ascii="Arial"/>
                <w:sz w:val="21"/>
              </w:rPr>
            </w:pPr>
          </w:p>
          <w:p>
            <w:pPr>
              <w:spacing w:line="285" w:lineRule="auto"/>
              <w:rPr>
                <w:rFonts w:ascii="Arial"/>
                <w:sz w:val="21"/>
              </w:rPr>
            </w:pPr>
          </w:p>
          <w:p>
            <w:pPr>
              <w:pStyle w:val="TableText"/>
              <w:tabs>
                <w:tab w:val="left" w:pos="467"/>
              </w:tabs>
              <w:spacing w:before="20" w:line="143" w:lineRule="auto"/>
              <w:ind w:left="408"/>
              <w:rPr>
                <w:sz w:val="6"/>
                <w:szCs w:val="6"/>
              </w:rPr>
            </w:pPr>
            <w:r>
              <w:rPr>
                <w:sz w:val="6"/>
                <w:szCs w:val="6"/>
                <w:u w:val="single" w:color="auto"/>
              </w:rPr>
              <w:tab/>
            </w:r>
            <w:r>
              <w:rPr>
                <w:spacing w:val="-27"/>
                <w:sz w:val="6"/>
                <w:szCs w:val="6"/>
              </w:rPr>
              <w:t xml:space="preserve"> </w:t>
            </w:r>
            <w:r>
              <w:rPr>
                <w:sz w:val="6"/>
                <w:szCs w:val="6"/>
              </w:rPr>
              <w:t>一</w:t>
            </w:r>
          </w:p>
        </w:tc>
        <w:tc>
          <w:tcPr>
            <w:tcW w:w="1094" w:type="dxa"/>
            <w:vAlign w:val="top"/>
          </w:tcPr>
          <w:p>
            <w:pPr>
              <w:spacing w:line="284" w:lineRule="auto"/>
              <w:rPr>
                <w:rFonts w:ascii="Arial"/>
                <w:sz w:val="21"/>
              </w:rPr>
            </w:pPr>
          </w:p>
          <w:p>
            <w:pPr>
              <w:spacing w:line="285" w:lineRule="auto"/>
              <w:rPr>
                <w:rFonts w:ascii="Arial"/>
                <w:sz w:val="21"/>
              </w:rPr>
            </w:pPr>
          </w:p>
          <w:p>
            <w:pPr>
              <w:pStyle w:val="TableText"/>
              <w:tabs>
                <w:tab w:val="left" w:pos="537"/>
              </w:tabs>
              <w:spacing w:before="20" w:line="143" w:lineRule="auto"/>
              <w:ind w:left="479"/>
              <w:rPr>
                <w:sz w:val="6"/>
                <w:szCs w:val="6"/>
              </w:rPr>
            </w:pPr>
            <w:r>
              <w:rPr>
                <w:sz w:val="6"/>
                <w:szCs w:val="6"/>
                <w:u w:val="single" w:color="auto"/>
              </w:rPr>
              <w:tab/>
            </w:r>
            <w:r>
              <w:rPr>
                <w:spacing w:val="-27"/>
                <w:sz w:val="6"/>
                <w:szCs w:val="6"/>
              </w:rPr>
              <w:t xml:space="preserve"> </w:t>
            </w:r>
            <w:r>
              <w:rPr>
                <w:sz w:val="6"/>
                <w:szCs w:val="6"/>
              </w:rPr>
              <w:t>一</w:t>
            </w:r>
          </w:p>
        </w:tc>
      </w:tr>
      <w:tr>
        <w:tblPrEx>
          <w:tblW w:w="9369" w:type="dxa"/>
          <w:tblInd w:w="5" w:type="dxa"/>
          <w:tblLayout w:type="fixed"/>
        </w:tblPrEx>
        <w:trPr>
          <w:trHeight w:val="412"/>
        </w:trPr>
        <w:tc>
          <w:tcPr>
            <w:tcW w:w="864" w:type="dxa"/>
            <w:vAlign w:val="top"/>
          </w:tcPr>
          <w:p>
            <w:pPr>
              <w:pStyle w:val="TableText"/>
              <w:spacing w:before="261" w:line="140" w:lineRule="exact"/>
              <w:ind w:left="374"/>
            </w:pPr>
            <w:r>
              <w:rPr>
                <w:position w:val="-2"/>
              </w:rPr>
              <w:t>2</w:t>
            </w:r>
          </w:p>
        </w:tc>
        <w:tc>
          <w:tcPr>
            <w:tcW w:w="699" w:type="dxa"/>
            <w:vAlign w:val="top"/>
          </w:tcPr>
          <w:p>
            <w:pPr>
              <w:pStyle w:val="TableText"/>
              <w:spacing w:before="186" w:line="220" w:lineRule="auto"/>
              <w:ind w:left="160"/>
            </w:pPr>
            <w:r>
              <w:rPr>
                <w:spacing w:val="-2"/>
              </w:rPr>
              <w:t>标识</w:t>
            </w:r>
          </w:p>
        </w:tc>
        <w:tc>
          <w:tcPr>
            <w:tcW w:w="1848" w:type="dxa"/>
            <w:vAlign w:val="top"/>
          </w:tcPr>
          <w:p>
            <w:pPr>
              <w:pStyle w:val="TableText"/>
              <w:spacing w:before="233" w:line="173" w:lineRule="auto"/>
              <w:ind w:left="151"/>
            </w:pPr>
            <w:r>
              <w:rPr>
                <w:spacing w:val="-1"/>
              </w:rPr>
              <w:t>.&lt;identification&gt;</w:t>
            </w:r>
          </w:p>
        </w:tc>
        <w:tc>
          <w:tcPr>
            <w:tcW w:w="1358" w:type="dxa"/>
            <w:vAlign w:val="top"/>
          </w:tcPr>
          <w:p>
            <w:pPr>
              <w:pStyle w:val="TableText"/>
              <w:spacing w:before="196" w:line="211" w:lineRule="auto"/>
              <w:ind w:left="13"/>
            </w:pPr>
            <w:r>
              <w:rPr>
                <w:spacing w:val="2"/>
              </w:rPr>
              <w:t>界定音频资源的</w:t>
            </w:r>
          </w:p>
        </w:tc>
        <w:tc>
          <w:tcPr>
            <w:tcW w:w="859" w:type="dxa"/>
            <w:vAlign w:val="top"/>
          </w:tcPr>
          <w:p>
            <w:pPr>
              <w:pStyle w:val="TableText"/>
              <w:spacing w:before="263" w:line="138" w:lineRule="exact"/>
              <w:ind w:left="376"/>
            </w:pPr>
            <w:r>
              <w:rPr>
                <w:position w:val="-2"/>
              </w:rPr>
              <w:t>M</w:t>
            </w:r>
          </w:p>
        </w:tc>
        <w:tc>
          <w:tcPr>
            <w:tcW w:w="849" w:type="dxa"/>
            <w:vAlign w:val="top"/>
          </w:tcPr>
          <w:p>
            <w:pPr>
              <w:pStyle w:val="TableText"/>
              <w:spacing w:before="263" w:line="138" w:lineRule="exact"/>
              <w:ind w:left="377"/>
            </w:pPr>
            <w:r>
              <w:rPr>
                <w:position w:val="-2"/>
              </w:rPr>
              <w:t>N</w:t>
            </w:r>
          </w:p>
        </w:tc>
        <w:tc>
          <w:tcPr>
            <w:tcW w:w="849" w:type="dxa"/>
            <w:vAlign w:val="top"/>
          </w:tcPr>
          <w:p>
            <w:pPr>
              <w:spacing w:line="253" w:lineRule="auto"/>
              <w:rPr>
                <w:rFonts w:ascii="Arial"/>
                <w:sz w:val="21"/>
              </w:rPr>
            </w:pPr>
          </w:p>
          <w:p>
            <w:pPr>
              <w:pStyle w:val="TableText"/>
              <w:spacing w:before="20" w:line="40" w:lineRule="exact"/>
              <w:ind w:left="358"/>
              <w:rPr>
                <w:sz w:val="6"/>
                <w:szCs w:val="6"/>
              </w:rPr>
            </w:pPr>
            <w:r>
              <w:rPr>
                <w:spacing w:val="-1"/>
                <w:position w:val="-1"/>
                <w:sz w:val="6"/>
                <w:szCs w:val="6"/>
              </w:rPr>
              <w:t>——</w:t>
            </w:r>
          </w:p>
        </w:tc>
        <w:tc>
          <w:tcPr>
            <w:tcW w:w="949" w:type="dxa"/>
            <w:vAlign w:val="top"/>
          </w:tcPr>
          <w:p>
            <w:pPr>
              <w:spacing w:line="253" w:lineRule="auto"/>
              <w:rPr>
                <w:rFonts w:ascii="Arial"/>
                <w:sz w:val="21"/>
              </w:rPr>
            </w:pPr>
          </w:p>
          <w:p>
            <w:pPr>
              <w:pStyle w:val="TableText"/>
              <w:spacing w:before="20" w:line="40" w:lineRule="exact"/>
              <w:ind w:left="408"/>
              <w:rPr>
                <w:sz w:val="6"/>
                <w:szCs w:val="6"/>
              </w:rPr>
            </w:pPr>
            <w:r>
              <w:rPr>
                <w:spacing w:val="-1"/>
                <w:position w:val="-1"/>
                <w:sz w:val="6"/>
                <w:szCs w:val="6"/>
              </w:rPr>
              <w:t>——</w:t>
            </w:r>
          </w:p>
        </w:tc>
        <w:tc>
          <w:tcPr>
            <w:tcW w:w="1094" w:type="dxa"/>
            <w:vAlign w:val="top"/>
          </w:tcPr>
          <w:p>
            <w:pPr>
              <w:pStyle w:val="TableText"/>
              <w:tabs>
                <w:tab w:val="left" w:pos="537"/>
              </w:tabs>
              <w:spacing w:before="258" w:line="143" w:lineRule="auto"/>
              <w:ind w:left="479"/>
              <w:rPr>
                <w:sz w:val="6"/>
                <w:szCs w:val="6"/>
              </w:rPr>
            </w:pPr>
            <w:r>
              <w:rPr>
                <w:sz w:val="6"/>
                <w:szCs w:val="6"/>
                <w:u w:val="single" w:color="auto"/>
              </w:rPr>
              <w:tab/>
            </w:r>
            <w:r>
              <w:rPr>
                <w:spacing w:val="-27"/>
                <w:sz w:val="6"/>
                <w:szCs w:val="6"/>
              </w:rPr>
              <w:t xml:space="preserve"> </w:t>
            </w:r>
            <w:r>
              <w:rPr>
                <w:sz w:val="6"/>
                <w:szCs w:val="6"/>
              </w:rPr>
              <w:t>一</w:t>
            </w:r>
          </w:p>
        </w:tc>
      </w:tr>
    </w:tbl>
    <w:p>
      <w:pPr>
        <w:rPr>
          <w:rFonts w:ascii="Arial"/>
          <w:sz w:val="21"/>
        </w:rPr>
      </w:pPr>
    </w:p>
    <w:p>
      <w:pPr>
        <w:rPr>
          <w:rFonts w:ascii="Arial" w:eastAsia="Arial" w:hAnsi="Arial" w:cs="Arial"/>
          <w:sz w:val="21"/>
          <w:szCs w:val="21"/>
        </w:rPr>
        <w:sectPr>
          <w:footerReference w:type="default" r:id="rId10"/>
          <w:type w:val="nextPage"/>
          <w:pgSz w:w="11910" w:h="16840"/>
          <w:pgMar w:top="1431" w:right="1135" w:bottom="1291" w:left="1395" w:header="0" w:footer="1162" w:gutter="0"/>
          <w:pgNumType w:start="5"/>
          <w:cols w:space="708"/>
          <w:titlePg w:val="0"/>
        </w:sectPr>
      </w:pPr>
    </w:p>
    <w:p>
      <w:pPr>
        <w:pStyle w:val="BodyText"/>
        <w:spacing w:before="42" w:line="234" w:lineRule="auto"/>
        <w:ind w:right="19"/>
        <w:jc w:val="right"/>
        <w:rPr>
          <w:rFonts w:ascii="SimHei" w:eastAsia="SimHei" w:hAnsi="SimHei" w:cs="SimHei"/>
        </w:rPr>
      </w:pPr>
      <w:r>
        <w:rPr>
          <w:rFonts w:ascii="SimHei" w:eastAsia="SimHei" w:hAnsi="SimHei" w:cs="SimHei"/>
          <w:spacing w:val="-1"/>
        </w:rPr>
        <w:t>T/CADPA</w:t>
      </w:r>
      <w:r>
        <w:rPr>
          <w:rFonts w:ascii="SimHei" w:eastAsia="SimHei" w:hAnsi="SimHei" w:cs="SimHei"/>
          <w:spacing w:val="-1"/>
        </w:rPr>
        <w:t xml:space="preserve"> </w:t>
      </w:r>
      <w:r>
        <w:rPr>
          <w:rFonts w:ascii="SimHei" w:eastAsia="SimHei" w:hAnsi="SimHei" w:cs="SimHei"/>
          <w:spacing w:val="-1"/>
        </w:rPr>
        <w:t>XXXX</w:t>
      </w:r>
      <w:r>
        <w:rPr>
          <w:spacing w:val="-1"/>
        </w:rPr>
        <w:t>—</w:t>
      </w:r>
      <w:r>
        <w:rPr>
          <w:rFonts w:ascii="SimHei" w:eastAsia="SimHei" w:hAnsi="SimHei" w:cs="SimHei"/>
          <w:spacing w:val="-1"/>
        </w:rPr>
        <w:t>XXXX</w:t>
      </w:r>
    </w:p>
    <w:tbl>
      <w:tblPr>
        <w:tblStyle w:val="TableNormal1"/>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5"/>
        <w:gridCol w:w="712"/>
        <w:gridCol w:w="1841"/>
        <w:gridCol w:w="1361"/>
        <w:gridCol w:w="856"/>
        <w:gridCol w:w="855"/>
        <w:gridCol w:w="855"/>
        <w:gridCol w:w="930"/>
        <w:gridCol w:w="1105"/>
      </w:tblGrid>
      <w:tr>
        <w:tblPrEx>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14"/>
        </w:trPr>
        <w:tc>
          <w:tcPr>
            <w:tcW w:w="865" w:type="dxa"/>
            <w:tcBorders>
              <w:top w:val="single" w:sz="6" w:space="0" w:color="000000"/>
              <w:left w:val="single" w:sz="6" w:space="0" w:color="000000"/>
              <w:bottom w:val="single" w:sz="6" w:space="0" w:color="000000"/>
            </w:tcBorders>
            <w:vAlign w:val="top"/>
          </w:tcPr>
          <w:p>
            <w:pPr>
              <w:pStyle w:val="TableText"/>
              <w:spacing w:before="154" w:line="230" w:lineRule="auto"/>
              <w:ind w:left="231"/>
              <w:rPr>
                <w:sz w:val="19"/>
                <w:szCs w:val="19"/>
              </w:rPr>
            </w:pPr>
            <w:r>
              <w:rPr>
                <w:b/>
                <w:bCs/>
                <w:spacing w:val="4"/>
                <w:sz w:val="19"/>
                <w:szCs w:val="19"/>
              </w:rPr>
              <w:t>序号</w:t>
            </w:r>
          </w:p>
        </w:tc>
        <w:tc>
          <w:tcPr>
            <w:tcW w:w="712" w:type="dxa"/>
            <w:tcBorders>
              <w:top w:val="single" w:sz="6" w:space="0" w:color="000000"/>
              <w:bottom w:val="single" w:sz="6" w:space="0" w:color="000000"/>
            </w:tcBorders>
            <w:vAlign w:val="top"/>
          </w:tcPr>
          <w:p>
            <w:pPr>
              <w:pStyle w:val="TableText"/>
              <w:spacing w:before="154" w:line="231" w:lineRule="auto"/>
              <w:ind w:left="157"/>
              <w:rPr>
                <w:sz w:val="19"/>
                <w:szCs w:val="19"/>
              </w:rPr>
            </w:pPr>
            <w:r>
              <w:rPr>
                <w:b/>
                <w:bCs/>
                <w:spacing w:val="3"/>
                <w:sz w:val="19"/>
                <w:szCs w:val="19"/>
              </w:rPr>
              <w:t>名称</w:t>
            </w:r>
          </w:p>
        </w:tc>
        <w:tc>
          <w:tcPr>
            <w:tcW w:w="1841" w:type="dxa"/>
            <w:tcBorders>
              <w:top w:val="single" w:sz="6" w:space="0" w:color="000000"/>
              <w:bottom w:val="single" w:sz="6" w:space="0" w:color="000000"/>
            </w:tcBorders>
            <w:vAlign w:val="top"/>
          </w:tcPr>
          <w:p>
            <w:pPr>
              <w:pStyle w:val="TableText"/>
              <w:spacing w:before="154" w:line="229" w:lineRule="auto"/>
              <w:ind w:left="720"/>
              <w:rPr>
                <w:sz w:val="19"/>
                <w:szCs w:val="19"/>
              </w:rPr>
            </w:pPr>
            <w:r>
              <w:rPr>
                <w:b/>
                <w:bCs/>
                <w:spacing w:val="4"/>
                <w:sz w:val="19"/>
                <w:szCs w:val="19"/>
              </w:rPr>
              <w:t>标签</w:t>
            </w:r>
          </w:p>
        </w:tc>
        <w:tc>
          <w:tcPr>
            <w:tcW w:w="1361" w:type="dxa"/>
            <w:tcBorders>
              <w:top w:val="single" w:sz="6" w:space="0" w:color="000000"/>
              <w:bottom w:val="single" w:sz="6" w:space="0" w:color="000000"/>
            </w:tcBorders>
            <w:vAlign w:val="top"/>
          </w:tcPr>
          <w:p>
            <w:pPr>
              <w:pStyle w:val="TableText"/>
              <w:spacing w:before="155" w:line="228" w:lineRule="auto"/>
              <w:ind w:left="280"/>
              <w:rPr>
                <w:sz w:val="19"/>
                <w:szCs w:val="19"/>
              </w:rPr>
            </w:pPr>
            <w:r>
              <w:rPr>
                <w:b/>
                <w:bCs/>
                <w:spacing w:val="7"/>
                <w:sz w:val="19"/>
                <w:szCs w:val="19"/>
              </w:rPr>
              <w:t>解释说明</w:t>
            </w:r>
          </w:p>
        </w:tc>
        <w:tc>
          <w:tcPr>
            <w:tcW w:w="856" w:type="dxa"/>
            <w:tcBorders>
              <w:top w:val="single" w:sz="6" w:space="0" w:color="000000"/>
              <w:bottom w:val="single" w:sz="6" w:space="0" w:color="000000"/>
            </w:tcBorders>
            <w:vAlign w:val="top"/>
          </w:tcPr>
          <w:p>
            <w:pPr>
              <w:pStyle w:val="TableText"/>
              <w:spacing w:before="155" w:line="228" w:lineRule="auto"/>
              <w:ind w:left="238"/>
              <w:rPr>
                <w:sz w:val="19"/>
                <w:szCs w:val="19"/>
              </w:rPr>
            </w:pPr>
            <w:r>
              <w:rPr>
                <w:b/>
                <w:bCs/>
                <w:spacing w:val="2"/>
                <w:sz w:val="19"/>
                <w:szCs w:val="19"/>
              </w:rPr>
              <w:t>约束</w:t>
            </w:r>
          </w:p>
        </w:tc>
        <w:tc>
          <w:tcPr>
            <w:tcW w:w="855" w:type="dxa"/>
            <w:tcBorders>
              <w:top w:val="single" w:sz="6" w:space="0" w:color="000000"/>
              <w:bottom w:val="single" w:sz="6" w:space="0" w:color="000000"/>
            </w:tcBorders>
            <w:vAlign w:val="top"/>
          </w:tcPr>
          <w:p>
            <w:pPr>
              <w:pStyle w:val="TableText"/>
              <w:spacing w:before="154" w:line="229" w:lineRule="auto"/>
              <w:ind w:left="134"/>
              <w:rPr>
                <w:sz w:val="19"/>
                <w:szCs w:val="19"/>
              </w:rPr>
            </w:pPr>
            <w:r>
              <w:rPr>
                <w:b/>
                <w:bCs/>
                <w:spacing w:val="5"/>
                <w:sz w:val="19"/>
                <w:szCs w:val="19"/>
              </w:rPr>
              <w:t>重复性</w:t>
            </w:r>
          </w:p>
        </w:tc>
        <w:tc>
          <w:tcPr>
            <w:tcW w:w="855" w:type="dxa"/>
            <w:tcBorders>
              <w:top w:val="single" w:sz="6" w:space="0" w:color="000000"/>
              <w:bottom w:val="single" w:sz="6" w:space="0" w:color="000000"/>
            </w:tcBorders>
            <w:vAlign w:val="top"/>
          </w:tcPr>
          <w:p>
            <w:pPr>
              <w:pStyle w:val="TableText"/>
              <w:spacing w:before="155" w:line="228" w:lineRule="auto"/>
              <w:ind w:left="33"/>
              <w:rPr>
                <w:sz w:val="19"/>
                <w:szCs w:val="19"/>
              </w:rPr>
            </w:pPr>
            <w:r>
              <w:rPr>
                <w:b/>
                <w:bCs/>
                <w:spacing w:val="6"/>
                <w:sz w:val="19"/>
                <w:szCs w:val="19"/>
              </w:rPr>
              <w:t>数据类型</w:t>
            </w:r>
          </w:p>
        </w:tc>
        <w:tc>
          <w:tcPr>
            <w:tcW w:w="930" w:type="dxa"/>
            <w:tcBorders>
              <w:top w:val="single" w:sz="6" w:space="0" w:color="000000"/>
              <w:bottom w:val="single" w:sz="6" w:space="0" w:color="000000"/>
            </w:tcBorders>
            <w:vAlign w:val="top"/>
          </w:tcPr>
          <w:p>
            <w:pPr>
              <w:pStyle w:val="TableText"/>
              <w:spacing w:before="155" w:line="228" w:lineRule="auto"/>
              <w:ind w:left="175"/>
              <w:rPr>
                <w:sz w:val="19"/>
                <w:szCs w:val="19"/>
              </w:rPr>
            </w:pPr>
            <w:r>
              <w:rPr>
                <w:b/>
                <w:bCs/>
                <w:spacing w:val="6"/>
                <w:sz w:val="19"/>
                <w:szCs w:val="19"/>
              </w:rPr>
              <w:t>值空间</w:t>
            </w:r>
          </w:p>
        </w:tc>
        <w:tc>
          <w:tcPr>
            <w:tcW w:w="1105" w:type="dxa"/>
            <w:tcBorders>
              <w:top w:val="single" w:sz="6" w:space="0" w:color="000000"/>
              <w:bottom w:val="single" w:sz="6" w:space="0" w:color="000000"/>
              <w:right w:val="single" w:sz="6" w:space="0" w:color="000000"/>
            </w:tcBorders>
            <w:vAlign w:val="top"/>
          </w:tcPr>
          <w:p>
            <w:pPr>
              <w:pStyle w:val="TableText"/>
              <w:spacing w:before="154" w:line="230" w:lineRule="auto"/>
              <w:ind w:left="355"/>
              <w:rPr>
                <w:sz w:val="19"/>
                <w:szCs w:val="19"/>
              </w:rPr>
            </w:pPr>
            <w:r>
              <w:rPr>
                <w:b/>
                <w:bCs/>
                <w:spacing w:val="4"/>
                <w:sz w:val="19"/>
                <w:szCs w:val="19"/>
              </w:rPr>
              <w:t>示例</w:t>
            </w:r>
          </w:p>
        </w:tc>
      </w:tr>
      <w:tr>
        <w:tblPrEx>
          <w:tblW w:w="9380" w:type="dxa"/>
          <w:tblInd w:w="7" w:type="dxa"/>
          <w:tblLayout w:type="fixed"/>
        </w:tblPrEx>
        <w:trPr>
          <w:trHeight w:val="400"/>
        </w:trPr>
        <w:tc>
          <w:tcPr>
            <w:tcW w:w="865" w:type="dxa"/>
            <w:tcBorders>
              <w:top w:val="single" w:sz="6" w:space="0" w:color="000000"/>
              <w:left w:val="single" w:sz="6" w:space="0" w:color="000000"/>
            </w:tcBorders>
            <w:vAlign w:val="top"/>
          </w:tcPr>
          <w:p>
            <w:pPr>
              <w:rPr>
                <w:rFonts w:ascii="Arial"/>
                <w:sz w:val="21"/>
              </w:rPr>
            </w:pPr>
          </w:p>
        </w:tc>
        <w:tc>
          <w:tcPr>
            <w:tcW w:w="712" w:type="dxa"/>
            <w:tcBorders>
              <w:top w:val="single" w:sz="6" w:space="0" w:color="000000"/>
            </w:tcBorders>
            <w:vAlign w:val="top"/>
          </w:tcPr>
          <w:p>
            <w:pPr>
              <w:rPr>
                <w:rFonts w:ascii="Arial"/>
                <w:sz w:val="21"/>
              </w:rPr>
            </w:pPr>
          </w:p>
        </w:tc>
        <w:tc>
          <w:tcPr>
            <w:tcW w:w="1841" w:type="dxa"/>
            <w:tcBorders>
              <w:top w:val="single" w:sz="6" w:space="0" w:color="000000"/>
            </w:tcBorders>
            <w:vAlign w:val="top"/>
          </w:tcPr>
          <w:p>
            <w:pPr>
              <w:rPr>
                <w:rFonts w:ascii="Arial"/>
                <w:sz w:val="21"/>
              </w:rPr>
            </w:pPr>
          </w:p>
        </w:tc>
        <w:tc>
          <w:tcPr>
            <w:tcW w:w="1361" w:type="dxa"/>
            <w:tcBorders>
              <w:top w:val="single" w:sz="6" w:space="0" w:color="000000"/>
            </w:tcBorders>
            <w:vAlign w:val="top"/>
          </w:tcPr>
          <w:p>
            <w:pPr>
              <w:pStyle w:val="TableText"/>
              <w:spacing w:before="161" w:line="220" w:lineRule="auto"/>
              <w:ind w:left="9"/>
            </w:pPr>
            <w:r>
              <w:rPr>
                <w:spacing w:val="-2"/>
              </w:rPr>
              <w:t>身份；复合元素</w:t>
            </w:r>
          </w:p>
        </w:tc>
        <w:tc>
          <w:tcPr>
            <w:tcW w:w="856" w:type="dxa"/>
            <w:tcBorders>
              <w:top w:val="single" w:sz="6" w:space="0" w:color="000000"/>
            </w:tcBorders>
            <w:vAlign w:val="top"/>
          </w:tcPr>
          <w:p>
            <w:pPr>
              <w:rPr>
                <w:rFonts w:ascii="Arial"/>
                <w:sz w:val="21"/>
              </w:rPr>
            </w:pPr>
          </w:p>
        </w:tc>
        <w:tc>
          <w:tcPr>
            <w:tcW w:w="855" w:type="dxa"/>
            <w:tcBorders>
              <w:top w:val="single" w:sz="6" w:space="0" w:color="000000"/>
            </w:tcBorders>
            <w:vAlign w:val="top"/>
          </w:tcPr>
          <w:p>
            <w:pPr>
              <w:rPr>
                <w:rFonts w:ascii="Arial"/>
                <w:sz w:val="21"/>
              </w:rPr>
            </w:pPr>
          </w:p>
        </w:tc>
        <w:tc>
          <w:tcPr>
            <w:tcW w:w="855" w:type="dxa"/>
            <w:tcBorders>
              <w:top w:val="single" w:sz="6" w:space="0" w:color="000000"/>
            </w:tcBorders>
            <w:vAlign w:val="top"/>
          </w:tcPr>
          <w:p>
            <w:pPr>
              <w:rPr>
                <w:rFonts w:ascii="Arial"/>
                <w:sz w:val="21"/>
              </w:rPr>
            </w:pPr>
          </w:p>
        </w:tc>
        <w:tc>
          <w:tcPr>
            <w:tcW w:w="930" w:type="dxa"/>
            <w:tcBorders>
              <w:top w:val="single" w:sz="6" w:space="0" w:color="000000"/>
            </w:tcBorders>
            <w:vAlign w:val="top"/>
          </w:tcPr>
          <w:p>
            <w:pPr>
              <w:rPr>
                <w:rFonts w:ascii="Arial"/>
                <w:sz w:val="21"/>
              </w:rPr>
            </w:pPr>
          </w:p>
        </w:tc>
        <w:tc>
          <w:tcPr>
            <w:tcW w:w="1105" w:type="dxa"/>
            <w:tcBorders>
              <w:top w:val="single" w:sz="6" w:space="0" w:color="000000"/>
              <w:right w:val="single" w:sz="6" w:space="0" w:color="000000"/>
            </w:tcBorders>
            <w:vAlign w:val="top"/>
          </w:tcPr>
          <w:p>
            <w:pPr>
              <w:rPr>
                <w:rFonts w:ascii="Arial"/>
                <w:sz w:val="21"/>
              </w:rPr>
            </w:pPr>
          </w:p>
        </w:tc>
      </w:tr>
      <w:tr>
        <w:tblPrEx>
          <w:tblW w:w="9380" w:type="dxa"/>
          <w:tblInd w:w="7" w:type="dxa"/>
          <w:tblLayout w:type="fixed"/>
        </w:tblPrEx>
        <w:trPr>
          <w:trHeight w:val="805"/>
        </w:trPr>
        <w:tc>
          <w:tcPr>
            <w:tcW w:w="865" w:type="dxa"/>
            <w:tcBorders>
              <w:left w:val="single" w:sz="6" w:space="0" w:color="000000"/>
            </w:tcBorders>
            <w:vAlign w:val="top"/>
          </w:tcPr>
          <w:p>
            <w:pPr>
              <w:spacing w:line="336" w:lineRule="auto"/>
              <w:rPr>
                <w:rFonts w:ascii="Arial"/>
                <w:sz w:val="21"/>
              </w:rPr>
            </w:pPr>
          </w:p>
          <w:p>
            <w:pPr>
              <w:pStyle w:val="TableText"/>
              <w:spacing w:before="59" w:line="181" w:lineRule="auto"/>
              <w:ind w:left="389"/>
            </w:pPr>
            <w:r>
              <w:t>3</w:t>
            </w:r>
          </w:p>
        </w:tc>
        <w:tc>
          <w:tcPr>
            <w:tcW w:w="712" w:type="dxa"/>
            <w:vAlign w:val="top"/>
          </w:tcPr>
          <w:p>
            <w:pPr>
              <w:spacing w:line="305" w:lineRule="auto"/>
              <w:rPr>
                <w:rFonts w:ascii="Arial"/>
                <w:sz w:val="21"/>
              </w:rPr>
            </w:pPr>
          </w:p>
          <w:p>
            <w:pPr>
              <w:pStyle w:val="TableText"/>
              <w:spacing w:before="59" w:line="220" w:lineRule="auto"/>
              <w:ind w:left="173"/>
            </w:pPr>
            <w:r>
              <w:rPr>
                <w:spacing w:val="-2"/>
              </w:rPr>
              <w:t>类别</w:t>
            </w:r>
          </w:p>
        </w:tc>
        <w:tc>
          <w:tcPr>
            <w:tcW w:w="1841" w:type="dxa"/>
            <w:vAlign w:val="top"/>
          </w:tcPr>
          <w:p>
            <w:pPr>
              <w:spacing w:line="306" w:lineRule="auto"/>
              <w:rPr>
                <w:rFonts w:ascii="Arial"/>
                <w:sz w:val="21"/>
              </w:rPr>
            </w:pPr>
          </w:p>
          <w:p>
            <w:pPr>
              <w:pStyle w:val="TableText"/>
              <w:spacing w:before="58" w:line="214" w:lineRule="auto"/>
              <w:ind w:left="428"/>
            </w:pPr>
            <w:r>
              <w:rPr>
                <w:spacing w:val="-1"/>
              </w:rPr>
              <w:t>..&lt;catalog&gt;</w:t>
            </w:r>
          </w:p>
        </w:tc>
        <w:tc>
          <w:tcPr>
            <w:tcW w:w="1361" w:type="dxa"/>
            <w:vAlign w:val="top"/>
          </w:tcPr>
          <w:p>
            <w:pPr>
              <w:pStyle w:val="TableText"/>
              <w:spacing w:before="165" w:line="400" w:lineRule="exact"/>
              <w:ind w:left="4"/>
            </w:pPr>
            <w:r>
              <w:rPr>
                <w:spacing w:val="-1"/>
                <w:position w:val="17"/>
              </w:rPr>
              <w:t>针对标识的命名</w:t>
            </w:r>
          </w:p>
          <w:p>
            <w:pPr>
              <w:pStyle w:val="TableText"/>
              <w:spacing w:line="220" w:lineRule="auto"/>
              <w:ind w:left="5"/>
            </w:pPr>
            <w:r>
              <w:rPr>
                <w:spacing w:val="-2"/>
              </w:rPr>
              <w:t>方案</w:t>
            </w:r>
          </w:p>
        </w:tc>
        <w:tc>
          <w:tcPr>
            <w:tcW w:w="856" w:type="dxa"/>
            <w:vAlign w:val="top"/>
          </w:tcPr>
          <w:p>
            <w:pPr>
              <w:spacing w:line="337" w:lineRule="auto"/>
              <w:rPr>
                <w:rFonts w:ascii="Arial"/>
                <w:sz w:val="21"/>
              </w:rPr>
            </w:pPr>
          </w:p>
          <w:p>
            <w:pPr>
              <w:pStyle w:val="TableText"/>
              <w:spacing w:before="59" w:line="180" w:lineRule="auto"/>
              <w:ind w:left="380"/>
            </w:pPr>
            <w:r>
              <w:t>M</w:t>
            </w:r>
          </w:p>
        </w:tc>
        <w:tc>
          <w:tcPr>
            <w:tcW w:w="855" w:type="dxa"/>
            <w:vAlign w:val="top"/>
          </w:tcPr>
          <w:p>
            <w:pPr>
              <w:spacing w:line="337" w:lineRule="auto"/>
              <w:rPr>
                <w:rFonts w:ascii="Arial"/>
                <w:sz w:val="21"/>
              </w:rPr>
            </w:pPr>
          </w:p>
          <w:p>
            <w:pPr>
              <w:pStyle w:val="TableText"/>
              <w:spacing w:before="59" w:line="180" w:lineRule="auto"/>
              <w:ind w:left="381"/>
            </w:pPr>
            <w:r>
              <w:t>N</w:t>
            </w:r>
          </w:p>
        </w:tc>
        <w:tc>
          <w:tcPr>
            <w:tcW w:w="855" w:type="dxa"/>
            <w:vAlign w:val="top"/>
          </w:tcPr>
          <w:p>
            <w:pPr>
              <w:spacing w:line="305" w:lineRule="auto"/>
              <w:rPr>
                <w:rFonts w:ascii="Arial"/>
                <w:sz w:val="21"/>
              </w:rPr>
            </w:pPr>
          </w:p>
          <w:p>
            <w:pPr>
              <w:pStyle w:val="TableText"/>
              <w:spacing w:before="59" w:line="220" w:lineRule="auto"/>
              <w:ind w:left="163"/>
            </w:pPr>
            <w:r>
              <w:rPr>
                <w:spacing w:val="-2"/>
              </w:rPr>
              <w:t>字符型</w:t>
            </w:r>
          </w:p>
        </w:tc>
        <w:tc>
          <w:tcPr>
            <w:tcW w:w="930" w:type="dxa"/>
            <w:vAlign w:val="top"/>
          </w:tcPr>
          <w:p>
            <w:pPr>
              <w:tabs>
                <w:tab w:val="left" w:pos="559"/>
              </w:tabs>
              <w:spacing w:before="258" w:line="242"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tabs>
                <w:tab w:val="left" w:pos="637"/>
              </w:tabs>
              <w:spacing w:before="258" w:line="242" w:lineRule="exact"/>
              <w:ind w:left="462"/>
              <w:rPr>
                <w:rFonts w:ascii="Arial"/>
                <w:sz w:val="21"/>
              </w:rPr>
            </w:pPr>
            <w:r>
              <w:rPr>
                <w:rFonts w:ascii="Arial" w:eastAsia="Arial" w:hAnsi="Arial" w:cs="Arial"/>
                <w:sz w:val="21"/>
                <w:szCs w:val="21"/>
                <w:u w:val="single" w:color="auto"/>
              </w:rPr>
              <w:tab/>
            </w:r>
          </w:p>
        </w:tc>
      </w:tr>
      <w:tr>
        <w:tblPrEx>
          <w:tblW w:w="9380" w:type="dxa"/>
          <w:tblInd w:w="7" w:type="dxa"/>
          <w:tblLayout w:type="fixed"/>
        </w:tblPrEx>
        <w:trPr>
          <w:trHeight w:val="803"/>
        </w:trPr>
        <w:tc>
          <w:tcPr>
            <w:tcW w:w="865" w:type="dxa"/>
            <w:tcBorders>
              <w:left w:val="single" w:sz="6" w:space="0" w:color="000000"/>
            </w:tcBorders>
            <w:vAlign w:val="top"/>
          </w:tcPr>
          <w:p>
            <w:pPr>
              <w:spacing w:line="335" w:lineRule="auto"/>
              <w:rPr>
                <w:rFonts w:ascii="Arial"/>
                <w:sz w:val="21"/>
              </w:rPr>
            </w:pPr>
          </w:p>
          <w:p>
            <w:pPr>
              <w:pStyle w:val="TableText"/>
              <w:spacing w:before="58" w:line="181" w:lineRule="auto"/>
              <w:ind w:left="384"/>
            </w:pPr>
            <w:r>
              <w:t>4</w:t>
            </w:r>
          </w:p>
        </w:tc>
        <w:tc>
          <w:tcPr>
            <w:tcW w:w="712" w:type="dxa"/>
            <w:vAlign w:val="top"/>
          </w:tcPr>
          <w:p>
            <w:pPr>
              <w:spacing w:line="304" w:lineRule="auto"/>
              <w:rPr>
                <w:rFonts w:ascii="Arial"/>
                <w:sz w:val="21"/>
              </w:rPr>
            </w:pPr>
          </w:p>
          <w:p>
            <w:pPr>
              <w:pStyle w:val="TableText"/>
              <w:spacing w:before="59" w:line="220" w:lineRule="auto"/>
              <w:ind w:left="85"/>
            </w:pPr>
            <w:r>
              <w:rPr>
                <w:spacing w:val="-2"/>
              </w:rPr>
              <w:t>标识符</w:t>
            </w:r>
          </w:p>
        </w:tc>
        <w:tc>
          <w:tcPr>
            <w:tcW w:w="1841" w:type="dxa"/>
            <w:vAlign w:val="top"/>
          </w:tcPr>
          <w:p>
            <w:pPr>
              <w:spacing w:line="305" w:lineRule="auto"/>
              <w:rPr>
                <w:rFonts w:ascii="Arial"/>
                <w:sz w:val="21"/>
              </w:rPr>
            </w:pPr>
          </w:p>
          <w:p>
            <w:pPr>
              <w:pStyle w:val="TableText"/>
              <w:spacing w:before="58" w:line="239" w:lineRule="auto"/>
              <w:ind w:left="294"/>
            </w:pPr>
            <w:r>
              <w:rPr>
                <w:spacing w:val="-1"/>
              </w:rPr>
              <w:t>..&lt;identifier&gt;</w:t>
            </w:r>
          </w:p>
        </w:tc>
        <w:tc>
          <w:tcPr>
            <w:tcW w:w="1361" w:type="dxa"/>
            <w:vAlign w:val="top"/>
          </w:tcPr>
          <w:p>
            <w:pPr>
              <w:pStyle w:val="TableText"/>
              <w:spacing w:before="166" w:line="401" w:lineRule="exact"/>
              <w:ind w:left="5"/>
            </w:pPr>
            <w:r>
              <w:rPr>
                <w:spacing w:val="-2"/>
                <w:position w:val="17"/>
              </w:rPr>
              <w:t>用于标识音频资</w:t>
            </w:r>
          </w:p>
          <w:p>
            <w:pPr>
              <w:pStyle w:val="TableText"/>
              <w:spacing w:line="219" w:lineRule="auto"/>
              <w:ind w:left="3"/>
            </w:pPr>
            <w:r>
              <w:rPr>
                <w:spacing w:val="-2"/>
              </w:rPr>
              <w:t>源的唯一代码</w:t>
            </w:r>
          </w:p>
        </w:tc>
        <w:tc>
          <w:tcPr>
            <w:tcW w:w="856" w:type="dxa"/>
            <w:vAlign w:val="top"/>
          </w:tcPr>
          <w:p>
            <w:pPr>
              <w:spacing w:line="336" w:lineRule="auto"/>
              <w:rPr>
                <w:rFonts w:ascii="Arial"/>
                <w:sz w:val="21"/>
              </w:rPr>
            </w:pPr>
          </w:p>
          <w:p>
            <w:pPr>
              <w:pStyle w:val="TableText"/>
              <w:spacing w:before="58" w:line="180" w:lineRule="auto"/>
              <w:ind w:left="380"/>
            </w:pPr>
            <w:r>
              <w:t>M</w:t>
            </w:r>
          </w:p>
        </w:tc>
        <w:tc>
          <w:tcPr>
            <w:tcW w:w="855" w:type="dxa"/>
            <w:vAlign w:val="top"/>
          </w:tcPr>
          <w:p>
            <w:pPr>
              <w:spacing w:line="336" w:lineRule="auto"/>
              <w:rPr>
                <w:rFonts w:ascii="Arial"/>
                <w:sz w:val="21"/>
              </w:rPr>
            </w:pPr>
          </w:p>
          <w:p>
            <w:pPr>
              <w:pStyle w:val="TableText"/>
              <w:spacing w:before="58" w:line="180" w:lineRule="auto"/>
              <w:ind w:left="381"/>
            </w:pPr>
            <w:r>
              <w:t>N</w:t>
            </w:r>
          </w:p>
        </w:tc>
        <w:tc>
          <w:tcPr>
            <w:tcW w:w="855" w:type="dxa"/>
            <w:vAlign w:val="top"/>
          </w:tcPr>
          <w:p>
            <w:pPr>
              <w:spacing w:line="304" w:lineRule="auto"/>
              <w:rPr>
                <w:rFonts w:ascii="Arial"/>
                <w:sz w:val="21"/>
              </w:rPr>
            </w:pPr>
          </w:p>
          <w:p>
            <w:pPr>
              <w:pStyle w:val="TableText"/>
              <w:spacing w:before="59" w:line="220" w:lineRule="auto"/>
              <w:ind w:left="163"/>
            </w:pPr>
            <w:r>
              <w:rPr>
                <w:spacing w:val="-2"/>
              </w:rPr>
              <w:t>字符型</w:t>
            </w:r>
          </w:p>
        </w:tc>
        <w:tc>
          <w:tcPr>
            <w:tcW w:w="930" w:type="dxa"/>
            <w:vAlign w:val="top"/>
          </w:tcPr>
          <w:p>
            <w:pPr>
              <w:spacing w:line="389" w:lineRule="auto"/>
              <w:rPr>
                <w:rFonts w:ascii="Arial"/>
                <w:sz w:val="21"/>
              </w:rPr>
            </w:pPr>
          </w:p>
          <w:p>
            <w:pPr>
              <w:pStyle w:val="TableText"/>
              <w:spacing w:before="58" w:line="123" w:lineRule="exact"/>
              <w:ind w:left="384"/>
            </w:pPr>
            <w:r>
              <w:rPr>
                <w:position w:val="-3"/>
              </w:rPr>
              <w:t>—</w:t>
            </w:r>
          </w:p>
        </w:tc>
        <w:tc>
          <w:tcPr>
            <w:tcW w:w="1105" w:type="dxa"/>
            <w:tcBorders>
              <w:right w:val="single" w:sz="6" w:space="0" w:color="000000"/>
            </w:tcBorders>
            <w:vAlign w:val="top"/>
          </w:tcPr>
          <w:p>
            <w:pPr>
              <w:spacing w:line="389" w:lineRule="auto"/>
              <w:rPr>
                <w:rFonts w:ascii="Arial"/>
                <w:sz w:val="21"/>
              </w:rPr>
            </w:pPr>
          </w:p>
          <w:p>
            <w:pPr>
              <w:pStyle w:val="TableText"/>
              <w:spacing w:before="58" w:line="123" w:lineRule="exact"/>
              <w:ind w:left="462"/>
            </w:pPr>
            <w:r>
              <w:rPr>
                <w:position w:val="-3"/>
              </w:rPr>
              <w:t>—</w:t>
            </w:r>
          </w:p>
        </w:tc>
      </w:tr>
      <w:tr>
        <w:tblPrEx>
          <w:tblW w:w="9380" w:type="dxa"/>
          <w:tblInd w:w="7" w:type="dxa"/>
          <w:tblLayout w:type="fixed"/>
        </w:tblPrEx>
        <w:trPr>
          <w:trHeight w:val="805"/>
        </w:trPr>
        <w:tc>
          <w:tcPr>
            <w:tcW w:w="865" w:type="dxa"/>
            <w:tcBorders>
              <w:left w:val="single" w:sz="6" w:space="0" w:color="000000"/>
            </w:tcBorders>
            <w:vAlign w:val="top"/>
          </w:tcPr>
          <w:p>
            <w:pPr>
              <w:spacing w:line="339" w:lineRule="auto"/>
              <w:rPr>
                <w:rFonts w:ascii="Arial"/>
                <w:sz w:val="21"/>
              </w:rPr>
            </w:pPr>
          </w:p>
          <w:p>
            <w:pPr>
              <w:pStyle w:val="TableText"/>
              <w:spacing w:before="59" w:line="180" w:lineRule="auto"/>
              <w:ind w:left="389"/>
            </w:pPr>
            <w:r>
              <w:t>5</w:t>
            </w:r>
          </w:p>
        </w:tc>
        <w:tc>
          <w:tcPr>
            <w:tcW w:w="712" w:type="dxa"/>
            <w:vAlign w:val="top"/>
          </w:tcPr>
          <w:p>
            <w:pPr>
              <w:spacing w:line="308" w:lineRule="auto"/>
              <w:rPr>
                <w:rFonts w:ascii="Arial"/>
                <w:sz w:val="21"/>
              </w:rPr>
            </w:pPr>
          </w:p>
          <w:p>
            <w:pPr>
              <w:pStyle w:val="TableText"/>
              <w:spacing w:before="59" w:line="220" w:lineRule="auto"/>
              <w:ind w:left="174"/>
            </w:pPr>
            <w:r>
              <w:rPr>
                <w:spacing w:val="-2"/>
              </w:rPr>
              <w:t>标题</w:t>
            </w:r>
          </w:p>
        </w:tc>
        <w:tc>
          <w:tcPr>
            <w:tcW w:w="1841" w:type="dxa"/>
            <w:vAlign w:val="top"/>
          </w:tcPr>
          <w:p>
            <w:pPr>
              <w:spacing w:line="308" w:lineRule="auto"/>
              <w:rPr>
                <w:rFonts w:ascii="Arial"/>
                <w:sz w:val="21"/>
              </w:rPr>
            </w:pPr>
          </w:p>
          <w:p>
            <w:pPr>
              <w:pStyle w:val="TableText"/>
              <w:spacing w:before="58" w:line="239" w:lineRule="auto"/>
              <w:ind w:left="563"/>
            </w:pPr>
            <w:r>
              <w:rPr>
                <w:spacing w:val="-2"/>
              </w:rPr>
              <w:t>.&lt;title&gt;</w:t>
            </w:r>
          </w:p>
        </w:tc>
        <w:tc>
          <w:tcPr>
            <w:tcW w:w="1361" w:type="dxa"/>
            <w:vAlign w:val="top"/>
          </w:tcPr>
          <w:p>
            <w:pPr>
              <w:pStyle w:val="TableText"/>
              <w:spacing w:before="167" w:line="400" w:lineRule="exact"/>
              <w:jc w:val="right"/>
            </w:pPr>
            <w:r>
              <w:rPr>
                <w:spacing w:val="-12"/>
                <w:position w:val="17"/>
              </w:rPr>
              <w:t>音频资源的名称；</w:t>
            </w:r>
          </w:p>
          <w:p>
            <w:pPr>
              <w:pStyle w:val="TableText"/>
              <w:spacing w:line="219" w:lineRule="auto"/>
              <w:ind w:left="9"/>
            </w:pPr>
            <w:r>
              <w:rPr>
                <w:spacing w:val="-6"/>
              </w:rPr>
              <w:t>复合元素</w:t>
            </w:r>
          </w:p>
        </w:tc>
        <w:tc>
          <w:tcPr>
            <w:tcW w:w="856" w:type="dxa"/>
            <w:vAlign w:val="top"/>
          </w:tcPr>
          <w:p>
            <w:pPr>
              <w:spacing w:line="339" w:lineRule="auto"/>
              <w:rPr>
                <w:rFonts w:ascii="Arial"/>
                <w:sz w:val="21"/>
              </w:rPr>
            </w:pPr>
          </w:p>
          <w:p>
            <w:pPr>
              <w:pStyle w:val="TableText"/>
              <w:spacing w:before="59" w:line="180" w:lineRule="auto"/>
              <w:ind w:left="380"/>
            </w:pPr>
            <w:r>
              <w:t>M</w:t>
            </w:r>
          </w:p>
        </w:tc>
        <w:tc>
          <w:tcPr>
            <w:tcW w:w="855" w:type="dxa"/>
            <w:vAlign w:val="top"/>
          </w:tcPr>
          <w:p>
            <w:pPr>
              <w:spacing w:line="339" w:lineRule="auto"/>
              <w:rPr>
                <w:rFonts w:ascii="Arial"/>
                <w:sz w:val="21"/>
              </w:rPr>
            </w:pPr>
          </w:p>
          <w:p>
            <w:pPr>
              <w:pStyle w:val="TableText"/>
              <w:spacing w:before="59" w:line="180" w:lineRule="auto"/>
              <w:ind w:left="381"/>
            </w:pPr>
            <w:r>
              <w:t>N</w:t>
            </w:r>
          </w:p>
        </w:tc>
        <w:tc>
          <w:tcPr>
            <w:tcW w:w="855" w:type="dxa"/>
            <w:vAlign w:val="top"/>
          </w:tcPr>
          <w:p>
            <w:pPr>
              <w:tabs>
                <w:tab w:val="left" w:pos="515"/>
              </w:tabs>
              <w:spacing w:before="260" w:line="242" w:lineRule="exact"/>
              <w:ind w:left="341"/>
              <w:rPr>
                <w:rFonts w:ascii="Arial"/>
                <w:sz w:val="21"/>
              </w:rPr>
            </w:pPr>
            <w:r>
              <w:rPr>
                <w:rFonts w:ascii="Arial" w:eastAsia="Arial" w:hAnsi="Arial" w:cs="Arial"/>
                <w:sz w:val="21"/>
                <w:szCs w:val="21"/>
                <w:u w:val="single" w:color="auto"/>
              </w:rPr>
              <w:tab/>
            </w:r>
          </w:p>
        </w:tc>
        <w:tc>
          <w:tcPr>
            <w:tcW w:w="930" w:type="dxa"/>
            <w:vAlign w:val="top"/>
          </w:tcPr>
          <w:p>
            <w:pPr>
              <w:tabs>
                <w:tab w:val="left" w:pos="559"/>
              </w:tabs>
              <w:spacing w:before="260" w:line="242"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tabs>
                <w:tab w:val="left" w:pos="637"/>
              </w:tabs>
              <w:spacing w:before="260" w:line="242" w:lineRule="exact"/>
              <w:ind w:left="462"/>
              <w:rPr>
                <w:rFonts w:ascii="Arial"/>
                <w:sz w:val="21"/>
              </w:rPr>
            </w:pPr>
            <w:r>
              <w:rPr>
                <w:rFonts w:ascii="Arial" w:eastAsia="Arial" w:hAnsi="Arial" w:cs="Arial"/>
                <w:sz w:val="21"/>
                <w:szCs w:val="21"/>
                <w:u w:val="single" w:color="auto"/>
              </w:rPr>
              <w:tab/>
            </w:r>
          </w:p>
        </w:tc>
      </w:tr>
      <w:tr>
        <w:tblPrEx>
          <w:tblW w:w="9380" w:type="dxa"/>
          <w:tblInd w:w="7" w:type="dxa"/>
          <w:tblLayout w:type="fixed"/>
        </w:tblPrEx>
        <w:trPr>
          <w:trHeight w:val="803"/>
        </w:trPr>
        <w:tc>
          <w:tcPr>
            <w:tcW w:w="865" w:type="dxa"/>
            <w:tcBorders>
              <w:left w:val="single" w:sz="6" w:space="0" w:color="000000"/>
            </w:tcBorders>
            <w:vAlign w:val="top"/>
          </w:tcPr>
          <w:p>
            <w:pPr>
              <w:spacing w:line="338" w:lineRule="auto"/>
              <w:rPr>
                <w:rFonts w:ascii="Arial"/>
                <w:sz w:val="21"/>
              </w:rPr>
            </w:pPr>
          </w:p>
          <w:p>
            <w:pPr>
              <w:pStyle w:val="TableText"/>
              <w:spacing w:before="58" w:line="181" w:lineRule="auto"/>
              <w:ind w:left="387"/>
            </w:pPr>
            <w:r>
              <w:t>6</w:t>
            </w:r>
          </w:p>
        </w:tc>
        <w:tc>
          <w:tcPr>
            <w:tcW w:w="712" w:type="dxa"/>
            <w:vAlign w:val="top"/>
          </w:tcPr>
          <w:p>
            <w:pPr>
              <w:spacing w:line="307" w:lineRule="auto"/>
              <w:rPr>
                <w:rFonts w:ascii="Arial"/>
                <w:sz w:val="21"/>
              </w:rPr>
            </w:pPr>
          </w:p>
          <w:p>
            <w:pPr>
              <w:pStyle w:val="TableText"/>
              <w:spacing w:before="58" w:line="222" w:lineRule="auto"/>
              <w:ind w:left="88"/>
            </w:pPr>
            <w:r>
              <w:rPr>
                <w:spacing w:val="-3"/>
              </w:rPr>
              <w:t>正题名</w:t>
            </w:r>
          </w:p>
        </w:tc>
        <w:tc>
          <w:tcPr>
            <w:tcW w:w="1841" w:type="dxa"/>
            <w:vAlign w:val="top"/>
          </w:tcPr>
          <w:p>
            <w:pPr>
              <w:spacing w:line="308" w:lineRule="auto"/>
              <w:rPr>
                <w:rFonts w:ascii="Arial"/>
                <w:sz w:val="21"/>
              </w:rPr>
            </w:pPr>
          </w:p>
          <w:p>
            <w:pPr>
              <w:pStyle w:val="TableText"/>
              <w:spacing w:before="58" w:line="214" w:lineRule="auto"/>
              <w:ind w:left="248"/>
            </w:pPr>
            <w:r>
              <w:rPr>
                <w:spacing w:val="-1"/>
              </w:rPr>
              <w:t>..&lt;properTitle&gt;</w:t>
            </w:r>
          </w:p>
        </w:tc>
        <w:tc>
          <w:tcPr>
            <w:tcW w:w="1361" w:type="dxa"/>
            <w:vAlign w:val="top"/>
          </w:tcPr>
          <w:p>
            <w:pPr>
              <w:pStyle w:val="TableText"/>
              <w:spacing w:before="168" w:line="401" w:lineRule="exact"/>
              <w:ind w:left="5"/>
            </w:pPr>
            <w:r>
              <w:rPr>
                <w:spacing w:val="-2"/>
                <w:position w:val="17"/>
              </w:rPr>
              <w:t>音频资源的正式</w:t>
            </w:r>
          </w:p>
          <w:p>
            <w:pPr>
              <w:pStyle w:val="TableText"/>
              <w:spacing w:line="221" w:lineRule="auto"/>
              <w:ind w:left="6"/>
            </w:pPr>
            <w:r>
              <w:rPr>
                <w:spacing w:val="-3"/>
              </w:rPr>
              <w:t>名称</w:t>
            </w:r>
          </w:p>
        </w:tc>
        <w:tc>
          <w:tcPr>
            <w:tcW w:w="856" w:type="dxa"/>
            <w:vAlign w:val="top"/>
          </w:tcPr>
          <w:p>
            <w:pPr>
              <w:spacing w:line="338" w:lineRule="auto"/>
              <w:rPr>
                <w:rFonts w:ascii="Arial"/>
                <w:sz w:val="21"/>
              </w:rPr>
            </w:pPr>
          </w:p>
          <w:p>
            <w:pPr>
              <w:pStyle w:val="TableText"/>
              <w:spacing w:before="59" w:line="180" w:lineRule="auto"/>
              <w:ind w:left="380"/>
            </w:pPr>
            <w:r>
              <w:t>M</w:t>
            </w:r>
          </w:p>
        </w:tc>
        <w:tc>
          <w:tcPr>
            <w:tcW w:w="855" w:type="dxa"/>
            <w:vAlign w:val="top"/>
          </w:tcPr>
          <w:p>
            <w:pPr>
              <w:spacing w:line="338" w:lineRule="auto"/>
              <w:rPr>
                <w:rFonts w:ascii="Arial"/>
                <w:sz w:val="21"/>
              </w:rPr>
            </w:pPr>
          </w:p>
          <w:p>
            <w:pPr>
              <w:pStyle w:val="TableText"/>
              <w:spacing w:before="59" w:line="180" w:lineRule="auto"/>
              <w:ind w:left="381"/>
            </w:pPr>
            <w:r>
              <w:t>N</w:t>
            </w:r>
          </w:p>
        </w:tc>
        <w:tc>
          <w:tcPr>
            <w:tcW w:w="855" w:type="dxa"/>
            <w:vAlign w:val="top"/>
          </w:tcPr>
          <w:p>
            <w:pPr>
              <w:spacing w:line="307" w:lineRule="auto"/>
              <w:rPr>
                <w:rFonts w:ascii="Arial"/>
                <w:sz w:val="21"/>
              </w:rPr>
            </w:pPr>
          </w:p>
          <w:p>
            <w:pPr>
              <w:pStyle w:val="TableText"/>
              <w:spacing w:before="58" w:line="220" w:lineRule="auto"/>
              <w:ind w:left="163"/>
            </w:pPr>
            <w:r>
              <w:rPr>
                <w:spacing w:val="-2"/>
              </w:rPr>
              <w:t>字符型</w:t>
            </w:r>
          </w:p>
        </w:tc>
        <w:tc>
          <w:tcPr>
            <w:tcW w:w="930" w:type="dxa"/>
            <w:vAlign w:val="top"/>
          </w:tcPr>
          <w:p>
            <w:pPr>
              <w:spacing w:line="392" w:lineRule="auto"/>
              <w:rPr>
                <w:rFonts w:ascii="Arial"/>
                <w:sz w:val="21"/>
              </w:rPr>
            </w:pPr>
          </w:p>
          <w:p>
            <w:pPr>
              <w:pStyle w:val="TableText"/>
              <w:spacing w:before="58" w:line="122" w:lineRule="exact"/>
              <w:ind w:left="384"/>
            </w:pPr>
            <w:r>
              <w:rPr>
                <w:position w:val="-3"/>
              </w:rPr>
              <w:t>—</w:t>
            </w:r>
          </w:p>
        </w:tc>
        <w:tc>
          <w:tcPr>
            <w:tcW w:w="1105" w:type="dxa"/>
            <w:tcBorders>
              <w:right w:val="single" w:sz="6" w:space="0" w:color="000000"/>
            </w:tcBorders>
            <w:vAlign w:val="top"/>
          </w:tcPr>
          <w:p>
            <w:pPr>
              <w:spacing w:line="392" w:lineRule="auto"/>
              <w:rPr>
                <w:rFonts w:ascii="Arial"/>
                <w:sz w:val="21"/>
              </w:rPr>
            </w:pPr>
          </w:p>
          <w:p>
            <w:pPr>
              <w:pStyle w:val="TableText"/>
              <w:spacing w:before="58" w:line="122" w:lineRule="exact"/>
              <w:ind w:left="462"/>
            </w:pPr>
            <w:r>
              <w:rPr>
                <w:position w:val="-3"/>
              </w:rPr>
              <w:t>—</w:t>
            </w:r>
          </w:p>
        </w:tc>
      </w:tr>
      <w:tr>
        <w:tblPrEx>
          <w:tblW w:w="9380" w:type="dxa"/>
          <w:tblInd w:w="7" w:type="dxa"/>
          <w:tblLayout w:type="fixed"/>
        </w:tblPrEx>
        <w:trPr>
          <w:trHeight w:val="1203"/>
        </w:trPr>
        <w:tc>
          <w:tcPr>
            <w:tcW w:w="865" w:type="dxa"/>
            <w:tcBorders>
              <w:left w:val="single" w:sz="6" w:space="0" w:color="000000"/>
            </w:tcBorders>
            <w:vAlign w:val="top"/>
          </w:tcPr>
          <w:p>
            <w:pPr>
              <w:spacing w:line="270" w:lineRule="auto"/>
              <w:rPr>
                <w:rFonts w:ascii="Arial"/>
                <w:sz w:val="21"/>
              </w:rPr>
            </w:pPr>
          </w:p>
          <w:p>
            <w:pPr>
              <w:spacing w:line="270" w:lineRule="auto"/>
              <w:rPr>
                <w:rFonts w:ascii="Arial"/>
                <w:sz w:val="21"/>
              </w:rPr>
            </w:pPr>
          </w:p>
          <w:p>
            <w:pPr>
              <w:pStyle w:val="TableText"/>
              <w:spacing w:before="58" w:line="180" w:lineRule="auto"/>
              <w:ind w:left="389"/>
            </w:pPr>
            <w:r>
              <w:t>7</w:t>
            </w:r>
          </w:p>
        </w:tc>
        <w:tc>
          <w:tcPr>
            <w:tcW w:w="712" w:type="dxa"/>
            <w:vAlign w:val="top"/>
          </w:tcPr>
          <w:p>
            <w:pPr>
              <w:spacing w:line="310" w:lineRule="auto"/>
              <w:rPr>
                <w:rFonts w:ascii="Arial"/>
                <w:sz w:val="21"/>
              </w:rPr>
            </w:pPr>
          </w:p>
          <w:p>
            <w:pPr>
              <w:pStyle w:val="TableText"/>
              <w:spacing w:before="59" w:line="398" w:lineRule="exact"/>
              <w:ind w:left="85"/>
            </w:pPr>
            <w:r>
              <w:rPr>
                <w:spacing w:val="-2"/>
                <w:position w:val="16"/>
              </w:rPr>
              <w:t>其他题</w:t>
            </w:r>
          </w:p>
          <w:p>
            <w:pPr>
              <w:pStyle w:val="TableText"/>
              <w:spacing w:line="223" w:lineRule="auto"/>
              <w:ind w:left="266"/>
            </w:pPr>
            <w:r>
              <w:t>名</w:t>
            </w:r>
          </w:p>
        </w:tc>
        <w:tc>
          <w:tcPr>
            <w:tcW w:w="1841" w:type="dxa"/>
            <w:vAlign w:val="top"/>
          </w:tcPr>
          <w:p>
            <w:pPr>
              <w:spacing w:line="254" w:lineRule="auto"/>
              <w:rPr>
                <w:rFonts w:ascii="Arial"/>
                <w:sz w:val="21"/>
              </w:rPr>
            </w:pPr>
          </w:p>
          <w:p>
            <w:pPr>
              <w:spacing w:line="254" w:lineRule="auto"/>
              <w:rPr>
                <w:rFonts w:ascii="Arial"/>
                <w:sz w:val="21"/>
              </w:rPr>
            </w:pPr>
          </w:p>
          <w:p>
            <w:pPr>
              <w:pStyle w:val="TableText"/>
              <w:spacing w:before="59" w:line="239" w:lineRule="auto"/>
              <w:ind w:left="23"/>
            </w:pPr>
            <w:r>
              <w:rPr>
                <w:spacing w:val="-1"/>
              </w:rPr>
              <w:t>..&lt;alternativeTitle&gt;</w:t>
            </w:r>
          </w:p>
        </w:tc>
        <w:tc>
          <w:tcPr>
            <w:tcW w:w="1361" w:type="dxa"/>
            <w:vAlign w:val="top"/>
          </w:tcPr>
          <w:p>
            <w:pPr>
              <w:pStyle w:val="TableText"/>
              <w:spacing w:before="169" w:line="411" w:lineRule="auto"/>
              <w:ind w:left="4" w:right="98" w:firstLine="3"/>
              <w:jc w:val="both"/>
            </w:pPr>
            <w:r>
              <w:rPr>
                <w:spacing w:val="-2"/>
              </w:rPr>
              <w:t>正题名之外的其</w:t>
            </w:r>
            <w:r>
              <w:rPr>
                <w:spacing w:val="2"/>
              </w:rPr>
              <w:t xml:space="preserve"> </w:t>
            </w:r>
            <w:r>
              <w:rPr>
                <w:spacing w:val="-2"/>
              </w:rPr>
              <w:t>他名称或替代写</w:t>
            </w:r>
          </w:p>
          <w:p>
            <w:pPr>
              <w:pStyle w:val="TableText"/>
              <w:spacing w:line="225" w:lineRule="auto"/>
              <w:ind w:left="5"/>
            </w:pPr>
            <w:r>
              <w:t>法</w:t>
            </w:r>
          </w:p>
        </w:tc>
        <w:tc>
          <w:tcPr>
            <w:tcW w:w="856" w:type="dxa"/>
            <w:vAlign w:val="top"/>
          </w:tcPr>
          <w:p>
            <w:pPr>
              <w:spacing w:line="269" w:lineRule="auto"/>
              <w:rPr>
                <w:rFonts w:ascii="Arial"/>
                <w:sz w:val="21"/>
              </w:rPr>
            </w:pPr>
          </w:p>
          <w:p>
            <w:pPr>
              <w:spacing w:line="270" w:lineRule="auto"/>
              <w:rPr>
                <w:rFonts w:ascii="Arial"/>
                <w:sz w:val="21"/>
              </w:rPr>
            </w:pPr>
          </w:p>
          <w:p>
            <w:pPr>
              <w:pStyle w:val="TableText"/>
              <w:spacing w:before="58" w:line="181" w:lineRule="auto"/>
              <w:ind w:left="385"/>
            </w:pPr>
            <w:r>
              <w:t>O</w:t>
            </w:r>
          </w:p>
        </w:tc>
        <w:tc>
          <w:tcPr>
            <w:tcW w:w="855" w:type="dxa"/>
            <w:vAlign w:val="top"/>
          </w:tcPr>
          <w:p>
            <w:pPr>
              <w:spacing w:line="270" w:lineRule="auto"/>
              <w:rPr>
                <w:rFonts w:ascii="Arial"/>
                <w:sz w:val="21"/>
              </w:rPr>
            </w:pPr>
          </w:p>
          <w:p>
            <w:pPr>
              <w:spacing w:line="270" w:lineRule="auto"/>
              <w:rPr>
                <w:rFonts w:ascii="Arial"/>
                <w:sz w:val="21"/>
              </w:rPr>
            </w:pPr>
          </w:p>
          <w:p>
            <w:pPr>
              <w:pStyle w:val="TableText"/>
              <w:spacing w:before="58" w:line="180" w:lineRule="auto"/>
              <w:ind w:left="384"/>
            </w:pPr>
            <w:r>
              <w:t>Y</w:t>
            </w:r>
          </w:p>
        </w:tc>
        <w:tc>
          <w:tcPr>
            <w:tcW w:w="855" w:type="dxa"/>
            <w:vAlign w:val="top"/>
          </w:tcPr>
          <w:p>
            <w:pPr>
              <w:spacing w:line="254" w:lineRule="auto"/>
              <w:rPr>
                <w:rFonts w:ascii="Arial"/>
                <w:sz w:val="21"/>
              </w:rPr>
            </w:pPr>
          </w:p>
          <w:p>
            <w:pPr>
              <w:spacing w:line="254" w:lineRule="auto"/>
              <w:rPr>
                <w:rFonts w:ascii="Arial"/>
                <w:sz w:val="21"/>
              </w:rPr>
            </w:pPr>
          </w:p>
          <w:p>
            <w:pPr>
              <w:pStyle w:val="TableText"/>
              <w:spacing w:before="58" w:line="220" w:lineRule="auto"/>
              <w:ind w:left="163"/>
            </w:pPr>
            <w:r>
              <w:rPr>
                <w:spacing w:val="-2"/>
              </w:rPr>
              <w:t>字符型</w:t>
            </w:r>
          </w:p>
        </w:tc>
        <w:tc>
          <w:tcPr>
            <w:tcW w:w="930" w:type="dxa"/>
            <w:vAlign w:val="top"/>
          </w:tcPr>
          <w:p>
            <w:pPr>
              <w:spacing w:line="399" w:lineRule="auto"/>
              <w:rPr>
                <w:rFonts w:ascii="Arial"/>
                <w:sz w:val="21"/>
              </w:rPr>
            </w:pPr>
          </w:p>
          <w:p>
            <w:pPr>
              <w:tabs>
                <w:tab w:val="left" w:pos="559"/>
              </w:tabs>
              <w:spacing w:before="60" w:line="242"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399" w:lineRule="auto"/>
              <w:rPr>
                <w:rFonts w:ascii="Arial"/>
                <w:sz w:val="21"/>
              </w:rPr>
            </w:pPr>
          </w:p>
          <w:p>
            <w:pPr>
              <w:tabs>
                <w:tab w:val="left" w:pos="637"/>
              </w:tabs>
              <w:spacing w:before="60" w:line="242" w:lineRule="exact"/>
              <w:ind w:left="462"/>
              <w:rPr>
                <w:rFonts w:ascii="Arial"/>
                <w:sz w:val="21"/>
              </w:rPr>
            </w:pPr>
            <w:r>
              <w:rPr>
                <w:rFonts w:ascii="Arial" w:eastAsia="Arial" w:hAnsi="Arial" w:cs="Arial"/>
                <w:sz w:val="21"/>
                <w:szCs w:val="21"/>
                <w:u w:val="single" w:color="auto"/>
              </w:rPr>
              <w:tab/>
            </w:r>
          </w:p>
        </w:tc>
      </w:tr>
      <w:tr>
        <w:tblPrEx>
          <w:tblW w:w="9380" w:type="dxa"/>
          <w:tblInd w:w="7" w:type="dxa"/>
          <w:tblLayout w:type="fixed"/>
        </w:tblPrEx>
        <w:trPr>
          <w:trHeight w:val="1206"/>
        </w:trPr>
        <w:tc>
          <w:tcPr>
            <w:tcW w:w="865" w:type="dxa"/>
            <w:tcBorders>
              <w:left w:val="single" w:sz="6" w:space="0" w:color="000000"/>
            </w:tcBorders>
            <w:vAlign w:val="top"/>
          </w:tcPr>
          <w:p>
            <w:pPr>
              <w:spacing w:line="270" w:lineRule="auto"/>
              <w:rPr>
                <w:rFonts w:ascii="Arial"/>
                <w:sz w:val="21"/>
              </w:rPr>
            </w:pPr>
          </w:p>
          <w:p>
            <w:pPr>
              <w:spacing w:line="270" w:lineRule="auto"/>
              <w:rPr>
                <w:rFonts w:ascii="Arial"/>
                <w:sz w:val="21"/>
              </w:rPr>
            </w:pPr>
          </w:p>
          <w:p>
            <w:pPr>
              <w:pStyle w:val="TableText"/>
              <w:spacing w:before="59" w:line="181" w:lineRule="auto"/>
              <w:ind w:left="386"/>
            </w:pPr>
            <w:r>
              <w:t>8</w:t>
            </w:r>
          </w:p>
        </w:tc>
        <w:tc>
          <w:tcPr>
            <w:tcW w:w="712" w:type="dxa"/>
            <w:vAlign w:val="top"/>
          </w:tcPr>
          <w:p>
            <w:pPr>
              <w:spacing w:line="255" w:lineRule="auto"/>
              <w:rPr>
                <w:rFonts w:ascii="Arial"/>
                <w:sz w:val="21"/>
              </w:rPr>
            </w:pPr>
          </w:p>
          <w:p>
            <w:pPr>
              <w:spacing w:line="255" w:lineRule="auto"/>
              <w:rPr>
                <w:rFonts w:ascii="Arial"/>
                <w:sz w:val="21"/>
              </w:rPr>
            </w:pPr>
          </w:p>
          <w:p>
            <w:pPr>
              <w:pStyle w:val="TableText"/>
              <w:spacing w:before="59" w:line="220" w:lineRule="auto"/>
              <w:ind w:left="173"/>
            </w:pPr>
            <w:r>
              <w:rPr>
                <w:spacing w:val="-2"/>
              </w:rPr>
              <w:t>语种</w:t>
            </w:r>
          </w:p>
        </w:tc>
        <w:tc>
          <w:tcPr>
            <w:tcW w:w="1841" w:type="dxa"/>
            <w:vAlign w:val="top"/>
          </w:tcPr>
          <w:p>
            <w:pPr>
              <w:spacing w:line="255" w:lineRule="auto"/>
              <w:rPr>
                <w:rFonts w:ascii="Arial"/>
                <w:sz w:val="21"/>
              </w:rPr>
            </w:pPr>
          </w:p>
          <w:p>
            <w:pPr>
              <w:spacing w:line="255" w:lineRule="auto"/>
              <w:rPr>
                <w:rFonts w:ascii="Arial"/>
                <w:sz w:val="21"/>
              </w:rPr>
            </w:pPr>
          </w:p>
          <w:p>
            <w:pPr>
              <w:pStyle w:val="TableText"/>
              <w:spacing w:before="58" w:line="214" w:lineRule="auto"/>
              <w:ind w:left="428"/>
            </w:pPr>
            <w:r>
              <w:rPr>
                <w:spacing w:val="-1"/>
              </w:rPr>
              <w:t>.&lt;language&gt;</w:t>
            </w:r>
          </w:p>
        </w:tc>
        <w:tc>
          <w:tcPr>
            <w:tcW w:w="1361" w:type="dxa"/>
            <w:vAlign w:val="top"/>
          </w:tcPr>
          <w:p>
            <w:pPr>
              <w:spacing w:line="312" w:lineRule="auto"/>
              <w:rPr>
                <w:rFonts w:ascii="Arial"/>
                <w:sz w:val="21"/>
              </w:rPr>
            </w:pPr>
          </w:p>
          <w:p>
            <w:pPr>
              <w:pStyle w:val="TableText"/>
              <w:spacing w:before="59" w:line="400" w:lineRule="exact"/>
              <w:ind w:left="5"/>
            </w:pPr>
            <w:r>
              <w:rPr>
                <w:spacing w:val="-2"/>
                <w:position w:val="17"/>
              </w:rPr>
              <w:t>音频内容所使用</w:t>
            </w:r>
          </w:p>
          <w:p>
            <w:pPr>
              <w:pStyle w:val="TableText"/>
              <w:spacing w:line="219" w:lineRule="auto"/>
              <w:ind w:left="19"/>
            </w:pPr>
            <w:r>
              <w:rPr>
                <w:spacing w:val="-4"/>
              </w:rPr>
              <w:t>的语言类型</w:t>
            </w:r>
          </w:p>
        </w:tc>
        <w:tc>
          <w:tcPr>
            <w:tcW w:w="856" w:type="dxa"/>
            <w:vAlign w:val="top"/>
          </w:tcPr>
          <w:p>
            <w:pPr>
              <w:spacing w:line="270" w:lineRule="auto"/>
              <w:rPr>
                <w:rFonts w:ascii="Arial"/>
                <w:sz w:val="21"/>
              </w:rPr>
            </w:pPr>
          </w:p>
          <w:p>
            <w:pPr>
              <w:spacing w:line="271" w:lineRule="auto"/>
              <w:rPr>
                <w:rFonts w:ascii="Arial"/>
                <w:sz w:val="21"/>
              </w:rPr>
            </w:pPr>
          </w:p>
          <w:p>
            <w:pPr>
              <w:pStyle w:val="TableText"/>
              <w:spacing w:before="59" w:line="180" w:lineRule="auto"/>
              <w:ind w:left="380"/>
            </w:pPr>
            <w:r>
              <w:t>M</w:t>
            </w:r>
          </w:p>
        </w:tc>
        <w:tc>
          <w:tcPr>
            <w:tcW w:w="855" w:type="dxa"/>
            <w:vAlign w:val="top"/>
          </w:tcPr>
          <w:p>
            <w:pPr>
              <w:spacing w:line="270" w:lineRule="auto"/>
              <w:rPr>
                <w:rFonts w:ascii="Arial"/>
                <w:sz w:val="21"/>
              </w:rPr>
            </w:pPr>
          </w:p>
          <w:p>
            <w:pPr>
              <w:spacing w:line="271" w:lineRule="auto"/>
              <w:rPr>
                <w:rFonts w:ascii="Arial"/>
                <w:sz w:val="21"/>
              </w:rPr>
            </w:pPr>
          </w:p>
          <w:p>
            <w:pPr>
              <w:pStyle w:val="TableText"/>
              <w:spacing w:before="59" w:line="180" w:lineRule="auto"/>
              <w:ind w:left="384"/>
            </w:pPr>
            <w:r>
              <w:t>Y</w:t>
            </w:r>
          </w:p>
        </w:tc>
        <w:tc>
          <w:tcPr>
            <w:tcW w:w="855" w:type="dxa"/>
            <w:vAlign w:val="top"/>
          </w:tcPr>
          <w:p>
            <w:pPr>
              <w:spacing w:line="255" w:lineRule="auto"/>
              <w:rPr>
                <w:rFonts w:ascii="Arial"/>
                <w:sz w:val="21"/>
              </w:rPr>
            </w:pPr>
          </w:p>
          <w:p>
            <w:pPr>
              <w:spacing w:line="255" w:lineRule="auto"/>
              <w:rPr>
                <w:rFonts w:ascii="Arial"/>
                <w:sz w:val="21"/>
              </w:rPr>
            </w:pPr>
          </w:p>
          <w:p>
            <w:pPr>
              <w:pStyle w:val="TableText"/>
              <w:spacing w:before="58" w:line="220" w:lineRule="auto"/>
              <w:ind w:left="163"/>
            </w:pPr>
            <w:r>
              <w:rPr>
                <w:spacing w:val="-2"/>
              </w:rPr>
              <w:t>字符型</w:t>
            </w:r>
          </w:p>
        </w:tc>
        <w:tc>
          <w:tcPr>
            <w:tcW w:w="930" w:type="dxa"/>
            <w:vAlign w:val="top"/>
          </w:tcPr>
          <w:p>
            <w:pPr>
              <w:pStyle w:val="TableText"/>
              <w:spacing w:before="174" w:line="220" w:lineRule="auto"/>
              <w:ind w:left="92"/>
            </w:pPr>
            <w:r>
              <w:rPr>
                <w:spacing w:val="-2"/>
              </w:rPr>
              <w:t>遵守</w:t>
            </w:r>
            <w:r>
              <w:rPr>
                <w:spacing w:val="-39"/>
              </w:rPr>
              <w:t xml:space="preserve"> </w:t>
            </w:r>
            <w:r>
              <w:rPr>
                <w:spacing w:val="-2"/>
              </w:rPr>
              <w:t>GB/T</w:t>
            </w:r>
          </w:p>
          <w:p>
            <w:pPr>
              <w:pStyle w:val="TableText"/>
              <w:spacing w:before="183" w:line="222" w:lineRule="auto"/>
              <w:jc w:val="right"/>
            </w:pPr>
            <w:r>
              <w:rPr>
                <w:spacing w:val="-5"/>
              </w:rPr>
              <w:t>4880.1</w:t>
            </w:r>
            <w:r>
              <w:rPr>
                <w:spacing w:val="-40"/>
              </w:rPr>
              <w:t xml:space="preserve"> </w:t>
            </w:r>
            <w:r>
              <w:rPr>
                <w:spacing w:val="-5"/>
              </w:rPr>
              <w:t>的规</w:t>
            </w:r>
          </w:p>
          <w:p>
            <w:pPr>
              <w:pStyle w:val="TableText"/>
              <w:spacing w:before="184" w:line="220" w:lineRule="auto"/>
              <w:ind w:left="390"/>
            </w:pPr>
            <w:r>
              <w:t>定</w:t>
            </w:r>
          </w:p>
        </w:tc>
        <w:tc>
          <w:tcPr>
            <w:tcW w:w="1105" w:type="dxa"/>
            <w:tcBorders>
              <w:right w:val="single" w:sz="6" w:space="0" w:color="000000"/>
            </w:tcBorders>
            <w:vAlign w:val="top"/>
          </w:tcPr>
          <w:p>
            <w:pPr>
              <w:spacing w:line="255" w:lineRule="auto"/>
              <w:rPr>
                <w:rFonts w:ascii="Arial"/>
                <w:sz w:val="21"/>
              </w:rPr>
            </w:pPr>
          </w:p>
          <w:p>
            <w:pPr>
              <w:spacing w:line="255" w:lineRule="auto"/>
              <w:rPr>
                <w:rFonts w:ascii="Arial"/>
                <w:sz w:val="21"/>
              </w:rPr>
            </w:pPr>
          </w:p>
          <w:p>
            <w:pPr>
              <w:pStyle w:val="TableText"/>
              <w:spacing w:before="59" w:line="220" w:lineRule="auto"/>
              <w:ind w:left="2"/>
            </w:pPr>
            <w:r>
              <w:rPr>
                <w:spacing w:val="-1"/>
              </w:rPr>
              <w:t>“Ru（俄语）</w:t>
            </w:r>
          </w:p>
        </w:tc>
      </w:tr>
      <w:tr>
        <w:tblPrEx>
          <w:tblW w:w="9380" w:type="dxa"/>
          <w:tblInd w:w="7" w:type="dxa"/>
          <w:tblLayout w:type="fixed"/>
        </w:tblPrEx>
        <w:trPr>
          <w:trHeight w:val="803"/>
        </w:trPr>
        <w:tc>
          <w:tcPr>
            <w:tcW w:w="865" w:type="dxa"/>
            <w:tcBorders>
              <w:left w:val="single" w:sz="6" w:space="0" w:color="000000"/>
            </w:tcBorders>
            <w:vAlign w:val="top"/>
          </w:tcPr>
          <w:p>
            <w:pPr>
              <w:spacing w:line="341" w:lineRule="auto"/>
              <w:rPr>
                <w:rFonts w:ascii="Arial"/>
                <w:sz w:val="21"/>
              </w:rPr>
            </w:pPr>
          </w:p>
          <w:p>
            <w:pPr>
              <w:pStyle w:val="TableText"/>
              <w:spacing w:before="59" w:line="181" w:lineRule="auto"/>
              <w:ind w:left="386"/>
            </w:pPr>
            <w:r>
              <w:t>9</w:t>
            </w:r>
          </w:p>
        </w:tc>
        <w:tc>
          <w:tcPr>
            <w:tcW w:w="712" w:type="dxa"/>
            <w:vAlign w:val="top"/>
          </w:tcPr>
          <w:p>
            <w:pPr>
              <w:pStyle w:val="TableText"/>
              <w:spacing w:before="172" w:line="399" w:lineRule="exact"/>
              <w:ind w:left="106"/>
            </w:pPr>
            <w:r>
              <w:rPr>
                <w:spacing w:val="-7"/>
                <w:position w:val="16"/>
              </w:rPr>
              <w:t>内容简</w:t>
            </w:r>
          </w:p>
          <w:p>
            <w:pPr>
              <w:pStyle w:val="TableText"/>
              <w:spacing w:line="218" w:lineRule="auto"/>
              <w:ind w:left="264"/>
            </w:pPr>
            <w:r>
              <w:t>介</w:t>
            </w:r>
          </w:p>
        </w:tc>
        <w:tc>
          <w:tcPr>
            <w:tcW w:w="1841" w:type="dxa"/>
            <w:vAlign w:val="top"/>
          </w:tcPr>
          <w:p>
            <w:pPr>
              <w:spacing w:line="312" w:lineRule="auto"/>
              <w:rPr>
                <w:rFonts w:ascii="Arial"/>
                <w:sz w:val="21"/>
              </w:rPr>
            </w:pPr>
          </w:p>
          <w:p>
            <w:pPr>
              <w:pStyle w:val="TableText"/>
              <w:spacing w:before="58" w:line="214" w:lineRule="auto"/>
              <w:ind w:left="294"/>
            </w:pPr>
            <w:r>
              <w:rPr>
                <w:spacing w:val="-1"/>
              </w:rPr>
              <w:t>.&lt;description&gt;</w:t>
            </w:r>
          </w:p>
        </w:tc>
        <w:tc>
          <w:tcPr>
            <w:tcW w:w="1361" w:type="dxa"/>
            <w:vAlign w:val="top"/>
          </w:tcPr>
          <w:p>
            <w:pPr>
              <w:pStyle w:val="TableText"/>
              <w:spacing w:before="172" w:line="399" w:lineRule="exact"/>
              <w:ind w:left="3"/>
            </w:pPr>
            <w:r>
              <w:rPr>
                <w:spacing w:val="-1"/>
                <w:position w:val="16"/>
              </w:rPr>
              <w:t>对音频内容的文</w:t>
            </w:r>
          </w:p>
          <w:p>
            <w:pPr>
              <w:pStyle w:val="TableText"/>
              <w:spacing w:line="218" w:lineRule="auto"/>
              <w:ind w:left="5"/>
            </w:pPr>
            <w:r>
              <w:rPr>
                <w:spacing w:val="-2"/>
              </w:rPr>
              <w:t>本描述</w:t>
            </w:r>
          </w:p>
        </w:tc>
        <w:tc>
          <w:tcPr>
            <w:tcW w:w="856" w:type="dxa"/>
            <w:vAlign w:val="top"/>
          </w:tcPr>
          <w:p>
            <w:pPr>
              <w:spacing w:line="342" w:lineRule="auto"/>
              <w:rPr>
                <w:rFonts w:ascii="Arial"/>
                <w:sz w:val="21"/>
              </w:rPr>
            </w:pPr>
          </w:p>
          <w:p>
            <w:pPr>
              <w:pStyle w:val="TableText"/>
              <w:spacing w:before="59" w:line="180" w:lineRule="auto"/>
              <w:ind w:left="380"/>
            </w:pPr>
            <w:r>
              <w:t>M</w:t>
            </w:r>
          </w:p>
        </w:tc>
        <w:tc>
          <w:tcPr>
            <w:tcW w:w="855" w:type="dxa"/>
            <w:vAlign w:val="top"/>
          </w:tcPr>
          <w:p>
            <w:pPr>
              <w:spacing w:line="342" w:lineRule="auto"/>
              <w:rPr>
                <w:rFonts w:ascii="Arial"/>
                <w:sz w:val="21"/>
              </w:rPr>
            </w:pPr>
          </w:p>
          <w:p>
            <w:pPr>
              <w:pStyle w:val="TableText"/>
              <w:spacing w:before="59" w:line="180" w:lineRule="auto"/>
              <w:ind w:left="381"/>
            </w:pPr>
            <w:r>
              <w:t>N</w:t>
            </w:r>
          </w:p>
        </w:tc>
        <w:tc>
          <w:tcPr>
            <w:tcW w:w="855" w:type="dxa"/>
            <w:vAlign w:val="top"/>
          </w:tcPr>
          <w:p>
            <w:pPr>
              <w:spacing w:line="311" w:lineRule="auto"/>
              <w:rPr>
                <w:rFonts w:ascii="Arial"/>
                <w:sz w:val="21"/>
              </w:rPr>
            </w:pPr>
          </w:p>
          <w:p>
            <w:pPr>
              <w:pStyle w:val="TableText"/>
              <w:spacing w:before="58" w:line="220" w:lineRule="auto"/>
              <w:ind w:left="163"/>
            </w:pPr>
            <w:r>
              <w:rPr>
                <w:spacing w:val="-2"/>
              </w:rPr>
              <w:t>字符型</w:t>
            </w:r>
          </w:p>
        </w:tc>
        <w:tc>
          <w:tcPr>
            <w:tcW w:w="930" w:type="dxa"/>
            <w:vAlign w:val="top"/>
          </w:tcPr>
          <w:p>
            <w:pPr>
              <w:tabs>
                <w:tab w:val="left" w:pos="559"/>
              </w:tabs>
              <w:spacing w:before="263" w:line="242"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tabs>
                <w:tab w:val="left" w:pos="637"/>
              </w:tabs>
              <w:spacing w:before="263" w:line="242" w:lineRule="exact"/>
              <w:ind w:left="462"/>
              <w:rPr>
                <w:rFonts w:ascii="Arial"/>
                <w:sz w:val="21"/>
              </w:rPr>
            </w:pPr>
            <w:r>
              <w:rPr>
                <w:rFonts w:ascii="Arial" w:eastAsia="Arial" w:hAnsi="Arial" w:cs="Arial"/>
                <w:sz w:val="21"/>
                <w:szCs w:val="21"/>
                <w:u w:val="single" w:color="auto"/>
              </w:rPr>
              <w:tab/>
            </w:r>
          </w:p>
        </w:tc>
      </w:tr>
      <w:tr>
        <w:tblPrEx>
          <w:tblW w:w="9380" w:type="dxa"/>
          <w:tblInd w:w="7" w:type="dxa"/>
          <w:tblLayout w:type="fixed"/>
        </w:tblPrEx>
        <w:trPr>
          <w:trHeight w:val="1604"/>
        </w:trPr>
        <w:tc>
          <w:tcPr>
            <w:tcW w:w="865" w:type="dxa"/>
            <w:tcBorders>
              <w:left w:val="single" w:sz="6" w:space="0" w:color="000000"/>
            </w:tcBorders>
            <w:vAlign w:val="top"/>
          </w:tcPr>
          <w:p>
            <w:pPr>
              <w:spacing w:line="246" w:lineRule="auto"/>
              <w:rPr>
                <w:rFonts w:ascii="Arial"/>
                <w:sz w:val="21"/>
              </w:rPr>
            </w:pPr>
          </w:p>
          <w:p>
            <w:pPr>
              <w:spacing w:line="246" w:lineRule="auto"/>
              <w:rPr>
                <w:rFonts w:ascii="Arial"/>
                <w:sz w:val="21"/>
              </w:rPr>
            </w:pPr>
          </w:p>
          <w:p>
            <w:pPr>
              <w:spacing w:line="247" w:lineRule="auto"/>
              <w:rPr>
                <w:rFonts w:ascii="Arial"/>
                <w:sz w:val="21"/>
              </w:rPr>
            </w:pPr>
          </w:p>
          <w:p>
            <w:pPr>
              <w:pStyle w:val="TableText"/>
              <w:spacing w:before="59" w:line="182" w:lineRule="auto"/>
              <w:ind w:left="355"/>
            </w:pPr>
            <w:r>
              <w:rPr>
                <w:spacing w:val="-5"/>
              </w:rPr>
              <w:t>10</w:t>
            </w:r>
          </w:p>
        </w:tc>
        <w:tc>
          <w:tcPr>
            <w:tcW w:w="712" w:type="dxa"/>
            <w:vAlign w:val="top"/>
          </w:tcPr>
          <w:p>
            <w:pPr>
              <w:spacing w:line="355" w:lineRule="auto"/>
              <w:rPr>
                <w:rFonts w:ascii="Arial"/>
                <w:sz w:val="21"/>
              </w:rPr>
            </w:pPr>
          </w:p>
          <w:p>
            <w:pPr>
              <w:spacing w:line="355" w:lineRule="auto"/>
              <w:rPr>
                <w:rFonts w:ascii="Arial"/>
                <w:sz w:val="21"/>
              </w:rPr>
            </w:pPr>
          </w:p>
          <w:p>
            <w:pPr>
              <w:pStyle w:val="TableText"/>
              <w:spacing w:before="58" w:line="220" w:lineRule="auto"/>
              <w:ind w:left="87"/>
            </w:pPr>
            <w:r>
              <w:rPr>
                <w:spacing w:val="-3"/>
              </w:rPr>
              <w:t>关键字</w:t>
            </w:r>
          </w:p>
        </w:tc>
        <w:tc>
          <w:tcPr>
            <w:tcW w:w="1841" w:type="dxa"/>
            <w:vAlign w:val="top"/>
          </w:tcPr>
          <w:p>
            <w:pPr>
              <w:spacing w:line="355" w:lineRule="auto"/>
              <w:rPr>
                <w:rFonts w:ascii="Arial"/>
                <w:sz w:val="21"/>
              </w:rPr>
            </w:pPr>
          </w:p>
          <w:p>
            <w:pPr>
              <w:spacing w:line="355" w:lineRule="auto"/>
              <w:rPr>
                <w:rFonts w:ascii="Arial"/>
                <w:sz w:val="21"/>
              </w:rPr>
            </w:pPr>
          </w:p>
          <w:p>
            <w:pPr>
              <w:pStyle w:val="TableText"/>
              <w:spacing w:before="59" w:line="215" w:lineRule="auto"/>
              <w:ind w:left="474"/>
            </w:pPr>
            <w:r>
              <w:rPr>
                <w:spacing w:val="-2"/>
              </w:rPr>
              <w:t>.&lt;keyword&gt;</w:t>
            </w:r>
          </w:p>
        </w:tc>
        <w:tc>
          <w:tcPr>
            <w:tcW w:w="1361" w:type="dxa"/>
            <w:vAlign w:val="top"/>
          </w:tcPr>
          <w:p>
            <w:pPr>
              <w:pStyle w:val="TableText"/>
              <w:spacing w:before="174" w:line="410" w:lineRule="auto"/>
              <w:ind w:left="5"/>
            </w:pPr>
            <w:r>
              <w:rPr>
                <w:spacing w:val="-8"/>
              </w:rPr>
              <w:t xml:space="preserve">描述音频内容主  </w:t>
            </w:r>
            <w:r>
              <w:rPr>
                <w:spacing w:val="-19"/>
              </w:rPr>
              <w:t>要特征的词语。可</w:t>
            </w:r>
            <w:r>
              <w:rPr>
                <w:spacing w:val="6"/>
              </w:rPr>
              <w:t xml:space="preserve"> </w:t>
            </w:r>
            <w:r>
              <w:rPr>
                <w:spacing w:val="-12"/>
              </w:rPr>
              <w:t>以是关键知识点、</w:t>
            </w:r>
          </w:p>
          <w:p>
            <w:pPr>
              <w:pStyle w:val="TableText"/>
              <w:spacing w:line="219" w:lineRule="auto"/>
              <w:ind w:left="5"/>
            </w:pPr>
            <w:r>
              <w:rPr>
                <w:spacing w:val="-7"/>
              </w:rPr>
              <w:t>技能点等</w:t>
            </w:r>
          </w:p>
        </w:tc>
        <w:tc>
          <w:tcPr>
            <w:tcW w:w="856"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TableText"/>
              <w:spacing w:before="59" w:line="180" w:lineRule="auto"/>
              <w:ind w:left="380"/>
            </w:pPr>
            <w:r>
              <w:t>M</w:t>
            </w:r>
          </w:p>
        </w:tc>
        <w:tc>
          <w:tcPr>
            <w:tcW w:w="855"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TableText"/>
              <w:spacing w:before="59" w:line="180" w:lineRule="auto"/>
              <w:ind w:left="384"/>
            </w:pPr>
            <w:r>
              <w:t>Y</w:t>
            </w:r>
          </w:p>
        </w:tc>
        <w:tc>
          <w:tcPr>
            <w:tcW w:w="855" w:type="dxa"/>
            <w:vAlign w:val="top"/>
          </w:tcPr>
          <w:p>
            <w:pPr>
              <w:spacing w:line="355" w:lineRule="auto"/>
              <w:rPr>
                <w:rFonts w:ascii="Arial"/>
                <w:sz w:val="21"/>
              </w:rPr>
            </w:pPr>
          </w:p>
          <w:p>
            <w:pPr>
              <w:spacing w:line="355" w:lineRule="auto"/>
              <w:rPr>
                <w:rFonts w:ascii="Arial"/>
                <w:sz w:val="21"/>
              </w:rPr>
            </w:pPr>
          </w:p>
          <w:p>
            <w:pPr>
              <w:pStyle w:val="TableText"/>
              <w:spacing w:before="58" w:line="220" w:lineRule="auto"/>
              <w:ind w:left="163"/>
            </w:pPr>
            <w:r>
              <w:rPr>
                <w:spacing w:val="-2"/>
              </w:rPr>
              <w:t>字符型</w:t>
            </w:r>
          </w:p>
        </w:tc>
        <w:tc>
          <w:tcPr>
            <w:tcW w:w="930" w:type="dxa"/>
            <w:vAlign w:val="top"/>
          </w:tcPr>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TableText"/>
              <w:spacing w:before="59" w:line="122" w:lineRule="exact"/>
              <w:ind w:left="384"/>
            </w:pPr>
            <w:r>
              <w:rPr>
                <w:position w:val="-3"/>
              </w:rPr>
              <w:t>—</w:t>
            </w:r>
          </w:p>
        </w:tc>
        <w:tc>
          <w:tcPr>
            <w:tcW w:w="1105" w:type="dxa"/>
            <w:tcBorders>
              <w:right w:val="single" w:sz="6" w:space="0" w:color="000000"/>
            </w:tcBorders>
            <w:vAlign w:val="top"/>
          </w:tcPr>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TableText"/>
              <w:spacing w:before="59" w:line="122" w:lineRule="exact"/>
              <w:ind w:left="462"/>
            </w:pPr>
            <w:r>
              <w:rPr>
                <w:position w:val="-3"/>
              </w:rPr>
              <w:t>—</w:t>
            </w:r>
          </w:p>
        </w:tc>
      </w:tr>
    </w:tbl>
    <w:p>
      <w:pPr>
        <w:sectPr>
          <w:footerReference w:type="default" r:id="rId11"/>
          <w:pgSz w:w="11907" w:h="16839"/>
          <w:pgMar w:top="1405" w:right="1111" w:bottom="1310" w:left="1399" w:header="0" w:footer="1133" w:gutter="0"/>
          <w:pgNumType w:start="6"/>
          <w:cols w:space="708"/>
        </w:sectPr>
      </w:pPr>
    </w:p>
    <w:tbl>
      <w:tblPr>
        <w:tblStyle w:val="TableNormal2"/>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5"/>
        <w:gridCol w:w="712"/>
        <w:gridCol w:w="1841"/>
        <w:gridCol w:w="1361"/>
        <w:gridCol w:w="856"/>
        <w:gridCol w:w="855"/>
        <w:gridCol w:w="855"/>
        <w:gridCol w:w="930"/>
        <w:gridCol w:w="1105"/>
      </w:tblGrid>
      <w:tr>
        <w:tblPrEx>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002"/>
        </w:trPr>
        <w:tc>
          <w:tcPr>
            <w:tcW w:w="865" w:type="dxa"/>
            <w:tcBorders>
              <w:left w:val="single" w:sz="6" w:space="0" w:color="000000"/>
            </w:tcBorders>
            <w:vAlign w:val="top"/>
          </w:tcPr>
          <w:p>
            <w:pPr>
              <w:spacing w:line="313" w:lineRule="auto"/>
              <w:rPr>
                <w:rFonts w:ascii="Arial"/>
                <w:sz w:val="21"/>
              </w:rPr>
            </w:pPr>
          </w:p>
          <w:p>
            <w:pPr>
              <w:spacing w:line="313" w:lineRule="auto"/>
              <w:rPr>
                <w:rFonts w:ascii="Arial"/>
                <w:sz w:val="21"/>
              </w:rPr>
            </w:pPr>
          </w:p>
          <w:p>
            <w:pPr>
              <w:spacing w:line="313" w:lineRule="auto"/>
              <w:rPr>
                <w:rFonts w:ascii="Arial"/>
                <w:sz w:val="21"/>
              </w:rPr>
            </w:pPr>
          </w:p>
          <w:p>
            <w:pPr>
              <w:pStyle w:val="TableText"/>
              <w:spacing w:before="58" w:line="182" w:lineRule="auto"/>
              <w:ind w:left="355"/>
            </w:pPr>
            <w:r>
              <w:rPr>
                <w:spacing w:val="-5"/>
              </w:rPr>
              <w:t>11</w:t>
            </w:r>
          </w:p>
        </w:tc>
        <w:tc>
          <w:tcPr>
            <w:tcW w:w="712" w:type="dxa"/>
            <w:vAlign w:val="top"/>
          </w:tcPr>
          <w:p>
            <w:pPr>
              <w:spacing w:line="303" w:lineRule="auto"/>
              <w:rPr>
                <w:rFonts w:ascii="Arial"/>
                <w:sz w:val="21"/>
              </w:rPr>
            </w:pPr>
          </w:p>
          <w:p>
            <w:pPr>
              <w:spacing w:line="303" w:lineRule="auto"/>
              <w:rPr>
                <w:rFonts w:ascii="Arial"/>
                <w:sz w:val="21"/>
              </w:rPr>
            </w:pPr>
          </w:p>
          <w:p>
            <w:pPr>
              <w:spacing w:line="303" w:lineRule="auto"/>
              <w:rPr>
                <w:rFonts w:ascii="Arial"/>
                <w:sz w:val="21"/>
              </w:rPr>
            </w:pPr>
          </w:p>
          <w:p>
            <w:pPr>
              <w:pStyle w:val="TableText"/>
              <w:spacing w:before="59" w:line="220" w:lineRule="auto"/>
              <w:ind w:left="86"/>
            </w:pPr>
            <w:r>
              <w:rPr>
                <w:spacing w:val="-2"/>
              </w:rPr>
              <w:t>生存期</w:t>
            </w:r>
          </w:p>
        </w:tc>
        <w:tc>
          <w:tcPr>
            <w:tcW w:w="1841" w:type="dxa"/>
            <w:vAlign w:val="top"/>
          </w:tcPr>
          <w:p>
            <w:pPr>
              <w:spacing w:line="303" w:lineRule="auto"/>
              <w:rPr>
                <w:rFonts w:ascii="Arial"/>
                <w:sz w:val="21"/>
              </w:rPr>
            </w:pPr>
          </w:p>
          <w:p>
            <w:pPr>
              <w:spacing w:line="303" w:lineRule="auto"/>
              <w:rPr>
                <w:rFonts w:ascii="Arial"/>
                <w:sz w:val="21"/>
              </w:rPr>
            </w:pPr>
          </w:p>
          <w:p>
            <w:pPr>
              <w:spacing w:line="304" w:lineRule="auto"/>
              <w:rPr>
                <w:rFonts w:ascii="Arial"/>
                <w:sz w:val="21"/>
              </w:rPr>
            </w:pPr>
          </w:p>
          <w:p>
            <w:pPr>
              <w:pStyle w:val="TableText"/>
              <w:spacing w:before="58" w:line="215" w:lineRule="auto"/>
              <w:ind w:left="428"/>
            </w:pPr>
            <w:r>
              <w:rPr>
                <w:spacing w:val="-1"/>
              </w:rPr>
              <w:t>&lt;lifeCycle&gt;</w:t>
            </w:r>
          </w:p>
        </w:tc>
        <w:tc>
          <w:tcPr>
            <w:tcW w:w="1361" w:type="dxa"/>
            <w:vAlign w:val="top"/>
          </w:tcPr>
          <w:p>
            <w:pPr>
              <w:pStyle w:val="TableText"/>
              <w:spacing w:before="173" w:line="411" w:lineRule="auto"/>
              <w:ind w:left="5" w:right="2"/>
            </w:pPr>
            <w:r>
              <w:rPr>
                <w:spacing w:val="-2"/>
              </w:rPr>
              <w:t>描述对音频资源</w:t>
            </w:r>
            <w:r>
              <w:rPr>
                <w:spacing w:val="2"/>
              </w:rPr>
              <w:t xml:space="preserve">  </w:t>
            </w:r>
            <w:r>
              <w:rPr>
                <w:spacing w:val="-2"/>
              </w:rPr>
              <w:t>当前状态及发展</w:t>
            </w:r>
            <w:r>
              <w:rPr>
                <w:spacing w:val="2"/>
              </w:rPr>
              <w:t xml:space="preserve">  </w:t>
            </w:r>
            <w:r>
              <w:rPr>
                <w:spacing w:val="-2"/>
              </w:rPr>
              <w:t>过程发生作用的</w:t>
            </w:r>
            <w:r>
              <w:rPr>
                <w:spacing w:val="2"/>
              </w:rPr>
              <w:t xml:space="preserve">  </w:t>
            </w:r>
            <w:r>
              <w:rPr>
                <w:spacing w:val="-13"/>
              </w:rPr>
              <w:t>人</w:t>
            </w:r>
            <w:r>
              <w:rPr>
                <w:spacing w:val="-12"/>
              </w:rPr>
              <w:t>或组织；复合</w:t>
            </w:r>
            <w:r>
              <w:rPr>
                <w:spacing w:val="-11"/>
              </w:rPr>
              <w:t>元</w:t>
            </w:r>
          </w:p>
          <w:p>
            <w:pPr>
              <w:pStyle w:val="TableText"/>
              <w:spacing w:line="219" w:lineRule="auto"/>
              <w:ind w:left="6"/>
            </w:pPr>
            <w:r>
              <w:t>素</w:t>
            </w:r>
          </w:p>
        </w:tc>
        <w:tc>
          <w:tcPr>
            <w:tcW w:w="856" w:type="dxa"/>
            <w:vAlign w:val="top"/>
          </w:tcPr>
          <w:p>
            <w:pPr>
              <w:spacing w:line="313" w:lineRule="auto"/>
              <w:rPr>
                <w:rFonts w:ascii="Arial"/>
                <w:sz w:val="21"/>
              </w:rPr>
            </w:pPr>
          </w:p>
          <w:p>
            <w:pPr>
              <w:spacing w:line="314" w:lineRule="auto"/>
              <w:rPr>
                <w:rFonts w:ascii="Arial"/>
                <w:sz w:val="21"/>
              </w:rPr>
            </w:pPr>
          </w:p>
          <w:p>
            <w:pPr>
              <w:spacing w:line="314" w:lineRule="auto"/>
              <w:rPr>
                <w:rFonts w:ascii="Arial"/>
                <w:sz w:val="21"/>
              </w:rPr>
            </w:pPr>
          </w:p>
          <w:p>
            <w:pPr>
              <w:pStyle w:val="TableText"/>
              <w:spacing w:before="58" w:line="180" w:lineRule="auto"/>
              <w:ind w:left="380"/>
            </w:pPr>
            <w:r>
              <w:t>M</w:t>
            </w:r>
          </w:p>
        </w:tc>
        <w:tc>
          <w:tcPr>
            <w:tcW w:w="855" w:type="dxa"/>
            <w:vAlign w:val="top"/>
          </w:tcPr>
          <w:p>
            <w:pPr>
              <w:spacing w:line="313" w:lineRule="auto"/>
              <w:rPr>
                <w:rFonts w:ascii="Arial"/>
                <w:sz w:val="21"/>
              </w:rPr>
            </w:pPr>
          </w:p>
          <w:p>
            <w:pPr>
              <w:spacing w:line="314" w:lineRule="auto"/>
              <w:rPr>
                <w:rFonts w:ascii="Arial"/>
                <w:sz w:val="21"/>
              </w:rPr>
            </w:pPr>
          </w:p>
          <w:p>
            <w:pPr>
              <w:spacing w:line="314" w:lineRule="auto"/>
              <w:rPr>
                <w:rFonts w:ascii="Arial"/>
                <w:sz w:val="21"/>
              </w:rPr>
            </w:pPr>
          </w:p>
          <w:p>
            <w:pPr>
              <w:pStyle w:val="TableText"/>
              <w:spacing w:before="58" w:line="180" w:lineRule="auto"/>
              <w:ind w:left="381"/>
            </w:pPr>
            <w:r>
              <w:t>N</w:t>
            </w:r>
          </w:p>
        </w:tc>
        <w:tc>
          <w:tcPr>
            <w:tcW w:w="855" w:type="dxa"/>
            <w:vAlign w:val="top"/>
          </w:tcPr>
          <w:p>
            <w:pPr>
              <w:spacing w:line="266" w:lineRule="auto"/>
              <w:rPr>
                <w:rFonts w:ascii="Arial"/>
                <w:sz w:val="21"/>
              </w:rPr>
            </w:pPr>
          </w:p>
          <w:p>
            <w:pPr>
              <w:spacing w:line="267" w:lineRule="auto"/>
              <w:rPr>
                <w:rFonts w:ascii="Arial"/>
                <w:sz w:val="21"/>
              </w:rPr>
            </w:pPr>
          </w:p>
          <w:p>
            <w:pPr>
              <w:spacing w:line="267" w:lineRule="auto"/>
              <w:rPr>
                <w:rFonts w:ascii="Arial"/>
                <w:sz w:val="21"/>
              </w:rPr>
            </w:pPr>
          </w:p>
          <w:p>
            <w:pPr>
              <w:tabs>
                <w:tab w:val="left" w:pos="515"/>
              </w:tabs>
              <w:spacing w:before="61" w:line="241" w:lineRule="exact"/>
              <w:ind w:left="341"/>
              <w:rPr>
                <w:rFonts w:ascii="Arial"/>
                <w:sz w:val="21"/>
              </w:rPr>
            </w:pPr>
            <w:r>
              <w:rPr>
                <w:rFonts w:ascii="Arial" w:eastAsia="Arial" w:hAnsi="Arial" w:cs="Arial"/>
                <w:sz w:val="21"/>
                <w:szCs w:val="21"/>
                <w:u w:val="single" w:color="auto"/>
              </w:rPr>
              <w:tab/>
            </w:r>
          </w:p>
        </w:tc>
        <w:tc>
          <w:tcPr>
            <w:tcW w:w="930" w:type="dxa"/>
            <w:vAlign w:val="top"/>
          </w:tcPr>
          <w:p>
            <w:pPr>
              <w:spacing w:line="266" w:lineRule="auto"/>
              <w:rPr>
                <w:rFonts w:ascii="Arial"/>
                <w:sz w:val="21"/>
              </w:rPr>
            </w:pPr>
          </w:p>
          <w:p>
            <w:pPr>
              <w:spacing w:line="267" w:lineRule="auto"/>
              <w:rPr>
                <w:rFonts w:ascii="Arial"/>
                <w:sz w:val="21"/>
              </w:rPr>
            </w:pPr>
          </w:p>
          <w:p>
            <w:pPr>
              <w:spacing w:line="267" w:lineRule="auto"/>
              <w:rPr>
                <w:rFonts w:ascii="Arial"/>
                <w:sz w:val="21"/>
              </w:rPr>
            </w:pPr>
          </w:p>
          <w:p>
            <w:pPr>
              <w:tabs>
                <w:tab w:val="left" w:pos="559"/>
              </w:tabs>
              <w:spacing w:before="61" w:line="241"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266" w:lineRule="auto"/>
              <w:rPr>
                <w:rFonts w:ascii="Arial"/>
                <w:sz w:val="21"/>
              </w:rPr>
            </w:pPr>
          </w:p>
          <w:p>
            <w:pPr>
              <w:spacing w:line="267" w:lineRule="auto"/>
              <w:rPr>
                <w:rFonts w:ascii="Arial"/>
                <w:sz w:val="21"/>
              </w:rPr>
            </w:pPr>
          </w:p>
          <w:p>
            <w:pPr>
              <w:spacing w:line="267" w:lineRule="auto"/>
              <w:rPr>
                <w:rFonts w:ascii="Arial"/>
                <w:sz w:val="21"/>
              </w:rPr>
            </w:pPr>
          </w:p>
          <w:p>
            <w:pPr>
              <w:tabs>
                <w:tab w:val="left" w:pos="637"/>
              </w:tabs>
              <w:spacing w:before="61" w:line="241" w:lineRule="exact"/>
              <w:ind w:left="462"/>
              <w:rPr>
                <w:rFonts w:ascii="Arial"/>
                <w:sz w:val="21"/>
              </w:rPr>
            </w:pPr>
            <w:r>
              <w:rPr>
                <w:rFonts w:ascii="Arial" w:eastAsia="Arial" w:hAnsi="Arial" w:cs="Arial"/>
                <w:sz w:val="21"/>
                <w:szCs w:val="21"/>
                <w:u w:val="single" w:color="auto"/>
              </w:rPr>
              <w:tab/>
            </w:r>
          </w:p>
        </w:tc>
      </w:tr>
      <w:tr>
        <w:tblPrEx>
          <w:tblW w:w="9380" w:type="dxa"/>
          <w:tblInd w:w="7" w:type="dxa"/>
          <w:tblLayout w:type="fixed"/>
        </w:tblPrEx>
        <w:trPr>
          <w:trHeight w:val="805"/>
        </w:trPr>
        <w:tc>
          <w:tcPr>
            <w:tcW w:w="865" w:type="dxa"/>
            <w:tcBorders>
              <w:left w:val="single" w:sz="6" w:space="0" w:color="000000"/>
            </w:tcBorders>
            <w:vAlign w:val="top"/>
          </w:tcPr>
          <w:p>
            <w:pPr>
              <w:spacing w:line="347" w:lineRule="auto"/>
              <w:rPr>
                <w:rFonts w:ascii="Arial"/>
                <w:sz w:val="21"/>
              </w:rPr>
            </w:pPr>
          </w:p>
          <w:p>
            <w:pPr>
              <w:pStyle w:val="TableText"/>
              <w:spacing w:before="59" w:line="182" w:lineRule="auto"/>
              <w:ind w:left="355"/>
            </w:pPr>
            <w:r>
              <w:rPr>
                <w:spacing w:val="-5"/>
              </w:rPr>
              <w:t>12</w:t>
            </w:r>
          </w:p>
        </w:tc>
        <w:tc>
          <w:tcPr>
            <w:tcW w:w="712" w:type="dxa"/>
            <w:vAlign w:val="top"/>
          </w:tcPr>
          <w:p>
            <w:pPr>
              <w:spacing w:line="318" w:lineRule="auto"/>
              <w:rPr>
                <w:rFonts w:ascii="Arial"/>
                <w:sz w:val="21"/>
              </w:rPr>
            </w:pPr>
          </w:p>
          <w:p>
            <w:pPr>
              <w:pStyle w:val="TableText"/>
              <w:spacing w:before="58" w:line="219" w:lineRule="auto"/>
              <w:ind w:left="174"/>
            </w:pPr>
            <w:r>
              <w:rPr>
                <w:spacing w:val="-2"/>
              </w:rPr>
              <w:t>版本</w:t>
            </w:r>
          </w:p>
        </w:tc>
        <w:tc>
          <w:tcPr>
            <w:tcW w:w="1841" w:type="dxa"/>
            <w:vAlign w:val="top"/>
          </w:tcPr>
          <w:p>
            <w:pPr>
              <w:spacing w:line="318" w:lineRule="auto"/>
              <w:rPr>
                <w:rFonts w:ascii="Arial"/>
                <w:sz w:val="21"/>
              </w:rPr>
            </w:pPr>
          </w:p>
          <w:p>
            <w:pPr>
              <w:pStyle w:val="TableText"/>
              <w:spacing w:before="59" w:line="239" w:lineRule="auto"/>
              <w:ind w:left="474"/>
            </w:pPr>
            <w:r>
              <w:rPr>
                <w:spacing w:val="-2"/>
              </w:rPr>
              <w:t>.&lt;version&gt;</w:t>
            </w:r>
          </w:p>
        </w:tc>
        <w:tc>
          <w:tcPr>
            <w:tcW w:w="1361" w:type="dxa"/>
            <w:vAlign w:val="top"/>
          </w:tcPr>
          <w:p>
            <w:pPr>
              <w:pStyle w:val="TableText"/>
              <w:spacing w:before="179" w:line="399" w:lineRule="exact"/>
              <w:ind w:left="5"/>
            </w:pPr>
            <w:r>
              <w:rPr>
                <w:spacing w:val="-2"/>
                <w:position w:val="16"/>
              </w:rPr>
              <w:t>音频资源的版本</w:t>
            </w:r>
          </w:p>
          <w:p>
            <w:pPr>
              <w:pStyle w:val="TableText"/>
              <w:spacing w:line="219" w:lineRule="auto"/>
              <w:ind w:left="4"/>
            </w:pPr>
            <w:r>
              <w:rPr>
                <w:spacing w:val="-2"/>
              </w:rPr>
              <w:t>信息</w:t>
            </w:r>
          </w:p>
        </w:tc>
        <w:tc>
          <w:tcPr>
            <w:tcW w:w="856" w:type="dxa"/>
            <w:vAlign w:val="top"/>
          </w:tcPr>
          <w:p>
            <w:pPr>
              <w:spacing w:line="348" w:lineRule="auto"/>
              <w:rPr>
                <w:rFonts w:ascii="Arial"/>
                <w:sz w:val="21"/>
              </w:rPr>
            </w:pPr>
          </w:p>
          <w:p>
            <w:pPr>
              <w:pStyle w:val="TableText"/>
              <w:spacing w:before="59" w:line="181" w:lineRule="auto"/>
              <w:ind w:left="384"/>
            </w:pPr>
            <w:r>
              <w:t>C</w:t>
            </w:r>
          </w:p>
        </w:tc>
        <w:tc>
          <w:tcPr>
            <w:tcW w:w="855" w:type="dxa"/>
            <w:vAlign w:val="top"/>
          </w:tcPr>
          <w:p>
            <w:pPr>
              <w:spacing w:line="349" w:lineRule="auto"/>
              <w:rPr>
                <w:rFonts w:ascii="Arial"/>
                <w:sz w:val="21"/>
              </w:rPr>
            </w:pPr>
          </w:p>
          <w:p>
            <w:pPr>
              <w:pStyle w:val="TableText"/>
              <w:spacing w:before="59" w:line="180" w:lineRule="auto"/>
              <w:ind w:left="381"/>
            </w:pPr>
            <w:r>
              <w:t>N</w:t>
            </w:r>
          </w:p>
        </w:tc>
        <w:tc>
          <w:tcPr>
            <w:tcW w:w="855" w:type="dxa"/>
            <w:vAlign w:val="top"/>
          </w:tcPr>
          <w:p>
            <w:pPr>
              <w:spacing w:line="318" w:lineRule="auto"/>
              <w:rPr>
                <w:rFonts w:ascii="Arial"/>
                <w:sz w:val="21"/>
              </w:rPr>
            </w:pPr>
          </w:p>
          <w:p>
            <w:pPr>
              <w:pStyle w:val="TableText"/>
              <w:spacing w:before="58" w:line="220" w:lineRule="auto"/>
              <w:ind w:left="163"/>
            </w:pPr>
            <w:r>
              <w:rPr>
                <w:spacing w:val="-2"/>
              </w:rPr>
              <w:t>字符型</w:t>
            </w:r>
          </w:p>
        </w:tc>
        <w:tc>
          <w:tcPr>
            <w:tcW w:w="930" w:type="dxa"/>
            <w:vAlign w:val="top"/>
          </w:tcPr>
          <w:p>
            <w:pPr>
              <w:tabs>
                <w:tab w:val="left" w:pos="559"/>
              </w:tabs>
              <w:spacing w:before="270" w:line="242"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332" w:lineRule="auto"/>
              <w:rPr>
                <w:rFonts w:ascii="Arial"/>
                <w:sz w:val="21"/>
              </w:rPr>
            </w:pPr>
          </w:p>
          <w:p>
            <w:pPr>
              <w:pStyle w:val="TableText"/>
              <w:spacing w:before="58" w:line="198" w:lineRule="auto"/>
              <w:ind w:left="182"/>
            </w:pPr>
            <w:r>
              <w:rPr>
                <w:spacing w:val="12"/>
              </w:rPr>
              <w:t>“V1.0</w:t>
            </w:r>
            <w:r>
              <w:rPr>
                <w:spacing w:val="-65"/>
              </w:rPr>
              <w:t xml:space="preserve"> </w:t>
            </w:r>
            <w:r>
              <w:rPr>
                <w:spacing w:val="12"/>
              </w:rPr>
              <w:t>”</w:t>
            </w:r>
          </w:p>
        </w:tc>
      </w:tr>
      <w:tr>
        <w:tblPrEx>
          <w:tblW w:w="9380" w:type="dxa"/>
          <w:tblInd w:w="7" w:type="dxa"/>
          <w:tblLayout w:type="fixed"/>
        </w:tblPrEx>
        <w:trPr>
          <w:trHeight w:val="1618"/>
        </w:trPr>
        <w:tc>
          <w:tcPr>
            <w:tcW w:w="865" w:type="dxa"/>
            <w:tcBorders>
              <w:left w:val="single" w:sz="6" w:space="0" w:color="000000"/>
              <w:bottom w:val="single" w:sz="6" w:space="0" w:color="000000"/>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59" w:line="182" w:lineRule="auto"/>
              <w:ind w:left="355"/>
            </w:pPr>
            <w:r>
              <w:rPr>
                <w:spacing w:val="-5"/>
              </w:rPr>
              <w:t>13</w:t>
            </w:r>
          </w:p>
        </w:tc>
        <w:tc>
          <w:tcPr>
            <w:tcW w:w="712" w:type="dxa"/>
            <w:tcBorders>
              <w:bottom w:val="single" w:sz="6" w:space="0" w:color="000000"/>
            </w:tcBorders>
            <w:vAlign w:val="top"/>
          </w:tcPr>
          <w:p>
            <w:pPr>
              <w:spacing w:line="357" w:lineRule="auto"/>
              <w:rPr>
                <w:rFonts w:ascii="Arial"/>
                <w:sz w:val="21"/>
              </w:rPr>
            </w:pPr>
          </w:p>
          <w:p>
            <w:pPr>
              <w:spacing w:line="358" w:lineRule="auto"/>
              <w:rPr>
                <w:rFonts w:ascii="Arial"/>
                <w:sz w:val="21"/>
              </w:rPr>
            </w:pPr>
          </w:p>
          <w:p>
            <w:pPr>
              <w:pStyle w:val="TableText"/>
              <w:spacing w:before="59" w:line="220" w:lineRule="auto"/>
              <w:ind w:left="175"/>
            </w:pPr>
            <w:r>
              <w:rPr>
                <w:spacing w:val="-3"/>
              </w:rPr>
              <w:t>贡献</w:t>
            </w:r>
          </w:p>
        </w:tc>
        <w:tc>
          <w:tcPr>
            <w:tcW w:w="1841" w:type="dxa"/>
            <w:tcBorders>
              <w:bottom w:val="single" w:sz="6" w:space="0" w:color="000000"/>
            </w:tcBorders>
            <w:vAlign w:val="top"/>
          </w:tcPr>
          <w:p>
            <w:pPr>
              <w:spacing w:line="357" w:lineRule="auto"/>
              <w:rPr>
                <w:rFonts w:ascii="Arial"/>
                <w:sz w:val="21"/>
              </w:rPr>
            </w:pPr>
          </w:p>
          <w:p>
            <w:pPr>
              <w:spacing w:line="358" w:lineRule="auto"/>
              <w:rPr>
                <w:rFonts w:ascii="Arial"/>
                <w:sz w:val="21"/>
              </w:rPr>
            </w:pPr>
          </w:p>
          <w:p>
            <w:pPr>
              <w:pStyle w:val="TableText"/>
              <w:spacing w:before="59" w:line="239" w:lineRule="auto"/>
              <w:ind w:left="337"/>
            </w:pPr>
            <w:r>
              <w:rPr>
                <w:spacing w:val="-1"/>
              </w:rPr>
              <w:t>.&lt;contribute&gt;</w:t>
            </w:r>
          </w:p>
        </w:tc>
        <w:tc>
          <w:tcPr>
            <w:tcW w:w="1361" w:type="dxa"/>
            <w:tcBorders>
              <w:bottom w:val="single" w:sz="6" w:space="0" w:color="000000"/>
            </w:tcBorders>
            <w:vAlign w:val="top"/>
          </w:tcPr>
          <w:p>
            <w:pPr>
              <w:pStyle w:val="TableText"/>
              <w:spacing w:before="179" w:line="410" w:lineRule="auto"/>
              <w:ind w:left="3" w:right="98"/>
            </w:pPr>
            <w:r>
              <w:rPr>
                <w:spacing w:val="-1"/>
              </w:rPr>
              <w:t>在音频资源的生</w:t>
            </w:r>
            <w:r>
              <w:t xml:space="preserve"> </w:t>
            </w:r>
            <w:r>
              <w:rPr>
                <w:spacing w:val="-1"/>
              </w:rPr>
              <w:t>存周期中为其发</w:t>
            </w:r>
            <w:r>
              <w:t xml:space="preserve"> </w:t>
            </w:r>
            <w:r>
              <w:rPr>
                <w:spacing w:val="-1"/>
              </w:rPr>
              <w:t>展做出贡献的人</w:t>
            </w:r>
          </w:p>
          <w:p>
            <w:pPr>
              <w:pStyle w:val="TableText"/>
              <w:spacing w:line="219" w:lineRule="auto"/>
              <w:jc w:val="right"/>
            </w:pPr>
            <w:r>
              <w:rPr>
                <w:spacing w:val="-13"/>
              </w:rPr>
              <w:t>或组织</w:t>
            </w:r>
            <w:r>
              <w:rPr>
                <w:spacing w:val="-12"/>
              </w:rPr>
              <w:t>；复合元</w:t>
            </w:r>
            <w:r>
              <w:rPr>
                <w:spacing w:val="-9"/>
              </w:rPr>
              <w:t>素</w:t>
            </w:r>
          </w:p>
        </w:tc>
        <w:tc>
          <w:tcPr>
            <w:tcW w:w="856" w:type="dxa"/>
            <w:tcBorders>
              <w:bottom w:val="single" w:sz="6" w:space="0" w:color="000000"/>
            </w:tcBorders>
            <w:vAlign w:val="top"/>
          </w:tcPr>
          <w:p>
            <w:pPr>
              <w:spacing w:line="248" w:lineRule="auto"/>
              <w:rPr>
                <w:rFonts w:ascii="Arial"/>
                <w:sz w:val="21"/>
              </w:rPr>
            </w:pPr>
          </w:p>
          <w:p>
            <w:pPr>
              <w:spacing w:line="249" w:lineRule="auto"/>
              <w:rPr>
                <w:rFonts w:ascii="Arial"/>
                <w:sz w:val="21"/>
              </w:rPr>
            </w:pPr>
          </w:p>
          <w:p>
            <w:pPr>
              <w:spacing w:line="249" w:lineRule="auto"/>
              <w:rPr>
                <w:rFonts w:ascii="Arial"/>
                <w:sz w:val="21"/>
              </w:rPr>
            </w:pPr>
          </w:p>
          <w:p>
            <w:pPr>
              <w:pStyle w:val="TableText"/>
              <w:spacing w:before="59" w:line="180" w:lineRule="auto"/>
              <w:ind w:left="380"/>
            </w:pPr>
            <w:r>
              <w:t>M</w:t>
            </w:r>
          </w:p>
        </w:tc>
        <w:tc>
          <w:tcPr>
            <w:tcW w:w="855" w:type="dxa"/>
            <w:tcBorders>
              <w:bottom w:val="single" w:sz="6" w:space="0" w:color="000000"/>
            </w:tcBorders>
            <w:vAlign w:val="top"/>
          </w:tcPr>
          <w:p>
            <w:pPr>
              <w:spacing w:line="248" w:lineRule="auto"/>
              <w:rPr>
                <w:rFonts w:ascii="Arial"/>
                <w:sz w:val="21"/>
              </w:rPr>
            </w:pPr>
          </w:p>
          <w:p>
            <w:pPr>
              <w:spacing w:line="249" w:lineRule="auto"/>
              <w:rPr>
                <w:rFonts w:ascii="Arial"/>
                <w:sz w:val="21"/>
              </w:rPr>
            </w:pPr>
          </w:p>
          <w:p>
            <w:pPr>
              <w:spacing w:line="249" w:lineRule="auto"/>
              <w:rPr>
                <w:rFonts w:ascii="Arial"/>
                <w:sz w:val="21"/>
              </w:rPr>
            </w:pPr>
          </w:p>
          <w:p>
            <w:pPr>
              <w:pStyle w:val="TableText"/>
              <w:spacing w:before="59" w:line="180" w:lineRule="auto"/>
              <w:ind w:left="384"/>
            </w:pPr>
            <w:r>
              <w:t>Y</w:t>
            </w:r>
          </w:p>
        </w:tc>
        <w:tc>
          <w:tcPr>
            <w:tcW w:w="855" w:type="dxa"/>
            <w:tcBorders>
              <w:bottom w:val="single" w:sz="6" w:space="0" w:color="000000"/>
            </w:tcBorders>
            <w:vAlign w:val="top"/>
          </w:tcPr>
          <w:p>
            <w:pPr>
              <w:spacing w:line="303" w:lineRule="auto"/>
              <w:rPr>
                <w:rFonts w:ascii="Arial"/>
                <w:sz w:val="21"/>
              </w:rPr>
            </w:pPr>
          </w:p>
          <w:p>
            <w:pPr>
              <w:spacing w:line="303" w:lineRule="auto"/>
              <w:rPr>
                <w:rFonts w:ascii="Arial"/>
                <w:sz w:val="21"/>
              </w:rPr>
            </w:pPr>
          </w:p>
          <w:p>
            <w:pPr>
              <w:tabs>
                <w:tab w:val="left" w:pos="515"/>
              </w:tabs>
              <w:spacing w:before="60" w:line="242" w:lineRule="exact"/>
              <w:ind w:left="341"/>
              <w:rPr>
                <w:rFonts w:ascii="Arial"/>
                <w:sz w:val="21"/>
              </w:rPr>
            </w:pPr>
            <w:r>
              <w:rPr>
                <w:rFonts w:ascii="Arial" w:eastAsia="Arial" w:hAnsi="Arial" w:cs="Arial"/>
                <w:sz w:val="21"/>
                <w:szCs w:val="21"/>
                <w:u w:val="single" w:color="auto"/>
              </w:rPr>
              <w:tab/>
            </w:r>
          </w:p>
        </w:tc>
        <w:tc>
          <w:tcPr>
            <w:tcW w:w="930" w:type="dxa"/>
            <w:tcBorders>
              <w:bottom w:val="single" w:sz="6" w:space="0" w:color="000000"/>
            </w:tcBorders>
            <w:vAlign w:val="top"/>
          </w:tcPr>
          <w:p>
            <w:pPr>
              <w:spacing w:line="303" w:lineRule="auto"/>
              <w:rPr>
                <w:rFonts w:ascii="Arial"/>
                <w:sz w:val="21"/>
              </w:rPr>
            </w:pPr>
          </w:p>
          <w:p>
            <w:pPr>
              <w:spacing w:line="303" w:lineRule="auto"/>
              <w:rPr>
                <w:rFonts w:ascii="Arial"/>
                <w:sz w:val="21"/>
              </w:rPr>
            </w:pPr>
          </w:p>
          <w:p>
            <w:pPr>
              <w:tabs>
                <w:tab w:val="left" w:pos="559"/>
              </w:tabs>
              <w:spacing w:before="60" w:line="242" w:lineRule="exact"/>
              <w:ind w:left="384"/>
              <w:rPr>
                <w:rFonts w:ascii="Arial"/>
                <w:sz w:val="21"/>
              </w:rPr>
            </w:pPr>
            <w:r>
              <w:rPr>
                <w:rFonts w:ascii="Arial" w:eastAsia="Arial" w:hAnsi="Arial" w:cs="Arial"/>
                <w:sz w:val="21"/>
                <w:szCs w:val="21"/>
                <w:u w:val="single" w:color="auto"/>
              </w:rPr>
              <w:tab/>
            </w:r>
          </w:p>
        </w:tc>
        <w:tc>
          <w:tcPr>
            <w:tcW w:w="1105" w:type="dxa"/>
            <w:tcBorders>
              <w:bottom w:val="single" w:sz="6" w:space="0" w:color="000000"/>
              <w:right w:val="single" w:sz="6" w:space="0" w:color="000000"/>
            </w:tcBorders>
            <w:vAlign w:val="top"/>
          </w:tcPr>
          <w:p>
            <w:pPr>
              <w:spacing w:line="303" w:lineRule="auto"/>
              <w:rPr>
                <w:rFonts w:ascii="Arial"/>
                <w:sz w:val="21"/>
              </w:rPr>
            </w:pPr>
          </w:p>
          <w:p>
            <w:pPr>
              <w:spacing w:line="303" w:lineRule="auto"/>
              <w:rPr>
                <w:rFonts w:ascii="Arial"/>
                <w:sz w:val="21"/>
              </w:rPr>
            </w:pPr>
          </w:p>
          <w:p>
            <w:pPr>
              <w:tabs>
                <w:tab w:val="left" w:pos="637"/>
              </w:tabs>
              <w:spacing w:before="60" w:line="242" w:lineRule="exact"/>
              <w:ind w:left="462"/>
              <w:rPr>
                <w:rFonts w:ascii="Arial"/>
                <w:sz w:val="21"/>
              </w:rPr>
            </w:pPr>
            <w:r>
              <w:rPr>
                <w:rFonts w:ascii="Arial" w:eastAsia="Arial" w:hAnsi="Arial" w:cs="Arial"/>
                <w:sz w:val="21"/>
                <w:szCs w:val="21"/>
                <w:u w:val="single" w:color="auto"/>
              </w:rPr>
              <w:tab/>
            </w:r>
          </w:p>
        </w:tc>
      </w:tr>
    </w:tbl>
    <w:p>
      <w:pPr>
        <w:spacing w:line="218" w:lineRule="exact"/>
        <w:rPr>
          <w:rFonts w:ascii="Arial"/>
          <w:sz w:val="18"/>
        </w:rPr>
      </w:pPr>
    </w:p>
    <w:p>
      <w:pPr>
        <w:spacing w:line="218" w:lineRule="exact"/>
        <w:rPr>
          <w:rFonts w:ascii="Arial" w:eastAsia="Arial" w:hAnsi="Arial" w:cs="Arial"/>
          <w:sz w:val="18"/>
          <w:szCs w:val="18"/>
        </w:rPr>
        <w:sectPr>
          <w:footerReference w:type="default" r:id="rId12"/>
          <w:type w:val="nextPage"/>
          <w:pgSz w:w="11907" w:h="16839"/>
          <w:pgMar w:top="1405" w:right="1111" w:bottom="1310" w:left="1399" w:header="0" w:footer="1133" w:gutter="0"/>
          <w:pgNumType w:start="7"/>
          <w:cols w:space="708"/>
          <w:titlePg w:val="0"/>
        </w:sectPr>
      </w:pPr>
    </w:p>
    <w:p>
      <w:pPr>
        <w:pStyle w:val="BodyText"/>
        <w:spacing w:before="42" w:line="234" w:lineRule="auto"/>
        <w:ind w:right="19"/>
        <w:jc w:val="right"/>
        <w:rPr>
          <w:rFonts w:ascii="SimHei" w:eastAsia="SimHei" w:hAnsi="SimHei" w:cs="SimHei"/>
        </w:rPr>
      </w:pPr>
      <w:r>
        <w:rPr>
          <w:rFonts w:ascii="SimHei" w:eastAsia="SimHei" w:hAnsi="SimHei" w:cs="SimHei"/>
          <w:spacing w:val="-1"/>
        </w:rPr>
        <w:t>T/CADPA</w:t>
      </w:r>
      <w:r>
        <w:rPr>
          <w:rFonts w:ascii="SimHei" w:eastAsia="SimHei" w:hAnsi="SimHei" w:cs="SimHei"/>
          <w:spacing w:val="-1"/>
        </w:rPr>
        <w:t xml:space="preserve"> </w:t>
      </w:r>
      <w:r>
        <w:rPr>
          <w:rFonts w:ascii="SimHei" w:eastAsia="SimHei" w:hAnsi="SimHei" w:cs="SimHei"/>
          <w:spacing w:val="-1"/>
        </w:rPr>
        <w:t>XXXX</w:t>
      </w:r>
      <w:r>
        <w:rPr>
          <w:spacing w:val="-1"/>
        </w:rPr>
        <w:t>—</w:t>
      </w:r>
      <w:r>
        <w:rPr>
          <w:rFonts w:ascii="SimHei" w:eastAsia="SimHei" w:hAnsi="SimHei" w:cs="SimHei"/>
          <w:spacing w:val="-1"/>
        </w:rPr>
        <w:t>XXXX</w:t>
      </w:r>
    </w:p>
    <w:tbl>
      <w:tblPr>
        <w:tblStyle w:val="TableNormal3"/>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5"/>
        <w:gridCol w:w="712"/>
        <w:gridCol w:w="1841"/>
        <w:gridCol w:w="1361"/>
        <w:gridCol w:w="856"/>
        <w:gridCol w:w="855"/>
        <w:gridCol w:w="855"/>
        <w:gridCol w:w="930"/>
        <w:gridCol w:w="1105"/>
      </w:tblGrid>
      <w:tr>
        <w:tblPrEx>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14"/>
        </w:trPr>
        <w:tc>
          <w:tcPr>
            <w:tcW w:w="865" w:type="dxa"/>
            <w:tcBorders>
              <w:top w:val="single" w:sz="6" w:space="0" w:color="000000"/>
              <w:left w:val="single" w:sz="6" w:space="0" w:color="000000"/>
              <w:bottom w:val="single" w:sz="6" w:space="0" w:color="000000"/>
            </w:tcBorders>
            <w:vAlign w:val="top"/>
          </w:tcPr>
          <w:p>
            <w:pPr>
              <w:pStyle w:val="TableText"/>
              <w:spacing w:before="154" w:line="230" w:lineRule="auto"/>
              <w:ind w:left="231"/>
              <w:rPr>
                <w:sz w:val="19"/>
                <w:szCs w:val="19"/>
              </w:rPr>
            </w:pPr>
            <w:r>
              <w:rPr>
                <w:b/>
                <w:bCs/>
                <w:spacing w:val="4"/>
                <w:sz w:val="19"/>
                <w:szCs w:val="19"/>
              </w:rPr>
              <w:t>序号</w:t>
            </w:r>
          </w:p>
        </w:tc>
        <w:tc>
          <w:tcPr>
            <w:tcW w:w="712" w:type="dxa"/>
            <w:tcBorders>
              <w:top w:val="single" w:sz="6" w:space="0" w:color="000000"/>
              <w:bottom w:val="single" w:sz="6" w:space="0" w:color="000000"/>
            </w:tcBorders>
            <w:vAlign w:val="top"/>
          </w:tcPr>
          <w:p>
            <w:pPr>
              <w:pStyle w:val="TableText"/>
              <w:spacing w:before="154" w:line="231" w:lineRule="auto"/>
              <w:ind w:left="157"/>
              <w:rPr>
                <w:sz w:val="19"/>
                <w:szCs w:val="19"/>
              </w:rPr>
            </w:pPr>
            <w:r>
              <w:rPr>
                <w:b/>
                <w:bCs/>
                <w:spacing w:val="3"/>
                <w:sz w:val="19"/>
                <w:szCs w:val="19"/>
              </w:rPr>
              <w:t>名称</w:t>
            </w:r>
          </w:p>
        </w:tc>
        <w:tc>
          <w:tcPr>
            <w:tcW w:w="1841" w:type="dxa"/>
            <w:tcBorders>
              <w:top w:val="single" w:sz="6" w:space="0" w:color="000000"/>
              <w:bottom w:val="single" w:sz="6" w:space="0" w:color="000000"/>
            </w:tcBorders>
            <w:vAlign w:val="top"/>
          </w:tcPr>
          <w:p>
            <w:pPr>
              <w:pStyle w:val="TableText"/>
              <w:spacing w:before="154" w:line="229" w:lineRule="auto"/>
              <w:ind w:left="720"/>
              <w:rPr>
                <w:sz w:val="19"/>
                <w:szCs w:val="19"/>
              </w:rPr>
            </w:pPr>
            <w:r>
              <w:rPr>
                <w:b/>
                <w:bCs/>
                <w:spacing w:val="4"/>
                <w:sz w:val="19"/>
                <w:szCs w:val="19"/>
              </w:rPr>
              <w:t>标签</w:t>
            </w:r>
          </w:p>
        </w:tc>
        <w:tc>
          <w:tcPr>
            <w:tcW w:w="1361" w:type="dxa"/>
            <w:tcBorders>
              <w:top w:val="single" w:sz="6" w:space="0" w:color="000000"/>
              <w:bottom w:val="single" w:sz="6" w:space="0" w:color="000000"/>
            </w:tcBorders>
            <w:vAlign w:val="top"/>
          </w:tcPr>
          <w:p>
            <w:pPr>
              <w:pStyle w:val="TableText"/>
              <w:spacing w:before="155" w:line="228" w:lineRule="auto"/>
              <w:ind w:left="280"/>
              <w:rPr>
                <w:sz w:val="19"/>
                <w:szCs w:val="19"/>
              </w:rPr>
            </w:pPr>
            <w:r>
              <w:rPr>
                <w:b/>
                <w:bCs/>
                <w:spacing w:val="7"/>
                <w:sz w:val="19"/>
                <w:szCs w:val="19"/>
              </w:rPr>
              <w:t>解释说明</w:t>
            </w:r>
          </w:p>
        </w:tc>
        <w:tc>
          <w:tcPr>
            <w:tcW w:w="856" w:type="dxa"/>
            <w:tcBorders>
              <w:top w:val="single" w:sz="6" w:space="0" w:color="000000"/>
              <w:bottom w:val="single" w:sz="6" w:space="0" w:color="000000"/>
            </w:tcBorders>
            <w:vAlign w:val="top"/>
          </w:tcPr>
          <w:p>
            <w:pPr>
              <w:pStyle w:val="TableText"/>
              <w:spacing w:before="155" w:line="228" w:lineRule="auto"/>
              <w:ind w:left="238"/>
              <w:rPr>
                <w:sz w:val="19"/>
                <w:szCs w:val="19"/>
              </w:rPr>
            </w:pPr>
            <w:r>
              <w:rPr>
                <w:b/>
                <w:bCs/>
                <w:spacing w:val="2"/>
                <w:sz w:val="19"/>
                <w:szCs w:val="19"/>
              </w:rPr>
              <w:t>约束</w:t>
            </w:r>
          </w:p>
        </w:tc>
        <w:tc>
          <w:tcPr>
            <w:tcW w:w="855" w:type="dxa"/>
            <w:tcBorders>
              <w:top w:val="single" w:sz="6" w:space="0" w:color="000000"/>
              <w:bottom w:val="single" w:sz="6" w:space="0" w:color="000000"/>
            </w:tcBorders>
            <w:vAlign w:val="top"/>
          </w:tcPr>
          <w:p>
            <w:pPr>
              <w:pStyle w:val="TableText"/>
              <w:spacing w:before="154" w:line="229" w:lineRule="auto"/>
              <w:ind w:left="134"/>
              <w:rPr>
                <w:sz w:val="19"/>
                <w:szCs w:val="19"/>
              </w:rPr>
            </w:pPr>
            <w:r>
              <w:rPr>
                <w:b/>
                <w:bCs/>
                <w:spacing w:val="5"/>
                <w:sz w:val="19"/>
                <w:szCs w:val="19"/>
              </w:rPr>
              <w:t>重复性</w:t>
            </w:r>
          </w:p>
        </w:tc>
        <w:tc>
          <w:tcPr>
            <w:tcW w:w="855" w:type="dxa"/>
            <w:tcBorders>
              <w:top w:val="single" w:sz="6" w:space="0" w:color="000000"/>
              <w:bottom w:val="single" w:sz="6" w:space="0" w:color="000000"/>
            </w:tcBorders>
            <w:vAlign w:val="top"/>
          </w:tcPr>
          <w:p>
            <w:pPr>
              <w:pStyle w:val="TableText"/>
              <w:spacing w:before="155" w:line="228" w:lineRule="auto"/>
              <w:ind w:left="33"/>
              <w:rPr>
                <w:sz w:val="19"/>
                <w:szCs w:val="19"/>
              </w:rPr>
            </w:pPr>
            <w:r>
              <w:rPr>
                <w:b/>
                <w:bCs/>
                <w:spacing w:val="6"/>
                <w:sz w:val="19"/>
                <w:szCs w:val="19"/>
              </w:rPr>
              <w:t>数据类型</w:t>
            </w:r>
          </w:p>
        </w:tc>
        <w:tc>
          <w:tcPr>
            <w:tcW w:w="930" w:type="dxa"/>
            <w:tcBorders>
              <w:top w:val="single" w:sz="6" w:space="0" w:color="000000"/>
              <w:bottom w:val="single" w:sz="6" w:space="0" w:color="000000"/>
            </w:tcBorders>
            <w:vAlign w:val="top"/>
          </w:tcPr>
          <w:p>
            <w:pPr>
              <w:pStyle w:val="TableText"/>
              <w:spacing w:before="155" w:line="228" w:lineRule="auto"/>
              <w:ind w:left="175"/>
              <w:rPr>
                <w:sz w:val="19"/>
                <w:szCs w:val="19"/>
              </w:rPr>
            </w:pPr>
            <w:r>
              <w:rPr>
                <w:b/>
                <w:bCs/>
                <w:spacing w:val="6"/>
                <w:sz w:val="19"/>
                <w:szCs w:val="19"/>
              </w:rPr>
              <w:t>值空间</w:t>
            </w:r>
          </w:p>
        </w:tc>
        <w:tc>
          <w:tcPr>
            <w:tcW w:w="1105" w:type="dxa"/>
            <w:tcBorders>
              <w:top w:val="single" w:sz="6" w:space="0" w:color="000000"/>
              <w:bottom w:val="single" w:sz="6" w:space="0" w:color="000000"/>
              <w:right w:val="single" w:sz="6" w:space="0" w:color="000000"/>
            </w:tcBorders>
            <w:vAlign w:val="top"/>
          </w:tcPr>
          <w:p>
            <w:pPr>
              <w:pStyle w:val="TableText"/>
              <w:spacing w:before="154" w:line="230" w:lineRule="auto"/>
              <w:ind w:left="355"/>
              <w:rPr>
                <w:sz w:val="19"/>
                <w:szCs w:val="19"/>
              </w:rPr>
            </w:pPr>
            <w:r>
              <w:rPr>
                <w:b/>
                <w:bCs/>
                <w:spacing w:val="4"/>
                <w:sz w:val="19"/>
                <w:szCs w:val="19"/>
              </w:rPr>
              <w:t>示例</w:t>
            </w:r>
          </w:p>
        </w:tc>
      </w:tr>
      <w:tr>
        <w:tblPrEx>
          <w:tblW w:w="9380" w:type="dxa"/>
          <w:tblInd w:w="7" w:type="dxa"/>
          <w:tblLayout w:type="fixed"/>
        </w:tblPrEx>
        <w:trPr>
          <w:trHeight w:val="1598"/>
        </w:trPr>
        <w:tc>
          <w:tcPr>
            <w:tcW w:w="865" w:type="dxa"/>
            <w:tcBorders>
              <w:top w:val="single" w:sz="6" w:space="0" w:color="000000"/>
              <w:left w:val="single" w:sz="6" w:space="0" w:color="000000"/>
            </w:tcBorders>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59" w:line="182" w:lineRule="auto"/>
              <w:ind w:left="355"/>
            </w:pPr>
            <w:r>
              <w:rPr>
                <w:spacing w:val="-5"/>
              </w:rPr>
              <w:t>14</w:t>
            </w:r>
          </w:p>
        </w:tc>
        <w:tc>
          <w:tcPr>
            <w:tcW w:w="712" w:type="dxa"/>
            <w:tcBorders>
              <w:top w:val="single" w:sz="6" w:space="0" w:color="000000"/>
            </w:tcBorders>
            <w:vAlign w:val="top"/>
          </w:tcPr>
          <w:p>
            <w:pPr>
              <w:spacing w:line="349" w:lineRule="auto"/>
              <w:rPr>
                <w:rFonts w:ascii="Arial"/>
                <w:sz w:val="21"/>
              </w:rPr>
            </w:pPr>
          </w:p>
          <w:p>
            <w:pPr>
              <w:spacing w:line="350" w:lineRule="auto"/>
              <w:rPr>
                <w:rFonts w:ascii="Arial"/>
                <w:sz w:val="21"/>
              </w:rPr>
            </w:pPr>
          </w:p>
          <w:p>
            <w:pPr>
              <w:pStyle w:val="TableText"/>
              <w:spacing w:before="59" w:line="220" w:lineRule="auto"/>
              <w:ind w:left="86"/>
            </w:pPr>
            <w:r>
              <w:rPr>
                <w:spacing w:val="-3"/>
              </w:rPr>
              <w:t>贡献者</w:t>
            </w:r>
          </w:p>
        </w:tc>
        <w:tc>
          <w:tcPr>
            <w:tcW w:w="1841" w:type="dxa"/>
            <w:tcBorders>
              <w:top w:val="single" w:sz="6" w:space="0" w:color="000000"/>
            </w:tcBorders>
            <w:vAlign w:val="top"/>
          </w:tcPr>
          <w:p>
            <w:pPr>
              <w:spacing w:line="349" w:lineRule="auto"/>
              <w:rPr>
                <w:rFonts w:ascii="Arial"/>
                <w:sz w:val="21"/>
              </w:rPr>
            </w:pPr>
          </w:p>
          <w:p>
            <w:pPr>
              <w:spacing w:line="350" w:lineRule="auto"/>
              <w:rPr>
                <w:rFonts w:ascii="Arial"/>
                <w:sz w:val="21"/>
              </w:rPr>
            </w:pPr>
          </w:p>
          <w:p>
            <w:pPr>
              <w:pStyle w:val="TableText"/>
              <w:spacing w:before="58" w:line="239" w:lineRule="auto"/>
              <w:ind w:left="248"/>
            </w:pPr>
            <w:r>
              <w:rPr>
                <w:spacing w:val="-1"/>
              </w:rPr>
              <w:t>..&lt;contributor&gt;</w:t>
            </w:r>
          </w:p>
        </w:tc>
        <w:tc>
          <w:tcPr>
            <w:tcW w:w="1361" w:type="dxa"/>
            <w:tcBorders>
              <w:top w:val="single" w:sz="6" w:space="0" w:color="000000"/>
            </w:tcBorders>
            <w:vAlign w:val="top"/>
          </w:tcPr>
          <w:p>
            <w:pPr>
              <w:pStyle w:val="TableText"/>
              <w:spacing w:before="162" w:line="410" w:lineRule="auto"/>
              <w:ind w:left="5" w:right="98" w:hanging="2"/>
              <w:jc w:val="both"/>
            </w:pPr>
            <w:r>
              <w:rPr>
                <w:spacing w:val="-1"/>
              </w:rPr>
              <w:t>对音频资源做出</w:t>
            </w:r>
            <w:r>
              <w:t xml:space="preserve"> </w:t>
            </w:r>
            <w:r>
              <w:rPr>
                <w:spacing w:val="-2"/>
              </w:rPr>
              <w:t>贡献的人或组织</w:t>
            </w:r>
            <w:r>
              <w:rPr>
                <w:spacing w:val="3"/>
              </w:rPr>
              <w:t xml:space="preserve"> </w:t>
            </w:r>
            <w:r>
              <w:rPr>
                <w:spacing w:val="-2"/>
              </w:rPr>
              <w:t>的标识及相关信</w:t>
            </w:r>
          </w:p>
          <w:p>
            <w:pPr>
              <w:pStyle w:val="TableText"/>
              <w:spacing w:line="227" w:lineRule="auto"/>
              <w:ind w:left="12"/>
            </w:pPr>
            <w:r>
              <w:t>息</w:t>
            </w:r>
          </w:p>
        </w:tc>
        <w:tc>
          <w:tcPr>
            <w:tcW w:w="856" w:type="dxa"/>
            <w:tcBorders>
              <w:top w:val="single" w:sz="6" w:space="0" w:color="000000"/>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59" w:line="181" w:lineRule="auto"/>
              <w:ind w:left="384"/>
            </w:pPr>
            <w:r>
              <w:t>C</w:t>
            </w:r>
          </w:p>
        </w:tc>
        <w:tc>
          <w:tcPr>
            <w:tcW w:w="855" w:type="dxa"/>
            <w:tcBorders>
              <w:top w:val="single" w:sz="6" w:space="0" w:color="000000"/>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TableText"/>
              <w:spacing w:before="59" w:line="180" w:lineRule="auto"/>
              <w:ind w:left="384"/>
            </w:pPr>
            <w:r>
              <w:t>Y</w:t>
            </w:r>
          </w:p>
        </w:tc>
        <w:tc>
          <w:tcPr>
            <w:tcW w:w="855" w:type="dxa"/>
            <w:tcBorders>
              <w:top w:val="single" w:sz="6" w:space="0" w:color="000000"/>
            </w:tcBorders>
            <w:vAlign w:val="top"/>
          </w:tcPr>
          <w:p>
            <w:pPr>
              <w:spacing w:line="349" w:lineRule="auto"/>
              <w:rPr>
                <w:rFonts w:ascii="Arial"/>
                <w:sz w:val="21"/>
              </w:rPr>
            </w:pPr>
          </w:p>
          <w:p>
            <w:pPr>
              <w:spacing w:line="349" w:lineRule="auto"/>
              <w:rPr>
                <w:rFonts w:ascii="Arial"/>
                <w:sz w:val="21"/>
              </w:rPr>
            </w:pPr>
          </w:p>
          <w:p>
            <w:pPr>
              <w:pStyle w:val="TableText"/>
              <w:spacing w:before="59" w:line="220" w:lineRule="auto"/>
              <w:ind w:left="163"/>
            </w:pPr>
            <w:r>
              <w:rPr>
                <w:spacing w:val="-2"/>
              </w:rPr>
              <w:t>字符型</w:t>
            </w:r>
          </w:p>
        </w:tc>
        <w:tc>
          <w:tcPr>
            <w:tcW w:w="930" w:type="dxa"/>
            <w:tcBorders>
              <w:top w:val="single" w:sz="6" w:space="0" w:color="000000"/>
            </w:tcBorders>
            <w:vAlign w:val="top"/>
          </w:tcPr>
          <w:p>
            <w:pPr>
              <w:spacing w:line="294" w:lineRule="auto"/>
              <w:rPr>
                <w:rFonts w:ascii="Arial"/>
                <w:sz w:val="21"/>
              </w:rPr>
            </w:pPr>
          </w:p>
          <w:p>
            <w:pPr>
              <w:spacing w:line="295" w:lineRule="auto"/>
              <w:rPr>
                <w:rFonts w:ascii="Arial"/>
                <w:sz w:val="21"/>
              </w:rPr>
            </w:pPr>
          </w:p>
          <w:p>
            <w:pPr>
              <w:tabs>
                <w:tab w:val="left" w:pos="559"/>
              </w:tabs>
              <w:spacing w:before="61" w:line="241" w:lineRule="exact"/>
              <w:ind w:left="384"/>
              <w:rPr>
                <w:rFonts w:ascii="Arial"/>
                <w:sz w:val="21"/>
              </w:rPr>
            </w:pPr>
            <w:r>
              <w:rPr>
                <w:rFonts w:ascii="Arial" w:eastAsia="Arial" w:hAnsi="Arial" w:cs="Arial"/>
                <w:sz w:val="21"/>
                <w:szCs w:val="21"/>
                <w:u w:val="single" w:color="auto"/>
              </w:rPr>
              <w:tab/>
            </w:r>
          </w:p>
        </w:tc>
        <w:tc>
          <w:tcPr>
            <w:tcW w:w="1105" w:type="dxa"/>
            <w:tcBorders>
              <w:top w:val="single" w:sz="6" w:space="0" w:color="000000"/>
              <w:right w:val="single" w:sz="6" w:space="0" w:color="000000"/>
            </w:tcBorders>
            <w:vAlign w:val="top"/>
          </w:tcPr>
          <w:p>
            <w:pPr>
              <w:spacing w:line="300" w:lineRule="auto"/>
              <w:rPr>
                <w:rFonts w:ascii="Arial"/>
                <w:sz w:val="21"/>
              </w:rPr>
            </w:pPr>
          </w:p>
          <w:p>
            <w:pPr>
              <w:pStyle w:val="TableText"/>
              <w:spacing w:before="59" w:line="220" w:lineRule="auto"/>
              <w:ind w:left="2"/>
            </w:pPr>
            <w:r>
              <w:t>“北京外研在</w:t>
            </w:r>
          </w:p>
          <w:p>
            <w:pPr>
              <w:pStyle w:val="TableText"/>
              <w:spacing w:before="186" w:line="219" w:lineRule="auto"/>
              <w:ind w:left="17"/>
            </w:pPr>
            <w:r>
              <w:rPr>
                <w:spacing w:val="-2"/>
              </w:rPr>
              <w:t>线数字科技有</w:t>
            </w:r>
          </w:p>
          <w:p>
            <w:pPr>
              <w:pStyle w:val="TableText"/>
              <w:spacing w:before="185" w:line="220" w:lineRule="auto"/>
              <w:ind w:left="208"/>
            </w:pPr>
            <w:r>
              <w:rPr>
                <w:spacing w:val="17"/>
              </w:rPr>
              <w:t>限公司”</w:t>
            </w:r>
          </w:p>
        </w:tc>
      </w:tr>
      <w:tr>
        <w:tblPrEx>
          <w:tblW w:w="9380" w:type="dxa"/>
          <w:tblInd w:w="7" w:type="dxa"/>
          <w:tblLayout w:type="fixed"/>
        </w:tblPrEx>
        <w:trPr>
          <w:trHeight w:val="1203"/>
        </w:trPr>
        <w:tc>
          <w:tcPr>
            <w:tcW w:w="865" w:type="dxa"/>
            <w:tcBorders>
              <w:left w:val="single" w:sz="6" w:space="0" w:color="000000"/>
            </w:tcBorders>
            <w:vAlign w:val="top"/>
          </w:tcPr>
          <w:p>
            <w:pPr>
              <w:spacing w:line="267" w:lineRule="auto"/>
              <w:rPr>
                <w:rFonts w:ascii="Arial"/>
                <w:sz w:val="21"/>
              </w:rPr>
            </w:pPr>
          </w:p>
          <w:p>
            <w:pPr>
              <w:spacing w:line="268" w:lineRule="auto"/>
              <w:rPr>
                <w:rFonts w:ascii="Arial"/>
                <w:sz w:val="21"/>
              </w:rPr>
            </w:pPr>
          </w:p>
          <w:p>
            <w:pPr>
              <w:pStyle w:val="TableText"/>
              <w:spacing w:before="59" w:line="182" w:lineRule="auto"/>
              <w:ind w:left="355"/>
            </w:pPr>
            <w:r>
              <w:rPr>
                <w:spacing w:val="-5"/>
              </w:rPr>
              <w:t>15</w:t>
            </w:r>
          </w:p>
        </w:tc>
        <w:tc>
          <w:tcPr>
            <w:tcW w:w="712" w:type="dxa"/>
            <w:vAlign w:val="top"/>
          </w:tcPr>
          <w:p>
            <w:pPr>
              <w:spacing w:line="253" w:lineRule="auto"/>
              <w:rPr>
                <w:rFonts w:ascii="Arial"/>
                <w:sz w:val="21"/>
              </w:rPr>
            </w:pPr>
          </w:p>
          <w:p>
            <w:pPr>
              <w:spacing w:line="253" w:lineRule="auto"/>
              <w:rPr>
                <w:rFonts w:ascii="Arial"/>
                <w:sz w:val="21"/>
              </w:rPr>
            </w:pPr>
          </w:p>
          <w:p>
            <w:pPr>
              <w:pStyle w:val="TableText"/>
              <w:spacing w:before="58" w:line="219" w:lineRule="auto"/>
              <w:ind w:left="176"/>
            </w:pPr>
            <w:r>
              <w:rPr>
                <w:spacing w:val="-3"/>
              </w:rPr>
              <w:t>角色</w:t>
            </w:r>
          </w:p>
        </w:tc>
        <w:tc>
          <w:tcPr>
            <w:tcW w:w="1841" w:type="dxa"/>
            <w:vAlign w:val="top"/>
          </w:tcPr>
          <w:p>
            <w:pPr>
              <w:spacing w:line="253" w:lineRule="auto"/>
              <w:rPr>
                <w:rFonts w:ascii="Arial"/>
                <w:sz w:val="21"/>
              </w:rPr>
            </w:pPr>
          </w:p>
          <w:p>
            <w:pPr>
              <w:spacing w:line="253" w:lineRule="auto"/>
              <w:rPr>
                <w:rFonts w:ascii="Arial"/>
                <w:sz w:val="21"/>
              </w:rPr>
            </w:pPr>
          </w:p>
          <w:p>
            <w:pPr>
              <w:pStyle w:val="TableText"/>
              <w:spacing w:before="58" w:line="239" w:lineRule="auto"/>
              <w:ind w:left="563"/>
            </w:pPr>
            <w:r>
              <w:rPr>
                <w:spacing w:val="-2"/>
              </w:rPr>
              <w:t>..&lt;role&gt;</w:t>
            </w:r>
          </w:p>
        </w:tc>
        <w:tc>
          <w:tcPr>
            <w:tcW w:w="1361" w:type="dxa"/>
            <w:vAlign w:val="top"/>
          </w:tcPr>
          <w:p>
            <w:pPr>
              <w:pStyle w:val="TableText"/>
              <w:spacing w:before="167" w:line="411" w:lineRule="auto"/>
              <w:ind w:left="4" w:right="98" w:firstLine="2"/>
              <w:jc w:val="both"/>
            </w:pPr>
            <w:r>
              <w:rPr>
                <w:spacing w:val="-2"/>
              </w:rPr>
              <w:t>贡献者以何种身</w:t>
            </w:r>
            <w:r>
              <w:rPr>
                <w:spacing w:val="3"/>
              </w:rPr>
              <w:t xml:space="preserve"> </w:t>
            </w:r>
            <w:r>
              <w:rPr>
                <w:spacing w:val="-2"/>
              </w:rPr>
              <w:t>份参与该音频资</w:t>
            </w:r>
          </w:p>
          <w:p>
            <w:pPr>
              <w:pStyle w:val="TableText"/>
              <w:spacing w:line="220" w:lineRule="auto"/>
              <w:ind w:left="3"/>
            </w:pPr>
            <w:r>
              <w:rPr>
                <w:spacing w:val="-2"/>
              </w:rPr>
              <w:t>源的生成</w:t>
            </w:r>
          </w:p>
        </w:tc>
        <w:tc>
          <w:tcPr>
            <w:tcW w:w="856" w:type="dxa"/>
            <w:vAlign w:val="top"/>
          </w:tcPr>
          <w:p>
            <w:pPr>
              <w:spacing w:line="268" w:lineRule="auto"/>
              <w:rPr>
                <w:rFonts w:ascii="Arial"/>
                <w:sz w:val="21"/>
              </w:rPr>
            </w:pPr>
          </w:p>
          <w:p>
            <w:pPr>
              <w:spacing w:line="269" w:lineRule="auto"/>
              <w:rPr>
                <w:rFonts w:ascii="Arial"/>
                <w:sz w:val="21"/>
              </w:rPr>
            </w:pPr>
          </w:p>
          <w:p>
            <w:pPr>
              <w:pStyle w:val="TableText"/>
              <w:spacing w:before="59" w:line="180" w:lineRule="auto"/>
              <w:ind w:left="380"/>
            </w:pPr>
            <w:r>
              <w:t>M</w:t>
            </w:r>
          </w:p>
        </w:tc>
        <w:tc>
          <w:tcPr>
            <w:tcW w:w="855" w:type="dxa"/>
            <w:vAlign w:val="top"/>
          </w:tcPr>
          <w:p>
            <w:pPr>
              <w:spacing w:line="268" w:lineRule="auto"/>
              <w:rPr>
                <w:rFonts w:ascii="Arial"/>
                <w:sz w:val="21"/>
              </w:rPr>
            </w:pPr>
          </w:p>
          <w:p>
            <w:pPr>
              <w:spacing w:line="269" w:lineRule="auto"/>
              <w:rPr>
                <w:rFonts w:ascii="Arial"/>
                <w:sz w:val="21"/>
              </w:rPr>
            </w:pPr>
          </w:p>
          <w:p>
            <w:pPr>
              <w:pStyle w:val="TableText"/>
              <w:spacing w:before="59" w:line="180" w:lineRule="auto"/>
              <w:ind w:left="381"/>
            </w:pPr>
            <w:r>
              <w:t>N</w:t>
            </w:r>
          </w:p>
        </w:tc>
        <w:tc>
          <w:tcPr>
            <w:tcW w:w="855" w:type="dxa"/>
            <w:vAlign w:val="top"/>
          </w:tcPr>
          <w:p>
            <w:pPr>
              <w:spacing w:line="252" w:lineRule="auto"/>
              <w:rPr>
                <w:rFonts w:ascii="Arial"/>
                <w:sz w:val="21"/>
              </w:rPr>
            </w:pPr>
          </w:p>
          <w:p>
            <w:pPr>
              <w:spacing w:line="253" w:lineRule="auto"/>
              <w:rPr>
                <w:rFonts w:ascii="Arial"/>
                <w:sz w:val="21"/>
              </w:rPr>
            </w:pPr>
          </w:p>
          <w:p>
            <w:pPr>
              <w:pStyle w:val="TableText"/>
              <w:spacing w:before="59" w:line="220" w:lineRule="auto"/>
              <w:ind w:left="163"/>
            </w:pPr>
            <w:r>
              <w:rPr>
                <w:spacing w:val="-2"/>
              </w:rPr>
              <w:t>字符型</w:t>
            </w:r>
          </w:p>
        </w:tc>
        <w:tc>
          <w:tcPr>
            <w:tcW w:w="930" w:type="dxa"/>
            <w:vAlign w:val="top"/>
          </w:tcPr>
          <w:p>
            <w:pPr>
              <w:spacing w:line="396" w:lineRule="auto"/>
              <w:rPr>
                <w:rFonts w:ascii="Arial"/>
                <w:sz w:val="21"/>
              </w:rPr>
            </w:pPr>
          </w:p>
          <w:p>
            <w:pPr>
              <w:tabs>
                <w:tab w:val="left" w:pos="559"/>
              </w:tabs>
              <w:spacing w:before="61" w:line="241"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253" w:lineRule="auto"/>
              <w:rPr>
                <w:rFonts w:ascii="Arial"/>
                <w:sz w:val="21"/>
              </w:rPr>
            </w:pPr>
          </w:p>
          <w:p>
            <w:pPr>
              <w:spacing w:line="253" w:lineRule="auto"/>
              <w:rPr>
                <w:rFonts w:ascii="Arial"/>
                <w:sz w:val="21"/>
              </w:rPr>
            </w:pPr>
          </w:p>
          <w:p>
            <w:pPr>
              <w:pStyle w:val="TableText"/>
              <w:spacing w:before="59" w:line="220" w:lineRule="auto"/>
              <w:ind w:left="182"/>
            </w:pPr>
            <w:r>
              <w:rPr>
                <w:spacing w:val="23"/>
              </w:rPr>
              <w:t>“作者”</w:t>
            </w:r>
          </w:p>
        </w:tc>
      </w:tr>
      <w:tr>
        <w:tblPrEx>
          <w:tblW w:w="9380" w:type="dxa"/>
          <w:tblInd w:w="7" w:type="dxa"/>
          <w:tblLayout w:type="fixed"/>
        </w:tblPrEx>
        <w:trPr>
          <w:trHeight w:val="1604"/>
        </w:trPr>
        <w:tc>
          <w:tcPr>
            <w:tcW w:w="865" w:type="dxa"/>
            <w:tcBorders>
              <w:left w:val="single" w:sz="6" w:space="0" w:color="000000"/>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TableText"/>
              <w:spacing w:before="58" w:line="182" w:lineRule="auto"/>
              <w:ind w:left="355"/>
            </w:pPr>
            <w:r>
              <w:rPr>
                <w:spacing w:val="-5"/>
              </w:rPr>
              <w:t>16</w:t>
            </w:r>
          </w:p>
        </w:tc>
        <w:tc>
          <w:tcPr>
            <w:tcW w:w="712" w:type="dxa"/>
            <w:vAlign w:val="top"/>
          </w:tcPr>
          <w:p>
            <w:pPr>
              <w:spacing w:line="354" w:lineRule="auto"/>
              <w:rPr>
                <w:rFonts w:ascii="Arial"/>
                <w:sz w:val="21"/>
              </w:rPr>
            </w:pPr>
          </w:p>
          <w:p>
            <w:pPr>
              <w:spacing w:line="355" w:lineRule="auto"/>
              <w:rPr>
                <w:rFonts w:ascii="Arial"/>
                <w:sz w:val="21"/>
              </w:rPr>
            </w:pPr>
          </w:p>
          <w:p>
            <w:pPr>
              <w:pStyle w:val="TableText"/>
              <w:spacing w:before="58" w:line="220" w:lineRule="auto"/>
              <w:ind w:left="204"/>
            </w:pPr>
            <w:r>
              <w:rPr>
                <w:spacing w:val="-10"/>
              </w:rPr>
              <w:t>日期</w:t>
            </w:r>
          </w:p>
        </w:tc>
        <w:tc>
          <w:tcPr>
            <w:tcW w:w="1841" w:type="dxa"/>
            <w:vAlign w:val="top"/>
          </w:tcPr>
          <w:p>
            <w:pPr>
              <w:spacing w:line="354" w:lineRule="auto"/>
              <w:rPr>
                <w:rFonts w:ascii="Arial"/>
                <w:sz w:val="21"/>
              </w:rPr>
            </w:pPr>
          </w:p>
          <w:p>
            <w:pPr>
              <w:spacing w:line="354" w:lineRule="auto"/>
              <w:rPr>
                <w:rFonts w:ascii="Arial"/>
                <w:sz w:val="21"/>
              </w:rPr>
            </w:pPr>
          </w:p>
          <w:p>
            <w:pPr>
              <w:pStyle w:val="TableText"/>
              <w:spacing w:before="59" w:line="239" w:lineRule="auto"/>
              <w:ind w:left="563"/>
            </w:pPr>
            <w:r>
              <w:rPr>
                <w:spacing w:val="-2"/>
              </w:rPr>
              <w:t>..&lt;date&gt;</w:t>
            </w:r>
          </w:p>
        </w:tc>
        <w:tc>
          <w:tcPr>
            <w:tcW w:w="1361" w:type="dxa"/>
            <w:vAlign w:val="top"/>
          </w:tcPr>
          <w:p>
            <w:pPr>
              <w:pStyle w:val="TableText"/>
              <w:spacing w:before="172" w:line="410" w:lineRule="auto"/>
              <w:ind w:left="4" w:right="98" w:firstLine="3"/>
              <w:jc w:val="both"/>
            </w:pPr>
            <w:r>
              <w:rPr>
                <w:spacing w:val="-2"/>
              </w:rPr>
              <w:t>与音频资源本身</w:t>
            </w:r>
            <w:r>
              <w:rPr>
                <w:spacing w:val="2"/>
              </w:rPr>
              <w:t xml:space="preserve"> </w:t>
            </w:r>
            <w:r>
              <w:rPr>
                <w:spacing w:val="-2"/>
              </w:rPr>
              <w:t>生命周期中的一</w:t>
            </w:r>
            <w:r>
              <w:rPr>
                <w:spacing w:val="5"/>
              </w:rPr>
              <w:t xml:space="preserve"> </w:t>
            </w:r>
            <w:r>
              <w:rPr>
                <w:spacing w:val="-2"/>
              </w:rPr>
              <w:t>个事件相关的日</w:t>
            </w:r>
          </w:p>
          <w:p>
            <w:pPr>
              <w:pStyle w:val="TableText"/>
              <w:spacing w:line="220" w:lineRule="auto"/>
              <w:ind w:left="6"/>
            </w:pPr>
            <w:r>
              <w:t>期</w:t>
            </w:r>
          </w:p>
        </w:tc>
        <w:tc>
          <w:tcPr>
            <w:tcW w:w="856" w:type="dxa"/>
            <w:vAlign w:val="top"/>
          </w:tcPr>
          <w:p>
            <w:pPr>
              <w:spacing w:line="246" w:lineRule="auto"/>
              <w:rPr>
                <w:rFonts w:ascii="Arial"/>
                <w:sz w:val="21"/>
              </w:rPr>
            </w:pPr>
          </w:p>
          <w:p>
            <w:pPr>
              <w:spacing w:line="247" w:lineRule="auto"/>
              <w:rPr>
                <w:rFonts w:ascii="Arial"/>
                <w:sz w:val="21"/>
              </w:rPr>
            </w:pPr>
          </w:p>
          <w:p>
            <w:pPr>
              <w:spacing w:line="247" w:lineRule="auto"/>
              <w:rPr>
                <w:rFonts w:ascii="Arial"/>
                <w:sz w:val="21"/>
              </w:rPr>
            </w:pPr>
          </w:p>
          <w:p>
            <w:pPr>
              <w:pStyle w:val="TableText"/>
              <w:spacing w:before="58" w:line="180" w:lineRule="auto"/>
              <w:ind w:left="380"/>
            </w:pPr>
            <w:r>
              <w:t>M</w:t>
            </w:r>
          </w:p>
        </w:tc>
        <w:tc>
          <w:tcPr>
            <w:tcW w:w="855" w:type="dxa"/>
            <w:vAlign w:val="top"/>
          </w:tcPr>
          <w:p>
            <w:pPr>
              <w:spacing w:line="246" w:lineRule="auto"/>
              <w:rPr>
                <w:rFonts w:ascii="Arial"/>
                <w:sz w:val="21"/>
              </w:rPr>
            </w:pPr>
          </w:p>
          <w:p>
            <w:pPr>
              <w:spacing w:line="247" w:lineRule="auto"/>
              <w:rPr>
                <w:rFonts w:ascii="Arial"/>
                <w:sz w:val="21"/>
              </w:rPr>
            </w:pPr>
          </w:p>
          <w:p>
            <w:pPr>
              <w:spacing w:line="247" w:lineRule="auto"/>
              <w:rPr>
                <w:rFonts w:ascii="Arial"/>
                <w:sz w:val="21"/>
              </w:rPr>
            </w:pPr>
          </w:p>
          <w:p>
            <w:pPr>
              <w:pStyle w:val="TableText"/>
              <w:spacing w:before="58" w:line="180" w:lineRule="auto"/>
              <w:ind w:left="381"/>
            </w:pPr>
            <w:r>
              <w:t>N</w:t>
            </w:r>
          </w:p>
        </w:tc>
        <w:tc>
          <w:tcPr>
            <w:tcW w:w="855" w:type="dxa"/>
            <w:vAlign w:val="top"/>
          </w:tcPr>
          <w:p>
            <w:pPr>
              <w:spacing w:line="354" w:lineRule="auto"/>
              <w:rPr>
                <w:rFonts w:ascii="Arial"/>
                <w:sz w:val="21"/>
              </w:rPr>
            </w:pPr>
          </w:p>
          <w:p>
            <w:pPr>
              <w:spacing w:line="355" w:lineRule="auto"/>
              <w:rPr>
                <w:rFonts w:ascii="Arial"/>
                <w:sz w:val="21"/>
              </w:rPr>
            </w:pPr>
          </w:p>
          <w:p>
            <w:pPr>
              <w:pStyle w:val="TableText"/>
              <w:spacing w:before="58" w:line="220" w:lineRule="auto"/>
              <w:ind w:left="194"/>
            </w:pPr>
            <w:r>
              <w:rPr>
                <w:spacing w:val="-9"/>
              </w:rPr>
              <w:t>日期型</w:t>
            </w:r>
          </w:p>
        </w:tc>
        <w:tc>
          <w:tcPr>
            <w:tcW w:w="930" w:type="dxa"/>
            <w:vAlign w:val="top"/>
          </w:tcPr>
          <w:p>
            <w:pPr>
              <w:spacing w:line="254" w:lineRule="auto"/>
              <w:rPr>
                <w:rFonts w:ascii="Arial"/>
                <w:sz w:val="21"/>
              </w:rPr>
            </w:pPr>
          </w:p>
          <w:p>
            <w:pPr>
              <w:spacing w:line="254" w:lineRule="auto"/>
              <w:rPr>
                <w:rFonts w:ascii="Arial"/>
                <w:sz w:val="21"/>
              </w:rPr>
            </w:pPr>
          </w:p>
          <w:p>
            <w:pPr>
              <w:pStyle w:val="TableText"/>
              <w:spacing w:before="59" w:line="400" w:lineRule="exact"/>
              <w:ind w:left="91"/>
            </w:pPr>
            <w:r>
              <w:rPr>
                <w:spacing w:val="-3"/>
                <w:position w:val="17"/>
              </w:rPr>
              <w:t>遵守</w:t>
            </w:r>
            <w:r>
              <w:rPr>
                <w:spacing w:val="-40"/>
                <w:position w:val="17"/>
              </w:rPr>
              <w:t xml:space="preserve"> </w:t>
            </w:r>
            <w:r>
              <w:rPr>
                <w:spacing w:val="-3"/>
                <w:position w:val="17"/>
              </w:rPr>
              <w:t>GB/T</w:t>
            </w:r>
          </w:p>
          <w:p>
            <w:pPr>
              <w:pStyle w:val="TableText"/>
              <w:spacing w:line="220" w:lineRule="auto"/>
              <w:jc w:val="right"/>
            </w:pPr>
            <w:r>
              <w:rPr>
                <w:spacing w:val="-6"/>
              </w:rPr>
              <w:t>7408</w:t>
            </w:r>
            <w:r>
              <w:rPr>
                <w:spacing w:val="-43"/>
              </w:rPr>
              <w:t xml:space="preserve"> </w:t>
            </w:r>
            <w:r>
              <w:rPr>
                <w:spacing w:val="-6"/>
              </w:rPr>
              <w:t>的规定</w:t>
            </w:r>
          </w:p>
        </w:tc>
        <w:tc>
          <w:tcPr>
            <w:tcW w:w="1105" w:type="dxa"/>
            <w:tcBorders>
              <w:right w:val="single" w:sz="6" w:space="0" w:color="000000"/>
            </w:tcBorders>
            <w:vAlign w:val="top"/>
          </w:tcPr>
          <w:p>
            <w:pPr>
              <w:rPr>
                <w:rFonts w:ascii="Arial"/>
                <w:sz w:val="21"/>
              </w:rPr>
            </w:pPr>
          </w:p>
          <w:p>
            <w:pPr>
              <w:spacing w:line="241" w:lineRule="auto"/>
              <w:rPr>
                <w:rFonts w:ascii="Arial"/>
                <w:sz w:val="21"/>
              </w:rPr>
            </w:pPr>
          </w:p>
          <w:p>
            <w:pPr>
              <w:spacing w:line="241" w:lineRule="auto"/>
              <w:rPr>
                <w:rFonts w:ascii="Arial"/>
                <w:sz w:val="21"/>
              </w:rPr>
            </w:pPr>
          </w:p>
          <w:p>
            <w:pPr>
              <w:pStyle w:val="TableText"/>
              <w:spacing w:before="59" w:line="198" w:lineRule="auto"/>
              <w:jc w:val="right"/>
            </w:pPr>
            <w:r>
              <w:rPr>
                <w:spacing w:val="-2"/>
              </w:rPr>
              <w:t>“20231030</w:t>
            </w:r>
            <w:r>
              <w:rPr>
                <w:spacing w:val="-59"/>
              </w:rPr>
              <w:t xml:space="preserve"> </w:t>
            </w:r>
            <w:r>
              <w:rPr>
                <w:spacing w:val="-2"/>
              </w:rPr>
              <w:t>”</w:t>
            </w:r>
          </w:p>
        </w:tc>
      </w:tr>
      <w:tr>
        <w:tblPrEx>
          <w:tblW w:w="9380" w:type="dxa"/>
          <w:tblInd w:w="7" w:type="dxa"/>
          <w:tblLayout w:type="fixed"/>
        </w:tblPrEx>
        <w:trPr>
          <w:trHeight w:val="1203"/>
        </w:trPr>
        <w:tc>
          <w:tcPr>
            <w:tcW w:w="865" w:type="dxa"/>
            <w:tcBorders>
              <w:left w:val="single" w:sz="6" w:space="0" w:color="000000"/>
            </w:tcBorders>
            <w:vAlign w:val="top"/>
          </w:tcPr>
          <w:p>
            <w:pPr>
              <w:spacing w:line="269" w:lineRule="auto"/>
              <w:rPr>
                <w:rFonts w:ascii="Arial"/>
                <w:sz w:val="21"/>
              </w:rPr>
            </w:pPr>
          </w:p>
          <w:p>
            <w:pPr>
              <w:spacing w:line="270" w:lineRule="auto"/>
              <w:rPr>
                <w:rFonts w:ascii="Arial"/>
                <w:sz w:val="21"/>
              </w:rPr>
            </w:pPr>
          </w:p>
          <w:p>
            <w:pPr>
              <w:pStyle w:val="TableText"/>
              <w:spacing w:before="58" w:line="182" w:lineRule="auto"/>
              <w:ind w:left="355"/>
            </w:pPr>
            <w:r>
              <w:rPr>
                <w:spacing w:val="-5"/>
              </w:rPr>
              <w:t>17</w:t>
            </w:r>
          </w:p>
        </w:tc>
        <w:tc>
          <w:tcPr>
            <w:tcW w:w="712" w:type="dxa"/>
            <w:vAlign w:val="top"/>
          </w:tcPr>
          <w:p>
            <w:pPr>
              <w:spacing w:line="254" w:lineRule="auto"/>
              <w:rPr>
                <w:rFonts w:ascii="Arial"/>
                <w:sz w:val="21"/>
              </w:rPr>
            </w:pPr>
          </w:p>
          <w:p>
            <w:pPr>
              <w:spacing w:line="255" w:lineRule="auto"/>
              <w:rPr>
                <w:rFonts w:ascii="Arial"/>
                <w:sz w:val="21"/>
              </w:rPr>
            </w:pPr>
          </w:p>
          <w:p>
            <w:pPr>
              <w:pStyle w:val="TableText"/>
              <w:spacing w:before="58" w:line="220" w:lineRule="auto"/>
              <w:ind w:left="174"/>
            </w:pPr>
            <w:r>
              <w:rPr>
                <w:spacing w:val="-2"/>
              </w:rPr>
              <w:t>技术</w:t>
            </w:r>
          </w:p>
        </w:tc>
        <w:tc>
          <w:tcPr>
            <w:tcW w:w="1841" w:type="dxa"/>
            <w:vAlign w:val="top"/>
          </w:tcPr>
          <w:p>
            <w:pPr>
              <w:spacing w:line="254" w:lineRule="auto"/>
              <w:rPr>
                <w:rFonts w:ascii="Arial"/>
                <w:sz w:val="21"/>
              </w:rPr>
            </w:pPr>
          </w:p>
          <w:p>
            <w:pPr>
              <w:spacing w:line="255" w:lineRule="auto"/>
              <w:rPr>
                <w:rFonts w:ascii="Arial"/>
                <w:sz w:val="21"/>
              </w:rPr>
            </w:pPr>
          </w:p>
          <w:p>
            <w:pPr>
              <w:pStyle w:val="TableText"/>
              <w:spacing w:before="59"/>
              <w:ind w:left="428"/>
            </w:pPr>
            <w:r>
              <w:rPr>
                <w:spacing w:val="-1"/>
              </w:rPr>
              <w:t>&lt;technical&gt;</w:t>
            </w:r>
          </w:p>
        </w:tc>
        <w:tc>
          <w:tcPr>
            <w:tcW w:w="1361" w:type="dxa"/>
            <w:vAlign w:val="top"/>
          </w:tcPr>
          <w:p>
            <w:pPr>
              <w:pStyle w:val="TableText"/>
              <w:spacing w:before="170" w:line="411" w:lineRule="auto"/>
              <w:ind w:left="5" w:right="98"/>
            </w:pPr>
            <w:r>
              <w:rPr>
                <w:spacing w:val="-2"/>
              </w:rPr>
              <w:t>描述音频资源的</w:t>
            </w:r>
            <w:r>
              <w:rPr>
                <w:spacing w:val="4"/>
              </w:rPr>
              <w:t xml:space="preserve"> </w:t>
            </w:r>
            <w:r>
              <w:rPr>
                <w:spacing w:val="-2"/>
              </w:rPr>
              <w:t>技术要求及其相</w:t>
            </w:r>
          </w:p>
          <w:p>
            <w:pPr>
              <w:pStyle w:val="TableText"/>
              <w:spacing w:line="219" w:lineRule="auto"/>
              <w:jc w:val="right"/>
            </w:pPr>
            <w:r>
              <w:rPr>
                <w:spacing w:val="-13"/>
              </w:rPr>
              <w:t>关特征</w:t>
            </w:r>
            <w:r>
              <w:rPr>
                <w:spacing w:val="-12"/>
              </w:rPr>
              <w:t>；复合元</w:t>
            </w:r>
            <w:r>
              <w:rPr>
                <w:spacing w:val="-9"/>
              </w:rPr>
              <w:t>素</w:t>
            </w:r>
          </w:p>
        </w:tc>
        <w:tc>
          <w:tcPr>
            <w:tcW w:w="856" w:type="dxa"/>
            <w:vAlign w:val="top"/>
          </w:tcPr>
          <w:p>
            <w:pPr>
              <w:spacing w:line="270" w:lineRule="auto"/>
              <w:rPr>
                <w:rFonts w:ascii="Arial"/>
                <w:sz w:val="21"/>
              </w:rPr>
            </w:pPr>
          </w:p>
          <w:p>
            <w:pPr>
              <w:spacing w:line="271" w:lineRule="auto"/>
              <w:rPr>
                <w:rFonts w:ascii="Arial"/>
                <w:sz w:val="21"/>
              </w:rPr>
            </w:pPr>
          </w:p>
          <w:p>
            <w:pPr>
              <w:pStyle w:val="TableText"/>
              <w:spacing w:before="58" w:line="180" w:lineRule="auto"/>
              <w:ind w:left="380"/>
            </w:pPr>
            <w:r>
              <w:t>M</w:t>
            </w:r>
          </w:p>
        </w:tc>
        <w:tc>
          <w:tcPr>
            <w:tcW w:w="855" w:type="dxa"/>
            <w:vAlign w:val="top"/>
          </w:tcPr>
          <w:p>
            <w:pPr>
              <w:spacing w:line="270" w:lineRule="auto"/>
              <w:rPr>
                <w:rFonts w:ascii="Arial"/>
                <w:sz w:val="21"/>
              </w:rPr>
            </w:pPr>
          </w:p>
          <w:p>
            <w:pPr>
              <w:spacing w:line="271" w:lineRule="auto"/>
              <w:rPr>
                <w:rFonts w:ascii="Arial"/>
                <w:sz w:val="21"/>
              </w:rPr>
            </w:pPr>
          </w:p>
          <w:p>
            <w:pPr>
              <w:pStyle w:val="TableText"/>
              <w:spacing w:before="58" w:line="180" w:lineRule="auto"/>
              <w:ind w:left="381"/>
            </w:pPr>
            <w:r>
              <w:t>N</w:t>
            </w:r>
          </w:p>
        </w:tc>
        <w:tc>
          <w:tcPr>
            <w:tcW w:w="855" w:type="dxa"/>
            <w:vAlign w:val="top"/>
          </w:tcPr>
          <w:p>
            <w:pPr>
              <w:spacing w:line="400" w:lineRule="auto"/>
              <w:rPr>
                <w:rFonts w:ascii="Arial"/>
                <w:sz w:val="21"/>
              </w:rPr>
            </w:pPr>
          </w:p>
          <w:p>
            <w:pPr>
              <w:tabs>
                <w:tab w:val="left" w:pos="515"/>
              </w:tabs>
              <w:spacing w:before="60" w:line="242" w:lineRule="exact"/>
              <w:ind w:left="341"/>
              <w:rPr>
                <w:rFonts w:ascii="Arial"/>
                <w:sz w:val="21"/>
              </w:rPr>
            </w:pPr>
            <w:r>
              <w:rPr>
                <w:rFonts w:ascii="Arial" w:eastAsia="Arial" w:hAnsi="Arial" w:cs="Arial"/>
                <w:sz w:val="21"/>
                <w:szCs w:val="21"/>
                <w:u w:val="single" w:color="auto"/>
              </w:rPr>
              <w:tab/>
            </w:r>
          </w:p>
        </w:tc>
        <w:tc>
          <w:tcPr>
            <w:tcW w:w="930" w:type="dxa"/>
            <w:vAlign w:val="top"/>
          </w:tcPr>
          <w:p>
            <w:pPr>
              <w:spacing w:line="400" w:lineRule="auto"/>
              <w:rPr>
                <w:rFonts w:ascii="Arial"/>
                <w:sz w:val="21"/>
              </w:rPr>
            </w:pPr>
          </w:p>
          <w:p>
            <w:pPr>
              <w:tabs>
                <w:tab w:val="left" w:pos="559"/>
              </w:tabs>
              <w:spacing w:before="60" w:line="242"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400" w:lineRule="auto"/>
              <w:rPr>
                <w:rFonts w:ascii="Arial"/>
                <w:sz w:val="21"/>
              </w:rPr>
            </w:pPr>
          </w:p>
          <w:p>
            <w:pPr>
              <w:tabs>
                <w:tab w:val="left" w:pos="637"/>
              </w:tabs>
              <w:spacing w:before="60" w:line="242" w:lineRule="exact"/>
              <w:ind w:left="462"/>
              <w:rPr>
                <w:rFonts w:ascii="Arial"/>
                <w:sz w:val="21"/>
              </w:rPr>
            </w:pPr>
            <w:r>
              <w:rPr>
                <w:rFonts w:ascii="Arial" w:eastAsia="Arial" w:hAnsi="Arial" w:cs="Arial"/>
                <w:sz w:val="21"/>
                <w:szCs w:val="21"/>
                <w:u w:val="single" w:color="auto"/>
              </w:rPr>
              <w:tab/>
            </w:r>
          </w:p>
        </w:tc>
      </w:tr>
      <w:tr>
        <w:tblPrEx>
          <w:tblW w:w="9380" w:type="dxa"/>
          <w:tblInd w:w="7" w:type="dxa"/>
          <w:tblLayout w:type="fixed"/>
        </w:tblPrEx>
        <w:trPr>
          <w:trHeight w:val="1206"/>
        </w:trPr>
        <w:tc>
          <w:tcPr>
            <w:tcW w:w="865" w:type="dxa"/>
            <w:tcBorders>
              <w:left w:val="single" w:sz="6" w:space="0" w:color="000000"/>
            </w:tcBorders>
            <w:vAlign w:val="top"/>
          </w:tcPr>
          <w:p>
            <w:pPr>
              <w:spacing w:line="270" w:lineRule="auto"/>
              <w:rPr>
                <w:rFonts w:ascii="Arial"/>
                <w:sz w:val="21"/>
              </w:rPr>
            </w:pPr>
          </w:p>
          <w:p>
            <w:pPr>
              <w:spacing w:line="270" w:lineRule="auto"/>
              <w:rPr>
                <w:rFonts w:ascii="Arial"/>
                <w:sz w:val="21"/>
              </w:rPr>
            </w:pPr>
          </w:p>
          <w:p>
            <w:pPr>
              <w:pStyle w:val="TableText"/>
              <w:spacing w:before="59" w:line="182" w:lineRule="auto"/>
              <w:ind w:left="355"/>
            </w:pPr>
            <w:r>
              <w:rPr>
                <w:spacing w:val="-5"/>
              </w:rPr>
              <w:t>18</w:t>
            </w:r>
          </w:p>
        </w:tc>
        <w:tc>
          <w:tcPr>
            <w:tcW w:w="712" w:type="dxa"/>
            <w:vAlign w:val="top"/>
          </w:tcPr>
          <w:p>
            <w:pPr>
              <w:spacing w:line="313" w:lineRule="auto"/>
              <w:rPr>
                <w:rFonts w:ascii="Arial"/>
                <w:sz w:val="21"/>
              </w:rPr>
            </w:pPr>
          </w:p>
          <w:p>
            <w:pPr>
              <w:pStyle w:val="TableText"/>
              <w:spacing w:before="59" w:line="401" w:lineRule="exact"/>
              <w:ind w:left="85"/>
            </w:pPr>
            <w:r>
              <w:rPr>
                <w:spacing w:val="-2"/>
                <w:position w:val="17"/>
              </w:rPr>
              <w:t>使用环</w:t>
            </w:r>
          </w:p>
          <w:p>
            <w:pPr>
              <w:pStyle w:val="TableText"/>
              <w:spacing w:line="220" w:lineRule="auto"/>
              <w:ind w:left="265"/>
            </w:pPr>
            <w:r>
              <w:t>境</w:t>
            </w:r>
          </w:p>
        </w:tc>
        <w:tc>
          <w:tcPr>
            <w:tcW w:w="1841" w:type="dxa"/>
            <w:vAlign w:val="top"/>
          </w:tcPr>
          <w:p>
            <w:pPr>
              <w:spacing w:line="255" w:lineRule="auto"/>
              <w:rPr>
                <w:rFonts w:ascii="Arial"/>
                <w:sz w:val="21"/>
              </w:rPr>
            </w:pPr>
          </w:p>
          <w:p>
            <w:pPr>
              <w:spacing w:line="256" w:lineRule="auto"/>
              <w:rPr>
                <w:rFonts w:ascii="Arial"/>
                <w:sz w:val="21"/>
              </w:rPr>
            </w:pPr>
          </w:p>
          <w:p>
            <w:pPr>
              <w:pStyle w:val="TableText"/>
              <w:spacing w:before="59" w:line="214" w:lineRule="auto"/>
              <w:ind w:left="294"/>
            </w:pPr>
            <w:r>
              <w:rPr>
                <w:spacing w:val="-1"/>
              </w:rPr>
              <w:t>.&lt;requirement&gt;</w:t>
            </w:r>
          </w:p>
        </w:tc>
        <w:tc>
          <w:tcPr>
            <w:tcW w:w="1361" w:type="dxa"/>
            <w:vAlign w:val="top"/>
          </w:tcPr>
          <w:p>
            <w:pPr>
              <w:spacing w:line="313" w:lineRule="auto"/>
              <w:rPr>
                <w:rFonts w:ascii="Arial"/>
                <w:sz w:val="21"/>
              </w:rPr>
            </w:pPr>
          </w:p>
          <w:p>
            <w:pPr>
              <w:pStyle w:val="TableText"/>
              <w:spacing w:before="59" w:line="401" w:lineRule="exact"/>
              <w:ind w:left="5"/>
            </w:pPr>
            <w:r>
              <w:rPr>
                <w:spacing w:val="-1"/>
                <w:position w:val="17"/>
              </w:rPr>
              <w:t>使用音频资源所</w:t>
            </w:r>
          </w:p>
          <w:p>
            <w:pPr>
              <w:pStyle w:val="TableText"/>
              <w:spacing w:line="219" w:lineRule="auto"/>
              <w:ind w:left="14"/>
            </w:pPr>
            <w:r>
              <w:rPr>
                <w:spacing w:val="-3"/>
              </w:rPr>
              <w:t>需要的技术条件</w:t>
            </w:r>
          </w:p>
        </w:tc>
        <w:tc>
          <w:tcPr>
            <w:tcW w:w="856" w:type="dxa"/>
            <w:vAlign w:val="top"/>
          </w:tcPr>
          <w:p>
            <w:pPr>
              <w:spacing w:line="270" w:lineRule="auto"/>
              <w:rPr>
                <w:rFonts w:ascii="Arial"/>
                <w:sz w:val="21"/>
              </w:rPr>
            </w:pPr>
          </w:p>
          <w:p>
            <w:pPr>
              <w:spacing w:line="271" w:lineRule="auto"/>
              <w:rPr>
                <w:rFonts w:ascii="Arial"/>
                <w:sz w:val="21"/>
              </w:rPr>
            </w:pPr>
          </w:p>
          <w:p>
            <w:pPr>
              <w:pStyle w:val="TableText"/>
              <w:spacing w:before="59" w:line="181" w:lineRule="auto"/>
              <w:ind w:left="384"/>
            </w:pPr>
            <w:r>
              <w:t>C</w:t>
            </w:r>
          </w:p>
        </w:tc>
        <w:tc>
          <w:tcPr>
            <w:tcW w:w="855" w:type="dxa"/>
            <w:vAlign w:val="top"/>
          </w:tcPr>
          <w:p>
            <w:pPr>
              <w:spacing w:line="271" w:lineRule="auto"/>
              <w:rPr>
                <w:rFonts w:ascii="Arial"/>
                <w:sz w:val="21"/>
              </w:rPr>
            </w:pPr>
          </w:p>
          <w:p>
            <w:pPr>
              <w:spacing w:line="271" w:lineRule="auto"/>
              <w:rPr>
                <w:rFonts w:ascii="Arial"/>
                <w:sz w:val="21"/>
              </w:rPr>
            </w:pPr>
          </w:p>
          <w:p>
            <w:pPr>
              <w:pStyle w:val="TableText"/>
              <w:spacing w:before="59" w:line="180" w:lineRule="auto"/>
              <w:ind w:left="384"/>
            </w:pPr>
            <w:r>
              <w:t>Y</w:t>
            </w:r>
          </w:p>
        </w:tc>
        <w:tc>
          <w:tcPr>
            <w:tcW w:w="855" w:type="dxa"/>
            <w:vAlign w:val="top"/>
          </w:tcPr>
          <w:p>
            <w:pPr>
              <w:spacing w:line="255" w:lineRule="auto"/>
              <w:rPr>
                <w:rFonts w:ascii="Arial"/>
                <w:sz w:val="21"/>
              </w:rPr>
            </w:pPr>
          </w:p>
          <w:p>
            <w:pPr>
              <w:spacing w:line="256" w:lineRule="auto"/>
              <w:rPr>
                <w:rFonts w:ascii="Arial"/>
                <w:sz w:val="21"/>
              </w:rPr>
            </w:pPr>
          </w:p>
          <w:p>
            <w:pPr>
              <w:pStyle w:val="TableText"/>
              <w:spacing w:before="58" w:line="220" w:lineRule="auto"/>
              <w:ind w:left="163"/>
            </w:pPr>
            <w:r>
              <w:rPr>
                <w:spacing w:val="-2"/>
              </w:rPr>
              <w:t>字符型</w:t>
            </w:r>
          </w:p>
        </w:tc>
        <w:tc>
          <w:tcPr>
            <w:tcW w:w="930" w:type="dxa"/>
            <w:vAlign w:val="top"/>
          </w:tcPr>
          <w:p>
            <w:pPr>
              <w:spacing w:line="297" w:lineRule="auto"/>
              <w:rPr>
                <w:rFonts w:ascii="Arial"/>
                <w:sz w:val="21"/>
              </w:rPr>
            </w:pPr>
          </w:p>
          <w:p>
            <w:pPr>
              <w:spacing w:line="298" w:lineRule="auto"/>
              <w:rPr>
                <w:rFonts w:ascii="Arial"/>
                <w:sz w:val="21"/>
              </w:rPr>
            </w:pPr>
          </w:p>
          <w:p>
            <w:pPr>
              <w:pStyle w:val="TableText"/>
              <w:spacing w:before="59" w:line="122" w:lineRule="exact"/>
              <w:ind w:left="384"/>
            </w:pPr>
            <w:r>
              <w:rPr>
                <w:position w:val="-3"/>
              </w:rPr>
              <w:t>—</w:t>
            </w:r>
          </w:p>
        </w:tc>
        <w:tc>
          <w:tcPr>
            <w:tcW w:w="1105" w:type="dxa"/>
            <w:tcBorders>
              <w:right w:val="single" w:sz="6" w:space="0" w:color="000000"/>
            </w:tcBorders>
            <w:vAlign w:val="top"/>
          </w:tcPr>
          <w:p>
            <w:pPr>
              <w:pStyle w:val="TableText"/>
              <w:spacing w:before="174" w:line="220" w:lineRule="auto"/>
              <w:ind w:left="2"/>
            </w:pPr>
            <w:r>
              <w:rPr>
                <w:spacing w:val="-5"/>
              </w:rPr>
              <w:t>“操作系统：</w:t>
            </w:r>
          </w:p>
          <w:p>
            <w:pPr>
              <w:pStyle w:val="TableText"/>
              <w:spacing w:before="184" w:line="222" w:lineRule="auto"/>
              <w:ind w:left="77"/>
            </w:pPr>
            <w:r>
              <w:rPr>
                <w:spacing w:val="-1"/>
              </w:rPr>
              <w:t>Windows7</w:t>
            </w:r>
            <w:r>
              <w:rPr>
                <w:spacing w:val="-30"/>
              </w:rPr>
              <w:t xml:space="preserve"> </w:t>
            </w:r>
            <w:r>
              <w:rPr>
                <w:spacing w:val="-1"/>
              </w:rPr>
              <w:t>及</w:t>
            </w:r>
          </w:p>
          <w:p>
            <w:pPr>
              <w:pStyle w:val="TableText"/>
              <w:spacing w:before="184" w:line="222" w:lineRule="auto"/>
              <w:ind w:left="304"/>
            </w:pPr>
            <w:r>
              <w:rPr>
                <w:spacing w:val="20"/>
              </w:rPr>
              <w:t>以上”</w:t>
            </w:r>
          </w:p>
        </w:tc>
      </w:tr>
      <w:tr>
        <w:tblPrEx>
          <w:tblW w:w="9380" w:type="dxa"/>
          <w:tblInd w:w="7" w:type="dxa"/>
          <w:tblLayout w:type="fixed"/>
        </w:tblPrEx>
        <w:trPr>
          <w:trHeight w:val="1203"/>
        </w:trPr>
        <w:tc>
          <w:tcPr>
            <w:tcW w:w="865" w:type="dxa"/>
            <w:tcBorders>
              <w:left w:val="single" w:sz="6" w:space="0" w:color="000000"/>
            </w:tcBorders>
            <w:vAlign w:val="top"/>
          </w:tcPr>
          <w:p>
            <w:pPr>
              <w:spacing w:line="269" w:lineRule="auto"/>
              <w:rPr>
                <w:rFonts w:ascii="Arial"/>
                <w:sz w:val="21"/>
              </w:rPr>
            </w:pPr>
          </w:p>
          <w:p>
            <w:pPr>
              <w:spacing w:line="270" w:lineRule="auto"/>
              <w:rPr>
                <w:rFonts w:ascii="Arial"/>
                <w:sz w:val="21"/>
              </w:rPr>
            </w:pPr>
          </w:p>
          <w:p>
            <w:pPr>
              <w:pStyle w:val="TableText"/>
              <w:spacing w:before="59" w:line="182" w:lineRule="auto"/>
              <w:ind w:left="355"/>
            </w:pPr>
            <w:r>
              <w:rPr>
                <w:spacing w:val="-5"/>
              </w:rPr>
              <w:t>19</w:t>
            </w:r>
          </w:p>
        </w:tc>
        <w:tc>
          <w:tcPr>
            <w:tcW w:w="712" w:type="dxa"/>
            <w:vAlign w:val="top"/>
          </w:tcPr>
          <w:p>
            <w:pPr>
              <w:spacing w:line="312" w:lineRule="auto"/>
              <w:rPr>
                <w:rFonts w:ascii="Arial"/>
                <w:sz w:val="21"/>
              </w:rPr>
            </w:pPr>
          </w:p>
          <w:p>
            <w:pPr>
              <w:pStyle w:val="TableText"/>
              <w:spacing w:before="59" w:line="400" w:lineRule="exact"/>
              <w:ind w:left="86"/>
            </w:pPr>
            <w:r>
              <w:rPr>
                <w:spacing w:val="-2"/>
                <w:position w:val="17"/>
              </w:rPr>
              <w:t>编码格</w:t>
            </w:r>
          </w:p>
          <w:p>
            <w:pPr>
              <w:pStyle w:val="TableText"/>
              <w:spacing w:line="220" w:lineRule="auto"/>
              <w:ind w:left="268"/>
            </w:pPr>
            <w:r>
              <w:t>式</w:t>
            </w:r>
          </w:p>
        </w:tc>
        <w:tc>
          <w:tcPr>
            <w:tcW w:w="1841" w:type="dxa"/>
            <w:vAlign w:val="top"/>
          </w:tcPr>
          <w:p>
            <w:pPr>
              <w:spacing w:line="255" w:lineRule="auto"/>
              <w:rPr>
                <w:rFonts w:ascii="Arial"/>
                <w:sz w:val="21"/>
              </w:rPr>
            </w:pPr>
          </w:p>
          <w:p>
            <w:pPr>
              <w:spacing w:line="255" w:lineRule="auto"/>
              <w:rPr>
                <w:rFonts w:ascii="Arial"/>
                <w:sz w:val="21"/>
              </w:rPr>
            </w:pPr>
          </w:p>
          <w:p>
            <w:pPr>
              <w:pStyle w:val="TableText"/>
              <w:spacing w:before="58" w:line="214" w:lineRule="auto"/>
              <w:ind w:left="248"/>
            </w:pPr>
            <w:r>
              <w:rPr>
                <w:spacing w:val="-1"/>
              </w:rPr>
              <w:t>.&lt;codingFormat&gt;</w:t>
            </w:r>
          </w:p>
        </w:tc>
        <w:tc>
          <w:tcPr>
            <w:tcW w:w="1361" w:type="dxa"/>
            <w:vAlign w:val="top"/>
          </w:tcPr>
          <w:p>
            <w:pPr>
              <w:spacing w:line="312" w:lineRule="auto"/>
              <w:rPr>
                <w:rFonts w:ascii="Arial"/>
                <w:sz w:val="21"/>
              </w:rPr>
            </w:pPr>
          </w:p>
          <w:p>
            <w:pPr>
              <w:pStyle w:val="TableText"/>
              <w:spacing w:before="59" w:line="400" w:lineRule="exact"/>
              <w:ind w:left="5"/>
            </w:pPr>
            <w:r>
              <w:rPr>
                <w:spacing w:val="-2"/>
                <w:position w:val="17"/>
              </w:rPr>
              <w:t>数字音频采样序</w:t>
            </w:r>
          </w:p>
          <w:p>
            <w:pPr>
              <w:pStyle w:val="TableText"/>
              <w:spacing w:line="219" w:lineRule="auto"/>
              <w:ind w:left="7"/>
            </w:pPr>
            <w:r>
              <w:rPr>
                <w:spacing w:val="-2"/>
              </w:rPr>
              <w:t>列的编码格式</w:t>
            </w:r>
          </w:p>
        </w:tc>
        <w:tc>
          <w:tcPr>
            <w:tcW w:w="856" w:type="dxa"/>
            <w:vAlign w:val="top"/>
          </w:tcPr>
          <w:p>
            <w:pPr>
              <w:spacing w:line="270" w:lineRule="auto"/>
              <w:rPr>
                <w:rFonts w:ascii="Arial"/>
                <w:sz w:val="21"/>
              </w:rPr>
            </w:pPr>
          </w:p>
          <w:p>
            <w:pPr>
              <w:spacing w:line="271" w:lineRule="auto"/>
              <w:rPr>
                <w:rFonts w:ascii="Arial"/>
                <w:sz w:val="21"/>
              </w:rPr>
            </w:pPr>
          </w:p>
          <w:p>
            <w:pPr>
              <w:pStyle w:val="TableText"/>
              <w:spacing w:before="59" w:line="180" w:lineRule="auto"/>
              <w:ind w:left="380"/>
            </w:pPr>
            <w:r>
              <w:t>M</w:t>
            </w:r>
          </w:p>
        </w:tc>
        <w:tc>
          <w:tcPr>
            <w:tcW w:w="855" w:type="dxa"/>
            <w:vAlign w:val="top"/>
          </w:tcPr>
          <w:p>
            <w:pPr>
              <w:spacing w:line="270" w:lineRule="auto"/>
              <w:rPr>
                <w:rFonts w:ascii="Arial"/>
                <w:sz w:val="21"/>
              </w:rPr>
            </w:pPr>
          </w:p>
          <w:p>
            <w:pPr>
              <w:spacing w:line="271" w:lineRule="auto"/>
              <w:rPr>
                <w:rFonts w:ascii="Arial"/>
                <w:sz w:val="21"/>
              </w:rPr>
            </w:pPr>
          </w:p>
          <w:p>
            <w:pPr>
              <w:pStyle w:val="TableText"/>
              <w:spacing w:before="59" w:line="180" w:lineRule="auto"/>
              <w:ind w:left="381"/>
            </w:pPr>
            <w:r>
              <w:t>N</w:t>
            </w:r>
          </w:p>
        </w:tc>
        <w:tc>
          <w:tcPr>
            <w:tcW w:w="855" w:type="dxa"/>
            <w:vAlign w:val="top"/>
          </w:tcPr>
          <w:p>
            <w:pPr>
              <w:spacing w:line="255" w:lineRule="auto"/>
              <w:rPr>
                <w:rFonts w:ascii="Arial"/>
                <w:sz w:val="21"/>
              </w:rPr>
            </w:pPr>
          </w:p>
          <w:p>
            <w:pPr>
              <w:spacing w:line="255" w:lineRule="auto"/>
              <w:rPr>
                <w:rFonts w:ascii="Arial"/>
                <w:sz w:val="21"/>
              </w:rPr>
            </w:pPr>
          </w:p>
          <w:p>
            <w:pPr>
              <w:pStyle w:val="TableText"/>
              <w:spacing w:before="58" w:line="220" w:lineRule="auto"/>
              <w:ind w:left="163"/>
            </w:pPr>
            <w:r>
              <w:rPr>
                <w:spacing w:val="-2"/>
              </w:rPr>
              <w:t>字符型</w:t>
            </w:r>
          </w:p>
        </w:tc>
        <w:tc>
          <w:tcPr>
            <w:tcW w:w="930" w:type="dxa"/>
            <w:vAlign w:val="top"/>
          </w:tcPr>
          <w:p>
            <w:pPr>
              <w:pStyle w:val="TableText"/>
              <w:spacing w:before="173" w:line="218" w:lineRule="auto"/>
              <w:ind w:left="92"/>
            </w:pPr>
            <w:r>
              <w:rPr>
                <w:spacing w:val="-2"/>
              </w:rPr>
              <w:t>遵守</w:t>
            </w:r>
            <w:r>
              <w:rPr>
                <w:spacing w:val="-38"/>
              </w:rPr>
              <w:t xml:space="preserve"> </w:t>
            </w:r>
            <w:r>
              <w:rPr>
                <w:spacing w:val="-2"/>
              </w:rPr>
              <w:t>JY/T</w:t>
            </w:r>
          </w:p>
          <w:p>
            <w:pPr>
              <w:pStyle w:val="TableText"/>
              <w:spacing w:before="185" w:line="221" w:lineRule="auto"/>
              <w:jc w:val="right"/>
            </w:pPr>
            <w:r>
              <w:rPr>
                <w:spacing w:val="-6"/>
              </w:rPr>
              <w:t>0644</w:t>
            </w:r>
            <w:r>
              <w:rPr>
                <w:spacing w:val="-40"/>
              </w:rPr>
              <w:t xml:space="preserve"> </w:t>
            </w:r>
            <w:r>
              <w:rPr>
                <w:spacing w:val="-6"/>
              </w:rPr>
              <w:t>的资源</w:t>
            </w:r>
          </w:p>
          <w:p>
            <w:pPr>
              <w:pStyle w:val="TableText"/>
              <w:spacing w:before="184" w:line="220" w:lineRule="auto"/>
              <w:ind w:left="114"/>
            </w:pPr>
            <w:r>
              <w:rPr>
                <w:spacing w:val="-2"/>
              </w:rPr>
              <w:t>格式分类</w:t>
            </w:r>
          </w:p>
        </w:tc>
        <w:tc>
          <w:tcPr>
            <w:tcW w:w="1105" w:type="dxa"/>
            <w:tcBorders>
              <w:right w:val="single" w:sz="6" w:space="0" w:color="000000"/>
            </w:tcBorders>
            <w:vAlign w:val="top"/>
          </w:tcPr>
          <w:p>
            <w:pPr>
              <w:spacing w:line="261" w:lineRule="auto"/>
              <w:rPr>
                <w:rFonts w:ascii="Arial"/>
                <w:sz w:val="21"/>
              </w:rPr>
            </w:pPr>
          </w:p>
          <w:p>
            <w:pPr>
              <w:spacing w:line="262" w:lineRule="auto"/>
              <w:rPr>
                <w:rFonts w:ascii="Arial"/>
                <w:sz w:val="21"/>
              </w:rPr>
            </w:pPr>
          </w:p>
          <w:p>
            <w:pPr>
              <w:pStyle w:val="TableText"/>
              <w:spacing w:before="59" w:line="197" w:lineRule="auto"/>
              <w:jc w:val="right"/>
            </w:pPr>
            <w:r>
              <w:rPr>
                <w:spacing w:val="-2"/>
              </w:rPr>
              <w:t>“F101 WAV</w:t>
            </w:r>
            <w:r>
              <w:rPr>
                <w:spacing w:val="-59"/>
              </w:rPr>
              <w:t xml:space="preserve"> </w:t>
            </w:r>
            <w:r>
              <w:rPr>
                <w:spacing w:val="-2"/>
              </w:rPr>
              <w:t>”</w:t>
            </w:r>
          </w:p>
        </w:tc>
      </w:tr>
      <w:tr>
        <w:tblPrEx>
          <w:tblW w:w="9380" w:type="dxa"/>
          <w:tblInd w:w="7" w:type="dxa"/>
          <w:tblLayout w:type="fixed"/>
        </w:tblPrEx>
        <w:trPr>
          <w:trHeight w:val="1604"/>
        </w:trPr>
        <w:tc>
          <w:tcPr>
            <w:tcW w:w="865" w:type="dxa"/>
            <w:tcBorders>
              <w:left w:val="single" w:sz="6" w:space="0" w:color="000000"/>
            </w:tcBorders>
            <w:vAlign w:val="top"/>
          </w:tcPr>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TableText"/>
              <w:spacing w:before="59" w:line="181" w:lineRule="auto"/>
              <w:ind w:left="344"/>
            </w:pPr>
            <w:r>
              <w:rPr>
                <w:spacing w:val="-2"/>
              </w:rPr>
              <w:t>20</w:t>
            </w:r>
          </w:p>
        </w:tc>
        <w:tc>
          <w:tcPr>
            <w:tcW w:w="712" w:type="dxa"/>
            <w:vAlign w:val="top"/>
          </w:tcPr>
          <w:p>
            <w:pPr>
              <w:spacing w:line="257" w:lineRule="auto"/>
              <w:rPr>
                <w:rFonts w:ascii="Arial"/>
                <w:sz w:val="21"/>
              </w:rPr>
            </w:pPr>
          </w:p>
          <w:p>
            <w:pPr>
              <w:spacing w:line="257" w:lineRule="auto"/>
              <w:rPr>
                <w:rFonts w:ascii="Arial"/>
                <w:sz w:val="21"/>
              </w:rPr>
            </w:pPr>
          </w:p>
          <w:p>
            <w:pPr>
              <w:pStyle w:val="TableText"/>
              <w:spacing w:before="59" w:line="398" w:lineRule="exact"/>
              <w:ind w:left="84"/>
            </w:pPr>
            <w:r>
              <w:rPr>
                <w:spacing w:val="-2"/>
                <w:position w:val="16"/>
              </w:rPr>
              <w:t>采样频</w:t>
            </w:r>
          </w:p>
          <w:p>
            <w:pPr>
              <w:pStyle w:val="TableText"/>
              <w:spacing w:line="219" w:lineRule="auto"/>
              <w:ind w:left="266"/>
            </w:pPr>
            <w:r>
              <w:t>率</w:t>
            </w:r>
          </w:p>
        </w:tc>
        <w:tc>
          <w:tcPr>
            <w:tcW w:w="1841" w:type="dxa"/>
            <w:vAlign w:val="top"/>
          </w:tcPr>
          <w:p>
            <w:pPr>
              <w:spacing w:line="356" w:lineRule="auto"/>
              <w:rPr>
                <w:rFonts w:ascii="Arial"/>
                <w:sz w:val="21"/>
              </w:rPr>
            </w:pPr>
          </w:p>
          <w:p>
            <w:pPr>
              <w:spacing w:line="356" w:lineRule="auto"/>
              <w:rPr>
                <w:rFonts w:ascii="Arial"/>
                <w:sz w:val="21"/>
              </w:rPr>
            </w:pPr>
          </w:p>
          <w:p>
            <w:pPr>
              <w:pStyle w:val="TableText"/>
              <w:spacing w:before="58" w:line="214" w:lineRule="auto"/>
              <w:ind w:left="23"/>
            </w:pPr>
            <w:r>
              <w:rPr>
                <w:spacing w:val="-1"/>
              </w:rPr>
              <w:t>.&lt;samplingFrequency&gt;</w:t>
            </w:r>
          </w:p>
        </w:tc>
        <w:tc>
          <w:tcPr>
            <w:tcW w:w="1361" w:type="dxa"/>
            <w:vAlign w:val="top"/>
          </w:tcPr>
          <w:p>
            <w:pPr>
              <w:pStyle w:val="TableText"/>
              <w:spacing w:before="176" w:line="410" w:lineRule="auto"/>
              <w:ind w:left="3" w:right="98"/>
              <w:jc w:val="both"/>
            </w:pPr>
            <w:r>
              <w:rPr>
                <w:spacing w:val="-2"/>
              </w:rPr>
              <w:t>每秒从连续信号</w:t>
            </w:r>
            <w:r>
              <w:rPr>
                <w:spacing w:val="5"/>
              </w:rPr>
              <w:t xml:space="preserve"> </w:t>
            </w:r>
            <w:r>
              <w:rPr>
                <w:spacing w:val="-1"/>
              </w:rPr>
              <w:t>中提取并组成离</w:t>
            </w:r>
            <w:r>
              <w:t xml:space="preserve"> </w:t>
            </w:r>
            <w:r>
              <w:rPr>
                <w:spacing w:val="-1"/>
              </w:rPr>
              <w:t>散信号的采样个</w:t>
            </w:r>
          </w:p>
          <w:p>
            <w:pPr>
              <w:pStyle w:val="TableText"/>
              <w:spacing w:line="219" w:lineRule="auto"/>
              <w:ind w:left="5"/>
            </w:pPr>
            <w:r>
              <w:rPr>
                <w:spacing w:val="-17"/>
              </w:rPr>
              <w:t>数，单位：</w:t>
            </w:r>
            <w:r>
              <w:rPr>
                <w:spacing w:val="21"/>
              </w:rPr>
              <w:t xml:space="preserve"> </w:t>
            </w:r>
            <w:r>
              <w:rPr>
                <w:spacing w:val="-17"/>
              </w:rPr>
              <w:t>Hz</w:t>
            </w:r>
          </w:p>
        </w:tc>
        <w:tc>
          <w:tcPr>
            <w:tcW w:w="856" w:type="dxa"/>
            <w:vAlign w:val="top"/>
          </w:tcPr>
          <w:p>
            <w:pPr>
              <w:spacing w:line="247"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59" w:line="180" w:lineRule="auto"/>
              <w:ind w:left="380"/>
            </w:pPr>
            <w:r>
              <w:t>M</w:t>
            </w:r>
          </w:p>
        </w:tc>
        <w:tc>
          <w:tcPr>
            <w:tcW w:w="855" w:type="dxa"/>
            <w:vAlign w:val="top"/>
          </w:tcPr>
          <w:p>
            <w:pPr>
              <w:spacing w:line="247"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59" w:line="180" w:lineRule="auto"/>
              <w:ind w:left="381"/>
            </w:pPr>
            <w:r>
              <w:t>N</w:t>
            </w:r>
          </w:p>
        </w:tc>
        <w:tc>
          <w:tcPr>
            <w:tcW w:w="855" w:type="dxa"/>
            <w:vAlign w:val="top"/>
          </w:tcPr>
          <w:p>
            <w:pPr>
              <w:spacing w:line="356" w:lineRule="auto"/>
              <w:rPr>
                <w:rFonts w:ascii="Arial"/>
                <w:sz w:val="21"/>
              </w:rPr>
            </w:pPr>
          </w:p>
          <w:p>
            <w:pPr>
              <w:spacing w:line="356" w:lineRule="auto"/>
              <w:rPr>
                <w:rFonts w:ascii="Arial"/>
                <w:sz w:val="21"/>
              </w:rPr>
            </w:pPr>
          </w:p>
          <w:p>
            <w:pPr>
              <w:pStyle w:val="TableText"/>
              <w:spacing w:before="58" w:line="220" w:lineRule="auto"/>
              <w:ind w:left="164"/>
            </w:pPr>
            <w:r>
              <w:rPr>
                <w:spacing w:val="-2"/>
              </w:rPr>
              <w:t>数字型</w:t>
            </w:r>
          </w:p>
        </w:tc>
        <w:tc>
          <w:tcPr>
            <w:tcW w:w="930" w:type="dxa"/>
            <w:vAlign w:val="top"/>
          </w:tcPr>
          <w:p>
            <w:pPr>
              <w:spacing w:line="301" w:lineRule="auto"/>
              <w:rPr>
                <w:rFonts w:ascii="Arial"/>
                <w:sz w:val="21"/>
              </w:rPr>
            </w:pPr>
          </w:p>
          <w:p>
            <w:pPr>
              <w:spacing w:line="302" w:lineRule="auto"/>
              <w:rPr>
                <w:rFonts w:ascii="Arial"/>
                <w:sz w:val="21"/>
              </w:rPr>
            </w:pPr>
          </w:p>
          <w:p>
            <w:pPr>
              <w:tabs>
                <w:tab w:val="left" w:pos="559"/>
              </w:tabs>
              <w:spacing w:before="60" w:line="241"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TableText"/>
              <w:spacing w:before="58" w:line="198" w:lineRule="auto"/>
              <w:ind w:left="137"/>
            </w:pPr>
            <w:r>
              <w:rPr>
                <w:spacing w:val="10"/>
              </w:rPr>
              <w:t>“48000</w:t>
            </w:r>
            <w:r>
              <w:rPr>
                <w:spacing w:val="-62"/>
              </w:rPr>
              <w:t xml:space="preserve"> </w:t>
            </w:r>
            <w:r>
              <w:rPr>
                <w:spacing w:val="10"/>
              </w:rPr>
              <w:t>”</w:t>
            </w:r>
          </w:p>
        </w:tc>
      </w:tr>
    </w:tbl>
    <w:p>
      <w:pPr>
        <w:sectPr>
          <w:footerReference w:type="default" r:id="rId13"/>
          <w:pgSz w:w="11907" w:h="16839"/>
          <w:pgMar w:top="1405" w:right="1111" w:bottom="1309" w:left="1399" w:header="0" w:footer="1133" w:gutter="0"/>
          <w:pgNumType w:start="8"/>
          <w:cols w:space="708"/>
        </w:sectPr>
      </w:pPr>
    </w:p>
    <w:tbl>
      <w:tblPr>
        <w:tblStyle w:val="TableNormal4"/>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5"/>
        <w:gridCol w:w="712"/>
        <w:gridCol w:w="1841"/>
        <w:gridCol w:w="1361"/>
        <w:gridCol w:w="856"/>
        <w:gridCol w:w="855"/>
        <w:gridCol w:w="855"/>
        <w:gridCol w:w="930"/>
        <w:gridCol w:w="1105"/>
      </w:tblGrid>
      <w:tr>
        <w:tblPrEx>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602"/>
        </w:trPr>
        <w:tc>
          <w:tcPr>
            <w:tcW w:w="865" w:type="dxa"/>
            <w:tcBorders>
              <w:left w:val="single" w:sz="6" w:space="0" w:color="000000"/>
            </w:tcBorders>
            <w:vAlign w:val="top"/>
          </w:tcPr>
          <w:p>
            <w:pPr>
              <w:spacing w:line="247"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59" w:line="182" w:lineRule="auto"/>
              <w:ind w:left="344"/>
            </w:pPr>
            <w:r>
              <w:rPr>
                <w:spacing w:val="-2"/>
              </w:rPr>
              <w:t>21</w:t>
            </w:r>
          </w:p>
        </w:tc>
        <w:tc>
          <w:tcPr>
            <w:tcW w:w="712" w:type="dxa"/>
            <w:vAlign w:val="top"/>
          </w:tcPr>
          <w:p>
            <w:pPr>
              <w:spacing w:line="357" w:lineRule="auto"/>
              <w:rPr>
                <w:rFonts w:ascii="Arial"/>
                <w:sz w:val="21"/>
              </w:rPr>
            </w:pPr>
          </w:p>
          <w:p>
            <w:pPr>
              <w:spacing w:line="357" w:lineRule="auto"/>
              <w:rPr>
                <w:rFonts w:ascii="Arial"/>
                <w:sz w:val="21"/>
              </w:rPr>
            </w:pPr>
          </w:p>
          <w:p>
            <w:pPr>
              <w:pStyle w:val="TableText"/>
              <w:spacing w:before="58" w:line="220" w:lineRule="auto"/>
              <w:ind w:left="104"/>
            </w:pPr>
            <w:r>
              <w:rPr>
                <w:spacing w:val="-6"/>
              </w:rPr>
              <w:t>比特率</w:t>
            </w:r>
          </w:p>
        </w:tc>
        <w:tc>
          <w:tcPr>
            <w:tcW w:w="1841" w:type="dxa"/>
            <w:vAlign w:val="top"/>
          </w:tcPr>
          <w:p>
            <w:pPr>
              <w:spacing w:line="357" w:lineRule="auto"/>
              <w:rPr>
                <w:rFonts w:ascii="Arial"/>
                <w:sz w:val="21"/>
              </w:rPr>
            </w:pPr>
          </w:p>
          <w:p>
            <w:pPr>
              <w:spacing w:line="357" w:lineRule="auto"/>
              <w:rPr>
                <w:rFonts w:ascii="Arial"/>
                <w:sz w:val="21"/>
              </w:rPr>
            </w:pPr>
          </w:p>
          <w:p>
            <w:pPr>
              <w:pStyle w:val="TableText"/>
              <w:spacing w:before="58" w:line="239" w:lineRule="auto"/>
              <w:ind w:left="474"/>
            </w:pPr>
            <w:r>
              <w:rPr>
                <w:spacing w:val="-2"/>
              </w:rPr>
              <w:t>.&lt;bitrate&gt;</w:t>
            </w:r>
          </w:p>
        </w:tc>
        <w:tc>
          <w:tcPr>
            <w:tcW w:w="1361" w:type="dxa"/>
            <w:vAlign w:val="top"/>
          </w:tcPr>
          <w:p>
            <w:pPr>
              <w:pStyle w:val="TableText"/>
              <w:spacing w:before="178" w:line="410" w:lineRule="auto"/>
              <w:ind w:left="4" w:firstLine="1"/>
              <w:jc w:val="both"/>
            </w:pPr>
            <w:r>
              <w:rPr>
                <w:spacing w:val="-7"/>
              </w:rPr>
              <w:t>音频数据码流的</w:t>
            </w:r>
            <w:r>
              <w:rPr>
                <w:spacing w:val="1"/>
              </w:rPr>
              <w:t xml:space="preserve">  </w:t>
            </w:r>
            <w:r>
              <w:rPr>
                <w:spacing w:val="-12"/>
              </w:rPr>
              <w:t>每秒传输比特值，</w:t>
            </w:r>
            <w:r>
              <w:rPr>
                <w:spacing w:val="6"/>
              </w:rPr>
              <w:t xml:space="preserve"> </w:t>
            </w:r>
            <w:r>
              <w:rPr>
                <w:spacing w:val="-12"/>
              </w:rPr>
              <w:t>也称为数据速率，</w:t>
            </w:r>
          </w:p>
          <w:p>
            <w:pPr>
              <w:pStyle w:val="TableText"/>
              <w:spacing w:line="214" w:lineRule="auto"/>
              <w:ind w:left="5"/>
            </w:pPr>
            <w:r>
              <w:rPr>
                <w:spacing w:val="-16"/>
              </w:rPr>
              <w:t>单位： Kbps</w:t>
            </w:r>
          </w:p>
        </w:tc>
        <w:tc>
          <w:tcPr>
            <w:tcW w:w="856" w:type="dxa"/>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TableText"/>
              <w:spacing w:before="59" w:line="180" w:lineRule="auto"/>
              <w:ind w:left="380"/>
            </w:pPr>
            <w:r>
              <w:t>M</w:t>
            </w:r>
          </w:p>
        </w:tc>
        <w:tc>
          <w:tcPr>
            <w:tcW w:w="855" w:type="dxa"/>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TableText"/>
              <w:spacing w:before="59" w:line="180" w:lineRule="auto"/>
              <w:ind w:left="381"/>
            </w:pPr>
            <w:r>
              <w:t>N</w:t>
            </w:r>
          </w:p>
        </w:tc>
        <w:tc>
          <w:tcPr>
            <w:tcW w:w="855" w:type="dxa"/>
            <w:vAlign w:val="top"/>
          </w:tcPr>
          <w:p>
            <w:pPr>
              <w:spacing w:line="357" w:lineRule="auto"/>
              <w:rPr>
                <w:rFonts w:ascii="Arial"/>
                <w:sz w:val="21"/>
              </w:rPr>
            </w:pPr>
          </w:p>
          <w:p>
            <w:pPr>
              <w:spacing w:line="357" w:lineRule="auto"/>
              <w:rPr>
                <w:rFonts w:ascii="Arial"/>
                <w:sz w:val="21"/>
              </w:rPr>
            </w:pPr>
          </w:p>
          <w:p>
            <w:pPr>
              <w:pStyle w:val="TableText"/>
              <w:spacing w:before="58" w:line="220" w:lineRule="auto"/>
              <w:ind w:left="164"/>
            </w:pPr>
            <w:r>
              <w:rPr>
                <w:spacing w:val="-2"/>
              </w:rPr>
              <w:t>数字型</w:t>
            </w:r>
          </w:p>
        </w:tc>
        <w:tc>
          <w:tcPr>
            <w:tcW w:w="930" w:type="dxa"/>
            <w:vAlign w:val="top"/>
          </w:tcPr>
          <w:p>
            <w:pPr>
              <w:spacing w:line="302" w:lineRule="auto"/>
              <w:rPr>
                <w:rFonts w:ascii="Arial"/>
                <w:sz w:val="21"/>
              </w:rPr>
            </w:pPr>
          </w:p>
          <w:p>
            <w:pPr>
              <w:spacing w:line="303" w:lineRule="auto"/>
              <w:rPr>
                <w:rFonts w:ascii="Arial"/>
                <w:sz w:val="21"/>
              </w:rPr>
            </w:pPr>
          </w:p>
          <w:p>
            <w:pPr>
              <w:tabs>
                <w:tab w:val="left" w:pos="559"/>
              </w:tabs>
              <w:spacing w:before="60" w:line="241"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58" w:line="198" w:lineRule="auto"/>
              <w:ind w:left="226"/>
            </w:pPr>
            <w:r>
              <w:rPr>
                <w:spacing w:val="14"/>
              </w:rPr>
              <w:t>“192</w:t>
            </w:r>
            <w:r>
              <w:rPr>
                <w:spacing w:val="-62"/>
              </w:rPr>
              <w:t xml:space="preserve"> </w:t>
            </w:r>
            <w:r>
              <w:rPr>
                <w:spacing w:val="14"/>
              </w:rPr>
              <w:t>”</w:t>
            </w:r>
          </w:p>
        </w:tc>
      </w:tr>
      <w:tr>
        <w:tblPrEx>
          <w:tblW w:w="9380" w:type="dxa"/>
          <w:tblInd w:w="7" w:type="dxa"/>
          <w:tblLayout w:type="fixed"/>
        </w:tblPrEx>
        <w:trPr>
          <w:trHeight w:val="805"/>
        </w:trPr>
        <w:tc>
          <w:tcPr>
            <w:tcW w:w="865" w:type="dxa"/>
            <w:tcBorders>
              <w:left w:val="single" w:sz="6" w:space="0" w:color="000000"/>
            </w:tcBorders>
            <w:vAlign w:val="top"/>
          </w:tcPr>
          <w:p>
            <w:pPr>
              <w:spacing w:line="349" w:lineRule="auto"/>
              <w:rPr>
                <w:rFonts w:ascii="Arial"/>
                <w:sz w:val="21"/>
              </w:rPr>
            </w:pPr>
          </w:p>
          <w:p>
            <w:pPr>
              <w:pStyle w:val="TableText"/>
              <w:spacing w:before="59" w:line="181" w:lineRule="auto"/>
              <w:ind w:left="344"/>
            </w:pPr>
            <w:r>
              <w:rPr>
                <w:spacing w:val="-2"/>
              </w:rPr>
              <w:t>22</w:t>
            </w:r>
          </w:p>
        </w:tc>
        <w:tc>
          <w:tcPr>
            <w:tcW w:w="712" w:type="dxa"/>
            <w:vAlign w:val="top"/>
          </w:tcPr>
          <w:p>
            <w:pPr>
              <w:spacing w:line="319" w:lineRule="auto"/>
              <w:rPr>
                <w:rFonts w:ascii="Arial"/>
                <w:sz w:val="21"/>
              </w:rPr>
            </w:pPr>
          </w:p>
          <w:p>
            <w:pPr>
              <w:pStyle w:val="TableText"/>
              <w:spacing w:before="59" w:line="220" w:lineRule="auto"/>
              <w:ind w:left="177"/>
            </w:pPr>
            <w:r>
              <w:rPr>
                <w:spacing w:val="-3"/>
              </w:rPr>
              <w:t>声道</w:t>
            </w:r>
          </w:p>
        </w:tc>
        <w:tc>
          <w:tcPr>
            <w:tcW w:w="1841" w:type="dxa"/>
            <w:vAlign w:val="top"/>
          </w:tcPr>
          <w:p>
            <w:pPr>
              <w:spacing w:line="319" w:lineRule="auto"/>
              <w:rPr>
                <w:rFonts w:ascii="Arial"/>
                <w:sz w:val="21"/>
              </w:rPr>
            </w:pPr>
          </w:p>
          <w:p>
            <w:pPr>
              <w:pStyle w:val="TableText"/>
              <w:spacing w:before="59" w:line="239" w:lineRule="auto"/>
              <w:ind w:left="248"/>
            </w:pPr>
            <w:r>
              <w:rPr>
                <w:spacing w:val="-1"/>
              </w:rPr>
              <w:t>.&lt;audioChannel&gt;</w:t>
            </w:r>
          </w:p>
        </w:tc>
        <w:tc>
          <w:tcPr>
            <w:tcW w:w="1361" w:type="dxa"/>
            <w:vAlign w:val="top"/>
          </w:tcPr>
          <w:p>
            <w:pPr>
              <w:pStyle w:val="TableText"/>
              <w:spacing w:before="180" w:line="399" w:lineRule="exact"/>
              <w:ind w:left="2"/>
            </w:pPr>
            <w:r>
              <w:rPr>
                <w:spacing w:val="-1"/>
                <w:position w:val="16"/>
              </w:rPr>
              <w:t>传播音频信号的</w:t>
            </w:r>
          </w:p>
          <w:p>
            <w:pPr>
              <w:pStyle w:val="TableText"/>
              <w:spacing w:line="219" w:lineRule="auto"/>
              <w:ind w:left="7"/>
            </w:pPr>
            <w:r>
              <w:rPr>
                <w:spacing w:val="-3"/>
              </w:rPr>
              <w:t>声道数</w:t>
            </w:r>
          </w:p>
        </w:tc>
        <w:tc>
          <w:tcPr>
            <w:tcW w:w="856" w:type="dxa"/>
            <w:vAlign w:val="top"/>
          </w:tcPr>
          <w:p>
            <w:pPr>
              <w:spacing w:line="350" w:lineRule="auto"/>
              <w:rPr>
                <w:rFonts w:ascii="Arial"/>
                <w:sz w:val="21"/>
              </w:rPr>
            </w:pPr>
          </w:p>
          <w:p>
            <w:pPr>
              <w:pStyle w:val="TableText"/>
              <w:spacing w:before="59" w:line="180" w:lineRule="auto"/>
              <w:ind w:left="380"/>
            </w:pPr>
            <w:r>
              <w:t>M</w:t>
            </w:r>
          </w:p>
        </w:tc>
        <w:tc>
          <w:tcPr>
            <w:tcW w:w="855" w:type="dxa"/>
            <w:vAlign w:val="top"/>
          </w:tcPr>
          <w:p>
            <w:pPr>
              <w:spacing w:line="350" w:lineRule="auto"/>
              <w:rPr>
                <w:rFonts w:ascii="Arial"/>
                <w:sz w:val="21"/>
              </w:rPr>
            </w:pPr>
          </w:p>
          <w:p>
            <w:pPr>
              <w:pStyle w:val="TableText"/>
              <w:spacing w:before="59" w:line="180" w:lineRule="auto"/>
              <w:ind w:left="381"/>
            </w:pPr>
            <w:r>
              <w:t>N</w:t>
            </w:r>
          </w:p>
        </w:tc>
        <w:tc>
          <w:tcPr>
            <w:tcW w:w="855" w:type="dxa"/>
            <w:vAlign w:val="top"/>
          </w:tcPr>
          <w:p>
            <w:pPr>
              <w:spacing w:line="319" w:lineRule="auto"/>
              <w:rPr>
                <w:rFonts w:ascii="Arial"/>
                <w:sz w:val="21"/>
              </w:rPr>
            </w:pPr>
          </w:p>
          <w:p>
            <w:pPr>
              <w:pStyle w:val="TableText"/>
              <w:spacing w:before="58" w:line="220" w:lineRule="auto"/>
              <w:ind w:left="163"/>
            </w:pPr>
            <w:r>
              <w:rPr>
                <w:spacing w:val="-2"/>
              </w:rPr>
              <w:t>字符型</w:t>
            </w:r>
          </w:p>
        </w:tc>
        <w:tc>
          <w:tcPr>
            <w:tcW w:w="930" w:type="dxa"/>
            <w:vAlign w:val="top"/>
          </w:tcPr>
          <w:p>
            <w:pPr>
              <w:spacing w:line="319" w:lineRule="auto"/>
              <w:rPr>
                <w:rFonts w:ascii="Arial"/>
                <w:sz w:val="21"/>
              </w:rPr>
            </w:pPr>
          </w:p>
          <w:p>
            <w:pPr>
              <w:pStyle w:val="TableText"/>
              <w:spacing w:before="58" w:line="219" w:lineRule="auto"/>
              <w:ind w:left="50"/>
            </w:pPr>
            <w:r>
              <w:rPr>
                <w:spacing w:val="-2"/>
              </w:rPr>
              <w:t>见附录</w:t>
            </w:r>
            <w:r>
              <w:rPr>
                <w:spacing w:val="-42"/>
              </w:rPr>
              <w:t xml:space="preserve"> </w:t>
            </w:r>
            <w:r>
              <w:rPr>
                <w:spacing w:val="-2"/>
              </w:rPr>
              <w:t>A.1</w:t>
            </w:r>
          </w:p>
        </w:tc>
        <w:tc>
          <w:tcPr>
            <w:tcW w:w="1105" w:type="dxa"/>
            <w:tcBorders>
              <w:right w:val="single" w:sz="6" w:space="0" w:color="000000"/>
            </w:tcBorders>
            <w:vAlign w:val="top"/>
          </w:tcPr>
          <w:p>
            <w:pPr>
              <w:pStyle w:val="TableText"/>
              <w:spacing w:before="180" w:line="399" w:lineRule="exact"/>
              <w:ind w:left="91"/>
            </w:pPr>
            <w:r>
              <w:rPr>
                <w:position w:val="16"/>
              </w:rPr>
              <w:t>“N01</w:t>
            </w:r>
            <w:r>
              <w:rPr>
                <w:spacing w:val="11"/>
                <w:position w:val="16"/>
              </w:rPr>
              <w:t xml:space="preserve"> </w:t>
            </w:r>
            <w:r>
              <w:rPr>
                <w:position w:val="16"/>
              </w:rPr>
              <w:t>单声</w:t>
            </w:r>
          </w:p>
          <w:p>
            <w:pPr>
              <w:pStyle w:val="TableText"/>
              <w:spacing w:line="221" w:lineRule="auto"/>
              <w:ind w:left="374"/>
            </w:pPr>
            <w:r>
              <w:rPr>
                <w:spacing w:val="41"/>
              </w:rPr>
              <w:t>道”</w:t>
            </w:r>
          </w:p>
        </w:tc>
      </w:tr>
      <w:tr>
        <w:tblPrEx>
          <w:tblW w:w="9380" w:type="dxa"/>
          <w:tblInd w:w="7" w:type="dxa"/>
          <w:tblLayout w:type="fixed"/>
        </w:tblPrEx>
        <w:trPr>
          <w:trHeight w:val="820"/>
        </w:trPr>
        <w:tc>
          <w:tcPr>
            <w:tcW w:w="865" w:type="dxa"/>
            <w:tcBorders>
              <w:left w:val="single" w:sz="6" w:space="0" w:color="000000"/>
              <w:bottom w:val="single" w:sz="6" w:space="0" w:color="000000"/>
            </w:tcBorders>
            <w:vAlign w:val="top"/>
          </w:tcPr>
          <w:p>
            <w:pPr>
              <w:spacing w:line="348" w:lineRule="auto"/>
              <w:rPr>
                <w:rFonts w:ascii="Arial"/>
                <w:sz w:val="21"/>
              </w:rPr>
            </w:pPr>
          </w:p>
          <w:p>
            <w:pPr>
              <w:pStyle w:val="TableText"/>
              <w:spacing w:before="58" w:line="181" w:lineRule="auto"/>
              <w:ind w:left="344"/>
            </w:pPr>
            <w:r>
              <w:rPr>
                <w:spacing w:val="-2"/>
              </w:rPr>
              <w:t>23</w:t>
            </w:r>
          </w:p>
        </w:tc>
        <w:tc>
          <w:tcPr>
            <w:tcW w:w="712" w:type="dxa"/>
            <w:tcBorders>
              <w:bottom w:val="single" w:sz="6" w:space="0" w:color="000000"/>
            </w:tcBorders>
            <w:vAlign w:val="top"/>
          </w:tcPr>
          <w:p>
            <w:pPr>
              <w:spacing w:line="318" w:lineRule="auto"/>
              <w:rPr>
                <w:rFonts w:ascii="Arial"/>
                <w:sz w:val="21"/>
              </w:rPr>
            </w:pPr>
          </w:p>
          <w:p>
            <w:pPr>
              <w:pStyle w:val="TableText"/>
              <w:spacing w:before="58" w:line="220" w:lineRule="auto"/>
              <w:ind w:left="175"/>
            </w:pPr>
            <w:r>
              <w:rPr>
                <w:spacing w:val="-3"/>
              </w:rPr>
              <w:t>大小</w:t>
            </w:r>
          </w:p>
        </w:tc>
        <w:tc>
          <w:tcPr>
            <w:tcW w:w="1841" w:type="dxa"/>
            <w:tcBorders>
              <w:bottom w:val="single" w:sz="6" w:space="0" w:color="000000"/>
            </w:tcBorders>
            <w:vAlign w:val="top"/>
          </w:tcPr>
          <w:p>
            <w:pPr>
              <w:spacing w:line="318" w:lineRule="auto"/>
              <w:rPr>
                <w:rFonts w:ascii="Arial"/>
                <w:sz w:val="21"/>
              </w:rPr>
            </w:pPr>
          </w:p>
          <w:p>
            <w:pPr>
              <w:pStyle w:val="TableText"/>
              <w:spacing w:before="58" w:line="239" w:lineRule="auto"/>
              <w:ind w:left="608"/>
            </w:pPr>
            <w:r>
              <w:rPr>
                <w:spacing w:val="-2"/>
              </w:rPr>
              <w:t>.&lt;size&gt;</w:t>
            </w:r>
          </w:p>
        </w:tc>
        <w:tc>
          <w:tcPr>
            <w:tcW w:w="1361" w:type="dxa"/>
            <w:tcBorders>
              <w:bottom w:val="single" w:sz="6" w:space="0" w:color="000000"/>
            </w:tcBorders>
            <w:vAlign w:val="top"/>
          </w:tcPr>
          <w:p>
            <w:pPr>
              <w:pStyle w:val="TableText"/>
              <w:spacing w:before="179" w:line="401" w:lineRule="exact"/>
              <w:jc w:val="right"/>
            </w:pPr>
            <w:r>
              <w:rPr>
                <w:spacing w:val="-12"/>
                <w:position w:val="17"/>
              </w:rPr>
              <w:t>音频资源的大小，</w:t>
            </w:r>
          </w:p>
          <w:p>
            <w:pPr>
              <w:pStyle w:val="TableText"/>
              <w:spacing w:line="219" w:lineRule="auto"/>
              <w:ind w:left="5"/>
            </w:pPr>
            <w:r>
              <w:rPr>
                <w:spacing w:val="-6"/>
              </w:rPr>
              <w:t>用十进制数字表</w:t>
            </w:r>
          </w:p>
        </w:tc>
        <w:tc>
          <w:tcPr>
            <w:tcW w:w="856" w:type="dxa"/>
            <w:tcBorders>
              <w:bottom w:val="single" w:sz="6" w:space="0" w:color="000000"/>
            </w:tcBorders>
            <w:vAlign w:val="top"/>
          </w:tcPr>
          <w:p>
            <w:pPr>
              <w:spacing w:line="349" w:lineRule="auto"/>
              <w:rPr>
                <w:rFonts w:ascii="Arial"/>
                <w:sz w:val="21"/>
              </w:rPr>
            </w:pPr>
          </w:p>
          <w:p>
            <w:pPr>
              <w:pStyle w:val="TableText"/>
              <w:spacing w:before="58" w:line="180" w:lineRule="auto"/>
              <w:ind w:left="380"/>
            </w:pPr>
            <w:r>
              <w:t>M</w:t>
            </w:r>
          </w:p>
        </w:tc>
        <w:tc>
          <w:tcPr>
            <w:tcW w:w="855" w:type="dxa"/>
            <w:tcBorders>
              <w:bottom w:val="single" w:sz="6" w:space="0" w:color="000000"/>
            </w:tcBorders>
            <w:vAlign w:val="top"/>
          </w:tcPr>
          <w:p>
            <w:pPr>
              <w:spacing w:line="349" w:lineRule="auto"/>
              <w:rPr>
                <w:rFonts w:ascii="Arial"/>
                <w:sz w:val="21"/>
              </w:rPr>
            </w:pPr>
          </w:p>
          <w:p>
            <w:pPr>
              <w:pStyle w:val="TableText"/>
              <w:spacing w:before="58" w:line="180" w:lineRule="auto"/>
              <w:ind w:left="381"/>
            </w:pPr>
            <w:r>
              <w:t>N</w:t>
            </w:r>
          </w:p>
        </w:tc>
        <w:tc>
          <w:tcPr>
            <w:tcW w:w="855" w:type="dxa"/>
            <w:tcBorders>
              <w:bottom w:val="single" w:sz="6" w:space="0" w:color="000000"/>
            </w:tcBorders>
            <w:vAlign w:val="top"/>
          </w:tcPr>
          <w:p>
            <w:pPr>
              <w:spacing w:line="317" w:lineRule="auto"/>
              <w:rPr>
                <w:rFonts w:ascii="Arial"/>
                <w:sz w:val="21"/>
              </w:rPr>
            </w:pPr>
          </w:p>
          <w:p>
            <w:pPr>
              <w:pStyle w:val="TableText"/>
              <w:spacing w:before="59" w:line="220" w:lineRule="auto"/>
              <w:ind w:left="164"/>
            </w:pPr>
            <w:r>
              <w:rPr>
                <w:spacing w:val="-2"/>
              </w:rPr>
              <w:t>数字型</w:t>
            </w:r>
          </w:p>
        </w:tc>
        <w:tc>
          <w:tcPr>
            <w:tcW w:w="930" w:type="dxa"/>
            <w:tcBorders>
              <w:bottom w:val="single" w:sz="6" w:space="0" w:color="000000"/>
            </w:tcBorders>
            <w:vAlign w:val="top"/>
          </w:tcPr>
          <w:p>
            <w:pPr>
              <w:tabs>
                <w:tab w:val="left" w:pos="559"/>
              </w:tabs>
              <w:spacing w:before="270" w:line="241" w:lineRule="exact"/>
              <w:ind w:left="384"/>
              <w:rPr>
                <w:rFonts w:ascii="Arial"/>
                <w:sz w:val="21"/>
              </w:rPr>
            </w:pPr>
            <w:r>
              <w:rPr>
                <w:rFonts w:ascii="Arial" w:eastAsia="Arial" w:hAnsi="Arial" w:cs="Arial"/>
                <w:sz w:val="21"/>
                <w:szCs w:val="21"/>
                <w:u w:val="single" w:color="auto"/>
              </w:rPr>
              <w:tab/>
            </w:r>
          </w:p>
        </w:tc>
        <w:tc>
          <w:tcPr>
            <w:tcW w:w="1105" w:type="dxa"/>
            <w:tcBorders>
              <w:bottom w:val="single" w:sz="6" w:space="0" w:color="000000"/>
              <w:right w:val="single" w:sz="6" w:space="0" w:color="000000"/>
            </w:tcBorders>
            <w:vAlign w:val="top"/>
          </w:tcPr>
          <w:p>
            <w:pPr>
              <w:spacing w:line="332" w:lineRule="auto"/>
              <w:rPr>
                <w:rFonts w:ascii="Arial"/>
                <w:sz w:val="21"/>
              </w:rPr>
            </w:pPr>
          </w:p>
          <w:p>
            <w:pPr>
              <w:pStyle w:val="TableText"/>
              <w:spacing w:before="58" w:line="198" w:lineRule="auto"/>
              <w:ind w:left="182"/>
            </w:pPr>
            <w:r>
              <w:rPr>
                <w:spacing w:val="8"/>
              </w:rPr>
              <w:t>“</w:t>
            </w:r>
            <w:r>
              <w:rPr>
                <w:spacing w:val="-67"/>
              </w:rPr>
              <w:t xml:space="preserve"> </w:t>
            </w:r>
            <w:r>
              <w:rPr>
                <w:spacing w:val="8"/>
              </w:rPr>
              <w:t>1024</w:t>
            </w:r>
            <w:r>
              <w:rPr>
                <w:spacing w:val="-65"/>
              </w:rPr>
              <w:t xml:space="preserve"> </w:t>
            </w:r>
            <w:r>
              <w:rPr>
                <w:spacing w:val="8"/>
              </w:rPr>
              <w:t>”</w:t>
            </w:r>
          </w:p>
        </w:tc>
      </w:tr>
    </w:tbl>
    <w:p>
      <w:pPr>
        <w:spacing w:line="238" w:lineRule="exact"/>
        <w:rPr>
          <w:rFonts w:ascii="Arial"/>
          <w:sz w:val="20"/>
        </w:rPr>
      </w:pPr>
    </w:p>
    <w:p>
      <w:pPr>
        <w:spacing w:line="238" w:lineRule="exact"/>
        <w:rPr>
          <w:rFonts w:ascii="Arial" w:eastAsia="Arial" w:hAnsi="Arial" w:cs="Arial"/>
          <w:sz w:val="20"/>
          <w:szCs w:val="20"/>
        </w:rPr>
        <w:sectPr>
          <w:footerReference w:type="default" r:id="rId14"/>
          <w:type w:val="nextPage"/>
          <w:pgSz w:w="11907" w:h="16839"/>
          <w:pgMar w:top="1405" w:right="1111" w:bottom="1309" w:left="1399" w:header="0" w:footer="1133" w:gutter="0"/>
          <w:pgNumType w:start="9"/>
          <w:cols w:space="708"/>
          <w:titlePg w:val="0"/>
        </w:sectPr>
      </w:pPr>
    </w:p>
    <w:p>
      <w:pPr>
        <w:pStyle w:val="BodyText"/>
        <w:spacing w:before="42" w:line="234" w:lineRule="auto"/>
        <w:ind w:right="19"/>
        <w:jc w:val="right"/>
        <w:rPr>
          <w:rFonts w:ascii="SimHei" w:eastAsia="SimHei" w:hAnsi="SimHei" w:cs="SimHei"/>
        </w:rPr>
      </w:pPr>
      <w:r>
        <w:rPr>
          <w:rFonts w:ascii="SimHei" w:eastAsia="SimHei" w:hAnsi="SimHei" w:cs="SimHei"/>
          <w:spacing w:val="-1"/>
        </w:rPr>
        <w:t>T/CADPA</w:t>
      </w:r>
      <w:r>
        <w:rPr>
          <w:rFonts w:ascii="SimHei" w:eastAsia="SimHei" w:hAnsi="SimHei" w:cs="SimHei"/>
          <w:spacing w:val="-1"/>
        </w:rPr>
        <w:t xml:space="preserve"> </w:t>
      </w:r>
      <w:r>
        <w:rPr>
          <w:rFonts w:ascii="SimHei" w:eastAsia="SimHei" w:hAnsi="SimHei" w:cs="SimHei"/>
          <w:spacing w:val="-1"/>
        </w:rPr>
        <w:t>XXXX</w:t>
      </w:r>
      <w:r>
        <w:rPr>
          <w:spacing w:val="-1"/>
        </w:rPr>
        <w:t>—</w:t>
      </w:r>
      <w:r>
        <w:rPr>
          <w:rFonts w:ascii="SimHei" w:eastAsia="SimHei" w:hAnsi="SimHei" w:cs="SimHei"/>
          <w:spacing w:val="-1"/>
        </w:rPr>
        <w:t>XXXX</w:t>
      </w:r>
    </w:p>
    <w:tbl>
      <w:tblPr>
        <w:tblStyle w:val="TableNormal5"/>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5"/>
        <w:gridCol w:w="712"/>
        <w:gridCol w:w="1841"/>
        <w:gridCol w:w="1361"/>
        <w:gridCol w:w="856"/>
        <w:gridCol w:w="855"/>
        <w:gridCol w:w="855"/>
        <w:gridCol w:w="930"/>
        <w:gridCol w:w="1105"/>
      </w:tblGrid>
      <w:tr>
        <w:tblPrEx>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14"/>
        </w:trPr>
        <w:tc>
          <w:tcPr>
            <w:tcW w:w="865" w:type="dxa"/>
            <w:tcBorders>
              <w:top w:val="single" w:sz="6" w:space="0" w:color="000000"/>
              <w:left w:val="single" w:sz="6" w:space="0" w:color="000000"/>
              <w:bottom w:val="single" w:sz="6" w:space="0" w:color="000000"/>
            </w:tcBorders>
            <w:vAlign w:val="top"/>
          </w:tcPr>
          <w:p>
            <w:pPr>
              <w:pStyle w:val="TableText"/>
              <w:spacing w:before="154" w:line="230" w:lineRule="auto"/>
              <w:ind w:left="231"/>
              <w:rPr>
                <w:sz w:val="19"/>
                <w:szCs w:val="19"/>
              </w:rPr>
            </w:pPr>
            <w:r>
              <w:rPr>
                <w:b/>
                <w:bCs/>
                <w:spacing w:val="4"/>
                <w:sz w:val="19"/>
                <w:szCs w:val="19"/>
              </w:rPr>
              <w:t>序号</w:t>
            </w:r>
          </w:p>
        </w:tc>
        <w:tc>
          <w:tcPr>
            <w:tcW w:w="712" w:type="dxa"/>
            <w:tcBorders>
              <w:top w:val="single" w:sz="6" w:space="0" w:color="000000"/>
              <w:bottom w:val="single" w:sz="6" w:space="0" w:color="000000"/>
            </w:tcBorders>
            <w:vAlign w:val="top"/>
          </w:tcPr>
          <w:p>
            <w:pPr>
              <w:pStyle w:val="TableText"/>
              <w:spacing w:before="154" w:line="231" w:lineRule="auto"/>
              <w:ind w:left="157"/>
              <w:rPr>
                <w:sz w:val="19"/>
                <w:szCs w:val="19"/>
              </w:rPr>
            </w:pPr>
            <w:r>
              <w:rPr>
                <w:b/>
                <w:bCs/>
                <w:spacing w:val="3"/>
                <w:sz w:val="19"/>
                <w:szCs w:val="19"/>
              </w:rPr>
              <w:t>名称</w:t>
            </w:r>
          </w:p>
        </w:tc>
        <w:tc>
          <w:tcPr>
            <w:tcW w:w="1841" w:type="dxa"/>
            <w:tcBorders>
              <w:top w:val="single" w:sz="6" w:space="0" w:color="000000"/>
              <w:bottom w:val="single" w:sz="6" w:space="0" w:color="000000"/>
            </w:tcBorders>
            <w:vAlign w:val="top"/>
          </w:tcPr>
          <w:p>
            <w:pPr>
              <w:pStyle w:val="TableText"/>
              <w:spacing w:before="154" w:line="229" w:lineRule="auto"/>
              <w:ind w:left="720"/>
              <w:rPr>
                <w:sz w:val="19"/>
                <w:szCs w:val="19"/>
              </w:rPr>
            </w:pPr>
            <w:r>
              <w:rPr>
                <w:b/>
                <w:bCs/>
                <w:spacing w:val="4"/>
                <w:sz w:val="19"/>
                <w:szCs w:val="19"/>
              </w:rPr>
              <w:t>标签</w:t>
            </w:r>
          </w:p>
        </w:tc>
        <w:tc>
          <w:tcPr>
            <w:tcW w:w="1361" w:type="dxa"/>
            <w:tcBorders>
              <w:top w:val="single" w:sz="6" w:space="0" w:color="000000"/>
              <w:bottom w:val="single" w:sz="6" w:space="0" w:color="000000"/>
            </w:tcBorders>
            <w:vAlign w:val="top"/>
          </w:tcPr>
          <w:p>
            <w:pPr>
              <w:pStyle w:val="TableText"/>
              <w:spacing w:before="155" w:line="228" w:lineRule="auto"/>
              <w:ind w:left="280"/>
              <w:rPr>
                <w:sz w:val="19"/>
                <w:szCs w:val="19"/>
              </w:rPr>
            </w:pPr>
            <w:r>
              <w:rPr>
                <w:b/>
                <w:bCs/>
                <w:spacing w:val="7"/>
                <w:sz w:val="19"/>
                <w:szCs w:val="19"/>
              </w:rPr>
              <w:t>解释说明</w:t>
            </w:r>
          </w:p>
        </w:tc>
        <w:tc>
          <w:tcPr>
            <w:tcW w:w="856" w:type="dxa"/>
            <w:tcBorders>
              <w:top w:val="single" w:sz="6" w:space="0" w:color="000000"/>
              <w:bottom w:val="single" w:sz="6" w:space="0" w:color="000000"/>
            </w:tcBorders>
            <w:vAlign w:val="top"/>
          </w:tcPr>
          <w:p>
            <w:pPr>
              <w:pStyle w:val="TableText"/>
              <w:spacing w:before="155" w:line="228" w:lineRule="auto"/>
              <w:ind w:left="238"/>
              <w:rPr>
                <w:sz w:val="19"/>
                <w:szCs w:val="19"/>
              </w:rPr>
            </w:pPr>
            <w:r>
              <w:rPr>
                <w:b/>
                <w:bCs/>
                <w:spacing w:val="2"/>
                <w:sz w:val="19"/>
                <w:szCs w:val="19"/>
              </w:rPr>
              <w:t>约束</w:t>
            </w:r>
          </w:p>
        </w:tc>
        <w:tc>
          <w:tcPr>
            <w:tcW w:w="855" w:type="dxa"/>
            <w:tcBorders>
              <w:top w:val="single" w:sz="6" w:space="0" w:color="000000"/>
              <w:bottom w:val="single" w:sz="6" w:space="0" w:color="000000"/>
            </w:tcBorders>
            <w:vAlign w:val="top"/>
          </w:tcPr>
          <w:p>
            <w:pPr>
              <w:pStyle w:val="TableText"/>
              <w:spacing w:before="154" w:line="229" w:lineRule="auto"/>
              <w:ind w:left="134"/>
              <w:rPr>
                <w:sz w:val="19"/>
                <w:szCs w:val="19"/>
              </w:rPr>
            </w:pPr>
            <w:r>
              <w:rPr>
                <w:b/>
                <w:bCs/>
                <w:spacing w:val="5"/>
                <w:sz w:val="19"/>
                <w:szCs w:val="19"/>
              </w:rPr>
              <w:t>重复性</w:t>
            </w:r>
          </w:p>
        </w:tc>
        <w:tc>
          <w:tcPr>
            <w:tcW w:w="855" w:type="dxa"/>
            <w:tcBorders>
              <w:top w:val="single" w:sz="6" w:space="0" w:color="000000"/>
              <w:bottom w:val="single" w:sz="6" w:space="0" w:color="000000"/>
            </w:tcBorders>
            <w:vAlign w:val="top"/>
          </w:tcPr>
          <w:p>
            <w:pPr>
              <w:pStyle w:val="TableText"/>
              <w:spacing w:before="155" w:line="228" w:lineRule="auto"/>
              <w:ind w:left="33"/>
              <w:rPr>
                <w:sz w:val="19"/>
                <w:szCs w:val="19"/>
              </w:rPr>
            </w:pPr>
            <w:r>
              <w:rPr>
                <w:b/>
                <w:bCs/>
                <w:spacing w:val="6"/>
                <w:sz w:val="19"/>
                <w:szCs w:val="19"/>
              </w:rPr>
              <w:t>数据类型</w:t>
            </w:r>
          </w:p>
        </w:tc>
        <w:tc>
          <w:tcPr>
            <w:tcW w:w="930" w:type="dxa"/>
            <w:tcBorders>
              <w:top w:val="single" w:sz="6" w:space="0" w:color="000000"/>
              <w:bottom w:val="single" w:sz="6" w:space="0" w:color="000000"/>
            </w:tcBorders>
            <w:vAlign w:val="top"/>
          </w:tcPr>
          <w:p>
            <w:pPr>
              <w:pStyle w:val="TableText"/>
              <w:spacing w:before="155" w:line="228" w:lineRule="auto"/>
              <w:ind w:left="175"/>
              <w:rPr>
                <w:sz w:val="19"/>
                <w:szCs w:val="19"/>
              </w:rPr>
            </w:pPr>
            <w:r>
              <w:rPr>
                <w:b/>
                <w:bCs/>
                <w:spacing w:val="6"/>
                <w:sz w:val="19"/>
                <w:szCs w:val="19"/>
              </w:rPr>
              <w:t>值空间</w:t>
            </w:r>
          </w:p>
        </w:tc>
        <w:tc>
          <w:tcPr>
            <w:tcW w:w="1105" w:type="dxa"/>
            <w:tcBorders>
              <w:top w:val="single" w:sz="6" w:space="0" w:color="000000"/>
              <w:bottom w:val="single" w:sz="6" w:space="0" w:color="000000"/>
              <w:right w:val="single" w:sz="6" w:space="0" w:color="000000"/>
            </w:tcBorders>
            <w:vAlign w:val="top"/>
          </w:tcPr>
          <w:p>
            <w:pPr>
              <w:pStyle w:val="TableText"/>
              <w:spacing w:before="154" w:line="230" w:lineRule="auto"/>
              <w:ind w:left="355"/>
              <w:rPr>
                <w:sz w:val="19"/>
                <w:szCs w:val="19"/>
              </w:rPr>
            </w:pPr>
            <w:r>
              <w:rPr>
                <w:b/>
                <w:bCs/>
                <w:spacing w:val="4"/>
                <w:sz w:val="19"/>
                <w:szCs w:val="19"/>
              </w:rPr>
              <w:t>示例</w:t>
            </w:r>
          </w:p>
        </w:tc>
      </w:tr>
      <w:tr>
        <w:tblPrEx>
          <w:tblW w:w="9380" w:type="dxa"/>
          <w:tblInd w:w="7" w:type="dxa"/>
          <w:tblLayout w:type="fixed"/>
        </w:tblPrEx>
        <w:trPr>
          <w:trHeight w:val="3198"/>
        </w:trPr>
        <w:tc>
          <w:tcPr>
            <w:tcW w:w="865" w:type="dxa"/>
            <w:tcBorders>
              <w:top w:val="single" w:sz="6" w:space="0" w:color="000000"/>
              <w:left w:val="single" w:sz="6" w:space="0" w:color="000000"/>
            </w:tcBorders>
            <w:vAlign w:val="top"/>
          </w:tcPr>
          <w:p>
            <w:pPr>
              <w:rPr>
                <w:rFonts w:ascii="Arial"/>
                <w:sz w:val="21"/>
              </w:rPr>
            </w:pPr>
          </w:p>
        </w:tc>
        <w:tc>
          <w:tcPr>
            <w:tcW w:w="712" w:type="dxa"/>
            <w:tcBorders>
              <w:top w:val="single" w:sz="6" w:space="0" w:color="000000"/>
            </w:tcBorders>
            <w:vAlign w:val="top"/>
          </w:tcPr>
          <w:p>
            <w:pPr>
              <w:rPr>
                <w:rFonts w:ascii="Arial"/>
                <w:sz w:val="21"/>
              </w:rPr>
            </w:pPr>
          </w:p>
        </w:tc>
        <w:tc>
          <w:tcPr>
            <w:tcW w:w="1841" w:type="dxa"/>
            <w:tcBorders>
              <w:top w:val="single" w:sz="6" w:space="0" w:color="000000"/>
            </w:tcBorders>
            <w:vAlign w:val="top"/>
          </w:tcPr>
          <w:p>
            <w:pPr>
              <w:rPr>
                <w:rFonts w:ascii="Arial"/>
                <w:sz w:val="21"/>
              </w:rPr>
            </w:pPr>
          </w:p>
        </w:tc>
        <w:tc>
          <w:tcPr>
            <w:tcW w:w="1361" w:type="dxa"/>
            <w:tcBorders>
              <w:top w:val="single" w:sz="6" w:space="0" w:color="000000"/>
            </w:tcBorders>
            <w:vAlign w:val="top"/>
          </w:tcPr>
          <w:p>
            <w:pPr>
              <w:pStyle w:val="TableText"/>
              <w:spacing w:before="162" w:line="410" w:lineRule="auto"/>
              <w:ind w:left="3" w:firstLine="1"/>
            </w:pPr>
            <w:r>
              <w:rPr>
                <w:spacing w:val="-12"/>
              </w:rPr>
              <w:t>示，单位是字节。</w:t>
            </w:r>
            <w:r>
              <w:rPr>
                <w:spacing w:val="5"/>
              </w:rPr>
              <w:t xml:space="preserve"> </w:t>
            </w:r>
            <w:r>
              <w:rPr>
                <w:spacing w:val="-8"/>
              </w:rPr>
              <w:t xml:space="preserve">该数据元素描述  </w:t>
            </w:r>
            <w:r>
              <w:rPr>
                <w:spacing w:val="-8"/>
              </w:rPr>
              <w:t xml:space="preserve">音频资源的实际  </w:t>
            </w:r>
            <w:r>
              <w:rPr>
                <w:spacing w:val="-18"/>
              </w:rPr>
              <w:t>大小，如果音频资</w:t>
            </w:r>
            <w:r>
              <w:t xml:space="preserve"> </w:t>
            </w:r>
            <w:r>
              <w:rPr>
                <w:spacing w:val="-18"/>
              </w:rPr>
              <w:t>源经过压缩，则该</w:t>
            </w:r>
            <w:r>
              <w:t xml:space="preserve"> </w:t>
            </w:r>
            <w:r>
              <w:rPr>
                <w:spacing w:val="-8"/>
              </w:rPr>
              <w:t xml:space="preserve">元素的值是未压  </w:t>
            </w:r>
            <w:r>
              <w:rPr>
                <w:spacing w:val="-7"/>
              </w:rPr>
              <w:t>缩时的大小，单</w:t>
            </w:r>
          </w:p>
          <w:p>
            <w:pPr>
              <w:pStyle w:val="TableText"/>
              <w:spacing w:line="220" w:lineRule="auto"/>
              <w:ind w:left="4"/>
            </w:pPr>
            <w:r>
              <w:rPr>
                <w:spacing w:val="-19"/>
                <w:w w:val="99"/>
              </w:rPr>
              <w:t>位：</w:t>
            </w:r>
            <w:r>
              <w:rPr>
                <w:spacing w:val="-32"/>
              </w:rPr>
              <w:t xml:space="preserve"> </w:t>
            </w:r>
            <w:r>
              <w:rPr>
                <w:spacing w:val="-19"/>
                <w:w w:val="99"/>
              </w:rPr>
              <w:t>KB</w:t>
            </w:r>
          </w:p>
        </w:tc>
        <w:tc>
          <w:tcPr>
            <w:tcW w:w="856" w:type="dxa"/>
            <w:tcBorders>
              <w:top w:val="single" w:sz="6" w:space="0" w:color="000000"/>
            </w:tcBorders>
            <w:vAlign w:val="top"/>
          </w:tcPr>
          <w:p>
            <w:pPr>
              <w:rPr>
                <w:rFonts w:ascii="Arial"/>
                <w:sz w:val="21"/>
              </w:rPr>
            </w:pPr>
          </w:p>
        </w:tc>
        <w:tc>
          <w:tcPr>
            <w:tcW w:w="855" w:type="dxa"/>
            <w:tcBorders>
              <w:top w:val="single" w:sz="6" w:space="0" w:color="000000"/>
            </w:tcBorders>
            <w:vAlign w:val="top"/>
          </w:tcPr>
          <w:p>
            <w:pPr>
              <w:rPr>
                <w:rFonts w:ascii="Arial"/>
                <w:sz w:val="21"/>
              </w:rPr>
            </w:pPr>
          </w:p>
        </w:tc>
        <w:tc>
          <w:tcPr>
            <w:tcW w:w="855" w:type="dxa"/>
            <w:tcBorders>
              <w:top w:val="single" w:sz="6" w:space="0" w:color="000000"/>
            </w:tcBorders>
            <w:vAlign w:val="top"/>
          </w:tcPr>
          <w:p>
            <w:pPr>
              <w:rPr>
                <w:rFonts w:ascii="Arial"/>
                <w:sz w:val="21"/>
              </w:rPr>
            </w:pPr>
          </w:p>
        </w:tc>
        <w:tc>
          <w:tcPr>
            <w:tcW w:w="930" w:type="dxa"/>
            <w:tcBorders>
              <w:top w:val="single" w:sz="6" w:space="0" w:color="000000"/>
            </w:tcBorders>
            <w:vAlign w:val="top"/>
          </w:tcPr>
          <w:p>
            <w:pPr>
              <w:rPr>
                <w:rFonts w:ascii="Arial"/>
                <w:sz w:val="21"/>
              </w:rPr>
            </w:pPr>
          </w:p>
        </w:tc>
        <w:tc>
          <w:tcPr>
            <w:tcW w:w="1105" w:type="dxa"/>
            <w:tcBorders>
              <w:top w:val="single" w:sz="6" w:space="0" w:color="000000"/>
              <w:right w:val="single" w:sz="6" w:space="0" w:color="000000"/>
            </w:tcBorders>
            <w:vAlign w:val="top"/>
          </w:tcPr>
          <w:p>
            <w:pPr>
              <w:rPr>
                <w:rFonts w:ascii="Arial"/>
                <w:sz w:val="21"/>
              </w:rPr>
            </w:pPr>
          </w:p>
        </w:tc>
      </w:tr>
      <w:tr>
        <w:tblPrEx>
          <w:tblW w:w="9380" w:type="dxa"/>
          <w:tblInd w:w="7" w:type="dxa"/>
          <w:tblLayout w:type="fixed"/>
        </w:tblPrEx>
        <w:trPr>
          <w:trHeight w:val="1203"/>
        </w:trPr>
        <w:tc>
          <w:tcPr>
            <w:tcW w:w="865" w:type="dxa"/>
            <w:tcBorders>
              <w:left w:val="single" w:sz="6" w:space="0" w:color="000000"/>
            </w:tcBorders>
            <w:vAlign w:val="top"/>
          </w:tcPr>
          <w:p>
            <w:pPr>
              <w:spacing w:line="268" w:lineRule="auto"/>
              <w:rPr>
                <w:rFonts w:ascii="Arial"/>
                <w:sz w:val="21"/>
              </w:rPr>
            </w:pPr>
          </w:p>
          <w:p>
            <w:pPr>
              <w:spacing w:line="269" w:lineRule="auto"/>
              <w:rPr>
                <w:rFonts w:ascii="Arial"/>
                <w:sz w:val="21"/>
              </w:rPr>
            </w:pPr>
          </w:p>
          <w:p>
            <w:pPr>
              <w:pStyle w:val="TableText"/>
              <w:spacing w:before="59" w:line="181" w:lineRule="auto"/>
              <w:ind w:left="344"/>
            </w:pPr>
            <w:r>
              <w:rPr>
                <w:spacing w:val="-2"/>
              </w:rPr>
              <w:t>24</w:t>
            </w:r>
          </w:p>
        </w:tc>
        <w:tc>
          <w:tcPr>
            <w:tcW w:w="712" w:type="dxa"/>
            <w:vAlign w:val="top"/>
          </w:tcPr>
          <w:p>
            <w:pPr>
              <w:spacing w:line="253" w:lineRule="auto"/>
              <w:rPr>
                <w:rFonts w:ascii="Arial"/>
                <w:sz w:val="21"/>
              </w:rPr>
            </w:pPr>
          </w:p>
          <w:p>
            <w:pPr>
              <w:spacing w:line="254" w:lineRule="auto"/>
              <w:rPr>
                <w:rFonts w:ascii="Arial"/>
                <w:sz w:val="21"/>
              </w:rPr>
            </w:pPr>
          </w:p>
          <w:p>
            <w:pPr>
              <w:pStyle w:val="TableText"/>
              <w:spacing w:before="58" w:line="222" w:lineRule="auto"/>
              <w:ind w:left="181"/>
            </w:pPr>
            <w:r>
              <w:rPr>
                <w:spacing w:val="-4"/>
              </w:rPr>
              <w:t>时长</w:t>
            </w:r>
          </w:p>
        </w:tc>
        <w:tc>
          <w:tcPr>
            <w:tcW w:w="1841" w:type="dxa"/>
            <w:vAlign w:val="top"/>
          </w:tcPr>
          <w:p>
            <w:pPr>
              <w:spacing w:line="253" w:lineRule="auto"/>
              <w:rPr>
                <w:rFonts w:ascii="Arial"/>
                <w:sz w:val="21"/>
              </w:rPr>
            </w:pPr>
          </w:p>
          <w:p>
            <w:pPr>
              <w:spacing w:line="254" w:lineRule="auto"/>
              <w:rPr>
                <w:rFonts w:ascii="Arial"/>
                <w:sz w:val="21"/>
              </w:rPr>
            </w:pPr>
          </w:p>
          <w:p>
            <w:pPr>
              <w:pStyle w:val="TableText"/>
              <w:spacing w:before="59" w:line="239" w:lineRule="auto"/>
              <w:ind w:left="428"/>
            </w:pPr>
            <w:r>
              <w:rPr>
                <w:spacing w:val="-1"/>
              </w:rPr>
              <w:t>.&lt;duration&gt;</w:t>
            </w:r>
          </w:p>
        </w:tc>
        <w:tc>
          <w:tcPr>
            <w:tcW w:w="1361" w:type="dxa"/>
            <w:vAlign w:val="top"/>
          </w:tcPr>
          <w:p>
            <w:pPr>
              <w:pStyle w:val="TableText"/>
              <w:spacing w:before="168" w:line="410" w:lineRule="auto"/>
              <w:ind w:left="7" w:right="98" w:hanging="2"/>
              <w:jc w:val="both"/>
            </w:pPr>
            <w:r>
              <w:rPr>
                <w:spacing w:val="-2"/>
              </w:rPr>
              <w:t>音频资源正式有</w:t>
            </w:r>
            <w:r>
              <w:rPr>
                <w:spacing w:val="4"/>
              </w:rPr>
              <w:t xml:space="preserve"> </w:t>
            </w:r>
            <w:r>
              <w:rPr>
                <w:spacing w:val="-2"/>
              </w:rPr>
              <w:t>效内容的实际时</w:t>
            </w:r>
          </w:p>
          <w:p>
            <w:pPr>
              <w:pStyle w:val="TableText"/>
              <w:spacing w:line="220" w:lineRule="auto"/>
              <w:ind w:left="18"/>
            </w:pPr>
            <w:r>
              <w:rPr>
                <w:spacing w:val="-5"/>
              </w:rPr>
              <w:t>间长度</w:t>
            </w:r>
          </w:p>
        </w:tc>
        <w:tc>
          <w:tcPr>
            <w:tcW w:w="856" w:type="dxa"/>
            <w:vAlign w:val="top"/>
          </w:tcPr>
          <w:p>
            <w:pPr>
              <w:spacing w:line="269" w:lineRule="auto"/>
              <w:rPr>
                <w:rFonts w:ascii="Arial"/>
                <w:sz w:val="21"/>
              </w:rPr>
            </w:pPr>
          </w:p>
          <w:p>
            <w:pPr>
              <w:spacing w:line="269" w:lineRule="auto"/>
              <w:rPr>
                <w:rFonts w:ascii="Arial"/>
                <w:sz w:val="21"/>
              </w:rPr>
            </w:pPr>
          </w:p>
          <w:p>
            <w:pPr>
              <w:pStyle w:val="TableText"/>
              <w:spacing w:before="59" w:line="180" w:lineRule="auto"/>
              <w:ind w:left="380"/>
            </w:pPr>
            <w:r>
              <w:t>M</w:t>
            </w:r>
          </w:p>
        </w:tc>
        <w:tc>
          <w:tcPr>
            <w:tcW w:w="855" w:type="dxa"/>
            <w:vAlign w:val="top"/>
          </w:tcPr>
          <w:p>
            <w:pPr>
              <w:spacing w:line="269" w:lineRule="auto"/>
              <w:rPr>
                <w:rFonts w:ascii="Arial"/>
                <w:sz w:val="21"/>
              </w:rPr>
            </w:pPr>
          </w:p>
          <w:p>
            <w:pPr>
              <w:spacing w:line="269" w:lineRule="auto"/>
              <w:rPr>
                <w:rFonts w:ascii="Arial"/>
                <w:sz w:val="21"/>
              </w:rPr>
            </w:pPr>
          </w:p>
          <w:p>
            <w:pPr>
              <w:pStyle w:val="TableText"/>
              <w:spacing w:before="59" w:line="180" w:lineRule="auto"/>
              <w:ind w:left="381"/>
            </w:pPr>
            <w:r>
              <w:t>N</w:t>
            </w:r>
          </w:p>
        </w:tc>
        <w:tc>
          <w:tcPr>
            <w:tcW w:w="855" w:type="dxa"/>
            <w:vAlign w:val="top"/>
          </w:tcPr>
          <w:p>
            <w:pPr>
              <w:spacing w:line="253" w:lineRule="auto"/>
              <w:rPr>
                <w:rFonts w:ascii="Arial"/>
                <w:sz w:val="21"/>
              </w:rPr>
            </w:pPr>
          </w:p>
          <w:p>
            <w:pPr>
              <w:spacing w:line="254" w:lineRule="auto"/>
              <w:rPr>
                <w:rFonts w:ascii="Arial"/>
                <w:sz w:val="21"/>
              </w:rPr>
            </w:pPr>
          </w:p>
          <w:p>
            <w:pPr>
              <w:pStyle w:val="TableText"/>
              <w:spacing w:before="58" w:line="220" w:lineRule="auto"/>
              <w:ind w:left="163"/>
            </w:pPr>
            <w:r>
              <w:rPr>
                <w:spacing w:val="-2"/>
              </w:rPr>
              <w:t>字符型</w:t>
            </w:r>
          </w:p>
        </w:tc>
        <w:tc>
          <w:tcPr>
            <w:tcW w:w="930" w:type="dxa"/>
            <w:vAlign w:val="top"/>
          </w:tcPr>
          <w:p>
            <w:pPr>
              <w:spacing w:line="398" w:lineRule="auto"/>
              <w:rPr>
                <w:rFonts w:ascii="Arial"/>
                <w:sz w:val="21"/>
              </w:rPr>
            </w:pPr>
          </w:p>
          <w:p>
            <w:pPr>
              <w:tabs>
                <w:tab w:val="left" w:pos="559"/>
              </w:tabs>
              <w:spacing w:before="60" w:line="242"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260" w:lineRule="auto"/>
              <w:rPr>
                <w:rFonts w:ascii="Arial"/>
                <w:sz w:val="21"/>
              </w:rPr>
            </w:pPr>
          </w:p>
          <w:p>
            <w:pPr>
              <w:spacing w:line="261" w:lineRule="auto"/>
              <w:rPr>
                <w:rFonts w:ascii="Arial"/>
                <w:sz w:val="21"/>
              </w:rPr>
            </w:pPr>
          </w:p>
          <w:p>
            <w:pPr>
              <w:pStyle w:val="TableText"/>
              <w:spacing w:before="59" w:line="198" w:lineRule="auto"/>
              <w:jc w:val="right"/>
            </w:pPr>
            <w:r>
              <w:rPr>
                <w:spacing w:val="-4"/>
              </w:rPr>
              <w:t>“</w:t>
            </w:r>
            <w:r>
              <w:rPr>
                <w:spacing w:val="-63"/>
              </w:rPr>
              <w:t xml:space="preserve"> </w:t>
            </w:r>
            <w:r>
              <w:rPr>
                <w:spacing w:val="-4"/>
              </w:rPr>
              <w:t>1H20M30S</w:t>
            </w:r>
            <w:r>
              <w:rPr>
                <w:spacing w:val="-66"/>
              </w:rPr>
              <w:t xml:space="preserve"> </w:t>
            </w:r>
            <w:r>
              <w:rPr>
                <w:spacing w:val="-4"/>
              </w:rPr>
              <w:t>”</w:t>
            </w:r>
          </w:p>
        </w:tc>
      </w:tr>
      <w:tr>
        <w:tblPrEx>
          <w:tblW w:w="9380" w:type="dxa"/>
          <w:tblInd w:w="7" w:type="dxa"/>
          <w:tblLayout w:type="fixed"/>
        </w:tblPrEx>
        <w:trPr>
          <w:trHeight w:val="2004"/>
        </w:trPr>
        <w:tc>
          <w:tcPr>
            <w:tcW w:w="865" w:type="dxa"/>
            <w:tcBorders>
              <w:left w:val="single" w:sz="6" w:space="0" w:color="000000"/>
            </w:tcBorders>
            <w:vAlign w:val="top"/>
          </w:tcPr>
          <w:p>
            <w:pPr>
              <w:spacing w:line="312" w:lineRule="auto"/>
              <w:rPr>
                <w:rFonts w:ascii="Arial"/>
                <w:sz w:val="21"/>
              </w:rPr>
            </w:pPr>
          </w:p>
          <w:p>
            <w:pPr>
              <w:spacing w:line="312" w:lineRule="auto"/>
              <w:rPr>
                <w:rFonts w:ascii="Arial"/>
                <w:sz w:val="21"/>
              </w:rPr>
            </w:pPr>
          </w:p>
          <w:p>
            <w:pPr>
              <w:spacing w:line="313" w:lineRule="auto"/>
              <w:rPr>
                <w:rFonts w:ascii="Arial"/>
                <w:sz w:val="21"/>
              </w:rPr>
            </w:pPr>
          </w:p>
          <w:p>
            <w:pPr>
              <w:pStyle w:val="TableText"/>
              <w:spacing w:before="59" w:line="181" w:lineRule="auto"/>
              <w:ind w:left="344"/>
            </w:pPr>
            <w:r>
              <w:rPr>
                <w:spacing w:val="-2"/>
              </w:rPr>
              <w:t>25</w:t>
            </w:r>
          </w:p>
        </w:tc>
        <w:tc>
          <w:tcPr>
            <w:tcW w:w="712" w:type="dxa"/>
            <w:vAlign w:val="top"/>
          </w:tcPr>
          <w:p>
            <w:pPr>
              <w:spacing w:line="353" w:lineRule="auto"/>
              <w:rPr>
                <w:rFonts w:ascii="Arial"/>
                <w:sz w:val="21"/>
              </w:rPr>
            </w:pPr>
          </w:p>
          <w:p>
            <w:pPr>
              <w:spacing w:line="354" w:lineRule="auto"/>
              <w:rPr>
                <w:rFonts w:ascii="Arial"/>
                <w:sz w:val="21"/>
              </w:rPr>
            </w:pPr>
          </w:p>
          <w:p>
            <w:pPr>
              <w:pStyle w:val="TableText"/>
              <w:spacing w:before="58" w:line="401" w:lineRule="exact"/>
              <w:ind w:left="92"/>
            </w:pPr>
            <w:r>
              <w:rPr>
                <w:spacing w:val="-4"/>
                <w:position w:val="17"/>
              </w:rPr>
              <w:t>资源类</w:t>
            </w:r>
          </w:p>
          <w:p>
            <w:pPr>
              <w:pStyle w:val="TableText"/>
              <w:spacing w:line="227" w:lineRule="auto"/>
              <w:ind w:left="270"/>
            </w:pPr>
            <w:r>
              <w:t>型</w:t>
            </w:r>
          </w:p>
        </w:tc>
        <w:tc>
          <w:tcPr>
            <w:tcW w:w="1841" w:type="dxa"/>
            <w:vAlign w:val="top"/>
          </w:tcPr>
          <w:p>
            <w:pPr>
              <w:spacing w:line="311" w:lineRule="auto"/>
              <w:rPr>
                <w:rFonts w:ascii="Arial"/>
                <w:sz w:val="21"/>
              </w:rPr>
            </w:pPr>
          </w:p>
          <w:p>
            <w:pPr>
              <w:spacing w:line="311" w:lineRule="auto"/>
              <w:rPr>
                <w:rFonts w:ascii="Arial"/>
                <w:sz w:val="21"/>
              </w:rPr>
            </w:pPr>
          </w:p>
          <w:p>
            <w:pPr>
              <w:spacing w:line="312" w:lineRule="auto"/>
              <w:rPr>
                <w:rFonts w:ascii="Arial"/>
                <w:sz w:val="21"/>
              </w:rPr>
            </w:pPr>
          </w:p>
          <w:p>
            <w:pPr>
              <w:pStyle w:val="TableText"/>
              <w:spacing w:before="59" w:line="184" w:lineRule="auto"/>
              <w:ind w:left="293"/>
            </w:pPr>
            <w:r>
              <w:rPr>
                <w:spacing w:val="-1"/>
              </w:rPr>
              <w:t>&lt;resourceType&gt;</w:t>
            </w:r>
          </w:p>
        </w:tc>
        <w:tc>
          <w:tcPr>
            <w:tcW w:w="1361" w:type="dxa"/>
            <w:vAlign w:val="top"/>
          </w:tcPr>
          <w:p>
            <w:pPr>
              <w:pStyle w:val="TableText"/>
              <w:spacing w:before="171" w:line="410" w:lineRule="auto"/>
              <w:ind w:left="3" w:firstLine="2"/>
            </w:pPr>
            <w:r>
              <w:rPr>
                <w:spacing w:val="-8"/>
              </w:rPr>
              <w:t xml:space="preserve">描述音频资源的  </w:t>
            </w:r>
            <w:r>
              <w:rPr>
                <w:spacing w:val="-11"/>
              </w:rPr>
              <w:t>一般范畴、功能、</w:t>
            </w:r>
            <w:r>
              <w:t xml:space="preserve"> </w:t>
            </w:r>
            <w:r>
              <w:rPr>
                <w:spacing w:val="-13"/>
              </w:rPr>
              <w:t>种属或聚类层次，</w:t>
            </w:r>
            <w:r>
              <w:rPr>
                <w:spacing w:val="5"/>
              </w:rPr>
              <w:t xml:space="preserve"> </w:t>
            </w:r>
            <w:r>
              <w:rPr>
                <w:spacing w:val="-7"/>
              </w:rPr>
              <w:t>越主要的类型越</w:t>
            </w:r>
          </w:p>
          <w:p>
            <w:pPr>
              <w:pStyle w:val="TableText"/>
              <w:spacing w:line="219" w:lineRule="auto"/>
              <w:ind w:left="7"/>
            </w:pPr>
            <w:r>
              <w:rPr>
                <w:spacing w:val="-18"/>
              </w:rPr>
              <w:t>先列出；复合元素</w:t>
            </w:r>
          </w:p>
        </w:tc>
        <w:tc>
          <w:tcPr>
            <w:tcW w:w="856" w:type="dxa"/>
            <w:vAlign w:val="top"/>
          </w:tcPr>
          <w:p>
            <w:pPr>
              <w:spacing w:line="312" w:lineRule="auto"/>
              <w:rPr>
                <w:rFonts w:ascii="Arial"/>
                <w:sz w:val="21"/>
              </w:rPr>
            </w:pPr>
          </w:p>
          <w:p>
            <w:pPr>
              <w:spacing w:line="313" w:lineRule="auto"/>
              <w:rPr>
                <w:rFonts w:ascii="Arial"/>
                <w:sz w:val="21"/>
              </w:rPr>
            </w:pPr>
          </w:p>
          <w:p>
            <w:pPr>
              <w:spacing w:line="313" w:lineRule="auto"/>
              <w:rPr>
                <w:rFonts w:ascii="Arial"/>
                <w:sz w:val="21"/>
              </w:rPr>
            </w:pPr>
          </w:p>
          <w:p>
            <w:pPr>
              <w:pStyle w:val="TableText"/>
              <w:spacing w:before="59" w:line="180" w:lineRule="auto"/>
              <w:ind w:left="380"/>
            </w:pPr>
            <w:r>
              <w:t>M</w:t>
            </w:r>
          </w:p>
        </w:tc>
        <w:tc>
          <w:tcPr>
            <w:tcW w:w="855" w:type="dxa"/>
            <w:vAlign w:val="top"/>
          </w:tcPr>
          <w:p>
            <w:pPr>
              <w:spacing w:line="312" w:lineRule="auto"/>
              <w:rPr>
                <w:rFonts w:ascii="Arial"/>
                <w:sz w:val="21"/>
              </w:rPr>
            </w:pPr>
          </w:p>
          <w:p>
            <w:pPr>
              <w:spacing w:line="313" w:lineRule="auto"/>
              <w:rPr>
                <w:rFonts w:ascii="Arial"/>
                <w:sz w:val="21"/>
              </w:rPr>
            </w:pPr>
          </w:p>
          <w:p>
            <w:pPr>
              <w:spacing w:line="313" w:lineRule="auto"/>
              <w:rPr>
                <w:rFonts w:ascii="Arial"/>
                <w:sz w:val="21"/>
              </w:rPr>
            </w:pPr>
          </w:p>
          <w:p>
            <w:pPr>
              <w:pStyle w:val="TableText"/>
              <w:spacing w:before="59" w:line="180" w:lineRule="auto"/>
              <w:ind w:left="381"/>
            </w:pPr>
            <w:r>
              <w:t>N</w:t>
            </w:r>
          </w:p>
        </w:tc>
        <w:tc>
          <w:tcPr>
            <w:tcW w:w="855"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tabs>
                <w:tab w:val="left" w:pos="515"/>
              </w:tabs>
              <w:spacing w:before="60" w:line="242" w:lineRule="exact"/>
              <w:ind w:left="341"/>
              <w:rPr>
                <w:rFonts w:ascii="Arial"/>
                <w:sz w:val="21"/>
              </w:rPr>
            </w:pPr>
            <w:r>
              <w:rPr>
                <w:rFonts w:ascii="Arial" w:eastAsia="Arial" w:hAnsi="Arial" w:cs="Arial"/>
                <w:sz w:val="21"/>
                <w:szCs w:val="21"/>
                <w:u w:val="single" w:color="auto"/>
              </w:rPr>
              <w:tab/>
            </w:r>
          </w:p>
        </w:tc>
        <w:tc>
          <w:tcPr>
            <w:tcW w:w="930"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tabs>
                <w:tab w:val="left" w:pos="559"/>
              </w:tabs>
              <w:spacing w:before="60" w:line="242"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tabs>
                <w:tab w:val="left" w:pos="637"/>
              </w:tabs>
              <w:spacing w:before="60" w:line="242" w:lineRule="exact"/>
              <w:ind w:left="462"/>
              <w:rPr>
                <w:rFonts w:ascii="Arial"/>
                <w:sz w:val="21"/>
              </w:rPr>
            </w:pPr>
            <w:r>
              <w:rPr>
                <w:rFonts w:ascii="Arial" w:eastAsia="Arial" w:hAnsi="Arial" w:cs="Arial"/>
                <w:sz w:val="21"/>
                <w:szCs w:val="21"/>
                <w:u w:val="single" w:color="auto"/>
              </w:rPr>
              <w:tab/>
            </w:r>
          </w:p>
        </w:tc>
      </w:tr>
      <w:tr>
        <w:tblPrEx>
          <w:tblW w:w="9380" w:type="dxa"/>
          <w:tblInd w:w="7" w:type="dxa"/>
          <w:tblLayout w:type="fixed"/>
        </w:tblPrEx>
        <w:trPr>
          <w:trHeight w:val="1204"/>
        </w:trPr>
        <w:tc>
          <w:tcPr>
            <w:tcW w:w="865" w:type="dxa"/>
            <w:tcBorders>
              <w:left w:val="single" w:sz="6" w:space="0" w:color="000000"/>
            </w:tcBorders>
            <w:vAlign w:val="top"/>
          </w:tcPr>
          <w:p>
            <w:pPr>
              <w:spacing w:line="269" w:lineRule="auto"/>
              <w:rPr>
                <w:rFonts w:ascii="Arial"/>
                <w:sz w:val="21"/>
              </w:rPr>
            </w:pPr>
          </w:p>
          <w:p>
            <w:pPr>
              <w:spacing w:line="270" w:lineRule="auto"/>
              <w:rPr>
                <w:rFonts w:ascii="Arial"/>
                <w:sz w:val="21"/>
              </w:rPr>
            </w:pPr>
          </w:p>
          <w:p>
            <w:pPr>
              <w:pStyle w:val="TableText"/>
              <w:spacing w:before="59" w:line="181" w:lineRule="auto"/>
              <w:ind w:left="344"/>
            </w:pPr>
            <w:r>
              <w:rPr>
                <w:spacing w:val="-2"/>
              </w:rPr>
              <w:t>26</w:t>
            </w:r>
          </w:p>
        </w:tc>
        <w:tc>
          <w:tcPr>
            <w:tcW w:w="712" w:type="dxa"/>
            <w:vAlign w:val="top"/>
          </w:tcPr>
          <w:p>
            <w:pPr>
              <w:spacing w:line="254" w:lineRule="auto"/>
              <w:rPr>
                <w:rFonts w:ascii="Arial"/>
                <w:sz w:val="21"/>
              </w:rPr>
            </w:pPr>
          </w:p>
          <w:p>
            <w:pPr>
              <w:spacing w:line="255" w:lineRule="auto"/>
              <w:rPr>
                <w:rFonts w:ascii="Arial"/>
                <w:sz w:val="21"/>
              </w:rPr>
            </w:pPr>
          </w:p>
          <w:p>
            <w:pPr>
              <w:pStyle w:val="TableText"/>
              <w:spacing w:before="58" w:line="222" w:lineRule="auto"/>
              <w:ind w:left="185"/>
            </w:pPr>
            <w:r>
              <w:rPr>
                <w:spacing w:val="-5"/>
              </w:rPr>
              <w:t>习题</w:t>
            </w:r>
          </w:p>
        </w:tc>
        <w:tc>
          <w:tcPr>
            <w:tcW w:w="1841" w:type="dxa"/>
            <w:vAlign w:val="top"/>
          </w:tcPr>
          <w:p>
            <w:pPr>
              <w:spacing w:line="254" w:lineRule="auto"/>
              <w:rPr>
                <w:rFonts w:ascii="Arial"/>
                <w:sz w:val="21"/>
              </w:rPr>
            </w:pPr>
          </w:p>
          <w:p>
            <w:pPr>
              <w:spacing w:line="255" w:lineRule="auto"/>
              <w:rPr>
                <w:rFonts w:ascii="Arial"/>
                <w:sz w:val="21"/>
              </w:rPr>
            </w:pPr>
          </w:p>
          <w:p>
            <w:pPr>
              <w:pStyle w:val="TableText"/>
              <w:spacing w:before="59" w:line="239" w:lineRule="auto"/>
              <w:ind w:left="383"/>
            </w:pPr>
            <w:r>
              <w:rPr>
                <w:spacing w:val="-1"/>
              </w:rPr>
              <w:t>.&lt;exercises&gt;</w:t>
            </w:r>
          </w:p>
        </w:tc>
        <w:tc>
          <w:tcPr>
            <w:tcW w:w="1361" w:type="dxa"/>
            <w:vAlign w:val="top"/>
          </w:tcPr>
          <w:p>
            <w:pPr>
              <w:pStyle w:val="TableText"/>
              <w:spacing w:before="172" w:line="410" w:lineRule="auto"/>
              <w:ind w:left="4" w:firstLine="1"/>
              <w:jc w:val="both"/>
            </w:pPr>
            <w:r>
              <w:rPr>
                <w:spacing w:val="-7"/>
              </w:rPr>
              <w:t>音频资源用于教</w:t>
            </w:r>
            <w:r>
              <w:rPr>
                <w:spacing w:val="2"/>
              </w:rPr>
              <w:t xml:space="preserve">  </w:t>
            </w:r>
            <w:r>
              <w:rPr>
                <w:spacing w:val="-12"/>
              </w:rPr>
              <w:t>材配套的练习题；</w:t>
            </w:r>
          </w:p>
          <w:p>
            <w:pPr>
              <w:pStyle w:val="TableText"/>
              <w:spacing w:line="219" w:lineRule="auto"/>
              <w:ind w:left="9"/>
            </w:pPr>
            <w:r>
              <w:rPr>
                <w:spacing w:val="-6"/>
              </w:rPr>
              <w:t>复合元素</w:t>
            </w:r>
          </w:p>
        </w:tc>
        <w:tc>
          <w:tcPr>
            <w:tcW w:w="856" w:type="dxa"/>
            <w:vAlign w:val="top"/>
          </w:tcPr>
          <w:p>
            <w:pPr>
              <w:spacing w:line="269" w:lineRule="auto"/>
              <w:rPr>
                <w:rFonts w:ascii="Arial"/>
                <w:sz w:val="21"/>
              </w:rPr>
            </w:pPr>
          </w:p>
          <w:p>
            <w:pPr>
              <w:spacing w:line="270" w:lineRule="auto"/>
              <w:rPr>
                <w:rFonts w:ascii="Arial"/>
                <w:sz w:val="21"/>
              </w:rPr>
            </w:pPr>
          </w:p>
          <w:p>
            <w:pPr>
              <w:pStyle w:val="TableText"/>
              <w:spacing w:before="59" w:line="181" w:lineRule="auto"/>
              <w:ind w:left="384"/>
            </w:pPr>
            <w:r>
              <w:t>C</w:t>
            </w:r>
          </w:p>
        </w:tc>
        <w:tc>
          <w:tcPr>
            <w:tcW w:w="855" w:type="dxa"/>
            <w:vAlign w:val="top"/>
          </w:tcPr>
          <w:p>
            <w:pPr>
              <w:spacing w:line="270" w:lineRule="auto"/>
              <w:rPr>
                <w:rFonts w:ascii="Arial"/>
                <w:sz w:val="21"/>
              </w:rPr>
            </w:pPr>
          </w:p>
          <w:p>
            <w:pPr>
              <w:spacing w:line="270" w:lineRule="auto"/>
              <w:rPr>
                <w:rFonts w:ascii="Arial"/>
                <w:sz w:val="21"/>
              </w:rPr>
            </w:pPr>
          </w:p>
          <w:p>
            <w:pPr>
              <w:pStyle w:val="TableText"/>
              <w:spacing w:before="59" w:line="180" w:lineRule="auto"/>
              <w:ind w:left="381"/>
            </w:pPr>
            <w:r>
              <w:t>N</w:t>
            </w:r>
          </w:p>
        </w:tc>
        <w:tc>
          <w:tcPr>
            <w:tcW w:w="855" w:type="dxa"/>
            <w:vAlign w:val="top"/>
          </w:tcPr>
          <w:p>
            <w:pPr>
              <w:spacing w:line="400" w:lineRule="auto"/>
              <w:rPr>
                <w:rFonts w:ascii="Arial"/>
                <w:sz w:val="21"/>
              </w:rPr>
            </w:pPr>
          </w:p>
          <w:p>
            <w:pPr>
              <w:tabs>
                <w:tab w:val="left" w:pos="515"/>
              </w:tabs>
              <w:spacing w:before="60" w:line="241" w:lineRule="exact"/>
              <w:ind w:left="341"/>
              <w:rPr>
                <w:rFonts w:ascii="Arial"/>
                <w:sz w:val="21"/>
              </w:rPr>
            </w:pPr>
            <w:r>
              <w:rPr>
                <w:rFonts w:ascii="Arial" w:eastAsia="Arial" w:hAnsi="Arial" w:cs="Arial"/>
                <w:sz w:val="21"/>
                <w:szCs w:val="21"/>
                <w:u w:val="single" w:color="auto"/>
              </w:rPr>
              <w:tab/>
            </w:r>
          </w:p>
        </w:tc>
        <w:tc>
          <w:tcPr>
            <w:tcW w:w="930" w:type="dxa"/>
            <w:vAlign w:val="top"/>
          </w:tcPr>
          <w:p>
            <w:pPr>
              <w:spacing w:line="400" w:lineRule="auto"/>
              <w:rPr>
                <w:rFonts w:ascii="Arial"/>
                <w:sz w:val="21"/>
              </w:rPr>
            </w:pPr>
          </w:p>
          <w:p>
            <w:pPr>
              <w:tabs>
                <w:tab w:val="left" w:pos="559"/>
              </w:tabs>
              <w:spacing w:before="60" w:line="241"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400" w:lineRule="auto"/>
              <w:rPr>
                <w:rFonts w:ascii="Arial"/>
                <w:sz w:val="21"/>
              </w:rPr>
            </w:pPr>
          </w:p>
          <w:p>
            <w:pPr>
              <w:tabs>
                <w:tab w:val="left" w:pos="637"/>
              </w:tabs>
              <w:spacing w:before="60" w:line="241" w:lineRule="exact"/>
              <w:ind w:left="462"/>
              <w:rPr>
                <w:rFonts w:ascii="Arial"/>
                <w:sz w:val="21"/>
              </w:rPr>
            </w:pPr>
            <w:r>
              <w:rPr>
                <w:rFonts w:ascii="Arial" w:eastAsia="Arial" w:hAnsi="Arial" w:cs="Arial"/>
                <w:sz w:val="21"/>
                <w:szCs w:val="21"/>
                <w:u w:val="single" w:color="auto"/>
              </w:rPr>
              <w:tab/>
            </w:r>
          </w:p>
        </w:tc>
      </w:tr>
      <w:tr>
        <w:tblPrEx>
          <w:tblW w:w="9380" w:type="dxa"/>
          <w:tblInd w:w="7" w:type="dxa"/>
          <w:tblLayout w:type="fixed"/>
        </w:tblPrEx>
        <w:trPr>
          <w:trHeight w:val="1203"/>
        </w:trPr>
        <w:tc>
          <w:tcPr>
            <w:tcW w:w="865" w:type="dxa"/>
            <w:tcBorders>
              <w:left w:val="single" w:sz="6" w:space="0" w:color="000000"/>
            </w:tcBorders>
            <w:vAlign w:val="top"/>
          </w:tcPr>
          <w:p>
            <w:pPr>
              <w:spacing w:line="271" w:lineRule="auto"/>
              <w:rPr>
                <w:rFonts w:ascii="Arial"/>
                <w:sz w:val="21"/>
              </w:rPr>
            </w:pPr>
          </w:p>
          <w:p>
            <w:pPr>
              <w:spacing w:line="271" w:lineRule="auto"/>
              <w:rPr>
                <w:rFonts w:ascii="Arial"/>
                <w:sz w:val="21"/>
              </w:rPr>
            </w:pPr>
          </w:p>
          <w:p>
            <w:pPr>
              <w:pStyle w:val="TableText"/>
              <w:spacing w:before="59" w:line="181" w:lineRule="auto"/>
              <w:ind w:left="344"/>
            </w:pPr>
            <w:r>
              <w:rPr>
                <w:spacing w:val="-2"/>
              </w:rPr>
              <w:t>27</w:t>
            </w:r>
          </w:p>
        </w:tc>
        <w:tc>
          <w:tcPr>
            <w:tcW w:w="712" w:type="dxa"/>
            <w:vAlign w:val="top"/>
          </w:tcPr>
          <w:p>
            <w:pPr>
              <w:spacing w:line="312" w:lineRule="auto"/>
              <w:rPr>
                <w:rFonts w:ascii="Arial"/>
                <w:sz w:val="21"/>
              </w:rPr>
            </w:pPr>
          </w:p>
          <w:p>
            <w:pPr>
              <w:pStyle w:val="TableText"/>
              <w:spacing w:before="58" w:line="401" w:lineRule="exact"/>
              <w:ind w:left="86"/>
            </w:pPr>
            <w:r>
              <w:rPr>
                <w:spacing w:val="-3"/>
                <w:position w:val="17"/>
              </w:rPr>
              <w:t>教材名</w:t>
            </w:r>
          </w:p>
          <w:p>
            <w:pPr>
              <w:pStyle w:val="TableText"/>
              <w:spacing w:line="221" w:lineRule="auto"/>
              <w:ind w:left="264"/>
            </w:pPr>
            <w:r>
              <w:t>称</w:t>
            </w:r>
          </w:p>
        </w:tc>
        <w:tc>
          <w:tcPr>
            <w:tcW w:w="1841" w:type="dxa"/>
            <w:vAlign w:val="top"/>
          </w:tcPr>
          <w:p>
            <w:pPr>
              <w:spacing w:line="256" w:lineRule="auto"/>
              <w:rPr>
                <w:rFonts w:ascii="Arial"/>
                <w:sz w:val="21"/>
              </w:rPr>
            </w:pPr>
          </w:p>
          <w:p>
            <w:pPr>
              <w:spacing w:line="256" w:lineRule="auto"/>
              <w:rPr>
                <w:rFonts w:ascii="Arial"/>
                <w:sz w:val="21"/>
              </w:rPr>
            </w:pPr>
          </w:p>
          <w:p>
            <w:pPr>
              <w:pStyle w:val="TableText"/>
              <w:spacing w:before="59" w:line="239" w:lineRule="auto"/>
              <w:ind w:left="383"/>
            </w:pPr>
            <w:r>
              <w:rPr>
                <w:spacing w:val="-1"/>
              </w:rPr>
              <w:t>..&lt;bookName&gt;</w:t>
            </w:r>
          </w:p>
        </w:tc>
        <w:tc>
          <w:tcPr>
            <w:tcW w:w="1361" w:type="dxa"/>
            <w:vAlign w:val="top"/>
          </w:tcPr>
          <w:p>
            <w:pPr>
              <w:spacing w:line="312" w:lineRule="auto"/>
              <w:rPr>
                <w:rFonts w:ascii="Arial"/>
                <w:sz w:val="21"/>
              </w:rPr>
            </w:pPr>
          </w:p>
          <w:p>
            <w:pPr>
              <w:pStyle w:val="TableText"/>
              <w:spacing w:before="58" w:line="401" w:lineRule="exact"/>
              <w:ind w:left="5"/>
            </w:pPr>
            <w:r>
              <w:rPr>
                <w:spacing w:val="-2"/>
                <w:position w:val="17"/>
              </w:rPr>
              <w:t>音频所对应教材</w:t>
            </w:r>
          </w:p>
          <w:p>
            <w:pPr>
              <w:pStyle w:val="TableText"/>
              <w:spacing w:line="221" w:lineRule="auto"/>
              <w:ind w:left="19"/>
            </w:pPr>
            <w:r>
              <w:rPr>
                <w:spacing w:val="-5"/>
              </w:rPr>
              <w:t>的名称</w:t>
            </w:r>
          </w:p>
        </w:tc>
        <w:tc>
          <w:tcPr>
            <w:tcW w:w="856" w:type="dxa"/>
            <w:vAlign w:val="top"/>
          </w:tcPr>
          <w:p>
            <w:pPr>
              <w:spacing w:line="271" w:lineRule="auto"/>
              <w:rPr>
                <w:rFonts w:ascii="Arial"/>
                <w:sz w:val="21"/>
              </w:rPr>
            </w:pPr>
          </w:p>
          <w:p>
            <w:pPr>
              <w:spacing w:line="272" w:lineRule="auto"/>
              <w:rPr>
                <w:rFonts w:ascii="Arial"/>
                <w:sz w:val="21"/>
              </w:rPr>
            </w:pPr>
          </w:p>
          <w:p>
            <w:pPr>
              <w:pStyle w:val="TableText"/>
              <w:spacing w:before="59" w:line="180" w:lineRule="auto"/>
              <w:ind w:left="380"/>
            </w:pPr>
            <w:r>
              <w:t>M</w:t>
            </w:r>
          </w:p>
        </w:tc>
        <w:tc>
          <w:tcPr>
            <w:tcW w:w="855" w:type="dxa"/>
            <w:vAlign w:val="top"/>
          </w:tcPr>
          <w:p>
            <w:pPr>
              <w:spacing w:line="271" w:lineRule="auto"/>
              <w:rPr>
                <w:rFonts w:ascii="Arial"/>
                <w:sz w:val="21"/>
              </w:rPr>
            </w:pPr>
          </w:p>
          <w:p>
            <w:pPr>
              <w:spacing w:line="272" w:lineRule="auto"/>
              <w:rPr>
                <w:rFonts w:ascii="Arial"/>
                <w:sz w:val="21"/>
              </w:rPr>
            </w:pPr>
          </w:p>
          <w:p>
            <w:pPr>
              <w:pStyle w:val="TableText"/>
              <w:spacing w:before="59" w:line="180" w:lineRule="auto"/>
              <w:ind w:left="381"/>
            </w:pPr>
            <w:r>
              <w:t>N</w:t>
            </w:r>
          </w:p>
        </w:tc>
        <w:tc>
          <w:tcPr>
            <w:tcW w:w="855" w:type="dxa"/>
            <w:vAlign w:val="top"/>
          </w:tcPr>
          <w:p>
            <w:pPr>
              <w:spacing w:line="256" w:lineRule="auto"/>
              <w:rPr>
                <w:rFonts w:ascii="Arial"/>
                <w:sz w:val="21"/>
              </w:rPr>
            </w:pPr>
          </w:p>
          <w:p>
            <w:pPr>
              <w:spacing w:line="256" w:lineRule="auto"/>
              <w:rPr>
                <w:rFonts w:ascii="Arial"/>
                <w:sz w:val="21"/>
              </w:rPr>
            </w:pPr>
          </w:p>
          <w:p>
            <w:pPr>
              <w:pStyle w:val="TableText"/>
              <w:spacing w:before="58" w:line="220" w:lineRule="auto"/>
              <w:ind w:left="163"/>
            </w:pPr>
            <w:r>
              <w:rPr>
                <w:spacing w:val="-2"/>
              </w:rPr>
              <w:t>字符型</w:t>
            </w:r>
          </w:p>
        </w:tc>
        <w:tc>
          <w:tcPr>
            <w:tcW w:w="930" w:type="dxa"/>
            <w:vAlign w:val="top"/>
          </w:tcPr>
          <w:p>
            <w:pPr>
              <w:spacing w:line="403" w:lineRule="auto"/>
              <w:rPr>
                <w:rFonts w:ascii="Arial"/>
                <w:sz w:val="21"/>
              </w:rPr>
            </w:pPr>
          </w:p>
          <w:p>
            <w:pPr>
              <w:tabs>
                <w:tab w:val="left" w:pos="559"/>
              </w:tabs>
              <w:spacing w:before="60" w:line="241"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pStyle w:val="TableText"/>
              <w:spacing w:before="173" w:line="410" w:lineRule="auto"/>
              <w:ind w:left="18" w:right="94" w:firstLine="25"/>
              <w:jc w:val="both"/>
            </w:pPr>
            <w:r>
              <w:rPr>
                <w:spacing w:val="-23"/>
                <w:w w:val="97"/>
              </w:rPr>
              <w:t>“《新标准大</w:t>
            </w:r>
            <w:r>
              <w:rPr>
                <w:spacing w:val="2"/>
              </w:rPr>
              <w:t xml:space="preserve"> </w:t>
            </w:r>
            <w:r>
              <w:rPr>
                <w:spacing w:val="-20"/>
                <w:w w:val="89"/>
              </w:rPr>
              <w:t>学英语》（第三</w:t>
            </w:r>
          </w:p>
          <w:p>
            <w:pPr>
              <w:pStyle w:val="TableText"/>
              <w:spacing w:line="219" w:lineRule="auto"/>
              <w:jc w:val="right"/>
            </w:pPr>
            <w:r>
              <w:rPr>
                <w:spacing w:val="-4"/>
              </w:rPr>
              <w:t>版）第</w:t>
            </w:r>
            <w:r>
              <w:rPr>
                <w:spacing w:val="-29"/>
              </w:rPr>
              <w:t xml:space="preserve"> </w:t>
            </w:r>
            <w:r>
              <w:rPr>
                <w:spacing w:val="-4"/>
              </w:rPr>
              <w:t>1</w:t>
            </w:r>
            <w:r>
              <w:rPr>
                <w:spacing w:val="-40"/>
              </w:rPr>
              <w:t xml:space="preserve"> </w:t>
            </w:r>
            <w:r>
              <w:rPr>
                <w:spacing w:val="-4"/>
              </w:rPr>
              <w:t>册”</w:t>
            </w:r>
          </w:p>
        </w:tc>
      </w:tr>
      <w:tr>
        <w:tblPrEx>
          <w:tblW w:w="9380" w:type="dxa"/>
          <w:tblInd w:w="7" w:type="dxa"/>
          <w:tblLayout w:type="fixed"/>
        </w:tblPrEx>
        <w:trPr>
          <w:trHeight w:val="1203"/>
        </w:trPr>
        <w:tc>
          <w:tcPr>
            <w:tcW w:w="865" w:type="dxa"/>
            <w:tcBorders>
              <w:left w:val="single" w:sz="6" w:space="0" w:color="000000"/>
            </w:tcBorders>
            <w:vAlign w:val="top"/>
          </w:tcPr>
          <w:p>
            <w:pPr>
              <w:spacing w:line="272" w:lineRule="auto"/>
              <w:rPr>
                <w:rFonts w:ascii="Arial"/>
                <w:sz w:val="21"/>
              </w:rPr>
            </w:pPr>
          </w:p>
          <w:p>
            <w:pPr>
              <w:spacing w:line="272" w:lineRule="auto"/>
              <w:rPr>
                <w:rFonts w:ascii="Arial"/>
                <w:sz w:val="21"/>
              </w:rPr>
            </w:pPr>
          </w:p>
          <w:p>
            <w:pPr>
              <w:pStyle w:val="TableText"/>
              <w:spacing w:before="58" w:line="181" w:lineRule="auto"/>
              <w:ind w:left="344"/>
            </w:pPr>
            <w:r>
              <w:rPr>
                <w:spacing w:val="-2"/>
              </w:rPr>
              <w:t>28</w:t>
            </w:r>
          </w:p>
        </w:tc>
        <w:tc>
          <w:tcPr>
            <w:tcW w:w="712" w:type="dxa"/>
            <w:vAlign w:val="top"/>
          </w:tcPr>
          <w:p>
            <w:pPr>
              <w:spacing w:line="257" w:lineRule="auto"/>
              <w:rPr>
                <w:rFonts w:ascii="Arial"/>
                <w:sz w:val="21"/>
              </w:rPr>
            </w:pPr>
          </w:p>
          <w:p>
            <w:pPr>
              <w:spacing w:line="257" w:lineRule="auto"/>
              <w:rPr>
                <w:rFonts w:ascii="Arial"/>
                <w:sz w:val="21"/>
              </w:rPr>
            </w:pPr>
          </w:p>
          <w:p>
            <w:pPr>
              <w:pStyle w:val="TableText"/>
              <w:spacing w:before="58" w:line="221" w:lineRule="auto"/>
              <w:ind w:left="173"/>
            </w:pPr>
            <w:r>
              <w:rPr>
                <w:spacing w:val="-2"/>
              </w:rPr>
              <w:t>位置</w:t>
            </w:r>
          </w:p>
        </w:tc>
        <w:tc>
          <w:tcPr>
            <w:tcW w:w="1841" w:type="dxa"/>
            <w:vAlign w:val="top"/>
          </w:tcPr>
          <w:p>
            <w:pPr>
              <w:spacing w:line="257" w:lineRule="auto"/>
              <w:rPr>
                <w:rFonts w:ascii="Arial"/>
                <w:sz w:val="21"/>
              </w:rPr>
            </w:pPr>
          </w:p>
          <w:p>
            <w:pPr>
              <w:spacing w:line="257" w:lineRule="auto"/>
              <w:rPr>
                <w:rFonts w:ascii="Arial"/>
                <w:sz w:val="21"/>
              </w:rPr>
            </w:pPr>
          </w:p>
          <w:p>
            <w:pPr>
              <w:pStyle w:val="TableText"/>
              <w:spacing w:before="58" w:line="239" w:lineRule="auto"/>
              <w:ind w:left="383"/>
            </w:pPr>
            <w:r>
              <w:rPr>
                <w:spacing w:val="-1"/>
              </w:rPr>
              <w:t>..&lt;location&gt;</w:t>
            </w:r>
          </w:p>
        </w:tc>
        <w:tc>
          <w:tcPr>
            <w:tcW w:w="1361" w:type="dxa"/>
            <w:vAlign w:val="top"/>
          </w:tcPr>
          <w:p>
            <w:pPr>
              <w:pStyle w:val="TableText"/>
              <w:spacing w:before="174" w:line="410" w:lineRule="auto"/>
              <w:ind w:left="5" w:right="98"/>
              <w:jc w:val="both"/>
            </w:pPr>
            <w:r>
              <w:rPr>
                <w:spacing w:val="-2"/>
              </w:rPr>
              <w:t>音频对应的教材</w:t>
            </w:r>
            <w:r>
              <w:rPr>
                <w:spacing w:val="4"/>
              </w:rPr>
              <w:t xml:space="preserve"> </w:t>
            </w:r>
            <w:r>
              <w:rPr>
                <w:spacing w:val="-2"/>
              </w:rPr>
              <w:t>练习题所在章节</w:t>
            </w:r>
          </w:p>
          <w:p>
            <w:pPr>
              <w:pStyle w:val="TableText"/>
              <w:spacing w:line="221" w:lineRule="auto"/>
              <w:ind w:left="5"/>
            </w:pPr>
            <w:r>
              <w:rPr>
                <w:spacing w:val="-2"/>
              </w:rPr>
              <w:t>和页码</w:t>
            </w:r>
          </w:p>
        </w:tc>
        <w:tc>
          <w:tcPr>
            <w:tcW w:w="856" w:type="dxa"/>
            <w:vAlign w:val="top"/>
          </w:tcPr>
          <w:p>
            <w:pPr>
              <w:spacing w:line="272" w:lineRule="auto"/>
              <w:rPr>
                <w:rFonts w:ascii="Arial"/>
                <w:sz w:val="21"/>
              </w:rPr>
            </w:pPr>
          </w:p>
          <w:p>
            <w:pPr>
              <w:spacing w:line="273" w:lineRule="auto"/>
              <w:rPr>
                <w:rFonts w:ascii="Arial"/>
                <w:sz w:val="21"/>
              </w:rPr>
            </w:pPr>
          </w:p>
          <w:p>
            <w:pPr>
              <w:pStyle w:val="TableText"/>
              <w:spacing w:before="58" w:line="180" w:lineRule="auto"/>
              <w:ind w:left="380"/>
            </w:pPr>
            <w:r>
              <w:t>M</w:t>
            </w:r>
          </w:p>
        </w:tc>
        <w:tc>
          <w:tcPr>
            <w:tcW w:w="855" w:type="dxa"/>
            <w:vAlign w:val="top"/>
          </w:tcPr>
          <w:p>
            <w:pPr>
              <w:spacing w:line="272" w:lineRule="auto"/>
              <w:rPr>
                <w:rFonts w:ascii="Arial"/>
                <w:sz w:val="21"/>
              </w:rPr>
            </w:pPr>
          </w:p>
          <w:p>
            <w:pPr>
              <w:spacing w:line="273" w:lineRule="auto"/>
              <w:rPr>
                <w:rFonts w:ascii="Arial"/>
                <w:sz w:val="21"/>
              </w:rPr>
            </w:pPr>
          </w:p>
          <w:p>
            <w:pPr>
              <w:pStyle w:val="TableText"/>
              <w:spacing w:before="58" w:line="180" w:lineRule="auto"/>
              <w:ind w:left="381"/>
            </w:pPr>
            <w:r>
              <w:t>N</w:t>
            </w:r>
          </w:p>
        </w:tc>
        <w:tc>
          <w:tcPr>
            <w:tcW w:w="855" w:type="dxa"/>
            <w:vAlign w:val="top"/>
          </w:tcPr>
          <w:p>
            <w:pPr>
              <w:spacing w:line="256" w:lineRule="auto"/>
              <w:rPr>
                <w:rFonts w:ascii="Arial"/>
                <w:sz w:val="21"/>
              </w:rPr>
            </w:pPr>
          </w:p>
          <w:p>
            <w:pPr>
              <w:spacing w:line="257" w:lineRule="auto"/>
              <w:rPr>
                <w:rFonts w:ascii="Arial"/>
                <w:sz w:val="21"/>
              </w:rPr>
            </w:pPr>
          </w:p>
          <w:p>
            <w:pPr>
              <w:pStyle w:val="TableText"/>
              <w:spacing w:before="59" w:line="220" w:lineRule="auto"/>
              <w:ind w:left="163"/>
            </w:pPr>
            <w:r>
              <w:rPr>
                <w:spacing w:val="-2"/>
              </w:rPr>
              <w:t>字符型</w:t>
            </w:r>
          </w:p>
        </w:tc>
        <w:tc>
          <w:tcPr>
            <w:tcW w:w="930" w:type="dxa"/>
            <w:vAlign w:val="top"/>
          </w:tcPr>
          <w:p>
            <w:pPr>
              <w:spacing w:line="404" w:lineRule="auto"/>
              <w:rPr>
                <w:rFonts w:ascii="Arial"/>
                <w:sz w:val="21"/>
              </w:rPr>
            </w:pPr>
          </w:p>
          <w:p>
            <w:pPr>
              <w:tabs>
                <w:tab w:val="left" w:pos="559"/>
              </w:tabs>
              <w:spacing w:before="61" w:line="241"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spacing w:line="313" w:lineRule="auto"/>
              <w:rPr>
                <w:rFonts w:ascii="Arial"/>
                <w:sz w:val="21"/>
              </w:rPr>
            </w:pPr>
          </w:p>
          <w:p>
            <w:pPr>
              <w:pStyle w:val="TableText"/>
              <w:spacing w:before="59" w:line="417" w:lineRule="exact"/>
              <w:ind w:left="182"/>
            </w:pPr>
            <w:r>
              <w:rPr>
                <w:spacing w:val="-7"/>
                <w:position w:val="18"/>
              </w:rPr>
              <w:t>“页码：</w:t>
            </w:r>
          </w:p>
          <w:p>
            <w:pPr>
              <w:pStyle w:val="TableText"/>
              <w:spacing w:line="194" w:lineRule="auto"/>
              <w:ind w:left="240"/>
            </w:pPr>
            <w:r>
              <w:rPr>
                <w:spacing w:val="9"/>
              </w:rPr>
              <w:t>26-27</w:t>
            </w:r>
            <w:r>
              <w:rPr>
                <w:spacing w:val="-61"/>
              </w:rPr>
              <w:t xml:space="preserve"> </w:t>
            </w:r>
            <w:r>
              <w:rPr>
                <w:spacing w:val="9"/>
              </w:rPr>
              <w:t>”</w:t>
            </w:r>
          </w:p>
        </w:tc>
      </w:tr>
    </w:tbl>
    <w:p>
      <w:pPr>
        <w:sectPr>
          <w:footerReference w:type="default" r:id="rId15"/>
          <w:pgSz w:w="11907" w:h="16839"/>
          <w:pgMar w:top="1405" w:right="1111" w:bottom="1310" w:left="1399" w:header="0" w:footer="1133" w:gutter="0"/>
          <w:pgNumType w:start="10"/>
          <w:cols w:space="708"/>
        </w:sectPr>
      </w:pPr>
    </w:p>
    <w:tbl>
      <w:tblPr>
        <w:tblStyle w:val="TableNormal6"/>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5"/>
        <w:gridCol w:w="712"/>
        <w:gridCol w:w="1841"/>
        <w:gridCol w:w="1361"/>
        <w:gridCol w:w="856"/>
        <w:gridCol w:w="855"/>
        <w:gridCol w:w="855"/>
        <w:gridCol w:w="930"/>
        <w:gridCol w:w="1105"/>
      </w:tblGrid>
      <w:tr>
        <w:tblPrEx>
          <w:tblW w:w="9380"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06"/>
        </w:trPr>
        <w:tc>
          <w:tcPr>
            <w:tcW w:w="865" w:type="dxa"/>
            <w:tcBorders>
              <w:left w:val="single" w:sz="6" w:space="0" w:color="000000"/>
            </w:tcBorders>
            <w:vAlign w:val="top"/>
          </w:tcPr>
          <w:p>
            <w:pPr>
              <w:spacing w:line="348" w:lineRule="auto"/>
              <w:rPr>
                <w:rFonts w:ascii="Arial"/>
                <w:sz w:val="21"/>
              </w:rPr>
            </w:pPr>
          </w:p>
          <w:p>
            <w:pPr>
              <w:pStyle w:val="TableText"/>
              <w:spacing w:before="59" w:line="181" w:lineRule="auto"/>
              <w:ind w:left="344"/>
            </w:pPr>
            <w:r>
              <w:rPr>
                <w:spacing w:val="-2"/>
              </w:rPr>
              <w:t>29</w:t>
            </w:r>
          </w:p>
        </w:tc>
        <w:tc>
          <w:tcPr>
            <w:tcW w:w="712" w:type="dxa"/>
            <w:vAlign w:val="top"/>
          </w:tcPr>
          <w:p>
            <w:pPr>
              <w:spacing w:line="318" w:lineRule="auto"/>
              <w:rPr>
                <w:rFonts w:ascii="Arial"/>
                <w:sz w:val="21"/>
              </w:rPr>
            </w:pPr>
          </w:p>
          <w:p>
            <w:pPr>
              <w:pStyle w:val="TableText"/>
              <w:spacing w:before="58" w:line="221" w:lineRule="auto"/>
              <w:ind w:left="173"/>
            </w:pPr>
            <w:r>
              <w:rPr>
                <w:spacing w:val="-2"/>
              </w:rPr>
              <w:t>试题</w:t>
            </w:r>
          </w:p>
        </w:tc>
        <w:tc>
          <w:tcPr>
            <w:tcW w:w="1841" w:type="dxa"/>
            <w:vAlign w:val="top"/>
          </w:tcPr>
          <w:p>
            <w:pPr>
              <w:spacing w:line="317" w:lineRule="auto"/>
              <w:rPr>
                <w:rFonts w:ascii="Arial"/>
                <w:sz w:val="21"/>
              </w:rPr>
            </w:pPr>
          </w:p>
          <w:p>
            <w:pPr>
              <w:pStyle w:val="TableText"/>
              <w:spacing w:before="59" w:line="225" w:lineRule="auto"/>
              <w:ind w:left="248"/>
            </w:pPr>
            <w:r>
              <w:rPr>
                <w:spacing w:val="-1"/>
              </w:rPr>
              <w:t>.&lt;examQuestion&gt;</w:t>
            </w:r>
          </w:p>
        </w:tc>
        <w:tc>
          <w:tcPr>
            <w:tcW w:w="1361" w:type="dxa"/>
            <w:vAlign w:val="top"/>
          </w:tcPr>
          <w:p>
            <w:pPr>
              <w:pStyle w:val="TableText"/>
              <w:spacing w:before="177" w:line="400" w:lineRule="exact"/>
              <w:ind w:left="5"/>
            </w:pPr>
            <w:r>
              <w:rPr>
                <w:spacing w:val="-2"/>
                <w:position w:val="17"/>
              </w:rPr>
              <w:t>音频资源用于考</w:t>
            </w:r>
          </w:p>
          <w:p>
            <w:pPr>
              <w:pStyle w:val="TableText"/>
              <w:spacing w:line="219" w:lineRule="auto"/>
              <w:ind w:left="4"/>
            </w:pPr>
            <w:r>
              <w:rPr>
                <w:spacing w:val="-1"/>
              </w:rPr>
              <w:t>试；复合元素</w:t>
            </w:r>
          </w:p>
        </w:tc>
        <w:tc>
          <w:tcPr>
            <w:tcW w:w="856" w:type="dxa"/>
            <w:vAlign w:val="top"/>
          </w:tcPr>
          <w:p>
            <w:pPr>
              <w:spacing w:line="348" w:lineRule="auto"/>
              <w:rPr>
                <w:rFonts w:ascii="Arial"/>
                <w:sz w:val="21"/>
              </w:rPr>
            </w:pPr>
          </w:p>
          <w:p>
            <w:pPr>
              <w:pStyle w:val="TableText"/>
              <w:spacing w:before="59" w:line="181" w:lineRule="auto"/>
              <w:ind w:left="384"/>
            </w:pPr>
            <w:r>
              <w:t>C</w:t>
            </w:r>
          </w:p>
        </w:tc>
        <w:tc>
          <w:tcPr>
            <w:tcW w:w="855" w:type="dxa"/>
            <w:vAlign w:val="top"/>
          </w:tcPr>
          <w:p>
            <w:pPr>
              <w:spacing w:line="349" w:lineRule="auto"/>
              <w:rPr>
                <w:rFonts w:ascii="Arial"/>
                <w:sz w:val="21"/>
              </w:rPr>
            </w:pPr>
          </w:p>
          <w:p>
            <w:pPr>
              <w:pStyle w:val="TableText"/>
              <w:spacing w:before="58" w:line="180" w:lineRule="auto"/>
              <w:ind w:left="381"/>
            </w:pPr>
            <w:r>
              <w:t>N</w:t>
            </w:r>
          </w:p>
        </w:tc>
        <w:tc>
          <w:tcPr>
            <w:tcW w:w="855" w:type="dxa"/>
            <w:vAlign w:val="top"/>
          </w:tcPr>
          <w:p>
            <w:pPr>
              <w:tabs>
                <w:tab w:val="left" w:pos="515"/>
              </w:tabs>
              <w:spacing w:before="270" w:line="242" w:lineRule="exact"/>
              <w:ind w:left="341"/>
              <w:rPr>
                <w:rFonts w:ascii="Arial"/>
                <w:sz w:val="21"/>
              </w:rPr>
            </w:pPr>
            <w:r>
              <w:rPr>
                <w:rFonts w:ascii="Arial" w:eastAsia="Arial" w:hAnsi="Arial" w:cs="Arial"/>
                <w:sz w:val="21"/>
                <w:szCs w:val="21"/>
                <w:u w:val="single" w:color="auto"/>
              </w:rPr>
              <w:tab/>
            </w:r>
          </w:p>
        </w:tc>
        <w:tc>
          <w:tcPr>
            <w:tcW w:w="930" w:type="dxa"/>
            <w:vAlign w:val="top"/>
          </w:tcPr>
          <w:p>
            <w:pPr>
              <w:tabs>
                <w:tab w:val="left" w:pos="559"/>
              </w:tabs>
              <w:spacing w:before="270" w:line="242" w:lineRule="exact"/>
              <w:ind w:left="384"/>
              <w:rPr>
                <w:rFonts w:ascii="Arial"/>
                <w:sz w:val="21"/>
              </w:rPr>
            </w:pPr>
            <w:r>
              <w:rPr>
                <w:rFonts w:ascii="Arial" w:eastAsia="Arial" w:hAnsi="Arial" w:cs="Arial"/>
                <w:sz w:val="21"/>
                <w:szCs w:val="21"/>
                <w:u w:val="single" w:color="auto"/>
              </w:rPr>
              <w:tab/>
            </w:r>
          </w:p>
        </w:tc>
        <w:tc>
          <w:tcPr>
            <w:tcW w:w="1105" w:type="dxa"/>
            <w:tcBorders>
              <w:right w:val="single" w:sz="6" w:space="0" w:color="000000"/>
            </w:tcBorders>
            <w:vAlign w:val="top"/>
          </w:tcPr>
          <w:p>
            <w:pPr>
              <w:tabs>
                <w:tab w:val="left" w:pos="637"/>
              </w:tabs>
              <w:spacing w:before="270" w:line="242" w:lineRule="exact"/>
              <w:ind w:left="462"/>
              <w:rPr>
                <w:rFonts w:ascii="Arial"/>
                <w:sz w:val="21"/>
              </w:rPr>
            </w:pPr>
            <w:r>
              <w:rPr>
                <w:rFonts w:ascii="Arial" w:eastAsia="Arial" w:hAnsi="Arial" w:cs="Arial"/>
                <w:sz w:val="21"/>
                <w:szCs w:val="21"/>
                <w:u w:val="single" w:color="auto"/>
              </w:rPr>
              <w:tab/>
            </w:r>
          </w:p>
        </w:tc>
      </w:tr>
      <w:tr>
        <w:tblPrEx>
          <w:tblW w:w="9380" w:type="dxa"/>
          <w:tblInd w:w="7" w:type="dxa"/>
          <w:tblLayout w:type="fixed"/>
        </w:tblPrEx>
        <w:trPr>
          <w:trHeight w:val="1203"/>
        </w:trPr>
        <w:tc>
          <w:tcPr>
            <w:tcW w:w="865" w:type="dxa"/>
            <w:tcBorders>
              <w:left w:val="single" w:sz="6" w:space="0" w:color="000000"/>
            </w:tcBorders>
            <w:vAlign w:val="top"/>
          </w:tcPr>
          <w:p>
            <w:pPr>
              <w:spacing w:line="272" w:lineRule="auto"/>
              <w:rPr>
                <w:rFonts w:ascii="Arial"/>
                <w:sz w:val="21"/>
              </w:rPr>
            </w:pPr>
          </w:p>
          <w:p>
            <w:pPr>
              <w:spacing w:line="272" w:lineRule="auto"/>
              <w:rPr>
                <w:rFonts w:ascii="Arial"/>
                <w:sz w:val="21"/>
              </w:rPr>
            </w:pPr>
          </w:p>
          <w:p>
            <w:pPr>
              <w:pStyle w:val="TableText"/>
              <w:spacing w:before="58" w:line="181" w:lineRule="auto"/>
              <w:ind w:left="346"/>
            </w:pPr>
            <w:r>
              <w:rPr>
                <w:spacing w:val="-3"/>
              </w:rPr>
              <w:t>30</w:t>
            </w:r>
          </w:p>
        </w:tc>
        <w:tc>
          <w:tcPr>
            <w:tcW w:w="712" w:type="dxa"/>
            <w:vAlign w:val="top"/>
          </w:tcPr>
          <w:p>
            <w:pPr>
              <w:spacing w:line="316" w:lineRule="auto"/>
              <w:rPr>
                <w:rFonts w:ascii="Arial"/>
                <w:sz w:val="21"/>
              </w:rPr>
            </w:pPr>
          </w:p>
          <w:p>
            <w:pPr>
              <w:pStyle w:val="TableText"/>
              <w:spacing w:before="58" w:line="401" w:lineRule="exact"/>
              <w:ind w:left="84"/>
            </w:pPr>
            <w:r>
              <w:rPr>
                <w:spacing w:val="-2"/>
                <w:position w:val="17"/>
              </w:rPr>
              <w:t>题库名</w:t>
            </w:r>
          </w:p>
          <w:p>
            <w:pPr>
              <w:pStyle w:val="TableText"/>
              <w:spacing w:line="221" w:lineRule="auto"/>
              <w:ind w:left="264"/>
            </w:pPr>
            <w:r>
              <w:t>称</w:t>
            </w:r>
          </w:p>
        </w:tc>
        <w:tc>
          <w:tcPr>
            <w:tcW w:w="1841" w:type="dxa"/>
            <w:vAlign w:val="top"/>
          </w:tcPr>
          <w:p>
            <w:pPr>
              <w:spacing w:line="257" w:lineRule="auto"/>
              <w:rPr>
                <w:rFonts w:ascii="Arial"/>
                <w:sz w:val="21"/>
              </w:rPr>
            </w:pPr>
          </w:p>
          <w:p>
            <w:pPr>
              <w:spacing w:line="257" w:lineRule="auto"/>
              <w:rPr>
                <w:rFonts w:ascii="Arial"/>
                <w:sz w:val="21"/>
              </w:rPr>
            </w:pPr>
          </w:p>
          <w:p>
            <w:pPr>
              <w:pStyle w:val="TableText"/>
              <w:spacing w:before="58" w:line="239" w:lineRule="auto"/>
              <w:ind w:left="203"/>
            </w:pPr>
            <w:r>
              <w:rPr>
                <w:spacing w:val="-1"/>
              </w:rPr>
              <w:t>..&lt;examPoolName&gt;</w:t>
            </w:r>
          </w:p>
        </w:tc>
        <w:tc>
          <w:tcPr>
            <w:tcW w:w="1361" w:type="dxa"/>
            <w:vAlign w:val="top"/>
          </w:tcPr>
          <w:p>
            <w:pPr>
              <w:spacing w:line="316" w:lineRule="auto"/>
              <w:rPr>
                <w:rFonts w:ascii="Arial"/>
                <w:sz w:val="21"/>
              </w:rPr>
            </w:pPr>
          </w:p>
          <w:p>
            <w:pPr>
              <w:pStyle w:val="TableText"/>
              <w:spacing w:before="58" w:line="401" w:lineRule="exact"/>
              <w:ind w:left="5"/>
            </w:pPr>
            <w:r>
              <w:rPr>
                <w:spacing w:val="-2"/>
                <w:position w:val="17"/>
              </w:rPr>
              <w:t>音频所属题库的</w:t>
            </w:r>
          </w:p>
          <w:p>
            <w:pPr>
              <w:pStyle w:val="TableText"/>
              <w:spacing w:line="221" w:lineRule="auto"/>
              <w:ind w:left="6"/>
            </w:pPr>
            <w:r>
              <w:rPr>
                <w:spacing w:val="-3"/>
              </w:rPr>
              <w:t>名称</w:t>
            </w:r>
          </w:p>
        </w:tc>
        <w:tc>
          <w:tcPr>
            <w:tcW w:w="856" w:type="dxa"/>
            <w:vAlign w:val="top"/>
          </w:tcPr>
          <w:p>
            <w:pPr>
              <w:spacing w:line="272" w:lineRule="auto"/>
              <w:rPr>
                <w:rFonts w:ascii="Arial"/>
                <w:sz w:val="21"/>
              </w:rPr>
            </w:pPr>
          </w:p>
          <w:p>
            <w:pPr>
              <w:spacing w:line="273" w:lineRule="auto"/>
              <w:rPr>
                <w:rFonts w:ascii="Arial"/>
                <w:sz w:val="21"/>
              </w:rPr>
            </w:pPr>
          </w:p>
          <w:p>
            <w:pPr>
              <w:pStyle w:val="TableText"/>
              <w:spacing w:before="58" w:line="180" w:lineRule="auto"/>
              <w:ind w:left="380"/>
            </w:pPr>
            <w:r>
              <w:t>M</w:t>
            </w:r>
          </w:p>
        </w:tc>
        <w:tc>
          <w:tcPr>
            <w:tcW w:w="855" w:type="dxa"/>
            <w:vAlign w:val="top"/>
          </w:tcPr>
          <w:p>
            <w:pPr>
              <w:spacing w:line="272" w:lineRule="auto"/>
              <w:rPr>
                <w:rFonts w:ascii="Arial"/>
                <w:sz w:val="21"/>
              </w:rPr>
            </w:pPr>
          </w:p>
          <w:p>
            <w:pPr>
              <w:spacing w:line="273" w:lineRule="auto"/>
              <w:rPr>
                <w:rFonts w:ascii="Arial"/>
                <w:sz w:val="21"/>
              </w:rPr>
            </w:pPr>
          </w:p>
          <w:p>
            <w:pPr>
              <w:pStyle w:val="TableText"/>
              <w:spacing w:before="58" w:line="180" w:lineRule="auto"/>
              <w:ind w:left="381"/>
            </w:pPr>
            <w:r>
              <w:t>N</w:t>
            </w:r>
          </w:p>
        </w:tc>
        <w:tc>
          <w:tcPr>
            <w:tcW w:w="855" w:type="dxa"/>
            <w:vAlign w:val="top"/>
          </w:tcPr>
          <w:p>
            <w:pPr>
              <w:spacing w:line="256" w:lineRule="auto"/>
              <w:rPr>
                <w:rFonts w:ascii="Arial"/>
                <w:sz w:val="21"/>
              </w:rPr>
            </w:pPr>
          </w:p>
          <w:p>
            <w:pPr>
              <w:spacing w:line="257" w:lineRule="auto"/>
              <w:rPr>
                <w:rFonts w:ascii="Arial"/>
                <w:sz w:val="21"/>
              </w:rPr>
            </w:pPr>
          </w:p>
          <w:p>
            <w:pPr>
              <w:pStyle w:val="TableText"/>
              <w:spacing w:before="59" w:line="220" w:lineRule="auto"/>
              <w:ind w:left="163"/>
            </w:pPr>
            <w:r>
              <w:rPr>
                <w:spacing w:val="-2"/>
              </w:rPr>
              <w:t>字符型</w:t>
            </w:r>
          </w:p>
        </w:tc>
        <w:tc>
          <w:tcPr>
            <w:tcW w:w="930" w:type="dxa"/>
            <w:vAlign w:val="top"/>
          </w:tcPr>
          <w:p>
            <w:pPr>
              <w:spacing w:line="256" w:lineRule="auto"/>
              <w:rPr>
                <w:rFonts w:ascii="Arial"/>
                <w:sz w:val="21"/>
              </w:rPr>
            </w:pPr>
          </w:p>
          <w:p>
            <w:pPr>
              <w:spacing w:line="257" w:lineRule="auto"/>
              <w:rPr>
                <w:rFonts w:ascii="Arial"/>
                <w:sz w:val="21"/>
              </w:rPr>
            </w:pPr>
          </w:p>
          <w:p>
            <w:pPr>
              <w:pStyle w:val="TableText"/>
              <w:spacing w:before="59" w:line="219" w:lineRule="auto"/>
              <w:ind w:left="50"/>
            </w:pPr>
            <w:r>
              <w:rPr>
                <w:spacing w:val="-2"/>
              </w:rPr>
              <w:t>见附录</w:t>
            </w:r>
            <w:r>
              <w:rPr>
                <w:spacing w:val="-42"/>
              </w:rPr>
              <w:t xml:space="preserve"> </w:t>
            </w:r>
            <w:r>
              <w:rPr>
                <w:spacing w:val="-2"/>
              </w:rPr>
              <w:t>A.2</w:t>
            </w:r>
          </w:p>
        </w:tc>
        <w:tc>
          <w:tcPr>
            <w:tcW w:w="1105" w:type="dxa"/>
            <w:tcBorders>
              <w:right w:val="single" w:sz="6" w:space="0" w:color="000000"/>
            </w:tcBorders>
            <w:vAlign w:val="top"/>
          </w:tcPr>
          <w:p>
            <w:pPr>
              <w:pStyle w:val="TableText"/>
              <w:spacing w:before="176" w:line="220" w:lineRule="auto"/>
              <w:ind w:left="2"/>
            </w:pPr>
            <w:r>
              <w:rPr>
                <w:spacing w:val="1"/>
              </w:rPr>
              <w:t>“N01 普通高</w:t>
            </w:r>
          </w:p>
          <w:p>
            <w:pPr>
              <w:pStyle w:val="TableText"/>
              <w:spacing w:before="183" w:line="220" w:lineRule="auto"/>
              <w:ind w:left="16"/>
            </w:pPr>
            <w:r>
              <w:rPr>
                <w:spacing w:val="-2"/>
              </w:rPr>
              <w:t>校公共外语考</w:t>
            </w:r>
          </w:p>
          <w:p>
            <w:pPr>
              <w:pStyle w:val="TableText"/>
              <w:spacing w:before="186" w:line="220" w:lineRule="auto"/>
              <w:ind w:left="195"/>
            </w:pPr>
            <w:r>
              <w:rPr>
                <w:spacing w:val="20"/>
              </w:rPr>
              <w:t>试题库”</w:t>
            </w:r>
          </w:p>
        </w:tc>
      </w:tr>
      <w:tr>
        <w:tblPrEx>
          <w:tblW w:w="9380" w:type="dxa"/>
          <w:tblInd w:w="7" w:type="dxa"/>
          <w:tblLayout w:type="fixed"/>
        </w:tblPrEx>
        <w:trPr>
          <w:trHeight w:val="820"/>
        </w:trPr>
        <w:tc>
          <w:tcPr>
            <w:tcW w:w="865" w:type="dxa"/>
            <w:tcBorders>
              <w:left w:val="single" w:sz="6" w:space="0" w:color="000000"/>
              <w:bottom w:val="single" w:sz="6" w:space="0" w:color="000000"/>
            </w:tcBorders>
            <w:vAlign w:val="top"/>
          </w:tcPr>
          <w:p>
            <w:pPr>
              <w:spacing w:line="346" w:lineRule="auto"/>
              <w:rPr>
                <w:rFonts w:ascii="Arial"/>
                <w:sz w:val="21"/>
              </w:rPr>
            </w:pPr>
          </w:p>
          <w:p>
            <w:pPr>
              <w:pStyle w:val="TableText"/>
              <w:spacing w:before="59" w:line="182" w:lineRule="auto"/>
              <w:ind w:left="346"/>
            </w:pPr>
            <w:r>
              <w:rPr>
                <w:spacing w:val="-3"/>
              </w:rPr>
              <w:t>31</w:t>
            </w:r>
          </w:p>
        </w:tc>
        <w:tc>
          <w:tcPr>
            <w:tcW w:w="712" w:type="dxa"/>
            <w:tcBorders>
              <w:bottom w:val="single" w:sz="6" w:space="0" w:color="000000"/>
            </w:tcBorders>
            <w:vAlign w:val="top"/>
          </w:tcPr>
          <w:p>
            <w:pPr>
              <w:pStyle w:val="TableText"/>
              <w:spacing w:before="178" w:line="401" w:lineRule="exact"/>
              <w:ind w:left="84"/>
            </w:pPr>
            <w:r>
              <w:rPr>
                <w:spacing w:val="-2"/>
                <w:position w:val="17"/>
              </w:rPr>
              <w:t>试卷名</w:t>
            </w:r>
          </w:p>
          <w:p>
            <w:pPr>
              <w:pStyle w:val="TableText"/>
              <w:spacing w:line="221" w:lineRule="auto"/>
              <w:ind w:left="264"/>
            </w:pPr>
            <w:r>
              <w:t>称</w:t>
            </w:r>
          </w:p>
        </w:tc>
        <w:tc>
          <w:tcPr>
            <w:tcW w:w="1841" w:type="dxa"/>
            <w:tcBorders>
              <w:bottom w:val="single" w:sz="6" w:space="0" w:color="000000"/>
            </w:tcBorders>
            <w:vAlign w:val="top"/>
          </w:tcPr>
          <w:p>
            <w:pPr>
              <w:spacing w:line="344" w:lineRule="auto"/>
              <w:rPr>
                <w:rFonts w:ascii="Arial"/>
                <w:sz w:val="21"/>
              </w:rPr>
            </w:pPr>
          </w:p>
          <w:p>
            <w:pPr>
              <w:pStyle w:val="TableText"/>
              <w:spacing w:before="59" w:line="184" w:lineRule="auto"/>
              <w:ind w:left="157"/>
            </w:pPr>
            <w:r>
              <w:rPr>
                <w:spacing w:val="-1"/>
              </w:rPr>
              <w:t>..&lt;examPaperName&gt;</w:t>
            </w:r>
          </w:p>
        </w:tc>
        <w:tc>
          <w:tcPr>
            <w:tcW w:w="1361" w:type="dxa"/>
            <w:tcBorders>
              <w:bottom w:val="single" w:sz="6" w:space="0" w:color="000000"/>
            </w:tcBorders>
            <w:vAlign w:val="top"/>
          </w:tcPr>
          <w:p>
            <w:pPr>
              <w:pStyle w:val="TableText"/>
              <w:spacing w:before="178" w:line="401" w:lineRule="exact"/>
              <w:ind w:left="5"/>
            </w:pPr>
            <w:r>
              <w:rPr>
                <w:spacing w:val="-2"/>
                <w:position w:val="17"/>
              </w:rPr>
              <w:t>音频所属试卷的</w:t>
            </w:r>
          </w:p>
          <w:p>
            <w:pPr>
              <w:pStyle w:val="TableText"/>
              <w:spacing w:line="221" w:lineRule="auto"/>
              <w:ind w:left="6"/>
            </w:pPr>
            <w:r>
              <w:rPr>
                <w:spacing w:val="-3"/>
              </w:rPr>
              <w:t>名称</w:t>
            </w:r>
          </w:p>
        </w:tc>
        <w:tc>
          <w:tcPr>
            <w:tcW w:w="856" w:type="dxa"/>
            <w:tcBorders>
              <w:bottom w:val="single" w:sz="6" w:space="0" w:color="000000"/>
            </w:tcBorders>
            <w:vAlign w:val="top"/>
          </w:tcPr>
          <w:p>
            <w:pPr>
              <w:spacing w:line="348" w:lineRule="auto"/>
              <w:rPr>
                <w:rFonts w:ascii="Arial"/>
                <w:sz w:val="21"/>
              </w:rPr>
            </w:pPr>
          </w:p>
          <w:p>
            <w:pPr>
              <w:pStyle w:val="TableText"/>
              <w:spacing w:before="59" w:line="180" w:lineRule="auto"/>
              <w:ind w:left="380"/>
            </w:pPr>
            <w:r>
              <w:t>M</w:t>
            </w:r>
          </w:p>
        </w:tc>
        <w:tc>
          <w:tcPr>
            <w:tcW w:w="855" w:type="dxa"/>
            <w:tcBorders>
              <w:bottom w:val="single" w:sz="6" w:space="0" w:color="000000"/>
            </w:tcBorders>
            <w:vAlign w:val="top"/>
          </w:tcPr>
          <w:p>
            <w:pPr>
              <w:spacing w:line="348" w:lineRule="auto"/>
              <w:rPr>
                <w:rFonts w:ascii="Arial"/>
                <w:sz w:val="21"/>
              </w:rPr>
            </w:pPr>
          </w:p>
          <w:p>
            <w:pPr>
              <w:pStyle w:val="TableText"/>
              <w:spacing w:before="59" w:line="180" w:lineRule="auto"/>
              <w:ind w:left="381"/>
            </w:pPr>
            <w:r>
              <w:t>N</w:t>
            </w:r>
          </w:p>
        </w:tc>
        <w:tc>
          <w:tcPr>
            <w:tcW w:w="855" w:type="dxa"/>
            <w:tcBorders>
              <w:bottom w:val="single" w:sz="6" w:space="0" w:color="000000"/>
            </w:tcBorders>
            <w:vAlign w:val="top"/>
          </w:tcPr>
          <w:p>
            <w:pPr>
              <w:spacing w:line="317" w:lineRule="auto"/>
              <w:rPr>
                <w:rFonts w:ascii="Arial"/>
                <w:sz w:val="21"/>
              </w:rPr>
            </w:pPr>
          </w:p>
          <w:p>
            <w:pPr>
              <w:pStyle w:val="TableText"/>
              <w:spacing w:before="58" w:line="220" w:lineRule="auto"/>
              <w:ind w:left="163"/>
            </w:pPr>
            <w:r>
              <w:rPr>
                <w:spacing w:val="-2"/>
              </w:rPr>
              <w:t>字符型</w:t>
            </w:r>
          </w:p>
        </w:tc>
        <w:tc>
          <w:tcPr>
            <w:tcW w:w="930" w:type="dxa"/>
            <w:tcBorders>
              <w:bottom w:val="single" w:sz="6" w:space="0" w:color="000000"/>
            </w:tcBorders>
            <w:vAlign w:val="top"/>
          </w:tcPr>
          <w:p>
            <w:pPr>
              <w:tabs>
                <w:tab w:val="left" w:pos="559"/>
              </w:tabs>
              <w:spacing w:before="269" w:line="242" w:lineRule="exact"/>
              <w:ind w:left="384"/>
              <w:rPr>
                <w:rFonts w:ascii="Arial"/>
                <w:sz w:val="21"/>
              </w:rPr>
            </w:pPr>
            <w:r>
              <w:rPr>
                <w:rFonts w:ascii="Arial" w:eastAsia="Arial" w:hAnsi="Arial" w:cs="Arial"/>
                <w:sz w:val="21"/>
                <w:szCs w:val="21"/>
                <w:u w:val="single" w:color="auto"/>
              </w:rPr>
              <w:tab/>
            </w:r>
          </w:p>
        </w:tc>
        <w:tc>
          <w:tcPr>
            <w:tcW w:w="1105" w:type="dxa"/>
            <w:tcBorders>
              <w:bottom w:val="single" w:sz="6" w:space="0" w:color="000000"/>
              <w:right w:val="single" w:sz="6" w:space="0" w:color="000000"/>
            </w:tcBorders>
            <w:vAlign w:val="top"/>
          </w:tcPr>
          <w:p>
            <w:pPr>
              <w:pStyle w:val="TableText"/>
              <w:spacing w:before="178" w:line="401" w:lineRule="exact"/>
              <w:ind w:left="70"/>
            </w:pPr>
            <w:r>
              <w:rPr>
                <w:position w:val="17"/>
              </w:rPr>
              <w:t>“2022</w:t>
            </w:r>
            <w:r>
              <w:rPr>
                <w:spacing w:val="-34"/>
                <w:position w:val="17"/>
              </w:rPr>
              <w:t xml:space="preserve"> </w:t>
            </w:r>
            <w:r>
              <w:rPr>
                <w:position w:val="17"/>
              </w:rPr>
              <w:t>年大</w:t>
            </w:r>
          </w:p>
          <w:p>
            <w:pPr>
              <w:pStyle w:val="TableText"/>
              <w:spacing w:line="219" w:lineRule="auto"/>
              <w:ind w:left="19"/>
            </w:pPr>
            <w:r>
              <w:rPr>
                <w:spacing w:val="-2"/>
              </w:rPr>
              <w:t>学英语四级考</w:t>
            </w:r>
          </w:p>
        </w:tc>
      </w:tr>
    </w:tbl>
    <w:p>
      <w:pPr>
        <w:rPr>
          <w:rFonts w:ascii="Arial"/>
          <w:sz w:val="21"/>
        </w:rPr>
      </w:pPr>
    </w:p>
    <w:p>
      <w:pPr>
        <w:rPr>
          <w:rFonts w:ascii="Arial" w:eastAsia="Arial" w:hAnsi="Arial" w:cs="Arial"/>
          <w:sz w:val="21"/>
          <w:szCs w:val="21"/>
        </w:rPr>
      </w:pPr>
      <w:r>
        <w:rPr>
          <w:rFonts w:ascii="Arial" w:eastAsia="Arial" w:hAnsi="Arial" w:cs="Arial"/>
          <w:sz w:val="21"/>
          <w:szCs w:val="21"/>
        </w:rPr>
        <w:br/>
      </w:r>
      <w:r>
        <w:rPr>
          <w:rFonts w:ascii="Arial" w:eastAsia="Arial" w:hAnsi="Arial" w:cs="Arial"/>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6" w:history="1">
        <w:r>
          <w:rPr>
            <w:rFonts w:ascii="SimSun" w:eastAsia="SimSun" w:hAnsi="SimSun" w:cs="SimSun"/>
            <w:b/>
            <w:bCs/>
            <w:noProof w:val="0"/>
            <w:snapToGrid/>
            <w:color w:val="0000EE"/>
            <w:kern w:val="0"/>
            <w:sz w:val="30"/>
            <w:szCs w:val="30"/>
            <w:u w:val="single" w:color="0000EE"/>
          </w:rPr>
          <w:t>https://d.book118.com/806014010203010031</w:t>
        </w:r>
      </w:hyperlink>
    </w:p>
    <w:p>
      <w:pPr>
        <w:rPr>
          <w:rFonts w:ascii="Arial" w:eastAsia="Arial" w:hAnsi="Arial" w:cs="Arial"/>
          <w:sz w:val="21"/>
          <w:szCs w:val="21"/>
        </w:rPr>
      </w:pPr>
    </w:p>
    <w:sectPr>
      <w:footerReference w:type="default" r:id="rId17"/>
      <w:type w:val="nextPage"/>
      <w:pgSz w:w="11907" w:h="16839"/>
      <w:pgMar w:top="1405" w:right="1111" w:bottom="1310" w:left="1399" w:header="0" w:footer="1133" w:gutter="0"/>
      <w:pgNumType w:start="11"/>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9051"/>
      <w:rPr>
        <w:sz w:val="18"/>
        <w:szCs w:val="18"/>
      </w:rPr>
    </w:pPr>
    <w:r>
      <w:rPr>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65"/>
      <w:rPr>
        <w:sz w:val="18"/>
        <w:szCs w:val="18"/>
      </w:rPr>
    </w:pPr>
    <w:r>
      <w:rPr>
        <w:sz w:val="18"/>
        <w:szCs w:val="18"/>
      </w:rPr>
      <w:t>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65"/>
      <w:rPr>
        <w:sz w:val="18"/>
        <w:szCs w:val="18"/>
      </w:rPr>
    </w:pPr>
    <w:r>
      <w:rPr>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9051"/>
      <w:rPr>
        <w:sz w:val="18"/>
        <w:szCs w:val="18"/>
      </w:rPr>
    </w:pPr>
    <w:r>
      <w:rPr>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9029"/>
      <w:rPr>
        <w:sz w:val="14"/>
        <w:szCs w:val="14"/>
      </w:rPr>
    </w:pPr>
    <w:r>
      <w:rPr>
        <w:sz w:val="14"/>
        <w:szCs w:val="14"/>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9044"/>
      <w:rPr>
        <w:sz w:val="13"/>
        <w:szCs w:val="13"/>
      </w:rPr>
    </w:pPr>
    <w:r>
      <w:rPr>
        <w:sz w:val="13"/>
        <w:szCs w:val="13"/>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9044"/>
      <w:rPr>
        <w:sz w:val="13"/>
        <w:szCs w:val="13"/>
      </w:rPr>
    </w:pPr>
    <w:r>
      <w:rPr>
        <w:sz w:val="13"/>
        <w:szCs w:val="13"/>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63"/>
      <w:rPr>
        <w:sz w:val="18"/>
        <w:szCs w:val="18"/>
      </w:rPr>
    </w:pPr>
    <w:r>
      <w:rPr>
        <w:sz w:val="18"/>
        <w:szCs w:val="18"/>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9063"/>
      <w:rPr>
        <w:sz w:val="18"/>
        <w:szCs w:val="18"/>
      </w:rPr>
    </w:pPr>
    <w:r>
      <w:rPr>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9067"/>
      <w:rPr>
        <w:sz w:val="18"/>
        <w:szCs w:val="18"/>
      </w:rPr>
    </w:pPr>
    <w:r>
      <w:rPr>
        <w:sz w:val="18"/>
        <w:szCs w:val="18"/>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9067"/>
      <w:rPr>
        <w:sz w:val="18"/>
        <w:szCs w:val="18"/>
      </w:rPr>
    </w:pPr>
    <w:r>
      <w:rPr>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1"/>
      <w:szCs w:val="21"/>
      <w:lang w:val="en-US" w:eastAsia="en-US" w:bidi="ar-SA"/>
    </w:rPr>
  </w:style>
  <w:style w:type="paragraph" w:customStyle="1" w:styleId="TableText">
    <w:name w:val="Table Text"/>
    <w:basedOn w:val="Normal"/>
    <w:semiHidden/>
    <w:qFormat/>
    <w:rPr>
      <w:rFonts w:ascii="SimSun" w:eastAsia="SimSun" w:hAnsi="SimSun" w:cs="SimSun"/>
      <w:sz w:val="18"/>
      <w:szCs w:val="18"/>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hyperlink" Target="https://d.book118.com/806014010203010031" TargetMode="External" /><Relationship Id="rId17" Type="http://schemas.openxmlformats.org/officeDocument/2006/relationships/footer" Target="footer1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image" Target="media/image1.jpeg" /><Relationship Id="rId7" Type="http://schemas.openxmlformats.org/officeDocument/2006/relationships/footer" Target="footer3.xml" /><Relationship Id="rId8" Type="http://schemas.openxmlformats.org/officeDocument/2006/relationships/image" Target="media/image2.jpeg"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2024-01-05T19:54:39Z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2024-01-05T19:54:42Z</vt:filetime>
  </property>
  <property fmtid="{D5CDD505-2E9C-101B-9397-08002B2CF9AE}" pid="3" name="CRO">
    <vt:lpwstr>wqlLaW5nc29mdCBQREYgdG8gV1BTIDkw</vt:lpwstr>
  </property>
  <property fmtid="{D5CDD505-2E9C-101B-9397-08002B2CF9AE}" pid="4" name="UsrData">
    <vt:lpwstr>6597edfcf23622001f7f22b6wl</vt:lpwstr>
  </property>
</Properties>
</file>