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3A23" w:rsidP="00793A23" w14:paraId="125628D5" w14:textId="77777777">
      <w:pPr>
        <w:spacing w:before="48" w:beforeLines="20" w:after="360" w:afterLines="150" w:line="360" w:lineRule="auto"/>
        <w:jc w:val="center"/>
        <w:rPr>
          <w:rFonts w:ascii="华文中宋" w:eastAsia="华文中宋" w:hAnsi="华文中宋"/>
          <w:b/>
          <w:sz w:val="30"/>
        </w:rPr>
      </w:pPr>
      <w:r w:rsidRPr="00793A23">
        <w:rPr>
          <w:rFonts w:ascii="华文中宋" w:eastAsia="华文中宋" w:hAnsi="华文中宋"/>
          <w:b/>
          <w:sz w:val="30"/>
        </w:rPr>
        <w:t>2023</w:t>
      </w:r>
      <w:r w:rsidRPr="00793A23">
        <w:rPr>
          <w:rFonts w:ascii="华文中宋" w:eastAsia="华文中宋" w:hAnsi="华文中宋"/>
          <w:b/>
          <w:sz w:val="30"/>
        </w:rPr>
        <w:t>浙江嘉兴市嘉善县社会治理中心、嘉善县西塘镇人民政府招聘</w:t>
      </w:r>
      <w:r w:rsidRPr="00793A23">
        <w:rPr>
          <w:rFonts w:ascii="华文中宋" w:eastAsia="华文中宋" w:hAnsi="华文中宋"/>
          <w:b/>
          <w:sz w:val="30"/>
        </w:rPr>
        <w:t>3</w:t>
      </w:r>
      <w:r w:rsidRPr="00793A23">
        <w:rPr>
          <w:rFonts w:ascii="华文中宋" w:eastAsia="华文中宋" w:hAnsi="华文中宋"/>
          <w:b/>
          <w:sz w:val="30"/>
        </w:rPr>
        <w:t>人笔试备考题库及答案解析</w:t>
      </w:r>
    </w:p>
    <w:p w:rsidR="00A77B3E" w14:paraId="0E691C2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16963B9" w14:textId="77777777">
      <w:pPr>
        <w:spacing w:after="260" w:line="360" w:lineRule="auto"/>
      </w:pPr>
      <w:r>
        <w:rPr>
          <w:rFonts w:ascii="微软雅黑" w:eastAsia="微软雅黑" w:cs="微软雅黑"/>
        </w:rPr>
        <w:t>一、选择题</w:t>
      </w:r>
    </w:p>
    <w:p w:rsidR="0030475A" w14:paraId="73239775"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3776490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4FDC968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5C8815C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6BB877D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1EDA594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9A0FC3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w:t>
      </w:r>
    </w:p>
    <w:p w:rsidR="0030475A" w14:textId="77777777">
      <w:pPr>
        <w:pStyle w:val="NormalWeb"/>
        <w:widowControl/>
        <w:spacing w:beforeAutospacing="0" w:after="260" w:afterAutospacing="0" w:line="360" w:lineRule="auto"/>
      </w:pPr>
      <w:r w:rsidRPr="0030475A">
        <w:rPr>
          <w:rFonts w:ascii="微软雅黑" w:eastAsia="微软雅黑" w:cs="微软雅黑"/>
          <w:szCs w:val="14"/>
        </w:rPr>
        <w:t>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6FF9E0D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0337DC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326D4E3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265EE87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22096F4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5EFDEFC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4EE44CA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275CA43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2813AE4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16111E9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29CFC0C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2222788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1F772A7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9A4D30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0340651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58723FD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32085FA5"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064A186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6398057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5A17318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6D2D1F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20CDE21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政府采购的竞争性谈判采购方式，要采购人与不少于</w:t>
      </w:r>
      <w:r w:rsidRPr="0030475A">
        <w:rPr>
          <w:rFonts w:ascii="微软雅黑" w:eastAsia="微软雅黑" w:cs="微软雅黑"/>
          <w:szCs w:val="14"/>
        </w:rPr>
        <w:t>()</w:t>
      </w:r>
      <w:r w:rsidRPr="0030475A">
        <w:rPr>
          <w:rFonts w:ascii="微软雅黑" w:eastAsia="微软雅黑" w:cs="微软雅黑"/>
          <w:szCs w:val="14"/>
        </w:rPr>
        <w:t>家供应商进行谈判。</w:t>
      </w:r>
    </w:p>
    <w:p w:rsidR="0030475A" w14:paraId="1567AC1B"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2</w:t>
      </w:r>
    </w:p>
    <w:p w:rsidR="0030475A" w14:paraId="4542452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3</w:t>
      </w:r>
    </w:p>
    <w:p w:rsidR="0030475A" w14:paraId="1A64A01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5</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https://d.book118.com/806133145100010042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paraId="04AE742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A23" w14:paraId="0429558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paraId="33ABABA1" w14:textId="4D6655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3A23" w14:paraId="1A7273C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paraId="573D79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A2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textId="4D6655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3A2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3A2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rsidP="00683DD2" w14:textId="4D66555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3A2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paraId="0CA3CE6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paraId="5997D20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paraId="6EAFDAC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3A2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793A2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7DD0ED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793A2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93A23"/>
    <w:rPr>
      <w:sz w:val="18"/>
      <w:szCs w:val="18"/>
    </w:rPr>
  </w:style>
  <w:style w:type="paragraph" w:styleId="Footer">
    <w:name w:val="footer"/>
    <w:basedOn w:val="Normal"/>
    <w:link w:val="a0"/>
    <w:rsid w:val="00793A23"/>
    <w:pPr>
      <w:tabs>
        <w:tab w:val="center" w:pos="4153"/>
        <w:tab w:val="right" w:pos="8306"/>
      </w:tabs>
      <w:snapToGrid w:val="0"/>
    </w:pPr>
    <w:rPr>
      <w:sz w:val="18"/>
      <w:szCs w:val="18"/>
    </w:rPr>
  </w:style>
  <w:style w:type="character" w:customStyle="1" w:styleId="a0">
    <w:name w:val="页脚 字符"/>
    <w:basedOn w:val="DefaultParagraphFont"/>
    <w:link w:val="Footer"/>
    <w:rsid w:val="00793A23"/>
    <w:rPr>
      <w:sz w:val="18"/>
      <w:szCs w:val="18"/>
    </w:rPr>
  </w:style>
  <w:style w:type="character" w:styleId="PageNumber">
    <w:name w:val="page number"/>
    <w:basedOn w:val="DefaultParagraphFont"/>
    <w:rsid w:val="00793A2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06133145100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3135</Words>
  <Characters>17876</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2024-01-29T10:40:00Z</dcterms:created>
  <dcterms:modified xsi:type="dcterms:W3CDTF">2024-01-29T10:40:00Z</dcterms:modified>
</cp:coreProperties>
</file>