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23CB4" w14:paraId="7D858B2F" w14:textId="77777777">
      <w:pPr>
        <w:rPr>
          <w:rFonts w:ascii="仿宋" w:eastAsia="仿宋" w:hAnsi="仿宋" w:cs="仿宋"/>
          <w:b/>
          <w:sz w:val="40"/>
        </w:rPr>
      </w:pPr>
    </w:p>
    <w:p w:rsidR="00623CB4" w14:paraId="073975E6" w14:textId="77777777">
      <w:pPr>
        <w:rPr>
          <w:rFonts w:ascii="仿宋" w:eastAsia="仿宋" w:hAnsi="仿宋" w:cs="仿宋"/>
          <w:b/>
          <w:sz w:val="40"/>
        </w:rPr>
      </w:pPr>
    </w:p>
    <w:p w:rsidR="00623CB4" w14:paraId="426CBAB7" w14:textId="77777777">
      <w:pPr>
        <w:rPr>
          <w:rFonts w:ascii="仿宋" w:eastAsia="仿宋" w:hAnsi="仿宋" w:cs="仿宋"/>
          <w:b/>
          <w:sz w:val="40"/>
        </w:rPr>
      </w:pPr>
    </w:p>
    <w:p w:rsidR="00623CB4" w14:paraId="6043E73B"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新型高强高效焊接材料相关行业投资规划报告</w:t>
      </w:r>
    </w:p>
    <w:p w:rsidR="00623CB4" w14:paraId="280A99BA" w14:textId="77777777">
      <w:pPr>
        <w:jc w:val="center"/>
        <w:rPr>
          <w:rFonts w:ascii="仿宋" w:eastAsia="仿宋" w:hAnsi="仿宋" w:cs="仿宋"/>
          <w:b/>
          <w:sz w:val="40"/>
        </w:rPr>
      </w:pPr>
      <w:r>
        <w:rPr>
          <w:rFonts w:ascii="仿宋" w:eastAsia="仿宋" w:hAnsi="仿宋" w:cs="仿宋" w:hint="eastAsia"/>
          <w:b/>
          <w:sz w:val="40"/>
        </w:rPr>
        <w:t>目录</w:t>
      </w:r>
    </w:p>
    <w:p w:rsidR="00623CB4" w14:paraId="39B83F80" w14:textId="77777777">
      <w:pPr>
        <w:pStyle w:val="TOC1"/>
        <w:tabs>
          <w:tab w:val="right" w:leader="dot" w:pos="8306"/>
        </w:tabs>
      </w:pPr>
      <w:r>
        <w:fldChar w:fldCharType="begin"/>
      </w:r>
      <w:r>
        <w:instrText>TOC \h \z</w:instrText>
      </w:r>
      <w:r>
        <w:fldChar w:fldCharType="separate"/>
      </w:r>
      <w:hyperlink w:anchor="_Toc18725" w:history="1">
        <w:r>
          <w:rPr>
            <w:rFonts w:ascii="仿宋" w:eastAsia="仿宋" w:hAnsi="仿宋" w:cs="仿宋" w:hint="eastAsia"/>
          </w:rPr>
          <w:t>概论</w:t>
        </w:r>
        <w:r>
          <w:tab/>
        </w:r>
        <w:r>
          <w:fldChar w:fldCharType="begin"/>
        </w:r>
        <w:r>
          <w:instrText xml:space="preserve"> PAGEREF _Toc18725 \h </w:instrText>
        </w:r>
        <w:r>
          <w:fldChar w:fldCharType="separate"/>
        </w:r>
        <w:r>
          <w:t>3</w:t>
        </w:r>
        <w:r>
          <w:fldChar w:fldCharType="end"/>
        </w:r>
      </w:hyperlink>
    </w:p>
    <w:p w:rsidR="00623CB4" w14:paraId="6C68DD8D" w14:textId="77777777">
      <w:pPr>
        <w:pStyle w:val="TOC1"/>
        <w:tabs>
          <w:tab w:val="right" w:leader="dot" w:pos="8306"/>
        </w:tabs>
      </w:pPr>
      <w:hyperlink w:anchor="_Toc7262" w:history="1">
        <w:r>
          <w:rPr>
            <w:rFonts w:ascii="仿宋" w:eastAsia="仿宋" w:hAnsi="仿宋" w:cs="仿宋" w:hint="eastAsia"/>
          </w:rPr>
          <w:t>一、技术方案</w:t>
        </w:r>
        <w:r>
          <w:tab/>
        </w:r>
        <w:r>
          <w:fldChar w:fldCharType="begin"/>
        </w:r>
        <w:r>
          <w:instrText xml:space="preserve"> PAGEREF _Toc7262 \h </w:instrText>
        </w:r>
        <w:r>
          <w:fldChar w:fldCharType="separate"/>
        </w:r>
        <w:r>
          <w:t>3</w:t>
        </w:r>
        <w:r>
          <w:fldChar w:fldCharType="end"/>
        </w:r>
      </w:hyperlink>
    </w:p>
    <w:p w:rsidR="00623CB4" w14:paraId="0E085214" w14:textId="77777777">
      <w:pPr>
        <w:pStyle w:val="TOC2"/>
        <w:tabs>
          <w:tab w:val="right" w:leader="dot" w:pos="8306"/>
        </w:tabs>
      </w:pPr>
      <w:hyperlink w:anchor="_Toc16037" w:history="1">
        <w:r>
          <w:rPr>
            <w:rFonts w:ascii="仿宋" w:eastAsia="仿宋" w:hAnsi="仿宋" w:cs="仿宋" w:hint="eastAsia"/>
          </w:rPr>
          <w:t>（一）企业技术研发分析</w:t>
        </w:r>
        <w:r>
          <w:tab/>
        </w:r>
        <w:r>
          <w:fldChar w:fldCharType="begin"/>
        </w:r>
        <w:r>
          <w:instrText xml:space="preserve"> PAGEREF _Toc16037 \h </w:instrText>
        </w:r>
        <w:r>
          <w:fldChar w:fldCharType="separate"/>
        </w:r>
        <w:r>
          <w:t>3</w:t>
        </w:r>
        <w:r>
          <w:fldChar w:fldCharType="end"/>
        </w:r>
      </w:hyperlink>
    </w:p>
    <w:p w:rsidR="00623CB4" w14:paraId="70417373" w14:textId="77777777">
      <w:pPr>
        <w:pStyle w:val="TOC2"/>
        <w:tabs>
          <w:tab w:val="right" w:leader="dot" w:pos="8306"/>
        </w:tabs>
      </w:pPr>
      <w:hyperlink w:anchor="_Toc32168" w:history="1">
        <w:r>
          <w:rPr>
            <w:rFonts w:ascii="仿宋" w:eastAsia="仿宋" w:hAnsi="仿宋" w:cs="仿宋" w:hint="eastAsia"/>
          </w:rPr>
          <w:t>（二）新型高强高效焊接材料项目技术工艺分析</w:t>
        </w:r>
        <w:r>
          <w:tab/>
        </w:r>
        <w:r>
          <w:fldChar w:fldCharType="begin"/>
        </w:r>
        <w:r>
          <w:instrText xml:space="preserve"> PAGEREF _Toc32168 \h </w:instrText>
        </w:r>
        <w:r>
          <w:fldChar w:fldCharType="separate"/>
        </w:r>
        <w:r>
          <w:t>4</w:t>
        </w:r>
        <w:r>
          <w:fldChar w:fldCharType="end"/>
        </w:r>
      </w:hyperlink>
    </w:p>
    <w:p w:rsidR="00623CB4" w14:paraId="19F6E6BC" w14:textId="77777777">
      <w:pPr>
        <w:pStyle w:val="TOC2"/>
        <w:tabs>
          <w:tab w:val="right" w:leader="dot" w:pos="8306"/>
        </w:tabs>
      </w:pPr>
      <w:hyperlink w:anchor="_Toc8713" w:history="1">
        <w:r>
          <w:rPr>
            <w:rFonts w:ascii="仿宋" w:eastAsia="仿宋" w:hAnsi="仿宋" w:cs="仿宋" w:hint="eastAsia"/>
          </w:rPr>
          <w:t>（三）新型高强高效焊接材料项目技术流程</w:t>
        </w:r>
        <w:r>
          <w:tab/>
        </w:r>
        <w:r>
          <w:fldChar w:fldCharType="begin"/>
        </w:r>
        <w:r>
          <w:instrText xml:space="preserve"> PAGEREF _Toc8713 \h </w:instrText>
        </w:r>
        <w:r>
          <w:fldChar w:fldCharType="separate"/>
        </w:r>
        <w:r>
          <w:t>6</w:t>
        </w:r>
        <w:r>
          <w:fldChar w:fldCharType="end"/>
        </w:r>
      </w:hyperlink>
    </w:p>
    <w:p w:rsidR="00623CB4" w14:paraId="2FFE79C3" w14:textId="77777777">
      <w:pPr>
        <w:pStyle w:val="TOC2"/>
        <w:tabs>
          <w:tab w:val="right" w:leader="dot" w:pos="8306"/>
        </w:tabs>
      </w:pPr>
      <w:hyperlink w:anchor="_Toc22493" w:history="1">
        <w:r>
          <w:rPr>
            <w:rFonts w:ascii="仿宋" w:eastAsia="仿宋" w:hAnsi="仿宋" w:cs="仿宋" w:hint="eastAsia"/>
          </w:rPr>
          <w:t>（四）设备选型方案</w:t>
        </w:r>
        <w:r>
          <w:tab/>
        </w:r>
        <w:r>
          <w:fldChar w:fldCharType="begin"/>
        </w:r>
        <w:r>
          <w:instrText xml:space="preserve"> PAGEREF _Toc22493 \h </w:instrText>
        </w:r>
        <w:r>
          <w:fldChar w:fldCharType="separate"/>
        </w:r>
        <w:r>
          <w:t>8</w:t>
        </w:r>
        <w:r>
          <w:fldChar w:fldCharType="end"/>
        </w:r>
      </w:hyperlink>
    </w:p>
    <w:p w:rsidR="00623CB4" w14:paraId="509201E9" w14:textId="77777777">
      <w:pPr>
        <w:pStyle w:val="TOC1"/>
        <w:tabs>
          <w:tab w:val="right" w:leader="dot" w:pos="8306"/>
        </w:tabs>
      </w:pPr>
      <w:hyperlink w:anchor="_Toc14313" w:history="1">
        <w:r>
          <w:rPr>
            <w:rFonts w:ascii="仿宋" w:eastAsia="仿宋" w:hAnsi="仿宋" w:cs="仿宋" w:hint="eastAsia"/>
          </w:rPr>
          <w:t>二、产品方案与建设规划</w:t>
        </w:r>
        <w:r>
          <w:tab/>
        </w:r>
        <w:r>
          <w:fldChar w:fldCharType="begin"/>
        </w:r>
        <w:r>
          <w:instrText xml:space="preserve"> PAGEREF _Toc14313 \h </w:instrText>
        </w:r>
        <w:r>
          <w:fldChar w:fldCharType="separate"/>
        </w:r>
        <w:r>
          <w:t>9</w:t>
        </w:r>
        <w:r>
          <w:fldChar w:fldCharType="end"/>
        </w:r>
      </w:hyperlink>
    </w:p>
    <w:p w:rsidR="00623CB4" w14:paraId="0C6019D8" w14:textId="77777777">
      <w:pPr>
        <w:pStyle w:val="TOC2"/>
        <w:tabs>
          <w:tab w:val="right" w:leader="dot" w:pos="8306"/>
        </w:tabs>
      </w:pPr>
      <w:hyperlink w:anchor="_Toc5083" w:history="1">
        <w:r>
          <w:rPr>
            <w:rFonts w:ascii="仿宋" w:eastAsia="仿宋" w:hAnsi="仿宋" w:cs="仿宋" w:hint="eastAsia"/>
          </w:rPr>
          <w:t>（一）新型高强高效焊接材料项目场地规模</w:t>
        </w:r>
        <w:r>
          <w:tab/>
        </w:r>
        <w:r>
          <w:fldChar w:fldCharType="begin"/>
        </w:r>
        <w:r>
          <w:instrText xml:space="preserve"> PAGEREF _Toc5083 \h </w:instrText>
        </w:r>
        <w:r>
          <w:fldChar w:fldCharType="separate"/>
        </w:r>
        <w:r>
          <w:t>9</w:t>
        </w:r>
        <w:r>
          <w:fldChar w:fldCharType="end"/>
        </w:r>
      </w:hyperlink>
    </w:p>
    <w:p w:rsidR="00623CB4" w14:paraId="5DCC30E9" w14:textId="77777777">
      <w:pPr>
        <w:pStyle w:val="TOC2"/>
        <w:tabs>
          <w:tab w:val="right" w:leader="dot" w:pos="8306"/>
        </w:tabs>
      </w:pPr>
      <w:hyperlink w:anchor="_Toc18865" w:history="1">
        <w:r>
          <w:rPr>
            <w:rFonts w:ascii="仿宋" w:eastAsia="仿宋" w:hAnsi="仿宋" w:cs="仿宋" w:hint="eastAsia"/>
          </w:rPr>
          <w:t>（二）产能规模</w:t>
        </w:r>
        <w:r>
          <w:tab/>
        </w:r>
        <w:r>
          <w:fldChar w:fldCharType="begin"/>
        </w:r>
        <w:r>
          <w:instrText xml:space="preserve"> PAGEREF _Toc18865 \h </w:instrText>
        </w:r>
        <w:r>
          <w:fldChar w:fldCharType="separate"/>
        </w:r>
        <w:r>
          <w:t>9</w:t>
        </w:r>
        <w:r>
          <w:fldChar w:fldCharType="end"/>
        </w:r>
      </w:hyperlink>
    </w:p>
    <w:p w:rsidR="00623CB4" w14:paraId="7D7D3262" w14:textId="77777777">
      <w:pPr>
        <w:pStyle w:val="TOC2"/>
        <w:tabs>
          <w:tab w:val="right" w:leader="dot" w:pos="8306"/>
        </w:tabs>
      </w:pPr>
      <w:hyperlink w:anchor="_Toc20828" w:history="1">
        <w:r>
          <w:rPr>
            <w:rFonts w:ascii="仿宋" w:eastAsia="仿宋" w:hAnsi="仿宋" w:cs="仿宋" w:hint="eastAsia"/>
          </w:rPr>
          <w:t>（三）产品规划方案及生产纲领</w:t>
        </w:r>
        <w:r>
          <w:tab/>
        </w:r>
        <w:r>
          <w:fldChar w:fldCharType="begin"/>
        </w:r>
        <w:r>
          <w:instrText xml:space="preserve"> PAGEREF _Toc20828 \h </w:instrText>
        </w:r>
        <w:r>
          <w:fldChar w:fldCharType="separate"/>
        </w:r>
        <w:r>
          <w:t>10</w:t>
        </w:r>
        <w:r>
          <w:fldChar w:fldCharType="end"/>
        </w:r>
      </w:hyperlink>
    </w:p>
    <w:p w:rsidR="00623CB4" w14:paraId="4702CE57" w14:textId="77777777">
      <w:pPr>
        <w:pStyle w:val="TOC1"/>
        <w:tabs>
          <w:tab w:val="right" w:leader="dot" w:pos="8306"/>
        </w:tabs>
      </w:pPr>
      <w:hyperlink w:anchor="_Toc27717" w:history="1">
        <w:r>
          <w:rPr>
            <w:rFonts w:ascii="仿宋" w:eastAsia="仿宋" w:hAnsi="仿宋" w:cs="仿宋" w:hint="eastAsia"/>
          </w:rPr>
          <w:t>三、新型高强高效焊接材料项目概论</w:t>
        </w:r>
        <w:r>
          <w:tab/>
        </w:r>
        <w:r>
          <w:fldChar w:fldCharType="begin"/>
        </w:r>
        <w:r>
          <w:instrText xml:space="preserve"> PAGEREF _Toc27717 \h </w:instrText>
        </w:r>
        <w:r>
          <w:fldChar w:fldCharType="separate"/>
        </w:r>
        <w:r>
          <w:t>10</w:t>
        </w:r>
        <w:r>
          <w:fldChar w:fldCharType="end"/>
        </w:r>
      </w:hyperlink>
    </w:p>
    <w:p w:rsidR="00623CB4" w14:paraId="51B2B972" w14:textId="77777777">
      <w:pPr>
        <w:pStyle w:val="TOC2"/>
        <w:tabs>
          <w:tab w:val="right" w:leader="dot" w:pos="8306"/>
        </w:tabs>
      </w:pPr>
      <w:hyperlink w:anchor="_Toc15741" w:history="1">
        <w:r>
          <w:rPr>
            <w:rFonts w:ascii="仿宋" w:eastAsia="仿宋" w:hAnsi="仿宋" w:cs="仿宋" w:hint="eastAsia"/>
          </w:rPr>
          <w:t>（一）新型高强高效焊接材料项目名称</w:t>
        </w:r>
        <w:r>
          <w:tab/>
        </w:r>
        <w:r>
          <w:fldChar w:fldCharType="begin"/>
        </w:r>
        <w:r>
          <w:instrText xml:space="preserve"> PAGEREF _Toc15741 \h </w:instrText>
        </w:r>
        <w:r>
          <w:fldChar w:fldCharType="separate"/>
        </w:r>
        <w:r>
          <w:t>10</w:t>
        </w:r>
        <w:r>
          <w:fldChar w:fldCharType="end"/>
        </w:r>
      </w:hyperlink>
    </w:p>
    <w:p w:rsidR="00623CB4" w14:paraId="50811C16" w14:textId="77777777">
      <w:pPr>
        <w:pStyle w:val="TOC2"/>
        <w:tabs>
          <w:tab w:val="right" w:leader="dot" w:pos="8306"/>
        </w:tabs>
      </w:pPr>
      <w:hyperlink w:anchor="_Toc31984" w:history="1">
        <w:r>
          <w:rPr>
            <w:rFonts w:ascii="仿宋" w:eastAsia="仿宋" w:hAnsi="仿宋" w:cs="仿宋" w:hint="eastAsia"/>
          </w:rPr>
          <w:t>（二）新型高强高效焊接材料项目投资人</w:t>
        </w:r>
        <w:r>
          <w:tab/>
        </w:r>
        <w:r>
          <w:fldChar w:fldCharType="begin"/>
        </w:r>
        <w:r>
          <w:instrText xml:space="preserve"> PAGEREF _Toc31984 \h </w:instrText>
        </w:r>
        <w:r>
          <w:fldChar w:fldCharType="separate"/>
        </w:r>
        <w:r>
          <w:t>10</w:t>
        </w:r>
        <w:r>
          <w:fldChar w:fldCharType="end"/>
        </w:r>
      </w:hyperlink>
    </w:p>
    <w:p w:rsidR="00623CB4" w14:paraId="041F5163" w14:textId="77777777">
      <w:pPr>
        <w:pStyle w:val="TOC2"/>
        <w:tabs>
          <w:tab w:val="right" w:leader="dot" w:pos="8306"/>
        </w:tabs>
      </w:pPr>
      <w:hyperlink w:anchor="_Toc6772" w:history="1">
        <w:r>
          <w:rPr>
            <w:rFonts w:ascii="仿宋" w:eastAsia="仿宋" w:hAnsi="仿宋" w:cs="仿宋" w:hint="eastAsia"/>
          </w:rPr>
          <w:t>（三）建设地点</w:t>
        </w:r>
        <w:r>
          <w:tab/>
        </w:r>
        <w:r>
          <w:fldChar w:fldCharType="begin"/>
        </w:r>
        <w:r>
          <w:instrText xml:space="preserve"> PAGEREF _Toc6772 \h </w:instrText>
        </w:r>
        <w:r>
          <w:fldChar w:fldCharType="separate"/>
        </w:r>
        <w:r>
          <w:t>11</w:t>
        </w:r>
        <w:r>
          <w:fldChar w:fldCharType="end"/>
        </w:r>
      </w:hyperlink>
    </w:p>
    <w:p w:rsidR="00623CB4" w14:paraId="4081EAD4" w14:textId="77777777">
      <w:pPr>
        <w:pStyle w:val="TOC2"/>
        <w:tabs>
          <w:tab w:val="right" w:leader="dot" w:pos="8306"/>
        </w:tabs>
      </w:pPr>
      <w:hyperlink w:anchor="_Toc3777" w:history="1">
        <w:r>
          <w:rPr>
            <w:rFonts w:ascii="仿宋" w:eastAsia="仿宋" w:hAnsi="仿宋" w:cs="仿宋" w:hint="eastAsia"/>
          </w:rPr>
          <w:t>（四）编制原则</w:t>
        </w:r>
        <w:r>
          <w:tab/>
        </w:r>
        <w:r>
          <w:fldChar w:fldCharType="begin"/>
        </w:r>
        <w:r>
          <w:instrText xml:space="preserve"> PAGEREF _Toc3777 \h </w:instrText>
        </w:r>
        <w:r>
          <w:fldChar w:fldCharType="separate"/>
        </w:r>
        <w:r>
          <w:t>11</w:t>
        </w:r>
        <w:r>
          <w:fldChar w:fldCharType="end"/>
        </w:r>
      </w:hyperlink>
    </w:p>
    <w:p w:rsidR="00623CB4" w14:paraId="531A92C4" w14:textId="77777777">
      <w:pPr>
        <w:pStyle w:val="TOC2"/>
        <w:tabs>
          <w:tab w:val="right" w:leader="dot" w:pos="8306"/>
        </w:tabs>
      </w:pPr>
      <w:hyperlink w:anchor="_Toc27138" w:history="1">
        <w:r>
          <w:rPr>
            <w:rFonts w:ascii="仿宋" w:eastAsia="仿宋" w:hAnsi="仿宋" w:cs="仿宋" w:hint="eastAsia"/>
          </w:rPr>
          <w:t>（五）编制依据</w:t>
        </w:r>
        <w:r>
          <w:tab/>
        </w:r>
        <w:r>
          <w:fldChar w:fldCharType="begin"/>
        </w:r>
        <w:r>
          <w:instrText xml:space="preserve"> PAGEREF _Toc27138 \h </w:instrText>
        </w:r>
        <w:r>
          <w:fldChar w:fldCharType="separate"/>
        </w:r>
        <w:r>
          <w:t>12</w:t>
        </w:r>
        <w:r>
          <w:fldChar w:fldCharType="end"/>
        </w:r>
      </w:hyperlink>
    </w:p>
    <w:p w:rsidR="00623CB4" w14:paraId="3D7D5B8B" w14:textId="77777777">
      <w:pPr>
        <w:pStyle w:val="TOC2"/>
        <w:tabs>
          <w:tab w:val="right" w:leader="dot" w:pos="8306"/>
        </w:tabs>
      </w:pPr>
      <w:hyperlink w:anchor="_Toc5046" w:history="1">
        <w:r>
          <w:rPr>
            <w:rFonts w:ascii="仿宋" w:eastAsia="仿宋" w:hAnsi="仿宋" w:cs="仿宋" w:hint="eastAsia"/>
          </w:rPr>
          <w:t>（六）编制范围及内容</w:t>
        </w:r>
        <w:r>
          <w:tab/>
        </w:r>
        <w:r>
          <w:fldChar w:fldCharType="begin"/>
        </w:r>
        <w:r>
          <w:instrText xml:space="preserve"> PAGEREF _Toc5046 \h </w:instrText>
        </w:r>
        <w:r>
          <w:fldChar w:fldCharType="separate"/>
        </w:r>
        <w:r>
          <w:t>13</w:t>
        </w:r>
        <w:r>
          <w:fldChar w:fldCharType="end"/>
        </w:r>
      </w:hyperlink>
    </w:p>
    <w:p w:rsidR="00623CB4" w14:paraId="0D2DC462" w14:textId="77777777">
      <w:pPr>
        <w:pStyle w:val="TOC2"/>
        <w:tabs>
          <w:tab w:val="right" w:leader="dot" w:pos="8306"/>
        </w:tabs>
      </w:pPr>
      <w:hyperlink w:anchor="_Toc30819" w:history="1">
        <w:r>
          <w:rPr>
            <w:rFonts w:ascii="仿宋" w:eastAsia="仿宋" w:hAnsi="仿宋" w:cs="仿宋" w:hint="eastAsia"/>
          </w:rPr>
          <w:t>（七）新型高强高效焊接材料项目建设背景</w:t>
        </w:r>
        <w:r>
          <w:tab/>
        </w:r>
        <w:r>
          <w:fldChar w:fldCharType="begin"/>
        </w:r>
        <w:r>
          <w:instrText xml:space="preserve"> PAGEREF _Toc30819 \h </w:instrText>
        </w:r>
        <w:r>
          <w:fldChar w:fldCharType="separate"/>
        </w:r>
        <w:r>
          <w:t>15</w:t>
        </w:r>
        <w:r>
          <w:fldChar w:fldCharType="end"/>
        </w:r>
      </w:hyperlink>
    </w:p>
    <w:p w:rsidR="00623CB4" w14:paraId="2FD391C2" w14:textId="77777777">
      <w:pPr>
        <w:pStyle w:val="TOC2"/>
        <w:tabs>
          <w:tab w:val="right" w:leader="dot" w:pos="8306"/>
        </w:tabs>
      </w:pPr>
      <w:hyperlink w:anchor="_Toc10349" w:history="1">
        <w:r>
          <w:rPr>
            <w:rFonts w:ascii="仿宋" w:eastAsia="仿宋" w:hAnsi="仿宋" w:cs="仿宋" w:hint="eastAsia"/>
          </w:rPr>
          <w:t>（八）结论分析</w:t>
        </w:r>
        <w:r>
          <w:tab/>
        </w:r>
        <w:r>
          <w:fldChar w:fldCharType="begin"/>
        </w:r>
        <w:r>
          <w:instrText xml:space="preserve"> PAGEREF _Toc10349 \h </w:instrText>
        </w:r>
        <w:r>
          <w:fldChar w:fldCharType="separate"/>
        </w:r>
        <w:r>
          <w:t>16</w:t>
        </w:r>
        <w:r>
          <w:fldChar w:fldCharType="end"/>
        </w:r>
      </w:hyperlink>
    </w:p>
    <w:p w:rsidR="00623CB4" w14:paraId="628B951E" w14:textId="77777777">
      <w:pPr>
        <w:pStyle w:val="TOC1"/>
        <w:tabs>
          <w:tab w:val="right" w:leader="dot" w:pos="8306"/>
        </w:tabs>
      </w:pPr>
      <w:hyperlink w:anchor="_Toc13258" w:history="1">
        <w:r>
          <w:rPr>
            <w:rFonts w:ascii="仿宋" w:eastAsia="仿宋" w:hAnsi="仿宋" w:cs="仿宋" w:hint="eastAsia"/>
          </w:rPr>
          <w:t>四、行业前景及市场预测</w:t>
        </w:r>
        <w:r>
          <w:tab/>
        </w:r>
        <w:r>
          <w:fldChar w:fldCharType="begin"/>
        </w:r>
        <w:r>
          <w:instrText xml:space="preserve"> PAGEREF _Toc13258 \h </w:instrText>
        </w:r>
        <w:r>
          <w:fldChar w:fldCharType="separate"/>
        </w:r>
        <w:r>
          <w:t>18</w:t>
        </w:r>
        <w:r>
          <w:fldChar w:fldCharType="end"/>
        </w:r>
      </w:hyperlink>
    </w:p>
    <w:p w:rsidR="00623CB4" w14:paraId="1FE49158" w14:textId="77777777">
      <w:pPr>
        <w:pStyle w:val="TOC2"/>
        <w:tabs>
          <w:tab w:val="right" w:leader="dot" w:pos="8306"/>
        </w:tabs>
      </w:pPr>
      <w:hyperlink w:anchor="_Toc24116" w:history="1">
        <w:r>
          <w:rPr>
            <w:rFonts w:ascii="仿宋" w:eastAsia="仿宋" w:hAnsi="仿宋" w:cs="仿宋" w:hint="eastAsia"/>
          </w:rPr>
          <w:t>（一）行业基本情况</w:t>
        </w:r>
        <w:r>
          <w:tab/>
        </w:r>
        <w:r>
          <w:fldChar w:fldCharType="begin"/>
        </w:r>
        <w:r>
          <w:instrText xml:space="preserve"> PAGEREF _Toc24116 \h </w:instrText>
        </w:r>
        <w:r>
          <w:fldChar w:fldCharType="separate"/>
        </w:r>
        <w:r>
          <w:t>18</w:t>
        </w:r>
        <w:r>
          <w:fldChar w:fldCharType="end"/>
        </w:r>
      </w:hyperlink>
    </w:p>
    <w:p w:rsidR="00623CB4" w14:paraId="1EA89099" w14:textId="77777777">
      <w:pPr>
        <w:pStyle w:val="TOC2"/>
        <w:tabs>
          <w:tab w:val="right" w:leader="dot" w:pos="8306"/>
        </w:tabs>
      </w:pPr>
      <w:hyperlink w:anchor="_Toc23719" w:history="1">
        <w:r>
          <w:rPr>
            <w:rFonts w:ascii="仿宋" w:eastAsia="仿宋" w:hAnsi="仿宋" w:cs="仿宋" w:hint="eastAsia"/>
          </w:rPr>
          <w:t>（二）市场分析</w:t>
        </w:r>
        <w:r>
          <w:tab/>
        </w:r>
        <w:r>
          <w:fldChar w:fldCharType="begin"/>
        </w:r>
        <w:r>
          <w:instrText xml:space="preserve"> PAGEREF _Toc23719 \h </w:instrText>
        </w:r>
        <w:r>
          <w:fldChar w:fldCharType="separate"/>
        </w:r>
        <w:r>
          <w:t>19</w:t>
        </w:r>
        <w:r>
          <w:fldChar w:fldCharType="end"/>
        </w:r>
      </w:hyperlink>
    </w:p>
    <w:p w:rsidR="00623CB4" w14:paraId="43BFF6D4" w14:textId="77777777">
      <w:pPr>
        <w:pStyle w:val="TOC1"/>
        <w:tabs>
          <w:tab w:val="right" w:leader="dot" w:pos="8306"/>
        </w:tabs>
      </w:pPr>
      <w:hyperlink w:anchor="_Toc32422" w:history="1">
        <w:r>
          <w:rPr>
            <w:rFonts w:ascii="仿宋" w:eastAsia="仿宋" w:hAnsi="仿宋" w:cs="仿宋" w:hint="eastAsia"/>
          </w:rPr>
          <w:t>五、原材料及成品管理</w:t>
        </w:r>
        <w:r>
          <w:tab/>
        </w:r>
        <w:r>
          <w:fldChar w:fldCharType="begin"/>
        </w:r>
        <w:r>
          <w:instrText xml:space="preserve"> PAGEREF _Toc32422 \h </w:instrText>
        </w:r>
        <w:r>
          <w:fldChar w:fldCharType="separate"/>
        </w:r>
        <w:r>
          <w:t>21</w:t>
        </w:r>
        <w:r>
          <w:fldChar w:fldCharType="end"/>
        </w:r>
      </w:hyperlink>
    </w:p>
    <w:p w:rsidR="00623CB4" w14:paraId="366CF42A" w14:textId="77777777">
      <w:pPr>
        <w:pStyle w:val="TOC2"/>
        <w:tabs>
          <w:tab w:val="right" w:leader="dot" w:pos="8306"/>
        </w:tabs>
      </w:pPr>
      <w:hyperlink w:anchor="_Toc15698" w:history="1">
        <w:r>
          <w:rPr>
            <w:rFonts w:ascii="仿宋" w:eastAsia="仿宋" w:hAnsi="仿宋" w:cs="仿宋" w:hint="eastAsia"/>
          </w:rPr>
          <w:t>（一）新型高强高效焊接材料项目建设期原辅材料供应情况</w:t>
        </w:r>
        <w:r>
          <w:tab/>
        </w:r>
        <w:r>
          <w:fldChar w:fldCharType="begin"/>
        </w:r>
        <w:r>
          <w:instrText xml:space="preserve"> PAGEREF _Toc15698 \h </w:instrText>
        </w:r>
        <w:r>
          <w:fldChar w:fldCharType="separate"/>
        </w:r>
        <w:r>
          <w:t>21</w:t>
        </w:r>
        <w:r>
          <w:fldChar w:fldCharType="end"/>
        </w:r>
      </w:hyperlink>
    </w:p>
    <w:p w:rsidR="00623CB4" w14:paraId="0CDFBE3C" w14:textId="77777777">
      <w:pPr>
        <w:pStyle w:val="TOC2"/>
        <w:tabs>
          <w:tab w:val="right" w:leader="dot" w:pos="8306"/>
        </w:tabs>
      </w:pPr>
      <w:hyperlink w:anchor="_Toc23873" w:history="1">
        <w:r>
          <w:rPr>
            <w:rFonts w:ascii="仿宋" w:eastAsia="仿宋" w:hAnsi="仿宋" w:cs="仿宋" w:hint="eastAsia"/>
          </w:rPr>
          <w:t>（二）新型高强高效焊接材料项目运营期原辅材料供应及质量管理</w:t>
        </w:r>
        <w:r>
          <w:tab/>
        </w:r>
        <w:r>
          <w:fldChar w:fldCharType="begin"/>
        </w:r>
        <w:r>
          <w:instrText xml:space="preserve"> PAGEREF _Toc23873 \h </w:instrText>
        </w:r>
        <w:r>
          <w:fldChar w:fldCharType="separate"/>
        </w:r>
        <w:r>
          <w:t>21</w:t>
        </w:r>
        <w:r>
          <w:fldChar w:fldCharType="end"/>
        </w:r>
      </w:hyperlink>
    </w:p>
    <w:p w:rsidR="00623CB4" w14:paraId="7E91C881" w14:textId="77777777">
      <w:pPr>
        <w:pStyle w:val="TOC1"/>
        <w:tabs>
          <w:tab w:val="right" w:leader="dot" w:pos="8306"/>
        </w:tabs>
      </w:pPr>
      <w:hyperlink w:anchor="_Toc19404" w:history="1">
        <w:r>
          <w:rPr>
            <w:rFonts w:ascii="仿宋" w:eastAsia="仿宋" w:hAnsi="仿宋" w:cs="仿宋" w:hint="eastAsia"/>
          </w:rPr>
          <w:t>六、经济效益分析</w:t>
        </w:r>
        <w:r>
          <w:tab/>
        </w:r>
        <w:r>
          <w:fldChar w:fldCharType="begin"/>
        </w:r>
        <w:r>
          <w:instrText xml:space="preserve"> PAGEREF _Toc19404 \h </w:instrText>
        </w:r>
        <w:r>
          <w:fldChar w:fldCharType="separate"/>
        </w:r>
        <w:r>
          <w:t>23</w:t>
        </w:r>
        <w:r>
          <w:fldChar w:fldCharType="end"/>
        </w:r>
      </w:hyperlink>
    </w:p>
    <w:p w:rsidR="00623CB4" w14:paraId="39C5EC5B" w14:textId="77777777">
      <w:pPr>
        <w:pStyle w:val="TOC2"/>
        <w:tabs>
          <w:tab w:val="right" w:leader="dot" w:pos="8306"/>
        </w:tabs>
      </w:pPr>
      <w:hyperlink w:anchor="_Toc11926" w:history="1">
        <w:r>
          <w:rPr>
            <w:rFonts w:ascii="仿宋" w:eastAsia="仿宋" w:hAnsi="仿宋" w:cs="仿宋" w:hint="eastAsia"/>
          </w:rPr>
          <w:t>（一）基本假设及基础参数选取</w:t>
        </w:r>
        <w:r>
          <w:tab/>
        </w:r>
        <w:r>
          <w:fldChar w:fldCharType="begin"/>
        </w:r>
        <w:r>
          <w:instrText xml:space="preserve"> PAGEREF _Toc11926 \h </w:instrText>
        </w:r>
        <w:r>
          <w:fldChar w:fldCharType="separate"/>
        </w:r>
        <w:r>
          <w:t>23</w:t>
        </w:r>
        <w:r>
          <w:fldChar w:fldCharType="end"/>
        </w:r>
      </w:hyperlink>
    </w:p>
    <w:p w:rsidR="00623CB4" w14:paraId="790943AF" w14:textId="77777777">
      <w:pPr>
        <w:pStyle w:val="TOC2"/>
        <w:tabs>
          <w:tab w:val="right" w:leader="dot" w:pos="8306"/>
        </w:tabs>
      </w:pPr>
      <w:hyperlink w:anchor="_Toc28332" w:history="1">
        <w:r>
          <w:rPr>
            <w:rFonts w:ascii="仿宋" w:eastAsia="仿宋" w:hAnsi="仿宋" w:cs="仿宋" w:hint="eastAsia"/>
          </w:rPr>
          <w:t>（二）经济评价财务测算</w:t>
        </w:r>
        <w:r>
          <w:tab/>
        </w:r>
        <w:r>
          <w:fldChar w:fldCharType="begin"/>
        </w:r>
        <w:r>
          <w:instrText xml:space="preserve"> PAGEREF _Toc28332 \h </w:instrText>
        </w:r>
        <w:r>
          <w:fldChar w:fldCharType="separate"/>
        </w:r>
        <w:r>
          <w:t>24</w:t>
        </w:r>
        <w:r>
          <w:fldChar w:fldCharType="end"/>
        </w:r>
      </w:hyperlink>
    </w:p>
    <w:p w:rsidR="00623CB4" w14:paraId="73768E9A" w14:textId="77777777">
      <w:pPr>
        <w:pStyle w:val="TOC2"/>
        <w:tabs>
          <w:tab w:val="right" w:leader="dot" w:pos="8306"/>
        </w:tabs>
      </w:pPr>
      <w:hyperlink w:anchor="_Toc23037" w:history="1">
        <w:r>
          <w:rPr>
            <w:rFonts w:ascii="仿宋" w:eastAsia="仿宋" w:hAnsi="仿宋" w:cs="仿宋" w:hint="eastAsia"/>
          </w:rPr>
          <w:t>（三）新型高强高效焊接材料项目盈利能力分析</w:t>
        </w:r>
        <w:r>
          <w:tab/>
        </w:r>
        <w:r>
          <w:fldChar w:fldCharType="begin"/>
        </w:r>
        <w:r>
          <w:instrText xml:space="preserve"> PAGEREF _Toc23037 \h </w:instrText>
        </w:r>
        <w:r>
          <w:fldChar w:fldCharType="separate"/>
        </w:r>
        <w:r>
          <w:t>26</w:t>
        </w:r>
        <w:r>
          <w:fldChar w:fldCharType="end"/>
        </w:r>
      </w:hyperlink>
    </w:p>
    <w:p w:rsidR="00623CB4" w14:paraId="264997DE" w14:textId="77777777">
      <w:pPr>
        <w:pStyle w:val="TOC2"/>
        <w:tabs>
          <w:tab w:val="right" w:leader="dot" w:pos="8306"/>
        </w:tabs>
      </w:pPr>
      <w:hyperlink w:anchor="_Toc9858" w:history="1">
        <w:r>
          <w:rPr>
            <w:rFonts w:ascii="仿宋" w:eastAsia="仿宋" w:hAnsi="仿宋" w:cs="仿宋" w:hint="eastAsia"/>
          </w:rPr>
          <w:t>（四）财务生存能力分析</w:t>
        </w:r>
        <w:r>
          <w:tab/>
        </w:r>
        <w:r>
          <w:fldChar w:fldCharType="begin"/>
        </w:r>
        <w:r>
          <w:instrText xml:space="preserve"> PAGEREF _Toc9858 \h </w:instrText>
        </w:r>
        <w:r>
          <w:fldChar w:fldCharType="separate"/>
        </w:r>
        <w:r>
          <w:t>27</w:t>
        </w:r>
        <w:r>
          <w:fldChar w:fldCharType="end"/>
        </w:r>
      </w:hyperlink>
    </w:p>
    <w:p w:rsidR="00623CB4" w14:paraId="7053E51B" w14:textId="77777777">
      <w:pPr>
        <w:pStyle w:val="TOC2"/>
        <w:tabs>
          <w:tab w:val="right" w:leader="dot" w:pos="8306"/>
        </w:tabs>
      </w:pPr>
      <w:hyperlink w:anchor="_Toc8698" w:history="1">
        <w:r>
          <w:rPr>
            <w:rFonts w:ascii="仿宋" w:eastAsia="仿宋" w:hAnsi="仿宋" w:cs="仿宋" w:hint="eastAsia"/>
          </w:rPr>
          <w:t>（五）偿债能力分析</w:t>
        </w:r>
        <w:r>
          <w:tab/>
        </w:r>
        <w:r>
          <w:fldChar w:fldCharType="begin"/>
        </w:r>
        <w:r>
          <w:instrText xml:space="preserve"> PAGEREF _Toc8698 \h </w:instrText>
        </w:r>
        <w:r>
          <w:fldChar w:fldCharType="separate"/>
        </w:r>
        <w:r>
          <w:t>27</w:t>
        </w:r>
        <w:r>
          <w:fldChar w:fldCharType="end"/>
        </w:r>
      </w:hyperlink>
    </w:p>
    <w:p w:rsidR="00623CB4" w14:paraId="5D892542" w14:textId="77777777">
      <w:pPr>
        <w:pStyle w:val="TOC2"/>
        <w:tabs>
          <w:tab w:val="right" w:leader="dot" w:pos="8306"/>
        </w:tabs>
      </w:pPr>
      <w:hyperlink w:anchor="_Toc10028" w:history="1">
        <w:r>
          <w:rPr>
            <w:rFonts w:ascii="仿宋" w:eastAsia="仿宋" w:hAnsi="仿宋" w:cs="仿宋" w:hint="eastAsia"/>
          </w:rPr>
          <w:t>（六）经济评价结论</w:t>
        </w:r>
        <w:r>
          <w:tab/>
        </w:r>
        <w:r>
          <w:fldChar w:fldCharType="begin"/>
        </w:r>
        <w:r>
          <w:instrText xml:space="preserve"> PAGEREF _Toc10028 \h </w:instrText>
        </w:r>
        <w:r>
          <w:fldChar w:fldCharType="separate"/>
        </w:r>
        <w:r>
          <w:t>29</w:t>
        </w:r>
        <w:r>
          <w:fldChar w:fldCharType="end"/>
        </w:r>
      </w:hyperlink>
    </w:p>
    <w:p w:rsidR="00623CB4" w14:paraId="716736E8" w14:textId="77777777">
      <w:pPr>
        <w:pStyle w:val="TOC1"/>
        <w:tabs>
          <w:tab w:val="right" w:leader="dot" w:pos="8306"/>
        </w:tabs>
      </w:pPr>
      <w:hyperlink w:anchor="_Toc8372" w:history="1">
        <w:r>
          <w:rPr>
            <w:rFonts w:ascii="仿宋" w:eastAsia="仿宋" w:hAnsi="仿宋" w:cs="仿宋" w:hint="eastAsia"/>
          </w:rPr>
          <w:t>七、节能方案</w:t>
        </w:r>
        <w:r>
          <w:tab/>
        </w:r>
        <w:r>
          <w:fldChar w:fldCharType="begin"/>
        </w:r>
        <w:r>
          <w:instrText xml:space="preserve"> PAGEREF _Toc8372 \h </w:instrText>
        </w:r>
        <w:r>
          <w:fldChar w:fldCharType="separate"/>
        </w:r>
        <w:r>
          <w:t>30</w:t>
        </w:r>
        <w:r>
          <w:fldChar w:fldCharType="end"/>
        </w:r>
      </w:hyperlink>
    </w:p>
    <w:p w:rsidR="00623CB4" w14:paraId="1FB24BA2" w14:textId="77777777">
      <w:pPr>
        <w:pStyle w:val="TOC2"/>
        <w:tabs>
          <w:tab w:val="right" w:leader="dot" w:pos="8306"/>
        </w:tabs>
      </w:pPr>
      <w:hyperlink w:anchor="_Toc2290" w:history="1">
        <w:r>
          <w:rPr>
            <w:rFonts w:ascii="仿宋" w:eastAsia="仿宋" w:hAnsi="仿宋" w:cs="仿宋" w:hint="eastAsia"/>
          </w:rPr>
          <w:t>（一）新型高强高效焊接材料项目节能概述</w:t>
        </w:r>
        <w:r>
          <w:tab/>
        </w:r>
        <w:r>
          <w:fldChar w:fldCharType="begin"/>
        </w:r>
        <w:r>
          <w:instrText xml:space="preserve"> PAGEREF _Toc2290 \h </w:instrText>
        </w:r>
        <w:r>
          <w:fldChar w:fldCharType="separate"/>
        </w:r>
        <w:r>
          <w:t>30</w:t>
        </w:r>
        <w:r>
          <w:fldChar w:fldCharType="end"/>
        </w:r>
      </w:hyperlink>
    </w:p>
    <w:p w:rsidR="00623CB4" w14:paraId="160C4851" w14:textId="77777777">
      <w:pPr>
        <w:pStyle w:val="TOC2"/>
        <w:tabs>
          <w:tab w:val="right" w:leader="dot" w:pos="8306"/>
        </w:tabs>
      </w:pPr>
      <w:hyperlink w:anchor="_Toc16680" w:history="1">
        <w:r>
          <w:rPr>
            <w:rFonts w:ascii="仿宋" w:eastAsia="仿宋" w:hAnsi="仿宋" w:cs="仿宋" w:hint="eastAsia"/>
          </w:rPr>
          <w:t>（二）能源消费种类和数量分析</w:t>
        </w:r>
        <w:r>
          <w:tab/>
        </w:r>
        <w:r>
          <w:fldChar w:fldCharType="begin"/>
        </w:r>
        <w:r>
          <w:instrText xml:space="preserve"> PAGEREF _Toc16680 \h </w:instrText>
        </w:r>
        <w:r>
          <w:fldChar w:fldCharType="separate"/>
        </w:r>
        <w:r>
          <w:t>31</w:t>
        </w:r>
        <w:r>
          <w:fldChar w:fldCharType="end"/>
        </w:r>
      </w:hyperlink>
    </w:p>
    <w:p w:rsidR="00623CB4" w14:paraId="703F0352" w14:textId="77777777">
      <w:pPr>
        <w:pStyle w:val="TOC2"/>
        <w:tabs>
          <w:tab w:val="right" w:leader="dot" w:pos="8306"/>
        </w:tabs>
      </w:pPr>
      <w:hyperlink w:anchor="_Toc14181" w:history="1">
        <w:r>
          <w:rPr>
            <w:rFonts w:ascii="仿宋" w:eastAsia="仿宋" w:hAnsi="仿宋" w:cs="仿宋" w:hint="eastAsia"/>
          </w:rPr>
          <w:t>（三）新型高强高效焊接材料项目节能措施</w:t>
        </w:r>
        <w:r>
          <w:tab/>
        </w:r>
        <w:r>
          <w:fldChar w:fldCharType="begin"/>
        </w:r>
        <w:r>
          <w:instrText xml:space="preserve"> PAGEREF _Toc14181 \h </w:instrText>
        </w:r>
        <w:r>
          <w:fldChar w:fldCharType="separate"/>
        </w:r>
        <w:r>
          <w:t>32</w:t>
        </w:r>
        <w:r>
          <w:fldChar w:fldCharType="end"/>
        </w:r>
      </w:hyperlink>
    </w:p>
    <w:p w:rsidR="00623CB4" w14:paraId="3C6F4DF6" w14:textId="77777777">
      <w:pPr>
        <w:pStyle w:val="TOC2"/>
        <w:tabs>
          <w:tab w:val="right" w:leader="dot" w:pos="8306"/>
        </w:tabs>
      </w:pPr>
      <w:hyperlink w:anchor="_Toc25349" w:history="1">
        <w:r>
          <w:rPr>
            <w:rFonts w:ascii="仿宋" w:eastAsia="仿宋" w:hAnsi="仿宋" w:cs="仿宋" w:hint="eastAsia"/>
          </w:rPr>
          <w:t>（四）节能综合评价</w:t>
        </w:r>
        <w:r>
          <w:tab/>
        </w:r>
        <w:r>
          <w:fldChar w:fldCharType="begin"/>
        </w:r>
        <w:r>
          <w:instrText xml:space="preserve"> PAGEREF _Toc25349 \h </w:instrText>
        </w:r>
        <w:r>
          <w:fldChar w:fldCharType="separate"/>
        </w:r>
        <w:r>
          <w:t>35</w:t>
        </w:r>
        <w:r>
          <w:fldChar w:fldCharType="end"/>
        </w:r>
      </w:hyperlink>
    </w:p>
    <w:p w:rsidR="00623CB4" w14:paraId="150EA2DF" w14:textId="77777777">
      <w:pPr>
        <w:pStyle w:val="TOC1"/>
        <w:tabs>
          <w:tab w:val="right" w:leader="dot" w:pos="8306"/>
        </w:tabs>
      </w:pPr>
      <w:hyperlink w:anchor="_Toc13394" w:history="1">
        <w:r>
          <w:rPr>
            <w:rFonts w:ascii="仿宋" w:eastAsia="仿宋" w:hAnsi="仿宋" w:cs="仿宋" w:hint="eastAsia"/>
          </w:rPr>
          <w:t>八、劳动安全评价</w:t>
        </w:r>
        <w:r>
          <w:tab/>
        </w:r>
        <w:r>
          <w:fldChar w:fldCharType="begin"/>
        </w:r>
        <w:r>
          <w:instrText xml:space="preserve"> PAGEREF _Toc13394 \h </w:instrText>
        </w:r>
        <w:r>
          <w:fldChar w:fldCharType="separate"/>
        </w:r>
        <w:r>
          <w:t>35</w:t>
        </w:r>
        <w:r>
          <w:fldChar w:fldCharType="end"/>
        </w:r>
      </w:hyperlink>
    </w:p>
    <w:p w:rsidR="00623CB4" w14:paraId="6D8B09F1" w14:textId="77777777">
      <w:pPr>
        <w:pStyle w:val="TOC2"/>
        <w:tabs>
          <w:tab w:val="right" w:leader="dot" w:pos="8306"/>
        </w:tabs>
      </w:pPr>
      <w:hyperlink w:anchor="_Toc1616" w:history="1">
        <w:r>
          <w:rPr>
            <w:rFonts w:ascii="仿宋" w:eastAsia="仿宋" w:hAnsi="仿宋" w:cs="仿宋" w:hint="eastAsia"/>
          </w:rPr>
          <w:t>（一）设计依据</w:t>
        </w:r>
        <w:r>
          <w:tab/>
        </w:r>
        <w:r>
          <w:fldChar w:fldCharType="begin"/>
        </w:r>
        <w:r>
          <w:instrText xml:space="preserve"> PAGEREF _Toc1616 \h </w:instrText>
        </w:r>
        <w:r>
          <w:fldChar w:fldCharType="separate"/>
        </w:r>
        <w:r>
          <w:t>35</w:t>
        </w:r>
        <w:r>
          <w:fldChar w:fldCharType="end"/>
        </w:r>
      </w:hyperlink>
    </w:p>
    <w:p w:rsidR="00623CB4" w14:paraId="0A0966F4" w14:textId="77777777">
      <w:pPr>
        <w:pStyle w:val="TOC2"/>
        <w:tabs>
          <w:tab w:val="right" w:leader="dot" w:pos="8306"/>
        </w:tabs>
      </w:pPr>
      <w:hyperlink w:anchor="_Toc14163" w:history="1">
        <w:r>
          <w:rPr>
            <w:rFonts w:ascii="仿宋" w:eastAsia="仿宋" w:hAnsi="仿宋" w:cs="仿宋" w:hint="eastAsia"/>
          </w:rPr>
          <w:t>（二）主要防范措施</w:t>
        </w:r>
        <w:r>
          <w:tab/>
        </w:r>
        <w:r>
          <w:fldChar w:fldCharType="begin"/>
        </w:r>
        <w:r>
          <w:instrText xml:space="preserve"> PAGEREF _Toc14163 \h </w:instrText>
        </w:r>
        <w:r>
          <w:fldChar w:fldCharType="separate"/>
        </w:r>
        <w:r>
          <w:t>37</w:t>
        </w:r>
        <w:r>
          <w:fldChar w:fldCharType="end"/>
        </w:r>
      </w:hyperlink>
    </w:p>
    <w:p w:rsidR="00623CB4" w14:paraId="25BF509F" w14:textId="77777777">
      <w:pPr>
        <w:pStyle w:val="TOC2"/>
        <w:tabs>
          <w:tab w:val="right" w:leader="dot" w:pos="8306"/>
        </w:tabs>
      </w:pPr>
      <w:hyperlink w:anchor="_Toc1347" w:history="1">
        <w:r>
          <w:rPr>
            <w:rFonts w:ascii="仿宋" w:eastAsia="仿宋" w:hAnsi="仿宋" w:cs="仿宋" w:hint="eastAsia"/>
          </w:rPr>
          <w:t>（三）劳动安全预期效果评价</w:t>
        </w:r>
        <w:r>
          <w:tab/>
        </w:r>
        <w:r>
          <w:fldChar w:fldCharType="begin"/>
        </w:r>
        <w:r>
          <w:instrText xml:space="preserve"> PAGEREF _Toc1347 \h </w:instrText>
        </w:r>
        <w:r>
          <w:fldChar w:fldCharType="separate"/>
        </w:r>
        <w:r>
          <w:t>40</w:t>
        </w:r>
        <w:r>
          <w:fldChar w:fldCharType="end"/>
        </w:r>
      </w:hyperlink>
    </w:p>
    <w:p w:rsidR="00623CB4" w14:paraId="37849D28"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4007" w:history="1">
        <w:r>
          <w:rPr>
            <w:rFonts w:ascii="仿宋" w:eastAsia="仿宋" w:hAnsi="仿宋" w:cs="仿宋" w:hint="eastAsia"/>
          </w:rPr>
          <w:t>九、组织架构分析</w:t>
        </w:r>
        <w:r>
          <w:tab/>
        </w:r>
        <w:r>
          <w:fldChar w:fldCharType="begin"/>
        </w:r>
        <w:r>
          <w:instrText xml:space="preserve"> PAGEREF _Toc14007 \h </w:instrText>
        </w:r>
        <w:r>
          <w:fldChar w:fldCharType="separate"/>
        </w:r>
        <w:r>
          <w:t>40</w:t>
        </w:r>
        <w:r>
          <w:fldChar w:fldCharType="end"/>
        </w:r>
      </w:hyperlink>
    </w:p>
    <w:p w:rsidR="00623CB4" w14:paraId="758DE69D" w14:textId="77777777">
      <w:pPr>
        <w:pStyle w:val="TOC2"/>
        <w:tabs>
          <w:tab w:val="right" w:leader="dot" w:pos="8306"/>
        </w:tabs>
      </w:pPr>
      <w:hyperlink w:anchor="_Toc22018" w:history="1">
        <w:r>
          <w:rPr>
            <w:rFonts w:ascii="仿宋" w:eastAsia="仿宋" w:hAnsi="仿宋" w:cs="仿宋" w:hint="eastAsia"/>
          </w:rPr>
          <w:t>（一）人力资源配置</w:t>
        </w:r>
        <w:r>
          <w:tab/>
        </w:r>
        <w:r>
          <w:fldChar w:fldCharType="begin"/>
        </w:r>
        <w:r>
          <w:instrText xml:space="preserve"> PAGEREF _Toc22018 \h </w:instrText>
        </w:r>
        <w:r>
          <w:fldChar w:fldCharType="separate"/>
        </w:r>
        <w:r>
          <w:t>40</w:t>
        </w:r>
        <w:r>
          <w:fldChar w:fldCharType="end"/>
        </w:r>
      </w:hyperlink>
    </w:p>
    <w:p w:rsidR="00623CB4" w14:paraId="5FD50221" w14:textId="77777777">
      <w:pPr>
        <w:pStyle w:val="TOC2"/>
        <w:tabs>
          <w:tab w:val="right" w:leader="dot" w:pos="8306"/>
        </w:tabs>
      </w:pPr>
      <w:hyperlink w:anchor="_Toc3290" w:history="1">
        <w:r>
          <w:rPr>
            <w:rFonts w:ascii="仿宋" w:eastAsia="仿宋" w:hAnsi="仿宋" w:cs="仿宋" w:hint="eastAsia"/>
          </w:rPr>
          <w:t>（二）员工技能培训</w:t>
        </w:r>
        <w:r>
          <w:tab/>
        </w:r>
        <w:r>
          <w:fldChar w:fldCharType="begin"/>
        </w:r>
        <w:r>
          <w:instrText xml:space="preserve"> PAGEREF _Toc3290 \h </w:instrText>
        </w:r>
        <w:r>
          <w:fldChar w:fldCharType="separate"/>
        </w:r>
        <w:r>
          <w:t>41</w:t>
        </w:r>
        <w:r>
          <w:fldChar w:fldCharType="end"/>
        </w:r>
      </w:hyperlink>
    </w:p>
    <w:p w:rsidR="00623CB4" w14:paraId="09BF97D0" w14:textId="77777777">
      <w:pPr>
        <w:pStyle w:val="TOC1"/>
        <w:tabs>
          <w:tab w:val="right" w:leader="dot" w:pos="8306"/>
        </w:tabs>
      </w:pPr>
      <w:hyperlink w:anchor="_Toc23323" w:history="1">
        <w:r>
          <w:rPr>
            <w:rFonts w:ascii="仿宋" w:eastAsia="仿宋" w:hAnsi="仿宋" w:cs="仿宋" w:hint="eastAsia"/>
          </w:rPr>
          <w:t>十、新型高强高效焊接材料项目规划进度</w:t>
        </w:r>
        <w:r>
          <w:tab/>
        </w:r>
        <w:r>
          <w:fldChar w:fldCharType="begin"/>
        </w:r>
        <w:r>
          <w:instrText xml:space="preserve"> PAGEREF _Toc23323 \h </w:instrText>
        </w:r>
        <w:r>
          <w:fldChar w:fldCharType="separate"/>
        </w:r>
        <w:r>
          <w:t>43</w:t>
        </w:r>
        <w:r>
          <w:fldChar w:fldCharType="end"/>
        </w:r>
      </w:hyperlink>
    </w:p>
    <w:p w:rsidR="00623CB4" w14:paraId="162FC8A7" w14:textId="77777777">
      <w:pPr>
        <w:pStyle w:val="TOC2"/>
        <w:tabs>
          <w:tab w:val="right" w:leader="dot" w:pos="8306"/>
        </w:tabs>
      </w:pPr>
      <w:hyperlink w:anchor="_Toc17707" w:history="1">
        <w:r>
          <w:rPr>
            <w:rFonts w:ascii="仿宋" w:eastAsia="仿宋" w:hAnsi="仿宋" w:cs="仿宋" w:hint="eastAsia"/>
          </w:rPr>
          <w:t>（一）新型高强高效焊接材料项目进度安排</w:t>
        </w:r>
        <w:r>
          <w:tab/>
        </w:r>
        <w:r>
          <w:fldChar w:fldCharType="begin"/>
        </w:r>
        <w:r>
          <w:instrText xml:space="preserve"> PAGEREF _Toc17707 \h </w:instrText>
        </w:r>
        <w:r>
          <w:fldChar w:fldCharType="separate"/>
        </w:r>
        <w:r>
          <w:t>43</w:t>
        </w:r>
        <w:r>
          <w:fldChar w:fldCharType="end"/>
        </w:r>
      </w:hyperlink>
    </w:p>
    <w:p w:rsidR="00623CB4" w14:paraId="42316A16" w14:textId="77777777">
      <w:pPr>
        <w:pStyle w:val="TOC2"/>
        <w:tabs>
          <w:tab w:val="right" w:leader="dot" w:pos="8306"/>
        </w:tabs>
      </w:pPr>
      <w:hyperlink w:anchor="_Toc16624" w:history="1">
        <w:r>
          <w:rPr>
            <w:rFonts w:ascii="仿宋" w:eastAsia="仿宋" w:hAnsi="仿宋" w:cs="仿宋" w:hint="eastAsia"/>
          </w:rPr>
          <w:t>（二）新型高强高效焊接材料项目实施保障措施</w:t>
        </w:r>
        <w:r>
          <w:tab/>
        </w:r>
        <w:r>
          <w:fldChar w:fldCharType="begin"/>
        </w:r>
        <w:r>
          <w:instrText xml:space="preserve"> PAGEREF _Toc16624 \h </w:instrText>
        </w:r>
        <w:r>
          <w:fldChar w:fldCharType="separate"/>
        </w:r>
        <w:r>
          <w:t>43</w:t>
        </w:r>
        <w:r>
          <w:fldChar w:fldCharType="end"/>
        </w:r>
      </w:hyperlink>
    </w:p>
    <w:p w:rsidR="00623CB4" w14:paraId="7CBFA967" w14:textId="77777777">
      <w:pPr>
        <w:pStyle w:val="TOC1"/>
        <w:tabs>
          <w:tab w:val="right" w:leader="dot" w:pos="8306"/>
        </w:tabs>
      </w:pPr>
      <w:hyperlink w:anchor="_Toc13935" w:history="1">
        <w:r>
          <w:rPr>
            <w:rFonts w:ascii="仿宋" w:eastAsia="仿宋" w:hAnsi="仿宋" w:cs="仿宋" w:hint="eastAsia"/>
          </w:rPr>
          <w:t>十一、市场分析、调研</w:t>
        </w:r>
        <w:r>
          <w:tab/>
        </w:r>
        <w:r>
          <w:fldChar w:fldCharType="begin"/>
        </w:r>
        <w:r>
          <w:instrText xml:space="preserve"> PAGEREF _Toc13935 \h </w:instrText>
        </w:r>
        <w:r>
          <w:fldChar w:fldCharType="separate"/>
        </w:r>
        <w:r>
          <w:t>44</w:t>
        </w:r>
        <w:r>
          <w:fldChar w:fldCharType="end"/>
        </w:r>
      </w:hyperlink>
    </w:p>
    <w:p w:rsidR="00623CB4" w14:paraId="5FD2C555" w14:textId="77777777">
      <w:pPr>
        <w:pStyle w:val="TOC2"/>
        <w:tabs>
          <w:tab w:val="right" w:leader="dot" w:pos="8306"/>
        </w:tabs>
      </w:pPr>
      <w:hyperlink w:anchor="_Toc6007" w:history="1">
        <w:r>
          <w:rPr>
            <w:rFonts w:ascii="仿宋" w:eastAsia="仿宋" w:hAnsi="仿宋" w:cs="仿宋" w:hint="eastAsia"/>
          </w:rPr>
          <w:t>（一）新型高强高效焊接材料行业分析</w:t>
        </w:r>
        <w:r>
          <w:tab/>
        </w:r>
        <w:r>
          <w:fldChar w:fldCharType="begin"/>
        </w:r>
        <w:r>
          <w:instrText xml:space="preserve"> PAGEREF _Toc6007 \h </w:instrText>
        </w:r>
        <w:r>
          <w:fldChar w:fldCharType="separate"/>
        </w:r>
        <w:r>
          <w:t>44</w:t>
        </w:r>
        <w:r>
          <w:fldChar w:fldCharType="end"/>
        </w:r>
      </w:hyperlink>
    </w:p>
    <w:p w:rsidR="00623CB4" w14:paraId="33E943E4" w14:textId="77777777">
      <w:pPr>
        <w:pStyle w:val="TOC2"/>
        <w:tabs>
          <w:tab w:val="right" w:leader="dot" w:pos="8306"/>
        </w:tabs>
      </w:pPr>
      <w:hyperlink w:anchor="_Toc31744" w:history="1">
        <w:r>
          <w:rPr>
            <w:rFonts w:ascii="仿宋" w:eastAsia="仿宋" w:hAnsi="仿宋" w:cs="仿宋" w:hint="eastAsia"/>
          </w:rPr>
          <w:t>（二）新型高强高效焊接材料市场分析预测</w:t>
        </w:r>
        <w:r>
          <w:tab/>
        </w:r>
        <w:r>
          <w:fldChar w:fldCharType="begin"/>
        </w:r>
        <w:r>
          <w:instrText xml:space="preserve"> PAGEREF _Toc31744 \h </w:instrText>
        </w:r>
        <w:r>
          <w:fldChar w:fldCharType="separate"/>
        </w:r>
        <w:r>
          <w:t>45</w:t>
        </w:r>
        <w:r>
          <w:fldChar w:fldCharType="end"/>
        </w:r>
      </w:hyperlink>
    </w:p>
    <w:p w:rsidR="00623CB4" w14:paraId="16DE5EE4"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23CB4" w14:paraId="35808E6F" w14:textId="77777777">
      <w:pPr>
        <w:pStyle w:val="Heading1"/>
        <w:jc w:val="center"/>
        <w:rPr>
          <w:rFonts w:ascii="仿宋" w:eastAsia="仿宋" w:hAnsi="仿宋" w:cs="仿宋"/>
        </w:rPr>
      </w:pPr>
      <w:bookmarkStart w:id="0" w:name="_Toc18725"/>
      <w:r>
        <w:rPr>
          <w:rFonts w:ascii="仿宋" w:eastAsia="仿宋" w:hAnsi="仿宋" w:cs="仿宋" w:hint="eastAsia"/>
        </w:rPr>
        <w:t>概论</w:t>
      </w:r>
      <w:bookmarkEnd w:id="0"/>
    </w:p>
    <w:p w:rsidR="00623CB4" w14:paraId="1FE516A9"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623CB4" w14:paraId="32A31F2C"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623CB4" w14:paraId="36EFA34B" w14:textId="77777777">
      <w:pPr>
        <w:pStyle w:val="Heading1"/>
        <w:ind w:firstLine="560" w:firstLineChars="200"/>
        <w:rPr>
          <w:rFonts w:ascii="仿宋" w:eastAsia="仿宋" w:hAnsi="仿宋" w:cs="仿宋"/>
          <w:sz w:val="28"/>
        </w:rPr>
      </w:pPr>
      <w:bookmarkStart w:id="1" w:name="_Toc7262"/>
      <w:r>
        <w:rPr>
          <w:rFonts w:ascii="仿宋" w:eastAsia="仿宋" w:hAnsi="仿宋" w:cs="仿宋" w:hint="eastAsia"/>
          <w:sz w:val="28"/>
        </w:rPr>
        <w:t>一、技术方案</w:t>
      </w:r>
      <w:bookmarkEnd w:id="1"/>
    </w:p>
    <w:p w:rsidR="00623CB4" w14:paraId="22583297" w14:textId="77777777">
      <w:pPr>
        <w:pStyle w:val="Heading2"/>
        <w:rPr>
          <w:rFonts w:ascii="仿宋" w:eastAsia="仿宋" w:hAnsi="仿宋" w:cs="仿宋"/>
        </w:rPr>
      </w:pPr>
      <w:bookmarkStart w:id="2" w:name="_Toc16037"/>
      <w:r>
        <w:rPr>
          <w:rFonts w:ascii="仿宋" w:eastAsia="仿宋" w:hAnsi="仿宋" w:cs="仿宋" w:hint="eastAsia"/>
        </w:rPr>
        <w:t>（一）企业技术研发分析</w:t>
      </w:r>
      <w:bookmarkEnd w:id="2"/>
    </w:p>
    <w:p w:rsidR="00623CB4" w14:paraId="2C998321"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623CB4" w14:paraId="18484C47"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623CB4" w14:paraId="28A2F79E" w14:textId="2D30E3CA">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p>
    <w:p w:rsidR="00623CB4" w14:textId="2D30E3CA">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623CB4" w14:paraId="0F02283E" w14:textId="500DDD7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623CB4" w14:paraId="60CE7CB5" w14:textId="177B2DD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623CB4" w14:paraId="6C930FB5" w14:textId="28939E0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623CB4" w14:paraId="60CE786E"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623CB4" w14:paraId="6BEF0088" w14:textId="77777777">
      <w:pPr>
        <w:ind w:firstLine="560" w:firstLineChars="200"/>
        <w:rPr>
          <w:rFonts w:ascii="仿宋" w:eastAsia="仿宋" w:hAnsi="仿宋" w:cs="仿宋"/>
          <w:sz w:val="28"/>
        </w:rPr>
      </w:pPr>
    </w:p>
    <w:p w:rsidR="00623CB4" w14:paraId="4AF442D0" w14:textId="77777777">
      <w:pPr>
        <w:pStyle w:val="Heading2"/>
        <w:ind w:firstLine="560" w:firstLineChars="200"/>
        <w:rPr>
          <w:rFonts w:ascii="仿宋" w:eastAsia="仿宋" w:hAnsi="仿宋" w:cs="仿宋"/>
          <w:sz w:val="28"/>
        </w:rPr>
      </w:pPr>
      <w:bookmarkStart w:id="3" w:name="_Toc32168"/>
      <w:r>
        <w:rPr>
          <w:rFonts w:ascii="仿宋" w:eastAsia="仿宋" w:hAnsi="仿宋" w:cs="仿宋" w:hint="eastAsia"/>
          <w:sz w:val="28"/>
        </w:rPr>
        <w:t>（二）新型高强高效焊接材料项目技术工艺分析</w:t>
      </w:r>
      <w:bookmarkEnd w:id="3"/>
    </w:p>
    <w:p w:rsidR="00623CB4" w14:paraId="17B40480" w14:textId="42220041">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工艺技术方案的选用原则</w:t>
      </w:r>
    </w:p>
    <w:p w:rsidR="00623CB4" w14:paraId="701D5B4B"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623CB4" w14:paraId="31444050" w14:textId="54D09EE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w:t>
      </w:r>
      <w:r>
        <w:rPr>
          <w:rFonts w:ascii="仿宋" w:eastAsia="仿宋" w:hAnsi="仿宋" w:cs="仿宋" w:hint="eastAsia"/>
          <w:sz w:val="28"/>
        </w:rPr>
        <w:t>将优先选择最先进的工艺技术方案，以确保产品在质量、效率和可持续性方面处于领先地位。这将有助于提高竞争力，满足市场需求。</w:t>
      </w:r>
    </w:p>
    <w:p w:rsidR="00623CB4" w14:paraId="2263FE7A" w14:textId="09F959C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623CB4" w14:paraId="712657BF" w14:textId="4BCB80E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623CB4" w14:paraId="67013AE3" w14:textId="31717B7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w:t>
      </w:r>
      <w:r>
        <w:rPr>
          <w:rFonts w:ascii="仿宋" w:eastAsia="仿宋" w:hAnsi="仿宋" w:cs="仿宋" w:hint="eastAsia"/>
          <w:sz w:val="28"/>
        </w:rPr>
        <w:t>快速变化和客户需求的不断演变。这将有助于及时调整生产策略和产品组合。</w:t>
      </w:r>
    </w:p>
    <w:p w:rsidR="00623CB4" w14:paraId="353D0416" w14:textId="699A4D8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623CB4" w14:paraId="00D28FDF"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623CB4" w14:paraId="28E60341" w14:textId="0E20492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623CB4" w14:paraId="1B1792A8" w14:textId="359A6CD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623CB4" w14:paraId="7262054B" w14:textId="5EC4F5DE">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自主研发和创新：</w:t>
      </w:r>
    </w:p>
    <w:p w:rsidR="00623CB4" w14:textId="5EC4F5DE">
      <w:pPr>
        <w:ind w:firstLine="560" w:firstLineChars="200"/>
        <w:rPr>
          <w:rFonts w:ascii="仿宋" w:eastAsia="仿宋" w:hAnsi="仿宋" w:cs="仿宋"/>
          <w:sz w:val="28"/>
        </w:rPr>
      </w:pP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623CB4" w14:paraId="3571F0AA"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623CB4" w14:paraId="6F2A86E4" w14:textId="45192AE1">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623CB4" w14:paraId="4D85D090"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623CB4" w14:paraId="219F0858" w14:textId="0E07559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w:t>
      </w:r>
      <w:r>
        <w:rPr>
          <w:rFonts w:ascii="仿宋" w:eastAsia="仿宋" w:hAnsi="仿宋" w:cs="仿宋" w:hint="eastAsia"/>
          <w:sz w:val="28"/>
        </w:rPr>
        <w:t>供必要的技术培训，以确保他们熟练掌握并实施最新的工艺技术。</w:t>
      </w:r>
    </w:p>
    <w:p w:rsidR="00623CB4" w14:paraId="6D0FDE40" w14:textId="746135A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623CB4" w14:paraId="14CE25A1" w14:textId="311E413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623CB4" w14:paraId="43864603" w14:textId="2474D95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623CB4" w14:paraId="1138C798"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623CB4" w14:paraId="4A4DD847" w14:textId="77777777">
      <w:pPr>
        <w:pStyle w:val="Heading2"/>
        <w:ind w:firstLine="560" w:firstLineChars="200"/>
        <w:rPr>
          <w:rFonts w:ascii="仿宋" w:eastAsia="仿宋" w:hAnsi="仿宋" w:cs="仿宋"/>
          <w:sz w:val="28"/>
        </w:rPr>
      </w:pPr>
      <w:bookmarkStart w:id="4" w:name="_Toc8713"/>
      <w:r>
        <w:rPr>
          <w:rFonts w:ascii="仿宋" w:eastAsia="仿宋" w:hAnsi="仿宋" w:cs="仿宋" w:hint="eastAsia"/>
          <w:sz w:val="28"/>
        </w:rPr>
        <w:t>（三）新型高强高效焊接材料项目技术流程</w:t>
      </w:r>
      <w:bookmarkEnd w:id="4"/>
    </w:p>
    <w:p w:rsidR="00623CB4" w14:paraId="276EEF44" w14:textId="77777777">
      <w:pPr>
        <w:ind w:firstLine="560" w:firstLineChars="200"/>
        <w:rPr>
          <w:rFonts w:ascii="仿宋" w:eastAsia="仿宋" w:hAnsi="仿宋" w:cs="仿宋"/>
          <w:sz w:val="28"/>
        </w:rPr>
      </w:pPr>
      <w:r>
        <w:rPr>
          <w:rFonts w:ascii="仿宋" w:eastAsia="仿宋" w:hAnsi="仿宋" w:cs="仿宋" w:hint="eastAsia"/>
          <w:sz w:val="28"/>
        </w:rPr>
        <w:t>新型高强高效焊接材料项目</w:t>
      </w:r>
      <w:r>
        <w:rPr>
          <w:rFonts w:ascii="仿宋" w:eastAsia="仿宋" w:hAnsi="仿宋" w:cs="仿宋" w:hint="eastAsia"/>
          <w:sz w:val="28"/>
        </w:rPr>
        <w:t>技术流程</w:t>
      </w:r>
    </w:p>
    <w:p w:rsidR="00623CB4" w14:paraId="65DDC484"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623CB4" w14:textId="77777777">
      <w:pPr>
        <w:ind w:firstLine="560" w:firstLineChars="200"/>
        <w:rPr>
          <w:rFonts w:ascii="仿宋" w:eastAsia="仿宋" w:hAnsi="仿宋" w:cs="仿宋"/>
          <w:sz w:val="28"/>
        </w:rPr>
      </w:pPr>
      <w:r>
        <w:rPr>
          <w:rFonts w:ascii="仿宋" w:eastAsia="仿宋" w:hAnsi="仿宋" w:cs="仿宋" w:hint="eastAsia"/>
          <w:sz w:val="28"/>
        </w:rPr>
        <w:t>新型高强高效焊接材料项目的技术流程是确保产品质量和生产效率的核心部分。以下是新型高强高效焊接材料项目技术流程的主要步骤：</w:t>
      </w:r>
    </w:p>
    <w:p w:rsidR="00623CB4" w14:paraId="07C8DA5E" w14:textId="1716747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新型高强高效焊接材料项目开始于原辅材料的采购和检验。我们将与可靠的供应商合作，确保原材料的质量符合标准。在接收原辅材料后，将进行详细的检验，包括外观、性能和化学成分，以确保其合格。</w:t>
      </w:r>
    </w:p>
    <w:p w:rsidR="00623CB4" w14:paraId="3F6DF688" w14:textId="5B7B967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623CB4" w14:paraId="78978396" w14:textId="6E51DCD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623CB4" w14:paraId="67A01CEF" w14:textId="0BD9E08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623CB4" w14:paraId="0482D804" w14:textId="26C9FD3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623CB4" w14:paraId="2AA5C71A" w14:textId="69A6353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w:t>
      </w:r>
      <w:r>
        <w:rPr>
          <w:rFonts w:ascii="仿宋" w:eastAsia="仿宋" w:hAnsi="仿宋" w:cs="仿宋" w:hint="eastAsia"/>
          <w:sz w:val="28"/>
        </w:rPr>
        <w:t>要求的情况，将采取纠正措施，以防止次品品出货。</w:t>
      </w:r>
    </w:p>
    <w:p w:rsidR="00623CB4" w14:paraId="34D40C62" w14:textId="430C0E1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623CB4" w14:paraId="45EBE092" w14:textId="2DA6328F">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售后服务：</w:t>
      </w:r>
    </w:p>
    <w:p w:rsidR="00623CB4" w14:textId="2DA6328F">
      <w:pPr>
        <w:ind w:firstLine="560" w:firstLineChars="200"/>
        <w:rPr>
          <w:rFonts w:ascii="仿宋" w:eastAsia="仿宋" w:hAnsi="仿宋" w:cs="仿宋"/>
          <w:sz w:val="28"/>
        </w:rPr>
      </w:pPr>
      <w:r>
        <w:rPr>
          <w:rFonts w:ascii="仿宋" w:eastAsia="仿宋" w:hAnsi="仿宋" w:cs="仿宋" w:hint="eastAsia"/>
          <w:sz w:val="28"/>
        </w:rPr>
        <w:t>在产品交付后，我们将提供售后服务，包括技术支持、维修和备件供应，以确保客户对产品的满意度。</w:t>
      </w:r>
    </w:p>
    <w:p w:rsidR="00623CB4" w14:paraId="05131A22" w14:textId="77777777">
      <w:pPr>
        <w:ind w:firstLine="560" w:firstLineChars="200"/>
        <w:rPr>
          <w:rFonts w:ascii="仿宋" w:eastAsia="仿宋" w:hAnsi="仿宋" w:cs="仿宋"/>
          <w:sz w:val="28"/>
        </w:rPr>
      </w:pPr>
      <w:r>
        <w:rPr>
          <w:rFonts w:ascii="仿宋" w:eastAsia="仿宋" w:hAnsi="仿宋" w:cs="仿宋" w:hint="eastAsia"/>
          <w:sz w:val="28"/>
        </w:rPr>
        <w:t>这些步骤构成了新型高强高效焊接材料项目的技术流程，是确保产品质量、生产效率和客户满意度的关键。通过严格执行每个步骤，我们将提供高质量的产品，满足客户的需求，取得市场竞争优势。</w:t>
      </w:r>
    </w:p>
    <w:p w:rsidR="00623CB4" w14:paraId="48DE3CB4" w14:textId="77777777">
      <w:pPr>
        <w:pStyle w:val="Heading2"/>
        <w:ind w:firstLine="560" w:firstLineChars="200"/>
        <w:rPr>
          <w:rFonts w:ascii="仿宋" w:eastAsia="仿宋" w:hAnsi="仿宋" w:cs="仿宋"/>
          <w:sz w:val="28"/>
        </w:rPr>
      </w:pPr>
      <w:bookmarkStart w:id="5" w:name="_Toc22493"/>
      <w:r>
        <w:rPr>
          <w:rFonts w:ascii="仿宋" w:eastAsia="仿宋" w:hAnsi="仿宋" w:cs="仿宋" w:hint="eastAsia"/>
          <w:sz w:val="28"/>
        </w:rPr>
        <w:t>（四）设备选型方案</w:t>
      </w:r>
      <w:bookmarkEnd w:id="5"/>
    </w:p>
    <w:p w:rsidR="00623CB4" w14:paraId="10CBA1A1"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w:t>
      </w:r>
      <w:r>
        <w:rPr>
          <w:rFonts w:ascii="仿宋" w:eastAsia="仿宋" w:hAnsi="仿宋" w:cs="仿宋" w:hint="eastAsia"/>
          <w:sz w:val="28"/>
        </w:rPr>
        <w:t>至关重要的。我们的选型方案注重经济效益，力求在满足工艺要求的同时，降低生产成本。</w:t>
      </w:r>
    </w:p>
    <w:p w:rsidR="00623CB4" w14:paraId="6F0467F7"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623CB4" w14:paraId="17155DB4" w14:textId="6531485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623CB4" w14:paraId="29B87651" w14:textId="3F62EDD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623CB4" w14:paraId="249FD68C" w14:textId="60C9051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623CB4" w14:paraId="22F67986" w14:textId="0B978E8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623CB4" w14:paraId="64A0DA27"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主要设备包括但不限于：</w:t>
      </w:r>
      <w:r>
        <w:rPr>
          <w:rFonts w:ascii="仿宋" w:eastAsia="仿宋" w:hAnsi="仿宋" w:cs="仿宋" w:hint="eastAsia"/>
          <w:sz w:val="28"/>
        </w:rPr>
        <w:t>XXXX</w:t>
      </w:r>
    </w:p>
    <w:p w:rsidR="00623CB4" w14:paraId="09DDE728"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623CB4" w14:paraId="20F9ACF8" w14:textId="77777777">
      <w:pPr>
        <w:pStyle w:val="Heading1"/>
        <w:ind w:firstLine="560" w:firstLineChars="200"/>
        <w:rPr>
          <w:rFonts w:ascii="仿宋" w:eastAsia="仿宋" w:hAnsi="仿宋" w:cs="仿宋"/>
          <w:sz w:val="28"/>
        </w:rPr>
      </w:pPr>
      <w:bookmarkStart w:id="6" w:name="_Toc14313"/>
      <w:r>
        <w:rPr>
          <w:rFonts w:ascii="仿宋" w:eastAsia="仿宋" w:hAnsi="仿宋" w:cs="仿宋" w:hint="eastAsia"/>
          <w:sz w:val="28"/>
        </w:rPr>
        <w:t>二、产品方案与建设规划</w:t>
      </w:r>
      <w:bookmarkEnd w:id="6"/>
    </w:p>
    <w:p w:rsidR="00623CB4" w14:paraId="256D6BDB" w14:textId="77777777">
      <w:pPr>
        <w:pStyle w:val="Heading2"/>
        <w:rPr>
          <w:rFonts w:ascii="仿宋" w:eastAsia="仿宋" w:hAnsi="仿宋" w:cs="仿宋"/>
        </w:rPr>
      </w:pPr>
      <w:bookmarkStart w:id="7" w:name="_Toc5083"/>
      <w:r>
        <w:rPr>
          <w:rFonts w:ascii="仿宋" w:eastAsia="仿宋" w:hAnsi="仿宋" w:cs="仿宋" w:hint="eastAsia"/>
        </w:rPr>
        <w:t>（一）新型高强高效焊接材料项目场地规模</w:t>
      </w:r>
      <w:bookmarkEnd w:id="7"/>
    </w:p>
    <w:p w:rsidR="00623CB4" w14:paraId="71CF6827" w14:textId="77777777">
      <w:pPr>
        <w:ind w:firstLine="560" w:firstLineChars="200"/>
        <w:rPr>
          <w:rFonts w:ascii="仿宋" w:eastAsia="仿宋" w:hAnsi="仿宋" w:cs="仿宋"/>
          <w:sz w:val="28"/>
        </w:rPr>
      </w:pPr>
      <w:r>
        <w:rPr>
          <w:rFonts w:ascii="仿宋" w:eastAsia="仿宋" w:hAnsi="仿宋" w:cs="仿宋" w:hint="eastAsia"/>
          <w:sz w:val="28"/>
        </w:rPr>
        <w:t>新型高强高效焊接材料项目的总占地面积为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623CB4" w14:paraId="3CDB97D4" w14:textId="77777777">
      <w:pPr>
        <w:pStyle w:val="Heading2"/>
        <w:ind w:firstLine="560" w:firstLineChars="200"/>
        <w:rPr>
          <w:rFonts w:ascii="仿宋" w:eastAsia="仿宋" w:hAnsi="仿宋" w:cs="仿宋"/>
          <w:sz w:val="28"/>
        </w:rPr>
      </w:pPr>
      <w:bookmarkStart w:id="8" w:name="_Toc18865"/>
      <w:r>
        <w:rPr>
          <w:rFonts w:ascii="仿宋" w:eastAsia="仿宋" w:hAnsi="仿宋" w:cs="仿宋" w:hint="eastAsia"/>
          <w:sz w:val="28"/>
        </w:rPr>
        <w:t>（二）产能规模</w:t>
      </w:r>
      <w:bookmarkEnd w:id="8"/>
    </w:p>
    <w:p w:rsidR="00623CB4" w14:paraId="4F5C7D00"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根据对国内外市场的深入调研和新型高强高效焊接材料项目实施能力分析，我们制定了建设规模，旨在实现年产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w:t>
      </w:r>
      <w:r>
        <w:rPr>
          <w:rFonts w:ascii="仿宋" w:eastAsia="仿宋" w:hAnsi="仿宋" w:cs="仿宋" w:hint="eastAsia"/>
          <w:sz w:val="28"/>
        </w:rPr>
        <w:t>场需求、公司产能和资源利用的综合考虑。在实现这一目标的过程中，我们将充分利用已有的技术和设备，同时进行必要的技术改造和升级，以满足市场需求和提高生产效率。</w:t>
      </w:r>
    </w:p>
    <w:p w:rsidR="00623CB4" w14:paraId="2A3452CD"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预计在新型高强高效焊接材料项目达产后，公司的年营业收入将达到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新型高强高效焊接材料项目的实施还将带来显著的就业机会和社会效益，为当地经济发展和社会稳定做出积极贡献。</w:t>
      </w:r>
    </w:p>
    <w:p w:rsidR="00623CB4" w14:paraId="3459483B" w14:textId="77777777">
      <w:pPr>
        <w:pStyle w:val="Heading2"/>
        <w:ind w:firstLine="560" w:firstLineChars="200"/>
        <w:rPr>
          <w:rFonts w:ascii="仿宋" w:eastAsia="仿宋" w:hAnsi="仿宋" w:cs="仿宋"/>
          <w:sz w:val="28"/>
        </w:rPr>
      </w:pPr>
      <w:bookmarkStart w:id="9" w:name="_Toc20828"/>
      <w:r>
        <w:rPr>
          <w:rFonts w:ascii="仿宋" w:eastAsia="仿宋" w:hAnsi="仿宋" w:cs="仿宋" w:hint="eastAsia"/>
          <w:sz w:val="28"/>
        </w:rPr>
        <w:t>（三）产品规划方案及生产纲领</w:t>
      </w:r>
      <w:bookmarkEnd w:id="9"/>
    </w:p>
    <w:p w:rsidR="00623CB4" w14:paraId="6034DD64" w14:textId="77777777">
      <w:pPr>
        <w:ind w:firstLine="560" w:firstLineChars="200"/>
        <w:rPr>
          <w:rFonts w:ascii="仿宋" w:eastAsia="仿宋" w:hAnsi="仿宋" w:cs="仿宋"/>
          <w:sz w:val="28"/>
        </w:rPr>
      </w:pPr>
      <w:r>
        <w:rPr>
          <w:rFonts w:ascii="仿宋" w:eastAsia="仿宋" w:hAnsi="仿宋" w:cs="仿宋" w:hint="eastAsia"/>
          <w:sz w:val="28"/>
        </w:rPr>
        <w:t>本期新型高</w:t>
      </w:r>
      <w:r>
        <w:rPr>
          <w:rFonts w:ascii="仿宋" w:eastAsia="仿宋" w:hAnsi="仿宋" w:cs="仿宋" w:hint="eastAsia"/>
          <w:sz w:val="28"/>
        </w:rPr>
        <w:t>强高效焊接材料项目的产品策略是在全面综合考虑多个要素的基础上制定的，包括国家和地方产业发展政策、市场需求情况、资源供应情况、企业资金筹措能力、生产工艺技术水平的先进程度、新型高强高效焊接材料项目经济效益以及投资风险性等因素。新型高强高效焊接材料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w:t>
      </w:r>
      <w:r>
        <w:rPr>
          <w:rFonts w:ascii="仿宋" w:eastAsia="仿宋" w:hAnsi="仿宋" w:cs="仿宋" w:hint="eastAsia"/>
          <w:sz w:val="28"/>
        </w:rPr>
        <w:t>的经济测算，以制定合适的产品策略，同时确保新型高强高效焊接材料项目的经济可行性。</w:t>
      </w:r>
    </w:p>
    <w:p w:rsidR="00623CB4" w14:paraId="671E3CFD" w14:textId="77777777">
      <w:pPr>
        <w:pStyle w:val="Heading1"/>
        <w:ind w:firstLine="560" w:firstLineChars="200"/>
        <w:rPr>
          <w:rFonts w:ascii="仿宋" w:eastAsia="仿宋" w:hAnsi="仿宋" w:cs="仿宋"/>
          <w:sz w:val="28"/>
        </w:rPr>
      </w:pPr>
      <w:bookmarkStart w:id="10" w:name="_Toc27717"/>
      <w:r>
        <w:rPr>
          <w:rFonts w:ascii="仿宋" w:eastAsia="仿宋" w:hAnsi="仿宋" w:cs="仿宋" w:hint="eastAsia"/>
          <w:sz w:val="28"/>
        </w:rPr>
        <w:t>三、新型高强高效焊接材料项目概论</w:t>
      </w:r>
      <w:bookmarkEnd w:id="10"/>
    </w:p>
    <w:p w:rsidR="00623CB4" w14:paraId="0E1692D3" w14:textId="77777777">
      <w:pPr>
        <w:pStyle w:val="Heading2"/>
        <w:rPr>
          <w:rFonts w:ascii="仿宋" w:eastAsia="仿宋" w:hAnsi="仿宋" w:cs="仿宋"/>
        </w:rPr>
      </w:pPr>
      <w:bookmarkStart w:id="11" w:name="_Toc15741"/>
      <w:r>
        <w:rPr>
          <w:rFonts w:ascii="仿宋" w:eastAsia="仿宋" w:hAnsi="仿宋" w:cs="仿宋" w:hint="eastAsia"/>
        </w:rPr>
        <w:t>（一）新型高强高效焊接材料项目名称</w:t>
      </w:r>
      <w:bookmarkEnd w:id="11"/>
    </w:p>
    <w:p w:rsidR="00623CB4" w14:paraId="130B651F"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新型高强高效焊接材料项目</w:t>
      </w:r>
    </w:p>
    <w:p w:rsidR="00623CB4" w14:paraId="37332024" w14:textId="77777777">
      <w:pPr>
        <w:pStyle w:val="Heading2"/>
        <w:ind w:firstLine="560" w:firstLineChars="200"/>
        <w:rPr>
          <w:rFonts w:ascii="仿宋" w:eastAsia="仿宋" w:hAnsi="仿宋" w:cs="仿宋"/>
          <w:sz w:val="28"/>
        </w:rPr>
      </w:pPr>
      <w:bookmarkStart w:id="12" w:name="_Toc31984"/>
      <w:r>
        <w:rPr>
          <w:rFonts w:ascii="仿宋" w:eastAsia="仿宋" w:hAnsi="仿宋" w:cs="仿宋" w:hint="eastAsia"/>
          <w:sz w:val="28"/>
        </w:rPr>
        <w:t>（二）新型高强高效焊接材料项目投资人</w:t>
      </w:r>
      <w:bookmarkEnd w:id="12"/>
    </w:p>
    <w:p w:rsidR="00623CB4" w14:paraId="3F64E2AA" w14:textId="50432522">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XXX</w:t>
      </w:r>
      <w:r>
        <w:rPr>
          <w:rFonts w:ascii="仿宋" w:eastAsia="仿宋" w:hAnsi="仿宋" w:cs="仿宋" w:hint="eastAsia"/>
          <w:sz w:val="28"/>
        </w:rPr>
        <w:t>集团有限公司</w:t>
      </w:r>
    </w:p>
    <w:p w:rsidR="00623CB4" w14:paraId="1C586894" w14:textId="77777777">
      <w:pPr>
        <w:pStyle w:val="Heading2"/>
        <w:ind w:firstLine="560" w:firstLineChars="200"/>
        <w:rPr>
          <w:rFonts w:ascii="仿宋" w:eastAsia="仿宋" w:hAnsi="仿宋" w:cs="仿宋"/>
          <w:sz w:val="28"/>
        </w:rPr>
      </w:pPr>
      <w:bookmarkStart w:id="13" w:name="_Toc6772"/>
      <w:r>
        <w:rPr>
          <w:rFonts w:ascii="仿宋" w:eastAsia="仿宋" w:hAnsi="仿宋" w:cs="仿宋" w:hint="eastAsia"/>
          <w:sz w:val="28"/>
        </w:rPr>
        <w:t>（三）建设地点</w:t>
      </w:r>
      <w:bookmarkEnd w:id="13"/>
    </w:p>
    <w:p w:rsidR="00623CB4" w14:paraId="06B0C0EC" w14:textId="3AF4789F">
      <w:pPr>
        <w:ind w:firstLine="560" w:firstLineChars="200"/>
        <w:rPr>
          <w:rFonts w:ascii="仿宋" w:eastAsia="仿宋" w:hAnsi="仿宋" w:cs="仿宋"/>
          <w:sz w:val="28"/>
        </w:rPr>
      </w:pPr>
      <w:r>
        <w:rPr>
          <w:rFonts w:ascii="仿宋" w:eastAsia="仿宋" w:hAnsi="仿宋" w:cs="仿宋" w:hint="eastAsia"/>
          <w:sz w:val="28"/>
        </w:rPr>
        <w:t>我们的新型高强高效焊接材料项目选址位于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，这个地点被精心挑选，有着多重战略优势，以确保新型高强高效焊接材料项目的成功和可持续发展。</w:t>
      </w:r>
    </w:p>
    <w:p w:rsidR="00623CB4" w14:paraId="45E5D854" w14:textId="77777777">
      <w:pPr>
        <w:pStyle w:val="Heading2"/>
        <w:ind w:firstLine="560" w:firstLineChars="200"/>
        <w:rPr>
          <w:rFonts w:ascii="仿宋" w:eastAsia="仿宋" w:hAnsi="仿宋" w:cs="仿宋"/>
          <w:sz w:val="28"/>
        </w:rPr>
      </w:pPr>
      <w:bookmarkStart w:id="14" w:name="_Toc3777"/>
      <w:r>
        <w:rPr>
          <w:rFonts w:ascii="仿宋" w:eastAsia="仿宋" w:hAnsi="仿宋" w:cs="仿宋" w:hint="eastAsia"/>
          <w:sz w:val="28"/>
        </w:rPr>
        <w:t>（四）编制原则</w:t>
      </w:r>
      <w:bookmarkEnd w:id="14"/>
    </w:p>
    <w:p w:rsidR="00623CB4" w14:paraId="1DA8EA01" w14:textId="362AE81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w:t>
      </w:r>
      <w:r>
        <w:rPr>
          <w:rFonts w:ascii="仿宋" w:eastAsia="仿宋" w:hAnsi="仿宋" w:cs="仿宋" w:hint="eastAsia"/>
          <w:sz w:val="28"/>
        </w:rPr>
        <w:t>定。这包括但不限于环保法律、劳动安全法律和建设法规。我们将确保新型高强高效焊接材料项目在法律框架内运行，以维护企业的声誉和遵守社会责任。</w:t>
      </w:r>
    </w:p>
    <w:p w:rsidR="00623CB4" w14:paraId="7425F9E2" w14:textId="14129C3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我们将采用成熟、可靠的技术路线，并关注前瞻性的技术趋势。通过不断改进和采用最新的工艺技术，我们将提高新型高强高效焊接材料项目的竞争力和市场适应性，以满足客户需求。</w:t>
      </w:r>
    </w:p>
    <w:p w:rsidR="00623CB4" w14:paraId="6FF044EA" w14:textId="13EC343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设备和工程的布置将充分考虑现场实际情况，以合理使用土地资源。我们将尽量减少浪费，提高土地资源的有效利用，以降低新型高强高效焊接材料项目成本。</w:t>
      </w:r>
    </w:p>
    <w:p w:rsidR="00623CB4" w14:paraId="6F90C1E9" w14:textId="5840386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w:t>
      </w:r>
      <w:r>
        <w:rPr>
          <w:rFonts w:ascii="仿宋" w:eastAsia="仿宋" w:hAnsi="仿宋" w:cs="仿宋" w:hint="eastAsia"/>
          <w:sz w:val="28"/>
        </w:rPr>
        <w:t>格执行“三同时”原则，确保新型高强高效焊接材料项目的安全、文明和清洁生产。这包括环境保护、劳动安全卫生和消防设施的同步规划、同步实施和同步运行。我们将关注可持续发展的要求，具备适应市场变化的可操作弹性。</w:t>
      </w:r>
    </w:p>
    <w:p w:rsidR="00623CB4" w14:paraId="1F6C000E" w14:textId="3C7CECB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https://d.book118.com/806142204013010042</w:t>
        </w:r>
      </w:hyperlink>
    </w:p>
    <w:p w:rsidR="00623CB4">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CB4" w14:paraId="680DDE9D" w14:textId="77777777">
    <w:pPr>
      <w:pStyle w:val="Header"/>
      <w:jc w:val="center"/>
      <w:rPr>
        <w:rFonts w:ascii="仿宋" w:eastAsia="仿宋" w:hAnsi="仿宋" w:cs="仿宋"/>
      </w:rPr>
    </w:pPr>
    <w:r>
      <w:rPr>
        <w:rFonts w:ascii="仿宋" w:eastAsia="仿宋" w:hAnsi="仿宋" w:cs="仿宋" w:hint="eastAsia"/>
      </w:rPr>
      <w:t>新型高强高效焊接材料相关</w:t>
    </w:r>
    <w:r>
      <w:rPr>
        <w:rFonts w:ascii="仿宋" w:eastAsia="仿宋" w:hAnsi="仿宋" w:cs="仿宋" w:hint="eastAsia"/>
      </w:rPr>
      <w:t>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CB4" w14:textId="77777777">
    <w:pPr>
      <w:pStyle w:val="Header"/>
      <w:jc w:val="center"/>
      <w:rPr>
        <w:rFonts w:ascii="仿宋" w:eastAsia="仿宋" w:hAnsi="仿宋" w:cs="仿宋"/>
      </w:rPr>
    </w:pPr>
    <w:r>
      <w:rPr>
        <w:rFonts w:ascii="仿宋" w:eastAsia="仿宋" w:hAnsi="仿宋" w:cs="仿宋" w:hint="eastAsia"/>
      </w:rPr>
      <w:t>新型高强高效焊接材料相关</w:t>
    </w:r>
    <w:r>
      <w:rPr>
        <w:rFonts w:ascii="仿宋" w:eastAsia="仿宋" w:hAnsi="仿宋" w:cs="仿宋" w:hint="eastAsia"/>
      </w:rPr>
      <w:t>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CB4" w14:textId="77777777">
    <w:pPr>
      <w:pStyle w:val="Header"/>
      <w:jc w:val="center"/>
      <w:rPr>
        <w:rFonts w:ascii="仿宋" w:eastAsia="仿宋" w:hAnsi="仿宋" w:cs="仿宋"/>
      </w:rPr>
    </w:pPr>
    <w:r>
      <w:rPr>
        <w:rFonts w:ascii="仿宋" w:eastAsia="仿宋" w:hAnsi="仿宋" w:cs="仿宋" w:hint="eastAsia"/>
      </w:rPr>
      <w:t>新型高强高效焊接材料相关</w:t>
    </w:r>
    <w:r>
      <w:rPr>
        <w:rFonts w:ascii="仿宋" w:eastAsia="仿宋" w:hAnsi="仿宋" w:cs="仿宋" w:hint="eastAsia"/>
      </w:rPr>
      <w:t>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CB4" w14:textId="77777777">
    <w:pPr>
      <w:pStyle w:val="Header"/>
      <w:jc w:val="center"/>
      <w:rPr>
        <w:rFonts w:ascii="仿宋" w:eastAsia="仿宋" w:hAnsi="仿宋" w:cs="仿宋"/>
      </w:rPr>
    </w:pPr>
    <w:r>
      <w:rPr>
        <w:rFonts w:ascii="仿宋" w:eastAsia="仿宋" w:hAnsi="仿宋" w:cs="仿宋" w:hint="eastAsia"/>
      </w:rPr>
      <w:t>新型高强高效焊接材料相关</w:t>
    </w:r>
    <w:r>
      <w:rPr>
        <w:rFonts w:ascii="仿宋" w:eastAsia="仿宋" w:hAnsi="仿宋" w:cs="仿宋" w:hint="eastAsia"/>
      </w:rPr>
      <w:t>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CB4" w14:textId="77777777">
    <w:pPr>
      <w:pStyle w:val="Header"/>
      <w:jc w:val="center"/>
      <w:rPr>
        <w:rFonts w:ascii="仿宋" w:eastAsia="仿宋" w:hAnsi="仿宋" w:cs="仿宋"/>
      </w:rPr>
    </w:pPr>
    <w:r>
      <w:rPr>
        <w:rFonts w:ascii="仿宋" w:eastAsia="仿宋" w:hAnsi="仿宋" w:cs="仿宋" w:hint="eastAsia"/>
      </w:rPr>
      <w:t>新型高强高效焊接材料相关</w:t>
    </w:r>
    <w:r>
      <w:rPr>
        <w:rFonts w:ascii="仿宋" w:eastAsia="仿宋" w:hAnsi="仿宋" w:cs="仿宋" w:hint="eastAsia"/>
      </w:rPr>
      <w:t>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CB4" w14:textId="77777777">
    <w:pPr>
      <w:pStyle w:val="Header"/>
      <w:jc w:val="center"/>
      <w:rPr>
        <w:rFonts w:ascii="仿宋" w:eastAsia="仿宋" w:hAnsi="仿宋" w:cs="仿宋"/>
      </w:rPr>
    </w:pPr>
    <w:r>
      <w:rPr>
        <w:rFonts w:ascii="仿宋" w:eastAsia="仿宋" w:hAnsi="仿宋" w:cs="仿宋" w:hint="eastAsia"/>
      </w:rPr>
      <w:t>新型高强高效焊接材料相关</w:t>
    </w:r>
    <w:r>
      <w:rPr>
        <w:rFonts w:ascii="仿宋" w:eastAsia="仿宋" w:hAnsi="仿宋" w:cs="仿宋" w:hint="eastAsia"/>
      </w:rPr>
      <w:t>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CB4" w14:textId="77777777">
    <w:pPr>
      <w:pStyle w:val="Header"/>
      <w:jc w:val="center"/>
      <w:rPr>
        <w:rFonts w:ascii="仿宋" w:eastAsia="仿宋" w:hAnsi="仿宋" w:cs="仿宋"/>
      </w:rPr>
    </w:pPr>
    <w:r>
      <w:rPr>
        <w:rFonts w:ascii="仿宋" w:eastAsia="仿宋" w:hAnsi="仿宋" w:cs="仿宋" w:hint="eastAsia"/>
      </w:rPr>
      <w:t>新型高强高效焊接材料相关</w:t>
    </w:r>
    <w:r>
      <w:rPr>
        <w:rFonts w:ascii="仿宋" w:eastAsia="仿宋" w:hAnsi="仿宋" w:cs="仿宋" w:hint="eastAsia"/>
      </w:rPr>
      <w:t>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CB4" w14:textId="77777777">
    <w:pPr>
      <w:pStyle w:val="Header"/>
      <w:jc w:val="center"/>
      <w:rPr>
        <w:rFonts w:ascii="仿宋" w:eastAsia="仿宋" w:hAnsi="仿宋" w:cs="仿宋"/>
      </w:rPr>
    </w:pPr>
    <w:r>
      <w:rPr>
        <w:rFonts w:ascii="仿宋" w:eastAsia="仿宋" w:hAnsi="仿宋" w:cs="仿宋" w:hint="eastAsia"/>
      </w:rPr>
      <w:t>新型高强高效焊接材料相关</w:t>
    </w:r>
    <w:r>
      <w:rPr>
        <w:rFonts w:ascii="仿宋" w:eastAsia="仿宋" w:hAnsi="仿宋" w:cs="仿宋" w:hint="eastAsia"/>
      </w:rPr>
      <w:t>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CB4" w14:textId="77777777">
    <w:pPr>
      <w:pStyle w:val="Header"/>
      <w:jc w:val="center"/>
      <w:rPr>
        <w:rFonts w:ascii="仿宋" w:eastAsia="仿宋" w:hAnsi="仿宋" w:cs="仿宋"/>
      </w:rPr>
    </w:pPr>
    <w:r>
      <w:rPr>
        <w:rFonts w:ascii="仿宋" w:eastAsia="仿宋" w:hAnsi="仿宋" w:cs="仿宋" w:hint="eastAsia"/>
      </w:rPr>
      <w:t>新型高强高效焊接材料相关</w:t>
    </w:r>
    <w:r>
      <w:rPr>
        <w:rFonts w:ascii="仿宋" w:eastAsia="仿宋" w:hAnsi="仿宋" w:cs="仿宋" w:hint="eastAsia"/>
      </w:rPr>
      <w:t>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CB4" w14:textId="77777777">
    <w:pPr>
      <w:pStyle w:val="Header"/>
      <w:jc w:val="center"/>
      <w:rPr>
        <w:rFonts w:ascii="仿宋" w:eastAsia="仿宋" w:hAnsi="仿宋" w:cs="仿宋"/>
      </w:rPr>
    </w:pPr>
    <w:r>
      <w:rPr>
        <w:rFonts w:ascii="仿宋" w:eastAsia="仿宋" w:hAnsi="仿宋" w:cs="仿宋" w:hint="eastAsia"/>
      </w:rPr>
      <w:t>新型高强高效焊接材料相关</w:t>
    </w:r>
    <w:r>
      <w:rPr>
        <w:rFonts w:ascii="仿宋" w:eastAsia="仿宋" w:hAnsi="仿宋" w:cs="仿宋" w:hint="eastAsia"/>
      </w:rPr>
      <w:t>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CB4" w14:textId="77777777">
    <w:pPr>
      <w:pStyle w:val="Header"/>
      <w:jc w:val="center"/>
      <w:rPr>
        <w:rFonts w:ascii="仿宋" w:eastAsia="仿宋" w:hAnsi="仿宋" w:cs="仿宋"/>
      </w:rPr>
    </w:pPr>
    <w:r>
      <w:rPr>
        <w:rFonts w:ascii="仿宋" w:eastAsia="仿宋" w:hAnsi="仿宋" w:cs="仿宋" w:hint="eastAsia"/>
      </w:rPr>
      <w:t>新型高强高效焊接材料相关</w:t>
    </w:r>
    <w:r>
      <w:rPr>
        <w:rFonts w:ascii="仿宋" w:eastAsia="仿宋" w:hAnsi="仿宋" w:cs="仿宋" w:hint="eastAsia"/>
      </w:rPr>
      <w:t>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CB4" w14:textId="77777777">
    <w:pPr>
      <w:pStyle w:val="Header"/>
      <w:jc w:val="center"/>
      <w:rPr>
        <w:rFonts w:ascii="仿宋" w:eastAsia="仿宋" w:hAnsi="仿宋" w:cs="仿宋"/>
      </w:rPr>
    </w:pPr>
    <w:r>
      <w:rPr>
        <w:rFonts w:ascii="仿宋" w:eastAsia="仿宋" w:hAnsi="仿宋" w:cs="仿宋" w:hint="eastAsia"/>
      </w:rPr>
      <w:t>新型高强高效焊接材料相关</w:t>
    </w:r>
    <w:r>
      <w:rPr>
        <w:rFonts w:ascii="仿宋" w:eastAsia="仿宋" w:hAnsi="仿宋" w:cs="仿宋" w:hint="eastAsia"/>
      </w:rPr>
      <w:t>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6E368F8"/>
    <w:rsid w:val="00623CB4"/>
    <w:rsid w:val="00F27ECB"/>
    <w:rsid w:val="56E368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47B5B6E"/>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06142204013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3738</Words>
  <Characters>21308</Characters>
  <Application>Microsoft Office Word</Application>
  <DocSecurity>0</DocSecurity>
  <Lines>177</Lines>
  <Paragraphs>49</Paragraphs>
  <ScaleCrop>false</ScaleCrop>
  <Company/>
  <LinksUpToDate>false</LinksUpToDate>
  <CharactersWithSpaces>24997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2023-11-26T17:42:00Z</dcterms:created>
  <dcterms:modified xsi:type="dcterms:W3CDTF">2024-01-02T07:12:00Z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BC19D7918C5F4835B0DAFC026A63C0DE_11</vt:lpwstr>
  </property>
  <property fmtid="{D5CDD505-2E9C-101B-9397-08002B2CF9AE}" pid="3" name="KSOProductBuildVer">
    <vt:lpwstr>2052-12.1.0.15712</vt:lpwstr>
  </property>
</Properties>
</file>