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19C3" w:rsidP="00BA19C3" w14:paraId="094402A1" w14:textId="77777777">
      <w:pPr>
        <w:spacing w:before="48" w:beforeLines="20" w:after="360" w:afterLines="150" w:line="360" w:lineRule="auto"/>
        <w:jc w:val="center"/>
        <w:rPr>
          <w:rFonts w:ascii="华文中宋" w:eastAsia="华文中宋" w:hAnsi="华文中宋"/>
          <w:b/>
          <w:sz w:val="30"/>
        </w:rPr>
      </w:pPr>
      <w:r w:rsidRPr="00BA19C3">
        <w:rPr>
          <w:rFonts w:ascii="华文中宋" w:eastAsia="华文中宋" w:hAnsi="华文中宋"/>
          <w:b/>
          <w:sz w:val="30"/>
        </w:rPr>
        <w:t>2024</w:t>
      </w:r>
      <w:r w:rsidRPr="00BA19C3">
        <w:rPr>
          <w:rFonts w:ascii="华文中宋" w:eastAsia="华文中宋" w:hAnsi="华文中宋"/>
          <w:b/>
          <w:sz w:val="30"/>
        </w:rPr>
        <w:t>湖南怀化市通道县公安局招聘辅警</w:t>
      </w:r>
      <w:r w:rsidRPr="00BA19C3">
        <w:rPr>
          <w:rFonts w:ascii="华文中宋" w:eastAsia="华文中宋" w:hAnsi="华文中宋"/>
          <w:b/>
          <w:sz w:val="30"/>
        </w:rPr>
        <w:t>17</w:t>
      </w:r>
      <w:r w:rsidRPr="00BA19C3">
        <w:rPr>
          <w:rFonts w:ascii="华文中宋" w:eastAsia="华文中宋" w:hAnsi="华文中宋"/>
          <w:b/>
          <w:sz w:val="30"/>
        </w:rPr>
        <w:t>人笔试备考试题及答案解析</w:t>
      </w:r>
    </w:p>
    <w:p w:rsidR="00A77B3E" w14:paraId="11258B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70B227" w14:textId="77777777">
      <w:pPr>
        <w:spacing w:after="260" w:line="360" w:lineRule="auto"/>
      </w:pPr>
      <w:r>
        <w:rPr>
          <w:rFonts w:ascii="微软雅黑" w:eastAsia="微软雅黑" w:cs="微软雅黑"/>
        </w:rPr>
        <w:t>一、选择题</w:t>
      </w:r>
    </w:p>
    <w:p w:rsidR="006D34C4" w14:paraId="466F5FF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9C1E3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E4330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2AE326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FCFD0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28D74E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CA6CB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BB9045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63E94E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88317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81832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3507E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020C7D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42B9E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0870B06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62C0ED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34273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67631D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607297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71C70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1D82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C13684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1F93EB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8B865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251564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40C9A3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128F96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98675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265EFAF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4CDED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0B1794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https://d.book118.com/807100064161006035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paraId="7E9E61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9C3" w14:paraId="0D55F6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paraId="1D1CEE8C" w14:textId="74EE5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19C3" w14:paraId="69715A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paraId="62E4DE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9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textId="74EE5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19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9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rsidP="00B77510" w14:textId="74EE5F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19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paraId="47BEAF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paraId="692E938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paraId="58ADC9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9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A19C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D382C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A19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19C3"/>
    <w:rPr>
      <w:sz w:val="18"/>
      <w:szCs w:val="18"/>
    </w:rPr>
  </w:style>
  <w:style w:type="paragraph" w:styleId="Footer">
    <w:name w:val="footer"/>
    <w:basedOn w:val="Normal"/>
    <w:link w:val="a0"/>
    <w:rsid w:val="00BA19C3"/>
    <w:pPr>
      <w:tabs>
        <w:tab w:val="center" w:pos="4153"/>
        <w:tab w:val="right" w:pos="8306"/>
      </w:tabs>
      <w:snapToGrid w:val="0"/>
    </w:pPr>
    <w:rPr>
      <w:sz w:val="18"/>
      <w:szCs w:val="18"/>
    </w:rPr>
  </w:style>
  <w:style w:type="character" w:customStyle="1" w:styleId="a0">
    <w:name w:val="页脚 字符"/>
    <w:basedOn w:val="DefaultParagraphFont"/>
    <w:link w:val="Footer"/>
    <w:rsid w:val="00BA19C3"/>
    <w:rPr>
      <w:sz w:val="18"/>
      <w:szCs w:val="18"/>
    </w:rPr>
  </w:style>
  <w:style w:type="character" w:styleId="PageNumber">
    <w:name w:val="page number"/>
    <w:basedOn w:val="DefaultParagraphFont"/>
    <w:rsid w:val="00BA1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710006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3058</Words>
  <Characters>17437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