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8" w:history="1">
        <w:r>
          <w:rPr>
            <w:rFonts w:ascii="仿宋" w:eastAsia="仿宋" w:hAnsi="仿宋" w:cs="仿宋" w:hint="eastAsia"/>
            <w:lang w:eastAsia="zh-CN"/>
          </w:rPr>
          <w:t>序言</w:t>
        </w:r>
        <w:r>
          <w:tab/>
        </w:r>
        <w:r>
          <w:fldChar w:fldCharType="begin"/>
        </w:r>
        <w:r>
          <w:instrText xml:space="preserve"> PAGEREF _Toc16648 \h </w:instrText>
        </w:r>
        <w:r>
          <w:fldChar w:fldCharType="separate"/>
        </w:r>
        <w:r>
          <w:t>3</w:t>
        </w:r>
        <w:r>
          <w:fldChar w:fldCharType="end"/>
        </w:r>
      </w:hyperlink>
    </w:p>
    <w:p>
      <w:pPr>
        <w:pStyle w:val="TOC1"/>
        <w:tabs>
          <w:tab w:val="right" w:leader="dot" w:pos="8306"/>
        </w:tabs>
      </w:pPr>
      <w:hyperlink w:anchor="_Toc20377" w:history="1">
        <w:r>
          <w:rPr>
            <w:rFonts w:ascii="仿宋" w:eastAsia="仿宋" w:hAnsi="仿宋" w:cs="仿宋" w:hint="eastAsia"/>
            <w:lang w:eastAsia="zh-CN"/>
          </w:rPr>
          <w:t>一、环境和生态影响分析</w:t>
        </w:r>
        <w:r>
          <w:tab/>
        </w:r>
        <w:r>
          <w:fldChar w:fldCharType="begin"/>
        </w:r>
        <w:r>
          <w:instrText xml:space="preserve"> PAGEREF _Toc20377 \h </w:instrText>
        </w:r>
        <w:r>
          <w:fldChar w:fldCharType="separate"/>
        </w:r>
        <w:r>
          <w:t>3</w:t>
        </w:r>
        <w:r>
          <w:fldChar w:fldCharType="end"/>
        </w:r>
      </w:hyperlink>
    </w:p>
    <w:p>
      <w:pPr>
        <w:pStyle w:val="TOC2"/>
        <w:tabs>
          <w:tab w:val="right" w:leader="dot" w:pos="8306"/>
        </w:tabs>
      </w:pPr>
      <w:hyperlink w:anchor="_Toc16300" w:history="1">
        <w:r>
          <w:rPr>
            <w:rFonts w:ascii="仿宋" w:eastAsia="仿宋" w:hAnsi="仿宋" w:cs="仿宋" w:hint="eastAsia"/>
            <w:lang w:eastAsia="zh-CN"/>
          </w:rPr>
          <w:t>(一)、环境和生态现状</w:t>
        </w:r>
        <w:r>
          <w:tab/>
        </w:r>
        <w:r>
          <w:fldChar w:fldCharType="begin"/>
        </w:r>
        <w:r>
          <w:instrText xml:space="preserve"> PAGEREF _Toc16300 \h </w:instrText>
        </w:r>
        <w:r>
          <w:fldChar w:fldCharType="separate"/>
        </w:r>
        <w:r>
          <w:t>3</w:t>
        </w:r>
        <w:r>
          <w:fldChar w:fldCharType="end"/>
        </w:r>
      </w:hyperlink>
    </w:p>
    <w:p>
      <w:pPr>
        <w:pStyle w:val="TOC2"/>
        <w:tabs>
          <w:tab w:val="right" w:leader="dot" w:pos="8306"/>
        </w:tabs>
      </w:pPr>
      <w:hyperlink w:anchor="_Toc26707" w:history="1">
        <w:r>
          <w:rPr>
            <w:rFonts w:ascii="仿宋" w:eastAsia="仿宋" w:hAnsi="仿宋" w:cs="仿宋" w:hint="eastAsia"/>
            <w:lang w:eastAsia="zh-CN"/>
          </w:rPr>
          <w:t>(二)、生态环境影响分析</w:t>
        </w:r>
        <w:r>
          <w:tab/>
        </w:r>
        <w:r>
          <w:fldChar w:fldCharType="begin"/>
        </w:r>
        <w:r>
          <w:instrText xml:space="preserve"> PAGEREF _Toc26707 \h </w:instrText>
        </w:r>
        <w:r>
          <w:fldChar w:fldCharType="separate"/>
        </w:r>
        <w:r>
          <w:t>4</w:t>
        </w:r>
        <w:r>
          <w:fldChar w:fldCharType="end"/>
        </w:r>
      </w:hyperlink>
    </w:p>
    <w:p>
      <w:pPr>
        <w:pStyle w:val="TOC2"/>
        <w:tabs>
          <w:tab w:val="right" w:leader="dot" w:pos="8306"/>
        </w:tabs>
      </w:pPr>
      <w:hyperlink w:anchor="_Toc24366" w:history="1">
        <w:r>
          <w:rPr>
            <w:rFonts w:ascii="仿宋" w:eastAsia="仿宋" w:hAnsi="仿宋" w:cs="仿宋" w:hint="eastAsia"/>
            <w:lang w:eastAsia="zh-CN"/>
          </w:rPr>
          <w:t>(三)、生态环境保护措施</w:t>
        </w:r>
        <w:r>
          <w:tab/>
        </w:r>
        <w:r>
          <w:fldChar w:fldCharType="begin"/>
        </w:r>
        <w:r>
          <w:instrText xml:space="preserve"> PAGEREF _Toc24366 \h </w:instrText>
        </w:r>
        <w:r>
          <w:fldChar w:fldCharType="separate"/>
        </w:r>
        <w:r>
          <w:t>6</w:t>
        </w:r>
        <w:r>
          <w:fldChar w:fldCharType="end"/>
        </w:r>
      </w:hyperlink>
    </w:p>
    <w:p>
      <w:pPr>
        <w:pStyle w:val="TOC2"/>
        <w:tabs>
          <w:tab w:val="right" w:leader="dot" w:pos="8306"/>
        </w:tabs>
      </w:pPr>
      <w:hyperlink w:anchor="_Toc21980" w:history="1">
        <w:r>
          <w:rPr>
            <w:rFonts w:ascii="仿宋" w:eastAsia="仿宋" w:hAnsi="仿宋" w:cs="仿宋" w:hint="eastAsia"/>
            <w:lang w:eastAsia="zh-CN"/>
          </w:rPr>
          <w:t>(四)、地质灾害影响分析</w:t>
        </w:r>
        <w:r>
          <w:tab/>
        </w:r>
        <w:r>
          <w:fldChar w:fldCharType="begin"/>
        </w:r>
        <w:r>
          <w:instrText xml:space="preserve"> PAGEREF _Toc21980 \h </w:instrText>
        </w:r>
        <w:r>
          <w:fldChar w:fldCharType="separate"/>
        </w:r>
        <w:r>
          <w:t>7</w:t>
        </w:r>
        <w:r>
          <w:fldChar w:fldCharType="end"/>
        </w:r>
      </w:hyperlink>
    </w:p>
    <w:p>
      <w:pPr>
        <w:pStyle w:val="TOC2"/>
        <w:tabs>
          <w:tab w:val="right" w:leader="dot" w:pos="8306"/>
        </w:tabs>
      </w:pPr>
      <w:hyperlink w:anchor="_Toc5886" w:history="1">
        <w:r>
          <w:rPr>
            <w:rFonts w:ascii="仿宋" w:eastAsia="仿宋" w:hAnsi="仿宋" w:cs="仿宋" w:hint="eastAsia"/>
            <w:lang w:eastAsia="zh-CN"/>
          </w:rPr>
          <w:t>(五)、特殊环境影响</w:t>
        </w:r>
        <w:r>
          <w:tab/>
        </w:r>
        <w:r>
          <w:fldChar w:fldCharType="begin"/>
        </w:r>
        <w:r>
          <w:instrText xml:space="preserve"> PAGEREF _Toc5886 \h </w:instrText>
        </w:r>
        <w:r>
          <w:fldChar w:fldCharType="separate"/>
        </w:r>
        <w:r>
          <w:t>9</w:t>
        </w:r>
        <w:r>
          <w:fldChar w:fldCharType="end"/>
        </w:r>
      </w:hyperlink>
    </w:p>
    <w:p>
      <w:pPr>
        <w:pStyle w:val="TOC1"/>
        <w:tabs>
          <w:tab w:val="right" w:leader="dot" w:pos="8306"/>
        </w:tabs>
      </w:pPr>
      <w:hyperlink w:anchor="_Toc32578" w:history="1">
        <w:r>
          <w:rPr>
            <w:rFonts w:ascii="仿宋" w:eastAsia="仿宋" w:hAnsi="仿宋" w:cs="仿宋" w:hint="eastAsia"/>
            <w:lang w:eastAsia="zh-CN"/>
          </w:rPr>
          <w:t>二、社会影响分析</w:t>
        </w:r>
        <w:r>
          <w:tab/>
        </w:r>
        <w:r>
          <w:fldChar w:fldCharType="begin"/>
        </w:r>
        <w:r>
          <w:instrText xml:space="preserve"> PAGEREF _Toc32578 \h </w:instrText>
        </w:r>
        <w:r>
          <w:fldChar w:fldCharType="separate"/>
        </w:r>
        <w:r>
          <w:t>10</w:t>
        </w:r>
        <w:r>
          <w:fldChar w:fldCharType="end"/>
        </w:r>
      </w:hyperlink>
    </w:p>
    <w:p>
      <w:pPr>
        <w:pStyle w:val="TOC2"/>
        <w:tabs>
          <w:tab w:val="right" w:leader="dot" w:pos="8306"/>
        </w:tabs>
      </w:pPr>
      <w:hyperlink w:anchor="_Toc12780" w:history="1">
        <w:r>
          <w:rPr>
            <w:rFonts w:ascii="仿宋" w:eastAsia="仿宋" w:hAnsi="仿宋" w:cs="仿宋" w:hint="eastAsia"/>
            <w:lang w:eastAsia="zh-CN"/>
          </w:rPr>
          <w:t>(一)、社会影响效果分析</w:t>
        </w:r>
        <w:r>
          <w:tab/>
        </w:r>
        <w:r>
          <w:fldChar w:fldCharType="begin"/>
        </w:r>
        <w:r>
          <w:instrText xml:space="preserve"> PAGEREF _Toc12780 \h </w:instrText>
        </w:r>
        <w:r>
          <w:fldChar w:fldCharType="separate"/>
        </w:r>
        <w:r>
          <w:t>10</w:t>
        </w:r>
        <w:r>
          <w:fldChar w:fldCharType="end"/>
        </w:r>
      </w:hyperlink>
    </w:p>
    <w:p>
      <w:pPr>
        <w:pStyle w:val="TOC2"/>
        <w:tabs>
          <w:tab w:val="right" w:leader="dot" w:pos="8306"/>
        </w:tabs>
      </w:pPr>
      <w:hyperlink w:anchor="_Toc19517" w:history="1">
        <w:r>
          <w:rPr>
            <w:rFonts w:ascii="仿宋" w:eastAsia="仿宋" w:hAnsi="仿宋" w:cs="仿宋" w:hint="eastAsia"/>
            <w:lang w:eastAsia="zh-CN"/>
          </w:rPr>
          <w:t>(二)、社会适应性分析</w:t>
        </w:r>
        <w:r>
          <w:tab/>
        </w:r>
        <w:r>
          <w:fldChar w:fldCharType="begin"/>
        </w:r>
        <w:r>
          <w:instrText xml:space="preserve"> PAGEREF _Toc19517 \h </w:instrText>
        </w:r>
        <w:r>
          <w:fldChar w:fldCharType="separate"/>
        </w:r>
        <w:r>
          <w:t>12</w:t>
        </w:r>
        <w:r>
          <w:fldChar w:fldCharType="end"/>
        </w:r>
      </w:hyperlink>
    </w:p>
    <w:p>
      <w:pPr>
        <w:pStyle w:val="TOC2"/>
        <w:tabs>
          <w:tab w:val="right" w:leader="dot" w:pos="8306"/>
        </w:tabs>
      </w:pPr>
      <w:hyperlink w:anchor="_Toc18508" w:history="1">
        <w:r>
          <w:rPr>
            <w:rFonts w:ascii="仿宋" w:eastAsia="仿宋" w:hAnsi="仿宋" w:cs="仿宋" w:hint="eastAsia"/>
            <w:lang w:eastAsia="zh-CN"/>
          </w:rPr>
          <w:t>(三)、社会风险及对策分析</w:t>
        </w:r>
        <w:r>
          <w:tab/>
        </w:r>
        <w:r>
          <w:fldChar w:fldCharType="begin"/>
        </w:r>
        <w:r>
          <w:instrText xml:space="preserve"> PAGEREF _Toc18508 \h </w:instrText>
        </w:r>
        <w:r>
          <w:fldChar w:fldCharType="separate"/>
        </w:r>
        <w:r>
          <w:t>14</w:t>
        </w:r>
        <w:r>
          <w:fldChar w:fldCharType="end"/>
        </w:r>
      </w:hyperlink>
    </w:p>
    <w:p>
      <w:pPr>
        <w:pStyle w:val="TOC1"/>
        <w:tabs>
          <w:tab w:val="right" w:leader="dot" w:pos="8306"/>
        </w:tabs>
      </w:pPr>
      <w:hyperlink w:anchor="_Toc3403" w:history="1">
        <w:r>
          <w:rPr>
            <w:rFonts w:ascii="仿宋" w:eastAsia="仿宋" w:hAnsi="仿宋" w:cs="仿宋" w:hint="eastAsia"/>
            <w:lang w:eastAsia="zh-CN"/>
          </w:rPr>
          <w:t>三、项目监理与质量保证</w:t>
        </w:r>
        <w:r>
          <w:tab/>
        </w:r>
        <w:r>
          <w:fldChar w:fldCharType="begin"/>
        </w:r>
        <w:r>
          <w:instrText xml:space="preserve"> PAGEREF _Toc3403 \h </w:instrText>
        </w:r>
        <w:r>
          <w:fldChar w:fldCharType="separate"/>
        </w:r>
        <w:r>
          <w:t>17</w:t>
        </w:r>
        <w:r>
          <w:fldChar w:fldCharType="end"/>
        </w:r>
      </w:hyperlink>
    </w:p>
    <w:p>
      <w:pPr>
        <w:pStyle w:val="TOC2"/>
        <w:tabs>
          <w:tab w:val="right" w:leader="dot" w:pos="8306"/>
        </w:tabs>
      </w:pPr>
      <w:hyperlink w:anchor="_Toc1079" w:history="1">
        <w:r>
          <w:rPr>
            <w:rFonts w:ascii="仿宋" w:eastAsia="仿宋" w:hAnsi="仿宋" w:cs="仿宋" w:hint="eastAsia"/>
            <w:lang w:eastAsia="zh-CN"/>
          </w:rPr>
          <w:t>(一)、监理体系构建</w:t>
        </w:r>
        <w:r>
          <w:tab/>
        </w:r>
        <w:r>
          <w:fldChar w:fldCharType="begin"/>
        </w:r>
        <w:r>
          <w:instrText xml:space="preserve"> PAGEREF _Toc1079 \h </w:instrText>
        </w:r>
        <w:r>
          <w:fldChar w:fldCharType="separate"/>
        </w:r>
        <w:r>
          <w:t>17</w:t>
        </w:r>
        <w:r>
          <w:fldChar w:fldCharType="end"/>
        </w:r>
      </w:hyperlink>
    </w:p>
    <w:p>
      <w:pPr>
        <w:pStyle w:val="TOC2"/>
        <w:tabs>
          <w:tab w:val="right" w:leader="dot" w:pos="8306"/>
        </w:tabs>
      </w:pPr>
      <w:hyperlink w:anchor="_Toc14699" w:history="1">
        <w:r>
          <w:rPr>
            <w:rFonts w:ascii="仿宋" w:eastAsia="仿宋" w:hAnsi="仿宋" w:cs="仿宋" w:hint="eastAsia"/>
            <w:lang w:eastAsia="zh-CN"/>
          </w:rPr>
          <w:t>(二)、质量保证体系实施</w:t>
        </w:r>
        <w:r>
          <w:tab/>
        </w:r>
        <w:r>
          <w:fldChar w:fldCharType="begin"/>
        </w:r>
        <w:r>
          <w:instrText xml:space="preserve"> PAGEREF _Toc14699 \h </w:instrText>
        </w:r>
        <w:r>
          <w:fldChar w:fldCharType="separate"/>
        </w:r>
        <w:r>
          <w:t>18</w:t>
        </w:r>
        <w:r>
          <w:fldChar w:fldCharType="end"/>
        </w:r>
      </w:hyperlink>
    </w:p>
    <w:p>
      <w:pPr>
        <w:pStyle w:val="TOC2"/>
        <w:tabs>
          <w:tab w:val="right" w:leader="dot" w:pos="8306"/>
        </w:tabs>
      </w:pPr>
      <w:hyperlink w:anchor="_Toc18640" w:history="1">
        <w:r>
          <w:rPr>
            <w:rFonts w:ascii="仿宋" w:eastAsia="仿宋" w:hAnsi="仿宋" w:cs="仿宋" w:hint="eastAsia"/>
            <w:lang w:eastAsia="zh-CN"/>
          </w:rPr>
          <w:t>(三)、监理与质量控制流程</w:t>
        </w:r>
        <w:r>
          <w:tab/>
        </w:r>
        <w:r>
          <w:fldChar w:fldCharType="begin"/>
        </w:r>
        <w:r>
          <w:instrText xml:space="preserve"> PAGEREF _Toc18640 \h </w:instrText>
        </w:r>
        <w:r>
          <w:fldChar w:fldCharType="separate"/>
        </w:r>
        <w:r>
          <w:t>18</w:t>
        </w:r>
        <w:r>
          <w:fldChar w:fldCharType="end"/>
        </w:r>
      </w:hyperlink>
    </w:p>
    <w:p>
      <w:pPr>
        <w:pStyle w:val="TOC1"/>
        <w:tabs>
          <w:tab w:val="right" w:leader="dot" w:pos="8306"/>
        </w:tabs>
      </w:pPr>
      <w:hyperlink w:anchor="_Toc22223" w:history="1">
        <w:r>
          <w:rPr>
            <w:rFonts w:ascii="仿宋" w:eastAsia="仿宋" w:hAnsi="仿宋" w:cs="仿宋" w:hint="eastAsia"/>
            <w:lang w:eastAsia="zh-CN"/>
          </w:rPr>
          <w:t>四、玻璃项目概论</w:t>
        </w:r>
        <w:r>
          <w:tab/>
        </w:r>
        <w:r>
          <w:fldChar w:fldCharType="begin"/>
        </w:r>
        <w:r>
          <w:instrText xml:space="preserve"> PAGEREF _Toc22223 \h </w:instrText>
        </w:r>
        <w:r>
          <w:fldChar w:fldCharType="separate"/>
        </w:r>
        <w:r>
          <w:t>19</w:t>
        </w:r>
        <w:r>
          <w:fldChar w:fldCharType="end"/>
        </w:r>
      </w:hyperlink>
    </w:p>
    <w:p>
      <w:pPr>
        <w:pStyle w:val="TOC2"/>
        <w:tabs>
          <w:tab w:val="right" w:leader="dot" w:pos="8306"/>
        </w:tabs>
      </w:pPr>
      <w:hyperlink w:anchor="_Toc23735" w:history="1">
        <w:r>
          <w:rPr>
            <w:rFonts w:ascii="仿宋" w:eastAsia="仿宋" w:hAnsi="仿宋" w:cs="仿宋" w:hint="eastAsia"/>
            <w:lang w:eastAsia="zh-CN"/>
          </w:rPr>
          <w:t>(一)、项目申报单位概况</w:t>
        </w:r>
        <w:r>
          <w:tab/>
        </w:r>
        <w:r>
          <w:fldChar w:fldCharType="begin"/>
        </w:r>
        <w:r>
          <w:instrText xml:space="preserve"> PAGEREF _Toc23735 \h </w:instrText>
        </w:r>
        <w:r>
          <w:fldChar w:fldCharType="separate"/>
        </w:r>
        <w:r>
          <w:t>19</w:t>
        </w:r>
        <w:r>
          <w:fldChar w:fldCharType="end"/>
        </w:r>
      </w:hyperlink>
    </w:p>
    <w:p>
      <w:pPr>
        <w:pStyle w:val="TOC2"/>
        <w:tabs>
          <w:tab w:val="right" w:leader="dot" w:pos="8306"/>
        </w:tabs>
      </w:pPr>
      <w:hyperlink w:anchor="_Toc19969" w:history="1">
        <w:r>
          <w:rPr>
            <w:rFonts w:ascii="仿宋" w:eastAsia="仿宋" w:hAnsi="仿宋" w:cs="仿宋" w:hint="eastAsia"/>
            <w:lang w:eastAsia="zh-CN"/>
          </w:rPr>
          <w:t>(二)、项目概况</w:t>
        </w:r>
        <w:r>
          <w:tab/>
        </w:r>
        <w:r>
          <w:fldChar w:fldCharType="begin"/>
        </w:r>
        <w:r>
          <w:instrText xml:space="preserve"> PAGEREF _Toc19969 \h </w:instrText>
        </w:r>
        <w:r>
          <w:fldChar w:fldCharType="separate"/>
        </w:r>
        <w:r>
          <w:t>20</w:t>
        </w:r>
        <w:r>
          <w:fldChar w:fldCharType="end"/>
        </w:r>
      </w:hyperlink>
    </w:p>
    <w:p>
      <w:pPr>
        <w:pStyle w:val="TOC1"/>
        <w:tabs>
          <w:tab w:val="right" w:leader="dot" w:pos="8306"/>
        </w:tabs>
      </w:pPr>
      <w:hyperlink w:anchor="_Toc30993" w:history="1">
        <w:r>
          <w:rPr>
            <w:rFonts w:ascii="仿宋" w:eastAsia="仿宋" w:hAnsi="仿宋" w:cs="仿宋" w:hint="eastAsia"/>
            <w:lang w:eastAsia="zh-CN"/>
          </w:rPr>
          <w:t>五、建设风险评估分析</w:t>
        </w:r>
        <w:r>
          <w:tab/>
        </w:r>
        <w:r>
          <w:fldChar w:fldCharType="begin"/>
        </w:r>
        <w:r>
          <w:instrText xml:space="preserve"> PAGEREF _Toc30993 \h </w:instrText>
        </w:r>
        <w:r>
          <w:fldChar w:fldCharType="separate"/>
        </w:r>
        <w:r>
          <w:t>23</w:t>
        </w:r>
        <w:r>
          <w:fldChar w:fldCharType="end"/>
        </w:r>
      </w:hyperlink>
    </w:p>
    <w:p>
      <w:pPr>
        <w:pStyle w:val="TOC2"/>
        <w:tabs>
          <w:tab w:val="right" w:leader="dot" w:pos="8306"/>
        </w:tabs>
      </w:pPr>
      <w:hyperlink w:anchor="_Toc9035" w:history="1">
        <w:r>
          <w:rPr>
            <w:rFonts w:ascii="仿宋" w:eastAsia="仿宋" w:hAnsi="仿宋" w:cs="仿宋" w:hint="eastAsia"/>
            <w:lang w:eastAsia="zh-CN"/>
          </w:rPr>
          <w:t>(一)、政策风险分析</w:t>
        </w:r>
        <w:r>
          <w:tab/>
        </w:r>
        <w:r>
          <w:fldChar w:fldCharType="begin"/>
        </w:r>
        <w:r>
          <w:instrText xml:space="preserve"> PAGEREF _Toc9035 \h </w:instrText>
        </w:r>
        <w:r>
          <w:fldChar w:fldCharType="separate"/>
        </w:r>
        <w:r>
          <w:t>23</w:t>
        </w:r>
        <w:r>
          <w:fldChar w:fldCharType="end"/>
        </w:r>
      </w:hyperlink>
    </w:p>
    <w:p>
      <w:pPr>
        <w:pStyle w:val="TOC2"/>
        <w:tabs>
          <w:tab w:val="right" w:leader="dot" w:pos="8306"/>
        </w:tabs>
      </w:pPr>
      <w:hyperlink w:anchor="_Toc27083" w:history="1">
        <w:r>
          <w:rPr>
            <w:rFonts w:ascii="仿宋" w:eastAsia="仿宋" w:hAnsi="仿宋" w:cs="仿宋" w:hint="eastAsia"/>
            <w:lang w:eastAsia="zh-CN"/>
          </w:rPr>
          <w:t>(二)、社会风险分析</w:t>
        </w:r>
        <w:r>
          <w:tab/>
        </w:r>
        <w:r>
          <w:fldChar w:fldCharType="begin"/>
        </w:r>
        <w:r>
          <w:instrText xml:space="preserve"> PAGEREF _Toc27083 \h </w:instrText>
        </w:r>
        <w:r>
          <w:fldChar w:fldCharType="separate"/>
        </w:r>
        <w:r>
          <w:t>24</w:t>
        </w:r>
        <w:r>
          <w:fldChar w:fldCharType="end"/>
        </w:r>
      </w:hyperlink>
    </w:p>
    <w:p>
      <w:pPr>
        <w:pStyle w:val="TOC2"/>
        <w:tabs>
          <w:tab w:val="right" w:leader="dot" w:pos="8306"/>
        </w:tabs>
      </w:pPr>
      <w:hyperlink w:anchor="_Toc12399" w:history="1">
        <w:r>
          <w:rPr>
            <w:rFonts w:ascii="仿宋" w:eastAsia="仿宋" w:hAnsi="仿宋" w:cs="仿宋" w:hint="eastAsia"/>
            <w:lang w:eastAsia="zh-CN"/>
          </w:rPr>
          <w:t>(三)、市场风险分析</w:t>
        </w:r>
        <w:r>
          <w:tab/>
        </w:r>
        <w:r>
          <w:fldChar w:fldCharType="begin"/>
        </w:r>
        <w:r>
          <w:instrText xml:space="preserve"> PAGEREF _Toc12399 \h </w:instrText>
        </w:r>
        <w:r>
          <w:fldChar w:fldCharType="separate"/>
        </w:r>
        <w:r>
          <w:t>26</w:t>
        </w:r>
        <w:r>
          <w:fldChar w:fldCharType="end"/>
        </w:r>
      </w:hyperlink>
    </w:p>
    <w:p>
      <w:pPr>
        <w:pStyle w:val="TOC2"/>
        <w:tabs>
          <w:tab w:val="right" w:leader="dot" w:pos="8306"/>
        </w:tabs>
      </w:pPr>
      <w:hyperlink w:anchor="_Toc4358" w:history="1">
        <w:r>
          <w:rPr>
            <w:rFonts w:ascii="仿宋" w:eastAsia="仿宋" w:hAnsi="仿宋" w:cs="仿宋" w:hint="eastAsia"/>
            <w:lang w:eastAsia="zh-CN"/>
          </w:rPr>
          <w:t>(四)、资金风险分析</w:t>
        </w:r>
        <w:r>
          <w:tab/>
        </w:r>
        <w:r>
          <w:fldChar w:fldCharType="begin"/>
        </w:r>
        <w:r>
          <w:instrText xml:space="preserve"> PAGEREF _Toc4358 \h </w:instrText>
        </w:r>
        <w:r>
          <w:fldChar w:fldCharType="separate"/>
        </w:r>
        <w:r>
          <w:t>26</w:t>
        </w:r>
        <w:r>
          <w:fldChar w:fldCharType="end"/>
        </w:r>
      </w:hyperlink>
    </w:p>
    <w:p>
      <w:pPr>
        <w:pStyle w:val="TOC2"/>
        <w:tabs>
          <w:tab w:val="right" w:leader="dot" w:pos="8306"/>
        </w:tabs>
      </w:pPr>
      <w:hyperlink w:anchor="_Toc2277" w:history="1">
        <w:r>
          <w:rPr>
            <w:rFonts w:ascii="仿宋" w:eastAsia="仿宋" w:hAnsi="仿宋" w:cs="仿宋" w:hint="eastAsia"/>
            <w:lang w:eastAsia="zh-CN"/>
          </w:rPr>
          <w:t>(五)、技术风险分析</w:t>
        </w:r>
        <w:r>
          <w:tab/>
        </w:r>
        <w:r>
          <w:fldChar w:fldCharType="begin"/>
        </w:r>
        <w:r>
          <w:instrText xml:space="preserve"> PAGEREF _Toc2277 \h </w:instrText>
        </w:r>
        <w:r>
          <w:fldChar w:fldCharType="separate"/>
        </w:r>
        <w:r>
          <w:t>28</w:t>
        </w:r>
        <w:r>
          <w:fldChar w:fldCharType="end"/>
        </w:r>
      </w:hyperlink>
    </w:p>
    <w:p>
      <w:pPr>
        <w:pStyle w:val="TOC2"/>
        <w:tabs>
          <w:tab w:val="right" w:leader="dot" w:pos="8306"/>
        </w:tabs>
      </w:pPr>
      <w:hyperlink w:anchor="_Toc28365" w:history="1">
        <w:r>
          <w:rPr>
            <w:rFonts w:ascii="仿宋" w:eastAsia="仿宋" w:hAnsi="仿宋" w:cs="仿宋" w:hint="eastAsia"/>
            <w:lang w:eastAsia="zh-CN"/>
          </w:rPr>
          <w:t>(六)、财务风险分析</w:t>
        </w:r>
        <w:r>
          <w:tab/>
        </w:r>
        <w:r>
          <w:fldChar w:fldCharType="begin"/>
        </w:r>
        <w:r>
          <w:instrText xml:space="preserve"> PAGEREF _Toc28365 \h </w:instrText>
        </w:r>
        <w:r>
          <w:fldChar w:fldCharType="separate"/>
        </w:r>
        <w:r>
          <w:t>29</w:t>
        </w:r>
        <w:r>
          <w:fldChar w:fldCharType="end"/>
        </w:r>
      </w:hyperlink>
    </w:p>
    <w:p>
      <w:pPr>
        <w:pStyle w:val="TOC2"/>
        <w:tabs>
          <w:tab w:val="right" w:leader="dot" w:pos="8306"/>
        </w:tabs>
      </w:pPr>
      <w:hyperlink w:anchor="_Toc17720" w:history="1">
        <w:r>
          <w:rPr>
            <w:rFonts w:ascii="仿宋" w:eastAsia="仿宋" w:hAnsi="仿宋" w:cs="仿宋" w:hint="eastAsia"/>
            <w:lang w:eastAsia="zh-CN"/>
          </w:rPr>
          <w:t>(七)、管理风险分析</w:t>
        </w:r>
        <w:r>
          <w:tab/>
        </w:r>
        <w:r>
          <w:fldChar w:fldCharType="begin"/>
        </w:r>
        <w:r>
          <w:instrText xml:space="preserve"> PAGEREF _Toc17720 \h </w:instrText>
        </w:r>
        <w:r>
          <w:fldChar w:fldCharType="separate"/>
        </w:r>
        <w:r>
          <w:t>31</w:t>
        </w:r>
        <w:r>
          <w:fldChar w:fldCharType="end"/>
        </w:r>
      </w:hyperlink>
    </w:p>
    <w:p>
      <w:pPr>
        <w:pStyle w:val="TOC2"/>
        <w:tabs>
          <w:tab w:val="right" w:leader="dot" w:pos="8306"/>
        </w:tabs>
      </w:pPr>
      <w:hyperlink w:anchor="_Toc6014" w:history="1">
        <w:r>
          <w:rPr>
            <w:rFonts w:ascii="仿宋" w:eastAsia="仿宋" w:hAnsi="仿宋" w:cs="仿宋" w:hint="eastAsia"/>
            <w:lang w:eastAsia="zh-CN"/>
          </w:rPr>
          <w:t>(八)、其它风险分析</w:t>
        </w:r>
        <w:r>
          <w:tab/>
        </w:r>
        <w:r>
          <w:fldChar w:fldCharType="begin"/>
        </w:r>
        <w:r>
          <w:instrText xml:space="preserve"> PAGEREF _Toc6014 \h </w:instrText>
        </w:r>
        <w:r>
          <w:fldChar w:fldCharType="separate"/>
        </w:r>
        <w:r>
          <w:t>32</w:t>
        </w:r>
        <w:r>
          <w:fldChar w:fldCharType="end"/>
        </w:r>
      </w:hyperlink>
    </w:p>
    <w:p>
      <w:pPr>
        <w:pStyle w:val="TOC2"/>
        <w:tabs>
          <w:tab w:val="right" w:leader="dot" w:pos="8306"/>
        </w:tabs>
      </w:pPr>
      <w:hyperlink w:anchor="_Toc5701" w:history="1">
        <w:r>
          <w:rPr>
            <w:rFonts w:ascii="仿宋" w:eastAsia="仿宋" w:hAnsi="仿宋" w:cs="仿宋" w:hint="eastAsia"/>
            <w:lang w:eastAsia="zh-CN"/>
          </w:rPr>
          <w:t>(九)、社会影响评估</w:t>
        </w:r>
        <w:r>
          <w:tab/>
        </w:r>
        <w:r>
          <w:fldChar w:fldCharType="begin"/>
        </w:r>
        <w:r>
          <w:instrText xml:space="preserve"> PAGEREF _Toc5701 \h </w:instrText>
        </w:r>
        <w:r>
          <w:fldChar w:fldCharType="separate"/>
        </w:r>
        <w:r>
          <w:t>33</w:t>
        </w:r>
        <w:r>
          <w:fldChar w:fldCharType="end"/>
        </w:r>
      </w:hyperlink>
    </w:p>
    <w:p>
      <w:pPr>
        <w:pStyle w:val="TOC1"/>
        <w:tabs>
          <w:tab w:val="right" w:leader="dot" w:pos="8306"/>
        </w:tabs>
      </w:pPr>
      <w:hyperlink w:anchor="_Toc5783" w:history="1">
        <w:r>
          <w:rPr>
            <w:rFonts w:ascii="仿宋" w:eastAsia="仿宋" w:hAnsi="仿宋" w:cs="仿宋" w:hint="eastAsia"/>
            <w:lang w:eastAsia="zh-CN"/>
          </w:rPr>
          <w:t>六、资源开发及综合利用分析</w:t>
        </w:r>
        <w:r>
          <w:tab/>
        </w:r>
        <w:r>
          <w:fldChar w:fldCharType="begin"/>
        </w:r>
        <w:r>
          <w:instrText xml:space="preserve"> PAGEREF _Toc5783 \h </w:instrText>
        </w:r>
        <w:r>
          <w:fldChar w:fldCharType="separate"/>
        </w:r>
        <w:r>
          <w:t>35</w:t>
        </w:r>
        <w:r>
          <w:fldChar w:fldCharType="end"/>
        </w:r>
      </w:hyperlink>
    </w:p>
    <w:p>
      <w:pPr>
        <w:pStyle w:val="TOC2"/>
        <w:tabs>
          <w:tab w:val="right" w:leader="dot" w:pos="8306"/>
        </w:tabs>
      </w:pPr>
      <w:hyperlink w:anchor="_Toc18271" w:history="1">
        <w:r>
          <w:rPr>
            <w:rFonts w:ascii="仿宋" w:eastAsia="仿宋" w:hAnsi="仿宋" w:cs="仿宋" w:hint="eastAsia"/>
            <w:lang w:eastAsia="zh-CN"/>
          </w:rPr>
          <w:t>(一)、资源开发方案</w:t>
        </w:r>
        <w:r>
          <w:tab/>
        </w:r>
        <w:r>
          <w:fldChar w:fldCharType="begin"/>
        </w:r>
        <w:r>
          <w:instrText xml:space="preserve"> PAGEREF _Toc18271 \h </w:instrText>
        </w:r>
        <w:r>
          <w:fldChar w:fldCharType="separate"/>
        </w:r>
        <w:r>
          <w:t>35</w:t>
        </w:r>
        <w:r>
          <w:fldChar w:fldCharType="end"/>
        </w:r>
      </w:hyperlink>
    </w:p>
    <w:p>
      <w:pPr>
        <w:pStyle w:val="TOC2"/>
        <w:tabs>
          <w:tab w:val="right" w:leader="dot" w:pos="8306"/>
        </w:tabs>
      </w:pPr>
      <w:hyperlink w:anchor="_Toc26816" w:history="1">
        <w:r>
          <w:rPr>
            <w:rFonts w:ascii="仿宋" w:eastAsia="仿宋" w:hAnsi="仿宋" w:cs="仿宋" w:hint="eastAsia"/>
            <w:lang w:eastAsia="zh-CN"/>
          </w:rPr>
          <w:t>(二)、资源利用方案</w:t>
        </w:r>
        <w:r>
          <w:tab/>
        </w:r>
        <w:r>
          <w:fldChar w:fldCharType="begin"/>
        </w:r>
        <w:r>
          <w:instrText xml:space="preserve"> PAGEREF _Toc26816 \h </w:instrText>
        </w:r>
        <w:r>
          <w:fldChar w:fldCharType="separate"/>
        </w:r>
        <w:r>
          <w:t>37</w:t>
        </w:r>
        <w:r>
          <w:fldChar w:fldCharType="end"/>
        </w:r>
      </w:hyperlink>
    </w:p>
    <w:p>
      <w:pPr>
        <w:pStyle w:val="TOC2"/>
        <w:tabs>
          <w:tab w:val="right" w:leader="dot" w:pos="8306"/>
        </w:tabs>
      </w:pPr>
      <w:hyperlink w:anchor="_Toc20134" w:history="1">
        <w:r>
          <w:rPr>
            <w:rFonts w:ascii="仿宋" w:eastAsia="仿宋" w:hAnsi="仿宋" w:cs="仿宋" w:hint="eastAsia"/>
            <w:lang w:eastAsia="zh-CN"/>
          </w:rPr>
          <w:t>(三)、资源节约措施</w:t>
        </w:r>
        <w:r>
          <w:tab/>
        </w:r>
        <w:r>
          <w:fldChar w:fldCharType="begin"/>
        </w:r>
        <w:r>
          <w:instrText xml:space="preserve"> PAGEREF _Toc20134 \h </w:instrText>
        </w:r>
        <w:r>
          <w:fldChar w:fldCharType="separate"/>
        </w:r>
        <w:r>
          <w:t>38</w:t>
        </w:r>
        <w:r>
          <w:fldChar w:fldCharType="end"/>
        </w:r>
      </w:hyperlink>
    </w:p>
    <w:p>
      <w:pPr>
        <w:pStyle w:val="TOC1"/>
        <w:tabs>
          <w:tab w:val="right" w:leader="dot" w:pos="8306"/>
        </w:tabs>
      </w:pPr>
      <w:hyperlink w:anchor="_Toc20294" w:history="1">
        <w:r>
          <w:rPr>
            <w:rFonts w:ascii="仿宋" w:eastAsia="仿宋" w:hAnsi="仿宋" w:cs="仿宋" w:hint="eastAsia"/>
            <w:lang w:eastAsia="zh-CN"/>
          </w:rPr>
          <w:t>七、技术创新与产业升级</w:t>
        </w:r>
        <w:r>
          <w:tab/>
        </w:r>
        <w:r>
          <w:fldChar w:fldCharType="begin"/>
        </w:r>
        <w:r>
          <w:instrText xml:space="preserve"> PAGEREF _Toc20294 \h </w:instrText>
        </w:r>
        <w:r>
          <w:fldChar w:fldCharType="separate"/>
        </w:r>
        <w:r>
          <w:t>39</w:t>
        </w:r>
        <w:r>
          <w:fldChar w:fldCharType="end"/>
        </w:r>
      </w:hyperlink>
    </w:p>
    <w:p>
      <w:pPr>
        <w:pStyle w:val="TOC2"/>
        <w:tabs>
          <w:tab w:val="right" w:leader="dot" w:pos="8306"/>
        </w:tabs>
      </w:pPr>
      <w:hyperlink w:anchor="_Toc17691" w:history="1">
        <w:r>
          <w:rPr>
            <w:rFonts w:ascii="仿宋" w:eastAsia="仿宋" w:hAnsi="仿宋" w:cs="仿宋" w:hint="eastAsia"/>
            <w:lang w:eastAsia="zh-CN"/>
          </w:rPr>
          <w:t>(一)、技术创新方向与目标</w:t>
        </w:r>
        <w:r>
          <w:tab/>
        </w:r>
        <w:r>
          <w:fldChar w:fldCharType="begin"/>
        </w:r>
        <w:r>
          <w:instrText xml:space="preserve"> PAGEREF _Toc17691 \h </w:instrText>
        </w:r>
        <w:r>
          <w:fldChar w:fldCharType="separate"/>
        </w:r>
        <w:r>
          <w:t>39</w:t>
        </w:r>
        <w:r>
          <w:fldChar w:fldCharType="end"/>
        </w:r>
      </w:hyperlink>
    </w:p>
    <w:p>
      <w:pPr>
        <w:pStyle w:val="TOC2"/>
        <w:tabs>
          <w:tab w:val="right" w:leader="dot" w:pos="8306"/>
        </w:tabs>
      </w:pPr>
      <w:hyperlink w:anchor="_Toc4206" w:history="1">
        <w:r>
          <w:rPr>
            <w:rFonts w:ascii="仿宋" w:eastAsia="仿宋" w:hAnsi="仿宋" w:cs="仿宋" w:hint="eastAsia"/>
            <w:lang w:eastAsia="zh-CN"/>
          </w:rPr>
          <w:t>(二)、产业升级路径与措施</w:t>
        </w:r>
        <w:r>
          <w:tab/>
        </w:r>
        <w:r>
          <w:fldChar w:fldCharType="begin"/>
        </w:r>
        <w:r>
          <w:instrText xml:space="preserve"> PAGEREF _Toc4206 \h </w:instrText>
        </w:r>
        <w:r>
          <w:fldChar w:fldCharType="separate"/>
        </w:r>
        <w:r>
          <w:t>40</w:t>
        </w:r>
        <w:r>
          <w:fldChar w:fldCharType="end"/>
        </w:r>
      </w:hyperlink>
    </w:p>
    <w:p>
      <w:pPr>
        <w:pStyle w:val="TOC1"/>
        <w:tabs>
          <w:tab w:val="right" w:leader="dot" w:pos="8306"/>
        </w:tabs>
      </w:pPr>
      <w:hyperlink w:anchor="_Toc11309" w:history="1">
        <w:r>
          <w:rPr>
            <w:rFonts w:ascii="仿宋" w:eastAsia="仿宋" w:hAnsi="仿宋" w:cs="仿宋" w:hint="eastAsia"/>
            <w:lang w:eastAsia="zh-CN"/>
          </w:rPr>
          <w:t>八、经济效益与社会效益优化</w:t>
        </w:r>
        <w:r>
          <w:tab/>
        </w:r>
        <w:r>
          <w:fldChar w:fldCharType="begin"/>
        </w:r>
        <w:r>
          <w:instrText xml:space="preserve"> PAGEREF _Toc11309 \h </w:instrText>
        </w:r>
        <w:r>
          <w:fldChar w:fldCharType="separate"/>
        </w:r>
        <w:r>
          <w:t>41</w:t>
        </w:r>
        <w:r>
          <w:fldChar w:fldCharType="end"/>
        </w:r>
      </w:hyperlink>
    </w:p>
    <w:p>
      <w:pPr>
        <w:pStyle w:val="TOC2"/>
        <w:tabs>
          <w:tab w:val="right" w:leader="dot" w:pos="8306"/>
        </w:tabs>
      </w:pPr>
      <w:hyperlink w:anchor="_Toc4926" w:history="1">
        <w:r>
          <w:rPr>
            <w:rFonts w:ascii="仿宋" w:eastAsia="仿宋" w:hAnsi="仿宋" w:cs="仿宋" w:hint="eastAsia"/>
            <w:lang w:eastAsia="zh-CN"/>
          </w:rPr>
          <w:t>(一)、经济效益提升策略</w:t>
        </w:r>
        <w:r>
          <w:tab/>
        </w:r>
        <w:r>
          <w:fldChar w:fldCharType="begin"/>
        </w:r>
        <w:r>
          <w:instrText xml:space="preserve"> PAGEREF _Toc4926 \h </w:instrText>
        </w:r>
        <w:r>
          <w:fldChar w:fldCharType="separate"/>
        </w:r>
        <w:r>
          <w:t>41</w:t>
        </w:r>
        <w:r>
          <w:fldChar w:fldCharType="end"/>
        </w:r>
      </w:hyperlink>
    </w:p>
    <w:p>
      <w:pPr>
        <w:pStyle w:val="TOC2"/>
        <w:tabs>
          <w:tab w:val="right" w:leader="dot" w:pos="8306"/>
        </w:tabs>
      </w:pPr>
      <w:hyperlink w:anchor="_Toc21714" w:history="1">
        <w:r>
          <w:rPr>
            <w:rFonts w:ascii="仿宋" w:eastAsia="仿宋" w:hAnsi="仿宋" w:cs="仿宋" w:hint="eastAsia"/>
            <w:lang w:eastAsia="zh-CN"/>
          </w:rPr>
          <w:t>(二)、社会效益增强方案</w:t>
        </w:r>
        <w:r>
          <w:tab/>
        </w:r>
        <w:r>
          <w:fldChar w:fldCharType="begin"/>
        </w:r>
        <w:r>
          <w:instrText xml:space="preserve"> PAGEREF _Toc21714 \h </w:instrText>
        </w:r>
        <w:r>
          <w:fldChar w:fldCharType="separate"/>
        </w:r>
        <w:r>
          <w:t>43</w:t>
        </w:r>
        <w:r>
          <w:fldChar w:fldCharType="end"/>
        </w:r>
      </w:hyperlink>
    </w:p>
    <w:p>
      <w:pPr>
        <w:pStyle w:val="TOC1"/>
        <w:tabs>
          <w:tab w:val="right" w:leader="dot" w:pos="8306"/>
        </w:tabs>
      </w:pPr>
      <w:hyperlink w:anchor="_Toc31407" w:history="1">
        <w:r>
          <w:rPr>
            <w:rFonts w:ascii="仿宋" w:eastAsia="仿宋" w:hAnsi="仿宋" w:cs="仿宋" w:hint="eastAsia"/>
            <w:lang w:eastAsia="zh-CN"/>
          </w:rPr>
          <w:t>九、环境保护与治理方案</w:t>
        </w:r>
        <w:r>
          <w:tab/>
        </w:r>
        <w:r>
          <w:fldChar w:fldCharType="begin"/>
        </w:r>
        <w:r>
          <w:instrText xml:space="preserve"> PAGEREF _Toc31407 \h </w:instrText>
        </w:r>
        <w:r>
          <w:fldChar w:fldCharType="separate"/>
        </w:r>
        <w:r>
          <w:t>43</w:t>
        </w:r>
        <w:r>
          <w:fldChar w:fldCharType="end"/>
        </w:r>
      </w:hyperlink>
    </w:p>
    <w:p>
      <w:pPr>
        <w:pStyle w:val="TOC2"/>
        <w:tabs>
          <w:tab w:val="right" w:leader="dot" w:pos="8306"/>
        </w:tabs>
      </w:pPr>
      <w:hyperlink w:anchor="_Toc7289" w:history="1">
        <w:r>
          <w:rPr>
            <w:rFonts w:ascii="仿宋" w:eastAsia="仿宋" w:hAnsi="仿宋" w:cs="仿宋" w:hint="eastAsia"/>
            <w:lang w:eastAsia="zh-CN"/>
          </w:rPr>
          <w:t>(一)、项目环境影响评估</w:t>
        </w:r>
        <w:r>
          <w:tab/>
        </w:r>
        <w:r>
          <w:fldChar w:fldCharType="begin"/>
        </w:r>
        <w:r>
          <w:instrText xml:space="preserve"> PAGEREF _Toc7289 \h </w:instrText>
        </w:r>
        <w:r>
          <w:fldChar w:fldCharType="separate"/>
        </w:r>
        <w:r>
          <w:t>43</w:t>
        </w:r>
        <w:r>
          <w:fldChar w:fldCharType="end"/>
        </w:r>
      </w:hyperlink>
    </w:p>
    <w:p>
      <w:pPr>
        <w:pStyle w:val="TOC2"/>
        <w:tabs>
          <w:tab w:val="right" w:leader="dot" w:pos="8306"/>
        </w:tabs>
      </w:pPr>
      <w:hyperlink w:anchor="_Toc17262" w:history="1">
        <w:r>
          <w:rPr>
            <w:rFonts w:ascii="仿宋" w:eastAsia="仿宋" w:hAnsi="仿宋" w:cs="仿宋" w:hint="eastAsia"/>
            <w:lang w:eastAsia="zh-CN"/>
          </w:rPr>
          <w:t>(二)、环境保护措施与治理方案</w:t>
        </w:r>
        <w:r>
          <w:tab/>
        </w:r>
        <w:r>
          <w:fldChar w:fldCharType="begin"/>
        </w:r>
        <w:r>
          <w:instrText xml:space="preserve"> PAGEREF _Toc17262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4" w:history="1">
        <w:r>
          <w:rPr>
            <w:rFonts w:ascii="仿宋" w:eastAsia="仿宋" w:hAnsi="仿宋" w:cs="仿宋" w:hint="eastAsia"/>
            <w:lang w:eastAsia="zh-CN"/>
          </w:rPr>
          <w:t>十、项目实施与管理方案</w:t>
        </w:r>
        <w:r>
          <w:tab/>
        </w:r>
        <w:r>
          <w:fldChar w:fldCharType="begin"/>
        </w:r>
        <w:r>
          <w:instrText xml:space="preserve"> PAGEREF _Toc16524 \h </w:instrText>
        </w:r>
        <w:r>
          <w:fldChar w:fldCharType="separate"/>
        </w:r>
        <w:r>
          <w:t>44</w:t>
        </w:r>
        <w:r>
          <w:fldChar w:fldCharType="end"/>
        </w:r>
      </w:hyperlink>
    </w:p>
    <w:p>
      <w:pPr>
        <w:pStyle w:val="TOC2"/>
        <w:tabs>
          <w:tab w:val="right" w:leader="dot" w:pos="8306"/>
        </w:tabs>
      </w:pPr>
      <w:hyperlink w:anchor="_Toc11131" w:history="1">
        <w:r>
          <w:rPr>
            <w:rFonts w:ascii="仿宋" w:eastAsia="仿宋" w:hAnsi="仿宋" w:cs="仿宋" w:hint="eastAsia"/>
            <w:lang w:eastAsia="zh-CN"/>
          </w:rPr>
          <w:t>(一)、项目实施计划</w:t>
        </w:r>
        <w:r>
          <w:tab/>
        </w:r>
        <w:r>
          <w:fldChar w:fldCharType="begin"/>
        </w:r>
        <w:r>
          <w:instrText xml:space="preserve"> PAGEREF _Toc11131 \h </w:instrText>
        </w:r>
        <w:r>
          <w:fldChar w:fldCharType="separate"/>
        </w:r>
        <w:r>
          <w:t>44</w:t>
        </w:r>
        <w:r>
          <w:fldChar w:fldCharType="end"/>
        </w:r>
      </w:hyperlink>
    </w:p>
    <w:p>
      <w:pPr>
        <w:pStyle w:val="TOC2"/>
        <w:tabs>
          <w:tab w:val="right" w:leader="dot" w:pos="8306"/>
        </w:tabs>
      </w:pPr>
      <w:hyperlink w:anchor="_Toc30421" w:history="1">
        <w:r>
          <w:rPr>
            <w:rFonts w:ascii="仿宋" w:eastAsia="仿宋" w:hAnsi="仿宋" w:cs="仿宋" w:hint="eastAsia"/>
            <w:lang w:eastAsia="zh-CN"/>
          </w:rPr>
          <w:t>(二)、项目组织机构与职责</w:t>
        </w:r>
        <w:r>
          <w:tab/>
        </w:r>
        <w:r>
          <w:fldChar w:fldCharType="begin"/>
        </w:r>
        <w:r>
          <w:instrText xml:space="preserve"> PAGEREF _Toc30421 \h </w:instrText>
        </w:r>
        <w:r>
          <w:fldChar w:fldCharType="separate"/>
        </w:r>
        <w:r>
          <w:t>46</w:t>
        </w:r>
        <w:r>
          <w:fldChar w:fldCharType="end"/>
        </w:r>
      </w:hyperlink>
    </w:p>
    <w:p>
      <w:pPr>
        <w:pStyle w:val="TOC2"/>
        <w:tabs>
          <w:tab w:val="right" w:leader="dot" w:pos="8306"/>
        </w:tabs>
      </w:pPr>
      <w:hyperlink w:anchor="_Toc21513" w:history="1">
        <w:r>
          <w:rPr>
            <w:rFonts w:ascii="仿宋" w:eastAsia="仿宋" w:hAnsi="仿宋" w:cs="仿宋" w:hint="eastAsia"/>
            <w:lang w:eastAsia="zh-CN"/>
          </w:rPr>
          <w:t>(三)、项目管理与监控体系</w:t>
        </w:r>
        <w:r>
          <w:tab/>
        </w:r>
        <w:r>
          <w:fldChar w:fldCharType="begin"/>
        </w:r>
        <w:r>
          <w:instrText xml:space="preserve"> PAGEREF _Toc21513 \h </w:instrText>
        </w:r>
        <w:r>
          <w:fldChar w:fldCharType="separate"/>
        </w:r>
        <w:r>
          <w:t>48</w:t>
        </w:r>
        <w:r>
          <w:fldChar w:fldCharType="end"/>
        </w:r>
      </w:hyperlink>
    </w:p>
    <w:p>
      <w:pPr>
        <w:pStyle w:val="TOC1"/>
        <w:tabs>
          <w:tab w:val="right" w:leader="dot" w:pos="8306"/>
        </w:tabs>
      </w:pPr>
      <w:hyperlink w:anchor="_Toc5019" w:history="1">
        <w:r>
          <w:rPr>
            <w:rFonts w:ascii="仿宋" w:eastAsia="仿宋" w:hAnsi="仿宋" w:cs="仿宋" w:hint="eastAsia"/>
            <w:lang w:eastAsia="zh-CN"/>
          </w:rPr>
          <w:t>十一、项目进度计划</w:t>
        </w:r>
        <w:r>
          <w:tab/>
        </w:r>
        <w:r>
          <w:fldChar w:fldCharType="begin"/>
        </w:r>
        <w:r>
          <w:instrText xml:space="preserve"> PAGEREF _Toc5019 \h </w:instrText>
        </w:r>
        <w:r>
          <w:fldChar w:fldCharType="separate"/>
        </w:r>
        <w:r>
          <w:t>50</w:t>
        </w:r>
        <w:r>
          <w:fldChar w:fldCharType="end"/>
        </w:r>
      </w:hyperlink>
    </w:p>
    <w:p>
      <w:pPr>
        <w:pStyle w:val="TOC2"/>
        <w:tabs>
          <w:tab w:val="right" w:leader="dot" w:pos="8306"/>
        </w:tabs>
      </w:pPr>
      <w:hyperlink w:anchor="_Toc20616" w:history="1">
        <w:r>
          <w:rPr>
            <w:rFonts w:ascii="仿宋" w:eastAsia="仿宋" w:hAnsi="仿宋" w:cs="仿宋" w:hint="eastAsia"/>
            <w:lang w:eastAsia="zh-CN"/>
          </w:rPr>
          <w:t>(一)、建设周期</w:t>
        </w:r>
        <w:r>
          <w:tab/>
        </w:r>
        <w:r>
          <w:fldChar w:fldCharType="begin"/>
        </w:r>
        <w:r>
          <w:instrText xml:space="preserve"> PAGEREF _Toc20616 \h </w:instrText>
        </w:r>
        <w:r>
          <w:fldChar w:fldCharType="separate"/>
        </w:r>
        <w:r>
          <w:t>50</w:t>
        </w:r>
        <w:r>
          <w:fldChar w:fldCharType="end"/>
        </w:r>
      </w:hyperlink>
    </w:p>
    <w:p>
      <w:pPr>
        <w:pStyle w:val="TOC2"/>
        <w:tabs>
          <w:tab w:val="right" w:leader="dot" w:pos="8306"/>
        </w:tabs>
      </w:pPr>
      <w:hyperlink w:anchor="_Toc25412" w:history="1">
        <w:r>
          <w:rPr>
            <w:rFonts w:ascii="仿宋" w:eastAsia="仿宋" w:hAnsi="仿宋" w:cs="仿宋" w:hint="eastAsia"/>
            <w:lang w:eastAsia="zh-CN"/>
          </w:rPr>
          <w:t>(二)、建设进度</w:t>
        </w:r>
        <w:r>
          <w:tab/>
        </w:r>
        <w:r>
          <w:fldChar w:fldCharType="begin"/>
        </w:r>
        <w:r>
          <w:instrText xml:space="preserve"> PAGEREF _Toc25412 \h </w:instrText>
        </w:r>
        <w:r>
          <w:fldChar w:fldCharType="separate"/>
        </w:r>
        <w:r>
          <w:t>50</w:t>
        </w:r>
        <w:r>
          <w:fldChar w:fldCharType="end"/>
        </w:r>
      </w:hyperlink>
    </w:p>
    <w:p>
      <w:pPr>
        <w:pStyle w:val="TOC2"/>
        <w:tabs>
          <w:tab w:val="right" w:leader="dot" w:pos="8306"/>
        </w:tabs>
      </w:pPr>
      <w:hyperlink w:anchor="_Toc22838" w:history="1">
        <w:r>
          <w:rPr>
            <w:rFonts w:ascii="仿宋" w:eastAsia="仿宋" w:hAnsi="仿宋" w:cs="仿宋" w:hint="eastAsia"/>
            <w:lang w:eastAsia="zh-CN"/>
          </w:rPr>
          <w:t>(三)、进度安排注意事项</w:t>
        </w:r>
        <w:r>
          <w:tab/>
        </w:r>
        <w:r>
          <w:fldChar w:fldCharType="begin"/>
        </w:r>
        <w:r>
          <w:instrText xml:space="preserve"> PAGEREF _Toc22838 \h </w:instrText>
        </w:r>
        <w:r>
          <w:fldChar w:fldCharType="separate"/>
        </w:r>
        <w:r>
          <w:t>52</w:t>
        </w:r>
        <w:r>
          <w:fldChar w:fldCharType="end"/>
        </w:r>
      </w:hyperlink>
    </w:p>
    <w:p>
      <w:pPr>
        <w:pStyle w:val="TOC2"/>
        <w:tabs>
          <w:tab w:val="right" w:leader="dot" w:pos="8306"/>
        </w:tabs>
      </w:pPr>
      <w:hyperlink w:anchor="_Toc3291" w:history="1">
        <w:r>
          <w:rPr>
            <w:rFonts w:ascii="仿宋" w:eastAsia="仿宋" w:hAnsi="仿宋" w:cs="仿宋" w:hint="eastAsia"/>
            <w:lang w:eastAsia="zh-CN"/>
          </w:rPr>
          <w:t>(四)、人力资源配置</w:t>
        </w:r>
        <w:r>
          <w:tab/>
        </w:r>
        <w:r>
          <w:fldChar w:fldCharType="begin"/>
        </w:r>
        <w:r>
          <w:instrText xml:space="preserve"> PAGEREF _Toc3291 \h </w:instrText>
        </w:r>
        <w:r>
          <w:fldChar w:fldCharType="separate"/>
        </w:r>
        <w:r>
          <w:t>53</w:t>
        </w:r>
        <w:r>
          <w:fldChar w:fldCharType="end"/>
        </w:r>
      </w:hyperlink>
    </w:p>
    <w:p>
      <w:pPr>
        <w:pStyle w:val="TOC2"/>
        <w:tabs>
          <w:tab w:val="right" w:leader="dot" w:pos="8306"/>
        </w:tabs>
      </w:pPr>
      <w:hyperlink w:anchor="_Toc4524" w:history="1">
        <w:r>
          <w:rPr>
            <w:rFonts w:ascii="仿宋" w:eastAsia="仿宋" w:hAnsi="仿宋" w:cs="仿宋" w:hint="eastAsia"/>
            <w:lang w:eastAsia="zh-CN"/>
          </w:rPr>
          <w:t>(五)、员工培训</w:t>
        </w:r>
        <w:r>
          <w:tab/>
        </w:r>
        <w:r>
          <w:fldChar w:fldCharType="begin"/>
        </w:r>
        <w:r>
          <w:instrText xml:space="preserve"> PAGEREF _Toc4524 \h </w:instrText>
        </w:r>
        <w:r>
          <w:fldChar w:fldCharType="separate"/>
        </w:r>
        <w:r>
          <w:t>55</w:t>
        </w:r>
        <w:r>
          <w:fldChar w:fldCharType="end"/>
        </w:r>
      </w:hyperlink>
    </w:p>
    <w:p>
      <w:pPr>
        <w:pStyle w:val="TOC2"/>
        <w:tabs>
          <w:tab w:val="right" w:leader="dot" w:pos="8306"/>
        </w:tabs>
      </w:pPr>
      <w:hyperlink w:anchor="_Toc17254" w:history="1">
        <w:r>
          <w:rPr>
            <w:rFonts w:ascii="仿宋" w:eastAsia="仿宋" w:hAnsi="仿宋" w:cs="仿宋" w:hint="eastAsia"/>
            <w:lang w:eastAsia="zh-CN"/>
          </w:rPr>
          <w:t>(六)、项目实施保障</w:t>
        </w:r>
        <w:r>
          <w:tab/>
        </w:r>
        <w:r>
          <w:fldChar w:fldCharType="begin"/>
        </w:r>
        <w:r>
          <w:instrText xml:space="preserve"> PAGEREF _Toc17254 \h </w:instrText>
        </w:r>
        <w:r>
          <w:fldChar w:fldCharType="separate"/>
        </w:r>
        <w:r>
          <w:t>55</w:t>
        </w:r>
        <w:r>
          <w:fldChar w:fldCharType="end"/>
        </w:r>
      </w:hyperlink>
    </w:p>
    <w:p>
      <w:pPr>
        <w:pStyle w:val="TOC2"/>
        <w:tabs>
          <w:tab w:val="right" w:leader="dot" w:pos="8306"/>
        </w:tabs>
      </w:pPr>
      <w:hyperlink w:anchor="_Toc20323" w:history="1">
        <w:r>
          <w:rPr>
            <w:rFonts w:ascii="仿宋" w:eastAsia="仿宋" w:hAnsi="仿宋" w:cs="仿宋" w:hint="eastAsia"/>
            <w:lang w:eastAsia="zh-CN"/>
          </w:rPr>
          <w:t>(七)、安全规范管理</w:t>
        </w:r>
        <w:r>
          <w:tab/>
        </w:r>
        <w:r>
          <w:fldChar w:fldCharType="begin"/>
        </w:r>
        <w:r>
          <w:instrText xml:space="preserve"> PAGEREF _Toc20323 \h </w:instrText>
        </w:r>
        <w:r>
          <w:fldChar w:fldCharType="separate"/>
        </w:r>
        <w:r>
          <w:t>56</w:t>
        </w:r>
        <w:r>
          <w:fldChar w:fldCharType="end"/>
        </w:r>
      </w:hyperlink>
    </w:p>
    <w:p>
      <w:pPr>
        <w:pStyle w:val="TOC1"/>
        <w:tabs>
          <w:tab w:val="right" w:leader="dot" w:pos="8306"/>
        </w:tabs>
      </w:pPr>
      <w:hyperlink w:anchor="_Toc25312" w:history="1">
        <w:r>
          <w:rPr>
            <w:rFonts w:ascii="仿宋" w:eastAsia="仿宋" w:hAnsi="仿宋" w:cs="仿宋" w:hint="eastAsia"/>
            <w:lang w:eastAsia="zh-CN"/>
          </w:rPr>
          <w:t>十二、客户关系管理与市场拓展</w:t>
        </w:r>
        <w:r>
          <w:tab/>
        </w:r>
        <w:r>
          <w:fldChar w:fldCharType="begin"/>
        </w:r>
        <w:r>
          <w:instrText xml:space="preserve"> PAGEREF _Toc25312 \h </w:instrText>
        </w:r>
        <w:r>
          <w:fldChar w:fldCharType="separate"/>
        </w:r>
        <w:r>
          <w:t>58</w:t>
        </w:r>
        <w:r>
          <w:fldChar w:fldCharType="end"/>
        </w:r>
      </w:hyperlink>
    </w:p>
    <w:p>
      <w:pPr>
        <w:pStyle w:val="TOC2"/>
        <w:tabs>
          <w:tab w:val="right" w:leader="dot" w:pos="8306"/>
        </w:tabs>
      </w:pPr>
      <w:hyperlink w:anchor="_Toc28994" w:history="1">
        <w:r>
          <w:rPr>
            <w:rFonts w:ascii="仿宋" w:eastAsia="仿宋" w:hAnsi="仿宋" w:cs="仿宋" w:hint="eastAsia"/>
            <w:lang w:eastAsia="zh-CN"/>
          </w:rPr>
          <w:t>(一)、客户关系管理策略</w:t>
        </w:r>
        <w:r>
          <w:tab/>
        </w:r>
        <w:r>
          <w:fldChar w:fldCharType="begin"/>
        </w:r>
        <w:r>
          <w:instrText xml:space="preserve"> PAGEREF _Toc28994 \h </w:instrText>
        </w:r>
        <w:r>
          <w:fldChar w:fldCharType="separate"/>
        </w:r>
        <w:r>
          <w:t>58</w:t>
        </w:r>
        <w:r>
          <w:fldChar w:fldCharType="end"/>
        </w:r>
      </w:hyperlink>
    </w:p>
    <w:p>
      <w:pPr>
        <w:pStyle w:val="TOC2"/>
        <w:tabs>
          <w:tab w:val="right" w:leader="dot" w:pos="8306"/>
        </w:tabs>
      </w:pPr>
      <w:hyperlink w:anchor="_Toc24063" w:history="1">
        <w:r>
          <w:rPr>
            <w:rFonts w:ascii="仿宋" w:eastAsia="仿宋" w:hAnsi="仿宋" w:cs="仿宋" w:hint="eastAsia"/>
            <w:lang w:eastAsia="zh-CN"/>
          </w:rPr>
          <w:t>(二)、市场拓展方案</w:t>
        </w:r>
        <w:r>
          <w:tab/>
        </w:r>
        <w:r>
          <w:fldChar w:fldCharType="begin"/>
        </w:r>
        <w:r>
          <w:instrText xml:space="preserve"> PAGEREF _Toc24063 \h </w:instrText>
        </w:r>
        <w:r>
          <w:fldChar w:fldCharType="separate"/>
        </w:r>
        <w:r>
          <w:t>59</w:t>
        </w:r>
        <w:r>
          <w:fldChar w:fldCharType="end"/>
        </w:r>
      </w:hyperlink>
    </w:p>
    <w:p>
      <w:pPr>
        <w:pStyle w:val="TOC1"/>
        <w:tabs>
          <w:tab w:val="right" w:leader="dot" w:pos="8306"/>
        </w:tabs>
      </w:pPr>
      <w:hyperlink w:anchor="_Toc14545" w:history="1">
        <w:r>
          <w:rPr>
            <w:rFonts w:ascii="仿宋" w:eastAsia="仿宋" w:hAnsi="仿宋" w:cs="仿宋" w:hint="eastAsia"/>
            <w:lang w:eastAsia="zh-CN"/>
          </w:rPr>
          <w:t>十三、项目施工方案</w:t>
        </w:r>
        <w:r>
          <w:tab/>
        </w:r>
        <w:r>
          <w:fldChar w:fldCharType="begin"/>
        </w:r>
        <w:r>
          <w:instrText xml:space="preserve"> PAGEREF _Toc14545 \h </w:instrText>
        </w:r>
        <w:r>
          <w:fldChar w:fldCharType="separate"/>
        </w:r>
        <w:r>
          <w:t>60</w:t>
        </w:r>
        <w:r>
          <w:fldChar w:fldCharType="end"/>
        </w:r>
      </w:hyperlink>
    </w:p>
    <w:p>
      <w:pPr>
        <w:pStyle w:val="TOC2"/>
        <w:tabs>
          <w:tab w:val="right" w:leader="dot" w:pos="8306"/>
        </w:tabs>
      </w:pPr>
      <w:hyperlink w:anchor="_Toc19248" w:history="1">
        <w:r>
          <w:rPr>
            <w:rFonts w:ascii="仿宋" w:eastAsia="仿宋" w:hAnsi="仿宋" w:cs="仿宋" w:hint="eastAsia"/>
            <w:lang w:eastAsia="zh-CN"/>
          </w:rPr>
          <w:t>(一)、施工组织设计</w:t>
        </w:r>
        <w:r>
          <w:tab/>
        </w:r>
        <w:r>
          <w:fldChar w:fldCharType="begin"/>
        </w:r>
        <w:r>
          <w:instrText xml:space="preserve"> PAGEREF _Toc19248 \h </w:instrText>
        </w:r>
        <w:r>
          <w:fldChar w:fldCharType="separate"/>
        </w:r>
        <w:r>
          <w:t>60</w:t>
        </w:r>
        <w:r>
          <w:fldChar w:fldCharType="end"/>
        </w:r>
      </w:hyperlink>
    </w:p>
    <w:p>
      <w:pPr>
        <w:pStyle w:val="TOC2"/>
        <w:tabs>
          <w:tab w:val="right" w:leader="dot" w:pos="8306"/>
        </w:tabs>
      </w:pPr>
      <w:hyperlink w:anchor="_Toc22977" w:history="1">
        <w:r>
          <w:rPr>
            <w:rFonts w:ascii="仿宋" w:eastAsia="仿宋" w:hAnsi="仿宋" w:cs="仿宋" w:hint="eastAsia"/>
            <w:lang w:eastAsia="zh-CN"/>
          </w:rPr>
          <w:t>(二)、施工工艺与技术路线</w:t>
        </w:r>
        <w:r>
          <w:tab/>
        </w:r>
        <w:r>
          <w:fldChar w:fldCharType="begin"/>
        </w:r>
        <w:r>
          <w:instrText xml:space="preserve"> PAGEREF _Toc22977 \h </w:instrText>
        </w:r>
        <w:r>
          <w:fldChar w:fldCharType="separate"/>
        </w:r>
        <w:r>
          <w:t>62</w:t>
        </w:r>
        <w:r>
          <w:fldChar w:fldCharType="end"/>
        </w:r>
      </w:hyperlink>
    </w:p>
    <w:p>
      <w:pPr>
        <w:pStyle w:val="TOC2"/>
        <w:tabs>
          <w:tab w:val="right" w:leader="dot" w:pos="8306"/>
        </w:tabs>
      </w:pPr>
      <w:hyperlink w:anchor="_Toc4721" w:history="1">
        <w:r>
          <w:rPr>
            <w:rFonts w:ascii="仿宋" w:eastAsia="仿宋" w:hAnsi="仿宋" w:cs="仿宋" w:hint="eastAsia"/>
            <w:lang w:eastAsia="zh-CN"/>
          </w:rPr>
          <w:t>(三)、关键节点施工计划</w:t>
        </w:r>
        <w:r>
          <w:tab/>
        </w:r>
        <w:r>
          <w:fldChar w:fldCharType="begin"/>
        </w:r>
        <w:r>
          <w:instrText xml:space="preserve"> PAGEREF _Toc4721 \h </w:instrText>
        </w:r>
        <w:r>
          <w:fldChar w:fldCharType="separate"/>
        </w:r>
        <w:r>
          <w:t>63</w:t>
        </w:r>
        <w:r>
          <w:fldChar w:fldCharType="end"/>
        </w:r>
      </w:hyperlink>
    </w:p>
    <w:p>
      <w:pPr>
        <w:pStyle w:val="TOC2"/>
        <w:tabs>
          <w:tab w:val="right" w:leader="dot" w:pos="8306"/>
        </w:tabs>
      </w:pPr>
      <w:hyperlink w:anchor="_Toc23270" w:history="1">
        <w:r>
          <w:rPr>
            <w:rFonts w:ascii="仿宋" w:eastAsia="仿宋" w:hAnsi="仿宋" w:cs="仿宋" w:hint="eastAsia"/>
            <w:lang w:eastAsia="zh-CN"/>
          </w:rPr>
          <w:t>(四)、施工现场管理</w:t>
        </w:r>
        <w:r>
          <w:tab/>
        </w:r>
        <w:r>
          <w:fldChar w:fldCharType="begin"/>
        </w:r>
        <w:r>
          <w:instrText xml:space="preserve"> PAGEREF _Toc23270 \h </w:instrText>
        </w:r>
        <w:r>
          <w:fldChar w:fldCharType="separate"/>
        </w:r>
        <w:r>
          <w:t>64</w:t>
        </w:r>
        <w:r>
          <w:fldChar w:fldCharType="end"/>
        </w:r>
      </w:hyperlink>
    </w:p>
    <w:p>
      <w:pPr>
        <w:pStyle w:val="TOC1"/>
        <w:tabs>
          <w:tab w:val="right" w:leader="dot" w:pos="8306"/>
        </w:tabs>
      </w:pPr>
      <w:hyperlink w:anchor="_Toc2796" w:history="1">
        <w:r>
          <w:rPr>
            <w:rFonts w:ascii="仿宋" w:eastAsia="仿宋" w:hAnsi="仿宋" w:cs="仿宋" w:hint="eastAsia"/>
            <w:lang w:eastAsia="zh-CN"/>
          </w:rPr>
          <w:t>十四、法律法规与政策遵循</w:t>
        </w:r>
        <w:r>
          <w:tab/>
        </w:r>
        <w:r>
          <w:fldChar w:fldCharType="begin"/>
        </w:r>
        <w:r>
          <w:instrText xml:space="preserve"> PAGEREF _Toc2796 \h </w:instrText>
        </w:r>
        <w:r>
          <w:fldChar w:fldCharType="separate"/>
        </w:r>
        <w:r>
          <w:t>66</w:t>
        </w:r>
        <w:r>
          <w:fldChar w:fldCharType="end"/>
        </w:r>
      </w:hyperlink>
    </w:p>
    <w:p>
      <w:pPr>
        <w:pStyle w:val="TOC2"/>
        <w:tabs>
          <w:tab w:val="right" w:leader="dot" w:pos="8306"/>
        </w:tabs>
      </w:pPr>
      <w:hyperlink w:anchor="_Toc31705" w:history="1">
        <w:r>
          <w:rPr>
            <w:rFonts w:ascii="仿宋" w:eastAsia="仿宋" w:hAnsi="仿宋" w:cs="仿宋" w:hint="eastAsia"/>
            <w:lang w:eastAsia="zh-CN"/>
          </w:rPr>
          <w:t>(一)、法律法规遵守</w:t>
        </w:r>
        <w:r>
          <w:tab/>
        </w:r>
        <w:r>
          <w:fldChar w:fldCharType="begin"/>
        </w:r>
        <w:r>
          <w:instrText xml:space="preserve"> PAGEREF _Toc31705 \h </w:instrText>
        </w:r>
        <w:r>
          <w:fldChar w:fldCharType="separate"/>
        </w:r>
        <w:r>
          <w:t>66</w:t>
        </w:r>
        <w:r>
          <w:fldChar w:fldCharType="end"/>
        </w:r>
      </w:hyperlink>
    </w:p>
    <w:p>
      <w:pPr>
        <w:pStyle w:val="TOC2"/>
        <w:tabs>
          <w:tab w:val="right" w:leader="dot" w:pos="8306"/>
        </w:tabs>
      </w:pPr>
      <w:hyperlink w:anchor="_Toc3716" w:history="1">
        <w:r>
          <w:rPr>
            <w:rFonts w:ascii="仿宋" w:eastAsia="仿宋" w:hAnsi="仿宋" w:cs="仿宋" w:hint="eastAsia"/>
            <w:lang w:eastAsia="zh-CN"/>
          </w:rPr>
          <w:t>(二)、政策导向与利用</w:t>
        </w:r>
        <w:r>
          <w:tab/>
        </w:r>
        <w:r>
          <w:fldChar w:fldCharType="begin"/>
        </w:r>
        <w:r>
          <w:instrText xml:space="preserve"> PAGEREF _Toc3716 \h </w:instrText>
        </w:r>
        <w:r>
          <w:fldChar w:fldCharType="separate"/>
        </w:r>
        <w:r>
          <w:t>67</w:t>
        </w:r>
        <w:r>
          <w:fldChar w:fldCharType="end"/>
        </w:r>
      </w:hyperlink>
    </w:p>
    <w:p>
      <w:pPr>
        <w:pStyle w:val="TOC1"/>
        <w:tabs>
          <w:tab w:val="right" w:leader="dot" w:pos="8306"/>
        </w:tabs>
      </w:pPr>
      <w:hyperlink w:anchor="_Toc11485" w:history="1">
        <w:r>
          <w:rPr>
            <w:rFonts w:ascii="仿宋" w:eastAsia="仿宋" w:hAnsi="仿宋" w:cs="仿宋" w:hint="eastAsia"/>
            <w:lang w:eastAsia="zh-CN"/>
          </w:rPr>
          <w:t>十五、人力资源管理与开发</w:t>
        </w:r>
        <w:r>
          <w:tab/>
        </w:r>
        <w:r>
          <w:fldChar w:fldCharType="begin"/>
        </w:r>
        <w:r>
          <w:instrText xml:space="preserve"> PAGEREF _Toc11485 \h </w:instrText>
        </w:r>
        <w:r>
          <w:fldChar w:fldCharType="separate"/>
        </w:r>
        <w:r>
          <w:t>68</w:t>
        </w:r>
        <w:r>
          <w:fldChar w:fldCharType="end"/>
        </w:r>
      </w:hyperlink>
    </w:p>
    <w:p>
      <w:pPr>
        <w:pStyle w:val="TOC2"/>
        <w:tabs>
          <w:tab w:val="right" w:leader="dot" w:pos="8306"/>
        </w:tabs>
      </w:pPr>
      <w:hyperlink w:anchor="_Toc31411" w:history="1">
        <w:r>
          <w:rPr>
            <w:rFonts w:ascii="仿宋" w:eastAsia="仿宋" w:hAnsi="仿宋" w:cs="仿宋" w:hint="eastAsia"/>
            <w:lang w:eastAsia="zh-CN"/>
          </w:rPr>
          <w:t>(一)、人力资源规划</w:t>
        </w:r>
        <w:r>
          <w:tab/>
        </w:r>
        <w:r>
          <w:fldChar w:fldCharType="begin"/>
        </w:r>
        <w:r>
          <w:instrText xml:space="preserve"> PAGEREF _Toc31411 \h </w:instrText>
        </w:r>
        <w:r>
          <w:fldChar w:fldCharType="separate"/>
        </w:r>
        <w:r>
          <w:t>68</w:t>
        </w:r>
        <w:r>
          <w:fldChar w:fldCharType="end"/>
        </w:r>
      </w:hyperlink>
    </w:p>
    <w:p>
      <w:pPr>
        <w:pStyle w:val="TOC2"/>
        <w:tabs>
          <w:tab w:val="right" w:leader="dot" w:pos="8306"/>
        </w:tabs>
      </w:pPr>
      <w:hyperlink w:anchor="_Toc21183" w:history="1">
        <w:r>
          <w:rPr>
            <w:rFonts w:ascii="仿宋" w:eastAsia="仿宋" w:hAnsi="仿宋" w:cs="仿宋" w:hint="eastAsia"/>
            <w:lang w:eastAsia="zh-CN"/>
          </w:rPr>
          <w:t>(二)、人力资源开发与培训</w:t>
        </w:r>
        <w:r>
          <w:tab/>
        </w:r>
        <w:r>
          <w:fldChar w:fldCharType="begin"/>
        </w:r>
        <w:r>
          <w:instrText xml:space="preserve"> PAGEREF _Toc21183 \h </w:instrText>
        </w:r>
        <w:r>
          <w:fldChar w:fldCharType="separate"/>
        </w:r>
        <w:r>
          <w:t>70</w:t>
        </w:r>
        <w:r>
          <w:fldChar w:fldCharType="end"/>
        </w:r>
      </w:hyperlink>
    </w:p>
    <w:p>
      <w:pPr>
        <w:pStyle w:val="TOC1"/>
        <w:tabs>
          <w:tab w:val="right" w:leader="dot" w:pos="8306"/>
        </w:tabs>
      </w:pPr>
      <w:hyperlink w:anchor="_Toc4454" w:history="1">
        <w:r>
          <w:rPr>
            <w:rFonts w:ascii="仿宋" w:eastAsia="仿宋" w:hAnsi="仿宋" w:cs="仿宋" w:hint="eastAsia"/>
            <w:lang w:eastAsia="zh-CN"/>
          </w:rPr>
          <w:t>十六、产业协同与集群发展</w:t>
        </w:r>
        <w:r>
          <w:tab/>
        </w:r>
        <w:r>
          <w:fldChar w:fldCharType="begin"/>
        </w:r>
        <w:r>
          <w:instrText xml:space="preserve"> PAGEREF _Toc4454 \h </w:instrText>
        </w:r>
        <w:r>
          <w:fldChar w:fldCharType="separate"/>
        </w:r>
        <w:r>
          <w:t>73</w:t>
        </w:r>
        <w:r>
          <w:fldChar w:fldCharType="end"/>
        </w:r>
      </w:hyperlink>
    </w:p>
    <w:p>
      <w:pPr>
        <w:pStyle w:val="TOC2"/>
        <w:tabs>
          <w:tab w:val="right" w:leader="dot" w:pos="8306"/>
        </w:tabs>
      </w:pPr>
      <w:hyperlink w:anchor="_Toc7869" w:history="1">
        <w:r>
          <w:rPr>
            <w:rFonts w:ascii="仿宋" w:eastAsia="仿宋" w:hAnsi="仿宋" w:cs="仿宋" w:hint="eastAsia"/>
            <w:lang w:eastAsia="zh-CN"/>
          </w:rPr>
          <w:t>(一)、产业协同机制建设</w:t>
        </w:r>
        <w:r>
          <w:tab/>
        </w:r>
        <w:r>
          <w:fldChar w:fldCharType="begin"/>
        </w:r>
        <w:r>
          <w:instrText xml:space="preserve"> PAGEREF _Toc7869 \h </w:instrText>
        </w:r>
        <w:r>
          <w:fldChar w:fldCharType="separate"/>
        </w:r>
        <w:r>
          <w:t>73</w:t>
        </w:r>
        <w:r>
          <w:fldChar w:fldCharType="end"/>
        </w:r>
      </w:hyperlink>
    </w:p>
    <w:p>
      <w:pPr>
        <w:pStyle w:val="TOC2"/>
        <w:tabs>
          <w:tab w:val="right" w:leader="dot" w:pos="8306"/>
        </w:tabs>
      </w:pPr>
      <w:hyperlink w:anchor="_Toc451" w:history="1">
        <w:r>
          <w:rPr>
            <w:rFonts w:ascii="仿宋" w:eastAsia="仿宋" w:hAnsi="仿宋" w:cs="仿宋" w:hint="eastAsia"/>
            <w:lang w:eastAsia="zh-CN"/>
          </w:rPr>
          <w:t>(二)、产业集群培育与发展</w:t>
        </w:r>
        <w:r>
          <w:tab/>
        </w:r>
        <w:r>
          <w:fldChar w:fldCharType="begin"/>
        </w:r>
        <w:r>
          <w:instrText xml:space="preserve"> PAGEREF _Toc451 \h </w:instrText>
        </w:r>
        <w:r>
          <w:fldChar w:fldCharType="separate"/>
        </w:r>
        <w:r>
          <w:t>74</w:t>
        </w:r>
        <w:r>
          <w:fldChar w:fldCharType="end"/>
        </w:r>
      </w:hyperlink>
    </w:p>
    <w:p>
      <w:pPr>
        <w:pStyle w:val="TOC1"/>
        <w:tabs>
          <w:tab w:val="right" w:leader="dot" w:pos="8306"/>
        </w:tabs>
      </w:pPr>
      <w:hyperlink w:anchor="_Toc17093" w:history="1">
        <w:r>
          <w:rPr>
            <w:rFonts w:ascii="仿宋" w:eastAsia="仿宋" w:hAnsi="仿宋" w:cs="仿宋" w:hint="eastAsia"/>
            <w:lang w:eastAsia="zh-CN"/>
          </w:rPr>
          <w:t>十七、质量管理与控制</w:t>
        </w:r>
        <w:r>
          <w:tab/>
        </w:r>
        <w:r>
          <w:fldChar w:fldCharType="begin"/>
        </w:r>
        <w:r>
          <w:instrText xml:space="preserve"> PAGEREF _Toc17093 \h </w:instrText>
        </w:r>
        <w:r>
          <w:fldChar w:fldCharType="separate"/>
        </w:r>
        <w:r>
          <w:t>75</w:t>
        </w:r>
        <w:r>
          <w:fldChar w:fldCharType="end"/>
        </w:r>
      </w:hyperlink>
    </w:p>
    <w:p>
      <w:pPr>
        <w:pStyle w:val="TOC2"/>
        <w:tabs>
          <w:tab w:val="right" w:leader="dot" w:pos="8306"/>
        </w:tabs>
      </w:pPr>
      <w:hyperlink w:anchor="_Toc24561" w:history="1">
        <w:r>
          <w:rPr>
            <w:rFonts w:ascii="仿宋" w:eastAsia="仿宋" w:hAnsi="仿宋" w:cs="仿宋" w:hint="eastAsia"/>
            <w:lang w:eastAsia="zh-CN"/>
          </w:rPr>
          <w:t>(一)、质量管理体系建设</w:t>
        </w:r>
        <w:r>
          <w:tab/>
        </w:r>
        <w:r>
          <w:fldChar w:fldCharType="begin"/>
        </w:r>
        <w:r>
          <w:instrText xml:space="preserve"> PAGEREF _Toc24561 \h </w:instrText>
        </w:r>
        <w:r>
          <w:fldChar w:fldCharType="separate"/>
        </w:r>
        <w:r>
          <w:t>75</w:t>
        </w:r>
        <w:r>
          <w:fldChar w:fldCharType="end"/>
        </w:r>
      </w:hyperlink>
    </w:p>
    <w:p>
      <w:pPr>
        <w:pStyle w:val="TOC2"/>
        <w:tabs>
          <w:tab w:val="right" w:leader="dot" w:pos="8306"/>
        </w:tabs>
      </w:pPr>
      <w:hyperlink w:anchor="_Toc19591" w:history="1">
        <w:r>
          <w:rPr>
            <w:rFonts w:ascii="仿宋" w:eastAsia="仿宋" w:hAnsi="仿宋" w:cs="仿宋" w:hint="eastAsia"/>
            <w:lang w:eastAsia="zh-CN"/>
          </w:rPr>
          <w:t>(二)、质量控制措施</w:t>
        </w:r>
        <w:r>
          <w:tab/>
        </w:r>
        <w:r>
          <w:fldChar w:fldCharType="begin"/>
        </w:r>
        <w:r>
          <w:instrText xml:space="preserve"> PAGEREF _Toc19591 \h </w:instrText>
        </w:r>
        <w:r>
          <w:fldChar w:fldCharType="separate"/>
        </w:r>
        <w:r>
          <w:t>76</w:t>
        </w:r>
        <w:r>
          <w:fldChar w:fldCharType="end"/>
        </w:r>
      </w:hyperlink>
    </w:p>
    <w:p>
      <w:pPr>
        <w:pStyle w:val="TOC1"/>
        <w:tabs>
          <w:tab w:val="right" w:leader="dot" w:pos="8306"/>
        </w:tabs>
      </w:pPr>
      <w:hyperlink w:anchor="_Toc19553" w:history="1">
        <w:r>
          <w:rPr>
            <w:rFonts w:ascii="仿宋" w:eastAsia="仿宋" w:hAnsi="仿宋" w:cs="仿宋" w:hint="eastAsia"/>
            <w:lang w:eastAsia="zh-CN"/>
          </w:rPr>
          <w:t>十八、知识产权管理与保护</w:t>
        </w:r>
        <w:r>
          <w:tab/>
        </w:r>
        <w:r>
          <w:fldChar w:fldCharType="begin"/>
        </w:r>
        <w:r>
          <w:instrText xml:space="preserve"> PAGEREF _Toc19553 \h </w:instrText>
        </w:r>
        <w:r>
          <w:fldChar w:fldCharType="separate"/>
        </w:r>
        <w:r>
          <w:t>77</w:t>
        </w:r>
        <w:r>
          <w:fldChar w:fldCharType="end"/>
        </w:r>
      </w:hyperlink>
    </w:p>
    <w:p>
      <w:pPr>
        <w:pStyle w:val="TOC2"/>
        <w:tabs>
          <w:tab w:val="right" w:leader="dot" w:pos="8306"/>
        </w:tabs>
      </w:pPr>
      <w:hyperlink w:anchor="_Toc1581" w:history="1">
        <w:r>
          <w:rPr>
            <w:rFonts w:ascii="仿宋" w:eastAsia="仿宋" w:hAnsi="仿宋" w:cs="仿宋" w:hint="eastAsia"/>
            <w:lang w:eastAsia="zh-CN"/>
          </w:rPr>
          <w:t>(一)、知识产权管理体系建设</w:t>
        </w:r>
        <w:r>
          <w:tab/>
        </w:r>
        <w:r>
          <w:fldChar w:fldCharType="begin"/>
        </w:r>
        <w:r>
          <w:instrText xml:space="preserve"> PAGEREF _Toc1581 \h </w:instrText>
        </w:r>
        <w:r>
          <w:fldChar w:fldCharType="separate"/>
        </w:r>
        <w:r>
          <w:t>77</w:t>
        </w:r>
        <w:r>
          <w:fldChar w:fldCharType="end"/>
        </w:r>
      </w:hyperlink>
    </w:p>
    <w:p>
      <w:pPr>
        <w:pStyle w:val="TOC2"/>
        <w:tabs>
          <w:tab w:val="right" w:leader="dot" w:pos="8306"/>
        </w:tabs>
      </w:pPr>
      <w:hyperlink w:anchor="_Toc20013" w:history="1">
        <w:r>
          <w:rPr>
            <w:rFonts w:ascii="仿宋" w:eastAsia="仿宋" w:hAnsi="仿宋" w:cs="仿宋" w:hint="eastAsia"/>
            <w:lang w:eastAsia="zh-CN"/>
          </w:rPr>
          <w:t>(二)、知识产权保护措施</w:t>
        </w:r>
        <w:r>
          <w:tab/>
        </w:r>
        <w:r>
          <w:fldChar w:fldCharType="begin"/>
        </w:r>
        <w:r>
          <w:instrText xml:space="preserve"> PAGEREF _Toc20013 \h </w:instrText>
        </w:r>
        <w:r>
          <w:fldChar w:fldCharType="separate"/>
        </w:r>
        <w:r>
          <w:t>78</w:t>
        </w:r>
        <w:r>
          <w:fldChar w:fldCharType="end"/>
        </w:r>
      </w:hyperlink>
    </w:p>
    <w:p>
      <w:pPr>
        <w:pStyle w:val="TOC1"/>
        <w:tabs>
          <w:tab w:val="right" w:leader="dot" w:pos="8306"/>
        </w:tabs>
      </w:pPr>
      <w:hyperlink w:anchor="_Toc29108" w:history="1">
        <w:r>
          <w:rPr>
            <w:rFonts w:ascii="仿宋" w:eastAsia="仿宋" w:hAnsi="仿宋" w:cs="仿宋" w:hint="eastAsia"/>
            <w:lang w:eastAsia="zh-CN"/>
          </w:rPr>
          <w:t>十九、合作与交流机制建立</w:t>
        </w:r>
        <w:r>
          <w:tab/>
        </w:r>
        <w:r>
          <w:fldChar w:fldCharType="begin"/>
        </w:r>
        <w:r>
          <w:instrText xml:space="preserve"> PAGEREF _Toc29108 \h </w:instrText>
        </w:r>
        <w:r>
          <w:fldChar w:fldCharType="separate"/>
        </w:r>
        <w:r>
          <w:t>80</w:t>
        </w:r>
        <w:r>
          <w:fldChar w:fldCharType="end"/>
        </w:r>
      </w:hyperlink>
    </w:p>
    <w:p>
      <w:pPr>
        <w:pStyle w:val="TOC2"/>
        <w:tabs>
          <w:tab w:val="right" w:leader="dot" w:pos="8306"/>
        </w:tabs>
      </w:pPr>
      <w:hyperlink w:anchor="_Toc16764" w:history="1">
        <w:r>
          <w:rPr>
            <w:rFonts w:ascii="仿宋" w:eastAsia="仿宋" w:hAnsi="仿宋" w:cs="仿宋" w:hint="eastAsia"/>
            <w:lang w:eastAsia="zh-CN"/>
          </w:rPr>
          <w:t>(一)、合作伙伴选择与合作方式</w:t>
        </w:r>
        <w:r>
          <w:tab/>
        </w:r>
        <w:r>
          <w:fldChar w:fldCharType="begin"/>
        </w:r>
        <w:r>
          <w:instrText xml:space="preserve"> PAGEREF _Toc16764 \h </w:instrText>
        </w:r>
        <w:r>
          <w:fldChar w:fldCharType="separate"/>
        </w:r>
        <w:r>
          <w:t>80</w:t>
        </w:r>
        <w:r>
          <w:fldChar w:fldCharType="end"/>
        </w:r>
      </w:hyperlink>
    </w:p>
    <w:p>
      <w:pPr>
        <w:pStyle w:val="TOC2"/>
        <w:tabs>
          <w:tab w:val="right" w:leader="dot" w:pos="8306"/>
        </w:tabs>
      </w:pPr>
      <w:hyperlink w:anchor="_Toc23615" w:history="1">
        <w:r>
          <w:rPr>
            <w:rFonts w:ascii="仿宋" w:eastAsia="仿宋" w:hAnsi="仿宋" w:cs="仿宋" w:hint="eastAsia"/>
            <w:lang w:eastAsia="zh-CN"/>
          </w:rPr>
          <w:t>(二)、交流与合作平台搭建</w:t>
        </w:r>
        <w:r>
          <w:tab/>
        </w:r>
        <w:r>
          <w:fldChar w:fldCharType="begin"/>
        </w:r>
        <w:r>
          <w:instrText xml:space="preserve"> PAGEREF _Toc23615 \h </w:instrText>
        </w:r>
        <w:r>
          <w:fldChar w:fldCharType="separate"/>
        </w:r>
        <w:r>
          <w:t>81</w:t>
        </w:r>
        <w:r>
          <w:fldChar w:fldCharType="end"/>
        </w:r>
      </w:hyperlink>
    </w:p>
    <w:p>
      <w:pPr>
        <w:pStyle w:val="TOC1"/>
        <w:tabs>
          <w:tab w:val="right" w:leader="dot" w:pos="8306"/>
        </w:tabs>
      </w:pPr>
      <w:hyperlink w:anchor="_Toc534" w:history="1">
        <w:r>
          <w:rPr>
            <w:rFonts w:ascii="仿宋" w:eastAsia="仿宋" w:hAnsi="仿宋" w:cs="仿宋" w:hint="eastAsia"/>
            <w:lang w:eastAsia="zh-CN"/>
          </w:rPr>
          <w:t>二十、成果转化与推广应用</w:t>
        </w:r>
        <w:r>
          <w:tab/>
        </w:r>
        <w:r>
          <w:fldChar w:fldCharType="begin"/>
        </w:r>
        <w:r>
          <w:instrText xml:space="preserve"> PAGEREF _Toc534 \h </w:instrText>
        </w:r>
        <w:r>
          <w:fldChar w:fldCharType="separate"/>
        </w:r>
        <w:r>
          <w:t>83</w:t>
        </w:r>
        <w:r>
          <w:fldChar w:fldCharType="end"/>
        </w:r>
      </w:hyperlink>
    </w:p>
    <w:p>
      <w:pPr>
        <w:pStyle w:val="TOC2"/>
        <w:tabs>
          <w:tab w:val="right" w:leader="dot" w:pos="8306"/>
        </w:tabs>
      </w:pPr>
      <w:hyperlink w:anchor="_Toc12510" w:history="1">
        <w:r>
          <w:rPr>
            <w:rFonts w:ascii="仿宋" w:eastAsia="仿宋" w:hAnsi="仿宋" w:cs="仿宋" w:hint="eastAsia"/>
            <w:lang w:eastAsia="zh-CN"/>
          </w:rPr>
          <w:t>(一)、成果转化策略制定</w:t>
        </w:r>
        <w:r>
          <w:tab/>
        </w:r>
        <w:r>
          <w:fldChar w:fldCharType="begin"/>
        </w:r>
        <w:r>
          <w:instrText xml:space="preserve"> PAGEREF _Toc12510 \h </w:instrText>
        </w:r>
        <w:r>
          <w:fldChar w:fldCharType="separate"/>
        </w:r>
        <w:r>
          <w:t>83</w:t>
        </w:r>
        <w:r>
          <w:fldChar w:fldCharType="end"/>
        </w:r>
      </w:hyperlink>
    </w:p>
    <w:p>
      <w:pPr>
        <w:pStyle w:val="TOC2"/>
        <w:tabs>
          <w:tab w:val="right" w:leader="dot" w:pos="8306"/>
        </w:tabs>
      </w:pPr>
      <w:hyperlink w:anchor="_Toc31629" w:history="1">
        <w:r>
          <w:rPr>
            <w:rFonts w:ascii="仿宋" w:eastAsia="仿宋" w:hAnsi="仿宋" w:cs="仿宋" w:hint="eastAsia"/>
            <w:lang w:eastAsia="zh-CN"/>
          </w:rPr>
          <w:t>(二)、成果推广应用方案</w:t>
        </w:r>
        <w:r>
          <w:tab/>
        </w:r>
        <w:r>
          <w:fldChar w:fldCharType="begin"/>
        </w:r>
        <w:r>
          <w:instrText xml:space="preserve"> PAGEREF _Toc31629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7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3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70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玻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玻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玻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36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98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完成初始的地质风险评估后，玻璃项目将安装长期地质监测设备，如倾斜仪、裂缝计和地下水位计，以持续监测地质条件的变化。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88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57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278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https://d.book118.com/807164010004006054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93DC5"/>
    <w:rsid w:val="1BE93D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64010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2024-02-28T02:31:00Z</dcterms:created>
  <dcterms:modified xsi:type="dcterms:W3CDTF">2024-02-28T02:32:36Z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CB6C972B8ED14D1D87FE6446A5761D78_11</vt:lpwstr>
  </property>
  <property fmtid="{D5CDD505-2E9C-101B-9397-08002B2CF9AE}" pid="3" name="KSOProductBuildVer">
    <vt:lpwstr>2052-12.1.0.16250</vt:lpwstr>
  </property>
</Properties>
</file>