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噬菌体有下列哪项组成</w:t>
      </w:r>
    </w:p>
    <w:p w:rsidR="00E25C2F" w:rsidRPr="00E25C2F" w:rsidP="00E25C2F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核酸</w:t>
      </w:r>
    </w:p>
    <w:p w:rsidR="00E25C2F" w:rsidRPr="00E25C2F" w:rsidP="00E25C2F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蛋白质</w:t>
      </w:r>
    </w:p>
    <w:p w:rsidR="00E25C2F" w:rsidRPr="00E25C2F" w:rsidP="00E25C2F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紧AB都是</w:t>
      </w:r>
    </w:p>
    <w:p w:rsidR="00E25C2F" w:rsidRPr="00E25C2F" w:rsidP="00E25C2F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氨基酸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脑膜炎奈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瑟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菌的主要表层抗原为</w:t>
      </w:r>
    </w:p>
    <w:p w:rsidR="00E25C2F" w:rsidRPr="00E25C2F" w:rsidP="00E25C2F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荚膜多糖群特异性抗原</w:t>
      </w:r>
    </w:p>
    <w:p w:rsidR="00E25C2F" w:rsidRPr="00E25C2F" w:rsidP="00E25C2F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外膜蛋白型特异性抗原</w:t>
      </w:r>
    </w:p>
    <w:p w:rsidR="00E25C2F" w:rsidRPr="00E25C2F" w:rsidP="00E25C2F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脂寡糖抗原</w:t>
      </w:r>
    </w:p>
    <w:p w:rsidR="00E25C2F" w:rsidRPr="00E25C2F" w:rsidP="00E25C2F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ABC都正确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物理消毒灭菌的因素有</w:t>
      </w:r>
    </w:p>
    <w:p w:rsidR="00E25C2F" w:rsidRPr="00E25C2F" w:rsidP="00E25C2F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热力</w:t>
      </w:r>
    </w:p>
    <w:p w:rsidR="00E25C2F" w:rsidRPr="00E25C2F" w:rsidP="00E25C2F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辐射</w:t>
      </w:r>
    </w:p>
    <w:p w:rsidR="00E25C2F" w:rsidRPr="00E25C2F" w:rsidP="00E25C2F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滤过</w:t>
      </w:r>
    </w:p>
    <w:p w:rsidR="00E25C2F" w:rsidRPr="00E25C2F" w:rsidP="00E25C2F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ABC都正确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特异性免疫包括</w:t>
      </w:r>
    </w:p>
    <w:p w:rsidR="00E25C2F" w:rsidRPr="00E25C2F" w:rsidP="00E25C2F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体液免疫</w:t>
      </w:r>
    </w:p>
    <w:p w:rsidR="00E25C2F" w:rsidRPr="00E25C2F" w:rsidP="00E25C2F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细胞免疫</w:t>
      </w:r>
    </w:p>
    <w:p w:rsidR="00E25C2F" w:rsidRPr="00E25C2F" w:rsidP="00E25C2F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黏膜免疫</w:t>
      </w:r>
    </w:p>
    <w:p w:rsidR="00E25C2F" w:rsidRPr="00E25C2F" w:rsidP="00E25C2F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AB都对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破伤风梭菌的防治原则</w:t>
      </w:r>
    </w:p>
    <w:p w:rsidR="00E25C2F" w:rsidRPr="00E25C2F" w:rsidP="00E25C2F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非特异性预防措施</w:t>
      </w:r>
    </w:p>
    <w:p w:rsidR="00E25C2F" w:rsidRPr="00E25C2F" w:rsidP="00E25C2F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特异性预防措施</w:t>
      </w:r>
    </w:p>
    <w:p w:rsidR="00E25C2F" w:rsidRPr="00E25C2F" w:rsidP="00E25C2F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特异性治疗</w:t>
      </w:r>
    </w:p>
    <w:p w:rsidR="00E25C2F" w:rsidRPr="00E25C2F" w:rsidP="00E25C2F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ABC都正确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细菌的生长繁殖表现为</w:t>
      </w:r>
    </w:p>
    <w:p w:rsidR="00E25C2F" w:rsidRPr="00E25C2F" w:rsidP="00E25C2F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组分</w:t>
      </w:r>
    </w:p>
    <w:p w:rsidR="00E25C2F" w:rsidRPr="00E25C2F" w:rsidP="00E25C2F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数量</w:t>
      </w:r>
    </w:p>
    <w:p w:rsidR="00E25C2F" w:rsidRPr="00E25C2F" w:rsidP="00E25C2F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AB都是</w:t>
      </w:r>
    </w:p>
    <w:p w:rsidR="00E25C2F" w:rsidRPr="00E25C2F" w:rsidP="00E25C2F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AB都不是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正常菌群对宿主生理学作用不包括</w:t>
      </w:r>
    </w:p>
    <w:p w:rsidR="00E25C2F" w:rsidRPr="00E25C2F" w:rsidP="00E25C2F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生物拮抗</w:t>
      </w:r>
    </w:p>
    <w:p w:rsidR="00E25C2F" w:rsidRPr="00E25C2F" w:rsidP="00E25C2F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引发炎症</w:t>
      </w:r>
    </w:p>
    <w:p w:rsidR="00E25C2F" w:rsidRPr="00E25C2F" w:rsidP="00E25C2F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免疫作用</w:t>
      </w:r>
    </w:p>
    <w:p w:rsidR="00E25C2F" w:rsidRPr="00E25C2F" w:rsidP="00E25C2F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营养作用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肉毒梭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菌主要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存在</w:t>
      </w:r>
    </w:p>
    <w:p w:rsidR="00E25C2F" w:rsidRPr="00E25C2F" w:rsidP="00E25C2F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水</w:t>
      </w:r>
    </w:p>
    <w:p w:rsidR="00E25C2F" w:rsidRPr="00E25C2F" w:rsidP="00E25C2F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空气</w:t>
      </w:r>
    </w:p>
    <w:p w:rsidR="00E25C2F" w:rsidRPr="00E25C2F" w:rsidP="00E25C2F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土壤</w:t>
      </w:r>
    </w:p>
    <w:p w:rsidR="00E25C2F" w:rsidRPr="00E25C2F" w:rsidP="00E25C2F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AB对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幽门螺旋杆菌导致的疾病特征包括</w:t>
      </w:r>
    </w:p>
    <w:p w:rsidR="00E25C2F" w:rsidRPr="00E25C2F" w:rsidP="00E25C2F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胃部炎症</w:t>
      </w:r>
    </w:p>
    <w:p w:rsidR="00E25C2F" w:rsidRPr="00E25C2F" w:rsidP="00E25C2F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胃酸产生的改变</w:t>
      </w:r>
    </w:p>
    <w:p w:rsidR="00E25C2F" w:rsidRPr="00E25C2F" w:rsidP="00E25C2F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组织的破坏</w:t>
      </w:r>
    </w:p>
    <w:p w:rsidR="00E25C2F" w:rsidRPr="00E25C2F" w:rsidP="00E25C2F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ABC都有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细菌耐药的生化机制不包括</w:t>
      </w:r>
    </w:p>
    <w:p w:rsidR="00E25C2F" w:rsidRPr="00E25C2F" w:rsidP="00E25C2F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钝化酶的产生</w:t>
      </w:r>
    </w:p>
    <w:p w:rsidR="00E25C2F" w:rsidRPr="00E25C2F" w:rsidP="00E25C2F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药物作用靶位的改变</w:t>
      </w:r>
    </w:p>
    <w:p w:rsidR="00E25C2F" w:rsidRPr="00E25C2F" w:rsidP="00E25C2F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主动外排机制</w:t>
      </w:r>
    </w:p>
    <w:p w:rsidR="00E25C2F" w:rsidRPr="00E25C2F" w:rsidP="00E25C2F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渗透压的改变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首次合成化学疗剂的是</w:t>
      </w:r>
    </w:p>
    <w:p w:rsidR="00E25C2F" w:rsidRPr="00E25C2F" w:rsidP="00E25C2F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艾利希</w:t>
      </w:r>
    </w:p>
    <w:p w:rsidR="00E25C2F" w:rsidRPr="00E25C2F" w:rsidP="00E25C2F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弗莱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明</w:t>
      </w:r>
    </w:p>
    <w:p w:rsidR="00E25C2F" w:rsidRPr="00E25C2F" w:rsidP="00E25C2F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巴斯德</w:t>
      </w:r>
    </w:p>
    <w:p w:rsidR="00E25C2F" w:rsidRPr="00E25C2F" w:rsidP="00E25C2F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郭霍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副溶血型弧菌生物学特性</w:t>
      </w:r>
    </w:p>
    <w:p w:rsidR="00E25C2F" w:rsidRPr="00E25C2F" w:rsidP="00E25C2F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嗜盐</w:t>
      </w:r>
    </w:p>
    <w:p w:rsidR="00E25C2F" w:rsidRPr="00E25C2F" w:rsidP="00E25C2F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嗜酸</w:t>
      </w:r>
    </w:p>
    <w:p w:rsidR="00E25C2F" w:rsidRPr="00E25C2F" w:rsidP="00E25C2F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嗜碱</w:t>
      </w:r>
    </w:p>
    <w:p w:rsidR="00E25C2F" w:rsidRPr="00E25C2F" w:rsidP="00E25C2F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物偏嗜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细菌发生遗传变异的原因有</w:t>
      </w:r>
    </w:p>
    <w:p w:rsidR="00E25C2F" w:rsidRPr="00E25C2F" w:rsidP="00E25C2F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细菌基因的转移</w:t>
      </w:r>
    </w:p>
    <w:p w:rsidR="00E25C2F" w:rsidRPr="00E25C2F" w:rsidP="00E25C2F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细菌基因的突变或重组</w:t>
      </w:r>
    </w:p>
    <w:p w:rsidR="00E25C2F" w:rsidRPr="00E25C2F" w:rsidP="00E25C2F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AB都是</w:t>
      </w:r>
    </w:p>
    <w:p w:rsidR="00E25C2F" w:rsidRPr="00E25C2F" w:rsidP="00E25C2F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AB都不是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（14）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细菌的菌落一般分为</w:t>
      </w:r>
    </w:p>
    <w:p w:rsidR="00E25C2F" w:rsidRPr="00E25C2F" w:rsidP="00E25C2F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光滑型菌落</w:t>
      </w:r>
    </w:p>
    <w:p w:rsidR="00E25C2F" w:rsidRPr="00E25C2F" w:rsidP="00E25C2F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粗糙型菌落</w:t>
      </w:r>
    </w:p>
    <w:p w:rsidR="00E25C2F" w:rsidRPr="00E25C2F" w:rsidP="00E25C2F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粘液型菌落</w:t>
      </w:r>
    </w:p>
    <w:p w:rsidR="00E25C2F" w:rsidRPr="00E25C2F" w:rsidP="00E25C2F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ABC都对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（15）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肺结核进入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体内方式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不包括</w:t>
      </w:r>
    </w:p>
    <w:p w:rsidR="00E25C2F" w:rsidRPr="00E25C2F" w:rsidP="00E25C2F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呼吸道</w:t>
      </w:r>
    </w:p>
    <w:p w:rsidR="00E25C2F" w:rsidRPr="00E25C2F" w:rsidP="00E25C2F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性交</w:t>
      </w:r>
    </w:p>
    <w:p w:rsidR="00E25C2F" w:rsidRPr="00E25C2F" w:rsidP="00E25C2F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消化道</w:t>
      </w:r>
    </w:p>
    <w:p w:rsidR="00E25C2F" w:rsidRPr="00E25C2F" w:rsidP="00E25C2F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皮肤破损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（16）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辐射杀菌法有</w:t>
      </w:r>
    </w:p>
    <w:p w:rsidR="00E25C2F" w:rsidRPr="00E25C2F" w:rsidP="00E25C2F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紫外线</w:t>
      </w:r>
    </w:p>
    <w:p w:rsidR="00E25C2F" w:rsidRPr="00E25C2F" w:rsidP="00E25C2F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电离辐射</w:t>
      </w:r>
    </w:p>
    <w:p w:rsidR="00E25C2F" w:rsidRPr="00E25C2F" w:rsidP="00E25C2F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滤过除菌法</w:t>
      </w:r>
    </w:p>
    <w:p w:rsidR="00E25C2F" w:rsidRPr="00E25C2F" w:rsidP="00E25C2F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AB正确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（17）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葡萄球菌致病类型有</w:t>
      </w:r>
    </w:p>
    <w:p w:rsidR="00E25C2F" w:rsidRPr="00E25C2F" w:rsidP="00E25C2F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侵袭性</w:t>
      </w:r>
    </w:p>
    <w:p w:rsidR="00E25C2F" w:rsidRPr="00E25C2F" w:rsidP="00E25C2F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毒素性</w:t>
      </w:r>
    </w:p>
    <w:p w:rsidR="00E25C2F" w:rsidRPr="00E25C2F" w:rsidP="00E25C2F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A对</w:t>
      </w:r>
    </w:p>
    <w:p w:rsidR="00E25C2F" w:rsidRPr="00E25C2F" w:rsidP="00E25C2F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AB都对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（18）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发现青霉菌产生的青霉素能够抑制金黄色葡萄球菌的生长的是</w:t>
      </w:r>
    </w:p>
    <w:p w:rsidR="00E25C2F" w:rsidRPr="00E25C2F" w:rsidP="00E25C2F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艾利希</w:t>
      </w:r>
    </w:p>
    <w:p w:rsidR="00E25C2F" w:rsidRPr="00E25C2F" w:rsidP="00E25C2F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弗莱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明</w:t>
      </w:r>
    </w:p>
    <w:p w:rsidR="00E25C2F" w:rsidRPr="00E25C2F" w:rsidP="00E25C2F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巴斯德</w:t>
      </w:r>
    </w:p>
    <w:p w:rsidR="00E25C2F" w:rsidRPr="00E25C2F" w:rsidP="00E25C2F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郭霍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（19）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幽门螺旋杆菌培养特性</w:t>
      </w:r>
    </w:p>
    <w:p w:rsidR="00E25C2F" w:rsidRPr="00E25C2F" w:rsidP="00E25C2F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喜氧</w:t>
      </w:r>
    </w:p>
    <w:p w:rsidR="00E25C2F" w:rsidRPr="00E25C2F" w:rsidP="00E25C2F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厌氧</w:t>
      </w:r>
    </w:p>
    <w:p w:rsidR="00E25C2F" w:rsidRPr="00E25C2F" w:rsidP="00E25C2F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微需氧</w:t>
      </w:r>
    </w:p>
    <w:p w:rsidR="00E25C2F" w:rsidRPr="00E25C2F" w:rsidP="00E25C2F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不需氧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（20）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下列不属于外毒素的是</w:t>
      </w:r>
    </w:p>
    <w:p w:rsidR="00E25C2F" w:rsidRPr="00E25C2F" w:rsidP="00E25C2F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神经毒素</w:t>
      </w:r>
    </w:p>
    <w:p w:rsidR="00E25C2F" w:rsidRPr="00E25C2F" w:rsidP="00E25C2F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细胞毒素</w:t>
      </w:r>
    </w:p>
    <w:p w:rsidR="00E25C2F" w:rsidRPr="00E25C2F" w:rsidP="00E25C2F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肠毒素</w:t>
      </w:r>
    </w:p>
    <w:p w:rsidR="00E25C2F" w:rsidRPr="00E25C2F" w:rsidP="00E25C2F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以上都不是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（21）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下列属非细胞型微生物的是( )</w:t>
      </w:r>
    </w:p>
    <w:p w:rsidR="00E25C2F" w:rsidRPr="00E25C2F" w:rsidP="00E25C2F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立克次体</w:t>
      </w:r>
    </w:p>
    <w:p w:rsidR="00E25C2F" w:rsidRPr="00E25C2F" w:rsidP="00E25C2F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衣原体</w:t>
      </w:r>
    </w:p>
    <w:p w:rsidR="00E25C2F" w:rsidRPr="00E25C2F" w:rsidP="00E25C2F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病毒</w:t>
      </w:r>
    </w:p>
    <w:p w:rsidR="00E25C2F" w:rsidRPr="00E25C2F" w:rsidP="00E25C2F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支原体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（22）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细菌属于原核细胞型微生物的主要依据是（ ）</w:t>
      </w:r>
    </w:p>
    <w:p w:rsidR="00E25C2F" w:rsidRPr="00E25C2F" w:rsidP="00E25C2F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单细胞，结构简单</w:t>
      </w:r>
    </w:p>
    <w:p w:rsidR="00E25C2F" w:rsidRPr="00E25C2F" w:rsidP="00E25C2F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原始核、细胞器不完整</w:t>
      </w:r>
    </w:p>
    <w:p w:rsidR="00E25C2F" w:rsidRPr="00E25C2F" w:rsidP="00E25C2F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二分裂方式繁殖</w:t>
      </w:r>
    </w:p>
    <w:p w:rsidR="00E25C2F" w:rsidRPr="00E25C2F" w:rsidP="00E25C2F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有细胞壁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（23）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不属于原核细胞型微生物的是（ ）</w:t>
      </w:r>
    </w:p>
    <w:p w:rsidR="00E25C2F" w:rsidRPr="00E25C2F" w:rsidP="00E25C2F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细菌</w:t>
      </w:r>
    </w:p>
    <w:p w:rsidR="00E25C2F" w:rsidRPr="00E25C2F" w:rsidP="00E25C2F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支原体</w:t>
      </w:r>
    </w:p>
    <w:p w:rsidR="00E25C2F" w:rsidRPr="00E25C2F" w:rsidP="00E25C2F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衣原体</w:t>
      </w:r>
    </w:p>
    <w:p w:rsidR="00E25C2F" w:rsidRPr="00E25C2F" w:rsidP="00E25C2F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病毒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（24）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细菌属于原核细胞型微生物的主要依据是( )</w:t>
      </w:r>
    </w:p>
    <w:p w:rsidR="00E25C2F" w:rsidRPr="00E25C2F" w:rsidP="00E25C2F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形态微小，结构简单</w:t>
      </w:r>
    </w:p>
    <w:p w:rsidR="00E25C2F" w:rsidRPr="00E25C2F" w:rsidP="00E25C2F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原始核、细胞器不完善</w:t>
      </w:r>
    </w:p>
    <w:p w:rsidR="00E25C2F" w:rsidRPr="00E25C2F" w:rsidP="00E25C2F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二分裂方式繁殖</w:t>
      </w:r>
    </w:p>
    <w:p w:rsidR="00E25C2F" w:rsidRPr="00E25C2F" w:rsidP="00E25C2F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有细胞壁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（25）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下列不属于条件致病菌的特征的是 （ ）</w:t>
      </w:r>
    </w:p>
    <w:p w:rsidR="00E25C2F" w:rsidRPr="00E25C2F" w:rsidP="00E25C2F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在正常情况下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致病</w:t>
      </w:r>
    </w:p>
    <w:p w:rsidR="00E25C2F" w:rsidRPr="00E25C2F" w:rsidP="00E25C2F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在正常情况下致病</w:t>
      </w:r>
    </w:p>
    <w:p w:rsidR="00E25C2F" w:rsidRPr="00E25C2F" w:rsidP="00E25C2F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在人体各部位寄居</w:t>
      </w:r>
    </w:p>
    <w:p w:rsidR="00E25C2F" w:rsidRPr="00E25C2F" w:rsidP="00E25C2F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在抵抗力低下时才致病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（26）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微生物的特点不包括（ ）</w:t>
      </w:r>
    </w:p>
    <w:p w:rsidR="00E25C2F" w:rsidRPr="00E25C2F" w:rsidP="00E25C2F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体形微小</w:t>
      </w:r>
    </w:p>
    <w:p w:rsidR="00E25C2F" w:rsidRPr="00E25C2F" w:rsidP="00E25C2F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结构简单</w:t>
      </w:r>
    </w:p>
    <w:p w:rsidR="00E25C2F" w:rsidRPr="00E25C2F" w:rsidP="00E25C2F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种类繁多</w:t>
      </w:r>
    </w:p>
    <w:p w:rsidR="00E25C2F" w:rsidRPr="00E25C2F" w:rsidP="00E25C2F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对人类均有致病性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（27）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关于原核细胞型微生物叙述正确的是（ ）</w:t>
      </w:r>
    </w:p>
    <w:p w:rsidR="00E25C2F" w:rsidRPr="00E25C2F" w:rsidP="00E25C2F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只由核心和蛋白质组成</w:t>
      </w:r>
    </w:p>
    <w:p w:rsidR="00E25C2F" w:rsidRPr="00E25C2F" w:rsidP="00E25C2F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是最小的一类微生物</w:t>
      </w:r>
    </w:p>
    <w:p w:rsidR="00E25C2F" w:rsidRPr="00E25C2F" w:rsidP="00E25C2F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胞内细胞器不完善</w:t>
      </w:r>
    </w:p>
    <w:p w:rsidR="00E25C2F" w:rsidRPr="00E25C2F" w:rsidP="00E25C2F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只能在活细胞内生长繁殖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（28）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微生物与动物细胞的主要区别是 （ ）</w:t>
      </w:r>
    </w:p>
    <w:p w:rsidR="00E25C2F" w:rsidRPr="00E25C2F" w:rsidP="00E25C2F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有细胞膜</w:t>
      </w:r>
    </w:p>
    <w:p w:rsidR="00E25C2F" w:rsidRPr="00E25C2F" w:rsidP="00E25C2F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细胞器</w:t>
      </w:r>
    </w:p>
    <w:p w:rsidR="00E25C2F" w:rsidRPr="00E25C2F" w:rsidP="00E25C2F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浆</w:t>
      </w:r>
    </w:p>
    <w:p w:rsidR="00E25C2F" w:rsidRPr="00E25C2F" w:rsidP="00E25C2F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有细胞壁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（29）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观察细菌形态最常用的染色方法是 （ ）</w:t>
      </w:r>
    </w:p>
    <w:p w:rsidR="00E25C2F" w:rsidRPr="00E25C2F" w:rsidP="00E25C2F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革兰染色法</w:t>
      </w:r>
    </w:p>
    <w:p w:rsidR="00E25C2F" w:rsidRPr="00E25C2F" w:rsidP="00E25C2F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墨汁负染法</w:t>
      </w:r>
    </w:p>
    <w:p w:rsidR="00E25C2F" w:rsidRPr="00E25C2F" w:rsidP="00E25C2F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镀银染色法</w:t>
      </w:r>
    </w:p>
    <w:p w:rsidR="00E25C2F" w:rsidRPr="00E25C2F" w:rsidP="00E25C2F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瑞氏染色法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（30）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细菌的基本结构不包括 （ ）</w:t>
      </w:r>
    </w:p>
    <w:p w:rsidR="00E25C2F" w:rsidRPr="00E25C2F" w:rsidP="00E25C2F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细胞膜</w:t>
      </w:r>
    </w:p>
    <w:p w:rsidR="00E25C2F" w:rsidRPr="00E25C2F" w:rsidP="00E25C2F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细胞质</w:t>
      </w:r>
    </w:p>
    <w:p w:rsidR="00E25C2F" w:rsidRPr="00E25C2F" w:rsidP="00E25C2F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荚膜</w:t>
      </w:r>
    </w:p>
    <w:p w:rsidR="00E25C2F" w:rsidRPr="00E25C2F" w:rsidP="00E25C2F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细胞壁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（31）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细菌的结构中与分裂有关的是（ ）</w:t>
      </w:r>
    </w:p>
    <w:p w:rsidR="00E25C2F" w:rsidRPr="00E25C2F" w:rsidP="00E25C2F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中介体</w:t>
      </w:r>
    </w:p>
    <w:p w:rsidR="00E25C2F" w:rsidRPr="00E25C2F" w:rsidP="00E25C2F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核质</w:t>
      </w:r>
    </w:p>
    <w:p w:rsidR="00E25C2F" w:rsidRPr="00E25C2F" w:rsidP="00E25C2F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细胞膜</w:t>
      </w:r>
    </w:p>
    <w:p w:rsidR="00E25C2F" w:rsidRPr="00E25C2F" w:rsidP="00E25C2F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细胞壁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（32）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革兰阳性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菌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细胞壁特有成分是（ ）</w:t>
      </w:r>
    </w:p>
    <w:p w:rsidR="00E25C2F" w:rsidRPr="00E25C2F" w:rsidP="00E25C2F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外膜</w:t>
      </w:r>
    </w:p>
    <w:p w:rsidR="00E25C2F" w:rsidRPr="00E25C2F" w:rsidP="00E25C2F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磷壁酸</w:t>
      </w:r>
    </w:p>
    <w:p w:rsidR="00E25C2F" w:rsidRPr="00E25C2F" w:rsidP="00E25C2F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脂多糖</w:t>
      </w:r>
    </w:p>
    <w:p w:rsidR="00E25C2F" w:rsidRPr="00E25C2F" w:rsidP="00E25C2F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肽聚糖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（33）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革兰阳性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菌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细胞壁的特点是（ ）</w:t>
      </w:r>
    </w:p>
    <w:p w:rsidR="00E25C2F" w:rsidRPr="00E25C2F" w:rsidP="00E25C2F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较疏松</w:t>
      </w:r>
    </w:p>
    <w:p w:rsidR="00E25C2F" w:rsidRPr="00E25C2F" w:rsidP="00E25C2F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无磷壁酸</w:t>
      </w:r>
    </w:p>
    <w:p w:rsidR="00E25C2F" w:rsidRPr="00E25C2F" w:rsidP="00E25C2F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有脂多糖</w:t>
      </w:r>
    </w:p>
    <w:p w:rsidR="00E25C2F" w:rsidRPr="00E25C2F" w:rsidP="00E25C2F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肽聚糖含量高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（34）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革兰阴性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菌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内毒素的毒性和生物学活性的组分是 （ ）</w:t>
      </w:r>
    </w:p>
    <w:p w:rsidR="00E25C2F" w:rsidRPr="00E25C2F" w:rsidP="00E25C2F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脂蛋白</w:t>
      </w:r>
    </w:p>
    <w:p w:rsidR="00E25C2F" w:rsidRPr="00E25C2F" w:rsidP="00E25C2F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脂质双层</w:t>
      </w:r>
    </w:p>
    <w:p w:rsidR="00E25C2F" w:rsidRPr="00E25C2F" w:rsidP="00E25C2F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脂质</w:t>
      </w:r>
    </w:p>
    <w:p w:rsidR="00E25C2F" w:rsidRPr="00E25C2F" w:rsidP="00E25C2F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核心多糖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（35）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革兰阴性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菌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细胞壁特有的组分是 （ ）</w:t>
      </w:r>
    </w:p>
    <w:p w:rsidR="00E25C2F" w:rsidRPr="00E25C2F" w:rsidP="00E25C2F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肽聚糖</w:t>
      </w:r>
    </w:p>
    <w:p w:rsidR="00E25C2F" w:rsidRPr="00E25C2F" w:rsidP="00E25C2F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磷壁酸</w:t>
      </w:r>
    </w:p>
    <w:p w:rsidR="00E25C2F" w:rsidRPr="00E25C2F" w:rsidP="00E25C2F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L-丙氨基酸</w:t>
      </w:r>
    </w:p>
    <w:p w:rsidR="00E25C2F" w:rsidRPr="00E25C2F" w:rsidP="00E25C2F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外膜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（36）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革兰阴性菌的菌体抗原（O抗原）是（ ）</w:t>
      </w:r>
    </w:p>
    <w:p w:rsidR="00E25C2F" w:rsidRPr="00E25C2F" w:rsidP="00E25C2F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特异性多糖</w:t>
      </w:r>
    </w:p>
    <w:p w:rsidR="00E25C2F" w:rsidRPr="00E25C2F" w:rsidP="00E25C2F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核心多糖</w:t>
      </w:r>
    </w:p>
    <w:p w:rsidR="00E25C2F" w:rsidRPr="00E25C2F" w:rsidP="00E25C2F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肽聚糖</w:t>
      </w:r>
    </w:p>
    <w:p w:rsidR="00E25C2F" w:rsidRPr="00E25C2F" w:rsidP="00E25C2F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脂多糖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（37）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细菌的细胞膜成分不包括（ ）</w:t>
      </w:r>
    </w:p>
    <w:p w:rsidR="00E25C2F" w:rsidRPr="00E25C2F" w:rsidP="00E25C2F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胆固醇</w:t>
      </w:r>
    </w:p>
    <w:p w:rsidR="00E25C2F" w:rsidRPr="00E25C2F" w:rsidP="00E25C2F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磷脂</w:t>
      </w:r>
    </w:p>
    <w:p w:rsidR="00E25C2F" w:rsidRPr="00E25C2F" w:rsidP="00E25C2F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蛋白质</w:t>
      </w:r>
    </w:p>
    <w:p w:rsidR="00E25C2F" w:rsidRPr="00E25C2F" w:rsidP="00E25C2F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脂蛋白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（38）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具有物质转运与生物合成和分泌等作用的细菌结构是（ ）</w:t>
      </w:r>
    </w:p>
    <w:p w:rsidR="00E25C2F" w:rsidRPr="00E25C2F" w:rsidP="00E25C2F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细胞壁</w:t>
      </w:r>
    </w:p>
    <w:p w:rsidR="00E25C2F" w:rsidRPr="00E25C2F" w:rsidP="00E25C2F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细胞质</w:t>
      </w:r>
    </w:p>
    <w:p w:rsidR="00E25C2F" w:rsidRPr="00E25C2F" w:rsidP="00E25C2F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细胞膜</w:t>
      </w:r>
    </w:p>
    <w:p w:rsidR="00E25C2F" w:rsidRPr="00E25C2F" w:rsidP="00E25C2F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异染颗粒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（39）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细菌合成蛋白质的场所是 （ ）</w:t>
      </w:r>
    </w:p>
    <w:p w:rsidR="00E25C2F" w:rsidRPr="00E25C2F" w:rsidP="00E25C2F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中介体</w:t>
      </w:r>
    </w:p>
    <w:p w:rsidR="00E25C2F" w:rsidRPr="00E25C2F" w:rsidP="00E25C2F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细胞膜</w:t>
      </w:r>
    </w:p>
    <w:p w:rsidR="00E25C2F" w:rsidRPr="00E25C2F" w:rsidP="00E25C2F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核糖体</w:t>
      </w:r>
    </w:p>
    <w:p w:rsidR="00E25C2F" w:rsidRPr="00E25C2F" w:rsidP="00E25C2F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胞质颗粒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（40）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能维持细菌固有外形的结构是 （ ）</w:t>
      </w:r>
    </w:p>
    <w:p w:rsidR="00E25C2F" w:rsidRPr="00E25C2F" w:rsidP="00E25C2F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细胞核</w:t>
      </w:r>
    </w:p>
    <w:p w:rsidR="00E25C2F" w:rsidRPr="00E25C2F" w:rsidP="00E25C2F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细胞壁</w:t>
      </w:r>
    </w:p>
    <w:p w:rsidR="00E25C2F" w:rsidRPr="00E25C2F" w:rsidP="00E25C2F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细胞膜</w:t>
      </w:r>
    </w:p>
    <w:p w:rsidR="00E25C2F" w:rsidRPr="00E25C2F" w:rsidP="00E25C2F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细胞质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（41）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关于荚膜叙述正确的是 （ ）</w:t>
      </w:r>
    </w:p>
    <w:p w:rsidR="00E25C2F" w:rsidRPr="00E25C2F" w:rsidP="00E25C2F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与细菌的运动有关</w:t>
      </w:r>
    </w:p>
    <w:p w:rsidR="00E25C2F" w:rsidRPr="00E25C2F" w:rsidP="00E25C2F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与细菌的分裂有关</w:t>
      </w:r>
    </w:p>
    <w:p w:rsidR="00E25C2F" w:rsidRPr="00E25C2F" w:rsidP="00E25C2F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与细菌染色有关</w:t>
      </w:r>
    </w:p>
    <w:p w:rsidR="00E25C2F" w:rsidRPr="00E25C2F" w:rsidP="00E25C2F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是细菌侵袭力的组成部分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（42）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与细菌的遗传物质传递有关的是 （ ）</w:t>
      </w:r>
    </w:p>
    <w:p w:rsidR="00E25C2F" w:rsidRPr="00E25C2F" w:rsidP="00E25C2F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荚膜</w:t>
      </w:r>
    </w:p>
    <w:p w:rsidR="00E25C2F" w:rsidRPr="00E25C2F" w:rsidP="00E25C2F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芽胞</w:t>
      </w:r>
    </w:p>
    <w:p w:rsidR="00E25C2F" w:rsidRPr="00E25C2F" w:rsidP="00E25C2F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性菌毛</w:t>
      </w:r>
    </w:p>
    <w:p w:rsidR="00E25C2F" w:rsidRPr="00E25C2F" w:rsidP="00E25C2F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鞭毛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（43）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细菌鞭毛组成成份是（ ）</w:t>
      </w:r>
    </w:p>
    <w:p w:rsidR="00E25C2F" w:rsidRPr="00E25C2F" w:rsidP="00E25C2F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蛋白质</w:t>
      </w:r>
    </w:p>
    <w:p w:rsidR="00E25C2F" w:rsidRPr="00E25C2F" w:rsidP="00E25C2F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多糖</w:t>
      </w:r>
    </w:p>
    <w:p w:rsidR="00E25C2F" w:rsidRPr="00E25C2F" w:rsidP="00E25C2F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脂多糖</w:t>
      </w:r>
    </w:p>
    <w:p w:rsidR="00E25C2F" w:rsidRPr="00E25C2F" w:rsidP="00E25C2F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脂蛋白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（44）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杀灭芽胞最可靠的方法是 （ ）</w:t>
      </w:r>
    </w:p>
    <w:p w:rsidR="00E25C2F" w:rsidRPr="00E25C2F" w:rsidP="00E25C2F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煮沸</w:t>
      </w:r>
    </w:p>
    <w:p w:rsidR="00E25C2F" w:rsidRPr="00E25C2F" w:rsidP="00E25C2F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高压蒸汽灭菌</w:t>
      </w:r>
    </w:p>
    <w:p w:rsidR="00E25C2F" w:rsidRPr="00E25C2F" w:rsidP="00E25C2F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化学消毒剂</w:t>
      </w:r>
    </w:p>
    <w:p w:rsidR="00E25C2F" w:rsidRPr="00E25C2F" w:rsidP="00E25C2F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紫外线杀菌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（45）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细菌菌体中含量最多的成分是（ ）</w:t>
      </w:r>
    </w:p>
    <w:p w:rsidR="00E25C2F" w:rsidRPr="00E25C2F" w:rsidP="00E25C2F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水</w:t>
      </w:r>
    </w:p>
    <w:p w:rsidR="00E25C2F" w:rsidRPr="00E25C2F" w:rsidP="00E25C2F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肽聚糖</w:t>
      </w:r>
    </w:p>
    <w:p w:rsidR="00E25C2F" w:rsidRPr="00E25C2F" w:rsidP="00E25C2F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有机物</w:t>
      </w:r>
    </w:p>
    <w:p w:rsidR="00E25C2F" w:rsidRPr="00E25C2F" w:rsidP="00E25C2F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酶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（46）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大多数病原菌生长的最适温度是（ ）</w:t>
      </w:r>
    </w:p>
    <w:p w:rsidR="00E25C2F" w:rsidRPr="00E25C2F" w:rsidP="00E25C2F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28℃</w:t>
      </w:r>
    </w:p>
    <w:p w:rsidR="00E25C2F" w:rsidRPr="00E25C2F" w:rsidP="00E25C2F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30℃</w:t>
      </w:r>
    </w:p>
    <w:p w:rsidR="00E25C2F" w:rsidRPr="00E25C2F" w:rsidP="00E25C2F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37℃</w:t>
      </w:r>
    </w:p>
    <w:p w:rsidR="00E25C2F" w:rsidRPr="00E25C2F" w:rsidP="00E25C2F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25℃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（47）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细菌进行繁殖的主要方式是（ ）</w:t>
      </w:r>
    </w:p>
    <w:p w:rsidR="00E25C2F" w:rsidRPr="00E25C2F" w:rsidP="00E25C2F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复制</w:t>
      </w:r>
    </w:p>
    <w:p w:rsidR="00E25C2F" w:rsidRPr="00E25C2F" w:rsidP="00E25C2F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有丝分裂</w:t>
      </w:r>
    </w:p>
    <w:p w:rsidR="00E25C2F" w:rsidRPr="00E25C2F" w:rsidP="00E25C2F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有性繁殖</w:t>
      </w:r>
    </w:p>
    <w:p w:rsidR="00E25C2F" w:rsidRPr="00E25C2F" w:rsidP="00E25C2F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二分裂法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（48）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液体培养基主要用于 （ ）</w:t>
      </w:r>
    </w:p>
    <w:p w:rsidR="00E25C2F" w:rsidRPr="00E25C2F" w:rsidP="00E25C2F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观察细菌的运动能力</w:t>
      </w:r>
    </w:p>
    <w:p w:rsidR="00E25C2F" w:rsidRPr="00E25C2F" w:rsidP="00E25C2F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观察细菌的菌落形态</w:t>
      </w:r>
    </w:p>
    <w:p w:rsidR="00E25C2F" w:rsidRPr="00E25C2F" w:rsidP="00E25C2F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观察细菌粘附能力</w:t>
      </w:r>
    </w:p>
    <w:p w:rsidR="00E25C2F" w:rsidRPr="00E25C2F" w:rsidP="00E25C2F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增菌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（49）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破坏热原质的方法是 （ ）</w:t>
      </w:r>
    </w:p>
    <w:p w:rsidR="00E25C2F" w:rsidRPr="00E25C2F" w:rsidP="00E25C2F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间歇灭菌法</w:t>
      </w:r>
    </w:p>
    <w:p w:rsidR="00E25C2F" w:rsidRPr="00E25C2F" w:rsidP="00E25C2F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250℃高温干烤</w:t>
      </w:r>
    </w:p>
    <w:p w:rsidR="00E25C2F" w:rsidRPr="00E25C2F" w:rsidP="00E25C2F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煮沸2h</w:t>
      </w:r>
    </w:p>
    <w:p w:rsidR="00E25C2F" w:rsidRPr="00E25C2F" w:rsidP="00E25C2F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紫外线照射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（50）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对人体无害的细菌代谢产物是（ ）</w:t>
      </w:r>
    </w:p>
    <w:p w:rsidR="00E25C2F" w:rsidRPr="00E25C2F" w:rsidP="00E25C2F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维生素</w:t>
      </w:r>
    </w:p>
    <w:p w:rsidR="00E25C2F" w:rsidRPr="00E25C2F" w:rsidP="00E25C2F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侵袭性酶</w:t>
      </w:r>
    </w:p>
    <w:p w:rsidR="00E25C2F" w:rsidRPr="00E25C2F" w:rsidP="00E25C2F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热原质</w:t>
      </w:r>
    </w:p>
    <w:p w:rsidR="00E25C2F" w:rsidRPr="00E25C2F" w:rsidP="00E25C2F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外毒素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（51）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具有杀灭或抑制病原菌的细菌代谢产物是 （ ）</w:t>
      </w:r>
    </w:p>
    <w:p w:rsidR="00E25C2F" w:rsidRPr="00E25C2F" w:rsidP="00E25C2F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维生素</w:t>
      </w:r>
    </w:p>
    <w:p w:rsidR="00E25C2F" w:rsidRPr="00E25C2F" w:rsidP="00E25C2F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外毒素</w:t>
      </w:r>
    </w:p>
    <w:p w:rsidR="00E25C2F" w:rsidRPr="00E25C2F" w:rsidP="00E25C2F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内毒素</w:t>
      </w:r>
    </w:p>
    <w:p w:rsidR="00E25C2F" w:rsidRPr="00E25C2F" w:rsidP="00E25C2F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抗生素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（52）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构成病毒包膜的成分是（ ）</w:t>
      </w:r>
    </w:p>
    <w:p w:rsidR="00E25C2F" w:rsidRPr="00E25C2F" w:rsidP="00E25C2F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核酸、蛋白质和糖类</w:t>
      </w:r>
    </w:p>
    <w:p w:rsidR="00E25C2F" w:rsidRPr="00E25C2F" w:rsidP="00E25C2F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酶类、脂质和核酸</w:t>
      </w:r>
    </w:p>
    <w:p w:rsidR="00E25C2F" w:rsidRPr="00E25C2F" w:rsidP="00E25C2F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糖类、脂质和核酸</w:t>
      </w:r>
    </w:p>
    <w:p w:rsidR="00E25C2F" w:rsidRPr="00E25C2F" w:rsidP="00E25C2F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脂质、蛋白质和糖类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（53）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病毒复制周期中隐蔽期所指的阶段是（ ）</w:t>
      </w:r>
    </w:p>
    <w:p w:rsidR="00E25C2F" w:rsidRPr="00E25C2F" w:rsidP="00E25C2F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吸附</w:t>
      </w:r>
    </w:p>
    <w:p w:rsidR="00E25C2F" w:rsidRPr="00E25C2F" w:rsidP="00E25C2F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穿入</w:t>
      </w:r>
    </w:p>
    <w:p w:rsidR="00E25C2F" w:rsidRPr="00E25C2F" w:rsidP="00E25C2F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脱壳</w:t>
      </w:r>
    </w:p>
    <w:p w:rsidR="00E25C2F" w:rsidRPr="00E25C2F" w:rsidP="00E25C2F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生物合成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（54）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判断某病毒是否有包膜可用的方法是 （ ）</w:t>
      </w:r>
    </w:p>
    <w:p w:rsidR="00E25C2F" w:rsidRPr="00E25C2F" w:rsidP="00E25C2F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超速离心</w:t>
      </w:r>
    </w:p>
    <w:p w:rsidR="00E25C2F" w:rsidRPr="00E25C2F" w:rsidP="00E25C2F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细胞病变</w:t>
      </w:r>
    </w:p>
    <w:p w:rsidR="00E25C2F" w:rsidRPr="00E25C2F" w:rsidP="00E25C2F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对脂溶剂的敏感性</w:t>
      </w:r>
    </w:p>
    <w:p w:rsidR="00E25C2F" w:rsidRPr="00E25C2F" w:rsidP="00E25C2F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对温度的抗性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（55）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病毒复制的方式是（ ）</w:t>
      </w:r>
    </w:p>
    <w:p w:rsidR="00E25C2F" w:rsidRPr="00E25C2F" w:rsidP="00E25C2F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二分裂</w:t>
      </w:r>
    </w:p>
    <w:p w:rsidR="00E25C2F" w:rsidRPr="00E25C2F" w:rsidP="00E25C2F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原体、始体</w:t>
      </w:r>
    </w:p>
    <w:p w:rsidR="00E25C2F" w:rsidRPr="00E25C2F" w:rsidP="00E25C2F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胞子、菌丝</w:t>
      </w:r>
    </w:p>
    <w:p w:rsidR="00E25C2F" w:rsidRPr="00E25C2F" w:rsidP="00E25C2F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自我复制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（56）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深部感染的真菌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最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适生长温度是 （ ）</w:t>
      </w:r>
    </w:p>
    <w:p w:rsidR="00E25C2F" w:rsidRPr="00E25C2F" w:rsidP="00E25C2F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37℃</w:t>
      </w:r>
    </w:p>
    <w:p w:rsidR="00E25C2F" w:rsidRPr="00E25C2F" w:rsidP="00E25C2F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25℃</w:t>
      </w:r>
    </w:p>
    <w:p w:rsidR="00E25C2F" w:rsidRPr="00E25C2F" w:rsidP="00E25C2F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30℃</w:t>
      </w:r>
    </w:p>
    <w:p w:rsidR="00E25C2F" w:rsidRPr="00E25C2F" w:rsidP="00E25C2F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28℃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（57）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常用于真菌检查的染色法是 （ ）</w:t>
      </w:r>
    </w:p>
    <w:p w:rsidR="00E25C2F" w:rsidRPr="00E25C2F" w:rsidP="00E25C2F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镀银染色法</w:t>
      </w:r>
    </w:p>
    <w:p w:rsidR="00E25C2F" w:rsidRPr="00E25C2F" w:rsidP="00E25C2F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美蓝染色法</w:t>
      </w:r>
    </w:p>
    <w:p w:rsidR="00E25C2F" w:rsidRPr="00E25C2F" w:rsidP="00E25C2F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乳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酚棉蓝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染色法</w:t>
      </w:r>
    </w:p>
    <w:p w:rsidR="00E25C2F" w:rsidRPr="00E25C2F" w:rsidP="00E25C2F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革兰染色法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（58）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内寄生菌不包括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 ）</w:t>
      </w:r>
    </w:p>
    <w:p w:rsidR="00E25C2F" w:rsidRPr="00E25C2F" w:rsidP="00E25C2F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结核杆菌</w:t>
      </w:r>
    </w:p>
    <w:p w:rsidR="00E25C2F" w:rsidRPr="00E25C2F" w:rsidP="00E25C2F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痢疾杆菌</w:t>
      </w:r>
    </w:p>
    <w:p w:rsidR="00E25C2F" w:rsidRPr="00E25C2F" w:rsidP="00E25C2F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军团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菌</w:t>
      </w:r>
    </w:p>
    <w:p w:rsidR="00E25C2F" w:rsidRPr="00E25C2F" w:rsidP="00E25C2F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伤寒杆菌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（59）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病毒感染特有的感染类型是 （ ）</w:t>
      </w:r>
    </w:p>
    <w:p w:rsidR="00E25C2F" w:rsidRPr="00E25C2F" w:rsidP="00E25C2F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急性感染</w:t>
      </w:r>
    </w:p>
    <w:p w:rsidR="00E25C2F" w:rsidRPr="00E25C2F" w:rsidP="00E25C2F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显性感染</w:t>
      </w:r>
    </w:p>
    <w:p w:rsidR="00E25C2F" w:rsidRPr="00E25C2F" w:rsidP="00E25C2F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慢性感染</w:t>
      </w:r>
    </w:p>
    <w:p w:rsidR="00E25C2F" w:rsidRPr="00E25C2F" w:rsidP="00E25C2F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慢发病毒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感染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（60）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下列不属于病毒水平传播的感染途径是 （ ）</w:t>
      </w:r>
    </w:p>
    <w:p w:rsidR="00E25C2F" w:rsidRPr="00E25C2F" w:rsidP="00E25C2F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经呼吸道感染</w:t>
      </w:r>
    </w:p>
    <w:p w:rsidR="00E25C2F" w:rsidRPr="00E25C2F" w:rsidP="00E25C2F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经产道损伤感染</w:t>
      </w:r>
    </w:p>
    <w:p w:rsidR="00E25C2F" w:rsidRPr="00E25C2F" w:rsidP="00E25C2F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经消化道感染</w:t>
      </w:r>
    </w:p>
    <w:p w:rsidR="00E25C2F" w:rsidRPr="00E25C2F" w:rsidP="00E25C2F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经皮肤、黏膜感染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（61）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细菌的侵袭过程不包括 （ ）</w:t>
      </w:r>
    </w:p>
    <w:p w:rsidR="00E25C2F" w:rsidRPr="00E25C2F" w:rsidP="00E25C2F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侵入</w:t>
      </w:r>
    </w:p>
    <w:p w:rsidR="00E25C2F" w:rsidRPr="00E25C2F" w:rsidP="00E25C2F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定植</w:t>
      </w:r>
    </w:p>
    <w:p w:rsidR="00E25C2F" w:rsidRPr="00E25C2F" w:rsidP="00E25C2F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形成芽胞</w:t>
      </w:r>
    </w:p>
    <w:p w:rsidR="00E25C2F" w:rsidRPr="00E25C2F" w:rsidP="00E25C2F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繁殖与扩散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（62）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用于中和外毒素的人工被动免疫生物制剂是 （ ）</w:t>
      </w:r>
    </w:p>
    <w:p w:rsidR="00E25C2F" w:rsidRPr="00E25C2F" w:rsidP="00E25C2F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抗毒素</w:t>
      </w:r>
    </w:p>
    <w:p w:rsidR="00E25C2F" w:rsidRPr="00E25C2F" w:rsidP="00E25C2F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菌苗</w:t>
      </w:r>
    </w:p>
    <w:p w:rsidR="00E25C2F" w:rsidRPr="00E25C2F" w:rsidP="00E25C2F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疫苗</w:t>
      </w:r>
    </w:p>
    <w:p w:rsidR="00E25C2F" w:rsidRPr="00E25C2F" w:rsidP="00E25C2F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类毒素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（63）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正常体液中作用革兰阳性菌的抗菌物质是 （ ）</w:t>
      </w:r>
    </w:p>
    <w:p w:rsidR="00E25C2F" w:rsidRPr="00E25C2F" w:rsidP="00E25C2F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血小板素</w:t>
      </w:r>
    </w:p>
    <w:p w:rsidR="00E25C2F" w:rsidRPr="00E25C2F" w:rsidP="00E25C2F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防御素</w:t>
      </w:r>
    </w:p>
    <w:p w:rsidR="00E25C2F" w:rsidRPr="00E25C2F" w:rsidP="00E25C2F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溶菌酶</w:t>
      </w:r>
    </w:p>
    <w:p w:rsidR="00E25C2F" w:rsidRPr="00E25C2F" w:rsidP="00E25C2F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白细胞素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（64）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溶菌酶不能单独破坏革兰阴性菌的原因主要是由于 （ ）</w:t>
      </w:r>
    </w:p>
    <w:p w:rsidR="00E25C2F" w:rsidRPr="00E25C2F" w:rsidP="00E25C2F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肽聚糖无五肽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桥</w:t>
      </w:r>
    </w:p>
    <w:p w:rsidR="00E25C2F" w:rsidRPr="00E25C2F" w:rsidP="00E25C2F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肽聚糖外有外膜保护</w:t>
      </w:r>
    </w:p>
    <w:p w:rsidR="00E25C2F" w:rsidRPr="00E25C2F" w:rsidP="00E25C2F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肽聚糖为二维构型</w:t>
      </w:r>
    </w:p>
    <w:p w:rsidR="00E25C2F" w:rsidRPr="00E25C2F" w:rsidP="00E25C2F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肽聚糖含量少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（65）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与噬菌体的生物学特征相似的微生物是（ ）</w:t>
      </w:r>
    </w:p>
    <w:p w:rsidR="00E25C2F" w:rsidRPr="00E25C2F" w:rsidP="00E25C2F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细菌</w:t>
      </w:r>
    </w:p>
    <w:p w:rsidR="00E25C2F" w:rsidRPr="00E25C2F" w:rsidP="00E25C2F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病毒</w:t>
      </w:r>
    </w:p>
    <w:p w:rsidR="00E25C2F" w:rsidRPr="00E25C2F" w:rsidP="00E25C2F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支原体</w:t>
      </w:r>
    </w:p>
    <w:p w:rsidR="00E25C2F" w:rsidRPr="00E25C2F" w:rsidP="00E25C2F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衣原体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（66）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能将供体菌与受体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菌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直接沟通而传递遗传物质的结构是 （ ）</w:t>
      </w:r>
    </w:p>
    <w:p w:rsidR="00E25C2F" w:rsidRPr="00E25C2F" w:rsidP="00E25C2F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鞭毛</w:t>
      </w:r>
    </w:p>
    <w:p w:rsidR="00E25C2F" w:rsidRPr="00E25C2F" w:rsidP="00E25C2F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性菌毛</w:t>
      </w:r>
    </w:p>
    <w:p w:rsidR="00E25C2F" w:rsidRPr="00E25C2F" w:rsidP="00E25C2F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中介体</w:t>
      </w:r>
    </w:p>
    <w:p w:rsidR="00E25C2F" w:rsidRPr="00E25C2F" w:rsidP="00E25C2F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核糖体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（67）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随着年龄的增长，肠道内明显减少的细菌是 （ ）</w:t>
      </w:r>
    </w:p>
    <w:p w:rsidR="00E25C2F" w:rsidRPr="00E25C2F" w:rsidP="00E25C2F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双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歧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杆菌</w:t>
      </w:r>
    </w:p>
    <w:p w:rsidR="00E25C2F" w:rsidRPr="00E25C2F" w:rsidP="00E25C2F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大肠杆菌</w:t>
      </w:r>
    </w:p>
    <w:p w:rsidR="00E25C2F" w:rsidRPr="00E25C2F" w:rsidP="00E25C2F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乳酸杆菌</w:t>
      </w:r>
    </w:p>
    <w:p w:rsidR="00E25C2F" w:rsidRPr="00E25C2F" w:rsidP="00E25C2F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葡萄球菌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（68）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目前治疗菌群失调症应使用 （ ）</w:t>
      </w:r>
    </w:p>
    <w:p w:rsidR="00E25C2F" w:rsidRPr="00E25C2F" w:rsidP="00E25C2F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纤维素</w:t>
      </w:r>
    </w:p>
    <w:p w:rsidR="00E25C2F" w:rsidRPr="00E25C2F" w:rsidP="00E25C2F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细菌素</w:t>
      </w:r>
    </w:p>
    <w:p w:rsidR="00E25C2F" w:rsidRPr="00E25C2F" w:rsidP="00E25C2F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维生素</w:t>
      </w:r>
    </w:p>
    <w:p w:rsidR="00E25C2F" w:rsidRPr="00E25C2F" w:rsidP="00E25C2F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微生态调节剂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（69）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有关条件致病菌感染叙述正确的是 （ ）</w:t>
      </w:r>
    </w:p>
    <w:p w:rsidR="00E25C2F" w:rsidRPr="00E25C2F" w:rsidP="00E25C2F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均为外源性感染</w:t>
      </w:r>
    </w:p>
    <w:p w:rsidR="00E25C2F" w:rsidRPr="00E25C2F" w:rsidP="00E25C2F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均为医院感染</w:t>
      </w:r>
    </w:p>
    <w:p w:rsidR="00E25C2F" w:rsidRPr="00E25C2F" w:rsidP="00E25C2F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是二重感染的主要病原菌</w:t>
      </w:r>
    </w:p>
    <w:p w:rsidR="00E25C2F" w:rsidRPr="00E25C2F" w:rsidP="00E25C2F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近年感染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氯明显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下降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（70）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杀灭所有微生物包括芽胞的方法称为（ ）</w:t>
      </w:r>
    </w:p>
    <w:p w:rsidR="00E25C2F" w:rsidRPr="00E25C2F" w:rsidP="00E25C2F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消毒</w:t>
      </w:r>
    </w:p>
    <w:p w:rsidR="00E25C2F" w:rsidRPr="00E25C2F" w:rsidP="00E25C2F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灭菌</w:t>
      </w:r>
    </w:p>
    <w:p w:rsidR="00E25C2F" w:rsidRPr="00E25C2F" w:rsidP="00E25C2F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无菌</w:t>
      </w:r>
    </w:p>
    <w:p w:rsidR="00E25C2F" w:rsidRPr="00E25C2F" w:rsidP="00E25C2F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灭活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（71）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灭菌的含义是（ ）</w:t>
      </w:r>
    </w:p>
    <w:p w:rsidR="00E25C2F" w:rsidRPr="00E25C2F" w:rsidP="00E25C2F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杀死物体上病原微生物的方法</w:t>
      </w:r>
    </w:p>
    <w:p w:rsidR="00E25C2F" w:rsidRPr="00E25C2F" w:rsidP="00E25C2F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防止和抑制微生物增值的方法</w:t>
      </w:r>
    </w:p>
    <w:p w:rsidR="00E25C2F" w:rsidRPr="00E25C2F" w:rsidP="00E25C2F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没有活菌的意思</w:t>
      </w:r>
    </w:p>
    <w:p w:rsidR="00E25C2F" w:rsidRPr="00E25C2F" w:rsidP="00E25C2F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杀死物体上所有微生物的方法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（72）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利用细菌生化反应鉴定细菌是依据 （ ）</w:t>
      </w:r>
    </w:p>
    <w:p w:rsidR="00E25C2F" w:rsidRPr="00E25C2F" w:rsidP="00E25C2F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细菌毒素种类的差异</w:t>
      </w:r>
    </w:p>
    <w:p w:rsidR="00E25C2F" w:rsidRPr="00E25C2F" w:rsidP="00E25C2F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细菌毒素活性差异</w:t>
      </w:r>
    </w:p>
    <w:p w:rsidR="00E25C2F" w:rsidRPr="00E25C2F" w:rsidP="00E25C2F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细菌酶活性差异</w:t>
      </w:r>
    </w:p>
    <w:p w:rsidR="00E25C2F" w:rsidRPr="00E25C2F" w:rsidP="00E25C2F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细菌分解代谢产物的差异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（73）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丙种球蛋白的优点是（ ）</w:t>
      </w:r>
    </w:p>
    <w:p w:rsidR="00E25C2F" w:rsidRPr="00E25C2F" w:rsidP="00E25C2F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易制备</w:t>
      </w:r>
    </w:p>
    <w:p w:rsidR="00E25C2F" w:rsidRPr="00E25C2F" w:rsidP="00E25C2F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来源广</w:t>
      </w:r>
    </w:p>
    <w:p w:rsidR="00E25C2F" w:rsidRPr="00E25C2F" w:rsidP="00E25C2F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易保存</w:t>
      </w:r>
    </w:p>
    <w:p w:rsidR="00E25C2F" w:rsidRPr="00E25C2F" w:rsidP="00E25C2F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含多种微生物的抗体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（74）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病毒感染的微生物检查结果的准确性关键取决于（ ）</w:t>
      </w:r>
    </w:p>
    <w:p w:rsidR="00E25C2F" w:rsidRPr="00E25C2F" w:rsidP="00E25C2F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病毒种类</w:t>
      </w:r>
    </w:p>
    <w:p w:rsidR="00E25C2F" w:rsidRPr="00E25C2F" w:rsidP="00E25C2F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病毒毒力</w:t>
      </w:r>
    </w:p>
    <w:p w:rsidR="00E25C2F" w:rsidRPr="00E25C2F" w:rsidP="00E25C2F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机体免疫力</w:t>
      </w:r>
    </w:p>
    <w:p w:rsidR="00E25C2F" w:rsidRPr="00E25C2F" w:rsidP="00E25C2F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标本的正确采集和运送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（75）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下面不属于细胞免疫制剂的是 （ ）</w:t>
      </w:r>
    </w:p>
    <w:p w:rsidR="00E25C2F" w:rsidRPr="00E25C2F" w:rsidP="00E25C2F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BCG</w:t>
      </w:r>
    </w:p>
    <w:p w:rsidR="00E25C2F" w:rsidRPr="00E25C2F" w:rsidP="00E25C2F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TF</w:t>
      </w:r>
    </w:p>
    <w:p w:rsidR="00E25C2F" w:rsidRPr="00E25C2F" w:rsidP="00E25C2F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LAK细胞</w:t>
      </w:r>
    </w:p>
    <w:p w:rsidR="00E25C2F" w:rsidRPr="00E25C2F" w:rsidP="00E25C2F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IFN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（76）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病毒感染的检查不包括（ ）</w:t>
      </w:r>
    </w:p>
    <w:p w:rsidR="00E25C2F" w:rsidRPr="00E25C2F" w:rsidP="00E25C2F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病毒分离</w:t>
      </w:r>
    </w:p>
    <w:p w:rsidR="00E25C2F" w:rsidRPr="00E25C2F" w:rsidP="00E25C2F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病毒鉴定</w:t>
      </w:r>
    </w:p>
    <w:p w:rsidR="00E25C2F" w:rsidRPr="00E25C2F" w:rsidP="00E25C2F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药敏试验</w:t>
      </w:r>
    </w:p>
    <w:p w:rsidR="00E25C2F" w:rsidRPr="00E25C2F" w:rsidP="00E25C2F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血清学检查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（77）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下述现象不属于获得性耐药的是（ ）</w:t>
      </w:r>
    </w:p>
    <w:p w:rsidR="00E25C2F" w:rsidRPr="00E25C2F" w:rsidP="00E25C2F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染色体突变</w:t>
      </w:r>
    </w:p>
    <w:p w:rsidR="00E25C2F" w:rsidRPr="00E25C2F" w:rsidP="00E25C2F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质粒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介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导耐药</w:t>
      </w:r>
    </w:p>
    <w:p w:rsidR="00E25C2F" w:rsidRPr="00E25C2F" w:rsidP="00E25C2F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转座因子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介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导耐药</w:t>
      </w:r>
    </w:p>
    <w:p w:rsidR="00E25C2F" w:rsidRPr="00E25C2F" w:rsidP="00E25C2F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徐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俊通过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主动外排耐药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（78）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铜绿假单胞菌对多种抗菌药物均易出现耐药，其原因主要是（ ）</w:t>
      </w:r>
    </w:p>
    <w:p w:rsidR="00E25C2F" w:rsidRPr="00E25C2F" w:rsidP="00E25C2F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染色体突变</w:t>
      </w:r>
    </w:p>
    <w:p w:rsidR="00E25C2F" w:rsidRPr="00E25C2F" w:rsidP="00E25C2F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质粒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介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导耐药</w:t>
      </w:r>
    </w:p>
    <w:p w:rsidR="00E25C2F" w:rsidRPr="00E25C2F" w:rsidP="00E25C2F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转座因子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介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导耐药</w:t>
      </w:r>
    </w:p>
    <w:p w:rsidR="00E25C2F" w:rsidRPr="00E25C2F" w:rsidP="00E25C2F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细菌具有复杂外排系统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（79）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一下几种化脓性球菌中易引起耐药的是（ ）</w:t>
      </w:r>
    </w:p>
    <w:p w:rsidR="00E25C2F" w:rsidRPr="00E25C2F" w:rsidP="00E25C2F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金黄色葡萄球菌</w:t>
      </w:r>
    </w:p>
    <w:p w:rsidR="00E25C2F" w:rsidRPr="00E25C2F" w:rsidP="00E25C2F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甲型溶血性链球菌</w:t>
      </w:r>
    </w:p>
    <w:p w:rsidR="00E25C2F" w:rsidRPr="00E25C2F" w:rsidP="00E25C2F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乙型溶血性链球菌</w:t>
      </w:r>
    </w:p>
    <w:p w:rsidR="00E25C2F" w:rsidRPr="00E25C2F" w:rsidP="00E25C2F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脑膜炎球菌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（80）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以下几种化脓性细菌中有菌毛的是（ ）</w:t>
      </w:r>
    </w:p>
    <w:p w:rsidR="00E25C2F" w:rsidRPr="00E25C2F" w:rsidP="00E25C2F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葡萄球菌</w:t>
      </w:r>
    </w:p>
    <w:p w:rsidR="00E25C2F" w:rsidRPr="00E25C2F" w:rsidP="00E25C2F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肺炎球菌</w:t>
      </w:r>
    </w:p>
    <w:p w:rsidR="00E25C2F" w:rsidRPr="00E25C2F" w:rsidP="00E25C2F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脑膜炎球菌</w:t>
      </w:r>
    </w:p>
    <w:p w:rsidR="00E25C2F" w:rsidRPr="00E25C2F" w:rsidP="00E25C2F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淋球菌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（81）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与消化道溃疡发生有关的细菌感染是（ ）</w:t>
      </w:r>
    </w:p>
    <w:p w:rsidR="00E25C2F" w:rsidRPr="00E25C2F" w:rsidP="00E25C2F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伤寒杆菌感染</w:t>
      </w:r>
    </w:p>
    <w:p w:rsidR="00E25C2F" w:rsidRPr="00E25C2F" w:rsidP="00E25C2F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幽门螺旋菌感染</w:t>
      </w:r>
    </w:p>
    <w:p w:rsidR="00E25C2F" w:rsidRPr="00E25C2F" w:rsidP="00E25C2F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志贺氏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菌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感染</w:t>
      </w:r>
    </w:p>
    <w:p w:rsidR="00E25C2F" w:rsidRPr="00E25C2F" w:rsidP="00E25C2F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霍乱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弧军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感染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（82）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初步鉴别肠道杆菌有无致病性的重要依据是（ ）</w:t>
      </w:r>
    </w:p>
    <w:p w:rsidR="00E25C2F" w:rsidRPr="00E25C2F" w:rsidP="00E25C2F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乳糖发酵</w:t>
      </w:r>
    </w:p>
    <w:p w:rsidR="00E25C2F" w:rsidRPr="00E25C2F" w:rsidP="00E25C2F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硫化氢试验</w:t>
      </w:r>
    </w:p>
    <w:p w:rsidR="00E25C2F" w:rsidRPr="00E25C2F" w:rsidP="00E25C2F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吲哚形成</w:t>
      </w:r>
    </w:p>
    <w:p w:rsidR="00E25C2F" w:rsidRPr="00E25C2F" w:rsidP="00E25C2F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甲基红反应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（83）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诊断痢疾最可靠的方法是（ ）</w:t>
      </w:r>
    </w:p>
    <w:p w:rsidR="00E25C2F" w:rsidRPr="00E25C2F" w:rsidP="00E25C2F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雪培养</w:t>
      </w:r>
    </w:p>
    <w:p w:rsidR="00E25C2F" w:rsidRPr="00E25C2F" w:rsidP="00E25C2F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粪便培养</w:t>
      </w:r>
    </w:p>
    <w:p w:rsidR="00E25C2F" w:rsidRPr="00E25C2F" w:rsidP="00E25C2F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尿培养</w:t>
      </w:r>
    </w:p>
    <w:p w:rsidR="00E25C2F" w:rsidRPr="00E25C2F" w:rsidP="00E25C2F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直接取粪便涂片培养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（84）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目前已知的毒性最强的神经毒素是（ ）</w:t>
      </w:r>
    </w:p>
    <w:p w:rsidR="00E25C2F" w:rsidRPr="00E25C2F" w:rsidP="00E25C2F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破伤风痉挛毒素</w:t>
      </w:r>
    </w:p>
    <w:p w:rsidR="00E25C2F" w:rsidRPr="00E25C2F" w:rsidP="00E25C2F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肉毒毒素</w:t>
      </w:r>
    </w:p>
    <w:p w:rsidR="00E25C2F" w:rsidRPr="00E25C2F" w:rsidP="00E25C2F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a毒素</w:t>
      </w:r>
    </w:p>
    <w:p w:rsidR="00E25C2F" w:rsidRPr="00E25C2F" w:rsidP="00E25C2F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β毒素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（85）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引起气性坏疽的病原体是（ ）</w:t>
      </w:r>
    </w:p>
    <w:p w:rsidR="00E25C2F" w:rsidRPr="00E25C2F" w:rsidP="00E25C2F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破伤风杆菌</w:t>
      </w:r>
    </w:p>
    <w:p w:rsidR="00E25C2F" w:rsidRPr="00E25C2F" w:rsidP="00E25C2F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肉毒杆菌</w:t>
      </w:r>
    </w:p>
    <w:p w:rsidR="00E25C2F" w:rsidRPr="00E25C2F" w:rsidP="00E25C2F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丙酸杆菌</w:t>
      </w:r>
    </w:p>
    <w:p w:rsidR="00E25C2F" w:rsidRPr="00E25C2F" w:rsidP="00E25C2F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产气荚膜杆菌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（86）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哪种细菌的菌落属黏液型菌落（ ）</w:t>
      </w:r>
    </w:p>
    <w:p w:rsidR="00E25C2F" w:rsidRPr="00E25C2F" w:rsidP="00E25C2F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结核杆菌</w:t>
      </w:r>
    </w:p>
    <w:p w:rsidR="00E25C2F" w:rsidRPr="00E25C2F" w:rsidP="00E25C2F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肺炎杆菌</w:t>
      </w:r>
    </w:p>
    <w:p w:rsidR="00E25C2F" w:rsidRPr="00E25C2F" w:rsidP="00E25C2F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肺炎球菌</w:t>
      </w:r>
    </w:p>
    <w:p w:rsidR="00E25C2F" w:rsidRPr="00E25C2F" w:rsidP="00E25C2F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百日咳杆菌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（87）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抗酸染色阳性菌是（ ）</w:t>
      </w:r>
    </w:p>
    <w:p w:rsidR="00E25C2F" w:rsidRPr="00E25C2F" w:rsidP="00E25C2F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链球菌</w:t>
      </w:r>
    </w:p>
    <w:p w:rsidR="00E25C2F" w:rsidRPr="00E25C2F" w:rsidP="00E25C2F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肺炎杆菌</w:t>
      </w:r>
    </w:p>
    <w:p w:rsidR="00E25C2F" w:rsidRPr="00E25C2F" w:rsidP="00E25C2F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军团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菌</w:t>
      </w:r>
    </w:p>
    <w:p w:rsidR="00E25C2F" w:rsidRPr="00E25C2F" w:rsidP="00E25C2F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结核杆菌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（88）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白喉棒状杆菌选择鉴别培养基是（ ）</w:t>
      </w:r>
    </w:p>
    <w:p w:rsidR="00E25C2F" w:rsidRPr="00E25C2F" w:rsidP="00E25C2F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罗氏培养基</w:t>
      </w:r>
    </w:p>
    <w:p w:rsidR="00E25C2F" w:rsidRPr="00E25C2F" w:rsidP="00E25C2F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SS培养基</w:t>
      </w:r>
    </w:p>
    <w:p w:rsidR="00E25C2F" w:rsidRPr="00E25C2F" w:rsidP="00E25C2F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CB培养基</w:t>
      </w:r>
    </w:p>
    <w:p w:rsidR="00E25C2F" w:rsidRPr="00E25C2F" w:rsidP="00E25C2F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亚碲酸钾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血琼脂平板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（89）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结核杆菌对外界抵抗力较强，但对哪种物质较为敏感（ ）</w:t>
      </w:r>
    </w:p>
    <w:p w:rsidR="00E25C2F" w:rsidRPr="00E25C2F" w:rsidP="00E25C2F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酸</w:t>
      </w:r>
    </w:p>
    <w:p w:rsidR="00E25C2F" w:rsidRPr="00E25C2F" w:rsidP="00E25C2F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碱</w:t>
      </w:r>
    </w:p>
    <w:p w:rsidR="00E25C2F" w:rsidRPr="00E25C2F" w:rsidP="00E25C2F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盐</w:t>
      </w:r>
    </w:p>
    <w:p w:rsidR="00E25C2F" w:rsidRPr="00E25C2F" w:rsidP="00E25C2F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紫外线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（90）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通常采用巴氏消毒法对牛奶消毒，其主要目的是杀灭（ ）</w:t>
      </w:r>
    </w:p>
    <w:p w:rsidR="00E25C2F" w:rsidRPr="00E25C2F" w:rsidP="00E25C2F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链球菌</w:t>
      </w:r>
    </w:p>
    <w:p w:rsidR="00E25C2F" w:rsidRPr="00E25C2F" w:rsidP="00E25C2F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牛型结核杆菌</w:t>
      </w:r>
    </w:p>
    <w:p w:rsidR="00E25C2F" w:rsidRPr="00E25C2F" w:rsidP="00E25C2F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HBV</w:t>
      </w:r>
    </w:p>
    <w:p w:rsidR="00E25C2F" w:rsidRPr="00E25C2F" w:rsidP="00E25C2F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HAV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（91）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军团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菌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感染的治疗中，首选药物是（ ）</w:t>
      </w:r>
    </w:p>
    <w:p w:rsidR="00E25C2F" w:rsidRPr="00E25C2F" w:rsidP="00E25C2F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利福平</w:t>
      </w:r>
    </w:p>
    <w:p w:rsidR="00E25C2F" w:rsidRPr="00E25C2F" w:rsidP="00E25C2F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头孢菌素</w:t>
      </w:r>
    </w:p>
    <w:p w:rsidR="00E25C2F" w:rsidRPr="00E25C2F" w:rsidP="00E25C2F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克拉霉素</w:t>
      </w:r>
    </w:p>
    <w:p w:rsidR="00E25C2F" w:rsidRPr="00E25C2F" w:rsidP="00E25C2F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红霉素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（92）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常见的卡介苗接种方法是（ ）</w:t>
      </w:r>
    </w:p>
    <w:p w:rsidR="00E25C2F" w:rsidRPr="00E25C2F" w:rsidP="00E25C2F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皮内注射</w:t>
      </w:r>
    </w:p>
    <w:p w:rsidR="00E25C2F" w:rsidRPr="00E25C2F" w:rsidP="00E25C2F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皮上划痕</w:t>
      </w:r>
    </w:p>
    <w:p w:rsidR="00E25C2F" w:rsidRPr="00E25C2F" w:rsidP="00E25C2F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口服</w:t>
      </w:r>
    </w:p>
    <w:p w:rsidR="00E25C2F" w:rsidRPr="00E25C2F" w:rsidP="00E25C2F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肌肉注射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（93）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结核杆菌L型的诱导因素除下列哪种之外都是正确的（ ）</w:t>
      </w:r>
    </w:p>
    <w:p w:rsidR="00E25C2F" w:rsidRPr="00E25C2F" w:rsidP="00E25C2F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链霉素</w:t>
      </w:r>
    </w:p>
    <w:p w:rsidR="00E25C2F" w:rsidRPr="00E25C2F" w:rsidP="00E25C2F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青霉素</w:t>
      </w:r>
    </w:p>
    <w:p w:rsidR="00E25C2F" w:rsidRPr="00E25C2F" w:rsidP="00E25C2F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溶菌酶</w:t>
      </w:r>
    </w:p>
    <w:p w:rsidR="00E25C2F" w:rsidRPr="00E25C2F" w:rsidP="00E25C2F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异烟肼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（94）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白喉病人早期死亡的主要原因是（ ）</w:t>
      </w:r>
    </w:p>
    <w:p w:rsidR="00E25C2F" w:rsidRPr="00E25C2F" w:rsidP="00E25C2F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假膜阻塞呼吸道</w:t>
      </w:r>
    </w:p>
    <w:p w:rsidR="00E25C2F" w:rsidRPr="00E25C2F" w:rsidP="00E25C2F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败血症</w:t>
      </w:r>
    </w:p>
    <w:p w:rsidR="00E25C2F" w:rsidRPr="00E25C2F" w:rsidP="00E25C2F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毒血症</w:t>
      </w:r>
    </w:p>
    <w:p w:rsidR="00E25C2F" w:rsidRPr="00E25C2F" w:rsidP="00E25C2F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心肌炎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（95）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黑死病是指（ ）</w:t>
      </w:r>
    </w:p>
    <w:p w:rsidR="00E25C2F" w:rsidRPr="00E25C2F" w:rsidP="00E25C2F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肺炭疽</w:t>
      </w:r>
    </w:p>
    <w:p w:rsidR="00E25C2F" w:rsidRPr="00E25C2F" w:rsidP="00E25C2F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肠炭疽</w:t>
      </w:r>
    </w:p>
    <w:p w:rsidR="00E25C2F" w:rsidRPr="00E25C2F" w:rsidP="00E25C2F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腺鼠疫</w:t>
      </w:r>
    </w:p>
    <w:p w:rsidR="00E25C2F" w:rsidRPr="00E25C2F" w:rsidP="00E25C2F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肺鼠疫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（96）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皮革加工人员容易感染的病原体是指（ ）</w:t>
      </w:r>
    </w:p>
    <w:p w:rsidR="00E25C2F" w:rsidRPr="00E25C2F" w:rsidP="00E25C2F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布氏杆菌</w:t>
      </w:r>
    </w:p>
    <w:p w:rsidR="00E25C2F" w:rsidRPr="00E25C2F" w:rsidP="00E25C2F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炭疽杆菌</w:t>
      </w:r>
    </w:p>
    <w:p w:rsidR="00E25C2F" w:rsidRPr="00E25C2F" w:rsidP="00E25C2F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结核杆菌</w:t>
      </w:r>
    </w:p>
    <w:p w:rsidR="00E25C2F" w:rsidRPr="00E25C2F" w:rsidP="00E25C2F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鼠疫杆菌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（97）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黑死病的病原菌是（ ）</w:t>
      </w:r>
    </w:p>
    <w:p w:rsidR="00E25C2F" w:rsidRPr="00E25C2F" w:rsidP="00E25C2F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鼠疫杆菌</w:t>
      </w:r>
    </w:p>
    <w:p w:rsidR="00E25C2F" w:rsidRPr="00E25C2F" w:rsidP="00E25C2F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假结核耶氏菌</w:t>
      </w:r>
    </w:p>
    <w:p w:rsidR="00E25C2F" w:rsidRPr="00E25C2F" w:rsidP="00E25C2F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野兔热杆菌</w:t>
      </w:r>
    </w:p>
    <w:p w:rsidR="00E25C2F" w:rsidRPr="00E25C2F" w:rsidP="00E25C2F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炭疽芽胞杆菌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（98）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人类历史上第一个被发现的病原菌是（ ）</w:t>
      </w:r>
    </w:p>
    <w:p w:rsidR="00E25C2F" w:rsidRPr="00E25C2F" w:rsidP="00E25C2F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金黄色葡萄球菌</w:t>
      </w:r>
    </w:p>
    <w:p w:rsidR="00E25C2F" w:rsidRPr="00E25C2F" w:rsidP="00E25C2F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霍乱弧菌</w:t>
      </w:r>
    </w:p>
    <w:p w:rsidR="00E25C2F" w:rsidRPr="00E25C2F" w:rsidP="00E25C2F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炭疽芽胞杆菌</w:t>
      </w:r>
    </w:p>
    <w:p w:rsidR="00E25C2F" w:rsidRPr="00E25C2F" w:rsidP="00E25C2F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结核分枝杆菌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（99）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放线菌与厌氧菌的相同点是（ ）</w:t>
      </w:r>
    </w:p>
    <w:p w:rsidR="00E25C2F" w:rsidRPr="00E25C2F" w:rsidP="00E25C2F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革兰阳性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菌</w:t>
      </w:r>
    </w:p>
    <w:p w:rsidR="00E25C2F" w:rsidRPr="00E25C2F" w:rsidP="00E25C2F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单细胞</w:t>
      </w:r>
    </w:p>
    <w:p w:rsidR="00E25C2F" w:rsidRPr="00E25C2F" w:rsidP="00E25C2F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有鞭毛</w:t>
      </w:r>
    </w:p>
    <w:p w:rsidR="00E25C2F" w:rsidRPr="00E25C2F" w:rsidP="00E25C2F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有荚膜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（100）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放线菌与多细胞真菌的相同点（ ）</w:t>
      </w:r>
    </w:p>
    <w:p w:rsidR="00E25C2F" w:rsidRPr="00E25C2F" w:rsidP="00E25C2F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需氧或微需氧</w:t>
      </w:r>
    </w:p>
    <w:p w:rsidR="00E25C2F" w:rsidRPr="00E25C2F" w:rsidP="00E25C2F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均不能形成菌丝</w:t>
      </w:r>
    </w:p>
    <w:p w:rsidR="00E25C2F" w:rsidRPr="00E25C2F" w:rsidP="00E25C2F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均不产生孢子</w:t>
      </w:r>
    </w:p>
    <w:p w:rsidR="00E25C2F" w:rsidRPr="00E25C2F" w:rsidP="00E25C2F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对常用抗生素不敏感</w:t>
      </w:r>
    </w:p>
    <w:p w:rsidR="00E25C2F" w:rsidRPr="00E25C2F" w:rsidP="00E25C2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E25C2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E25C2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（101）</w:t>
      </w:r>
    </w:p>
    <w:p w:rsidR="00E25C2F" w:rsidRPr="00E25C2F" w:rsidP="00E25C2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衣氏放线菌</w:t>
      </w:r>
      <w:r w:rsidRPr="00E25C2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可引起的感染类型属于（ ）</w:t>
      </w:r>
    </w:p>
    <w:p w:rsidR="00E25C2F" w:rsidRPr="00E25C2F" w:rsidP="00E25C2F">
      <w:pPr>
        <w:widowControl/>
        <w:numPr>
          <w:ilvl w:val="0"/>
          <w:numId w:val="10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内源性感染</w:t>
      </w:r>
    </w:p>
    <w:p w:rsidR="00E25C2F" w:rsidRPr="00E25C2F" w:rsidP="00E25C2F">
      <w:pPr>
        <w:widowControl/>
        <w:numPr>
          <w:ilvl w:val="0"/>
          <w:numId w:val="10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25C2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隐性感染</w:t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E25C2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https://d.book118.com/808010113122006041</w:t>
        </w:r>
      </w:hyperlink>
    </w:p>
    <w:p w:rsidR="00E25C2F" w:rsidRPr="00E25C2F" w:rsidP="00E25C2F">
      <w:pPr>
        <w:widowControl/>
        <w:numPr>
          <w:ilvl w:val="0"/>
          <w:numId w:val="10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3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850B7E"/>
    <w:multiLevelType w:val="multilevel"/>
    <w:tmpl w:val="1B165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992D75"/>
    <w:multiLevelType w:val="multilevel"/>
    <w:tmpl w:val="48DA4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B25E3D"/>
    <w:multiLevelType w:val="multilevel"/>
    <w:tmpl w:val="0866A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F0255F"/>
    <w:multiLevelType w:val="multilevel"/>
    <w:tmpl w:val="D5CA5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1164A71"/>
    <w:multiLevelType w:val="multilevel"/>
    <w:tmpl w:val="1E227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1385D92"/>
    <w:multiLevelType w:val="multilevel"/>
    <w:tmpl w:val="E5187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1CA483C"/>
    <w:multiLevelType w:val="multilevel"/>
    <w:tmpl w:val="C3366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1F95282"/>
    <w:multiLevelType w:val="multilevel"/>
    <w:tmpl w:val="29260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408500D"/>
    <w:multiLevelType w:val="multilevel"/>
    <w:tmpl w:val="7C625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41253F8"/>
    <w:multiLevelType w:val="multilevel"/>
    <w:tmpl w:val="1302A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42B1B9E"/>
    <w:multiLevelType w:val="multilevel"/>
    <w:tmpl w:val="80CEC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4850393"/>
    <w:multiLevelType w:val="multilevel"/>
    <w:tmpl w:val="92265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501355D"/>
    <w:multiLevelType w:val="multilevel"/>
    <w:tmpl w:val="C09CB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5292ACF"/>
    <w:multiLevelType w:val="multilevel"/>
    <w:tmpl w:val="FD30B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5357622"/>
    <w:multiLevelType w:val="multilevel"/>
    <w:tmpl w:val="79F8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55D61B9"/>
    <w:multiLevelType w:val="multilevel"/>
    <w:tmpl w:val="9976C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58871E3"/>
    <w:multiLevelType w:val="multilevel"/>
    <w:tmpl w:val="E1540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60944E6"/>
    <w:multiLevelType w:val="multilevel"/>
    <w:tmpl w:val="FE1AB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62D2E28"/>
    <w:multiLevelType w:val="multilevel"/>
    <w:tmpl w:val="056EA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73A610B"/>
    <w:multiLevelType w:val="multilevel"/>
    <w:tmpl w:val="542EE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07C7000E"/>
    <w:multiLevelType w:val="multilevel"/>
    <w:tmpl w:val="74A2C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88F0BC5"/>
    <w:multiLevelType w:val="multilevel"/>
    <w:tmpl w:val="482E6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09BB734B"/>
    <w:multiLevelType w:val="multilevel"/>
    <w:tmpl w:val="8446E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0A4E123B"/>
    <w:multiLevelType w:val="multilevel"/>
    <w:tmpl w:val="448E8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0ACC5EBA"/>
    <w:multiLevelType w:val="multilevel"/>
    <w:tmpl w:val="A40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0AE65C37"/>
    <w:multiLevelType w:val="multilevel"/>
    <w:tmpl w:val="D0D28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0AFF1A88"/>
    <w:multiLevelType w:val="multilevel"/>
    <w:tmpl w:val="F2147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0B933DC1"/>
    <w:multiLevelType w:val="multilevel"/>
    <w:tmpl w:val="B4E64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0C903369"/>
    <w:multiLevelType w:val="multilevel"/>
    <w:tmpl w:val="F9C6D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0DAE7BC4"/>
    <w:multiLevelType w:val="multilevel"/>
    <w:tmpl w:val="C144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0E1B599C"/>
    <w:multiLevelType w:val="multilevel"/>
    <w:tmpl w:val="D8E2F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0E2C5E27"/>
    <w:multiLevelType w:val="multilevel"/>
    <w:tmpl w:val="8BF25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0FB11A51"/>
    <w:multiLevelType w:val="multilevel"/>
    <w:tmpl w:val="953E1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0FBA02E8"/>
    <w:multiLevelType w:val="multilevel"/>
    <w:tmpl w:val="72940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0A53E1D"/>
    <w:multiLevelType w:val="multilevel"/>
    <w:tmpl w:val="31BA2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11662BD2"/>
    <w:multiLevelType w:val="multilevel"/>
    <w:tmpl w:val="87BA5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117D2A31"/>
    <w:multiLevelType w:val="multilevel"/>
    <w:tmpl w:val="9572C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1199546F"/>
    <w:multiLevelType w:val="multilevel"/>
    <w:tmpl w:val="EA54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119F36A3"/>
    <w:multiLevelType w:val="multilevel"/>
    <w:tmpl w:val="AAEE1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11CD0FEF"/>
    <w:multiLevelType w:val="multilevel"/>
    <w:tmpl w:val="E36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126F6AC0"/>
    <w:multiLevelType w:val="multilevel"/>
    <w:tmpl w:val="349A4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12D100DE"/>
    <w:multiLevelType w:val="multilevel"/>
    <w:tmpl w:val="DFC8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12FC782C"/>
    <w:multiLevelType w:val="multilevel"/>
    <w:tmpl w:val="22160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133A5B01"/>
    <w:multiLevelType w:val="multilevel"/>
    <w:tmpl w:val="0F06B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13987118"/>
    <w:multiLevelType w:val="multilevel"/>
    <w:tmpl w:val="F06C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13F84727"/>
    <w:multiLevelType w:val="multilevel"/>
    <w:tmpl w:val="B966F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141515DA"/>
    <w:multiLevelType w:val="multilevel"/>
    <w:tmpl w:val="1A1C2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14B356D2"/>
    <w:multiLevelType w:val="multilevel"/>
    <w:tmpl w:val="15E0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14C74B8B"/>
    <w:multiLevelType w:val="multilevel"/>
    <w:tmpl w:val="AF642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14D84858"/>
    <w:multiLevelType w:val="multilevel"/>
    <w:tmpl w:val="5D5A9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15602D63"/>
    <w:multiLevelType w:val="multilevel"/>
    <w:tmpl w:val="C3366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15E366CE"/>
    <w:multiLevelType w:val="multilevel"/>
    <w:tmpl w:val="7C484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16114D8C"/>
    <w:multiLevelType w:val="multilevel"/>
    <w:tmpl w:val="95542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166C6F9B"/>
    <w:multiLevelType w:val="multilevel"/>
    <w:tmpl w:val="93B64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17A07FA8"/>
    <w:multiLevelType w:val="multilevel"/>
    <w:tmpl w:val="6E68E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193A6C3E"/>
    <w:multiLevelType w:val="multilevel"/>
    <w:tmpl w:val="A6604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19836CE4"/>
    <w:multiLevelType w:val="multilevel"/>
    <w:tmpl w:val="53F66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19D82C5B"/>
    <w:multiLevelType w:val="multilevel"/>
    <w:tmpl w:val="C3BC9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1A4327A8"/>
    <w:multiLevelType w:val="multilevel"/>
    <w:tmpl w:val="01EAB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1A76539B"/>
    <w:multiLevelType w:val="multilevel"/>
    <w:tmpl w:val="30F24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1AF6012B"/>
    <w:multiLevelType w:val="multilevel"/>
    <w:tmpl w:val="17427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1B523D2E"/>
    <w:multiLevelType w:val="multilevel"/>
    <w:tmpl w:val="B9126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1C8F5F53"/>
    <w:multiLevelType w:val="multilevel"/>
    <w:tmpl w:val="7C4A9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1CF048EC"/>
    <w:multiLevelType w:val="multilevel"/>
    <w:tmpl w:val="716A5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1DBD22F1"/>
    <w:multiLevelType w:val="multilevel"/>
    <w:tmpl w:val="455A1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1E416A6D"/>
    <w:multiLevelType w:val="multilevel"/>
    <w:tmpl w:val="265A9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1F4E21BD"/>
    <w:multiLevelType w:val="multilevel"/>
    <w:tmpl w:val="EAEAB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1FE71D8C"/>
    <w:multiLevelType w:val="multilevel"/>
    <w:tmpl w:val="67464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20301087"/>
    <w:multiLevelType w:val="multilevel"/>
    <w:tmpl w:val="6E0A1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203E1A82"/>
    <w:multiLevelType w:val="multilevel"/>
    <w:tmpl w:val="3A262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20C72FF0"/>
    <w:multiLevelType w:val="multilevel"/>
    <w:tmpl w:val="86747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21003D06"/>
    <w:multiLevelType w:val="multilevel"/>
    <w:tmpl w:val="83BC3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22C16C2E"/>
    <w:multiLevelType w:val="multilevel"/>
    <w:tmpl w:val="D14A9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22EB4E5B"/>
    <w:multiLevelType w:val="multilevel"/>
    <w:tmpl w:val="6E66C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2336002E"/>
    <w:multiLevelType w:val="multilevel"/>
    <w:tmpl w:val="09489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23A07677"/>
    <w:multiLevelType w:val="multilevel"/>
    <w:tmpl w:val="EEDC3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25655063"/>
    <w:multiLevelType w:val="multilevel"/>
    <w:tmpl w:val="6262D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25DF241A"/>
    <w:multiLevelType w:val="multilevel"/>
    <w:tmpl w:val="7218A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25F26013"/>
    <w:multiLevelType w:val="multilevel"/>
    <w:tmpl w:val="FDE62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27A47CCC"/>
    <w:multiLevelType w:val="multilevel"/>
    <w:tmpl w:val="07E64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27B178F9"/>
    <w:multiLevelType w:val="multilevel"/>
    <w:tmpl w:val="89CC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27D1482B"/>
    <w:multiLevelType w:val="multilevel"/>
    <w:tmpl w:val="B8ECE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29957196"/>
    <w:multiLevelType w:val="multilevel"/>
    <w:tmpl w:val="CF081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299A425D"/>
    <w:multiLevelType w:val="multilevel"/>
    <w:tmpl w:val="3766C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2AB21691"/>
    <w:multiLevelType w:val="multilevel"/>
    <w:tmpl w:val="CC322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2B353A00"/>
    <w:multiLevelType w:val="multilevel"/>
    <w:tmpl w:val="BBEAB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2BD36920"/>
    <w:multiLevelType w:val="multilevel"/>
    <w:tmpl w:val="5C0E2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2C8F2A40"/>
    <w:multiLevelType w:val="multilevel"/>
    <w:tmpl w:val="4AA4C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2CD9345C"/>
    <w:multiLevelType w:val="multilevel"/>
    <w:tmpl w:val="CE7C1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2D014858"/>
    <w:multiLevelType w:val="multilevel"/>
    <w:tmpl w:val="4A866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2E2449AE"/>
    <w:multiLevelType w:val="multilevel"/>
    <w:tmpl w:val="96E8D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2E2C7B7D"/>
    <w:multiLevelType w:val="multilevel"/>
    <w:tmpl w:val="7BB07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2E426086"/>
    <w:multiLevelType w:val="multilevel"/>
    <w:tmpl w:val="6232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2ED97362"/>
    <w:multiLevelType w:val="multilevel"/>
    <w:tmpl w:val="A8E4A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2F5F01A3"/>
    <w:multiLevelType w:val="multilevel"/>
    <w:tmpl w:val="D430C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31A83773"/>
    <w:multiLevelType w:val="multilevel"/>
    <w:tmpl w:val="E3B65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31D14EF6"/>
    <w:multiLevelType w:val="multilevel"/>
    <w:tmpl w:val="F3D02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33C71F4B"/>
    <w:multiLevelType w:val="multilevel"/>
    <w:tmpl w:val="67A6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363832B0"/>
    <w:multiLevelType w:val="multilevel"/>
    <w:tmpl w:val="AF18C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3706315C"/>
    <w:multiLevelType w:val="multilevel"/>
    <w:tmpl w:val="A9BA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378F2EAA"/>
    <w:multiLevelType w:val="multilevel"/>
    <w:tmpl w:val="B65EB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37D22FDD"/>
    <w:multiLevelType w:val="multilevel"/>
    <w:tmpl w:val="BE508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37FF633B"/>
    <w:multiLevelType w:val="multilevel"/>
    <w:tmpl w:val="13C03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386408CF"/>
    <w:multiLevelType w:val="multilevel"/>
    <w:tmpl w:val="4D566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38A143A8"/>
    <w:multiLevelType w:val="multilevel"/>
    <w:tmpl w:val="99A28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39414110"/>
    <w:multiLevelType w:val="multilevel"/>
    <w:tmpl w:val="A016E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399B3D85"/>
    <w:multiLevelType w:val="multilevel"/>
    <w:tmpl w:val="9AA42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3A0A5923"/>
    <w:multiLevelType w:val="multilevel"/>
    <w:tmpl w:val="9B4C2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3A0A598D"/>
    <w:multiLevelType w:val="multilevel"/>
    <w:tmpl w:val="64E66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3A702490"/>
    <w:multiLevelType w:val="multilevel"/>
    <w:tmpl w:val="C772E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3A74273B"/>
    <w:multiLevelType w:val="multilevel"/>
    <w:tmpl w:val="971A6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3D8024A6"/>
    <w:multiLevelType w:val="multilevel"/>
    <w:tmpl w:val="4FD2B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3EF61D59"/>
    <w:multiLevelType w:val="multilevel"/>
    <w:tmpl w:val="0D5AA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3F7E13C7"/>
    <w:multiLevelType w:val="multilevel"/>
    <w:tmpl w:val="D9A2C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402D3BF6"/>
    <w:multiLevelType w:val="multilevel"/>
    <w:tmpl w:val="3AD8D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40BE7F3B"/>
    <w:multiLevelType w:val="multilevel"/>
    <w:tmpl w:val="B1D6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40FC3AF0"/>
    <w:multiLevelType w:val="multilevel"/>
    <w:tmpl w:val="8F9E1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415A4DD9"/>
    <w:multiLevelType w:val="multilevel"/>
    <w:tmpl w:val="6A303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41AD3EEE"/>
    <w:multiLevelType w:val="multilevel"/>
    <w:tmpl w:val="FC5CF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42044D4B"/>
    <w:multiLevelType w:val="multilevel"/>
    <w:tmpl w:val="14BCB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4205025B"/>
    <w:multiLevelType w:val="multilevel"/>
    <w:tmpl w:val="FA36B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426302CC"/>
    <w:multiLevelType w:val="multilevel"/>
    <w:tmpl w:val="02C6A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437C3950"/>
    <w:multiLevelType w:val="multilevel"/>
    <w:tmpl w:val="C4546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43C05A8C"/>
    <w:multiLevelType w:val="multilevel"/>
    <w:tmpl w:val="093C8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43D9284F"/>
    <w:multiLevelType w:val="multilevel"/>
    <w:tmpl w:val="3C446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442C1E18"/>
    <w:multiLevelType w:val="multilevel"/>
    <w:tmpl w:val="85ACA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45050BB5"/>
    <w:multiLevelType w:val="multilevel"/>
    <w:tmpl w:val="863AC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461426DA"/>
    <w:multiLevelType w:val="multilevel"/>
    <w:tmpl w:val="6FBC0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463516EE"/>
    <w:multiLevelType w:val="multilevel"/>
    <w:tmpl w:val="BD642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464C0E9A"/>
    <w:multiLevelType w:val="multilevel"/>
    <w:tmpl w:val="978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46A73AD5"/>
    <w:multiLevelType w:val="multilevel"/>
    <w:tmpl w:val="9CC0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471231AA"/>
    <w:multiLevelType w:val="multilevel"/>
    <w:tmpl w:val="F398D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47321835"/>
    <w:multiLevelType w:val="multilevel"/>
    <w:tmpl w:val="B8460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476C4124"/>
    <w:multiLevelType w:val="multilevel"/>
    <w:tmpl w:val="AA5E6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48523C8B"/>
    <w:multiLevelType w:val="multilevel"/>
    <w:tmpl w:val="BFB86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48AC2B62"/>
    <w:multiLevelType w:val="multilevel"/>
    <w:tmpl w:val="3790F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4A945FF1"/>
    <w:multiLevelType w:val="multilevel"/>
    <w:tmpl w:val="C4D47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4BC92E54"/>
    <w:multiLevelType w:val="multilevel"/>
    <w:tmpl w:val="12DE5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4D266CA4"/>
    <w:multiLevelType w:val="multilevel"/>
    <w:tmpl w:val="35628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4DD07591"/>
    <w:multiLevelType w:val="multilevel"/>
    <w:tmpl w:val="0DE46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4E8D3CF1"/>
    <w:multiLevelType w:val="multilevel"/>
    <w:tmpl w:val="4DA06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4EF96CD3"/>
    <w:multiLevelType w:val="multilevel"/>
    <w:tmpl w:val="6A686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>
    <w:nsid w:val="4FE24E5E"/>
    <w:multiLevelType w:val="multilevel"/>
    <w:tmpl w:val="4C28F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50367C59"/>
    <w:multiLevelType w:val="multilevel"/>
    <w:tmpl w:val="815E5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510C75D2"/>
    <w:multiLevelType w:val="multilevel"/>
    <w:tmpl w:val="9362A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522801E7"/>
    <w:multiLevelType w:val="multilevel"/>
    <w:tmpl w:val="65D87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52956D59"/>
    <w:multiLevelType w:val="multilevel"/>
    <w:tmpl w:val="88A25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>
    <w:nsid w:val="52CA695A"/>
    <w:multiLevelType w:val="multilevel"/>
    <w:tmpl w:val="CD9A3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531A48A0"/>
    <w:multiLevelType w:val="multilevel"/>
    <w:tmpl w:val="C9CC2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5401606D"/>
    <w:multiLevelType w:val="multilevel"/>
    <w:tmpl w:val="EB7EC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>
    <w:nsid w:val="553235C8"/>
    <w:multiLevelType w:val="multilevel"/>
    <w:tmpl w:val="F83A6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56793277"/>
    <w:multiLevelType w:val="multilevel"/>
    <w:tmpl w:val="56128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>
    <w:nsid w:val="5735592C"/>
    <w:multiLevelType w:val="multilevel"/>
    <w:tmpl w:val="4AF62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>
    <w:nsid w:val="57830FF0"/>
    <w:multiLevelType w:val="multilevel"/>
    <w:tmpl w:val="5BBA8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>
    <w:nsid w:val="58003380"/>
    <w:multiLevelType w:val="multilevel"/>
    <w:tmpl w:val="E496F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>
    <w:nsid w:val="585A4BA4"/>
    <w:multiLevelType w:val="multilevel"/>
    <w:tmpl w:val="1F0A3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585C7F47"/>
    <w:multiLevelType w:val="multilevel"/>
    <w:tmpl w:val="51BC0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>
    <w:nsid w:val="588B13F8"/>
    <w:multiLevelType w:val="multilevel"/>
    <w:tmpl w:val="69BE1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>
    <w:nsid w:val="58D40C55"/>
    <w:multiLevelType w:val="multilevel"/>
    <w:tmpl w:val="9104C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>
    <w:nsid w:val="58DB04B9"/>
    <w:multiLevelType w:val="multilevel"/>
    <w:tmpl w:val="A6743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>
    <w:nsid w:val="58DB0C74"/>
    <w:multiLevelType w:val="multilevel"/>
    <w:tmpl w:val="F3EE7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>
    <w:nsid w:val="5981720D"/>
    <w:multiLevelType w:val="multilevel"/>
    <w:tmpl w:val="69903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>
    <w:nsid w:val="5A5B1928"/>
    <w:multiLevelType w:val="multilevel"/>
    <w:tmpl w:val="9C445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>
    <w:nsid w:val="5AA65EAC"/>
    <w:multiLevelType w:val="multilevel"/>
    <w:tmpl w:val="4E1CE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>
    <w:nsid w:val="5AFF333B"/>
    <w:multiLevelType w:val="multilevel"/>
    <w:tmpl w:val="1DBE5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>
    <w:nsid w:val="5B6A44C4"/>
    <w:multiLevelType w:val="multilevel"/>
    <w:tmpl w:val="C6E0F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>
    <w:nsid w:val="5C6856A0"/>
    <w:multiLevelType w:val="multilevel"/>
    <w:tmpl w:val="0FFA3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>
    <w:nsid w:val="5D2068AD"/>
    <w:multiLevelType w:val="multilevel"/>
    <w:tmpl w:val="26063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>
    <w:nsid w:val="5D2930B3"/>
    <w:multiLevelType w:val="multilevel"/>
    <w:tmpl w:val="1714B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>
    <w:nsid w:val="5FA45645"/>
    <w:multiLevelType w:val="multilevel"/>
    <w:tmpl w:val="DA103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>
    <w:nsid w:val="61041802"/>
    <w:multiLevelType w:val="multilevel"/>
    <w:tmpl w:val="8E643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>
    <w:nsid w:val="610956A3"/>
    <w:multiLevelType w:val="multilevel"/>
    <w:tmpl w:val="E7EE5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>
    <w:nsid w:val="612630A7"/>
    <w:multiLevelType w:val="multilevel"/>
    <w:tmpl w:val="84227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>
    <w:nsid w:val="62621EF2"/>
    <w:multiLevelType w:val="multilevel"/>
    <w:tmpl w:val="BBD68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>
    <w:nsid w:val="63696EB4"/>
    <w:multiLevelType w:val="multilevel"/>
    <w:tmpl w:val="8C5C2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>
    <w:nsid w:val="64414F2D"/>
    <w:multiLevelType w:val="multilevel"/>
    <w:tmpl w:val="69382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>
    <w:nsid w:val="6442112B"/>
    <w:multiLevelType w:val="multilevel"/>
    <w:tmpl w:val="95C42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>
    <w:nsid w:val="646B3A3E"/>
    <w:multiLevelType w:val="multilevel"/>
    <w:tmpl w:val="16262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>
    <w:nsid w:val="648F08EF"/>
    <w:multiLevelType w:val="multilevel"/>
    <w:tmpl w:val="F3967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>
    <w:nsid w:val="64FA06EC"/>
    <w:multiLevelType w:val="multilevel"/>
    <w:tmpl w:val="70D89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>
    <w:nsid w:val="6572116C"/>
    <w:multiLevelType w:val="multilevel"/>
    <w:tmpl w:val="0DA03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>
    <w:nsid w:val="659673F2"/>
    <w:multiLevelType w:val="multilevel"/>
    <w:tmpl w:val="DC121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>
    <w:nsid w:val="65B05C06"/>
    <w:multiLevelType w:val="multilevel"/>
    <w:tmpl w:val="59D6D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>
    <w:nsid w:val="65FF3176"/>
    <w:multiLevelType w:val="multilevel"/>
    <w:tmpl w:val="5B1A8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>
    <w:nsid w:val="680F5156"/>
    <w:multiLevelType w:val="multilevel"/>
    <w:tmpl w:val="41B07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>
    <w:nsid w:val="682E76F5"/>
    <w:multiLevelType w:val="multilevel"/>
    <w:tmpl w:val="E4DED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>
    <w:nsid w:val="68997D6A"/>
    <w:multiLevelType w:val="multilevel"/>
    <w:tmpl w:val="27429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>
    <w:nsid w:val="68B6695C"/>
    <w:multiLevelType w:val="multilevel"/>
    <w:tmpl w:val="80A4B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>
    <w:nsid w:val="68C06C53"/>
    <w:multiLevelType w:val="multilevel"/>
    <w:tmpl w:val="1B2A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>
    <w:nsid w:val="6AAA494A"/>
    <w:multiLevelType w:val="multilevel"/>
    <w:tmpl w:val="A6E8A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>
    <w:nsid w:val="6B3C24CD"/>
    <w:multiLevelType w:val="multilevel"/>
    <w:tmpl w:val="05ECA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>
    <w:nsid w:val="6B5026A2"/>
    <w:multiLevelType w:val="multilevel"/>
    <w:tmpl w:val="99AE1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>
    <w:nsid w:val="6C611EE7"/>
    <w:multiLevelType w:val="multilevel"/>
    <w:tmpl w:val="8AA20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>
    <w:nsid w:val="6C6935DE"/>
    <w:multiLevelType w:val="multilevel"/>
    <w:tmpl w:val="7B165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>
    <w:nsid w:val="6C887CC8"/>
    <w:multiLevelType w:val="multilevel"/>
    <w:tmpl w:val="B628B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>
    <w:nsid w:val="6CAE238E"/>
    <w:multiLevelType w:val="multilevel"/>
    <w:tmpl w:val="90E06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>
    <w:nsid w:val="6D035DEE"/>
    <w:multiLevelType w:val="multilevel"/>
    <w:tmpl w:val="9A32F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>
    <w:nsid w:val="6DC57DA6"/>
    <w:multiLevelType w:val="multilevel"/>
    <w:tmpl w:val="2416B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>
    <w:nsid w:val="6F56776F"/>
    <w:multiLevelType w:val="multilevel"/>
    <w:tmpl w:val="43E64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>
    <w:nsid w:val="70C3414C"/>
    <w:multiLevelType w:val="multilevel"/>
    <w:tmpl w:val="9E324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>
    <w:nsid w:val="70C91D0F"/>
    <w:multiLevelType w:val="multilevel"/>
    <w:tmpl w:val="10588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>
    <w:nsid w:val="70D32B45"/>
    <w:multiLevelType w:val="multilevel"/>
    <w:tmpl w:val="7F044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>
    <w:nsid w:val="712F5AAA"/>
    <w:multiLevelType w:val="multilevel"/>
    <w:tmpl w:val="E6501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>
    <w:nsid w:val="71B04867"/>
    <w:multiLevelType w:val="multilevel"/>
    <w:tmpl w:val="D25CA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>
    <w:nsid w:val="72167699"/>
    <w:multiLevelType w:val="multilevel"/>
    <w:tmpl w:val="39D64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>
    <w:nsid w:val="732105B0"/>
    <w:multiLevelType w:val="multilevel"/>
    <w:tmpl w:val="CBD40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>
    <w:nsid w:val="735B3B87"/>
    <w:multiLevelType w:val="multilevel"/>
    <w:tmpl w:val="E7229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>
    <w:nsid w:val="73845C45"/>
    <w:multiLevelType w:val="multilevel"/>
    <w:tmpl w:val="0F1AD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>
    <w:nsid w:val="740E2045"/>
    <w:multiLevelType w:val="multilevel"/>
    <w:tmpl w:val="66E4D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>
    <w:nsid w:val="743016A6"/>
    <w:multiLevelType w:val="multilevel"/>
    <w:tmpl w:val="2BFE0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>
    <w:nsid w:val="74A76C29"/>
    <w:multiLevelType w:val="multilevel"/>
    <w:tmpl w:val="62805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>
    <w:nsid w:val="74BA42A7"/>
    <w:multiLevelType w:val="multilevel"/>
    <w:tmpl w:val="63DA1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>
    <w:nsid w:val="76C06E3B"/>
    <w:multiLevelType w:val="multilevel"/>
    <w:tmpl w:val="1A627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>
    <w:nsid w:val="773E5ED4"/>
    <w:multiLevelType w:val="multilevel"/>
    <w:tmpl w:val="63D8B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>
    <w:nsid w:val="77B1009F"/>
    <w:multiLevelType w:val="multilevel"/>
    <w:tmpl w:val="F58A5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>
    <w:nsid w:val="784A0D15"/>
    <w:multiLevelType w:val="multilevel"/>
    <w:tmpl w:val="27B81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>
    <w:nsid w:val="7A0D1990"/>
    <w:multiLevelType w:val="multilevel"/>
    <w:tmpl w:val="DAB60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>
    <w:nsid w:val="7A333A8E"/>
    <w:multiLevelType w:val="multilevel"/>
    <w:tmpl w:val="2F2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>
    <w:nsid w:val="7A722A5A"/>
    <w:multiLevelType w:val="multilevel"/>
    <w:tmpl w:val="0030A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>
    <w:nsid w:val="7B1B16E0"/>
    <w:multiLevelType w:val="multilevel"/>
    <w:tmpl w:val="A4BC4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>
    <w:nsid w:val="7B5E161E"/>
    <w:multiLevelType w:val="multilevel"/>
    <w:tmpl w:val="74A8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>
    <w:nsid w:val="7BAA70D6"/>
    <w:multiLevelType w:val="multilevel"/>
    <w:tmpl w:val="FEDE1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>
    <w:nsid w:val="7CB219A3"/>
    <w:multiLevelType w:val="multilevel"/>
    <w:tmpl w:val="61FEB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>
    <w:nsid w:val="7CE11D6C"/>
    <w:multiLevelType w:val="multilevel"/>
    <w:tmpl w:val="D51C1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>
    <w:nsid w:val="7CEC2DC8"/>
    <w:multiLevelType w:val="multilevel"/>
    <w:tmpl w:val="3AA65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>
    <w:nsid w:val="7D602FE5"/>
    <w:multiLevelType w:val="multilevel"/>
    <w:tmpl w:val="470AC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>
    <w:nsid w:val="7E090447"/>
    <w:multiLevelType w:val="multilevel"/>
    <w:tmpl w:val="A9F49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>
    <w:nsid w:val="7E2F1FC2"/>
    <w:multiLevelType w:val="multilevel"/>
    <w:tmpl w:val="0478E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>
    <w:nsid w:val="7E670C3A"/>
    <w:multiLevelType w:val="multilevel"/>
    <w:tmpl w:val="9D347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>
    <w:nsid w:val="7F24687D"/>
    <w:multiLevelType w:val="multilevel"/>
    <w:tmpl w:val="96FCD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45"/>
  </w:num>
  <w:num w:numId="3">
    <w:abstractNumId w:val="126"/>
  </w:num>
  <w:num w:numId="4">
    <w:abstractNumId w:val="117"/>
  </w:num>
  <w:num w:numId="5">
    <w:abstractNumId w:val="155"/>
  </w:num>
  <w:num w:numId="6">
    <w:abstractNumId w:val="84"/>
  </w:num>
  <w:num w:numId="7">
    <w:abstractNumId w:val="152"/>
  </w:num>
  <w:num w:numId="8">
    <w:abstractNumId w:val="153"/>
  </w:num>
  <w:num w:numId="9">
    <w:abstractNumId w:val="62"/>
  </w:num>
  <w:num w:numId="10">
    <w:abstractNumId w:val="218"/>
  </w:num>
  <w:num w:numId="11">
    <w:abstractNumId w:val="216"/>
  </w:num>
  <w:num w:numId="12">
    <w:abstractNumId w:val="88"/>
  </w:num>
  <w:num w:numId="13">
    <w:abstractNumId w:val="109"/>
  </w:num>
  <w:num w:numId="14">
    <w:abstractNumId w:val="215"/>
  </w:num>
  <w:num w:numId="15">
    <w:abstractNumId w:val="66"/>
  </w:num>
  <w:num w:numId="16">
    <w:abstractNumId w:val="133"/>
  </w:num>
  <w:num w:numId="17">
    <w:abstractNumId w:val="196"/>
  </w:num>
  <w:num w:numId="18">
    <w:abstractNumId w:val="38"/>
  </w:num>
  <w:num w:numId="19">
    <w:abstractNumId w:val="65"/>
  </w:num>
  <w:num w:numId="20">
    <w:abstractNumId w:val="48"/>
  </w:num>
  <w:num w:numId="21">
    <w:abstractNumId w:val="158"/>
  </w:num>
  <w:num w:numId="22">
    <w:abstractNumId w:val="36"/>
  </w:num>
  <w:num w:numId="23">
    <w:abstractNumId w:val="222"/>
  </w:num>
  <w:num w:numId="24">
    <w:abstractNumId w:val="221"/>
  </w:num>
  <w:num w:numId="25">
    <w:abstractNumId w:val="174"/>
  </w:num>
  <w:num w:numId="26">
    <w:abstractNumId w:val="1"/>
  </w:num>
  <w:num w:numId="27">
    <w:abstractNumId w:val="211"/>
  </w:num>
  <w:num w:numId="28">
    <w:abstractNumId w:val="83"/>
  </w:num>
  <w:num w:numId="29">
    <w:abstractNumId w:val="173"/>
  </w:num>
  <w:num w:numId="30">
    <w:abstractNumId w:val="209"/>
  </w:num>
  <w:num w:numId="31">
    <w:abstractNumId w:val="24"/>
  </w:num>
  <w:num w:numId="32">
    <w:abstractNumId w:val="229"/>
  </w:num>
  <w:num w:numId="33">
    <w:abstractNumId w:val="75"/>
  </w:num>
  <w:num w:numId="34">
    <w:abstractNumId w:val="227"/>
  </w:num>
  <w:num w:numId="35">
    <w:abstractNumId w:val="131"/>
  </w:num>
  <w:num w:numId="36">
    <w:abstractNumId w:val="170"/>
  </w:num>
  <w:num w:numId="37">
    <w:abstractNumId w:val="42"/>
  </w:num>
  <w:num w:numId="38">
    <w:abstractNumId w:val="177"/>
  </w:num>
  <w:num w:numId="39">
    <w:abstractNumId w:val="138"/>
  </w:num>
  <w:num w:numId="40">
    <w:abstractNumId w:val="47"/>
  </w:num>
  <w:num w:numId="41">
    <w:abstractNumId w:val="193"/>
  </w:num>
  <w:num w:numId="42">
    <w:abstractNumId w:val="210"/>
  </w:num>
  <w:num w:numId="43">
    <w:abstractNumId w:val="171"/>
  </w:num>
  <w:num w:numId="44">
    <w:abstractNumId w:val="187"/>
  </w:num>
  <w:num w:numId="45">
    <w:abstractNumId w:val="85"/>
  </w:num>
  <w:num w:numId="46">
    <w:abstractNumId w:val="69"/>
  </w:num>
  <w:num w:numId="47">
    <w:abstractNumId w:val="226"/>
  </w:num>
  <w:num w:numId="48">
    <w:abstractNumId w:val="87"/>
  </w:num>
  <w:num w:numId="49">
    <w:abstractNumId w:val="21"/>
  </w:num>
  <w:num w:numId="50">
    <w:abstractNumId w:val="205"/>
  </w:num>
  <w:num w:numId="51">
    <w:abstractNumId w:val="199"/>
  </w:num>
  <w:num w:numId="52">
    <w:abstractNumId w:val="94"/>
  </w:num>
  <w:num w:numId="53">
    <w:abstractNumId w:val="144"/>
  </w:num>
  <w:num w:numId="54">
    <w:abstractNumId w:val="172"/>
  </w:num>
  <w:num w:numId="55">
    <w:abstractNumId w:val="145"/>
  </w:num>
  <w:num w:numId="56">
    <w:abstractNumId w:val="185"/>
  </w:num>
  <w:num w:numId="57">
    <w:abstractNumId w:val="203"/>
  </w:num>
  <w:num w:numId="58">
    <w:abstractNumId w:val="180"/>
  </w:num>
  <w:num w:numId="59">
    <w:abstractNumId w:val="178"/>
  </w:num>
  <w:num w:numId="60">
    <w:abstractNumId w:val="206"/>
  </w:num>
  <w:num w:numId="61">
    <w:abstractNumId w:val="51"/>
  </w:num>
  <w:num w:numId="62">
    <w:abstractNumId w:val="53"/>
  </w:num>
  <w:num w:numId="63">
    <w:abstractNumId w:val="92"/>
  </w:num>
  <w:num w:numId="64">
    <w:abstractNumId w:val="0"/>
  </w:num>
  <w:num w:numId="65">
    <w:abstractNumId w:val="151"/>
  </w:num>
  <w:num w:numId="66">
    <w:abstractNumId w:val="98"/>
  </w:num>
  <w:num w:numId="67">
    <w:abstractNumId w:val="58"/>
  </w:num>
  <w:num w:numId="68">
    <w:abstractNumId w:val="11"/>
  </w:num>
  <w:num w:numId="69">
    <w:abstractNumId w:val="9"/>
  </w:num>
  <w:num w:numId="70">
    <w:abstractNumId w:val="19"/>
  </w:num>
  <w:num w:numId="71">
    <w:abstractNumId w:val="63"/>
  </w:num>
  <w:num w:numId="72">
    <w:abstractNumId w:val="86"/>
  </w:num>
  <w:num w:numId="73">
    <w:abstractNumId w:val="100"/>
  </w:num>
  <w:num w:numId="74">
    <w:abstractNumId w:val="31"/>
  </w:num>
  <w:num w:numId="75">
    <w:abstractNumId w:val="163"/>
  </w:num>
  <w:num w:numId="76">
    <w:abstractNumId w:val="37"/>
  </w:num>
  <w:num w:numId="77">
    <w:abstractNumId w:val="105"/>
  </w:num>
  <w:num w:numId="78">
    <w:abstractNumId w:val="90"/>
  </w:num>
  <w:num w:numId="79">
    <w:abstractNumId w:val="39"/>
  </w:num>
  <w:num w:numId="80">
    <w:abstractNumId w:val="29"/>
  </w:num>
  <w:num w:numId="81">
    <w:abstractNumId w:val="213"/>
  </w:num>
  <w:num w:numId="82">
    <w:abstractNumId w:val="148"/>
  </w:num>
  <w:num w:numId="83">
    <w:abstractNumId w:val="2"/>
  </w:num>
  <w:num w:numId="84">
    <w:abstractNumId w:val="204"/>
  </w:num>
  <w:num w:numId="85">
    <w:abstractNumId w:val="76"/>
  </w:num>
  <w:num w:numId="86">
    <w:abstractNumId w:val="159"/>
  </w:num>
  <w:num w:numId="87">
    <w:abstractNumId w:val="212"/>
  </w:num>
  <w:num w:numId="88">
    <w:abstractNumId w:val="114"/>
  </w:num>
  <w:num w:numId="89">
    <w:abstractNumId w:val="108"/>
  </w:num>
  <w:num w:numId="90">
    <w:abstractNumId w:val="161"/>
  </w:num>
  <w:num w:numId="91">
    <w:abstractNumId w:val="166"/>
  </w:num>
  <w:num w:numId="92">
    <w:abstractNumId w:val="33"/>
  </w:num>
  <w:num w:numId="93">
    <w:abstractNumId w:val="223"/>
  </w:num>
  <w:num w:numId="94">
    <w:abstractNumId w:val="169"/>
  </w:num>
  <w:num w:numId="95">
    <w:abstractNumId w:val="129"/>
  </w:num>
  <w:num w:numId="96">
    <w:abstractNumId w:val="103"/>
  </w:num>
  <w:num w:numId="97">
    <w:abstractNumId w:val="49"/>
  </w:num>
  <w:num w:numId="98">
    <w:abstractNumId w:val="28"/>
  </w:num>
  <w:num w:numId="99">
    <w:abstractNumId w:val="18"/>
  </w:num>
  <w:num w:numId="100">
    <w:abstractNumId w:val="73"/>
  </w:num>
  <w:num w:numId="101">
    <w:abstractNumId w:val="147"/>
  </w:num>
  <w:num w:numId="102">
    <w:abstractNumId w:val="139"/>
  </w:num>
  <w:num w:numId="103">
    <w:abstractNumId w:val="72"/>
  </w:num>
  <w:num w:numId="104">
    <w:abstractNumId w:val="214"/>
  </w:num>
  <w:num w:numId="105">
    <w:abstractNumId w:val="35"/>
  </w:num>
  <w:num w:numId="106">
    <w:abstractNumId w:val="46"/>
  </w:num>
  <w:num w:numId="107">
    <w:abstractNumId w:val="120"/>
  </w:num>
  <w:num w:numId="108">
    <w:abstractNumId w:val="140"/>
  </w:num>
  <w:num w:numId="109">
    <w:abstractNumId w:val="44"/>
  </w:num>
  <w:num w:numId="110">
    <w:abstractNumId w:val="154"/>
  </w:num>
  <w:num w:numId="111">
    <w:abstractNumId w:val="186"/>
  </w:num>
  <w:num w:numId="112">
    <w:abstractNumId w:val="91"/>
  </w:num>
  <w:num w:numId="113">
    <w:abstractNumId w:val="96"/>
  </w:num>
  <w:num w:numId="114">
    <w:abstractNumId w:val="225"/>
  </w:num>
  <w:num w:numId="115">
    <w:abstractNumId w:val="81"/>
  </w:num>
  <w:num w:numId="116">
    <w:abstractNumId w:val="224"/>
  </w:num>
  <w:num w:numId="117">
    <w:abstractNumId w:val="198"/>
  </w:num>
  <w:num w:numId="118">
    <w:abstractNumId w:val="59"/>
  </w:num>
  <w:num w:numId="119">
    <w:abstractNumId w:val="25"/>
  </w:num>
  <w:num w:numId="120">
    <w:abstractNumId w:val="13"/>
  </w:num>
  <w:num w:numId="121">
    <w:abstractNumId w:val="6"/>
  </w:num>
  <w:num w:numId="122">
    <w:abstractNumId w:val="23"/>
  </w:num>
  <w:num w:numId="123">
    <w:abstractNumId w:val="4"/>
  </w:num>
  <w:num w:numId="124">
    <w:abstractNumId w:val="41"/>
  </w:num>
  <w:num w:numId="125">
    <w:abstractNumId w:val="122"/>
  </w:num>
  <w:num w:numId="126">
    <w:abstractNumId w:val="175"/>
  </w:num>
  <w:num w:numId="127">
    <w:abstractNumId w:val="54"/>
  </w:num>
  <w:num w:numId="128">
    <w:abstractNumId w:val="113"/>
  </w:num>
  <w:num w:numId="129">
    <w:abstractNumId w:val="12"/>
  </w:num>
  <w:num w:numId="130">
    <w:abstractNumId w:val="77"/>
  </w:num>
  <w:num w:numId="131">
    <w:abstractNumId w:val="30"/>
  </w:num>
  <w:num w:numId="132">
    <w:abstractNumId w:val="182"/>
  </w:num>
  <w:num w:numId="133">
    <w:abstractNumId w:val="22"/>
  </w:num>
  <w:num w:numId="134">
    <w:abstractNumId w:val="128"/>
  </w:num>
  <w:num w:numId="135">
    <w:abstractNumId w:val="99"/>
  </w:num>
  <w:num w:numId="136">
    <w:abstractNumId w:val="107"/>
  </w:num>
  <w:num w:numId="137">
    <w:abstractNumId w:val="10"/>
  </w:num>
  <w:num w:numId="138">
    <w:abstractNumId w:val="56"/>
  </w:num>
  <w:num w:numId="139">
    <w:abstractNumId w:val="8"/>
  </w:num>
  <w:num w:numId="140">
    <w:abstractNumId w:val="219"/>
  </w:num>
  <w:num w:numId="141">
    <w:abstractNumId w:val="111"/>
  </w:num>
  <w:num w:numId="142">
    <w:abstractNumId w:val="119"/>
  </w:num>
  <w:num w:numId="143">
    <w:abstractNumId w:val="200"/>
  </w:num>
  <w:num w:numId="144">
    <w:abstractNumId w:val="15"/>
  </w:num>
  <w:num w:numId="145">
    <w:abstractNumId w:val="32"/>
  </w:num>
  <w:num w:numId="146">
    <w:abstractNumId w:val="71"/>
  </w:num>
  <w:num w:numId="147">
    <w:abstractNumId w:val="123"/>
  </w:num>
  <w:num w:numId="148">
    <w:abstractNumId w:val="79"/>
  </w:num>
  <w:num w:numId="149">
    <w:abstractNumId w:val="67"/>
  </w:num>
  <w:num w:numId="150">
    <w:abstractNumId w:val="116"/>
  </w:num>
  <w:num w:numId="151">
    <w:abstractNumId w:val="5"/>
  </w:num>
  <w:num w:numId="152">
    <w:abstractNumId w:val="183"/>
  </w:num>
  <w:num w:numId="153">
    <w:abstractNumId w:val="179"/>
  </w:num>
  <w:num w:numId="154">
    <w:abstractNumId w:val="149"/>
  </w:num>
  <w:num w:numId="155">
    <w:abstractNumId w:val="207"/>
  </w:num>
  <w:num w:numId="156">
    <w:abstractNumId w:val="3"/>
  </w:num>
  <w:num w:numId="157">
    <w:abstractNumId w:val="82"/>
  </w:num>
  <w:num w:numId="158">
    <w:abstractNumId w:val="70"/>
  </w:num>
  <w:num w:numId="159">
    <w:abstractNumId w:val="74"/>
  </w:num>
  <w:num w:numId="160">
    <w:abstractNumId w:val="112"/>
  </w:num>
  <w:num w:numId="161">
    <w:abstractNumId w:val="188"/>
  </w:num>
  <w:num w:numId="162">
    <w:abstractNumId w:val="184"/>
  </w:num>
  <w:num w:numId="163">
    <w:abstractNumId w:val="168"/>
  </w:num>
  <w:num w:numId="164">
    <w:abstractNumId w:val="208"/>
  </w:num>
  <w:num w:numId="165">
    <w:abstractNumId w:val="132"/>
  </w:num>
  <w:num w:numId="166">
    <w:abstractNumId w:val="136"/>
  </w:num>
  <w:num w:numId="167">
    <w:abstractNumId w:val="61"/>
  </w:num>
  <w:num w:numId="168">
    <w:abstractNumId w:val="95"/>
  </w:num>
  <w:num w:numId="169">
    <w:abstractNumId w:val="220"/>
  </w:num>
  <w:num w:numId="170">
    <w:abstractNumId w:val="125"/>
  </w:num>
  <w:num w:numId="171">
    <w:abstractNumId w:val="150"/>
  </w:num>
  <w:num w:numId="172">
    <w:abstractNumId w:val="64"/>
  </w:num>
  <w:num w:numId="173">
    <w:abstractNumId w:val="164"/>
  </w:num>
  <w:num w:numId="174">
    <w:abstractNumId w:val="194"/>
  </w:num>
  <w:num w:numId="175">
    <w:abstractNumId w:val="191"/>
  </w:num>
  <w:num w:numId="176">
    <w:abstractNumId w:val="181"/>
  </w:num>
  <w:num w:numId="177">
    <w:abstractNumId w:val="195"/>
  </w:num>
  <w:num w:numId="178">
    <w:abstractNumId w:val="228"/>
  </w:num>
  <w:num w:numId="179">
    <w:abstractNumId w:val="80"/>
  </w:num>
  <w:num w:numId="180">
    <w:abstractNumId w:val="142"/>
  </w:num>
  <w:num w:numId="181">
    <w:abstractNumId w:val="17"/>
  </w:num>
  <w:num w:numId="182">
    <w:abstractNumId w:val="102"/>
  </w:num>
  <w:num w:numId="183">
    <w:abstractNumId w:val="110"/>
  </w:num>
  <w:num w:numId="184">
    <w:abstractNumId w:val="130"/>
  </w:num>
  <w:num w:numId="185">
    <w:abstractNumId w:val="52"/>
  </w:num>
  <w:num w:numId="186">
    <w:abstractNumId w:val="78"/>
  </w:num>
  <w:num w:numId="187">
    <w:abstractNumId w:val="167"/>
  </w:num>
  <w:num w:numId="188">
    <w:abstractNumId w:val="89"/>
  </w:num>
  <w:num w:numId="189">
    <w:abstractNumId w:val="68"/>
  </w:num>
  <w:num w:numId="190">
    <w:abstractNumId w:val="50"/>
  </w:num>
  <w:num w:numId="191">
    <w:abstractNumId w:val="217"/>
  </w:num>
  <w:num w:numId="192">
    <w:abstractNumId w:val="118"/>
  </w:num>
  <w:num w:numId="193">
    <w:abstractNumId w:val="141"/>
  </w:num>
  <w:num w:numId="194">
    <w:abstractNumId w:val="192"/>
  </w:num>
  <w:num w:numId="195">
    <w:abstractNumId w:val="176"/>
  </w:num>
  <w:num w:numId="196">
    <w:abstractNumId w:val="157"/>
  </w:num>
  <w:num w:numId="197">
    <w:abstractNumId w:val="127"/>
  </w:num>
  <w:num w:numId="198">
    <w:abstractNumId w:val="26"/>
  </w:num>
  <w:num w:numId="199">
    <w:abstractNumId w:val="55"/>
  </w:num>
  <w:num w:numId="200">
    <w:abstractNumId w:val="146"/>
  </w:num>
  <w:num w:numId="201">
    <w:abstractNumId w:val="115"/>
  </w:num>
  <w:num w:numId="202">
    <w:abstractNumId w:val="27"/>
  </w:num>
  <w:num w:numId="203">
    <w:abstractNumId w:val="43"/>
  </w:num>
  <w:num w:numId="204">
    <w:abstractNumId w:val="201"/>
  </w:num>
  <w:num w:numId="205">
    <w:abstractNumId w:val="197"/>
  </w:num>
  <w:num w:numId="206">
    <w:abstractNumId w:val="190"/>
  </w:num>
  <w:num w:numId="207">
    <w:abstractNumId w:val="104"/>
  </w:num>
  <w:num w:numId="208">
    <w:abstractNumId w:val="135"/>
  </w:num>
  <w:num w:numId="209">
    <w:abstractNumId w:val="101"/>
  </w:num>
  <w:num w:numId="210">
    <w:abstractNumId w:val="14"/>
  </w:num>
  <w:num w:numId="211">
    <w:abstractNumId w:val="137"/>
  </w:num>
  <w:num w:numId="212">
    <w:abstractNumId w:val="143"/>
  </w:num>
  <w:num w:numId="213">
    <w:abstractNumId w:val="156"/>
  </w:num>
  <w:num w:numId="214">
    <w:abstractNumId w:val="20"/>
  </w:num>
  <w:num w:numId="215">
    <w:abstractNumId w:val="97"/>
  </w:num>
  <w:num w:numId="216">
    <w:abstractNumId w:val="202"/>
  </w:num>
  <w:num w:numId="217">
    <w:abstractNumId w:val="60"/>
  </w:num>
  <w:num w:numId="218">
    <w:abstractNumId w:val="124"/>
  </w:num>
  <w:num w:numId="219">
    <w:abstractNumId w:val="93"/>
  </w:num>
  <w:num w:numId="220">
    <w:abstractNumId w:val="189"/>
  </w:num>
  <w:num w:numId="221">
    <w:abstractNumId w:val="34"/>
  </w:num>
  <w:num w:numId="222">
    <w:abstractNumId w:val="40"/>
  </w:num>
  <w:num w:numId="223">
    <w:abstractNumId w:val="134"/>
  </w:num>
  <w:num w:numId="224">
    <w:abstractNumId w:val="121"/>
  </w:num>
  <w:num w:numId="225">
    <w:abstractNumId w:val="162"/>
  </w:num>
  <w:num w:numId="226">
    <w:abstractNumId w:val="57"/>
  </w:num>
  <w:num w:numId="227">
    <w:abstractNumId w:val="165"/>
  </w:num>
  <w:num w:numId="228">
    <w:abstractNumId w:val="7"/>
  </w:num>
  <w:num w:numId="229">
    <w:abstractNumId w:val="160"/>
  </w:num>
  <w:num w:numId="230">
    <w:abstractNumId w:val="106"/>
  </w:num>
  <w:numIdMacAtCleanup w:val="2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F10"/>
    <w:rsid w:val="00C20F10"/>
    <w:rsid w:val="00DB45D4"/>
    <w:rsid w:val="00E25C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rial-number">
    <w:name w:val="serial-number"/>
    <w:basedOn w:val="Normal"/>
    <w:rsid w:val="00E25C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ight-answer">
    <w:name w:val="right-answer"/>
    <w:basedOn w:val="DefaultParagraphFont"/>
    <w:rsid w:val="00E25C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801011312200604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32</Pages>
  <Words>1952</Words>
  <Characters>11128</Characters>
  <Application>Microsoft Office Word</Application>
  <DocSecurity>0</DocSecurity>
  <Lines>92</Lines>
  <Paragraphs>26</Paragraphs>
  <ScaleCrop>false</ScaleCrop>
  <Company>微软中国</Company>
  <LinksUpToDate>false</LinksUpToDate>
  <CharactersWithSpaces>13054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</dc:creator>
  <cp:lastModifiedBy>TCL</cp:lastModifiedBy>
  <cp:revision>2</cp:revision>
  <dcterms:created xsi:type="dcterms:W3CDTF">2022-02-21T06:20:00Z</dcterms:created>
  <dcterms:modified xsi:type="dcterms:W3CDTF">2022-02-21T06:23:00Z</dcterms:modified>
</cp:coreProperties>
</file>