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概论</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13892" w:history="1">
        <w:r>
          <w:rPr>
            <w:rFonts w:ascii="仿宋" w:eastAsia="仿宋" w:hAnsi="仿宋" w:cs="仿宋" w:hint="eastAsia"/>
            <w:lang w:eastAsia="zh-CN"/>
          </w:rPr>
          <w:t>一、建设风险评估分析</w:t>
        </w:r>
        <w:r>
          <w:tab/>
        </w:r>
        <w:r>
          <w:fldChar w:fldCharType="begin"/>
        </w:r>
        <w:r>
          <w:instrText xml:space="preserve"> PAGEREF _Toc13892 \h </w:instrText>
        </w:r>
        <w:r>
          <w:fldChar w:fldCharType="separate"/>
        </w:r>
        <w:r>
          <w:t>3</w:t>
        </w:r>
        <w:r>
          <w:fldChar w:fldCharType="end"/>
        </w:r>
      </w:hyperlink>
    </w:p>
    <w:p>
      <w:pPr>
        <w:pStyle w:val="TOC2"/>
        <w:tabs>
          <w:tab w:val="right" w:leader="dot" w:pos="8306"/>
        </w:tabs>
      </w:pPr>
      <w:hyperlink w:anchor="_Toc1842" w:history="1">
        <w:r>
          <w:rPr>
            <w:rFonts w:ascii="仿宋" w:eastAsia="仿宋" w:hAnsi="仿宋" w:cs="仿宋" w:hint="eastAsia"/>
            <w:lang w:eastAsia="zh-CN"/>
          </w:rPr>
          <w:t>(一)、政策风险分析</w:t>
        </w:r>
        <w:r>
          <w:tab/>
        </w:r>
        <w:r>
          <w:fldChar w:fldCharType="begin"/>
        </w:r>
        <w:r>
          <w:instrText xml:space="preserve"> PAGEREF _Toc1842 \h </w:instrText>
        </w:r>
        <w:r>
          <w:fldChar w:fldCharType="separate"/>
        </w:r>
        <w:r>
          <w:t>3</w:t>
        </w:r>
        <w:r>
          <w:fldChar w:fldCharType="end"/>
        </w:r>
      </w:hyperlink>
    </w:p>
    <w:p>
      <w:pPr>
        <w:pStyle w:val="TOC2"/>
        <w:tabs>
          <w:tab w:val="right" w:leader="dot" w:pos="8306"/>
        </w:tabs>
      </w:pPr>
      <w:hyperlink w:anchor="_Toc28186" w:history="1">
        <w:r>
          <w:rPr>
            <w:rFonts w:ascii="仿宋" w:eastAsia="仿宋" w:hAnsi="仿宋" w:cs="仿宋" w:hint="eastAsia"/>
            <w:lang w:eastAsia="zh-CN"/>
          </w:rPr>
          <w:t>(二)、社会风险分析</w:t>
        </w:r>
        <w:r>
          <w:tab/>
        </w:r>
        <w:r>
          <w:fldChar w:fldCharType="begin"/>
        </w:r>
        <w:r>
          <w:instrText xml:space="preserve"> PAGEREF _Toc28186 \h </w:instrText>
        </w:r>
        <w:r>
          <w:fldChar w:fldCharType="separate"/>
        </w:r>
        <w:r>
          <w:t>4</w:t>
        </w:r>
        <w:r>
          <w:fldChar w:fldCharType="end"/>
        </w:r>
      </w:hyperlink>
    </w:p>
    <w:p>
      <w:pPr>
        <w:pStyle w:val="TOC2"/>
        <w:tabs>
          <w:tab w:val="right" w:leader="dot" w:pos="8306"/>
        </w:tabs>
      </w:pPr>
      <w:hyperlink w:anchor="_Toc3061" w:history="1">
        <w:r>
          <w:rPr>
            <w:rFonts w:ascii="仿宋" w:eastAsia="仿宋" w:hAnsi="仿宋" w:cs="仿宋" w:hint="eastAsia"/>
            <w:lang w:eastAsia="zh-CN"/>
          </w:rPr>
          <w:t>(三)、市场风险分析</w:t>
        </w:r>
        <w:r>
          <w:tab/>
        </w:r>
        <w:r>
          <w:fldChar w:fldCharType="begin"/>
        </w:r>
        <w:r>
          <w:instrText xml:space="preserve"> PAGEREF _Toc3061 \h </w:instrText>
        </w:r>
        <w:r>
          <w:fldChar w:fldCharType="separate"/>
        </w:r>
        <w:r>
          <w:t>6</w:t>
        </w:r>
        <w:r>
          <w:fldChar w:fldCharType="end"/>
        </w:r>
      </w:hyperlink>
    </w:p>
    <w:p>
      <w:pPr>
        <w:pStyle w:val="TOC2"/>
        <w:tabs>
          <w:tab w:val="right" w:leader="dot" w:pos="8306"/>
        </w:tabs>
      </w:pPr>
      <w:hyperlink w:anchor="_Toc23450" w:history="1">
        <w:r>
          <w:rPr>
            <w:rFonts w:ascii="仿宋" w:eastAsia="仿宋" w:hAnsi="仿宋" w:cs="仿宋" w:hint="eastAsia"/>
            <w:lang w:eastAsia="zh-CN"/>
          </w:rPr>
          <w:t>(四)、资金风险分析</w:t>
        </w:r>
        <w:r>
          <w:tab/>
        </w:r>
        <w:r>
          <w:fldChar w:fldCharType="begin"/>
        </w:r>
        <w:r>
          <w:instrText xml:space="preserve"> PAGEREF _Toc23450 \h </w:instrText>
        </w:r>
        <w:r>
          <w:fldChar w:fldCharType="separate"/>
        </w:r>
        <w:r>
          <w:t>6</w:t>
        </w:r>
        <w:r>
          <w:fldChar w:fldCharType="end"/>
        </w:r>
      </w:hyperlink>
    </w:p>
    <w:p>
      <w:pPr>
        <w:pStyle w:val="TOC2"/>
        <w:tabs>
          <w:tab w:val="right" w:leader="dot" w:pos="8306"/>
        </w:tabs>
      </w:pPr>
      <w:hyperlink w:anchor="_Toc20027" w:history="1">
        <w:r>
          <w:rPr>
            <w:rFonts w:ascii="仿宋" w:eastAsia="仿宋" w:hAnsi="仿宋" w:cs="仿宋" w:hint="eastAsia"/>
            <w:lang w:eastAsia="zh-CN"/>
          </w:rPr>
          <w:t>(五)、技术风险分析</w:t>
        </w:r>
        <w:r>
          <w:tab/>
        </w:r>
        <w:r>
          <w:fldChar w:fldCharType="begin"/>
        </w:r>
        <w:r>
          <w:instrText xml:space="preserve"> PAGEREF _Toc20027 \h </w:instrText>
        </w:r>
        <w:r>
          <w:fldChar w:fldCharType="separate"/>
        </w:r>
        <w:r>
          <w:t>8</w:t>
        </w:r>
        <w:r>
          <w:fldChar w:fldCharType="end"/>
        </w:r>
      </w:hyperlink>
    </w:p>
    <w:p>
      <w:pPr>
        <w:pStyle w:val="TOC2"/>
        <w:tabs>
          <w:tab w:val="right" w:leader="dot" w:pos="8306"/>
        </w:tabs>
      </w:pPr>
      <w:hyperlink w:anchor="_Toc31260" w:history="1">
        <w:r>
          <w:rPr>
            <w:rFonts w:ascii="仿宋" w:eastAsia="仿宋" w:hAnsi="仿宋" w:cs="仿宋" w:hint="eastAsia"/>
            <w:lang w:eastAsia="zh-CN"/>
          </w:rPr>
          <w:t>(六)、财务风险分析</w:t>
        </w:r>
        <w:r>
          <w:tab/>
        </w:r>
        <w:r>
          <w:fldChar w:fldCharType="begin"/>
        </w:r>
        <w:r>
          <w:instrText xml:space="preserve"> PAGEREF _Toc31260 \h </w:instrText>
        </w:r>
        <w:r>
          <w:fldChar w:fldCharType="separate"/>
        </w:r>
        <w:r>
          <w:t>9</w:t>
        </w:r>
        <w:r>
          <w:fldChar w:fldCharType="end"/>
        </w:r>
      </w:hyperlink>
    </w:p>
    <w:p>
      <w:pPr>
        <w:pStyle w:val="TOC2"/>
        <w:tabs>
          <w:tab w:val="right" w:leader="dot" w:pos="8306"/>
        </w:tabs>
      </w:pPr>
      <w:hyperlink w:anchor="_Toc12771" w:history="1">
        <w:r>
          <w:rPr>
            <w:rFonts w:ascii="仿宋" w:eastAsia="仿宋" w:hAnsi="仿宋" w:cs="仿宋" w:hint="eastAsia"/>
            <w:lang w:eastAsia="zh-CN"/>
          </w:rPr>
          <w:t>(七)、管理风险分析</w:t>
        </w:r>
        <w:r>
          <w:tab/>
        </w:r>
        <w:r>
          <w:fldChar w:fldCharType="begin"/>
        </w:r>
        <w:r>
          <w:instrText xml:space="preserve"> PAGEREF _Toc12771 \h </w:instrText>
        </w:r>
        <w:r>
          <w:fldChar w:fldCharType="separate"/>
        </w:r>
        <w:r>
          <w:t>11</w:t>
        </w:r>
        <w:r>
          <w:fldChar w:fldCharType="end"/>
        </w:r>
      </w:hyperlink>
    </w:p>
    <w:p>
      <w:pPr>
        <w:pStyle w:val="TOC2"/>
        <w:tabs>
          <w:tab w:val="right" w:leader="dot" w:pos="8306"/>
        </w:tabs>
      </w:pPr>
      <w:hyperlink w:anchor="_Toc17470" w:history="1">
        <w:r>
          <w:rPr>
            <w:rFonts w:ascii="仿宋" w:eastAsia="仿宋" w:hAnsi="仿宋" w:cs="仿宋" w:hint="eastAsia"/>
            <w:lang w:eastAsia="zh-CN"/>
          </w:rPr>
          <w:t>(八)、其它风险分析</w:t>
        </w:r>
        <w:r>
          <w:tab/>
        </w:r>
        <w:r>
          <w:fldChar w:fldCharType="begin"/>
        </w:r>
        <w:r>
          <w:instrText xml:space="preserve"> PAGEREF _Toc17470 \h </w:instrText>
        </w:r>
        <w:r>
          <w:fldChar w:fldCharType="separate"/>
        </w:r>
        <w:r>
          <w:t>12</w:t>
        </w:r>
        <w:r>
          <w:fldChar w:fldCharType="end"/>
        </w:r>
      </w:hyperlink>
    </w:p>
    <w:p>
      <w:pPr>
        <w:pStyle w:val="TOC2"/>
        <w:tabs>
          <w:tab w:val="right" w:leader="dot" w:pos="8306"/>
        </w:tabs>
      </w:pPr>
      <w:hyperlink w:anchor="_Toc23624" w:history="1">
        <w:r>
          <w:rPr>
            <w:rFonts w:ascii="仿宋" w:eastAsia="仿宋" w:hAnsi="仿宋" w:cs="仿宋" w:hint="eastAsia"/>
            <w:lang w:eastAsia="zh-CN"/>
          </w:rPr>
          <w:t>(九)、社会影响评估</w:t>
        </w:r>
        <w:r>
          <w:tab/>
        </w:r>
        <w:r>
          <w:fldChar w:fldCharType="begin"/>
        </w:r>
        <w:r>
          <w:instrText xml:space="preserve"> PAGEREF _Toc23624 \h </w:instrText>
        </w:r>
        <w:r>
          <w:fldChar w:fldCharType="separate"/>
        </w:r>
        <w:r>
          <w:t>13</w:t>
        </w:r>
        <w:r>
          <w:fldChar w:fldCharType="end"/>
        </w:r>
      </w:hyperlink>
    </w:p>
    <w:p>
      <w:pPr>
        <w:pStyle w:val="TOC1"/>
        <w:tabs>
          <w:tab w:val="right" w:leader="dot" w:pos="8306"/>
        </w:tabs>
      </w:pPr>
      <w:hyperlink w:anchor="_Toc29255" w:history="1">
        <w:r>
          <w:rPr>
            <w:rFonts w:ascii="仿宋" w:eastAsia="仿宋" w:hAnsi="仿宋" w:cs="仿宋" w:hint="eastAsia"/>
            <w:lang w:eastAsia="zh-CN"/>
          </w:rPr>
          <w:t>二、项目监理与质量保证</w:t>
        </w:r>
        <w:r>
          <w:tab/>
        </w:r>
        <w:r>
          <w:fldChar w:fldCharType="begin"/>
        </w:r>
        <w:r>
          <w:instrText xml:space="preserve"> PAGEREF _Toc29255 \h </w:instrText>
        </w:r>
        <w:r>
          <w:fldChar w:fldCharType="separate"/>
        </w:r>
        <w:r>
          <w:t>15</w:t>
        </w:r>
        <w:r>
          <w:fldChar w:fldCharType="end"/>
        </w:r>
      </w:hyperlink>
    </w:p>
    <w:p>
      <w:pPr>
        <w:pStyle w:val="TOC2"/>
        <w:tabs>
          <w:tab w:val="right" w:leader="dot" w:pos="8306"/>
        </w:tabs>
      </w:pPr>
      <w:hyperlink w:anchor="_Toc29607" w:history="1">
        <w:r>
          <w:rPr>
            <w:rFonts w:ascii="仿宋" w:eastAsia="仿宋" w:hAnsi="仿宋" w:cs="仿宋" w:hint="eastAsia"/>
            <w:lang w:eastAsia="zh-CN"/>
          </w:rPr>
          <w:t>(一)、监理体系构建</w:t>
        </w:r>
        <w:r>
          <w:tab/>
        </w:r>
        <w:r>
          <w:fldChar w:fldCharType="begin"/>
        </w:r>
        <w:r>
          <w:instrText xml:space="preserve"> PAGEREF _Toc29607 \h </w:instrText>
        </w:r>
        <w:r>
          <w:fldChar w:fldCharType="separate"/>
        </w:r>
        <w:r>
          <w:t>15</w:t>
        </w:r>
        <w:r>
          <w:fldChar w:fldCharType="end"/>
        </w:r>
      </w:hyperlink>
    </w:p>
    <w:p>
      <w:pPr>
        <w:pStyle w:val="TOC2"/>
        <w:tabs>
          <w:tab w:val="right" w:leader="dot" w:pos="8306"/>
        </w:tabs>
      </w:pPr>
      <w:hyperlink w:anchor="_Toc19551" w:history="1">
        <w:r>
          <w:rPr>
            <w:rFonts w:ascii="仿宋" w:eastAsia="仿宋" w:hAnsi="仿宋" w:cs="仿宋" w:hint="eastAsia"/>
            <w:lang w:eastAsia="zh-CN"/>
          </w:rPr>
          <w:t>(二)、质量保证体系实施</w:t>
        </w:r>
        <w:r>
          <w:tab/>
        </w:r>
        <w:r>
          <w:fldChar w:fldCharType="begin"/>
        </w:r>
        <w:r>
          <w:instrText xml:space="preserve"> PAGEREF _Toc19551 \h </w:instrText>
        </w:r>
        <w:r>
          <w:fldChar w:fldCharType="separate"/>
        </w:r>
        <w:r>
          <w:t>16</w:t>
        </w:r>
        <w:r>
          <w:fldChar w:fldCharType="end"/>
        </w:r>
      </w:hyperlink>
    </w:p>
    <w:p>
      <w:pPr>
        <w:pStyle w:val="TOC2"/>
        <w:tabs>
          <w:tab w:val="right" w:leader="dot" w:pos="8306"/>
        </w:tabs>
      </w:pPr>
      <w:hyperlink w:anchor="_Toc30428" w:history="1">
        <w:r>
          <w:rPr>
            <w:rFonts w:ascii="仿宋" w:eastAsia="仿宋" w:hAnsi="仿宋" w:cs="仿宋" w:hint="eastAsia"/>
            <w:lang w:eastAsia="zh-CN"/>
          </w:rPr>
          <w:t>(三)、监理与质量控制流程</w:t>
        </w:r>
        <w:r>
          <w:tab/>
        </w:r>
        <w:r>
          <w:fldChar w:fldCharType="begin"/>
        </w:r>
        <w:r>
          <w:instrText xml:space="preserve"> PAGEREF _Toc30428 \h </w:instrText>
        </w:r>
        <w:r>
          <w:fldChar w:fldCharType="separate"/>
        </w:r>
        <w:r>
          <w:t>17</w:t>
        </w:r>
        <w:r>
          <w:fldChar w:fldCharType="end"/>
        </w:r>
      </w:hyperlink>
    </w:p>
    <w:p>
      <w:pPr>
        <w:pStyle w:val="TOC1"/>
        <w:tabs>
          <w:tab w:val="right" w:leader="dot" w:pos="8306"/>
        </w:tabs>
      </w:pPr>
      <w:hyperlink w:anchor="_Toc14309" w:history="1">
        <w:r>
          <w:rPr>
            <w:rFonts w:ascii="仿宋" w:eastAsia="仿宋" w:hAnsi="仿宋" w:cs="仿宋" w:hint="eastAsia"/>
            <w:lang w:eastAsia="zh-CN"/>
          </w:rPr>
          <w:t>三、资源开发及综合利用分析</w:t>
        </w:r>
        <w:r>
          <w:tab/>
        </w:r>
        <w:r>
          <w:fldChar w:fldCharType="begin"/>
        </w:r>
        <w:r>
          <w:instrText xml:space="preserve"> PAGEREF _Toc14309 \h </w:instrText>
        </w:r>
        <w:r>
          <w:fldChar w:fldCharType="separate"/>
        </w:r>
        <w:r>
          <w:t>17</w:t>
        </w:r>
        <w:r>
          <w:fldChar w:fldCharType="end"/>
        </w:r>
      </w:hyperlink>
    </w:p>
    <w:p>
      <w:pPr>
        <w:pStyle w:val="TOC2"/>
        <w:tabs>
          <w:tab w:val="right" w:leader="dot" w:pos="8306"/>
        </w:tabs>
      </w:pPr>
      <w:hyperlink w:anchor="_Toc22518" w:history="1">
        <w:r>
          <w:rPr>
            <w:rFonts w:ascii="仿宋" w:eastAsia="仿宋" w:hAnsi="仿宋" w:cs="仿宋" w:hint="eastAsia"/>
            <w:lang w:eastAsia="zh-CN"/>
          </w:rPr>
          <w:t>(一)、资源开发方案</w:t>
        </w:r>
        <w:r>
          <w:tab/>
        </w:r>
        <w:r>
          <w:fldChar w:fldCharType="begin"/>
        </w:r>
        <w:r>
          <w:instrText xml:space="preserve"> PAGEREF _Toc22518 \h </w:instrText>
        </w:r>
        <w:r>
          <w:fldChar w:fldCharType="separate"/>
        </w:r>
        <w:r>
          <w:t>17</w:t>
        </w:r>
        <w:r>
          <w:fldChar w:fldCharType="end"/>
        </w:r>
      </w:hyperlink>
    </w:p>
    <w:p>
      <w:pPr>
        <w:pStyle w:val="TOC2"/>
        <w:tabs>
          <w:tab w:val="right" w:leader="dot" w:pos="8306"/>
        </w:tabs>
      </w:pPr>
      <w:hyperlink w:anchor="_Toc8241" w:history="1">
        <w:r>
          <w:rPr>
            <w:rFonts w:ascii="仿宋" w:eastAsia="仿宋" w:hAnsi="仿宋" w:cs="仿宋" w:hint="eastAsia"/>
            <w:lang w:eastAsia="zh-CN"/>
          </w:rPr>
          <w:t>(二)、资源利用方案</w:t>
        </w:r>
        <w:r>
          <w:tab/>
        </w:r>
        <w:r>
          <w:fldChar w:fldCharType="begin"/>
        </w:r>
        <w:r>
          <w:instrText xml:space="preserve"> PAGEREF _Toc8241 \h </w:instrText>
        </w:r>
        <w:r>
          <w:fldChar w:fldCharType="separate"/>
        </w:r>
        <w:r>
          <w:t>19</w:t>
        </w:r>
        <w:r>
          <w:fldChar w:fldCharType="end"/>
        </w:r>
      </w:hyperlink>
    </w:p>
    <w:p>
      <w:pPr>
        <w:pStyle w:val="TOC2"/>
        <w:tabs>
          <w:tab w:val="right" w:leader="dot" w:pos="8306"/>
        </w:tabs>
      </w:pPr>
      <w:hyperlink w:anchor="_Toc6251" w:history="1">
        <w:r>
          <w:rPr>
            <w:rFonts w:ascii="仿宋" w:eastAsia="仿宋" w:hAnsi="仿宋" w:cs="仿宋" w:hint="eastAsia"/>
            <w:lang w:eastAsia="zh-CN"/>
          </w:rPr>
          <w:t>(三)、资源节约措施</w:t>
        </w:r>
        <w:r>
          <w:tab/>
        </w:r>
        <w:r>
          <w:fldChar w:fldCharType="begin"/>
        </w:r>
        <w:r>
          <w:instrText xml:space="preserve"> PAGEREF _Toc6251 \h </w:instrText>
        </w:r>
        <w:r>
          <w:fldChar w:fldCharType="separate"/>
        </w:r>
        <w:r>
          <w:t>20</w:t>
        </w:r>
        <w:r>
          <w:fldChar w:fldCharType="end"/>
        </w:r>
      </w:hyperlink>
    </w:p>
    <w:p>
      <w:pPr>
        <w:pStyle w:val="TOC1"/>
        <w:tabs>
          <w:tab w:val="right" w:leader="dot" w:pos="8306"/>
        </w:tabs>
      </w:pPr>
      <w:hyperlink w:anchor="_Toc7792" w:history="1">
        <w:r>
          <w:rPr>
            <w:rFonts w:ascii="仿宋" w:eastAsia="仿宋" w:hAnsi="仿宋" w:cs="仿宋" w:hint="eastAsia"/>
            <w:lang w:eastAsia="zh-CN"/>
          </w:rPr>
          <w:t>四、背景、必要性分析</w:t>
        </w:r>
        <w:r>
          <w:tab/>
        </w:r>
        <w:r>
          <w:fldChar w:fldCharType="begin"/>
        </w:r>
        <w:r>
          <w:instrText xml:space="preserve"> PAGEREF _Toc7792 \h </w:instrText>
        </w:r>
        <w:r>
          <w:fldChar w:fldCharType="separate"/>
        </w:r>
        <w:r>
          <w:t>21</w:t>
        </w:r>
        <w:r>
          <w:fldChar w:fldCharType="end"/>
        </w:r>
      </w:hyperlink>
    </w:p>
    <w:p>
      <w:pPr>
        <w:pStyle w:val="TOC2"/>
        <w:tabs>
          <w:tab w:val="right" w:leader="dot" w:pos="8306"/>
        </w:tabs>
      </w:pPr>
      <w:hyperlink w:anchor="_Toc23542" w:history="1">
        <w:r>
          <w:rPr>
            <w:rFonts w:ascii="仿宋" w:eastAsia="仿宋" w:hAnsi="仿宋" w:cs="仿宋" w:hint="eastAsia"/>
            <w:lang w:eastAsia="zh-CN"/>
          </w:rPr>
          <w:t>(一)、项目建设背景</w:t>
        </w:r>
        <w:r>
          <w:tab/>
        </w:r>
        <w:r>
          <w:fldChar w:fldCharType="begin"/>
        </w:r>
        <w:r>
          <w:instrText xml:space="preserve"> PAGEREF _Toc23542 \h </w:instrText>
        </w:r>
        <w:r>
          <w:fldChar w:fldCharType="separate"/>
        </w:r>
        <w:r>
          <w:t>21</w:t>
        </w:r>
        <w:r>
          <w:fldChar w:fldCharType="end"/>
        </w:r>
      </w:hyperlink>
    </w:p>
    <w:p>
      <w:pPr>
        <w:pStyle w:val="TOC2"/>
        <w:tabs>
          <w:tab w:val="right" w:leader="dot" w:pos="8306"/>
        </w:tabs>
      </w:pPr>
      <w:hyperlink w:anchor="_Toc8593" w:history="1">
        <w:r>
          <w:rPr>
            <w:rFonts w:ascii="仿宋" w:eastAsia="仿宋" w:hAnsi="仿宋" w:cs="仿宋" w:hint="eastAsia"/>
            <w:lang w:eastAsia="zh-CN"/>
          </w:rPr>
          <w:t>(二)、必要性分析</w:t>
        </w:r>
        <w:r>
          <w:tab/>
        </w:r>
        <w:r>
          <w:fldChar w:fldCharType="begin"/>
        </w:r>
        <w:r>
          <w:instrText xml:space="preserve"> PAGEREF _Toc8593 \h </w:instrText>
        </w:r>
        <w:r>
          <w:fldChar w:fldCharType="separate"/>
        </w:r>
        <w:r>
          <w:t>22</w:t>
        </w:r>
        <w:r>
          <w:fldChar w:fldCharType="end"/>
        </w:r>
      </w:hyperlink>
    </w:p>
    <w:p>
      <w:pPr>
        <w:pStyle w:val="TOC2"/>
        <w:tabs>
          <w:tab w:val="right" w:leader="dot" w:pos="8306"/>
        </w:tabs>
      </w:pPr>
      <w:hyperlink w:anchor="_Toc20329" w:history="1">
        <w:r>
          <w:rPr>
            <w:rFonts w:ascii="仿宋" w:eastAsia="仿宋" w:hAnsi="仿宋" w:cs="仿宋" w:hint="eastAsia"/>
            <w:lang w:eastAsia="zh-CN"/>
          </w:rPr>
          <w:t>(三)、项目建设有利条件</w:t>
        </w:r>
        <w:r>
          <w:tab/>
        </w:r>
        <w:r>
          <w:fldChar w:fldCharType="begin"/>
        </w:r>
        <w:r>
          <w:instrText xml:space="preserve"> PAGEREF _Toc20329 \h </w:instrText>
        </w:r>
        <w:r>
          <w:fldChar w:fldCharType="separate"/>
        </w:r>
        <w:r>
          <w:t>23</w:t>
        </w:r>
        <w:r>
          <w:fldChar w:fldCharType="end"/>
        </w:r>
      </w:hyperlink>
    </w:p>
    <w:p>
      <w:pPr>
        <w:pStyle w:val="TOC1"/>
        <w:tabs>
          <w:tab w:val="right" w:leader="dot" w:pos="8306"/>
        </w:tabs>
      </w:pPr>
      <w:hyperlink w:anchor="_Toc7763" w:history="1">
        <w:r>
          <w:rPr>
            <w:rFonts w:ascii="仿宋" w:eastAsia="仿宋" w:hAnsi="仿宋" w:cs="仿宋" w:hint="eastAsia"/>
            <w:lang w:eastAsia="zh-CN"/>
          </w:rPr>
          <w:t>五、经济影响分析</w:t>
        </w:r>
        <w:r>
          <w:tab/>
        </w:r>
        <w:r>
          <w:fldChar w:fldCharType="begin"/>
        </w:r>
        <w:r>
          <w:instrText xml:space="preserve"> PAGEREF _Toc7763 \h </w:instrText>
        </w:r>
        <w:r>
          <w:fldChar w:fldCharType="separate"/>
        </w:r>
        <w:r>
          <w:t>25</w:t>
        </w:r>
        <w:r>
          <w:fldChar w:fldCharType="end"/>
        </w:r>
      </w:hyperlink>
    </w:p>
    <w:p>
      <w:pPr>
        <w:pStyle w:val="TOC2"/>
        <w:tabs>
          <w:tab w:val="right" w:leader="dot" w:pos="8306"/>
        </w:tabs>
      </w:pPr>
      <w:hyperlink w:anchor="_Toc27379" w:history="1">
        <w:r>
          <w:rPr>
            <w:rFonts w:ascii="仿宋" w:eastAsia="仿宋" w:hAnsi="仿宋" w:cs="仿宋" w:hint="eastAsia"/>
            <w:lang w:eastAsia="zh-CN"/>
          </w:rPr>
          <w:t>(一)、经济费用效益或费用效果分析</w:t>
        </w:r>
        <w:r>
          <w:tab/>
        </w:r>
        <w:r>
          <w:fldChar w:fldCharType="begin"/>
        </w:r>
        <w:r>
          <w:instrText xml:space="preserve"> PAGEREF _Toc27379 \h </w:instrText>
        </w:r>
        <w:r>
          <w:fldChar w:fldCharType="separate"/>
        </w:r>
        <w:r>
          <w:t>25</w:t>
        </w:r>
        <w:r>
          <w:fldChar w:fldCharType="end"/>
        </w:r>
      </w:hyperlink>
    </w:p>
    <w:p>
      <w:pPr>
        <w:pStyle w:val="TOC2"/>
        <w:tabs>
          <w:tab w:val="right" w:leader="dot" w:pos="8306"/>
        </w:tabs>
      </w:pPr>
      <w:hyperlink w:anchor="_Toc20716" w:history="1">
        <w:r>
          <w:rPr>
            <w:rFonts w:ascii="仿宋" w:eastAsia="仿宋" w:hAnsi="仿宋" w:cs="仿宋" w:hint="eastAsia"/>
            <w:lang w:eastAsia="zh-CN"/>
          </w:rPr>
          <w:t>(二)、行业影响分析</w:t>
        </w:r>
        <w:r>
          <w:tab/>
        </w:r>
        <w:r>
          <w:fldChar w:fldCharType="begin"/>
        </w:r>
        <w:r>
          <w:instrText xml:space="preserve"> PAGEREF _Toc20716 \h </w:instrText>
        </w:r>
        <w:r>
          <w:fldChar w:fldCharType="separate"/>
        </w:r>
        <w:r>
          <w:t>27</w:t>
        </w:r>
        <w:r>
          <w:fldChar w:fldCharType="end"/>
        </w:r>
      </w:hyperlink>
    </w:p>
    <w:p>
      <w:pPr>
        <w:pStyle w:val="TOC2"/>
        <w:tabs>
          <w:tab w:val="right" w:leader="dot" w:pos="8306"/>
        </w:tabs>
      </w:pPr>
      <w:hyperlink w:anchor="_Toc5031" w:history="1">
        <w:r>
          <w:rPr>
            <w:rFonts w:ascii="仿宋" w:eastAsia="仿宋" w:hAnsi="仿宋" w:cs="仿宋" w:hint="eastAsia"/>
            <w:lang w:eastAsia="zh-CN"/>
          </w:rPr>
          <w:t>(三)、区域经济影响分析</w:t>
        </w:r>
        <w:r>
          <w:tab/>
        </w:r>
        <w:r>
          <w:fldChar w:fldCharType="begin"/>
        </w:r>
        <w:r>
          <w:instrText xml:space="preserve"> PAGEREF _Toc5031 \h </w:instrText>
        </w:r>
        <w:r>
          <w:fldChar w:fldCharType="separate"/>
        </w:r>
        <w:r>
          <w:t>29</w:t>
        </w:r>
        <w:r>
          <w:fldChar w:fldCharType="end"/>
        </w:r>
      </w:hyperlink>
    </w:p>
    <w:p>
      <w:pPr>
        <w:pStyle w:val="TOC2"/>
        <w:tabs>
          <w:tab w:val="right" w:leader="dot" w:pos="8306"/>
        </w:tabs>
      </w:pPr>
      <w:hyperlink w:anchor="_Toc9457" w:history="1">
        <w:r>
          <w:rPr>
            <w:rFonts w:ascii="仿宋" w:eastAsia="仿宋" w:hAnsi="仿宋" w:cs="仿宋" w:hint="eastAsia"/>
            <w:lang w:eastAsia="zh-CN"/>
          </w:rPr>
          <w:t>(四)、宏观经济影响分析</w:t>
        </w:r>
        <w:r>
          <w:tab/>
        </w:r>
        <w:r>
          <w:fldChar w:fldCharType="begin"/>
        </w:r>
        <w:r>
          <w:instrText xml:space="preserve"> PAGEREF _Toc9457 \h </w:instrText>
        </w:r>
        <w:r>
          <w:fldChar w:fldCharType="separate"/>
        </w:r>
        <w:r>
          <w:t>30</w:t>
        </w:r>
        <w:r>
          <w:fldChar w:fldCharType="end"/>
        </w:r>
      </w:hyperlink>
    </w:p>
    <w:p>
      <w:pPr>
        <w:pStyle w:val="TOC1"/>
        <w:tabs>
          <w:tab w:val="right" w:leader="dot" w:pos="8306"/>
        </w:tabs>
      </w:pPr>
      <w:hyperlink w:anchor="_Toc32339" w:history="1">
        <w:r>
          <w:rPr>
            <w:rFonts w:ascii="仿宋" w:eastAsia="仿宋" w:hAnsi="仿宋" w:cs="仿宋" w:hint="eastAsia"/>
            <w:lang w:eastAsia="zh-CN"/>
          </w:rPr>
          <w:t>六、环境和生态影响分析</w:t>
        </w:r>
        <w:r>
          <w:tab/>
        </w:r>
        <w:r>
          <w:fldChar w:fldCharType="begin"/>
        </w:r>
        <w:r>
          <w:instrText xml:space="preserve"> PAGEREF _Toc32339 \h </w:instrText>
        </w:r>
        <w:r>
          <w:fldChar w:fldCharType="separate"/>
        </w:r>
        <w:r>
          <w:t>31</w:t>
        </w:r>
        <w:r>
          <w:fldChar w:fldCharType="end"/>
        </w:r>
      </w:hyperlink>
    </w:p>
    <w:p>
      <w:pPr>
        <w:pStyle w:val="TOC2"/>
        <w:tabs>
          <w:tab w:val="right" w:leader="dot" w:pos="8306"/>
        </w:tabs>
      </w:pPr>
      <w:hyperlink w:anchor="_Toc15709" w:history="1">
        <w:r>
          <w:rPr>
            <w:rFonts w:ascii="仿宋" w:eastAsia="仿宋" w:hAnsi="仿宋" w:cs="仿宋" w:hint="eastAsia"/>
            <w:lang w:eastAsia="zh-CN"/>
          </w:rPr>
          <w:t>(一)、环境和生态现状</w:t>
        </w:r>
        <w:r>
          <w:tab/>
        </w:r>
        <w:r>
          <w:fldChar w:fldCharType="begin"/>
        </w:r>
        <w:r>
          <w:instrText xml:space="preserve"> PAGEREF _Toc15709 \h </w:instrText>
        </w:r>
        <w:r>
          <w:fldChar w:fldCharType="separate"/>
        </w:r>
        <w:r>
          <w:t>31</w:t>
        </w:r>
        <w:r>
          <w:fldChar w:fldCharType="end"/>
        </w:r>
      </w:hyperlink>
    </w:p>
    <w:p>
      <w:pPr>
        <w:pStyle w:val="TOC2"/>
        <w:tabs>
          <w:tab w:val="right" w:leader="dot" w:pos="8306"/>
        </w:tabs>
      </w:pPr>
      <w:hyperlink w:anchor="_Toc1503" w:history="1">
        <w:r>
          <w:rPr>
            <w:rFonts w:ascii="仿宋" w:eastAsia="仿宋" w:hAnsi="仿宋" w:cs="仿宋" w:hint="eastAsia"/>
            <w:lang w:eastAsia="zh-CN"/>
          </w:rPr>
          <w:t>(二)、生态环境影响分析</w:t>
        </w:r>
        <w:r>
          <w:tab/>
        </w:r>
        <w:r>
          <w:fldChar w:fldCharType="begin"/>
        </w:r>
        <w:r>
          <w:instrText xml:space="preserve"> PAGEREF _Toc1503 \h </w:instrText>
        </w:r>
        <w:r>
          <w:fldChar w:fldCharType="separate"/>
        </w:r>
        <w:r>
          <w:t>33</w:t>
        </w:r>
        <w:r>
          <w:fldChar w:fldCharType="end"/>
        </w:r>
      </w:hyperlink>
    </w:p>
    <w:p>
      <w:pPr>
        <w:pStyle w:val="TOC2"/>
        <w:tabs>
          <w:tab w:val="right" w:leader="dot" w:pos="8306"/>
        </w:tabs>
      </w:pPr>
      <w:hyperlink w:anchor="_Toc9704" w:history="1">
        <w:r>
          <w:rPr>
            <w:rFonts w:ascii="仿宋" w:eastAsia="仿宋" w:hAnsi="仿宋" w:cs="仿宋" w:hint="eastAsia"/>
            <w:lang w:eastAsia="zh-CN"/>
          </w:rPr>
          <w:t>(三)、生态环境保护措施</w:t>
        </w:r>
        <w:r>
          <w:tab/>
        </w:r>
        <w:r>
          <w:fldChar w:fldCharType="begin"/>
        </w:r>
        <w:r>
          <w:instrText xml:space="preserve"> PAGEREF _Toc9704 \h </w:instrText>
        </w:r>
        <w:r>
          <w:fldChar w:fldCharType="separate"/>
        </w:r>
        <w:r>
          <w:t>34</w:t>
        </w:r>
        <w:r>
          <w:fldChar w:fldCharType="end"/>
        </w:r>
      </w:hyperlink>
    </w:p>
    <w:p>
      <w:pPr>
        <w:pStyle w:val="TOC2"/>
        <w:tabs>
          <w:tab w:val="right" w:leader="dot" w:pos="8306"/>
        </w:tabs>
      </w:pPr>
      <w:hyperlink w:anchor="_Toc31180" w:history="1">
        <w:r>
          <w:rPr>
            <w:rFonts w:ascii="仿宋" w:eastAsia="仿宋" w:hAnsi="仿宋" w:cs="仿宋" w:hint="eastAsia"/>
            <w:lang w:eastAsia="zh-CN"/>
          </w:rPr>
          <w:t>(四)、地质灾害影响分析</w:t>
        </w:r>
        <w:r>
          <w:tab/>
        </w:r>
        <w:r>
          <w:fldChar w:fldCharType="begin"/>
        </w:r>
        <w:r>
          <w:instrText xml:space="preserve"> PAGEREF _Toc31180 \h </w:instrText>
        </w:r>
        <w:r>
          <w:fldChar w:fldCharType="separate"/>
        </w:r>
        <w:r>
          <w:t>36</w:t>
        </w:r>
        <w:r>
          <w:fldChar w:fldCharType="end"/>
        </w:r>
      </w:hyperlink>
    </w:p>
    <w:p>
      <w:pPr>
        <w:pStyle w:val="TOC2"/>
        <w:tabs>
          <w:tab w:val="right" w:leader="dot" w:pos="8306"/>
        </w:tabs>
      </w:pPr>
      <w:hyperlink w:anchor="_Toc16405" w:history="1">
        <w:r>
          <w:rPr>
            <w:rFonts w:ascii="仿宋" w:eastAsia="仿宋" w:hAnsi="仿宋" w:cs="仿宋" w:hint="eastAsia"/>
            <w:lang w:eastAsia="zh-CN"/>
          </w:rPr>
          <w:t>(五)、特殊环境影响</w:t>
        </w:r>
        <w:r>
          <w:tab/>
        </w:r>
        <w:r>
          <w:fldChar w:fldCharType="begin"/>
        </w:r>
        <w:r>
          <w:instrText xml:space="preserve"> PAGEREF _Toc16405 \h </w:instrText>
        </w:r>
        <w:r>
          <w:fldChar w:fldCharType="separate"/>
        </w:r>
        <w:r>
          <w:t>37</w:t>
        </w:r>
        <w:r>
          <w:fldChar w:fldCharType="end"/>
        </w:r>
      </w:hyperlink>
    </w:p>
    <w:p>
      <w:pPr>
        <w:pStyle w:val="TOC1"/>
        <w:tabs>
          <w:tab w:val="right" w:leader="dot" w:pos="8306"/>
        </w:tabs>
      </w:pPr>
      <w:hyperlink w:anchor="_Toc19854" w:history="1">
        <w:r>
          <w:rPr>
            <w:rFonts w:ascii="仿宋" w:eastAsia="仿宋" w:hAnsi="仿宋" w:cs="仿宋" w:hint="eastAsia"/>
            <w:lang w:eastAsia="zh-CN"/>
          </w:rPr>
          <w:t>七、土地利用与规划方案</w:t>
        </w:r>
        <w:r>
          <w:tab/>
        </w:r>
        <w:r>
          <w:fldChar w:fldCharType="begin"/>
        </w:r>
        <w:r>
          <w:instrText xml:space="preserve"> PAGEREF _Toc19854 \h </w:instrText>
        </w:r>
        <w:r>
          <w:fldChar w:fldCharType="separate"/>
        </w:r>
        <w:r>
          <w:t>38</w:t>
        </w:r>
        <w:r>
          <w:fldChar w:fldCharType="end"/>
        </w:r>
      </w:hyperlink>
    </w:p>
    <w:p>
      <w:pPr>
        <w:pStyle w:val="TOC2"/>
        <w:tabs>
          <w:tab w:val="right" w:leader="dot" w:pos="8306"/>
        </w:tabs>
      </w:pPr>
      <w:hyperlink w:anchor="_Toc20887" w:history="1">
        <w:r>
          <w:rPr>
            <w:rFonts w:ascii="仿宋" w:eastAsia="仿宋" w:hAnsi="仿宋" w:cs="仿宋" w:hint="eastAsia"/>
            <w:lang w:eastAsia="zh-CN"/>
          </w:rPr>
          <w:t>(一)、项目用地情况分析</w:t>
        </w:r>
        <w:r>
          <w:tab/>
        </w:r>
        <w:r>
          <w:fldChar w:fldCharType="begin"/>
        </w:r>
        <w:r>
          <w:instrText xml:space="preserve"> PAGEREF _Toc20887 \h </w:instrText>
        </w:r>
        <w:r>
          <w:fldChar w:fldCharType="separate"/>
        </w:r>
        <w:r>
          <w:t>38</w:t>
        </w:r>
        <w:r>
          <w:fldChar w:fldCharType="end"/>
        </w:r>
      </w:hyperlink>
    </w:p>
    <w:p>
      <w:pPr>
        <w:pStyle w:val="TOC2"/>
        <w:tabs>
          <w:tab w:val="right" w:leader="dot" w:pos="8306"/>
        </w:tabs>
      </w:pPr>
      <w:hyperlink w:anchor="_Toc6100" w:history="1">
        <w:r>
          <w:rPr>
            <w:rFonts w:ascii="仿宋" w:eastAsia="仿宋" w:hAnsi="仿宋" w:cs="仿宋" w:hint="eastAsia"/>
            <w:lang w:eastAsia="zh-CN"/>
          </w:rPr>
          <w:t>(二)、土地利用规划方案</w:t>
        </w:r>
        <w:r>
          <w:tab/>
        </w:r>
        <w:r>
          <w:fldChar w:fldCharType="begin"/>
        </w:r>
        <w:r>
          <w:instrText xml:space="preserve"> PAGEREF _Toc6100 \h </w:instrText>
        </w:r>
        <w:r>
          <w:fldChar w:fldCharType="separate"/>
        </w:r>
        <w:r>
          <w:t>39</w:t>
        </w:r>
        <w:r>
          <w:fldChar w:fldCharType="end"/>
        </w:r>
      </w:hyperlink>
    </w:p>
    <w:p>
      <w:pPr>
        <w:pStyle w:val="TOC1"/>
        <w:tabs>
          <w:tab w:val="right" w:leader="dot" w:pos="8306"/>
        </w:tabs>
      </w:pPr>
      <w:hyperlink w:anchor="_Toc1792" w:history="1">
        <w:r>
          <w:rPr>
            <w:rFonts w:ascii="仿宋" w:eastAsia="仿宋" w:hAnsi="仿宋" w:cs="仿宋" w:hint="eastAsia"/>
            <w:lang w:eastAsia="zh-CN"/>
          </w:rPr>
          <w:t>八、项目实施与管理方案</w:t>
        </w:r>
        <w:r>
          <w:tab/>
        </w:r>
        <w:r>
          <w:fldChar w:fldCharType="begin"/>
        </w:r>
        <w:r>
          <w:instrText xml:space="preserve"> PAGEREF _Toc1792 \h </w:instrText>
        </w:r>
        <w:r>
          <w:fldChar w:fldCharType="separate"/>
        </w:r>
        <w:r>
          <w:t>40</w:t>
        </w:r>
        <w:r>
          <w:fldChar w:fldCharType="end"/>
        </w:r>
      </w:hyperlink>
    </w:p>
    <w:p>
      <w:pPr>
        <w:pStyle w:val="TOC2"/>
        <w:tabs>
          <w:tab w:val="right" w:leader="dot" w:pos="8306"/>
        </w:tabs>
      </w:pPr>
      <w:hyperlink w:anchor="_Toc2305" w:history="1">
        <w:r>
          <w:rPr>
            <w:rFonts w:ascii="仿宋" w:eastAsia="仿宋" w:hAnsi="仿宋" w:cs="仿宋" w:hint="eastAsia"/>
            <w:lang w:eastAsia="zh-CN"/>
          </w:rPr>
          <w:t>(一)、项目实施计划</w:t>
        </w:r>
        <w:r>
          <w:tab/>
        </w:r>
        <w:r>
          <w:fldChar w:fldCharType="begin"/>
        </w:r>
        <w:r>
          <w:instrText xml:space="preserve"> PAGEREF _Toc2305 \h </w:instrText>
        </w:r>
        <w:r>
          <w:fldChar w:fldCharType="separate"/>
        </w:r>
        <w:r>
          <w:t>40</w:t>
        </w:r>
        <w:r>
          <w:fldChar w:fldCharType="end"/>
        </w:r>
      </w:hyperlink>
    </w:p>
    <w:p>
      <w:pPr>
        <w:pStyle w:val="TOC2"/>
        <w:tabs>
          <w:tab w:val="right" w:leader="dot" w:pos="8306"/>
        </w:tabs>
      </w:pPr>
      <w:hyperlink w:anchor="_Toc5342" w:history="1">
        <w:r>
          <w:rPr>
            <w:rFonts w:ascii="仿宋" w:eastAsia="仿宋" w:hAnsi="仿宋" w:cs="仿宋" w:hint="eastAsia"/>
            <w:lang w:eastAsia="zh-CN"/>
          </w:rPr>
          <w:t>(二)、项目组织机构与职责</w:t>
        </w:r>
        <w:r>
          <w:tab/>
        </w:r>
        <w:r>
          <w:fldChar w:fldCharType="begin"/>
        </w:r>
        <w:r>
          <w:instrText xml:space="preserve"> PAGEREF _Toc5342 \h </w:instrText>
        </w:r>
        <w:r>
          <w:fldChar w:fldCharType="separate"/>
        </w:r>
        <w:r>
          <w:t>42</w:t>
        </w:r>
        <w:r>
          <w:fldChar w:fldCharType="end"/>
        </w:r>
      </w:hyperlink>
    </w:p>
    <w:p>
      <w:pPr>
        <w:pStyle w:val="TOC2"/>
        <w:tabs>
          <w:tab w:val="right" w:leader="dot" w:pos="8306"/>
        </w:tabs>
      </w:pPr>
      <w:hyperlink w:anchor="_Toc31321" w:history="1">
        <w:r>
          <w:rPr>
            <w:rFonts w:ascii="仿宋" w:eastAsia="仿宋" w:hAnsi="仿宋" w:cs="仿宋" w:hint="eastAsia"/>
            <w:lang w:eastAsia="zh-CN"/>
          </w:rPr>
          <w:t>(三)、项目管理与监控体系</w:t>
        </w:r>
        <w:r>
          <w:tab/>
        </w:r>
        <w:r>
          <w:fldChar w:fldCharType="begin"/>
        </w:r>
        <w:r>
          <w:instrText xml:space="preserve"> PAGEREF _Toc31321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66" w:history="1">
        <w:r>
          <w:rPr>
            <w:rFonts w:ascii="仿宋" w:eastAsia="仿宋" w:hAnsi="仿宋" w:cs="仿宋" w:hint="eastAsia"/>
            <w:lang w:eastAsia="zh-CN"/>
          </w:rPr>
          <w:t>九、安全与应急管理</w:t>
        </w:r>
        <w:r>
          <w:tab/>
        </w:r>
        <w:r>
          <w:fldChar w:fldCharType="begin"/>
        </w:r>
        <w:r>
          <w:instrText xml:space="preserve"> PAGEREF _Toc12966 \h </w:instrText>
        </w:r>
        <w:r>
          <w:fldChar w:fldCharType="separate"/>
        </w:r>
        <w:r>
          <w:t>46</w:t>
        </w:r>
        <w:r>
          <w:fldChar w:fldCharType="end"/>
        </w:r>
      </w:hyperlink>
    </w:p>
    <w:p>
      <w:pPr>
        <w:pStyle w:val="TOC2"/>
        <w:tabs>
          <w:tab w:val="right" w:leader="dot" w:pos="8306"/>
        </w:tabs>
      </w:pPr>
      <w:hyperlink w:anchor="_Toc947" w:history="1">
        <w:r>
          <w:rPr>
            <w:rFonts w:ascii="仿宋" w:eastAsia="仿宋" w:hAnsi="仿宋" w:cs="仿宋" w:hint="eastAsia"/>
            <w:lang w:eastAsia="zh-CN"/>
          </w:rPr>
          <w:t>(一)、安全生产管理</w:t>
        </w:r>
        <w:r>
          <w:tab/>
        </w:r>
        <w:r>
          <w:fldChar w:fldCharType="begin"/>
        </w:r>
        <w:r>
          <w:instrText xml:space="preserve"> PAGEREF _Toc947 \h </w:instrText>
        </w:r>
        <w:r>
          <w:fldChar w:fldCharType="separate"/>
        </w:r>
        <w:r>
          <w:t>46</w:t>
        </w:r>
        <w:r>
          <w:fldChar w:fldCharType="end"/>
        </w:r>
      </w:hyperlink>
    </w:p>
    <w:p>
      <w:pPr>
        <w:pStyle w:val="TOC2"/>
        <w:tabs>
          <w:tab w:val="right" w:leader="dot" w:pos="8306"/>
        </w:tabs>
      </w:pPr>
      <w:hyperlink w:anchor="_Toc17956" w:history="1">
        <w:r>
          <w:rPr>
            <w:rFonts w:ascii="仿宋" w:eastAsia="仿宋" w:hAnsi="仿宋" w:cs="仿宋" w:hint="eastAsia"/>
            <w:lang w:eastAsia="zh-CN"/>
          </w:rPr>
          <w:t>(二)、应急预案与响应</w:t>
        </w:r>
        <w:r>
          <w:tab/>
        </w:r>
        <w:r>
          <w:fldChar w:fldCharType="begin"/>
        </w:r>
        <w:r>
          <w:instrText xml:space="preserve"> PAGEREF _Toc17956 \h </w:instrText>
        </w:r>
        <w:r>
          <w:fldChar w:fldCharType="separate"/>
        </w:r>
        <w:r>
          <w:t>47</w:t>
        </w:r>
        <w:r>
          <w:fldChar w:fldCharType="end"/>
        </w:r>
      </w:hyperlink>
    </w:p>
    <w:p>
      <w:pPr>
        <w:pStyle w:val="TOC1"/>
        <w:tabs>
          <w:tab w:val="right" w:leader="dot" w:pos="8306"/>
        </w:tabs>
      </w:pPr>
      <w:hyperlink w:anchor="_Toc13235" w:history="1">
        <w:r>
          <w:rPr>
            <w:rFonts w:ascii="仿宋" w:eastAsia="仿宋" w:hAnsi="仿宋" w:cs="仿宋" w:hint="eastAsia"/>
            <w:lang w:eastAsia="zh-CN"/>
          </w:rPr>
          <w:t>十、经济效益与社会效益优化</w:t>
        </w:r>
        <w:r>
          <w:tab/>
        </w:r>
        <w:r>
          <w:fldChar w:fldCharType="begin"/>
        </w:r>
        <w:r>
          <w:instrText xml:space="preserve"> PAGEREF _Toc13235 \h </w:instrText>
        </w:r>
        <w:r>
          <w:fldChar w:fldCharType="separate"/>
        </w:r>
        <w:r>
          <w:t>49</w:t>
        </w:r>
        <w:r>
          <w:fldChar w:fldCharType="end"/>
        </w:r>
      </w:hyperlink>
    </w:p>
    <w:p>
      <w:pPr>
        <w:pStyle w:val="TOC2"/>
        <w:tabs>
          <w:tab w:val="right" w:leader="dot" w:pos="8306"/>
        </w:tabs>
      </w:pPr>
      <w:hyperlink w:anchor="_Toc2895" w:history="1">
        <w:r>
          <w:rPr>
            <w:rFonts w:ascii="仿宋" w:eastAsia="仿宋" w:hAnsi="仿宋" w:cs="仿宋" w:hint="eastAsia"/>
            <w:lang w:eastAsia="zh-CN"/>
          </w:rPr>
          <w:t>(一)、经济效益提升策略</w:t>
        </w:r>
        <w:r>
          <w:tab/>
        </w:r>
        <w:r>
          <w:fldChar w:fldCharType="begin"/>
        </w:r>
        <w:r>
          <w:instrText xml:space="preserve"> PAGEREF _Toc2895 \h </w:instrText>
        </w:r>
        <w:r>
          <w:fldChar w:fldCharType="separate"/>
        </w:r>
        <w:r>
          <w:t>49</w:t>
        </w:r>
        <w:r>
          <w:fldChar w:fldCharType="end"/>
        </w:r>
      </w:hyperlink>
    </w:p>
    <w:p>
      <w:pPr>
        <w:pStyle w:val="TOC2"/>
        <w:tabs>
          <w:tab w:val="right" w:leader="dot" w:pos="8306"/>
        </w:tabs>
      </w:pPr>
      <w:hyperlink w:anchor="_Toc9942" w:history="1">
        <w:r>
          <w:rPr>
            <w:rFonts w:ascii="仿宋" w:eastAsia="仿宋" w:hAnsi="仿宋" w:cs="仿宋" w:hint="eastAsia"/>
            <w:lang w:eastAsia="zh-CN"/>
          </w:rPr>
          <w:t>(二)、社会效益增强方案</w:t>
        </w:r>
        <w:r>
          <w:tab/>
        </w:r>
        <w:r>
          <w:fldChar w:fldCharType="begin"/>
        </w:r>
        <w:r>
          <w:instrText xml:space="preserve"> PAGEREF _Toc9942 \h </w:instrText>
        </w:r>
        <w:r>
          <w:fldChar w:fldCharType="separate"/>
        </w:r>
        <w:r>
          <w:t>50</w:t>
        </w:r>
        <w:r>
          <w:fldChar w:fldCharType="end"/>
        </w:r>
      </w:hyperlink>
    </w:p>
    <w:p>
      <w:pPr>
        <w:pStyle w:val="TOC1"/>
        <w:tabs>
          <w:tab w:val="right" w:leader="dot" w:pos="8306"/>
        </w:tabs>
      </w:pPr>
      <w:hyperlink w:anchor="_Toc9119" w:history="1">
        <w:r>
          <w:rPr>
            <w:rFonts w:ascii="仿宋" w:eastAsia="仿宋" w:hAnsi="仿宋" w:cs="仿宋" w:hint="eastAsia"/>
            <w:lang w:eastAsia="zh-CN"/>
          </w:rPr>
          <w:t>十一、项目变更管理</w:t>
        </w:r>
        <w:r>
          <w:tab/>
        </w:r>
        <w:r>
          <w:fldChar w:fldCharType="begin"/>
        </w:r>
        <w:r>
          <w:instrText xml:space="preserve"> PAGEREF _Toc9119 \h </w:instrText>
        </w:r>
        <w:r>
          <w:fldChar w:fldCharType="separate"/>
        </w:r>
        <w:r>
          <w:t>51</w:t>
        </w:r>
        <w:r>
          <w:fldChar w:fldCharType="end"/>
        </w:r>
      </w:hyperlink>
    </w:p>
    <w:p>
      <w:pPr>
        <w:pStyle w:val="TOC2"/>
        <w:tabs>
          <w:tab w:val="right" w:leader="dot" w:pos="8306"/>
        </w:tabs>
      </w:pPr>
      <w:hyperlink w:anchor="_Toc23511" w:history="1">
        <w:r>
          <w:rPr>
            <w:rFonts w:ascii="仿宋" w:eastAsia="仿宋" w:hAnsi="仿宋" w:cs="仿宋" w:hint="eastAsia"/>
            <w:lang w:eastAsia="zh-CN"/>
          </w:rPr>
          <w:t>(一)、变更控制流程</w:t>
        </w:r>
        <w:r>
          <w:tab/>
        </w:r>
        <w:r>
          <w:fldChar w:fldCharType="begin"/>
        </w:r>
        <w:r>
          <w:instrText xml:space="preserve"> PAGEREF _Toc23511 \h </w:instrText>
        </w:r>
        <w:r>
          <w:fldChar w:fldCharType="separate"/>
        </w:r>
        <w:r>
          <w:t>51</w:t>
        </w:r>
        <w:r>
          <w:fldChar w:fldCharType="end"/>
        </w:r>
      </w:hyperlink>
    </w:p>
    <w:p>
      <w:pPr>
        <w:pStyle w:val="TOC2"/>
        <w:tabs>
          <w:tab w:val="right" w:leader="dot" w:pos="8306"/>
        </w:tabs>
      </w:pPr>
      <w:hyperlink w:anchor="_Toc4458" w:history="1">
        <w:r>
          <w:rPr>
            <w:rFonts w:ascii="仿宋" w:eastAsia="仿宋" w:hAnsi="仿宋" w:cs="仿宋" w:hint="eastAsia"/>
            <w:lang w:eastAsia="zh-CN"/>
          </w:rPr>
          <w:t>(二)、影响评估与处理</w:t>
        </w:r>
        <w:r>
          <w:tab/>
        </w:r>
        <w:r>
          <w:fldChar w:fldCharType="begin"/>
        </w:r>
        <w:r>
          <w:instrText xml:space="preserve"> PAGEREF _Toc4458 \h </w:instrText>
        </w:r>
        <w:r>
          <w:fldChar w:fldCharType="separate"/>
        </w:r>
        <w:r>
          <w:t>52</w:t>
        </w:r>
        <w:r>
          <w:fldChar w:fldCharType="end"/>
        </w:r>
      </w:hyperlink>
    </w:p>
    <w:p>
      <w:pPr>
        <w:pStyle w:val="TOC2"/>
        <w:tabs>
          <w:tab w:val="right" w:leader="dot" w:pos="8306"/>
        </w:tabs>
      </w:pPr>
      <w:hyperlink w:anchor="_Toc22576" w:history="1">
        <w:r>
          <w:rPr>
            <w:rFonts w:ascii="仿宋" w:eastAsia="仿宋" w:hAnsi="仿宋" w:cs="仿宋" w:hint="eastAsia"/>
            <w:lang w:eastAsia="zh-CN"/>
          </w:rPr>
          <w:t>(三)、变更记录与追踪</w:t>
        </w:r>
        <w:r>
          <w:tab/>
        </w:r>
        <w:r>
          <w:fldChar w:fldCharType="begin"/>
        </w:r>
        <w:r>
          <w:instrText xml:space="preserve"> PAGEREF _Toc22576 \h </w:instrText>
        </w:r>
        <w:r>
          <w:fldChar w:fldCharType="separate"/>
        </w:r>
        <w:r>
          <w:t>54</w:t>
        </w:r>
        <w:r>
          <w:fldChar w:fldCharType="end"/>
        </w:r>
      </w:hyperlink>
    </w:p>
    <w:p>
      <w:pPr>
        <w:pStyle w:val="TOC2"/>
        <w:tabs>
          <w:tab w:val="right" w:leader="dot" w:pos="8306"/>
        </w:tabs>
      </w:pPr>
      <w:hyperlink w:anchor="_Toc1743" w:history="1">
        <w:r>
          <w:rPr>
            <w:rFonts w:ascii="仿宋" w:eastAsia="仿宋" w:hAnsi="仿宋" w:cs="仿宋" w:hint="eastAsia"/>
            <w:lang w:eastAsia="zh-CN"/>
          </w:rPr>
          <w:t>(四)、变更管理策略</w:t>
        </w:r>
        <w:r>
          <w:tab/>
        </w:r>
        <w:r>
          <w:fldChar w:fldCharType="begin"/>
        </w:r>
        <w:r>
          <w:instrText xml:space="preserve"> PAGEREF _Toc1743 \h </w:instrText>
        </w:r>
        <w:r>
          <w:fldChar w:fldCharType="separate"/>
        </w:r>
        <w:r>
          <w:t>55</w:t>
        </w:r>
        <w:r>
          <w:fldChar w:fldCharType="end"/>
        </w:r>
      </w:hyperlink>
    </w:p>
    <w:p>
      <w:pPr>
        <w:pStyle w:val="TOC1"/>
        <w:tabs>
          <w:tab w:val="right" w:leader="dot" w:pos="8306"/>
        </w:tabs>
      </w:pPr>
      <w:hyperlink w:anchor="_Toc1485" w:history="1">
        <w:r>
          <w:rPr>
            <w:rFonts w:ascii="仿宋" w:eastAsia="仿宋" w:hAnsi="仿宋" w:cs="仿宋" w:hint="eastAsia"/>
            <w:lang w:eastAsia="zh-CN"/>
          </w:rPr>
          <w:t>十二、技术创新与产业升级</w:t>
        </w:r>
        <w:r>
          <w:tab/>
        </w:r>
        <w:r>
          <w:fldChar w:fldCharType="begin"/>
        </w:r>
        <w:r>
          <w:instrText xml:space="preserve"> PAGEREF _Toc1485 \h </w:instrText>
        </w:r>
        <w:r>
          <w:fldChar w:fldCharType="separate"/>
        </w:r>
        <w:r>
          <w:t>57</w:t>
        </w:r>
        <w:r>
          <w:fldChar w:fldCharType="end"/>
        </w:r>
      </w:hyperlink>
    </w:p>
    <w:p>
      <w:pPr>
        <w:pStyle w:val="TOC2"/>
        <w:tabs>
          <w:tab w:val="right" w:leader="dot" w:pos="8306"/>
        </w:tabs>
      </w:pPr>
      <w:hyperlink w:anchor="_Toc27951" w:history="1">
        <w:r>
          <w:rPr>
            <w:rFonts w:ascii="仿宋" w:eastAsia="仿宋" w:hAnsi="仿宋" w:cs="仿宋" w:hint="eastAsia"/>
            <w:lang w:eastAsia="zh-CN"/>
          </w:rPr>
          <w:t>(一)、技术创新方向与目标</w:t>
        </w:r>
        <w:r>
          <w:tab/>
        </w:r>
        <w:r>
          <w:fldChar w:fldCharType="begin"/>
        </w:r>
        <w:r>
          <w:instrText xml:space="preserve"> PAGEREF _Toc27951 \h </w:instrText>
        </w:r>
        <w:r>
          <w:fldChar w:fldCharType="separate"/>
        </w:r>
        <w:r>
          <w:t>57</w:t>
        </w:r>
        <w:r>
          <w:fldChar w:fldCharType="end"/>
        </w:r>
      </w:hyperlink>
    </w:p>
    <w:p>
      <w:pPr>
        <w:pStyle w:val="TOC2"/>
        <w:tabs>
          <w:tab w:val="right" w:leader="dot" w:pos="8306"/>
        </w:tabs>
      </w:pPr>
      <w:hyperlink w:anchor="_Toc15144" w:history="1">
        <w:r>
          <w:rPr>
            <w:rFonts w:ascii="仿宋" w:eastAsia="仿宋" w:hAnsi="仿宋" w:cs="仿宋" w:hint="eastAsia"/>
            <w:lang w:eastAsia="zh-CN"/>
          </w:rPr>
          <w:t>(二)、产业升级路径与措施</w:t>
        </w:r>
        <w:r>
          <w:tab/>
        </w:r>
        <w:r>
          <w:fldChar w:fldCharType="begin"/>
        </w:r>
        <w:r>
          <w:instrText xml:space="preserve"> PAGEREF _Toc15144 \h </w:instrText>
        </w:r>
        <w:r>
          <w:fldChar w:fldCharType="separate"/>
        </w:r>
        <w:r>
          <w:t>58</w:t>
        </w:r>
        <w:r>
          <w:fldChar w:fldCharType="end"/>
        </w:r>
      </w:hyperlink>
    </w:p>
    <w:p>
      <w:pPr>
        <w:pStyle w:val="TOC1"/>
        <w:tabs>
          <w:tab w:val="right" w:leader="dot" w:pos="8306"/>
        </w:tabs>
      </w:pPr>
      <w:hyperlink w:anchor="_Toc29004" w:history="1">
        <w:r>
          <w:rPr>
            <w:rFonts w:ascii="仿宋" w:eastAsia="仿宋" w:hAnsi="仿宋" w:cs="仿宋" w:hint="eastAsia"/>
            <w:lang w:eastAsia="zh-CN"/>
          </w:rPr>
          <w:t>十三、设施与设备管理</w:t>
        </w:r>
        <w:r>
          <w:tab/>
        </w:r>
        <w:r>
          <w:fldChar w:fldCharType="begin"/>
        </w:r>
        <w:r>
          <w:instrText xml:space="preserve"> PAGEREF _Toc29004 \h </w:instrText>
        </w:r>
        <w:r>
          <w:fldChar w:fldCharType="separate"/>
        </w:r>
        <w:r>
          <w:t>60</w:t>
        </w:r>
        <w:r>
          <w:fldChar w:fldCharType="end"/>
        </w:r>
      </w:hyperlink>
    </w:p>
    <w:p>
      <w:pPr>
        <w:pStyle w:val="TOC2"/>
        <w:tabs>
          <w:tab w:val="right" w:leader="dot" w:pos="8306"/>
        </w:tabs>
      </w:pPr>
      <w:hyperlink w:anchor="_Toc10596" w:history="1">
        <w:r>
          <w:rPr>
            <w:rFonts w:ascii="仿宋" w:eastAsia="仿宋" w:hAnsi="仿宋" w:cs="仿宋" w:hint="eastAsia"/>
            <w:lang w:eastAsia="zh-CN"/>
          </w:rPr>
          <w:t>(一)、设施规划与配置</w:t>
        </w:r>
        <w:r>
          <w:tab/>
        </w:r>
        <w:r>
          <w:fldChar w:fldCharType="begin"/>
        </w:r>
        <w:r>
          <w:instrText xml:space="preserve"> PAGEREF _Toc10596 \h </w:instrText>
        </w:r>
        <w:r>
          <w:fldChar w:fldCharType="separate"/>
        </w:r>
        <w:r>
          <w:t>60</w:t>
        </w:r>
        <w:r>
          <w:fldChar w:fldCharType="end"/>
        </w:r>
      </w:hyperlink>
    </w:p>
    <w:p>
      <w:pPr>
        <w:pStyle w:val="TOC2"/>
        <w:tabs>
          <w:tab w:val="right" w:leader="dot" w:pos="8306"/>
        </w:tabs>
      </w:pPr>
      <w:hyperlink w:anchor="_Toc388" w:history="1">
        <w:r>
          <w:rPr>
            <w:rFonts w:ascii="仿宋" w:eastAsia="仿宋" w:hAnsi="仿宋" w:cs="仿宋" w:hint="eastAsia"/>
            <w:lang w:eastAsia="zh-CN"/>
          </w:rPr>
          <w:t>(二)、设备采购与维护管理</w:t>
        </w:r>
        <w:r>
          <w:tab/>
        </w:r>
        <w:r>
          <w:fldChar w:fldCharType="begin"/>
        </w:r>
        <w:r>
          <w:instrText xml:space="preserve"> PAGEREF _Toc388 \h </w:instrText>
        </w:r>
        <w:r>
          <w:fldChar w:fldCharType="separate"/>
        </w:r>
        <w:r>
          <w:t>60</w:t>
        </w:r>
        <w:r>
          <w:fldChar w:fldCharType="end"/>
        </w:r>
      </w:hyperlink>
    </w:p>
    <w:p>
      <w:pPr>
        <w:pStyle w:val="TOC2"/>
        <w:tabs>
          <w:tab w:val="right" w:leader="dot" w:pos="8306"/>
        </w:tabs>
      </w:pPr>
      <w:hyperlink w:anchor="_Toc2081" w:history="1">
        <w:r>
          <w:rPr>
            <w:rFonts w:ascii="仿宋" w:eastAsia="仿宋" w:hAnsi="仿宋" w:cs="仿宋" w:hint="eastAsia"/>
            <w:lang w:eastAsia="zh-CN"/>
          </w:rPr>
          <w:t>(三)、设施设备升级策略</w:t>
        </w:r>
        <w:r>
          <w:tab/>
        </w:r>
        <w:r>
          <w:fldChar w:fldCharType="begin"/>
        </w:r>
        <w:r>
          <w:instrText xml:space="preserve"> PAGEREF _Toc2081 \h </w:instrText>
        </w:r>
        <w:r>
          <w:fldChar w:fldCharType="separate"/>
        </w:r>
        <w:r>
          <w:t>61</w:t>
        </w:r>
        <w:r>
          <w:fldChar w:fldCharType="end"/>
        </w:r>
      </w:hyperlink>
    </w:p>
    <w:p>
      <w:pPr>
        <w:pStyle w:val="TOC1"/>
        <w:tabs>
          <w:tab w:val="right" w:leader="dot" w:pos="8306"/>
        </w:tabs>
      </w:pPr>
      <w:hyperlink w:anchor="_Toc22210" w:history="1">
        <w:r>
          <w:rPr>
            <w:rFonts w:ascii="仿宋" w:eastAsia="仿宋" w:hAnsi="仿宋" w:cs="仿宋" w:hint="eastAsia"/>
            <w:lang w:eastAsia="zh-CN"/>
          </w:rPr>
          <w:t>十四、知识产权管理与保护</w:t>
        </w:r>
        <w:r>
          <w:tab/>
        </w:r>
        <w:r>
          <w:fldChar w:fldCharType="begin"/>
        </w:r>
        <w:r>
          <w:instrText xml:space="preserve"> PAGEREF _Toc22210 \h </w:instrText>
        </w:r>
        <w:r>
          <w:fldChar w:fldCharType="separate"/>
        </w:r>
        <w:r>
          <w:t>62</w:t>
        </w:r>
        <w:r>
          <w:fldChar w:fldCharType="end"/>
        </w:r>
      </w:hyperlink>
    </w:p>
    <w:p>
      <w:pPr>
        <w:pStyle w:val="TOC2"/>
        <w:tabs>
          <w:tab w:val="right" w:leader="dot" w:pos="8306"/>
        </w:tabs>
      </w:pPr>
      <w:hyperlink w:anchor="_Toc21796" w:history="1">
        <w:r>
          <w:rPr>
            <w:rFonts w:ascii="仿宋" w:eastAsia="仿宋" w:hAnsi="仿宋" w:cs="仿宋" w:hint="eastAsia"/>
            <w:lang w:eastAsia="zh-CN"/>
          </w:rPr>
          <w:t>(一)、知识产权管理体系建设</w:t>
        </w:r>
        <w:r>
          <w:tab/>
        </w:r>
        <w:r>
          <w:fldChar w:fldCharType="begin"/>
        </w:r>
        <w:r>
          <w:instrText xml:space="preserve"> PAGEREF _Toc21796 \h </w:instrText>
        </w:r>
        <w:r>
          <w:fldChar w:fldCharType="separate"/>
        </w:r>
        <w:r>
          <w:t>62</w:t>
        </w:r>
        <w:r>
          <w:fldChar w:fldCharType="end"/>
        </w:r>
      </w:hyperlink>
    </w:p>
    <w:p>
      <w:pPr>
        <w:pStyle w:val="TOC2"/>
        <w:tabs>
          <w:tab w:val="right" w:leader="dot" w:pos="8306"/>
        </w:tabs>
      </w:pPr>
      <w:hyperlink w:anchor="_Toc9757" w:history="1">
        <w:r>
          <w:rPr>
            <w:rFonts w:ascii="仿宋" w:eastAsia="仿宋" w:hAnsi="仿宋" w:cs="仿宋" w:hint="eastAsia"/>
            <w:lang w:eastAsia="zh-CN"/>
          </w:rPr>
          <w:t>(二)、知识产权保护措施</w:t>
        </w:r>
        <w:r>
          <w:tab/>
        </w:r>
        <w:r>
          <w:fldChar w:fldCharType="begin"/>
        </w:r>
        <w:r>
          <w:instrText xml:space="preserve"> PAGEREF _Toc9757 \h </w:instrText>
        </w:r>
        <w:r>
          <w:fldChar w:fldCharType="separate"/>
        </w:r>
        <w:r>
          <w:t>63</w:t>
        </w:r>
        <w:r>
          <w:fldChar w:fldCharType="end"/>
        </w:r>
      </w:hyperlink>
    </w:p>
    <w:p>
      <w:pPr>
        <w:pStyle w:val="TOC1"/>
        <w:tabs>
          <w:tab w:val="right" w:leader="dot" w:pos="8306"/>
        </w:tabs>
      </w:pPr>
      <w:hyperlink w:anchor="_Toc28166" w:history="1">
        <w:r>
          <w:rPr>
            <w:rFonts w:ascii="仿宋" w:eastAsia="仿宋" w:hAnsi="仿宋" w:cs="仿宋" w:hint="eastAsia"/>
            <w:lang w:eastAsia="zh-CN"/>
          </w:rPr>
          <w:t>十五、合作与交流机制建立</w:t>
        </w:r>
        <w:r>
          <w:tab/>
        </w:r>
        <w:r>
          <w:fldChar w:fldCharType="begin"/>
        </w:r>
        <w:r>
          <w:instrText xml:space="preserve"> PAGEREF _Toc28166 \h </w:instrText>
        </w:r>
        <w:r>
          <w:fldChar w:fldCharType="separate"/>
        </w:r>
        <w:r>
          <w:t>64</w:t>
        </w:r>
        <w:r>
          <w:fldChar w:fldCharType="end"/>
        </w:r>
      </w:hyperlink>
    </w:p>
    <w:p>
      <w:pPr>
        <w:pStyle w:val="TOC2"/>
        <w:tabs>
          <w:tab w:val="right" w:leader="dot" w:pos="8306"/>
        </w:tabs>
      </w:pPr>
      <w:hyperlink w:anchor="_Toc18490" w:history="1">
        <w:r>
          <w:rPr>
            <w:rFonts w:ascii="仿宋" w:eastAsia="仿宋" w:hAnsi="仿宋" w:cs="仿宋" w:hint="eastAsia"/>
            <w:lang w:eastAsia="zh-CN"/>
          </w:rPr>
          <w:t>(一)、合作伙伴选择与合作方式</w:t>
        </w:r>
        <w:r>
          <w:tab/>
        </w:r>
        <w:r>
          <w:fldChar w:fldCharType="begin"/>
        </w:r>
        <w:r>
          <w:instrText xml:space="preserve"> PAGEREF _Toc18490 \h </w:instrText>
        </w:r>
        <w:r>
          <w:fldChar w:fldCharType="separate"/>
        </w:r>
        <w:r>
          <w:t>64</w:t>
        </w:r>
        <w:r>
          <w:fldChar w:fldCharType="end"/>
        </w:r>
      </w:hyperlink>
    </w:p>
    <w:p>
      <w:pPr>
        <w:pStyle w:val="TOC2"/>
        <w:tabs>
          <w:tab w:val="right" w:leader="dot" w:pos="8306"/>
        </w:tabs>
      </w:pPr>
      <w:hyperlink w:anchor="_Toc15492" w:history="1">
        <w:r>
          <w:rPr>
            <w:rFonts w:ascii="仿宋" w:eastAsia="仿宋" w:hAnsi="仿宋" w:cs="仿宋" w:hint="eastAsia"/>
            <w:lang w:eastAsia="zh-CN"/>
          </w:rPr>
          <w:t>(二)、交流与合作平台搭建</w:t>
        </w:r>
        <w:r>
          <w:tab/>
        </w:r>
        <w:r>
          <w:fldChar w:fldCharType="begin"/>
        </w:r>
        <w:r>
          <w:instrText xml:space="preserve"> PAGEREF _Toc15492 \h </w:instrText>
        </w:r>
        <w:r>
          <w:fldChar w:fldCharType="separate"/>
        </w:r>
        <w:r>
          <w:t>66</w:t>
        </w:r>
        <w:r>
          <w:fldChar w:fldCharType="end"/>
        </w:r>
      </w:hyperlink>
    </w:p>
    <w:p>
      <w:pPr>
        <w:pStyle w:val="TOC1"/>
        <w:tabs>
          <w:tab w:val="right" w:leader="dot" w:pos="8306"/>
        </w:tabs>
      </w:pPr>
      <w:hyperlink w:anchor="_Toc19688" w:history="1">
        <w:r>
          <w:rPr>
            <w:rFonts w:ascii="仿宋" w:eastAsia="仿宋" w:hAnsi="仿宋" w:cs="仿宋" w:hint="eastAsia"/>
            <w:lang w:eastAsia="zh-CN"/>
          </w:rPr>
          <w:t>十六、项目施工方案</w:t>
        </w:r>
        <w:r>
          <w:tab/>
        </w:r>
        <w:r>
          <w:fldChar w:fldCharType="begin"/>
        </w:r>
        <w:r>
          <w:instrText xml:space="preserve"> PAGEREF _Toc19688 \h </w:instrText>
        </w:r>
        <w:r>
          <w:fldChar w:fldCharType="separate"/>
        </w:r>
        <w:r>
          <w:t>67</w:t>
        </w:r>
        <w:r>
          <w:fldChar w:fldCharType="end"/>
        </w:r>
      </w:hyperlink>
    </w:p>
    <w:p>
      <w:pPr>
        <w:pStyle w:val="TOC2"/>
        <w:tabs>
          <w:tab w:val="right" w:leader="dot" w:pos="8306"/>
        </w:tabs>
      </w:pPr>
      <w:hyperlink w:anchor="_Toc12838" w:history="1">
        <w:r>
          <w:rPr>
            <w:rFonts w:ascii="仿宋" w:eastAsia="仿宋" w:hAnsi="仿宋" w:cs="仿宋" w:hint="eastAsia"/>
            <w:lang w:eastAsia="zh-CN"/>
          </w:rPr>
          <w:t>(一)、施工组织设计</w:t>
        </w:r>
        <w:r>
          <w:tab/>
        </w:r>
        <w:r>
          <w:fldChar w:fldCharType="begin"/>
        </w:r>
        <w:r>
          <w:instrText xml:space="preserve"> PAGEREF _Toc12838 \h </w:instrText>
        </w:r>
        <w:r>
          <w:fldChar w:fldCharType="separate"/>
        </w:r>
        <w:r>
          <w:t>67</w:t>
        </w:r>
        <w:r>
          <w:fldChar w:fldCharType="end"/>
        </w:r>
      </w:hyperlink>
    </w:p>
    <w:p>
      <w:pPr>
        <w:pStyle w:val="TOC2"/>
        <w:tabs>
          <w:tab w:val="right" w:leader="dot" w:pos="8306"/>
        </w:tabs>
      </w:pPr>
      <w:hyperlink w:anchor="_Toc25755" w:history="1">
        <w:r>
          <w:rPr>
            <w:rFonts w:ascii="仿宋" w:eastAsia="仿宋" w:hAnsi="仿宋" w:cs="仿宋" w:hint="eastAsia"/>
            <w:lang w:eastAsia="zh-CN"/>
          </w:rPr>
          <w:t>(二)、施工工艺与技术路线</w:t>
        </w:r>
        <w:r>
          <w:tab/>
        </w:r>
        <w:r>
          <w:fldChar w:fldCharType="begin"/>
        </w:r>
        <w:r>
          <w:instrText xml:space="preserve"> PAGEREF _Toc25755 \h </w:instrText>
        </w:r>
        <w:r>
          <w:fldChar w:fldCharType="separate"/>
        </w:r>
        <w:r>
          <w:t>69</w:t>
        </w:r>
        <w:r>
          <w:fldChar w:fldCharType="end"/>
        </w:r>
      </w:hyperlink>
    </w:p>
    <w:p>
      <w:pPr>
        <w:pStyle w:val="TOC2"/>
        <w:tabs>
          <w:tab w:val="right" w:leader="dot" w:pos="8306"/>
        </w:tabs>
      </w:pPr>
      <w:hyperlink w:anchor="_Toc30301" w:history="1">
        <w:r>
          <w:rPr>
            <w:rFonts w:ascii="仿宋" w:eastAsia="仿宋" w:hAnsi="仿宋" w:cs="仿宋" w:hint="eastAsia"/>
            <w:lang w:eastAsia="zh-CN"/>
          </w:rPr>
          <w:t>(三)、关键节点施工计划</w:t>
        </w:r>
        <w:r>
          <w:tab/>
        </w:r>
        <w:r>
          <w:fldChar w:fldCharType="begin"/>
        </w:r>
        <w:r>
          <w:instrText xml:space="preserve"> PAGEREF _Toc30301 \h </w:instrText>
        </w:r>
        <w:r>
          <w:fldChar w:fldCharType="separate"/>
        </w:r>
        <w:r>
          <w:t>70</w:t>
        </w:r>
        <w:r>
          <w:fldChar w:fldCharType="end"/>
        </w:r>
      </w:hyperlink>
    </w:p>
    <w:p>
      <w:pPr>
        <w:pStyle w:val="TOC2"/>
        <w:tabs>
          <w:tab w:val="right" w:leader="dot" w:pos="8306"/>
        </w:tabs>
      </w:pPr>
      <w:hyperlink w:anchor="_Toc5800" w:history="1">
        <w:r>
          <w:rPr>
            <w:rFonts w:ascii="仿宋" w:eastAsia="仿宋" w:hAnsi="仿宋" w:cs="仿宋" w:hint="eastAsia"/>
            <w:lang w:eastAsia="zh-CN"/>
          </w:rPr>
          <w:t>(四)、施工现场管理</w:t>
        </w:r>
        <w:r>
          <w:tab/>
        </w:r>
        <w:r>
          <w:fldChar w:fldCharType="begin"/>
        </w:r>
        <w:r>
          <w:instrText xml:space="preserve"> PAGEREF _Toc5800 \h </w:instrText>
        </w:r>
        <w:r>
          <w:fldChar w:fldCharType="separate"/>
        </w:r>
        <w:r>
          <w:t>71</w:t>
        </w:r>
        <w:r>
          <w:fldChar w:fldCharType="end"/>
        </w:r>
      </w:hyperlink>
    </w:p>
    <w:p>
      <w:pPr>
        <w:pStyle w:val="TOC1"/>
        <w:tabs>
          <w:tab w:val="right" w:leader="dot" w:pos="8306"/>
        </w:tabs>
      </w:pPr>
      <w:hyperlink w:anchor="_Toc579" w:history="1">
        <w:r>
          <w:rPr>
            <w:rFonts w:ascii="仿宋" w:eastAsia="仿宋" w:hAnsi="仿宋" w:cs="仿宋" w:hint="eastAsia"/>
            <w:lang w:eastAsia="zh-CN"/>
          </w:rPr>
          <w:t>十七、创新驱动与持续发展</w:t>
        </w:r>
        <w:r>
          <w:tab/>
        </w:r>
        <w:r>
          <w:fldChar w:fldCharType="begin"/>
        </w:r>
        <w:r>
          <w:instrText xml:space="preserve"> PAGEREF _Toc579 \h </w:instrText>
        </w:r>
        <w:r>
          <w:fldChar w:fldCharType="separate"/>
        </w:r>
        <w:r>
          <w:t>74</w:t>
        </w:r>
        <w:r>
          <w:fldChar w:fldCharType="end"/>
        </w:r>
      </w:hyperlink>
    </w:p>
    <w:p>
      <w:pPr>
        <w:pStyle w:val="TOC2"/>
        <w:tabs>
          <w:tab w:val="right" w:leader="dot" w:pos="8306"/>
        </w:tabs>
      </w:pPr>
      <w:hyperlink w:anchor="_Toc12912" w:history="1">
        <w:r>
          <w:rPr>
            <w:rFonts w:ascii="仿宋" w:eastAsia="仿宋" w:hAnsi="仿宋" w:cs="仿宋" w:hint="eastAsia"/>
            <w:lang w:eastAsia="zh-CN"/>
          </w:rPr>
          <w:t>(一)、创新驱动战略实施</w:t>
        </w:r>
        <w:r>
          <w:tab/>
        </w:r>
        <w:r>
          <w:fldChar w:fldCharType="begin"/>
        </w:r>
        <w:r>
          <w:instrText xml:space="preserve"> PAGEREF _Toc12912 \h </w:instrText>
        </w:r>
        <w:r>
          <w:fldChar w:fldCharType="separate"/>
        </w:r>
        <w:r>
          <w:t>74</w:t>
        </w:r>
        <w:r>
          <w:fldChar w:fldCharType="end"/>
        </w:r>
      </w:hyperlink>
    </w:p>
    <w:p>
      <w:pPr>
        <w:pStyle w:val="TOC2"/>
        <w:tabs>
          <w:tab w:val="right" w:leader="dot" w:pos="8306"/>
        </w:tabs>
      </w:pPr>
      <w:hyperlink w:anchor="_Toc32671" w:history="1">
        <w:r>
          <w:rPr>
            <w:rFonts w:ascii="仿宋" w:eastAsia="仿宋" w:hAnsi="仿宋" w:cs="仿宋" w:hint="eastAsia"/>
            <w:lang w:eastAsia="zh-CN"/>
          </w:rPr>
          <w:t>(二)、持续发展路径探索</w:t>
        </w:r>
        <w:r>
          <w:tab/>
        </w:r>
        <w:r>
          <w:fldChar w:fldCharType="begin"/>
        </w:r>
        <w:r>
          <w:instrText xml:space="preserve"> PAGEREF _Toc32671 \h </w:instrText>
        </w:r>
        <w:r>
          <w:fldChar w:fldCharType="separate"/>
        </w:r>
        <w:r>
          <w:t>75</w:t>
        </w:r>
        <w:r>
          <w:fldChar w:fldCharType="end"/>
        </w:r>
      </w:hyperlink>
    </w:p>
    <w:p>
      <w:pPr>
        <w:pStyle w:val="TOC1"/>
        <w:tabs>
          <w:tab w:val="right" w:leader="dot" w:pos="8306"/>
        </w:tabs>
      </w:pPr>
      <w:hyperlink w:anchor="_Toc6879" w:history="1">
        <w:r>
          <w:rPr>
            <w:rFonts w:ascii="仿宋" w:eastAsia="仿宋" w:hAnsi="仿宋" w:cs="仿宋" w:hint="eastAsia"/>
            <w:lang w:eastAsia="zh-CN"/>
          </w:rPr>
          <w:t>十八、产业协同与集群发展</w:t>
        </w:r>
        <w:r>
          <w:tab/>
        </w:r>
        <w:r>
          <w:fldChar w:fldCharType="begin"/>
        </w:r>
        <w:r>
          <w:instrText xml:space="preserve"> PAGEREF _Toc6879 \h </w:instrText>
        </w:r>
        <w:r>
          <w:fldChar w:fldCharType="separate"/>
        </w:r>
        <w:r>
          <w:t>79</w:t>
        </w:r>
        <w:r>
          <w:fldChar w:fldCharType="end"/>
        </w:r>
      </w:hyperlink>
    </w:p>
    <w:p>
      <w:pPr>
        <w:pStyle w:val="TOC2"/>
        <w:tabs>
          <w:tab w:val="right" w:leader="dot" w:pos="8306"/>
        </w:tabs>
      </w:pPr>
      <w:hyperlink w:anchor="_Toc11493" w:history="1">
        <w:r>
          <w:rPr>
            <w:rFonts w:ascii="仿宋" w:eastAsia="仿宋" w:hAnsi="仿宋" w:cs="仿宋" w:hint="eastAsia"/>
            <w:lang w:eastAsia="zh-CN"/>
          </w:rPr>
          <w:t>(一)、产业协同机制建设</w:t>
        </w:r>
        <w:r>
          <w:tab/>
        </w:r>
        <w:r>
          <w:fldChar w:fldCharType="begin"/>
        </w:r>
        <w:r>
          <w:instrText xml:space="preserve"> PAGEREF _Toc11493 \h </w:instrText>
        </w:r>
        <w:r>
          <w:fldChar w:fldCharType="separate"/>
        </w:r>
        <w:r>
          <w:t>79</w:t>
        </w:r>
        <w:r>
          <w:fldChar w:fldCharType="end"/>
        </w:r>
      </w:hyperlink>
    </w:p>
    <w:p>
      <w:pPr>
        <w:pStyle w:val="TOC2"/>
        <w:tabs>
          <w:tab w:val="right" w:leader="dot" w:pos="8306"/>
        </w:tabs>
      </w:pPr>
      <w:hyperlink w:anchor="_Toc18155" w:history="1">
        <w:r>
          <w:rPr>
            <w:rFonts w:ascii="仿宋" w:eastAsia="仿宋" w:hAnsi="仿宋" w:cs="仿宋" w:hint="eastAsia"/>
            <w:lang w:eastAsia="zh-CN"/>
          </w:rPr>
          <w:t>(二)、产业集群培育与发展</w:t>
        </w:r>
        <w:r>
          <w:tab/>
        </w:r>
        <w:r>
          <w:fldChar w:fldCharType="begin"/>
        </w:r>
        <w:r>
          <w:instrText xml:space="preserve"> PAGEREF _Toc18155 \h </w:instrText>
        </w:r>
        <w:r>
          <w:fldChar w:fldCharType="separate"/>
        </w:r>
        <w:r>
          <w:t>80</w:t>
        </w:r>
        <w:r>
          <w:fldChar w:fldCharType="end"/>
        </w:r>
      </w:hyperlink>
    </w:p>
    <w:p>
      <w:pPr>
        <w:pStyle w:val="TOC1"/>
        <w:tabs>
          <w:tab w:val="right" w:leader="dot" w:pos="8306"/>
        </w:tabs>
      </w:pPr>
      <w:hyperlink w:anchor="_Toc22083" w:history="1">
        <w:r>
          <w:rPr>
            <w:rFonts w:ascii="仿宋" w:eastAsia="仿宋" w:hAnsi="仿宋" w:cs="仿宋" w:hint="eastAsia"/>
            <w:lang w:eastAsia="zh-CN"/>
          </w:rPr>
          <w:t>十九、成果转化与推广应用</w:t>
        </w:r>
        <w:r>
          <w:tab/>
        </w:r>
        <w:r>
          <w:fldChar w:fldCharType="begin"/>
        </w:r>
        <w:r>
          <w:instrText xml:space="preserve"> PAGEREF _Toc22083 \h </w:instrText>
        </w:r>
        <w:r>
          <w:fldChar w:fldCharType="separate"/>
        </w:r>
        <w:r>
          <w:t>81</w:t>
        </w:r>
        <w:r>
          <w:fldChar w:fldCharType="end"/>
        </w:r>
      </w:hyperlink>
    </w:p>
    <w:p>
      <w:pPr>
        <w:pStyle w:val="TOC2"/>
        <w:tabs>
          <w:tab w:val="right" w:leader="dot" w:pos="8306"/>
        </w:tabs>
      </w:pPr>
      <w:hyperlink w:anchor="_Toc26354" w:history="1">
        <w:r>
          <w:rPr>
            <w:rFonts w:ascii="仿宋" w:eastAsia="仿宋" w:hAnsi="仿宋" w:cs="仿宋" w:hint="eastAsia"/>
            <w:lang w:eastAsia="zh-CN"/>
          </w:rPr>
          <w:t>(一)、成果转化策略制定</w:t>
        </w:r>
        <w:r>
          <w:tab/>
        </w:r>
        <w:r>
          <w:fldChar w:fldCharType="begin"/>
        </w:r>
        <w:r>
          <w:instrText xml:space="preserve"> PAGEREF _Toc26354 \h </w:instrText>
        </w:r>
        <w:r>
          <w:fldChar w:fldCharType="separate"/>
        </w:r>
        <w:r>
          <w:t>81</w:t>
        </w:r>
        <w:r>
          <w:fldChar w:fldCharType="end"/>
        </w:r>
      </w:hyperlink>
    </w:p>
    <w:p>
      <w:pPr>
        <w:pStyle w:val="TOC2"/>
        <w:tabs>
          <w:tab w:val="right" w:leader="dot" w:pos="8306"/>
        </w:tabs>
      </w:pPr>
      <w:hyperlink w:anchor="_Toc13300" w:history="1">
        <w:r>
          <w:rPr>
            <w:rFonts w:ascii="仿宋" w:eastAsia="仿宋" w:hAnsi="仿宋" w:cs="仿宋" w:hint="eastAsia"/>
            <w:lang w:eastAsia="zh-CN"/>
          </w:rPr>
          <w:t>(二)、成果推广应用方案</w:t>
        </w:r>
        <w:r>
          <w:tab/>
        </w:r>
        <w:r>
          <w:fldChar w:fldCharType="begin"/>
        </w:r>
        <w:r>
          <w:instrText xml:space="preserve"> PAGEREF _Toc13300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1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4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0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7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https://d.book118.com/808014001006006030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87D30"/>
    <w:rsid w:val="20A87D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1400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2024-01-15T21:56:00Z</dcterms:created>
  <dcterms:modified xsi:type="dcterms:W3CDTF">2024-01-15T21:56:30Z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545432311BE64780AB2B01A23FF285AC_11</vt:lpwstr>
  </property>
  <property fmtid="{D5CDD505-2E9C-101B-9397-08002B2CF9AE}" pid="3" name="KSOProductBuildVer">
    <vt:lpwstr>2052-12.1.0.16120</vt:lpwstr>
  </property>
</Properties>
</file>